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Приложение </w:t>
      </w:r>
    </w:p>
    <w:p w:rsidR="005170A7" w:rsidRPr="00023B12" w:rsidRDefault="005170A7" w:rsidP="005170A7">
      <w:pPr>
        <w:adjustRightInd w:val="0"/>
        <w:ind w:left="426" w:hanging="1135"/>
        <w:jc w:val="right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к ППССЗ по специальности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5170A7" w:rsidRPr="00023B12" w:rsidRDefault="005170A7" w:rsidP="005170A7">
      <w:pPr>
        <w:adjustRightInd w:val="0"/>
        <w:ind w:hanging="709"/>
        <w:jc w:val="right"/>
        <w:rPr>
          <w:bCs/>
          <w:sz w:val="24"/>
          <w:szCs w:val="24"/>
          <w:lang w:eastAsia="ru-RU"/>
        </w:rPr>
      </w:pPr>
      <w:r w:rsidRPr="00023B12">
        <w:rPr>
          <w:bCs/>
          <w:sz w:val="24"/>
          <w:szCs w:val="24"/>
          <w:lang w:eastAsia="ru-RU"/>
        </w:rPr>
        <w:t>на транспорте (по отраслям)</w:t>
      </w: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 xml:space="preserve">ОГСЭ. </w:t>
      </w:r>
      <w:r>
        <w:rPr>
          <w:b/>
          <w:bCs/>
          <w:sz w:val="28"/>
          <w:szCs w:val="28"/>
          <w:lang w:eastAsia="ru-RU"/>
        </w:rPr>
        <w:t>04.01 Россия – моя история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для специальности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  <w:r w:rsidRPr="00023B12">
        <w:rPr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5170A7" w:rsidRPr="00023B12" w:rsidRDefault="005170A7" w:rsidP="005170A7">
      <w:pPr>
        <w:adjustRightInd w:val="0"/>
        <w:ind w:hanging="709"/>
        <w:jc w:val="center"/>
        <w:rPr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4"/>
          <w:szCs w:val="24"/>
          <w:lang w:eastAsia="ru-RU"/>
        </w:rPr>
      </w:pPr>
      <w:r w:rsidRPr="00023B12">
        <w:rPr>
          <w:sz w:val="24"/>
          <w:szCs w:val="24"/>
          <w:lang w:eastAsia="ru-RU"/>
        </w:rPr>
        <w:t xml:space="preserve">      (квалификация техник) </w:t>
      </w: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sz w:val="28"/>
          <w:szCs w:val="28"/>
          <w:lang w:eastAsia="ru-RU"/>
        </w:rPr>
      </w:pPr>
      <w:r w:rsidRPr="00023B12">
        <w:rPr>
          <w:sz w:val="28"/>
          <w:szCs w:val="28"/>
          <w:lang w:eastAsia="ru-RU"/>
        </w:rPr>
        <w:t xml:space="preserve">     год начала подготовки 202</w:t>
      </w:r>
      <w:r>
        <w:rPr>
          <w:sz w:val="28"/>
          <w:szCs w:val="28"/>
          <w:lang w:eastAsia="ru-RU"/>
        </w:rPr>
        <w:t>3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6817B6" w:rsidRDefault="006817B6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  <w:r w:rsidRPr="00023B12">
        <w:rPr>
          <w:b/>
          <w:bCs/>
          <w:sz w:val="28"/>
          <w:szCs w:val="28"/>
          <w:lang w:val="x-none" w:eastAsia="x-none"/>
        </w:rPr>
        <w:t xml:space="preserve"> 20</w:t>
      </w:r>
      <w:r w:rsidRPr="00023B12">
        <w:rPr>
          <w:b/>
          <w:bCs/>
          <w:sz w:val="28"/>
          <w:szCs w:val="28"/>
          <w:lang w:eastAsia="x-none"/>
        </w:rPr>
        <w:t>2</w:t>
      </w:r>
      <w:r>
        <w:rPr>
          <w:b/>
          <w:bCs/>
          <w:sz w:val="28"/>
          <w:szCs w:val="28"/>
          <w:lang w:eastAsia="x-none"/>
        </w:rPr>
        <w:t>3</w:t>
      </w:r>
      <w:r w:rsidR="00A4024C">
        <w:rPr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Pr="00023B12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3D642A" w:rsidRDefault="003D642A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7769C5" w:rsidRPr="007769C5" w:rsidRDefault="003D642A" w:rsidP="007769C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br w:type="page"/>
      </w:r>
      <w:r w:rsidR="00E511B1">
        <w:rPr>
          <w:rFonts w:eastAsia="Calibri"/>
          <w:b/>
          <w:i/>
          <w:sz w:val="28"/>
          <w:szCs w:val="28"/>
        </w:rPr>
        <w:lastRenderedPageBreak/>
        <w:t xml:space="preserve"> </w:t>
      </w:r>
      <w:r w:rsidR="007769C5" w:rsidRPr="007769C5">
        <w:rPr>
          <w:rFonts w:eastAsia="Calibri"/>
          <w:sz w:val="28"/>
          <w:szCs w:val="28"/>
        </w:rPr>
        <w:t>Лист переутверждения рабочей программы на 202</w:t>
      </w:r>
      <w:r w:rsidR="007769C5">
        <w:rPr>
          <w:rFonts w:eastAsia="Calibri"/>
          <w:sz w:val="28"/>
          <w:szCs w:val="28"/>
        </w:rPr>
        <w:t>4</w:t>
      </w:r>
      <w:r w:rsidR="007769C5" w:rsidRPr="007769C5">
        <w:rPr>
          <w:rFonts w:eastAsia="Calibri"/>
          <w:sz w:val="28"/>
          <w:szCs w:val="28"/>
        </w:rPr>
        <w:t>-202</w:t>
      </w:r>
      <w:r w:rsidR="007769C5">
        <w:rPr>
          <w:rFonts w:eastAsia="Calibri"/>
          <w:sz w:val="28"/>
          <w:szCs w:val="28"/>
        </w:rPr>
        <w:t>5</w:t>
      </w:r>
      <w:r w:rsidR="007769C5" w:rsidRPr="007769C5">
        <w:rPr>
          <w:rFonts w:eastAsia="Calibri"/>
          <w:sz w:val="28"/>
          <w:szCs w:val="28"/>
        </w:rPr>
        <w:t xml:space="preserve"> учебный год</w:t>
      </w: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769C5">
        <w:rPr>
          <w:rFonts w:eastAsia="Calibri"/>
          <w:b/>
          <w:sz w:val="28"/>
          <w:szCs w:val="28"/>
        </w:rPr>
        <w:t xml:space="preserve">Рабочая программа учебной дисциплины (модуля) </w:t>
      </w:r>
    </w:p>
    <w:p w:rsidR="007769C5" w:rsidRPr="007769C5" w:rsidRDefault="007769C5" w:rsidP="007769C5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7769C5">
        <w:rPr>
          <w:b/>
          <w:bCs/>
          <w:sz w:val="28"/>
          <w:szCs w:val="28"/>
          <w:lang w:eastAsia="ru-RU"/>
        </w:rPr>
        <w:t>ОГСЭ. 04.01 Россия – моя история</w:t>
      </w:r>
    </w:p>
    <w:p w:rsidR="007769C5" w:rsidRPr="007769C5" w:rsidRDefault="007769C5" w:rsidP="007769C5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769C5">
        <w:rPr>
          <w:rFonts w:eastAsia="Calibri"/>
          <w:sz w:val="28"/>
          <w:szCs w:val="28"/>
        </w:rPr>
        <w:t>Рассмотрена на заседании цикловой комиссии и переутверждена на 202</w:t>
      </w:r>
      <w:r>
        <w:rPr>
          <w:rFonts w:eastAsia="Calibri"/>
          <w:sz w:val="28"/>
          <w:szCs w:val="28"/>
        </w:rPr>
        <w:t>4</w:t>
      </w:r>
      <w:r w:rsidRPr="007769C5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5</w:t>
      </w:r>
      <w:r w:rsidRPr="007769C5">
        <w:rPr>
          <w:rFonts w:eastAsia="Calibri"/>
          <w:sz w:val="28"/>
          <w:szCs w:val="28"/>
        </w:rPr>
        <w:t xml:space="preserve"> учебный год</w:t>
      </w: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769C5">
        <w:rPr>
          <w:rFonts w:eastAsia="Calibri"/>
          <w:sz w:val="28"/>
          <w:szCs w:val="28"/>
        </w:rPr>
        <w:t>Выписка из протокола заседания ЦК № 7 от  «1</w:t>
      </w:r>
      <w:r>
        <w:rPr>
          <w:rFonts w:eastAsia="Calibri"/>
          <w:sz w:val="28"/>
          <w:szCs w:val="28"/>
        </w:rPr>
        <w:t>5</w:t>
      </w:r>
      <w:r w:rsidRPr="007769C5">
        <w:rPr>
          <w:rFonts w:eastAsia="Calibri"/>
          <w:sz w:val="28"/>
          <w:szCs w:val="28"/>
        </w:rPr>
        <w:t>» апреля 202</w:t>
      </w:r>
      <w:r>
        <w:rPr>
          <w:rFonts w:eastAsia="Calibri"/>
          <w:sz w:val="28"/>
          <w:szCs w:val="28"/>
        </w:rPr>
        <w:t>4</w:t>
      </w:r>
      <w:r w:rsidRPr="007769C5">
        <w:rPr>
          <w:rFonts w:eastAsia="Calibri"/>
          <w:sz w:val="28"/>
          <w:szCs w:val="28"/>
        </w:rPr>
        <w:t xml:space="preserve"> года</w:t>
      </w: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7769C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158FA3C" wp14:editId="1D8479FC">
            <wp:extent cx="34385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769C5">
        <w:rPr>
          <w:rFonts w:eastAsia="Calibri"/>
          <w:b/>
          <w:sz w:val="28"/>
          <w:szCs w:val="28"/>
        </w:rPr>
        <w:lastRenderedPageBreak/>
        <w:t>Лист актуализации рабочих программ на 202</w:t>
      </w:r>
      <w:r>
        <w:rPr>
          <w:rFonts w:eastAsia="Calibri"/>
          <w:b/>
          <w:sz w:val="28"/>
          <w:szCs w:val="28"/>
        </w:rPr>
        <w:t>4</w:t>
      </w:r>
      <w:r w:rsidRPr="007769C5">
        <w:rPr>
          <w:rFonts w:eastAsia="Calibri"/>
          <w:b/>
          <w:sz w:val="28"/>
          <w:szCs w:val="28"/>
        </w:rPr>
        <w:t>-202</w:t>
      </w:r>
      <w:r>
        <w:rPr>
          <w:rFonts w:eastAsia="Calibri"/>
          <w:b/>
          <w:sz w:val="28"/>
          <w:szCs w:val="28"/>
        </w:rPr>
        <w:t>5</w:t>
      </w:r>
      <w:r w:rsidRPr="007769C5">
        <w:rPr>
          <w:rFonts w:eastAsia="Calibri"/>
          <w:b/>
          <w:sz w:val="28"/>
          <w:szCs w:val="28"/>
        </w:rPr>
        <w:t xml:space="preserve"> учебный год</w:t>
      </w:r>
    </w:p>
    <w:p w:rsidR="007769C5" w:rsidRPr="007769C5" w:rsidRDefault="007769C5" w:rsidP="007769C5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7769C5">
        <w:rPr>
          <w:rFonts w:eastAsia="Calibri"/>
          <w:sz w:val="28"/>
          <w:szCs w:val="28"/>
        </w:rPr>
        <w:t>Актуализируется пункт 3.2</w:t>
      </w:r>
    </w:p>
    <w:p w:rsidR="007769C5" w:rsidRPr="007769C5" w:rsidRDefault="007769C5" w:rsidP="007769C5">
      <w:pPr>
        <w:ind w:firstLine="708"/>
        <w:contextualSpacing/>
        <w:rPr>
          <w:sz w:val="24"/>
          <w:szCs w:val="24"/>
        </w:rPr>
      </w:pPr>
    </w:p>
    <w:p w:rsidR="007769C5" w:rsidRPr="007769C5" w:rsidRDefault="007769C5" w:rsidP="007769C5">
      <w:pPr>
        <w:ind w:firstLine="708"/>
        <w:contextualSpacing/>
        <w:rPr>
          <w:b/>
          <w:sz w:val="24"/>
          <w:szCs w:val="24"/>
          <w:lang w:val="en-US"/>
        </w:rPr>
      </w:pPr>
      <w:r w:rsidRPr="007769C5">
        <w:rPr>
          <w:b/>
          <w:sz w:val="24"/>
          <w:szCs w:val="24"/>
        </w:rPr>
        <w:t>3.2.1 Основные источники:</w:t>
      </w:r>
    </w:p>
    <w:p w:rsidR="007769C5" w:rsidRPr="007769C5" w:rsidRDefault="007769C5" w:rsidP="007769C5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7769C5" w:rsidRPr="007769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C5" w:rsidRPr="007769C5" w:rsidRDefault="007769C5" w:rsidP="007769C5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7769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7769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7769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7769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7769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7769C5" w:rsidRPr="007769C5" w:rsidRDefault="007769C5" w:rsidP="007769C5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7769C5">
              <w:rPr>
                <w:sz w:val="24"/>
                <w:szCs w:val="24"/>
              </w:rPr>
              <w:t>Режим доступа:</w:t>
            </w:r>
          </w:p>
          <w:p w:rsidR="007769C5" w:rsidRPr="007769C5" w:rsidRDefault="00A4024C" w:rsidP="007769C5">
            <w:pPr>
              <w:suppressAutoHyphens/>
              <w:rPr>
                <w:sz w:val="24"/>
                <w:szCs w:val="24"/>
              </w:rPr>
            </w:pPr>
            <w:hyperlink r:id="rId9" w:history="1">
              <w:r w:rsidR="007769C5" w:rsidRPr="007769C5">
                <w:rPr>
                  <w:sz w:val="24"/>
                  <w:szCs w:val="24"/>
                  <w:u w:val="single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7769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7769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C5" w:rsidRPr="007769C5" w:rsidRDefault="007769C5" w:rsidP="007769C5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sz w:val="24"/>
              </w:rPr>
            </w:pPr>
            <w:r w:rsidRPr="007769C5">
              <w:rPr>
                <w:sz w:val="24"/>
              </w:rPr>
              <w:t>История России ХХ – начала ХХI века : учебник и практикум для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среднего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профессионального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образования /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М. Н. Зуев,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С. Я. Лавренов</w:t>
            </w:r>
          </w:p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Москва :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Издательство</w:t>
            </w:r>
            <w:r w:rsidRPr="007769C5">
              <w:rPr>
                <w:spacing w:val="-1"/>
                <w:sz w:val="24"/>
              </w:rPr>
              <w:t xml:space="preserve"> </w:t>
            </w:r>
            <w:r w:rsidRPr="007769C5">
              <w:rPr>
                <w:sz w:val="24"/>
              </w:rPr>
              <w:t>Юрайт, 2022.</w:t>
            </w:r>
            <w:r w:rsidRPr="007769C5">
              <w:rPr>
                <w:spacing w:val="2"/>
                <w:sz w:val="24"/>
              </w:rPr>
              <w:t xml:space="preserve"> </w:t>
            </w:r>
            <w:r w:rsidRPr="007769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7769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7769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Москва</w:t>
            </w:r>
            <w:r w:rsidRPr="007769C5">
              <w:rPr>
                <w:spacing w:val="-1"/>
                <w:sz w:val="24"/>
              </w:rPr>
              <w:t xml:space="preserve"> </w:t>
            </w:r>
            <w:r w:rsidRPr="007769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7769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7769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sz w:val="24"/>
              </w:rPr>
            </w:pPr>
            <w:r w:rsidRPr="007769C5">
              <w:rPr>
                <w:sz w:val="24"/>
              </w:rPr>
              <w:t>А. Х.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Даудов,</w:t>
            </w:r>
          </w:p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7769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7769C5">
              <w:rPr>
                <w:spacing w:val="1"/>
                <w:sz w:val="24"/>
              </w:rPr>
              <w:t xml:space="preserve"> </w:t>
            </w:r>
            <w:r w:rsidRPr="007769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7769C5">
              <w:rPr>
                <w:sz w:val="24"/>
              </w:rPr>
              <w:t>СПб : Изд-во</w:t>
            </w:r>
            <w:r w:rsidRPr="007769C5">
              <w:rPr>
                <w:spacing w:val="-57"/>
                <w:sz w:val="24"/>
              </w:rPr>
              <w:t xml:space="preserve"> </w:t>
            </w:r>
            <w:r w:rsidRPr="007769C5">
              <w:rPr>
                <w:sz w:val="24"/>
              </w:rPr>
              <w:t>С.-Петерб.</w:t>
            </w:r>
            <w:r w:rsidRPr="007769C5">
              <w:rPr>
                <w:spacing w:val="-1"/>
                <w:sz w:val="24"/>
              </w:rPr>
              <w:t xml:space="preserve"> </w:t>
            </w:r>
            <w:r w:rsidRPr="007769C5">
              <w:rPr>
                <w:sz w:val="24"/>
              </w:rPr>
              <w:t>ун-та, 2019.</w:t>
            </w:r>
            <w:r w:rsidRPr="007769C5">
              <w:rPr>
                <w:spacing w:val="2"/>
                <w:sz w:val="24"/>
              </w:rPr>
              <w:t xml:space="preserve"> </w:t>
            </w:r>
            <w:r w:rsidRPr="007769C5">
              <w:rPr>
                <w:sz w:val="24"/>
              </w:rPr>
              <w:t>-</w:t>
            </w:r>
            <w:r w:rsidRPr="007769C5">
              <w:rPr>
                <w:spacing w:val="-1"/>
                <w:sz w:val="24"/>
              </w:rPr>
              <w:t xml:space="preserve"> </w:t>
            </w:r>
            <w:r w:rsidRPr="007769C5">
              <w:rPr>
                <w:sz w:val="24"/>
              </w:rPr>
              <w:t>368 с.</w:t>
            </w:r>
          </w:p>
          <w:p w:rsidR="007769C5" w:rsidRPr="007769C5" w:rsidRDefault="007769C5" w:rsidP="007769C5">
            <w:pPr>
              <w:rPr>
                <w:sz w:val="24"/>
                <w:szCs w:val="24"/>
              </w:rPr>
            </w:pPr>
          </w:p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7769C5" w:rsidRDefault="007769C5" w:rsidP="007769C5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7769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7769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7769C5" w:rsidRPr="007769C5" w:rsidRDefault="007769C5" w:rsidP="007769C5">
      <w:pPr>
        <w:suppressAutoHyphens/>
        <w:rPr>
          <w:b/>
          <w:sz w:val="24"/>
          <w:szCs w:val="24"/>
        </w:rPr>
      </w:pPr>
      <w:r w:rsidRPr="007769C5">
        <w:rPr>
          <w:b/>
          <w:sz w:val="24"/>
          <w:szCs w:val="24"/>
        </w:rPr>
        <w:t xml:space="preserve">            </w:t>
      </w:r>
    </w:p>
    <w:p w:rsidR="007769C5" w:rsidRPr="001C5BC5" w:rsidRDefault="007769C5" w:rsidP="007769C5">
      <w:pPr>
        <w:suppressAutoHyphens/>
        <w:rPr>
          <w:b/>
          <w:sz w:val="24"/>
          <w:szCs w:val="24"/>
        </w:rPr>
      </w:pPr>
      <w:r w:rsidRPr="007769C5">
        <w:rPr>
          <w:b/>
          <w:sz w:val="24"/>
          <w:szCs w:val="24"/>
        </w:rPr>
        <w:t> </w:t>
      </w:r>
      <w:r w:rsidRPr="001C5BC5">
        <w:rPr>
          <w:b/>
          <w:sz w:val="24"/>
          <w:szCs w:val="24"/>
        </w:rPr>
        <w:t>3.2.2 Дополнительные источники:</w:t>
      </w:r>
    </w:p>
    <w:p w:rsidR="007769C5" w:rsidRPr="001C5BC5" w:rsidRDefault="007769C5" w:rsidP="007769C5">
      <w:pPr>
        <w:suppressAutoHyphens/>
        <w:rPr>
          <w:b/>
          <w:sz w:val="24"/>
          <w:szCs w:val="24"/>
        </w:rPr>
      </w:pPr>
    </w:p>
    <w:p w:rsidR="007769C5" w:rsidRPr="001C5BC5" w:rsidRDefault="007769C5" w:rsidP="007769C5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7769C5" w:rsidRPr="001C5B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1C5B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rPr>
                <w:sz w:val="24"/>
              </w:rPr>
            </w:pPr>
            <w:r>
              <w:t>В. В. Касьянов. — 3-е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rPr>
                <w:sz w:val="24"/>
              </w:rPr>
            </w:pPr>
            <w:r>
              <w:t>История России : учебное пособие для среднего профессионального образования.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Default="007769C5" w:rsidP="00746430">
            <w:pPr>
              <w:rPr>
                <w:sz w:val="24"/>
              </w:rPr>
            </w:pPr>
            <w:r>
              <w:t xml:space="preserve"> Москва : Издательство Юрайт, 2024</w:t>
            </w:r>
          </w:p>
          <w:p w:rsidR="007769C5" w:rsidRPr="001C5BC5" w:rsidRDefault="007769C5" w:rsidP="00746430">
            <w:pPr>
              <w:rPr>
                <w:sz w:val="24"/>
              </w:rPr>
            </w:pPr>
            <w:r w:rsidRPr="00EF04B7">
              <w:rPr>
                <w:sz w:val="24"/>
              </w:rPr>
              <w:t>https://urait.ru/book/istoriya-rossii-535276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EF04B7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1C5B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7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Текст: </w:t>
            </w:r>
            <w:r w:rsidRPr="001C5BC5">
              <w:rPr>
                <w:sz w:val="24"/>
              </w:rPr>
              <w:lastRenderedPageBreak/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1C5B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769C5" w:rsidRPr="001C5BC5" w:rsidTr="007464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C5" w:rsidRPr="001C5BC5" w:rsidRDefault="007769C5" w:rsidP="00746430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7769C5" w:rsidRPr="007769C5" w:rsidRDefault="007769C5" w:rsidP="007769C5">
      <w:pPr>
        <w:suppressAutoHyphens/>
        <w:rPr>
          <w:rFonts w:eastAsia="Calibri"/>
          <w:sz w:val="28"/>
          <w:szCs w:val="28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 w:rsidRPr="007769C5">
        <w:rPr>
          <w:rFonts w:ascii="Calibri" w:eastAsia="Calibri" w:hAnsi="Calibri"/>
          <w:noProof/>
          <w:lang w:eastAsia="ru-RU"/>
        </w:rPr>
        <w:drawing>
          <wp:inline distT="0" distB="0" distL="0" distR="0" wp14:anchorId="7E487622" wp14:editId="3CE90265">
            <wp:extent cx="343852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769C5" w:rsidRPr="007769C5" w:rsidRDefault="007769C5" w:rsidP="007769C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7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E625AF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E64719" w:rsidP="00E625AF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2</w:t>
            </w:r>
            <w:r w:rsidR="00E625AF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6817B6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6A3300" w:rsidRPr="006A3300">
        <w:rPr>
          <w:b/>
          <w:sz w:val="24"/>
        </w:rPr>
        <w:t>РОССИЯ – МОЯ ИСТОРИЯ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дисциплины «Россия – моя история»,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 обработке перевозочных документов;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поста централизации;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сигналист;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составитель поездов;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приемосдатчик груза и багажа;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сортировочной горки;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- оператор при дежурном по станции.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входит общий гуманитарный и социально-экономический цикл. 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 В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коллективизации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научно-технологических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типов;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оценивать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 xml:space="preserve">исторической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своему Отечеству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взаимопонимания,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ценностей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явления,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4</w:t>
      </w:r>
      <w:r>
        <w:rPr>
          <w:sz w:val="24"/>
        </w:rPr>
        <w:t xml:space="preserve"> </w:t>
      </w:r>
      <w:r w:rsidR="00727BD8">
        <w:rPr>
          <w:sz w:val="24"/>
        </w:rPr>
        <w:t>- 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«военного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Индустриализация,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З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Возрождение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социальная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З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процессах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1.3.2 В результате освоения учебной дисциплины обучающийся должен сформировать следующие компетенции: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 </w:t>
      </w:r>
      <w:r>
        <w:rPr>
          <w:sz w:val="24"/>
        </w:rPr>
        <w:t xml:space="preserve">04   </w:t>
      </w:r>
      <w:r w:rsidR="00A41C1B" w:rsidRPr="0028539D">
        <w:rPr>
          <w:sz w:val="24"/>
        </w:rPr>
        <w:t>Эффективно взаимодействовать и работать в коллективе и команде.</w:t>
      </w:r>
    </w:p>
    <w:p w:rsidR="00A41C1B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 </w:t>
      </w:r>
      <w:r>
        <w:rPr>
          <w:sz w:val="24"/>
        </w:rPr>
        <w:t xml:space="preserve">05  </w:t>
      </w:r>
      <w:r w:rsidR="00A41C1B" w:rsidRPr="0028539D">
        <w:rPr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41C1B" w:rsidRDefault="00804D20" w:rsidP="00A3606A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rPr>
          <w:sz w:val="24"/>
        </w:rPr>
      </w:pPr>
      <w:r>
        <w:rPr>
          <w:sz w:val="24"/>
        </w:rPr>
        <w:t xml:space="preserve">ОК </w:t>
      </w:r>
      <w:r w:rsidR="00AC2BA4">
        <w:rPr>
          <w:sz w:val="24"/>
        </w:rPr>
        <w:t xml:space="preserve"> </w:t>
      </w:r>
      <w:r w:rsidR="00A3606A">
        <w:rPr>
          <w:sz w:val="24"/>
        </w:rPr>
        <w:t xml:space="preserve">   </w:t>
      </w:r>
      <w:r>
        <w:rPr>
          <w:sz w:val="24"/>
        </w:rPr>
        <w:t xml:space="preserve">06 </w:t>
      </w:r>
      <w:r w:rsidR="00A41C1B" w:rsidRPr="0028539D">
        <w:rPr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r w:rsidR="00804D20">
        <w:rPr>
          <w:sz w:val="24"/>
        </w:rPr>
        <w:t xml:space="preserve"> 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1 Осознающий себя гражданином и защитником великой страны</w:t>
      </w:r>
    </w:p>
    <w:p w:rsidR="00E52D7C" w:rsidRPr="0028539D" w:rsidRDefault="00804D2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 xml:space="preserve">ЛР 2 </w:t>
      </w:r>
      <w:r w:rsidR="00E52D7C" w:rsidRPr="0028539D">
        <w:rPr>
          <w:sz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="00804D20">
        <w:rPr>
          <w:sz w:val="24"/>
        </w:rPr>
        <w:t xml:space="preserve"> </w:t>
      </w:r>
      <w:r w:rsidRPr="0028539D">
        <w:rPr>
          <w:sz w:val="24"/>
        </w:rPr>
        <w:t>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="00804D20">
        <w:rPr>
          <w:sz w:val="24"/>
        </w:rPr>
        <w:t xml:space="preserve"> </w:t>
      </w:r>
      <w:r w:rsidRPr="0028539D">
        <w:rPr>
          <w:sz w:val="24"/>
        </w:rPr>
        <w:t>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6 Проявляющий уважение к людям старшего поколения и готовность к участию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</w:t>
      </w:r>
      <w:r w:rsidRPr="0028539D">
        <w:rPr>
          <w:sz w:val="24"/>
        </w:rPr>
        <w:t>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безопасности,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4F75B3">
        <w:rPr>
          <w:sz w:val="24"/>
        </w:rPr>
        <w:t xml:space="preserve">  </w:t>
      </w:r>
      <w:r w:rsidRPr="0028539D">
        <w:rPr>
          <w:sz w:val="24"/>
        </w:rPr>
        <w:t>11 Проявляющий</w:t>
      </w:r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</w:t>
      </w:r>
      <w:r w:rsidR="00804D20">
        <w:rPr>
          <w:sz w:val="24"/>
        </w:rPr>
        <w:t xml:space="preserve"> </w:t>
      </w:r>
      <w:r w:rsidRPr="0028539D">
        <w:rPr>
          <w:sz w:val="24"/>
        </w:rPr>
        <w:t>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 СТРУКТУРА И СОДЕРЖАНИЕ УЧЕБНОЙ ДИСЦИПЛИНЫ</w:t>
      </w: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Очная форм обучения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lastRenderedPageBreak/>
        <w:t>База 9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Очная форм обучения</w:t>
      </w:r>
    </w:p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База 11 классов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6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/>
                <w:bCs/>
              </w:rPr>
              <w:t>60</w:t>
            </w:r>
          </w:p>
        </w:tc>
      </w:tr>
      <w:tr w:rsidR="0028539D" w:rsidRPr="004F75B3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50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t>10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30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30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-</w:t>
            </w:r>
          </w:p>
        </w:tc>
      </w:tr>
    </w:tbl>
    <w:p w:rsidR="0028539D" w:rsidRPr="004F75B3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r w:rsidRPr="004F75B3">
        <w:rPr>
          <w:b/>
          <w:bCs/>
        </w:rPr>
        <w:t>Заочная форм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4F75B3" w:rsidTr="003D1FC0">
        <w:trPr>
          <w:trHeight w:val="308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4F75B3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4F75B3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90</w:t>
            </w:r>
          </w:p>
        </w:tc>
      </w:tr>
      <w:tr w:rsidR="0028539D" w:rsidRPr="004F75B3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14</w:t>
            </w:r>
          </w:p>
        </w:tc>
      </w:tr>
      <w:tr w:rsidR="0028539D" w:rsidRPr="004F75B3" w:rsidTr="003D1FC0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t>8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6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4F75B3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4F75B3">
              <w:rPr>
                <w:b/>
                <w:bCs/>
              </w:rPr>
              <w:t>76</w:t>
            </w: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4F75B3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4F75B3">
              <w:rPr>
                <w:bCs/>
              </w:rPr>
              <w:t>76</w:t>
            </w:r>
          </w:p>
        </w:tc>
      </w:tr>
      <w:tr w:rsidR="0028539D" w:rsidRPr="004F75B3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4F75B3">
              <w:rPr>
                <w:sz w:val="24"/>
              </w:rPr>
              <w:t>Промежуточная</w:t>
            </w:r>
            <w:r w:rsidRPr="004F75B3">
              <w:t xml:space="preserve"> аттестация  в форме  </w:t>
            </w:r>
            <w:r w:rsidRPr="004F75B3">
              <w:rPr>
                <w:sz w:val="24"/>
              </w:rPr>
              <w:t xml:space="preserve">дифференцированного зачета  </w:t>
            </w:r>
            <w:r w:rsidRPr="004F75B3">
              <w:t>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4F75B3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</w:tbl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28539D">
      <w:pPr>
        <w:pStyle w:val="a4"/>
        <w:tabs>
          <w:tab w:val="left" w:pos="2272"/>
        </w:tabs>
        <w:spacing w:before="73"/>
        <w:ind w:left="2271" w:firstLine="0"/>
        <w:jc w:val="right"/>
        <w:rPr>
          <w:b/>
          <w:sz w:val="24"/>
        </w:rPr>
      </w:pPr>
    </w:p>
    <w:p w:rsidR="0028539D" w:rsidRPr="004F75B3" w:rsidRDefault="0028539D" w:rsidP="00C3495A">
      <w:pPr>
        <w:rPr>
          <w:b/>
          <w:sz w:val="24"/>
        </w:rPr>
      </w:pPr>
      <w:r w:rsidRPr="004F75B3">
        <w:rPr>
          <w:b/>
          <w:sz w:val="24"/>
        </w:rPr>
        <w:br w:type="page"/>
      </w:r>
    </w:p>
    <w:p w:rsidR="009D1610" w:rsidRPr="004F75B3" w:rsidRDefault="009D1610">
      <w:pPr>
        <w:sectPr w:rsidR="009D1610" w:rsidRPr="004F75B3" w:rsidSect="000D415F">
          <w:footerReference w:type="default" r:id="rId10"/>
          <w:footerReference w:type="first" r:id="rId11"/>
          <w:pgSz w:w="11910" w:h="16840"/>
          <w:pgMar w:top="680" w:right="851" w:bottom="1134" w:left="1418" w:header="0" w:footer="833" w:gutter="0"/>
          <w:cols w:space="720"/>
          <w:docGrid w:linePitch="299"/>
        </w:sectPr>
      </w:pPr>
    </w:p>
    <w:p w:rsidR="00C3495A" w:rsidRPr="004F75B3" w:rsidRDefault="00C3495A" w:rsidP="00C3495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«Россия – моя история»</w:t>
      </w:r>
    </w:p>
    <w:p w:rsidR="00C3495A" w:rsidRPr="004F75B3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4F75B3">
        <w:rPr>
          <w:b/>
          <w:bCs/>
          <w:sz w:val="24"/>
          <w:szCs w:val="24"/>
          <w:lang w:eastAsia="ru-RU"/>
        </w:rPr>
        <w:t>Очная форма обучения</w:t>
      </w:r>
    </w:p>
    <w:p w:rsidR="00C3495A" w:rsidRPr="004F75B3" w:rsidRDefault="00C3495A" w:rsidP="00C3495A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8"/>
          <w:szCs w:val="28"/>
        </w:rPr>
      </w:pPr>
      <w:r w:rsidRPr="004F75B3">
        <w:rPr>
          <w:b/>
          <w:bCs/>
          <w:sz w:val="24"/>
          <w:szCs w:val="24"/>
          <w:lang w:eastAsia="ru-RU"/>
        </w:rPr>
        <w:t>База 9 и 11 классов</w:t>
      </w:r>
    </w:p>
    <w:p w:rsidR="009D1610" w:rsidRPr="004F75B3" w:rsidRDefault="009D1610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87"/>
        <w:gridCol w:w="1236"/>
        <w:gridCol w:w="4718"/>
      </w:tblGrid>
      <w:tr w:rsidR="004F75B3" w:rsidRPr="004F75B3" w:rsidTr="0063010E">
        <w:trPr>
          <w:trHeight w:val="2277"/>
        </w:trPr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F82295" w:rsidRPr="004F75B3" w:rsidRDefault="00F82295" w:rsidP="00F8229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F75B3" w:rsidRDefault="00F82295" w:rsidP="00F82295">
            <w:pPr>
              <w:pStyle w:val="11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2295" w:rsidRPr="00440E2D" w:rsidRDefault="00440E2D" w:rsidP="00F82295">
            <w:pPr>
              <w:pStyle w:val="11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0D4215" w:rsidRPr="004F75B3" w:rsidTr="000D4215">
        <w:trPr>
          <w:trHeight w:val="277"/>
        </w:trPr>
        <w:tc>
          <w:tcPr>
            <w:tcW w:w="2437" w:type="dxa"/>
            <w:vMerge w:val="restart"/>
          </w:tcPr>
          <w:p w:rsidR="000D4215" w:rsidRPr="004F75B3" w:rsidRDefault="000D4215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  <w:p w:rsidR="000D4215" w:rsidRPr="004F75B3" w:rsidRDefault="000D4215" w:rsidP="000D4215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</w:tcPr>
          <w:p w:rsidR="000D4215" w:rsidRPr="004F75B3" w:rsidRDefault="000D421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4718" w:type="dxa"/>
            <w:tcBorders>
              <w:bottom w:val="nil"/>
            </w:tcBorders>
          </w:tcPr>
          <w:p w:rsidR="000D4215" w:rsidRPr="004F75B3" w:rsidRDefault="000D421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276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ind w:left="107" w:right="592"/>
              <w:rPr>
                <w:b/>
                <w:sz w:val="24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0D4215" w:rsidRPr="004F75B3" w:rsidTr="000D4215">
        <w:trPr>
          <w:trHeight w:val="1108"/>
        </w:trPr>
        <w:tc>
          <w:tcPr>
            <w:tcW w:w="2437" w:type="dxa"/>
            <w:vMerge/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 устремленность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будущее.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>
            <w:pPr>
              <w:pStyle w:val="TableParagraph"/>
              <w:rPr>
                <w:b/>
                <w:sz w:val="26"/>
              </w:rPr>
            </w:pPr>
          </w:p>
          <w:p w:rsidR="000D4215" w:rsidRPr="004F75B3" w:rsidRDefault="000D421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D4215" w:rsidRPr="004F75B3" w:rsidRDefault="000D421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4215" w:rsidRDefault="000D421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</w:t>
            </w:r>
            <w:r>
              <w:rPr>
                <w:sz w:val="24"/>
              </w:rPr>
              <w:t>,</w:t>
            </w:r>
          </w:p>
          <w:p w:rsidR="000D4215" w:rsidRPr="004F75B3" w:rsidRDefault="000D421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0D4215" w:rsidRPr="004F75B3" w:rsidTr="000D4215">
        <w:trPr>
          <w:trHeight w:val="70"/>
        </w:trPr>
        <w:tc>
          <w:tcPr>
            <w:tcW w:w="2437" w:type="dxa"/>
            <w:vMerge/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vMerge/>
          </w:tcPr>
          <w:p w:rsidR="000D4215" w:rsidRPr="004F75B3" w:rsidRDefault="000D4215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rPr>
                <w:sz w:val="20"/>
              </w:rPr>
            </w:pPr>
          </w:p>
        </w:tc>
        <w:tc>
          <w:tcPr>
            <w:tcW w:w="4718" w:type="dxa"/>
            <w:vMerge/>
          </w:tcPr>
          <w:p w:rsidR="000D4215" w:rsidRPr="004F75B3" w:rsidRDefault="000D4215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D4215" w:rsidRPr="004F75B3" w:rsidTr="000D4215">
        <w:trPr>
          <w:trHeight w:val="563"/>
        </w:trPr>
        <w:tc>
          <w:tcPr>
            <w:tcW w:w="2437" w:type="dxa"/>
            <w:vMerge w:val="restart"/>
            <w:tcBorders>
              <w:bottom w:val="single" w:sz="4" w:space="0" w:color="000000"/>
            </w:tcBorders>
          </w:tcPr>
          <w:p w:rsidR="000D4215" w:rsidRPr="004F75B3" w:rsidRDefault="000D4215" w:rsidP="000D4215">
            <w:pPr>
              <w:pStyle w:val="TableParagraph"/>
              <w:ind w:left="107" w:right="108"/>
              <w:rPr>
                <w:sz w:val="20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0D4215" w:rsidRPr="004F75B3" w:rsidRDefault="000D421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D4215" w:rsidRPr="004F75B3" w:rsidRDefault="000D4215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832"/>
        </w:trPr>
        <w:tc>
          <w:tcPr>
            <w:tcW w:w="2437" w:type="dxa"/>
            <w:vMerge/>
            <w:tcBorders>
              <w:bottom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0D4215" w:rsidRPr="004F75B3" w:rsidRDefault="000D4215" w:rsidP="000D22AE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Орда. Отношение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Александра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с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Ордой..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>
            <w:pPr>
              <w:pStyle w:val="TableParagraph"/>
              <w:rPr>
                <w:b/>
                <w:sz w:val="36"/>
              </w:rPr>
            </w:pPr>
          </w:p>
          <w:p w:rsidR="000D4215" w:rsidRPr="004F75B3" w:rsidRDefault="000D4215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</w:tcPr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4215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4215" w:rsidRPr="004F75B3" w:rsidRDefault="000D421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D4215">
        <w:trPr>
          <w:trHeight w:val="80"/>
        </w:trPr>
        <w:tc>
          <w:tcPr>
            <w:tcW w:w="2437" w:type="dxa"/>
            <w:vMerge w:val="restart"/>
            <w:tcBorders>
              <w:top w:val="nil"/>
            </w:tcBorders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000000"/>
            </w:tcBorders>
          </w:tcPr>
          <w:p w:rsidR="006552B9" w:rsidRPr="004F75B3" w:rsidRDefault="006552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4718" w:type="dxa"/>
            <w:tcBorders>
              <w:top w:val="nil"/>
              <w:bottom w:val="single" w:sz="4" w:space="0" w:color="auto"/>
            </w:tcBorders>
          </w:tcPr>
          <w:p w:rsidR="006552B9" w:rsidRPr="004F75B3" w:rsidRDefault="006552B9" w:rsidP="00331E3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F75B3" w:rsidRPr="004F75B3" w:rsidTr="0063010E">
        <w:trPr>
          <w:trHeight w:val="271"/>
        </w:trPr>
        <w:tc>
          <w:tcPr>
            <w:tcW w:w="2437" w:type="dxa"/>
            <w:vMerge/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auto"/>
            </w:tcBorders>
          </w:tcPr>
          <w:p w:rsidR="006552B9" w:rsidRPr="00A07B7D" w:rsidRDefault="00A6098A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Практическое занятие</w:t>
            </w:r>
          </w:p>
          <w:p w:rsidR="00A6098A" w:rsidRPr="004F75B3" w:rsidRDefault="00A6098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  <w:p w:rsidR="006552B9" w:rsidRPr="004F75B3" w:rsidRDefault="006552B9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6552B9" w:rsidP="00405070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6552B9" w:rsidRPr="004F75B3" w:rsidRDefault="00233FB5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7"/>
        </w:trPr>
        <w:tc>
          <w:tcPr>
            <w:tcW w:w="2437" w:type="dxa"/>
            <w:vMerge/>
          </w:tcPr>
          <w:p w:rsidR="006552B9" w:rsidRPr="004F75B3" w:rsidRDefault="006552B9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A07B7D" w:rsidRDefault="006552B9" w:rsidP="000D4215">
            <w:pPr>
              <w:pStyle w:val="TableParagraph"/>
              <w:rPr>
                <w:sz w:val="24"/>
                <w:szCs w:val="24"/>
              </w:rPr>
            </w:pPr>
            <w:r w:rsidRPr="004F75B3">
              <w:rPr>
                <w:sz w:val="24"/>
              </w:rPr>
              <w:t xml:space="preserve">  </w:t>
            </w:r>
            <w:r w:rsidR="00A07B7D">
              <w:rPr>
                <w:sz w:val="24"/>
                <w:szCs w:val="24"/>
              </w:rPr>
              <w:t xml:space="preserve"> </w:t>
            </w:r>
            <w:r w:rsidR="00A07B7D" w:rsidRPr="00A07B7D">
              <w:rPr>
                <w:b/>
                <w:sz w:val="24"/>
              </w:rPr>
              <w:t>Самостоятельная</w:t>
            </w:r>
            <w:r w:rsidR="00A07B7D" w:rsidRPr="00A07B7D">
              <w:rPr>
                <w:b/>
                <w:spacing w:val="-2"/>
                <w:sz w:val="24"/>
              </w:rPr>
              <w:t xml:space="preserve"> </w:t>
            </w:r>
            <w:r w:rsidR="00A07B7D" w:rsidRPr="00A07B7D">
              <w:rPr>
                <w:b/>
                <w:sz w:val="24"/>
              </w:rPr>
              <w:t>работа обучающихся №1</w:t>
            </w:r>
          </w:p>
          <w:p w:rsidR="00875693" w:rsidRPr="004F75B3" w:rsidRDefault="00875693">
            <w:pPr>
              <w:pStyle w:val="TableParagraph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6552B9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6552B9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6552B9" w:rsidRPr="004F75B3" w:rsidRDefault="00233FB5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02,ОК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bottom w:val="nil"/>
            </w:tcBorders>
          </w:tcPr>
          <w:p w:rsidR="009D1610" w:rsidRPr="004F75B3" w:rsidRDefault="009D1610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</w:tcPr>
          <w:p w:rsidR="009D1610" w:rsidRPr="004F75B3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9D1610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9D1610" w:rsidRPr="004F75B3" w:rsidRDefault="00CA7F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</w:t>
            </w:r>
            <w:r w:rsidR="00B5512A" w:rsidRPr="004F75B3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087" w:type="dxa"/>
            <w:tcBorders>
              <w:bottom w:val="nil"/>
            </w:tcBorders>
          </w:tcPr>
          <w:p w:rsidR="009D1610" w:rsidRPr="004F75B3" w:rsidRDefault="00B5512A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9D1610" w:rsidRPr="004F75B3" w:rsidRDefault="00B5512A" w:rsidP="00A6098A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   ЛР 1, </w:t>
            </w:r>
          </w:p>
          <w:p w:rsidR="009D1610" w:rsidRPr="004F75B3" w:rsidRDefault="00233FB5" w:rsidP="00331E39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tcBorders>
              <w:top w:val="nil"/>
              <w:bottom w:val="nil"/>
            </w:tcBorders>
          </w:tcPr>
          <w:p w:rsidR="00A6098A" w:rsidRPr="004F75B3" w:rsidRDefault="00A6098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A6098A" w:rsidRPr="00A07B7D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A07B7D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236" w:type="dxa"/>
            <w:tcBorders>
              <w:top w:val="single" w:sz="4" w:space="0" w:color="auto"/>
              <w:bottom w:val="nil"/>
            </w:tcBorders>
          </w:tcPr>
          <w:p w:rsidR="00A6098A" w:rsidRPr="004F75B3" w:rsidRDefault="00A6098A" w:rsidP="00B5512A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tcBorders>
              <w:top w:val="nil"/>
            </w:tcBorders>
          </w:tcPr>
          <w:p w:rsidR="009D1610" w:rsidRPr="004F75B3" w:rsidRDefault="009D1610">
            <w:pPr>
              <w:pStyle w:val="TableParagraph"/>
            </w:pPr>
          </w:p>
        </w:tc>
        <w:tc>
          <w:tcPr>
            <w:tcW w:w="7087" w:type="dxa"/>
          </w:tcPr>
          <w:p w:rsidR="009D1610" w:rsidRPr="00A07B7D" w:rsidRDefault="00CA7F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</w:t>
            </w:r>
            <w:r w:rsidR="00A07B7D" w:rsidRPr="00A07B7D">
              <w:rPr>
                <w:b/>
                <w:sz w:val="24"/>
              </w:rPr>
              <w:t xml:space="preserve"> </w:t>
            </w:r>
            <w:r w:rsidR="00377F4D">
              <w:rPr>
                <w:b/>
                <w:sz w:val="24"/>
              </w:rPr>
              <w:t>обучающихся №2</w:t>
            </w:r>
          </w:p>
          <w:p w:rsidR="00875693" w:rsidRPr="004F75B3" w:rsidRDefault="0087569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9D1610" w:rsidRPr="004F75B3" w:rsidRDefault="00CA7F84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   ЛР 1, ЛР 2,</w:t>
            </w:r>
          </w:p>
          <w:p w:rsidR="009D1610" w:rsidRPr="004F75B3" w:rsidRDefault="00233FB5" w:rsidP="00331E39">
            <w:pPr>
              <w:pStyle w:val="TableParagraph"/>
              <w:jc w:val="center"/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0D4215" w:rsidRPr="004F75B3" w:rsidTr="000D4215">
        <w:trPr>
          <w:trHeight w:val="274"/>
        </w:trPr>
        <w:tc>
          <w:tcPr>
            <w:tcW w:w="2437" w:type="dxa"/>
            <w:tcBorders>
              <w:bottom w:val="nil"/>
            </w:tcBorders>
          </w:tcPr>
          <w:p w:rsidR="000D4215" w:rsidRPr="004F75B3" w:rsidRDefault="000D42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087" w:type="dxa"/>
            <w:vMerge w:val="restart"/>
          </w:tcPr>
          <w:p w:rsidR="000D4215" w:rsidRPr="004F75B3" w:rsidRDefault="000D421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vMerge w:val="restart"/>
          </w:tcPr>
          <w:p w:rsidR="000D4215" w:rsidRPr="004F75B3" w:rsidRDefault="000D4215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718" w:type="dxa"/>
            <w:vMerge w:val="restart"/>
          </w:tcPr>
          <w:p w:rsidR="000D4215" w:rsidRPr="004F75B3" w:rsidRDefault="000D4215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0D4215" w:rsidRPr="004F75B3" w:rsidTr="000D4215">
        <w:trPr>
          <w:trHeight w:val="276"/>
        </w:trPr>
        <w:tc>
          <w:tcPr>
            <w:tcW w:w="2437" w:type="dxa"/>
            <w:vMerge w:val="restart"/>
            <w:tcBorders>
              <w:top w:val="nil"/>
            </w:tcBorders>
          </w:tcPr>
          <w:p w:rsidR="000D4215" w:rsidRPr="004F75B3" w:rsidRDefault="000D4215">
            <w:pPr>
              <w:pStyle w:val="TableParagraph"/>
              <w:ind w:left="107" w:right="28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царя</w:t>
            </w:r>
            <w:r w:rsidRPr="004F75B3">
              <w:rPr>
                <w:b/>
                <w:spacing w:val="-14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восточного,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православного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4" w:space="0" w:color="auto"/>
            </w:tcBorders>
          </w:tcPr>
          <w:p w:rsidR="000D4215" w:rsidRPr="004F75B3" w:rsidRDefault="000D4215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bottom w:val="single" w:sz="4" w:space="0" w:color="auto"/>
            </w:tcBorders>
          </w:tcPr>
          <w:p w:rsidR="000D4215" w:rsidRPr="004F75B3" w:rsidRDefault="000D4215" w:rsidP="00331E3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500"/>
        </w:trPr>
        <w:tc>
          <w:tcPr>
            <w:tcW w:w="2437" w:type="dxa"/>
            <w:vMerge/>
          </w:tcPr>
          <w:p w:rsidR="00405070" w:rsidRPr="004F75B3" w:rsidRDefault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   ЛР 1, </w:t>
            </w:r>
          </w:p>
          <w:p w:rsidR="00405070" w:rsidRPr="004F75B3" w:rsidRDefault="00233FB5" w:rsidP="00331E39">
            <w:pPr>
              <w:pStyle w:val="TableParagraph"/>
              <w:spacing w:before="1"/>
              <w:ind w:left="4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17"/>
        </w:trPr>
        <w:tc>
          <w:tcPr>
            <w:tcW w:w="2437" w:type="dxa"/>
            <w:vMerge/>
            <w:tcBorders>
              <w:bottom w:val="single" w:sz="4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377F4D">
              <w:rPr>
                <w:b/>
                <w:sz w:val="24"/>
              </w:rPr>
              <w:t>обучающихся №3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</w:tcPr>
          <w:p w:rsidR="009D1610" w:rsidRPr="004F75B3" w:rsidRDefault="00CA7F84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Великий.</w:t>
            </w:r>
          </w:p>
          <w:p w:rsidR="009D1610" w:rsidRPr="004F75B3" w:rsidRDefault="00CA7F84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D1610" w:rsidRPr="004F75B3" w:rsidRDefault="00CA7F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9D1610" w:rsidRPr="004F75B3" w:rsidRDefault="00A6098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9D1610" w:rsidRPr="004F75B3" w:rsidRDefault="009D161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55"/>
        </w:trPr>
        <w:tc>
          <w:tcPr>
            <w:tcW w:w="2437" w:type="dxa"/>
            <w:vMerge/>
            <w:tcBorders>
              <w:top w:val="nil"/>
            </w:tcBorders>
          </w:tcPr>
          <w:p w:rsidR="009D1610" w:rsidRPr="004F75B3" w:rsidRDefault="009D161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D1610" w:rsidRPr="004F75B3" w:rsidRDefault="00CA7F84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9D1610" w:rsidRPr="004F75B3" w:rsidRDefault="009D1610">
            <w:pPr>
              <w:pStyle w:val="TableParagraph"/>
              <w:rPr>
                <w:b/>
                <w:sz w:val="26"/>
              </w:rPr>
            </w:pPr>
          </w:p>
          <w:p w:rsidR="009D1610" w:rsidRPr="004F75B3" w:rsidRDefault="009D161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D1610" w:rsidRPr="004F75B3" w:rsidRDefault="00162D6D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9D161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63010E" w:rsidRPr="004F75B3" w:rsidTr="0063010E">
        <w:tc>
          <w:tcPr>
            <w:tcW w:w="2437" w:type="dxa"/>
            <w:vMerge/>
            <w:tcBorders>
              <w:top w:val="nil"/>
              <w:bottom w:val="single" w:sz="4" w:space="0" w:color="auto"/>
            </w:tcBorders>
          </w:tcPr>
          <w:p w:rsidR="0063010E" w:rsidRPr="004F75B3" w:rsidRDefault="0063010E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010E" w:rsidRPr="00A07B7D" w:rsidRDefault="0063010E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63010E" w:rsidRPr="004F75B3" w:rsidRDefault="0063010E" w:rsidP="004050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</w:tcPr>
          <w:p w:rsidR="0063010E" w:rsidRPr="004F75B3" w:rsidRDefault="0063010E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</w:tcBorders>
          </w:tcPr>
          <w:p w:rsidR="0063010E" w:rsidRPr="004F75B3" w:rsidRDefault="0063010E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63010E" w:rsidP="00A3606A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63010E" w:rsidRPr="004F75B3" w:rsidRDefault="0063010E" w:rsidP="00A3606A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63010E" w:rsidRPr="004F75B3" w:rsidTr="000D4215">
        <w:trPr>
          <w:trHeight w:val="438"/>
        </w:trPr>
        <w:tc>
          <w:tcPr>
            <w:tcW w:w="2437" w:type="dxa"/>
            <w:tcBorders>
              <w:top w:val="single" w:sz="4" w:space="0" w:color="auto"/>
            </w:tcBorders>
          </w:tcPr>
          <w:p w:rsidR="0063010E" w:rsidRPr="004F75B3" w:rsidRDefault="0063010E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3010E" w:rsidRPr="00A07B7D" w:rsidRDefault="0063010E" w:rsidP="0063010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vMerge/>
          </w:tcPr>
          <w:p w:rsidR="0063010E" w:rsidRPr="004F75B3" w:rsidRDefault="0063010E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4718" w:type="dxa"/>
            <w:vMerge/>
          </w:tcPr>
          <w:p w:rsidR="0063010E" w:rsidRPr="004F75B3" w:rsidRDefault="0063010E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405070" w:rsidRPr="004F75B3" w:rsidRDefault="00405070" w:rsidP="00405070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421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2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A6098A" w:rsidRPr="004F75B3" w:rsidRDefault="00A6098A" w:rsidP="00A6098A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A6098A" w:rsidRPr="004F75B3" w:rsidRDefault="00A6098A" w:rsidP="00405070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11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875693" w:rsidRPr="004F75B3" w:rsidRDefault="00875693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8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«Восточный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держав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восточной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военных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Оборона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Севастополя.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Итоги Крымской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</w:p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4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02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eastAsia="ru-RU"/>
              </w:rPr>
            </w:pPr>
            <w:r w:rsidRPr="00A07B7D">
              <w:rPr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iCs/>
                <w:sz w:val="24"/>
                <w:szCs w:val="24"/>
                <w:shd w:val="clear" w:color="auto" w:fill="FFFFFF"/>
              </w:rPr>
              <w:t>Крымская (Восточная) война и ее последствия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06,ЛР 1, 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 w:right="124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875693" w:rsidRPr="004F75B3" w:rsidRDefault="00875693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</w:t>
            </w:r>
          </w:p>
          <w:p w:rsidR="00A6098A" w:rsidRPr="004F75B3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6098A" w:rsidRPr="004F75B3" w:rsidRDefault="00A6098A" w:rsidP="00331E39">
            <w:pPr>
              <w:jc w:val="center"/>
              <w:rPr>
                <w:sz w:val="24"/>
              </w:rPr>
            </w:pPr>
          </w:p>
          <w:p w:rsidR="00A6098A" w:rsidRPr="004F75B3" w:rsidRDefault="00A6098A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империи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58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405070" w:rsidRPr="004F75B3" w:rsidRDefault="00405070" w:rsidP="00405070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34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875693" w:rsidRPr="004F75B3" w:rsidRDefault="00875693" w:rsidP="00A07B7D">
            <w:pPr>
              <w:pStyle w:val="TableParagraph"/>
              <w:spacing w:line="256" w:lineRule="exact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22AE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405070" w:rsidRPr="004F75B3" w:rsidRDefault="00405070" w:rsidP="000D22A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127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A6098A" w:rsidRPr="004F75B3" w:rsidRDefault="00A6098A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A6098A" w:rsidRPr="00A07B7D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A07B7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 xml:space="preserve">Практическое занятие </w:t>
            </w:r>
          </w:p>
          <w:p w:rsidR="00A6098A" w:rsidRPr="004F75B3" w:rsidRDefault="00A6098A" w:rsidP="00A6098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«Культурная революция»: задачи и направления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A6098A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4F75B3">
              <w:rPr>
                <w:sz w:val="23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A6098A" w:rsidRPr="004F75B3" w:rsidRDefault="00A6098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69"/>
        </w:trPr>
        <w:tc>
          <w:tcPr>
            <w:tcW w:w="2437" w:type="dxa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000000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02,ОК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A6098A" w:rsidRPr="004F75B3" w:rsidRDefault="00233FB5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379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07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875693" w:rsidRPr="004F75B3" w:rsidRDefault="00875693" w:rsidP="0040507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before="16" w:line="271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10, </w:t>
            </w:r>
            <w:r w:rsidRPr="004F75B3">
              <w:rPr>
                <w:sz w:val="24"/>
              </w:rPr>
              <w:lastRenderedPageBreak/>
              <w:t>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A6098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725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0D22AE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405070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0D22AE" w:rsidRPr="004F75B3" w:rsidRDefault="000D22AE" w:rsidP="00331E39">
            <w:pPr>
              <w:jc w:val="center"/>
              <w:rPr>
                <w:sz w:val="24"/>
              </w:rPr>
            </w:pP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0D22AE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46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</w:tcBorders>
          </w:tcPr>
          <w:p w:rsidR="00A07B7D" w:rsidRPr="00A07B7D" w:rsidRDefault="00A07B7D" w:rsidP="00A07B7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№10</w:t>
            </w:r>
          </w:p>
          <w:p w:rsidR="00A07B7D" w:rsidRDefault="00A07B7D" w:rsidP="0040507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405070" w:rsidRPr="004F75B3" w:rsidRDefault="00405070" w:rsidP="00405070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6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A6098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05070" w:rsidRPr="004F75B3" w:rsidRDefault="00162D6D" w:rsidP="00405070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40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236FA3" w:rsidRDefault="00236FA3" w:rsidP="00236FA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№11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40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63010E" w:rsidRDefault="00405070" w:rsidP="00405070">
            <w:pPr>
              <w:pStyle w:val="TableParagraph"/>
              <w:ind w:left="107"/>
              <w:rPr>
                <w:b/>
                <w:spacing w:val="8"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</w:p>
          <w:p w:rsidR="00405070" w:rsidRPr="004F75B3" w:rsidRDefault="00405070" w:rsidP="00405070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1932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405070" w:rsidRPr="004F75B3" w:rsidRDefault="00405070" w:rsidP="00405070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="00780FE0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/>
            <w:tcBorders>
              <w:top w:val="nil"/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236FA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№12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lastRenderedPageBreak/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lastRenderedPageBreak/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12, ЛР4, ЛР8</w:t>
            </w:r>
          </w:p>
        </w:tc>
      </w:tr>
      <w:tr w:rsidR="004F75B3" w:rsidRPr="004F75B3" w:rsidTr="0063010E">
        <w:trPr>
          <w:trHeight w:val="19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405070" w:rsidRPr="004F75B3" w:rsidRDefault="00405070" w:rsidP="00405070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07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162D6D" w:rsidP="00405070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0D4215">
        <w:trPr>
          <w:trHeight w:val="829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3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405070" w:rsidRPr="004F75B3" w:rsidRDefault="007E35DA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405070" w:rsidRPr="004F75B3" w:rsidRDefault="00405070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237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405070" w:rsidRPr="004F75B3" w:rsidRDefault="00405070" w:rsidP="000D421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rPr>
                <w:b/>
                <w:sz w:val="26"/>
              </w:rPr>
            </w:pPr>
          </w:p>
          <w:p w:rsidR="00405070" w:rsidRPr="004F75B3" w:rsidRDefault="00405070" w:rsidP="004050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05070" w:rsidRPr="004F75B3" w:rsidRDefault="00162D6D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330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405070" w:rsidRPr="004F75B3" w:rsidRDefault="00405070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4</w:t>
            </w:r>
          </w:p>
          <w:p w:rsidR="00875693" w:rsidRPr="004F75B3" w:rsidRDefault="00875693" w:rsidP="004050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B5512A" w:rsidRPr="004F75B3" w:rsidRDefault="00B5512A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405070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63010E">
        <w:trPr>
          <w:trHeight w:val="275"/>
        </w:trPr>
        <w:tc>
          <w:tcPr>
            <w:tcW w:w="2437" w:type="dxa"/>
            <w:vMerge w:val="restart"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63010E">
        <w:trPr>
          <w:trHeight w:val="828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845AFB" w:rsidRPr="004F75B3" w:rsidRDefault="00845AFB" w:rsidP="00405070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4050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845AFB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="00780FE0">
              <w:rPr>
                <w:sz w:val="24"/>
              </w:rPr>
              <w:t>ЛР 9</w:t>
            </w:r>
          </w:p>
        </w:tc>
      </w:tr>
      <w:tr w:rsidR="004F75B3" w:rsidRPr="004F75B3" w:rsidTr="0063010E">
        <w:trPr>
          <w:trHeight w:val="463"/>
        </w:trPr>
        <w:tc>
          <w:tcPr>
            <w:tcW w:w="2437" w:type="dxa"/>
            <w:vMerge/>
            <w:tcBorders>
              <w:right w:val="single" w:sz="2" w:space="0" w:color="000000"/>
            </w:tcBorders>
          </w:tcPr>
          <w:p w:rsidR="00845AFB" w:rsidRPr="004F75B3" w:rsidRDefault="00845AFB" w:rsidP="00405070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5</w:t>
            </w:r>
          </w:p>
          <w:p w:rsidR="00845AFB" w:rsidRPr="004F75B3" w:rsidRDefault="00845AFB" w:rsidP="004050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236" w:type="dxa"/>
          </w:tcPr>
          <w:p w:rsidR="00845AFB" w:rsidRPr="004F75B3" w:rsidRDefault="00845AFB" w:rsidP="00405070">
            <w:pPr>
              <w:pStyle w:val="TableParagraph"/>
              <w:rPr>
                <w:b/>
                <w:sz w:val="23"/>
              </w:rPr>
            </w:pPr>
          </w:p>
          <w:p w:rsidR="00845AFB" w:rsidRPr="004F75B3" w:rsidRDefault="00845AFB" w:rsidP="00405070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845AFB" w:rsidRPr="004F75B3" w:rsidRDefault="00845AFB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3606A" w:rsidRDefault="00233FB5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</w:t>
            </w:r>
          </w:p>
          <w:p w:rsidR="00845AFB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233FB5">
        <w:trPr>
          <w:trHeight w:val="996"/>
        </w:trPr>
        <w:tc>
          <w:tcPr>
            <w:tcW w:w="9524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i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на базе 9 классов: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3 семестр)</w:t>
            </w:r>
          </w:p>
          <w:p w:rsidR="00405070" w:rsidRPr="004F75B3" w:rsidRDefault="00405070" w:rsidP="00AF79D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на базе 10 классов: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1 семестр)</w:t>
            </w:r>
          </w:p>
        </w:tc>
        <w:tc>
          <w:tcPr>
            <w:tcW w:w="1236" w:type="dxa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4718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233FB5">
        <w:trPr>
          <w:trHeight w:val="275"/>
        </w:trPr>
        <w:tc>
          <w:tcPr>
            <w:tcW w:w="9524" w:type="dxa"/>
            <w:gridSpan w:val="2"/>
          </w:tcPr>
          <w:p w:rsidR="00405070" w:rsidRPr="004F75B3" w:rsidRDefault="00405070" w:rsidP="0040507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236" w:type="dxa"/>
          </w:tcPr>
          <w:p w:rsidR="00405070" w:rsidRPr="004F75B3" w:rsidRDefault="00FE5AFF" w:rsidP="00405070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4718" w:type="dxa"/>
          </w:tcPr>
          <w:p w:rsidR="00405070" w:rsidRPr="004F75B3" w:rsidRDefault="00405070" w:rsidP="00405070">
            <w:pPr>
              <w:pStyle w:val="TableParagraph"/>
              <w:rPr>
                <w:sz w:val="20"/>
              </w:rPr>
            </w:pPr>
          </w:p>
        </w:tc>
      </w:tr>
    </w:tbl>
    <w:p w:rsidR="00AF79DC" w:rsidRPr="004F75B3" w:rsidRDefault="00AF79DC">
      <w:pPr>
        <w:rPr>
          <w:sz w:val="20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63010E" w:rsidRDefault="0063010E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</w:p>
    <w:p w:rsidR="00AF79DC" w:rsidRPr="004F75B3" w:rsidRDefault="00AF79DC" w:rsidP="00AF79DC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4F75B3">
        <w:rPr>
          <w:b/>
          <w:bCs/>
          <w:sz w:val="24"/>
          <w:szCs w:val="24"/>
          <w:lang w:eastAsia="ru-RU"/>
        </w:rPr>
        <w:t>Заочная форма обучения</w:t>
      </w:r>
    </w:p>
    <w:p w:rsidR="00AF79DC" w:rsidRPr="004F75B3" w:rsidRDefault="00AF79DC" w:rsidP="00AF79DC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47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095"/>
        <w:gridCol w:w="4394"/>
      </w:tblGrid>
      <w:tr w:rsidR="004F75B3" w:rsidRPr="004F75B3" w:rsidTr="00C967BD">
        <w:trPr>
          <w:trHeight w:val="22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и </w:t>
            </w:r>
          </w:p>
          <w:p w:rsidR="00AF79DC" w:rsidRPr="004F75B3" w:rsidRDefault="00AF79DC" w:rsidP="00B5512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5B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занятия, самостоятельная работа обучающихся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F75B3" w:rsidRDefault="00AF79DC" w:rsidP="00B5512A">
            <w:pPr>
              <w:pStyle w:val="11"/>
              <w:jc w:val="center"/>
              <w:rPr>
                <w:rStyle w:val="10"/>
                <w:b/>
              </w:rPr>
            </w:pPr>
            <w:r w:rsidRPr="004F75B3">
              <w:rPr>
                <w:rStyle w:val="10"/>
                <w:b/>
              </w:rPr>
              <w:t>Объем часов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F79DC" w:rsidRPr="00440E2D" w:rsidRDefault="00440E2D" w:rsidP="00B5512A">
            <w:pPr>
              <w:pStyle w:val="11"/>
              <w:jc w:val="center"/>
              <w:rPr>
                <w:rStyle w:val="10"/>
                <w:b/>
                <w:sz w:val="24"/>
                <w:szCs w:val="24"/>
              </w:rPr>
            </w:pPr>
            <w:r w:rsidRPr="00440E2D">
              <w:rPr>
                <w:rFonts w:ascii="Times New Roman" w:hAnsi="Times New Roman"/>
                <w:b/>
                <w:sz w:val="24"/>
                <w:szCs w:val="24"/>
              </w:rPr>
              <w:t>Уровень освоения , формируемые компетенции, личностные результаты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–</w:t>
            </w:r>
          </w:p>
        </w:tc>
        <w:tc>
          <w:tcPr>
            <w:tcW w:w="7721" w:type="dxa"/>
            <w:vMerge w:val="restart"/>
          </w:tcPr>
          <w:p w:rsidR="00AF79DC" w:rsidRPr="004F75B3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vMerge w:val="restart"/>
          </w:tcPr>
          <w:p w:rsidR="00AF79DC" w:rsidRPr="004F75B3" w:rsidRDefault="00FF27C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2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4F75B3" w:rsidRPr="004F75B3" w:rsidTr="007610FB">
        <w:trPr>
          <w:trHeight w:val="70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07" w:right="59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великая наша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1250"/>
              <w:rPr>
                <w:sz w:val="24"/>
              </w:rPr>
            </w:pPr>
          </w:p>
        </w:tc>
      </w:tr>
      <w:tr w:rsidR="004F75B3" w:rsidRPr="004F75B3" w:rsidTr="00C967BD">
        <w:trPr>
          <w:trHeight w:val="110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Гимн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Становление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духовных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Место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60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 в мировом сообществе. Содружество народов России и единство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 цивилизации. Пространство России и его геополитическое,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значение.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инновации</w:t>
            </w:r>
            <w:r w:rsidRPr="004F75B3">
              <w:rPr>
                <w:spacing w:val="26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="00764C65" w:rsidRPr="004F75B3">
              <w:rPr>
                <w:sz w:val="24"/>
              </w:rPr>
              <w:t xml:space="preserve"> устремленность</w:t>
            </w:r>
            <w:r w:rsidR="00764C65" w:rsidRPr="004F75B3">
              <w:rPr>
                <w:spacing w:val="-1"/>
                <w:sz w:val="24"/>
              </w:rPr>
              <w:t xml:space="preserve"> </w:t>
            </w:r>
            <w:r w:rsidR="00764C65" w:rsidRPr="004F75B3">
              <w:rPr>
                <w:sz w:val="24"/>
              </w:rPr>
              <w:t>в</w:t>
            </w:r>
            <w:r w:rsidR="00764C65" w:rsidRPr="004F75B3">
              <w:rPr>
                <w:spacing w:val="-2"/>
                <w:sz w:val="24"/>
              </w:rPr>
              <w:t xml:space="preserve"> </w:t>
            </w:r>
            <w:r w:rsidR="00764C65" w:rsidRPr="004F75B3">
              <w:rPr>
                <w:sz w:val="24"/>
              </w:rPr>
              <w:t>будущее.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79DC" w:rsidRPr="004F75B3" w:rsidRDefault="00FF27C9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233FB5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vMerge w:val="restart"/>
          </w:tcPr>
          <w:p w:rsidR="00AF79DC" w:rsidRPr="004F75B3" w:rsidRDefault="00AF79DC" w:rsidP="00B5512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vMerge w:val="restart"/>
          </w:tcPr>
          <w:p w:rsidR="00AF79DC" w:rsidRPr="004F75B3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331E39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6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07" w:righ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2. Александр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Невский как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спаситель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/>
            <w:tcBorders>
              <w:top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832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AF79DC" w:rsidP="00006145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Выбор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союзников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Даниилом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Галицким.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Александр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Ярославович.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Невская битва и Ледовое побоище. Столкновение двух христианских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течений: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православие</w:t>
            </w:r>
            <w:r w:rsidRPr="004F75B3">
              <w:rPr>
                <w:spacing w:val="27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католичество.</w:t>
            </w:r>
            <w:r w:rsidRPr="004F75B3">
              <w:rPr>
                <w:spacing w:val="32"/>
                <w:sz w:val="24"/>
              </w:rPr>
              <w:t xml:space="preserve"> </w:t>
            </w:r>
            <w:r w:rsidRPr="004F75B3">
              <w:rPr>
                <w:sz w:val="24"/>
              </w:rPr>
              <w:t>Любечский</w:t>
            </w:r>
            <w:r w:rsidRPr="004F75B3">
              <w:rPr>
                <w:spacing w:val="29"/>
                <w:sz w:val="24"/>
              </w:rPr>
              <w:t xml:space="preserve"> </w:t>
            </w:r>
            <w:r w:rsidRPr="004F75B3">
              <w:rPr>
                <w:sz w:val="24"/>
              </w:rPr>
              <w:t>съезд.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Русь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28"/>
                <w:sz w:val="24"/>
              </w:rPr>
              <w:t xml:space="preserve"> </w:t>
            </w:r>
            <w:r w:rsidRPr="004F75B3">
              <w:rPr>
                <w:sz w:val="24"/>
              </w:rPr>
              <w:t>Орда</w:t>
            </w:r>
            <w:r w:rsidR="00A07B7D">
              <w:rPr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Отношение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Александра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с</w:t>
            </w:r>
            <w:r w:rsidR="00006145" w:rsidRPr="004F75B3">
              <w:rPr>
                <w:spacing w:val="-4"/>
                <w:sz w:val="24"/>
              </w:rPr>
              <w:t xml:space="preserve"> </w:t>
            </w:r>
            <w:r w:rsidR="00006145" w:rsidRPr="004F75B3">
              <w:rPr>
                <w:sz w:val="24"/>
              </w:rPr>
              <w:t>Ордой.</w:t>
            </w:r>
            <w:r w:rsidRPr="004F75B3">
              <w:rPr>
                <w:sz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AF79DC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C967BD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F79DC" w:rsidRPr="004F75B3" w:rsidRDefault="00AF79DC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832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Pr="004F75B3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bottom w:val="single" w:sz="4" w:space="0" w:color="auto"/>
            </w:tcBorders>
          </w:tcPr>
          <w:p w:rsidR="00770049" w:rsidRPr="00236FA3" w:rsidRDefault="00770049" w:rsidP="00770049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 w:rsidRPr="00236FA3">
              <w:rPr>
                <w:b/>
                <w:sz w:val="24"/>
              </w:rPr>
              <w:t>Практическое занятие</w:t>
            </w:r>
          </w:p>
          <w:p w:rsidR="00770049" w:rsidRPr="004F75B3" w:rsidRDefault="00770049" w:rsidP="0077004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F75B3">
              <w:rPr>
                <w:bCs/>
                <w:sz w:val="24"/>
                <w:szCs w:val="24"/>
              </w:rPr>
              <w:t>Крещение Руси: причины, основные события, значение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770049">
            <w:pPr>
              <w:pStyle w:val="TableParagraph"/>
              <w:ind w:left="18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7"/>
        </w:trPr>
        <w:tc>
          <w:tcPr>
            <w:tcW w:w="2268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07B7D" w:rsidRPr="00A07B7D" w:rsidRDefault="00A07B7D" w:rsidP="00236FA3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</w:p>
          <w:p w:rsidR="00A6098A" w:rsidRPr="004F75B3" w:rsidRDefault="00A6098A" w:rsidP="00B5512A">
            <w:pPr>
              <w:pStyle w:val="TableParagraph"/>
              <w:rPr>
                <w:sz w:val="20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3.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Смута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её</w:t>
            </w:r>
            <w:r w:rsidR="002E1AD0" w:rsidRPr="004F75B3">
              <w:rPr>
                <w:b/>
                <w:sz w:val="24"/>
              </w:rPr>
              <w:t xml:space="preserve"> преодоление</w:t>
            </w:r>
          </w:p>
        </w:tc>
        <w:tc>
          <w:tcPr>
            <w:tcW w:w="7721" w:type="dxa"/>
            <w:tcBorders>
              <w:bottom w:val="nil"/>
            </w:tcBorders>
          </w:tcPr>
          <w:p w:rsidR="00AF79DC" w:rsidRPr="004F75B3" w:rsidRDefault="002E1AD0" w:rsidP="00B5512A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 – патриотичесой идентичности в ходе 1-2 народного ополчения.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AF79DC" w:rsidRPr="004F75B3" w:rsidRDefault="002E1AD0" w:rsidP="002E1AD0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C967BD" w:rsidP="00331E39">
            <w:pPr>
              <w:pStyle w:val="TableParagraph"/>
              <w:spacing w:line="255" w:lineRule="exact"/>
              <w:ind w:left="12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70049" w:rsidRPr="004F75B3" w:rsidRDefault="00770049" w:rsidP="0077004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:rsidR="00770049" w:rsidRPr="00236FA3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b/>
                <w:bCs/>
                <w:sz w:val="24"/>
                <w:szCs w:val="24"/>
                <w:lang w:eastAsia="ru-RU"/>
              </w:rPr>
            </w:pPr>
            <w:r w:rsidRPr="00236FA3">
              <w:rPr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70049" w:rsidRPr="004F75B3" w:rsidRDefault="00770049" w:rsidP="00770049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 w:rsidRPr="004F75B3">
              <w:rPr>
                <w:bCs/>
                <w:iCs/>
                <w:sz w:val="24"/>
                <w:szCs w:val="24"/>
                <w:shd w:val="clear" w:color="auto" w:fill="FFFFFF"/>
              </w:rPr>
              <w:t>Окончание Смуты и возрождение российской государственности.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:rsidR="00770049" w:rsidRPr="004F75B3" w:rsidRDefault="00770049" w:rsidP="00770049">
            <w:pPr>
              <w:pStyle w:val="TableParagraph"/>
              <w:jc w:val="center"/>
              <w:rPr>
                <w:sz w:val="20"/>
              </w:rPr>
            </w:pPr>
            <w:r w:rsidRPr="004F75B3">
              <w:rPr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tcBorders>
              <w:top w:val="nil"/>
            </w:tcBorders>
          </w:tcPr>
          <w:p w:rsidR="00AF79DC" w:rsidRPr="004F75B3" w:rsidRDefault="00AF79DC" w:rsidP="00B5512A">
            <w:pPr>
              <w:pStyle w:val="TableParagraph"/>
            </w:pPr>
          </w:p>
        </w:tc>
        <w:tc>
          <w:tcPr>
            <w:tcW w:w="7721" w:type="dxa"/>
          </w:tcPr>
          <w:p w:rsidR="00A07B7D" w:rsidRDefault="00A07B7D" w:rsidP="00B5512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№2</w:t>
            </w:r>
          </w:p>
          <w:p w:rsidR="00A6098A" w:rsidRPr="004F75B3" w:rsidRDefault="00A6098A" w:rsidP="00B551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jc w:val="center"/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4"/>
        </w:trPr>
        <w:tc>
          <w:tcPr>
            <w:tcW w:w="2268" w:type="dxa"/>
            <w:tcBorders>
              <w:bottom w:val="nil"/>
            </w:tcBorders>
          </w:tcPr>
          <w:p w:rsidR="00AF79DC" w:rsidRPr="004F75B3" w:rsidRDefault="00AF79DC" w:rsidP="00B551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4. Волим под</w:t>
            </w: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nil"/>
            </w:tcBorders>
          </w:tcPr>
          <w:p w:rsidR="00AF79DC" w:rsidRPr="004F75B3" w:rsidRDefault="00AF79DC" w:rsidP="00331E39">
            <w:pPr>
              <w:pStyle w:val="TableParagraph"/>
              <w:spacing w:line="255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417"/>
        </w:trPr>
        <w:tc>
          <w:tcPr>
            <w:tcW w:w="2268" w:type="dxa"/>
            <w:tcBorders>
              <w:bottom w:val="single" w:sz="4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№3</w:t>
            </w:r>
          </w:p>
          <w:p w:rsidR="00AF79DC" w:rsidRPr="004F75B3" w:rsidRDefault="00AF79DC" w:rsidP="00AF79DC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Взаимоотношения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Польши.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Вопросы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культурной идентичности приграничных княжеств западной и южной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Руси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(Запорожское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казачество).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Борьба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за</w:t>
            </w:r>
            <w:r w:rsidRPr="004F75B3">
              <w:rPr>
                <w:spacing w:val="57"/>
                <w:sz w:val="24"/>
              </w:rPr>
              <w:t xml:space="preserve"> </w:t>
            </w:r>
            <w:r w:rsidRPr="004F75B3">
              <w:rPr>
                <w:sz w:val="24"/>
              </w:rPr>
              <w:t>свободу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под</w:t>
            </w:r>
            <w:r w:rsidRPr="004F75B3">
              <w:rPr>
                <w:spacing w:val="56"/>
                <w:sz w:val="24"/>
              </w:rPr>
              <w:t xml:space="preserve"> </w:t>
            </w:r>
            <w:r w:rsidRPr="004F75B3">
              <w:rPr>
                <w:sz w:val="24"/>
              </w:rPr>
              <w:t>руководством</w:t>
            </w:r>
          </w:p>
          <w:p w:rsidR="00AF79DC" w:rsidRPr="004F75B3" w:rsidRDefault="00AF79DC" w:rsidP="00ED0AA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4F75B3">
              <w:rPr>
                <w:sz w:val="24"/>
              </w:rPr>
              <w:t>Богдана</w:t>
            </w:r>
            <w:r w:rsidRPr="004F75B3">
              <w:rPr>
                <w:spacing w:val="53"/>
                <w:sz w:val="24"/>
              </w:rPr>
              <w:t xml:space="preserve"> </w:t>
            </w:r>
            <w:r w:rsidRPr="004F75B3">
              <w:rPr>
                <w:sz w:val="24"/>
              </w:rPr>
              <w:t>Хмельницкого.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Земский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собор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1653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55"/>
                <w:sz w:val="24"/>
              </w:rPr>
              <w:t xml:space="preserve"> </w:t>
            </w:r>
            <w:r w:rsidRPr="004F75B3">
              <w:rPr>
                <w:sz w:val="24"/>
              </w:rPr>
              <w:t>Переяславская</w:t>
            </w:r>
            <w:r w:rsidRPr="004F75B3">
              <w:rPr>
                <w:spacing w:val="54"/>
                <w:sz w:val="24"/>
              </w:rPr>
              <w:t xml:space="preserve"> </w:t>
            </w:r>
            <w:r w:rsidRPr="004F75B3">
              <w:rPr>
                <w:sz w:val="24"/>
              </w:rPr>
              <w:t>Рада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1654 г.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before="1"/>
              <w:ind w:left="179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7" w:right="736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5. Пётр</w:t>
            </w:r>
            <w:r w:rsidRPr="004F75B3">
              <w:rPr>
                <w:b/>
                <w:spacing w:val="-5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Великий.</w:t>
            </w:r>
          </w:p>
          <w:p w:rsidR="00AF79DC" w:rsidRPr="004F75B3" w:rsidRDefault="00AF79DC" w:rsidP="00B5512A">
            <w:pPr>
              <w:pStyle w:val="TableParagraph"/>
              <w:ind w:left="107" w:right="221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Строитель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655"/>
        </w:trPr>
        <w:tc>
          <w:tcPr>
            <w:tcW w:w="226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№4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Взаимодействие Петра I с европейскими державами (северная война,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прутские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походы).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Формирование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нового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курса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западноориентированный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подход.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Социальные,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изменения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стране.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Строительство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 результаты.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770049" w:rsidRPr="004F75B3" w:rsidRDefault="00770049" w:rsidP="00B551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6.</w:t>
            </w:r>
          </w:p>
          <w:p w:rsidR="00770049" w:rsidRPr="004F75B3" w:rsidRDefault="00770049" w:rsidP="00B5512A">
            <w:pPr>
              <w:pStyle w:val="TableParagraph"/>
              <w:ind w:left="107" w:right="65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Отторженная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770049" w:rsidRPr="004F75B3" w:rsidRDefault="00770049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70049" w:rsidRPr="004F75B3" w:rsidRDefault="00770049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0" w:lineRule="atLeast"/>
              <w:ind w:left="109" w:right="89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Pr="004F75B3" w:rsidRDefault="00770049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№5</w:t>
            </w:r>
          </w:p>
          <w:p w:rsidR="00770049" w:rsidRPr="004F75B3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Просвещённый абсолютизм в России. Положение Российской империи в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порядке: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русско-турецкие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(присоединение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Крыма),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разделы Речи Посполитой. Расцвет культуры Российской империи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мире. Строительство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городов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Причерноморье.</w:t>
            </w:r>
          </w:p>
          <w:p w:rsidR="00770049" w:rsidRPr="004F75B3" w:rsidRDefault="00770049" w:rsidP="00B5512A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B5512A">
            <w:pPr>
              <w:pStyle w:val="TableParagraph"/>
              <w:rPr>
                <w:b/>
                <w:sz w:val="26"/>
              </w:rPr>
            </w:pPr>
          </w:p>
          <w:p w:rsidR="00770049" w:rsidRPr="004F75B3" w:rsidRDefault="00770049" w:rsidP="00B5512A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770049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2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770049" w:rsidRPr="004F75B3" w:rsidRDefault="00770049" w:rsidP="00770049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770049" w:rsidRPr="00A07B7D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b/>
              </w:rPr>
            </w:pPr>
            <w:r w:rsidRPr="00A07B7D">
              <w:rPr>
                <w:b/>
              </w:rPr>
              <w:t>Практическое занятие</w:t>
            </w:r>
          </w:p>
          <w:p w:rsidR="00770049" w:rsidRPr="004F75B3" w:rsidRDefault="00770049" w:rsidP="00770049">
            <w:pPr>
              <w:pStyle w:val="a9"/>
              <w:shd w:val="clear" w:color="auto" w:fill="FFFFFF"/>
              <w:spacing w:before="0" w:beforeAutospacing="0" w:after="150" w:afterAutospacing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4F75B3">
              <w:rPr>
                <w:rFonts w:ascii="Times New Roman" w:hAnsi="Times New Roman"/>
                <w:bCs/>
              </w:rPr>
              <w:t>Культура России XVII века</w:t>
            </w:r>
          </w:p>
          <w:p w:rsidR="00770049" w:rsidRPr="004F75B3" w:rsidRDefault="00770049" w:rsidP="00770049">
            <w:pPr>
              <w:pStyle w:val="TableParagraph"/>
              <w:ind w:left="110" w:right="97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770049">
            <w:pPr>
              <w:pStyle w:val="TableParagraph"/>
              <w:jc w:val="center"/>
              <w:rPr>
                <w:sz w:val="26"/>
              </w:rPr>
            </w:pPr>
            <w:r w:rsidRPr="004F75B3">
              <w:rPr>
                <w:sz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049" w:rsidRPr="004F75B3" w:rsidRDefault="0077004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  <w:p w:rsidR="00770049" w:rsidRPr="004F75B3" w:rsidRDefault="00C967BD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 7. Крымская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война – «Пиррова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347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№6</w:t>
            </w:r>
          </w:p>
          <w:p w:rsidR="00AF79DC" w:rsidRPr="004F75B3" w:rsidRDefault="00A07B7D" w:rsidP="00ED0AAD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«Восточный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вопрос».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Положение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держав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восточной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Европе.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Курс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императора Николая I. Расстановка сил перед Крымской войной. Ход</w:t>
            </w:r>
            <w:r w:rsidR="00AF79DC" w:rsidRPr="004F75B3">
              <w:rPr>
                <w:spacing w:val="1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военных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действий.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Оборона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Севастополя.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Итоги Крымской</w:t>
            </w:r>
            <w:r w:rsidR="00AF79DC" w:rsidRPr="004F75B3">
              <w:rPr>
                <w:spacing w:val="-2"/>
                <w:sz w:val="24"/>
              </w:rPr>
              <w:t xml:space="preserve"> </w:t>
            </w:r>
            <w:r w:rsidR="00AF79DC" w:rsidRPr="004F75B3">
              <w:rPr>
                <w:sz w:val="24"/>
              </w:rPr>
              <w:t>войны.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7A51D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8.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Гибель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88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№7</w:t>
            </w:r>
          </w:p>
          <w:p w:rsidR="00AF79DC" w:rsidRPr="004F75B3" w:rsidRDefault="00AF79DC" w:rsidP="00B5512A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Первая русская революция 1905-1907 гг. Первая мировая война и её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 для российской истории: причины, предпосылки, ход военных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действий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(Брусиловский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прорыв),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расстановка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Февральская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Брестский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1917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как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реакция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происходящие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события: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причины</w:t>
            </w:r>
            <w:r w:rsidRPr="004F75B3">
              <w:rPr>
                <w:spacing w:val="9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0"/>
                <w:sz w:val="24"/>
              </w:rPr>
              <w:t xml:space="preserve"> </w:t>
            </w:r>
            <w:r w:rsidRPr="004F75B3">
              <w:rPr>
                <w:sz w:val="24"/>
              </w:rPr>
              <w:t>ход</w:t>
            </w:r>
            <w:r w:rsidRPr="004F75B3">
              <w:rPr>
                <w:spacing w:val="7"/>
                <w:sz w:val="24"/>
              </w:rPr>
              <w:t xml:space="preserve"> </w:t>
            </w:r>
            <w:r w:rsidRPr="004F75B3">
              <w:rPr>
                <w:sz w:val="24"/>
              </w:rPr>
              <w:t>Октябрьской</w:t>
            </w:r>
            <w:r w:rsidRPr="004F75B3">
              <w:rPr>
                <w:spacing w:val="8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революции.</w:t>
            </w:r>
          </w:p>
          <w:p w:rsidR="00AF79DC" w:rsidRPr="004F75B3" w:rsidRDefault="00AF79DC" w:rsidP="00B5512A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Гражданская</w:t>
            </w:r>
            <w:r w:rsidRPr="004F75B3">
              <w:rPr>
                <w:spacing w:val="-5"/>
                <w:sz w:val="24"/>
              </w:rPr>
              <w:t xml:space="preserve"> </w:t>
            </w:r>
            <w:r w:rsidRPr="004F75B3">
              <w:rPr>
                <w:sz w:val="24"/>
              </w:rPr>
              <w:t>война.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9.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2"/>
                <w:sz w:val="24"/>
              </w:rPr>
              <w:t>От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великих</w:t>
            </w:r>
            <w:r w:rsidRPr="004F75B3">
              <w:rPr>
                <w:b/>
                <w:spacing w:val="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потрясений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4"/>
                <w:sz w:val="24"/>
              </w:rPr>
              <w:t>к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Великой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победе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27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Pr="004F75B3" w:rsidRDefault="00991AB1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Самостоятельная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работа 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 w:rsidRPr="004F75B3">
              <w:rPr>
                <w:sz w:val="24"/>
              </w:rPr>
              <w:t>Новая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политика.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Антирелигиозная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компания.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Коллективизация и ее последствия. Индустриализация. Патриотический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поворот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идеологии</w:t>
            </w:r>
            <w:r w:rsidRPr="004F75B3">
              <w:rPr>
                <w:spacing w:val="11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советской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власти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4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13"/>
                <w:sz w:val="24"/>
              </w:rPr>
              <w:t xml:space="preserve"> </w:t>
            </w:r>
            <w:r w:rsidRPr="004F75B3">
              <w:rPr>
                <w:sz w:val="24"/>
              </w:rPr>
              <w:t>выражение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2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</w:p>
          <w:p w:rsidR="00AF79DC" w:rsidRPr="004F75B3" w:rsidRDefault="00AF79DC" w:rsidP="00ED0AAD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-4"/>
                <w:sz w:val="24"/>
              </w:rPr>
              <w:t xml:space="preserve"> </w:t>
            </w:r>
            <w:r w:rsidRPr="004F75B3">
              <w:rPr>
                <w:sz w:val="24"/>
              </w:rPr>
              <w:t>Войне.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before="1"/>
              <w:ind w:left="109" w:right="90"/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10.</w:t>
            </w:r>
            <w:r w:rsidRPr="004F75B3">
              <w:rPr>
                <w:b/>
                <w:spacing w:val="5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Вставай,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страна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4F75B3" w:rsidRPr="004F75B3" w:rsidTr="00C967BD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№8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Причины и предпосылки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Второй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мировой 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Основные этапы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события Великой Отечественной войны. Патриотический подъем народа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Фронт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тыл.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Родины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пособники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нацистов.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памяти нашего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народа.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11.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3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буднях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великих</w:t>
            </w:r>
            <w:r w:rsidRPr="004F75B3">
              <w:rPr>
                <w:b/>
                <w:spacing w:val="-1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строек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5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770049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172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991AB1" w:rsidRPr="004F75B3" w:rsidRDefault="00991AB1" w:rsidP="00B5512A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Самостоятельная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работа </w:t>
            </w:r>
          </w:p>
          <w:p w:rsidR="00AF79DC" w:rsidRPr="004F75B3" w:rsidRDefault="00AF79DC" w:rsidP="00ED0AAD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F75B3">
              <w:rPr>
                <w:sz w:val="24"/>
              </w:rPr>
              <w:t>Геополитические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результаты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восстановления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процессы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дискуссии.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послевоенного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СССР,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идеи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социалистической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автаркии.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Продолжение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последующее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сворачивание патриотического курса в идеологии. Атомный проект 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создание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советского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ВПК.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План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преобразования природы.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12.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AF79DC" w:rsidRPr="004F75B3" w:rsidRDefault="00AF79DC" w:rsidP="00B5512A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перестройки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AF79DC" w:rsidRPr="004F75B3" w:rsidRDefault="00AF79DC" w:rsidP="00B5512A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кризису,</w:t>
            </w:r>
            <w:r w:rsidRPr="004F75B3">
              <w:rPr>
                <w:b/>
                <w:sz w:val="24"/>
              </w:rPr>
              <w:tab/>
              <w:t>от</w:t>
            </w:r>
          </w:p>
          <w:p w:rsidR="00AF79DC" w:rsidRPr="004F75B3" w:rsidRDefault="00AF79DC" w:rsidP="00B5512A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кризиса</w:t>
            </w:r>
            <w:r w:rsidRPr="004F75B3">
              <w:rPr>
                <w:b/>
                <w:sz w:val="24"/>
              </w:rPr>
              <w:tab/>
              <w:t>к</w:t>
            </w:r>
          </w:p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возрождению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C967BD" w:rsidRPr="004F75B3" w:rsidRDefault="00C967BD" w:rsidP="00331E39">
            <w:pPr>
              <w:pStyle w:val="TableParagraph"/>
              <w:ind w:left="-5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</w:t>
            </w:r>
          </w:p>
          <w:p w:rsidR="00764C65" w:rsidRPr="004F75B3" w:rsidRDefault="00C967BD" w:rsidP="00331E39">
            <w:pPr>
              <w:pStyle w:val="TableParagraph"/>
              <w:ind w:left="-5" w:right="90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6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236FA3" w:rsidRDefault="00236FA3" w:rsidP="00236F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>
              <w:rPr>
                <w:b/>
                <w:sz w:val="24"/>
              </w:rPr>
              <w:t>обучающихся №9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4F75B3">
              <w:rPr>
                <w:sz w:val="24"/>
              </w:rPr>
              <w:t>Идеология и действующие лица «перестройки». Россия и страны СНГ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1990-е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годы.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Кризис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экономики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реформ.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Безработица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криминализация общества. Пропаганда деструктивных идеологий среди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молодёжи.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Олигархизация.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Конфликты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Северном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Кавказе.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Положение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меньшинств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новообразованном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государстве.</w:t>
            </w:r>
          </w:p>
          <w:p w:rsidR="00AF79DC" w:rsidRPr="004F75B3" w:rsidRDefault="00AF79DC" w:rsidP="00B551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rPr>
                <w:b/>
                <w:sz w:val="26"/>
              </w:rPr>
            </w:pPr>
          </w:p>
          <w:p w:rsidR="00AF79DC" w:rsidRPr="004F75B3" w:rsidRDefault="00AF79DC" w:rsidP="00B5512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F79DC" w:rsidRPr="004F75B3" w:rsidRDefault="00991AB1" w:rsidP="00B5512A">
            <w:pPr>
              <w:pStyle w:val="TableParagraph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vMerge/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9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13.</w:t>
            </w:r>
            <w:r w:rsidRPr="004F75B3">
              <w:rPr>
                <w:b/>
                <w:spacing w:val="8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Россия.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lastRenderedPageBreak/>
              <w:t>ХХI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09" w:right="90"/>
              <w:rPr>
                <w:sz w:val="24"/>
              </w:rPr>
            </w:pPr>
          </w:p>
        </w:tc>
      </w:tr>
      <w:tr w:rsidR="004F75B3" w:rsidRPr="004F75B3" w:rsidTr="00C967BD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№10</w:t>
            </w:r>
          </w:p>
          <w:p w:rsidR="00AF79DC" w:rsidRPr="004F75B3" w:rsidRDefault="00AF79DC" w:rsidP="00B5512A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Запрос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обществе.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патриотических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настроений.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Владимир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Путин.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Деолигархизация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укрепление вертикали власти. Курс на суверенную внешнюю политику: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Мюнхенской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речи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операции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Сирии.</w:t>
            </w:r>
            <w:r w:rsidRPr="004F75B3">
              <w:rPr>
                <w:spacing w:val="6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возрождение: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энергетика,</w:t>
            </w:r>
            <w:r w:rsidRPr="004F75B3">
              <w:rPr>
                <w:spacing w:val="5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50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хозяйство,</w:t>
            </w:r>
            <w:r w:rsidRPr="004F75B3">
              <w:rPr>
                <w:spacing w:val="52"/>
                <w:sz w:val="24"/>
              </w:rPr>
              <w:t xml:space="preserve"> </w:t>
            </w:r>
            <w:r w:rsidRPr="004F75B3">
              <w:rPr>
                <w:sz w:val="24"/>
              </w:rPr>
              <w:t>национальные</w:t>
            </w:r>
            <w:r w:rsidRPr="004F75B3">
              <w:rPr>
                <w:spacing w:val="49"/>
                <w:sz w:val="24"/>
              </w:rPr>
              <w:t xml:space="preserve"> </w:t>
            </w:r>
            <w:r w:rsidRPr="004F75B3">
              <w:rPr>
                <w:sz w:val="24"/>
              </w:rPr>
              <w:t>проекты.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Возвращение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ценностей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конституцию.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Спецоперация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защите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Донбасса.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991AB1" w:rsidP="00991A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19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lastRenderedPageBreak/>
              <w:t>Тема</w:t>
            </w:r>
            <w:r w:rsidRPr="004F75B3">
              <w:rPr>
                <w:b/>
                <w:spacing w:val="13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14.</w:t>
            </w:r>
            <w:r w:rsidRPr="004F75B3">
              <w:rPr>
                <w:b/>
                <w:spacing w:val="7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История</w:t>
            </w:r>
          </w:p>
          <w:p w:rsidR="00AF79DC" w:rsidRPr="004F75B3" w:rsidRDefault="00AF79DC" w:rsidP="00B5512A">
            <w:pPr>
              <w:pStyle w:val="TableParagraph"/>
              <w:spacing w:before="1"/>
              <w:ind w:left="107" w:right="372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антироссийской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spacing w:before="1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07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 xml:space="preserve">работа </w:t>
            </w:r>
            <w:r w:rsidR="00236FA3">
              <w:rPr>
                <w:b/>
                <w:sz w:val="24"/>
              </w:rPr>
              <w:t>обучающихся №11</w:t>
            </w:r>
          </w:p>
          <w:p w:rsidR="00AF79DC" w:rsidRPr="004F75B3" w:rsidRDefault="00AF79DC" w:rsidP="00B5512A">
            <w:pPr>
              <w:pStyle w:val="TableParagraph"/>
              <w:spacing w:line="270" w:lineRule="atLeast"/>
              <w:ind w:left="110" w:right="93"/>
              <w:jc w:val="both"/>
              <w:rPr>
                <w:b/>
                <w:sz w:val="24"/>
              </w:rPr>
            </w:pPr>
            <w:r w:rsidRPr="004F75B3">
              <w:rPr>
                <w:sz w:val="24"/>
              </w:rPr>
              <w:t>Ливонская война – истоки русофобской мифологии. «Завещание Петра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великого»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антироссийская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фальшивка.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Наполеона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Бонапарта. Либеральная и революционная антироссийская пропаганда 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Европе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XIX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столетии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роль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ней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революционной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эмиграции. Образ большевистской угрозы в подготовке гитлеровской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агрессии.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Антисоветская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пропаганда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Холодной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войны.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Мифологемы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центры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распространения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современной русофобии.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spacing w:before="231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AF79DC" w:rsidP="00B5512A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z w:val="24"/>
              </w:rPr>
              <w:tab/>
              <w:t>15.</w:t>
            </w:r>
            <w:r w:rsidRPr="004F75B3">
              <w:rPr>
                <w:b/>
                <w:sz w:val="24"/>
              </w:rPr>
              <w:tab/>
            </w:r>
            <w:r w:rsidRPr="004F75B3">
              <w:rPr>
                <w:b/>
                <w:spacing w:val="-1"/>
                <w:sz w:val="24"/>
              </w:rPr>
              <w:t>Слава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русского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2415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ind w:left="110" w:right="91"/>
              <w:jc w:val="both"/>
              <w:rPr>
                <w:sz w:val="24"/>
              </w:rPr>
            </w:pPr>
            <w:r w:rsidRPr="004F75B3">
              <w:rPr>
                <w:sz w:val="24"/>
              </w:rPr>
              <w:t>Ранние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этапы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дела: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государев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пушечный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двор,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тульские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оружейники.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Значение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военно-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промышленного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комплекса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истории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экономической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модернизации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Российской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Империи: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Путиловский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Обуховский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заводы,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развитие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Сталинская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индустриализация.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Пятилетки.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в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эпоху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Великой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Отечественной</w:t>
            </w:r>
            <w:r w:rsidRPr="004F75B3">
              <w:rPr>
                <w:spacing w:val="23"/>
                <w:sz w:val="24"/>
              </w:rPr>
              <w:t xml:space="preserve"> </w:t>
            </w:r>
            <w:r w:rsidRPr="004F75B3">
              <w:rPr>
                <w:sz w:val="24"/>
              </w:rPr>
              <w:t>Войны</w:t>
            </w:r>
            <w:r w:rsidRPr="004F75B3">
              <w:rPr>
                <w:spacing w:val="25"/>
                <w:sz w:val="24"/>
              </w:rPr>
              <w:t xml:space="preserve"> </w:t>
            </w:r>
            <w:r w:rsidRPr="004F75B3">
              <w:rPr>
                <w:sz w:val="24"/>
              </w:rPr>
              <w:t>–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фронта,</w:t>
            </w:r>
            <w:r w:rsidRPr="004F75B3">
              <w:rPr>
                <w:spacing w:val="22"/>
                <w:sz w:val="24"/>
              </w:rPr>
              <w:t xml:space="preserve"> </w:t>
            </w:r>
            <w:r w:rsidRPr="004F75B3">
              <w:rPr>
                <w:sz w:val="24"/>
              </w:rPr>
              <w:t>всё</w:t>
            </w:r>
            <w:r w:rsidRPr="004F75B3">
              <w:rPr>
                <w:spacing w:val="21"/>
                <w:sz w:val="24"/>
              </w:rPr>
              <w:t xml:space="preserve"> </w:t>
            </w:r>
            <w:r w:rsidRPr="004F75B3">
              <w:rPr>
                <w:sz w:val="24"/>
              </w:rPr>
              <w:t>для</w:t>
            </w:r>
            <w:r w:rsidRPr="004F75B3">
              <w:rPr>
                <w:spacing w:val="20"/>
                <w:sz w:val="24"/>
              </w:rPr>
              <w:t xml:space="preserve"> </w:t>
            </w:r>
            <w:r w:rsidRPr="004F75B3">
              <w:rPr>
                <w:sz w:val="24"/>
              </w:rPr>
              <w:t>победы.</w:t>
            </w:r>
          </w:p>
          <w:p w:rsidR="00AF79DC" w:rsidRPr="004F75B3" w:rsidRDefault="00AF79DC" w:rsidP="00F32023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Космическая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отрасль,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авиация,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ракетостроение,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кораблестроения.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Современный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российский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ВПК</w:t>
            </w:r>
            <w:r w:rsidRPr="004F75B3">
              <w:rPr>
                <w:spacing w:val="-3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его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новейшие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разработки.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331E39" w:rsidRDefault="00331E39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764C65" w:rsidRPr="004F75B3" w:rsidRDefault="00C967BD" w:rsidP="00331E39">
            <w:pPr>
              <w:jc w:val="center"/>
              <w:rPr>
                <w:sz w:val="24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330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2</w:t>
            </w:r>
          </w:p>
          <w:p w:rsidR="00A6098A" w:rsidRPr="004F75B3" w:rsidRDefault="00A6098A" w:rsidP="00B551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991AB1" w:rsidP="00B5512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2023" w:rsidRPr="004F75B3" w:rsidRDefault="00F32023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C967BD" w:rsidRPr="004F75B3" w:rsidRDefault="00C967BD" w:rsidP="00331E3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,ОК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  <w:p w:rsidR="00AF79DC" w:rsidRPr="004F75B3" w:rsidRDefault="00AF79DC" w:rsidP="00331E39">
            <w:pPr>
              <w:jc w:val="center"/>
              <w:rPr>
                <w:sz w:val="2"/>
                <w:szCs w:val="2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ind w:left="107" w:right="10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Тема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16.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Россия</w:t>
            </w:r>
            <w:r w:rsidRPr="004F75B3">
              <w:rPr>
                <w:b/>
                <w:spacing w:val="4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в</w:t>
            </w:r>
            <w:r w:rsidRPr="004F75B3">
              <w:rPr>
                <w:b/>
                <w:spacing w:val="-57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Содержание</w:t>
            </w:r>
            <w:r w:rsidRPr="004F75B3">
              <w:rPr>
                <w:b/>
                <w:spacing w:val="-6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учебного</w:t>
            </w:r>
            <w:r w:rsidRPr="004F75B3">
              <w:rPr>
                <w:b/>
                <w:spacing w:val="-2"/>
                <w:sz w:val="24"/>
              </w:rPr>
              <w:t xml:space="preserve"> </w:t>
            </w:r>
            <w:r w:rsidRPr="004F75B3">
              <w:rPr>
                <w:b/>
                <w:sz w:val="24"/>
              </w:rPr>
              <w:t>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AF79DC" w:rsidRPr="004F75B3" w:rsidRDefault="00A6139D" w:rsidP="00B5512A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F79DC" w:rsidRPr="004F75B3" w:rsidRDefault="00AF79DC" w:rsidP="00331E39">
            <w:pPr>
              <w:pStyle w:val="TableParagraph"/>
              <w:tabs>
                <w:tab w:val="left" w:pos="613"/>
                <w:tab w:val="left" w:pos="1119"/>
                <w:tab w:val="left" w:pos="1620"/>
              </w:tabs>
              <w:spacing w:line="270" w:lineRule="atLeast"/>
              <w:ind w:left="109" w:right="90"/>
              <w:jc w:val="center"/>
              <w:rPr>
                <w:sz w:val="24"/>
              </w:rPr>
            </w:pPr>
          </w:p>
        </w:tc>
      </w:tr>
      <w:tr w:rsidR="004F75B3" w:rsidRPr="004F75B3" w:rsidTr="00C967BD">
        <w:trPr>
          <w:trHeight w:val="82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F79DC" w:rsidRPr="004F75B3" w:rsidRDefault="00AF79DC" w:rsidP="00B5512A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F75B3">
              <w:rPr>
                <w:sz w:val="24"/>
              </w:rPr>
              <w:t>Высокие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технологии.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Энергетика.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Сельское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хозяйство.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Освоение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Арктики. Развитие сообщений – дороги и мосты. Космос. Перспективы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импортозамещения</w:t>
            </w:r>
            <w:r w:rsidRPr="004F75B3">
              <w:rPr>
                <w:spacing w:val="-1"/>
                <w:sz w:val="24"/>
              </w:rPr>
              <w:t xml:space="preserve"> </w:t>
            </w:r>
            <w:r w:rsidRPr="004F75B3">
              <w:rPr>
                <w:sz w:val="24"/>
              </w:rPr>
              <w:t>и</w:t>
            </w:r>
            <w:r w:rsidRPr="004F75B3">
              <w:rPr>
                <w:spacing w:val="-2"/>
                <w:sz w:val="24"/>
              </w:rPr>
              <w:t xml:space="preserve"> </w:t>
            </w:r>
            <w:r w:rsidRPr="004F75B3">
              <w:rPr>
                <w:sz w:val="24"/>
              </w:rPr>
              <w:t>технологических рывков.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F79DC" w:rsidRPr="004F75B3" w:rsidRDefault="00AF79DC" w:rsidP="00B551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79DC" w:rsidRPr="004F75B3" w:rsidRDefault="00A6139D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1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 xml:space="preserve">10, ЛР </w:t>
            </w:r>
            <w:r w:rsidRPr="004F75B3">
              <w:rPr>
                <w:sz w:val="24"/>
              </w:rPr>
              <w:lastRenderedPageBreak/>
              <w:t>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463"/>
        </w:trPr>
        <w:tc>
          <w:tcPr>
            <w:tcW w:w="2268" w:type="dxa"/>
            <w:tcBorders>
              <w:top w:val="nil"/>
              <w:right w:val="single" w:sz="2" w:space="0" w:color="000000"/>
            </w:tcBorders>
          </w:tcPr>
          <w:p w:rsidR="00AF79DC" w:rsidRPr="004F75B3" w:rsidRDefault="00AF79DC" w:rsidP="00B5512A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:rsidR="00A07B7D" w:rsidRDefault="00A07B7D" w:rsidP="00A07B7D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07B7D">
              <w:rPr>
                <w:b/>
                <w:sz w:val="24"/>
              </w:rPr>
              <w:t>Самостоятельная</w:t>
            </w:r>
            <w:r w:rsidRPr="00A07B7D">
              <w:rPr>
                <w:b/>
                <w:spacing w:val="-2"/>
                <w:sz w:val="24"/>
              </w:rPr>
              <w:t xml:space="preserve"> </w:t>
            </w:r>
            <w:r w:rsidRPr="00A07B7D">
              <w:rPr>
                <w:b/>
                <w:sz w:val="24"/>
              </w:rPr>
              <w:t>работа обучающихся №1</w:t>
            </w:r>
            <w:r w:rsidR="00236FA3">
              <w:rPr>
                <w:b/>
                <w:sz w:val="24"/>
              </w:rPr>
              <w:t>3</w:t>
            </w:r>
          </w:p>
          <w:p w:rsidR="00A6098A" w:rsidRPr="004F75B3" w:rsidRDefault="00A6098A" w:rsidP="00B551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4F75B3">
              <w:rPr>
                <w:sz w:val="24"/>
                <w:szCs w:val="24"/>
              </w:rPr>
              <w:t>Изучение дополнительного материала по теме</w:t>
            </w:r>
          </w:p>
        </w:tc>
        <w:tc>
          <w:tcPr>
            <w:tcW w:w="1095" w:type="dxa"/>
          </w:tcPr>
          <w:p w:rsidR="00AF79DC" w:rsidRPr="004F75B3" w:rsidRDefault="00991AB1" w:rsidP="00B5512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7</w:t>
            </w:r>
          </w:p>
        </w:tc>
        <w:tc>
          <w:tcPr>
            <w:tcW w:w="4394" w:type="dxa"/>
            <w:tcBorders>
              <w:top w:val="nil"/>
            </w:tcBorders>
          </w:tcPr>
          <w:p w:rsidR="00764C65" w:rsidRPr="004F75B3" w:rsidRDefault="00764C65" w:rsidP="00331E39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 w:rsidRPr="004F75B3">
              <w:rPr>
                <w:sz w:val="24"/>
              </w:rPr>
              <w:t>3</w:t>
            </w:r>
          </w:p>
          <w:p w:rsidR="00AF79DC" w:rsidRPr="004F75B3" w:rsidRDefault="00C967BD" w:rsidP="00331E39">
            <w:pPr>
              <w:jc w:val="center"/>
              <w:rPr>
                <w:sz w:val="2"/>
                <w:szCs w:val="2"/>
              </w:rPr>
            </w:pPr>
            <w:r w:rsidRPr="004F75B3">
              <w:rPr>
                <w:sz w:val="24"/>
              </w:rPr>
              <w:t>ОК 04, ОК</w:t>
            </w:r>
            <w:r w:rsidRPr="004F75B3">
              <w:rPr>
                <w:spacing w:val="118"/>
                <w:sz w:val="24"/>
              </w:rPr>
              <w:t xml:space="preserve"> </w:t>
            </w:r>
            <w:r w:rsidRPr="004F75B3">
              <w:rPr>
                <w:sz w:val="24"/>
              </w:rPr>
              <w:t>05,ОК</w:t>
            </w:r>
            <w:r w:rsidRPr="004F75B3">
              <w:rPr>
                <w:spacing w:val="119"/>
                <w:sz w:val="24"/>
              </w:rPr>
              <w:t xml:space="preserve"> </w:t>
            </w:r>
            <w:r w:rsidRPr="004F75B3">
              <w:rPr>
                <w:sz w:val="24"/>
              </w:rPr>
              <w:t>06,ЛР 1, ЛР 2,ЛР 3,ЛР 4, ЛР 5,ЛР 6, ЛР 7,ЛР</w:t>
            </w:r>
            <w:r w:rsidRPr="004F75B3">
              <w:rPr>
                <w:spacing w:val="1"/>
                <w:sz w:val="24"/>
              </w:rPr>
              <w:t xml:space="preserve"> 8</w:t>
            </w:r>
            <w:r w:rsidRPr="004F75B3">
              <w:rPr>
                <w:sz w:val="24"/>
              </w:rPr>
              <w:t>,ЛР 9,</w:t>
            </w:r>
            <w:r w:rsidRPr="004F75B3">
              <w:rPr>
                <w:spacing w:val="1"/>
                <w:sz w:val="24"/>
              </w:rPr>
              <w:t xml:space="preserve"> </w:t>
            </w:r>
            <w:r w:rsidRPr="004F75B3">
              <w:rPr>
                <w:sz w:val="24"/>
              </w:rPr>
              <w:t>ЛР</w:t>
            </w:r>
            <w:r w:rsidRPr="004F75B3">
              <w:rPr>
                <w:spacing w:val="2"/>
                <w:sz w:val="24"/>
              </w:rPr>
              <w:t xml:space="preserve"> </w:t>
            </w:r>
            <w:r w:rsidRPr="004F75B3">
              <w:rPr>
                <w:sz w:val="24"/>
              </w:rPr>
              <w:t>10, ЛР 11,</w:t>
            </w:r>
            <w:r w:rsidRPr="004F75B3">
              <w:rPr>
                <w:spacing w:val="-57"/>
                <w:sz w:val="24"/>
              </w:rPr>
              <w:t xml:space="preserve"> </w:t>
            </w:r>
            <w:r w:rsidRPr="004F75B3">
              <w:rPr>
                <w:sz w:val="24"/>
              </w:rPr>
              <w:t>ЛР 12</w:t>
            </w:r>
          </w:p>
        </w:tc>
      </w:tr>
      <w:tr w:rsidR="004F75B3" w:rsidRPr="004F75B3" w:rsidTr="00C967BD">
        <w:trPr>
          <w:trHeight w:val="617"/>
        </w:trPr>
        <w:tc>
          <w:tcPr>
            <w:tcW w:w="9989" w:type="dxa"/>
            <w:gridSpan w:val="2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i/>
                <w:sz w:val="24"/>
              </w:rPr>
              <w:t>Промежуточная</w:t>
            </w:r>
            <w:r w:rsidRPr="004F75B3">
              <w:rPr>
                <w:b/>
                <w:i/>
              </w:rPr>
              <w:t xml:space="preserve"> аттестация заочного обучения: в форме дифференцированного</w:t>
            </w:r>
            <w:r w:rsidRPr="004F75B3">
              <w:rPr>
                <w:b/>
                <w:i/>
                <w:sz w:val="24"/>
              </w:rPr>
              <w:t xml:space="preserve"> зачета (</w:t>
            </w:r>
            <w:r w:rsidRPr="004F75B3">
              <w:rPr>
                <w:b/>
                <w:i/>
              </w:rPr>
              <w:t>1 семестр)</w:t>
            </w:r>
          </w:p>
        </w:tc>
        <w:tc>
          <w:tcPr>
            <w:tcW w:w="1095" w:type="dxa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</w:tr>
      <w:tr w:rsidR="004F75B3" w:rsidRPr="004F75B3" w:rsidTr="00C967BD">
        <w:trPr>
          <w:trHeight w:val="275"/>
        </w:trPr>
        <w:tc>
          <w:tcPr>
            <w:tcW w:w="9989" w:type="dxa"/>
            <w:gridSpan w:val="2"/>
          </w:tcPr>
          <w:p w:rsidR="00AF79DC" w:rsidRPr="004F75B3" w:rsidRDefault="00AF79DC" w:rsidP="00B551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Всего:</w:t>
            </w:r>
          </w:p>
        </w:tc>
        <w:tc>
          <w:tcPr>
            <w:tcW w:w="1095" w:type="dxa"/>
          </w:tcPr>
          <w:p w:rsidR="00AF79DC" w:rsidRPr="004F75B3" w:rsidRDefault="00FE5AFF" w:rsidP="00B5512A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 w:rsidRPr="004F75B3">
              <w:rPr>
                <w:b/>
                <w:sz w:val="24"/>
              </w:rPr>
              <w:t>90</w:t>
            </w:r>
          </w:p>
        </w:tc>
        <w:tc>
          <w:tcPr>
            <w:tcW w:w="4394" w:type="dxa"/>
          </w:tcPr>
          <w:p w:rsidR="00AF79DC" w:rsidRPr="004F75B3" w:rsidRDefault="00AF79DC" w:rsidP="00B5512A">
            <w:pPr>
              <w:pStyle w:val="TableParagraph"/>
              <w:rPr>
                <w:sz w:val="20"/>
              </w:rPr>
            </w:pPr>
          </w:p>
        </w:tc>
      </w:tr>
    </w:tbl>
    <w:p w:rsidR="00AF79DC" w:rsidRDefault="00AF79DC" w:rsidP="00AF79DC">
      <w:pPr>
        <w:rPr>
          <w:sz w:val="20"/>
        </w:rPr>
        <w:sectPr w:rsidR="00AF79DC">
          <w:footerReference w:type="default" r:id="rId12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F42E4B" w:rsidRPr="00F42E4B" w:rsidRDefault="00F42E4B" w:rsidP="00F42E4B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Учебная дисциплина реализуется в учебном </w:t>
      </w:r>
      <w:r>
        <w:rPr>
          <w:bCs/>
          <w:color w:val="000000"/>
          <w:sz w:val="24"/>
          <w:szCs w:val="24"/>
        </w:rPr>
        <w:t>к</w:t>
      </w:r>
      <w:r w:rsidRPr="00BB506D">
        <w:rPr>
          <w:bCs/>
          <w:color w:val="000000"/>
          <w:sz w:val="24"/>
          <w:szCs w:val="24"/>
        </w:rPr>
        <w:t>абинет</w:t>
      </w:r>
      <w:r>
        <w:rPr>
          <w:bCs/>
          <w:color w:val="000000"/>
          <w:sz w:val="24"/>
          <w:szCs w:val="24"/>
        </w:rPr>
        <w:t>е</w:t>
      </w:r>
      <w:r w:rsidRPr="00BB506D">
        <w:rPr>
          <w:bCs/>
          <w:color w:val="000000"/>
          <w:sz w:val="24"/>
          <w:szCs w:val="24"/>
        </w:rPr>
        <w:t xml:space="preserve"> «Истории» (№2214), Оборудование учебного кабинета: 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рабочее место преподавателя;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BB506D" w:rsidRPr="00BB506D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</w:t>
      </w:r>
    </w:p>
    <w:p w:rsidR="00F42E4B" w:rsidRDefault="00BB506D" w:rsidP="00BB506D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BB506D">
        <w:rPr>
          <w:bCs/>
          <w:color w:val="000000"/>
          <w:sz w:val="24"/>
          <w:szCs w:val="24"/>
        </w:rPr>
        <w:tab/>
        <w:t>Оснащенность учебного кабинета:</w:t>
      </w:r>
      <w:r w:rsidRPr="00BB506D">
        <w:t xml:space="preserve"> </w:t>
      </w:r>
      <w:r w:rsidRPr="00BB506D">
        <w:rPr>
          <w:bCs/>
          <w:color w:val="000000"/>
          <w:sz w:val="24"/>
          <w:szCs w:val="24"/>
        </w:rPr>
        <w:t>стул преподавателя – 4 шт., стол преподавателя – 2 шт., стол ученический – 54 шт; стулья ученические – 57 шт.,  компьютер – 1 шт., принтер - 1 шт.,  доска классная – 1 шт., тумба – 1 шт; проектор – 1 шт,   экран- 1 шт.</w:t>
      </w:r>
    </w:p>
    <w:p w:rsidR="00BB506D" w:rsidRPr="00F42E4B" w:rsidRDefault="00BB506D" w:rsidP="00BB506D">
      <w:pPr>
        <w:ind w:firstLine="709"/>
        <w:contextualSpacing/>
        <w:jc w:val="both"/>
        <w:rPr>
          <w:color w:val="FF0000"/>
          <w:sz w:val="24"/>
          <w:szCs w:val="24"/>
        </w:rPr>
      </w:pP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информационные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дополнительной </w:t>
      </w:r>
    </w:p>
    <w:p w:rsidR="00F42E4B" w:rsidRPr="00F42E4B" w:rsidRDefault="00F42E4B" w:rsidP="00F42E4B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F42E4B" w:rsidRPr="001C5BC5" w:rsidRDefault="00F42E4B" w:rsidP="00F42E4B">
      <w:pPr>
        <w:ind w:firstLine="708"/>
        <w:contextualSpacing/>
        <w:rPr>
          <w:sz w:val="24"/>
          <w:szCs w:val="24"/>
        </w:rPr>
      </w:pPr>
    </w:p>
    <w:p w:rsidR="00EC136A" w:rsidRPr="001C5BC5" w:rsidRDefault="00F42E4B" w:rsidP="00F42E4B">
      <w:pPr>
        <w:ind w:firstLine="708"/>
        <w:contextualSpacing/>
        <w:rPr>
          <w:b/>
          <w:sz w:val="24"/>
          <w:szCs w:val="24"/>
          <w:lang w:val="en-US"/>
        </w:rPr>
      </w:pPr>
      <w:r w:rsidRPr="001C5BC5">
        <w:rPr>
          <w:b/>
          <w:sz w:val="24"/>
          <w:szCs w:val="24"/>
        </w:rPr>
        <w:t>3.2.1 Основные источники:</w:t>
      </w:r>
    </w:p>
    <w:p w:rsidR="00EC136A" w:rsidRPr="001C5BC5" w:rsidRDefault="00EC136A" w:rsidP="00F42E4B">
      <w:pPr>
        <w:ind w:firstLine="708"/>
        <w:contextualSpacing/>
        <w:rPr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Касьянов, 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iCs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История России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/ 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Касьянов.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EC136A" w:rsidP="00FE5AFF">
            <w:pPr>
              <w:suppressAutoHyphens/>
              <w:rPr>
                <w:rFonts w:eastAsia="Arial"/>
                <w:sz w:val="24"/>
                <w:szCs w:val="24"/>
                <w:lang w:eastAsia="ru-RU"/>
              </w:rPr>
            </w:pPr>
            <w:r w:rsidRPr="001C5BC5">
              <w:rPr>
                <w:rFonts w:eastAsia="Arial"/>
                <w:sz w:val="24"/>
                <w:szCs w:val="24"/>
                <w:lang w:eastAsia="ru-RU"/>
              </w:rPr>
              <w:t>Москва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: Издательство Юрайт, 2023.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255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с.</w:t>
            </w:r>
            <w:r w:rsidRPr="001C5BC5">
              <w:rPr>
                <w:rFonts w:eastAsia="Arial"/>
                <w:sz w:val="24"/>
                <w:szCs w:val="24"/>
                <w:lang w:val="en-US" w:eastAsia="ru-RU"/>
              </w:rPr>
              <w:t> </w:t>
            </w:r>
            <w:r w:rsidRPr="001C5BC5">
              <w:rPr>
                <w:rFonts w:eastAsia="Arial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EC136A" w:rsidRPr="001C5BC5" w:rsidRDefault="00EC136A" w:rsidP="00FE5AFF">
            <w:pPr>
              <w:suppressAutoHyphens/>
              <w:rPr>
                <w:rFonts w:ascii="Arial" w:eastAsia="Arial" w:hAnsi="Arial" w:cs="Arial"/>
                <w:sz w:val="20"/>
                <w:szCs w:val="20"/>
                <w:u w:val="single"/>
                <w:lang w:eastAsia="ru-RU"/>
              </w:rPr>
            </w:pPr>
            <w:r w:rsidRPr="001C5BC5">
              <w:rPr>
                <w:sz w:val="24"/>
                <w:szCs w:val="24"/>
              </w:rPr>
              <w:t>Режим доступа:</w:t>
            </w:r>
          </w:p>
          <w:p w:rsidR="0024146A" w:rsidRPr="001C5BC5" w:rsidRDefault="00A4024C" w:rsidP="001C5BC5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24146A" w:rsidRPr="001C5BC5">
                <w:rPr>
                  <w:rStyle w:val="aa"/>
                  <w:color w:val="auto"/>
                  <w:sz w:val="24"/>
                  <w:szCs w:val="24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 xml:space="preserve">История России ХХ – начала ХХI века : учебник и практикум </w:t>
            </w:r>
            <w:r w:rsidRPr="001C5BC5">
              <w:rPr>
                <w:sz w:val="24"/>
              </w:rPr>
              <w:lastRenderedPageBreak/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 /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М. Н. Зуев,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 Я. Лавренов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Москва 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2022.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XX – начала XXI века 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ind w:left="-108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sz w:val="24"/>
              </w:rPr>
            </w:pPr>
            <w:r w:rsidRPr="001C5BC5">
              <w:rPr>
                <w:sz w:val="24"/>
              </w:rPr>
              <w:t>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</w:t>
            </w: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 с древнейших времен до наших дней : учебное пособие / А. Х.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tabs>
                <w:tab w:val="left" w:pos="1662"/>
              </w:tabs>
              <w:ind w:right="688"/>
              <w:rPr>
                <w:sz w:val="24"/>
              </w:rPr>
            </w:pPr>
            <w:r w:rsidRPr="001C5BC5">
              <w:rPr>
                <w:sz w:val="24"/>
              </w:rPr>
              <w:t>СПб : Изд-во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С.-Петерб.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ун-та, 2019.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-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368 с.</w:t>
            </w:r>
          </w:p>
          <w:p w:rsidR="00FE5AFF" w:rsidRPr="001C5BC5" w:rsidRDefault="00FE5AFF" w:rsidP="00FE5AFF">
            <w:pPr>
              <w:pStyle w:val="a3"/>
            </w:pPr>
          </w:p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F42E4B" w:rsidRPr="001C5BC5" w:rsidRDefault="00F42E4B" w:rsidP="00F42E4B">
      <w:pPr>
        <w:suppressAutoHyphens/>
        <w:rPr>
          <w:b/>
          <w:sz w:val="24"/>
          <w:szCs w:val="24"/>
        </w:rPr>
      </w:pP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 xml:space="preserve">            </w:t>
      </w:r>
    </w:p>
    <w:p w:rsidR="00F42E4B" w:rsidRPr="001C5BC5" w:rsidRDefault="00F42E4B" w:rsidP="00F42E4B">
      <w:pPr>
        <w:suppressAutoHyphens/>
        <w:rPr>
          <w:b/>
          <w:sz w:val="24"/>
          <w:szCs w:val="24"/>
        </w:rPr>
      </w:pPr>
      <w:r w:rsidRPr="001C5BC5">
        <w:rPr>
          <w:b/>
          <w:sz w:val="24"/>
          <w:szCs w:val="24"/>
        </w:rPr>
        <w:t> 3.2.2 Дополнительные источники:</w:t>
      </w: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p w:rsidR="002C4F08" w:rsidRPr="001C5BC5" w:rsidRDefault="002C4F08" w:rsidP="00F42E4B">
      <w:pPr>
        <w:suppressAutoHyphens/>
        <w:rPr>
          <w:b/>
          <w:sz w:val="24"/>
          <w:szCs w:val="24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История России. 1917-1993 годы: учебное пособие для 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профессионального образования / В.Ю. Волошина, А.Г. Быкова. – 2-е изд., перераб. и доп. 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rPr>
                <w:sz w:val="24"/>
                <w:szCs w:val="24"/>
                <w:shd w:val="clear" w:color="auto" w:fill="FFFFFF"/>
              </w:rPr>
            </w:pPr>
            <w:r w:rsidRPr="001C5BC5">
              <w:rPr>
                <w:sz w:val="24"/>
              </w:rPr>
              <w:t>(Профессиональное образование). – ISBN 978-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5-534-05792-8.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Л.И.</w:t>
            </w:r>
            <w:r w:rsidRPr="001C5BC5">
              <w:rPr>
                <w:spacing w:val="9"/>
                <w:sz w:val="24"/>
              </w:rPr>
              <w:t xml:space="preserve"> </w:t>
            </w:r>
            <w:r w:rsidRPr="001C5BC5">
              <w:rPr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России. XX – начало XXI века: учебник для среднего 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7-е</w:t>
            </w:r>
            <w:r w:rsidRPr="001C5BC5">
              <w:rPr>
                <w:spacing w:val="8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7"/>
                <w:sz w:val="24"/>
              </w:rPr>
              <w:t xml:space="preserve"> </w:t>
            </w:r>
            <w:r w:rsidRPr="001C5BC5">
              <w:rPr>
                <w:sz w:val="24"/>
              </w:rPr>
              <w:t>испр.</w:t>
            </w:r>
            <w:r w:rsidRPr="001C5BC5">
              <w:rPr>
                <w:spacing w:val="-58"/>
                <w:sz w:val="24"/>
              </w:rPr>
              <w:t xml:space="preserve"> </w:t>
            </w:r>
            <w:r w:rsidRPr="001C5BC5">
              <w:rPr>
                <w:sz w:val="24"/>
              </w:rPr>
              <w:t>и доп. – Москва: Юрайт, 2020. – 328 с. -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09384.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П.С.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Самыгин,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С.И.   Самыгин,</w:t>
            </w:r>
            <w:r w:rsidRPr="001C5BC5">
              <w:rPr>
                <w:spacing w:val="60"/>
                <w:sz w:val="24"/>
              </w:rPr>
              <w:t xml:space="preserve"> </w:t>
            </w:r>
            <w:r w:rsidRPr="001C5BC5">
              <w:rPr>
                <w:sz w:val="24"/>
              </w:rPr>
              <w:t>В.Н.   Шевелев,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История: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учебное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z w:val="24"/>
              </w:rPr>
              <w:t>пособие</w:t>
            </w:r>
            <w:r w:rsidRPr="001C5BC5">
              <w:rPr>
                <w:spacing w:val="61"/>
                <w:sz w:val="24"/>
              </w:rPr>
              <w:t xml:space="preserve"> </w:t>
            </w:r>
            <w:r w:rsidRPr="001C5BC5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ИНФРА-М,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2020.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528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(Среднее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профессиональное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образование).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ISBN 978-5-16-102693-9.</w:t>
            </w:r>
            <w:r w:rsidRPr="001C5BC5">
              <w:rPr>
                <w:spacing w:val="-1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</w:t>
            </w:r>
            <w:r w:rsidRPr="001C5BC5">
              <w:rPr>
                <w:spacing w:val="2"/>
                <w:sz w:val="24"/>
              </w:rPr>
              <w:t xml:space="preserve"> </w:t>
            </w:r>
            <w:r w:rsidRPr="001C5BC5"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 России: учебное пособие для среднего профессионального</w:t>
            </w:r>
            <w:r w:rsidRPr="001C5BC5">
              <w:rPr>
                <w:spacing w:val="-57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3"/>
                <w:sz w:val="24"/>
              </w:rPr>
              <w:t xml:space="preserve"> </w:t>
            </w:r>
            <w:r w:rsidRPr="001C5BC5">
              <w:rPr>
                <w:sz w:val="24"/>
              </w:rPr>
              <w:t>– 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Издательство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Юрайт, 2020.</w:t>
            </w:r>
            <w:r w:rsidRPr="001C5BC5">
              <w:t xml:space="preserve"> (Профессиональное</w:t>
            </w:r>
            <w:r w:rsidRPr="001C5BC5">
              <w:rPr>
                <w:spacing w:val="1"/>
              </w:rPr>
              <w:t xml:space="preserve"> </w:t>
            </w:r>
            <w:r w:rsidRPr="001C5BC5">
              <w:t>образование).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ISBN</w:t>
            </w:r>
            <w:r w:rsidRPr="001C5BC5">
              <w:rPr>
                <w:spacing w:val="1"/>
              </w:rPr>
              <w:t xml:space="preserve"> </w:t>
            </w:r>
            <w:r w:rsidRPr="001C5BC5">
              <w:t>978-5-534-09549-4.</w:t>
            </w:r>
            <w:r w:rsidRPr="001C5BC5">
              <w:rPr>
                <w:spacing w:val="1"/>
              </w:rPr>
              <w:t xml:space="preserve"> </w:t>
            </w:r>
            <w:r w:rsidRPr="001C5BC5">
              <w:t>–</w:t>
            </w:r>
            <w:r w:rsidRPr="001C5BC5">
              <w:rPr>
                <w:spacing w:val="1"/>
              </w:rPr>
              <w:t xml:space="preserve"> </w:t>
            </w:r>
            <w:r w:rsidRPr="001C5BC5">
              <w:t>Текст:</w:t>
            </w:r>
            <w:r w:rsidRPr="001C5BC5">
              <w:rPr>
                <w:spacing w:val="1"/>
              </w:rPr>
              <w:t xml:space="preserve"> </w:t>
            </w:r>
            <w:r w:rsidRPr="001C5BC5"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C5BC5" w:rsidRPr="001C5BC5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Кириллов,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t>История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России: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учебник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для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среднего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lastRenderedPageBreak/>
              <w:t>профессионального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 w:rsidRPr="001C5BC5">
              <w:rPr>
                <w:sz w:val="24"/>
              </w:rPr>
              <w:lastRenderedPageBreak/>
              <w:t>4-е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изд.,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перераб.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и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доп.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–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Москва: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 xml:space="preserve">Издательство </w:t>
            </w:r>
            <w:r w:rsidRPr="001C5BC5">
              <w:rPr>
                <w:sz w:val="24"/>
              </w:rPr>
              <w:lastRenderedPageBreak/>
              <w:t>Юрайт, 2021. – 565 с. – (Профессиональное образование). – ISBN 978-5-534-</w:t>
            </w:r>
            <w:r w:rsidRPr="001C5BC5">
              <w:rPr>
                <w:spacing w:val="1"/>
                <w:sz w:val="24"/>
              </w:rPr>
              <w:t xml:space="preserve"> </w:t>
            </w:r>
            <w:r w:rsidRPr="001C5BC5">
              <w:rPr>
                <w:sz w:val="24"/>
              </w:rPr>
              <w:t>08560-0.</w:t>
            </w:r>
            <w:r w:rsidRPr="001C5BC5">
              <w:rPr>
                <w:spacing w:val="-2"/>
                <w:sz w:val="24"/>
              </w:rPr>
              <w:t xml:space="preserve"> </w:t>
            </w:r>
            <w:r w:rsidRPr="001C5BC5"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1C5BC5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lastRenderedPageBreak/>
              <w:t>[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t xml:space="preserve">Электронный </w:t>
            </w:r>
            <w:r w:rsidRPr="001C5BC5">
              <w:rPr>
                <w:rFonts w:eastAsia="Andale Sans UI"/>
                <w:kern w:val="2"/>
                <w:sz w:val="24"/>
                <w:szCs w:val="24"/>
              </w:rPr>
              <w:lastRenderedPageBreak/>
              <w:t>ресурс</w:t>
            </w:r>
            <w:r w:rsidRPr="001C5BC5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Князев,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 России XX век: учебник для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–ISBN 978-5-534-13336-3. – 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Крамаренко,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24146A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spacing w:val="-8"/>
                <w:kern w:val="2"/>
                <w:sz w:val="24"/>
                <w:szCs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 Юрайт, 2020. – 197 с. – (Профессиональное образование). – ISBN 978-5-534-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09199-1.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Мокроусова,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/ Л.Г. Мокроусова, А. Н. Павлова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 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 2020. – 128 с. – (Профессиональное образование). – ISBN 978-5-534-08376-7.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М.Б.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 2020. – 363 с. – (Профессиональное образование). – ISBN 978-5-534-05027-1. – Текст: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FE5AFF" w:rsidRPr="00A075B3" w:rsidTr="00236F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Прядеин, В.С.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История России в схемах, таблицах, терминах и тестах: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Кириллова.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Default="00FE5AFF" w:rsidP="00FE5AFF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образование). – 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978-5-534-05440-8.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FF" w:rsidRPr="00A075B3" w:rsidRDefault="00FE5AFF" w:rsidP="00FE5AFF">
            <w:pPr>
              <w:suppressAutoHyphens/>
              <w:rPr>
                <w:rFonts w:eastAsia="Andale Sans UI"/>
                <w:kern w:val="2"/>
                <w:sz w:val="24"/>
                <w:szCs w:val="24"/>
                <w:lang w:val="en-US"/>
              </w:rPr>
            </w:pP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[</w:t>
            </w:r>
            <w:r w:rsidRPr="00A075B3">
              <w:rPr>
                <w:rFonts w:eastAsia="Andale Sans UI"/>
                <w:kern w:val="2"/>
                <w:sz w:val="24"/>
                <w:szCs w:val="24"/>
              </w:rPr>
              <w:t>Электронный ресурс</w:t>
            </w:r>
            <w:r w:rsidRPr="00A075B3">
              <w:rPr>
                <w:rFonts w:eastAsia="Andale Sans UI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2C4F08" w:rsidRPr="00F42E4B" w:rsidRDefault="002C4F08" w:rsidP="00F42E4B">
      <w:pPr>
        <w:suppressAutoHyphens/>
        <w:rPr>
          <w:b/>
          <w:sz w:val="24"/>
          <w:szCs w:val="24"/>
        </w:rPr>
      </w:pPr>
    </w:p>
    <w:p w:rsidR="00F42E4B" w:rsidRPr="00F42E4B" w:rsidRDefault="00F42E4B" w:rsidP="00F42E4B">
      <w:pPr>
        <w:ind w:firstLine="708"/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F42E4B">
        <w:rPr>
          <w:b/>
          <w:bCs/>
          <w:sz w:val="24"/>
          <w:szCs w:val="24"/>
        </w:rPr>
        <w:t>3.2.3 Перечень профессиональных баз данных и информационных справочных систем:</w:t>
      </w:r>
      <w:r w:rsidRPr="00F42E4B"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  <w:r w:rsidRPr="00F42E4B">
        <w:rPr>
          <w:color w:val="000000"/>
          <w:sz w:val="24"/>
          <w:szCs w:val="24"/>
          <w:shd w:val="clear" w:color="auto" w:fill="FFFFFF"/>
        </w:rPr>
        <w:t>-научная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электронная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библиотека</w:t>
      </w:r>
      <w:r w:rsidRPr="00F42E4B">
        <w:rPr>
          <w:color w:val="000000"/>
          <w:sz w:val="24"/>
          <w:szCs w:val="24"/>
          <w:shd w:val="clear" w:color="auto" w:fill="FFFFFF"/>
        </w:rPr>
        <w:t> </w:t>
      </w:r>
      <w:r w:rsidRPr="00F42E4B">
        <w:rPr>
          <w:bCs/>
          <w:color w:val="000000"/>
          <w:sz w:val="24"/>
          <w:szCs w:val="24"/>
          <w:shd w:val="clear" w:color="auto" w:fill="FFFFFF"/>
        </w:rPr>
        <w:t>eLIBRARY</w:t>
      </w:r>
      <w:r w:rsidRPr="00F42E4B">
        <w:rPr>
          <w:color w:val="000000"/>
          <w:sz w:val="24"/>
          <w:szCs w:val="24"/>
          <w:shd w:val="clear" w:color="auto" w:fill="FFFFFF"/>
        </w:rPr>
        <w:t>.RU</w:t>
      </w:r>
      <w:r w:rsidRPr="00F42E4B">
        <w:rPr>
          <w:color w:val="333333"/>
          <w:sz w:val="24"/>
          <w:szCs w:val="24"/>
          <w:shd w:val="clear" w:color="auto" w:fill="FFFFFF"/>
        </w:rPr>
        <w:t> </w:t>
      </w:r>
    </w:p>
    <w:p w:rsidR="00F42E4B" w:rsidRDefault="00F42E4B" w:rsidP="00F42E4B">
      <w:pPr>
        <w:ind w:firstLine="708"/>
        <w:jc w:val="both"/>
        <w:rPr>
          <w:color w:val="333333"/>
          <w:sz w:val="24"/>
          <w:szCs w:val="24"/>
          <w:shd w:val="clear" w:color="auto" w:fill="FFFFFF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4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035D83">
        <w:rPr>
          <w:bCs/>
          <w:sz w:val="28"/>
          <w:szCs w:val="28"/>
        </w:rPr>
        <w:t xml:space="preserve">Контроль и оценка </w:t>
      </w:r>
      <w:r w:rsidRPr="00035D8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35D83">
        <w:rPr>
          <w:color w:val="FF0000"/>
          <w:sz w:val="28"/>
          <w:szCs w:val="28"/>
        </w:rPr>
        <w:t xml:space="preserve"> </w:t>
      </w:r>
      <w:r w:rsidRPr="00035D83">
        <w:rPr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  <w:r w:rsidRPr="00035D83">
        <w:rPr>
          <w:sz w:val="28"/>
          <w:szCs w:val="28"/>
        </w:rPr>
        <w:t>Промежуточная аттестация в форме дифференцированного зачета.</w:t>
      </w:r>
    </w:p>
    <w:p w:rsidR="00035D83" w:rsidRPr="00035D83" w:rsidRDefault="00035D83" w:rsidP="00035D83">
      <w:pPr>
        <w:widowControl/>
        <w:shd w:val="clear" w:color="auto" w:fill="FFFFFF"/>
        <w:autoSpaceDE/>
        <w:autoSpaceDN/>
        <w:ind w:firstLine="709"/>
        <w:rPr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D83" w:rsidRPr="00035D83" w:rsidRDefault="00035D83" w:rsidP="00035D8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t xml:space="preserve">У1 - </w:t>
            </w:r>
            <w:r w:rsidRPr="00035D83">
              <w:rPr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политики, индустриализации</w:t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</w:r>
            <w:r w:rsidRPr="00035D83">
              <w:rPr>
                <w:sz w:val="24"/>
                <w:szCs w:val="24"/>
              </w:rPr>
              <w:tab/>
              <w:t>и коллективизации</w:t>
            </w:r>
            <w:r w:rsidRPr="00035D83">
              <w:rPr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b/>
                <w:iCs/>
                <w:sz w:val="24"/>
                <w:szCs w:val="24"/>
              </w:rPr>
              <w:lastRenderedPageBreak/>
              <w:t>У2-</w:t>
            </w:r>
            <w:r w:rsidRPr="00035D83">
              <w:rPr>
                <w:rFonts w:eastAsia="Calibri"/>
                <w:iCs/>
                <w:sz w:val="24"/>
                <w:szCs w:val="24"/>
              </w:rPr>
              <w:t xml:space="preserve"> составлять</w:t>
            </w:r>
            <w:r w:rsidRPr="00035D83">
              <w:rPr>
                <w:rFonts w:eastAsia="Calibri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35D83">
              <w:rPr>
                <w:rFonts w:eastAsia="Calibri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Default="00035D83" w:rsidP="00035D83">
            <w:pPr>
              <w:widowControl/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Default="002E3D8C" w:rsidP="00035D83">
            <w:pPr>
              <w:widowControl/>
              <w:adjustRightInd w:val="0"/>
              <w:ind w:right="4"/>
              <w:jc w:val="both"/>
              <w:rPr>
                <w:sz w:val="24"/>
              </w:rPr>
            </w:pPr>
          </w:p>
          <w:p w:rsidR="002E3D8C" w:rsidRPr="00035D83" w:rsidRDefault="002E3D8C" w:rsidP="00035D83">
            <w:pPr>
              <w:widowControl/>
              <w:adjustRightInd w:val="0"/>
              <w:ind w:right="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умения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adjustRightInd w:val="0"/>
              <w:ind w:right="4"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iCs/>
                <w:sz w:val="24"/>
                <w:szCs w:val="24"/>
              </w:rPr>
              <w:t>У3</w:t>
            </w:r>
            <w:r w:rsidRPr="00035D83">
              <w:rPr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выделять наиболее значимое в перечне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035D83">
              <w:rPr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035D83">
              <w:rPr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определять необходимые источники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035D83">
              <w:rPr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035D83">
              <w:rPr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информацию в виде </w:t>
            </w:r>
            <w:r w:rsidRPr="00035D83">
              <w:rPr>
                <w:bCs/>
                <w:iCs/>
                <w:sz w:val="24"/>
                <w:szCs w:val="24"/>
              </w:rPr>
              <w:lastRenderedPageBreak/>
              <w:t>таблиц, схем, графиков, диаграмм;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оценивать результат и последствия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У6 - </w:t>
            </w:r>
            <w:r w:rsidRPr="00035D83">
              <w:rPr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>ОК 04; ОК 05; ОК 06</w:t>
            </w:r>
          </w:p>
          <w:p w:rsid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2E3D8C" w:rsidRPr="00035D83" w:rsidRDefault="002E3D8C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257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035D83">
              <w:rPr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035D83">
              <w:rPr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 xml:space="preserve">У8 - </w:t>
            </w:r>
            <w:r w:rsidRPr="00035D83">
              <w:rPr>
                <w:sz w:val="24"/>
                <w:szCs w:val="24"/>
              </w:rPr>
              <w:t>анализировать, характеризовать</w:t>
            </w:r>
            <w:r w:rsidRPr="00035D83">
              <w:rPr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35D83">
              <w:rPr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035D83">
              <w:rPr>
                <w:b/>
                <w:bCs/>
                <w:iCs/>
                <w:sz w:val="24"/>
                <w:szCs w:val="24"/>
              </w:rPr>
              <w:tab/>
            </w:r>
            <w:r w:rsidRPr="00035D83">
              <w:rPr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умения организовывать и мотивировать коллектив для совместной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деятельности.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t>З1 -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035D83">
              <w:rPr>
                <w:bCs/>
                <w:sz w:val="24"/>
                <w:szCs w:val="24"/>
              </w:rPr>
              <w:t>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915"/>
              </w:tabs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iCs/>
                <w:sz w:val="24"/>
                <w:szCs w:val="24"/>
              </w:rPr>
            </w:pPr>
            <w:r w:rsidRPr="00035D83">
              <w:rPr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035D83">
              <w:rPr>
                <w:i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>З3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формате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035D83">
              <w:rPr>
                <w:b/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 </w:t>
            </w:r>
            <w:r w:rsidRPr="00035D83">
              <w:rPr>
                <w:b/>
                <w:bCs/>
                <w:sz w:val="24"/>
                <w:szCs w:val="24"/>
              </w:rPr>
              <w:t>З5</w:t>
            </w:r>
            <w:r w:rsidRPr="00035D83">
              <w:rPr>
                <w:bCs/>
                <w:sz w:val="24"/>
                <w:szCs w:val="24"/>
              </w:rPr>
              <w:t xml:space="preserve"> -</w:t>
            </w:r>
            <w:r w:rsidRPr="00035D83">
              <w:rPr>
                <w:sz w:val="24"/>
                <w:szCs w:val="24"/>
              </w:rPr>
              <w:t xml:space="preserve"> </w:t>
            </w:r>
            <w:r w:rsidRPr="00035D83">
              <w:rPr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035D83">
              <w:rPr>
                <w:b/>
                <w:bCs/>
                <w:sz w:val="24"/>
                <w:szCs w:val="24"/>
              </w:rPr>
              <w:t xml:space="preserve">З6 - </w:t>
            </w:r>
            <w:r w:rsidRPr="00035D83">
              <w:rPr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lastRenderedPageBreak/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об основных источниках информации и ресурсов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035D83">
              <w:rPr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Сформированность знаний о роли науки, культуры и религии в сохранении и укреплении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035D83">
              <w:rPr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035D83">
              <w:rPr>
                <w:bCs/>
                <w:color w:val="000000"/>
                <w:sz w:val="24"/>
                <w:szCs w:val="24"/>
              </w:rPr>
              <w:t>Великая Отечественная война 1941-</w:t>
            </w:r>
            <w:r w:rsidRPr="00035D83">
              <w:rPr>
                <w:bCs/>
                <w:color w:val="000000"/>
                <w:sz w:val="24"/>
                <w:szCs w:val="24"/>
              </w:rPr>
              <w:lastRenderedPageBreak/>
              <w:t>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lastRenderedPageBreak/>
              <w:t xml:space="preserve">Демонстрация знания об основных тенденциях экономического,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035D83">
              <w:rPr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Cs/>
                <w:color w:val="000000"/>
                <w:sz w:val="24"/>
                <w:szCs w:val="24"/>
              </w:rPr>
            </w:pPr>
            <w:r w:rsidRPr="00035D83">
              <w:rPr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психологии </w:t>
            </w:r>
            <w:r w:rsidRPr="00035D83">
              <w:rPr>
                <w:rFonts w:eastAsia="Calibri"/>
                <w:sz w:val="24"/>
                <w:szCs w:val="24"/>
              </w:rPr>
              <w:lastRenderedPageBreak/>
              <w:t>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Pr="00035D83">
              <w:rPr>
                <w:color w:val="000000"/>
                <w:sz w:val="24"/>
                <w:szCs w:val="24"/>
              </w:rPr>
              <w:lastRenderedPageBreak/>
              <w:t>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035D83">
              <w:rPr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 xml:space="preserve">перспективных направлениях и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lastRenderedPageBreak/>
              <w:t>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035D83" w:rsidRPr="00035D83" w:rsidTr="00035D83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color w:val="000000"/>
                <w:sz w:val="24"/>
                <w:szCs w:val="24"/>
              </w:rPr>
            </w:pPr>
            <w:r w:rsidRPr="00035D83">
              <w:rPr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035D83">
              <w:rPr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035D83" w:rsidRPr="00035D83" w:rsidRDefault="00035D83" w:rsidP="00035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>ОК 04; ОК 05; ОК 06</w:t>
            </w:r>
          </w:p>
          <w:p w:rsidR="00035D83" w:rsidRPr="00035D83" w:rsidRDefault="00035D83" w:rsidP="00035D83">
            <w:pPr>
              <w:shd w:val="clear" w:color="auto" w:fill="FFFFFF"/>
              <w:tabs>
                <w:tab w:val="left" w:pos="802"/>
              </w:tabs>
              <w:adjustRightInd w:val="0"/>
              <w:ind w:right="4"/>
              <w:jc w:val="both"/>
              <w:rPr>
                <w:b/>
                <w:color w:val="000000"/>
                <w:sz w:val="24"/>
                <w:szCs w:val="24"/>
              </w:rPr>
            </w:pPr>
            <w:r w:rsidRPr="00035D83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>1 -</w:t>
            </w:r>
            <w:r w:rsidRPr="00035D83">
              <w:rPr>
                <w:sz w:val="24"/>
                <w:szCs w:val="24"/>
              </w:rPr>
              <w:t xml:space="preserve"> ЛР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035D83" w:rsidRPr="00035D83" w:rsidRDefault="00035D83" w:rsidP="00035D83">
            <w:pPr>
              <w:widowControl/>
              <w:tabs>
                <w:tab w:val="left" w:pos="-567"/>
                <w:tab w:val="left" w:pos="993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5D83">
              <w:rPr>
                <w:rFonts w:eastAsia="Calibri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035D83">
              <w:rPr>
                <w:rFonts w:eastAsia="Calibri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5D83" w:rsidRPr="00035D83" w:rsidRDefault="00035D83" w:rsidP="00035D8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35D83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035D83" w:rsidRPr="00035D83" w:rsidRDefault="00035D83" w:rsidP="00035D83">
      <w:pPr>
        <w:widowControl/>
        <w:autoSpaceDE/>
        <w:autoSpaceDN/>
        <w:jc w:val="center"/>
        <w:rPr>
          <w:sz w:val="24"/>
          <w:szCs w:val="24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  <w:r w:rsidRPr="00035D83">
        <w:rPr>
          <w:rFonts w:eastAsia="Calibri"/>
          <w:b/>
          <w:sz w:val="28"/>
          <w:szCs w:val="28"/>
          <w:lang w:eastAsia="ru-RU"/>
        </w:rPr>
        <w:t>5.ПЕРЕЧЕНЬ ИСПОЛЬЗУЕМЫХ МЕТОДОВ ОБУЧЕНИЯ</w:t>
      </w: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1069"/>
        <w:jc w:val="center"/>
        <w:textAlignment w:val="baseline"/>
        <w:rPr>
          <w:rFonts w:eastAsia="Calibri"/>
          <w:b/>
          <w:sz w:val="28"/>
          <w:szCs w:val="28"/>
          <w:lang w:eastAsia="ru-RU"/>
        </w:rPr>
      </w:pPr>
    </w:p>
    <w:p w:rsidR="00035D83" w:rsidRPr="00035D83" w:rsidRDefault="00035D83" w:rsidP="00035D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035D83">
        <w:rPr>
          <w:rFonts w:eastAsia="Calibri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035D83" w:rsidRPr="00035D83" w:rsidRDefault="00035D83" w:rsidP="00035D83">
      <w:pPr>
        <w:widowControl/>
        <w:autoSpaceDE/>
        <w:autoSpaceDN/>
        <w:jc w:val="both"/>
        <w:rPr>
          <w:b/>
          <w:sz w:val="28"/>
          <w:szCs w:val="28"/>
        </w:rPr>
      </w:pPr>
      <w:r w:rsidRPr="00035D83">
        <w:rPr>
          <w:sz w:val="28"/>
          <w:szCs w:val="28"/>
        </w:rPr>
        <w:t>5.2.Активные и интерактивные:  викторины.</w:t>
      </w:r>
    </w:p>
    <w:p w:rsidR="00035D83" w:rsidRPr="00035D83" w:rsidRDefault="00035D83" w:rsidP="00035D83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jc w:val="center"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sz w:val="28"/>
          <w:szCs w:val="28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035D83" w:rsidRPr="00035D83" w:rsidRDefault="00035D83" w:rsidP="00035D83">
      <w:pPr>
        <w:widowControl/>
        <w:autoSpaceDE/>
        <w:autoSpaceDN/>
        <w:rPr>
          <w:rFonts w:ascii="Calibri" w:eastAsia="Calibri" w:hAnsi="Calibri"/>
        </w:rPr>
      </w:pPr>
    </w:p>
    <w:p w:rsidR="00C2376E" w:rsidRDefault="00C2376E" w:rsidP="00035D83">
      <w:pPr>
        <w:ind w:left="170" w:right="57" w:firstLine="538"/>
        <w:jc w:val="both"/>
      </w:pPr>
    </w:p>
    <w:sectPr w:rsidR="00C2376E" w:rsidSect="00035D83">
      <w:pgSz w:w="11910" w:h="16840"/>
      <w:pgMar w:top="1134" w:right="1134" w:bottom="1134" w:left="1134" w:header="0" w:footer="8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15" w:rsidRDefault="000D4215">
      <w:r>
        <w:separator/>
      </w:r>
    </w:p>
  </w:endnote>
  <w:endnote w:type="continuationSeparator" w:id="0">
    <w:p w:rsidR="000D4215" w:rsidRDefault="000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88364"/>
      <w:docPartObj>
        <w:docPartGallery w:val="Page Numbers (Bottom of Page)"/>
        <w:docPartUnique/>
      </w:docPartObj>
    </w:sdtPr>
    <w:sdtEndPr/>
    <w:sdtContent>
      <w:p w:rsidR="000D4215" w:rsidRDefault="000D4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24C">
          <w:rPr>
            <w:noProof/>
          </w:rPr>
          <w:t>1</w:t>
        </w:r>
        <w:r>
          <w:fldChar w:fldCharType="end"/>
        </w:r>
      </w:p>
    </w:sdtContent>
  </w:sdt>
  <w:p w:rsidR="000D4215" w:rsidRDefault="000D4215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7"/>
      <w:jc w:val="center"/>
    </w:pPr>
  </w:p>
  <w:p w:rsidR="000D4215" w:rsidRDefault="000D42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9040" behindDoc="1" locked="0" layoutInCell="1" allowOverlap="1" wp14:anchorId="647A4392" wp14:editId="417F2BF4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215" w:rsidRDefault="000D42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24C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tMrA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83vrT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0D4215" w:rsidRDefault="000D42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24C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15" w:rsidRDefault="000D421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215" w:rsidRDefault="000D42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24C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0D4215" w:rsidRDefault="000D42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24C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15" w:rsidRDefault="000D4215">
      <w:r>
        <w:separator/>
      </w:r>
    </w:p>
  </w:footnote>
  <w:footnote w:type="continuationSeparator" w:id="0">
    <w:p w:rsidR="000D4215" w:rsidRDefault="000D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3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6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7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9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0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1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2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3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4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5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18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19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0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1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4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5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6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5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26"/>
  </w:num>
  <w:num w:numId="10">
    <w:abstractNumId w:val="11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20"/>
  </w:num>
  <w:num w:numId="16">
    <w:abstractNumId w:val="24"/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14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6145"/>
    <w:rsid w:val="00024A25"/>
    <w:rsid w:val="00035CCA"/>
    <w:rsid w:val="00035D83"/>
    <w:rsid w:val="00055718"/>
    <w:rsid w:val="000D22AE"/>
    <w:rsid w:val="000D415F"/>
    <w:rsid w:val="000D4215"/>
    <w:rsid w:val="000E5DC0"/>
    <w:rsid w:val="0012713C"/>
    <w:rsid w:val="00162D6D"/>
    <w:rsid w:val="00190B89"/>
    <w:rsid w:val="001C5BC5"/>
    <w:rsid w:val="001F23E8"/>
    <w:rsid w:val="00210549"/>
    <w:rsid w:val="00233FB5"/>
    <w:rsid w:val="00236FA3"/>
    <w:rsid w:val="0024146A"/>
    <w:rsid w:val="0028539D"/>
    <w:rsid w:val="002C4F08"/>
    <w:rsid w:val="002E1AD0"/>
    <w:rsid w:val="002E3D8C"/>
    <w:rsid w:val="00331E39"/>
    <w:rsid w:val="00377F4D"/>
    <w:rsid w:val="003853C7"/>
    <w:rsid w:val="003D1FC0"/>
    <w:rsid w:val="003D642A"/>
    <w:rsid w:val="00405070"/>
    <w:rsid w:val="00440E2D"/>
    <w:rsid w:val="004F75B3"/>
    <w:rsid w:val="005170A7"/>
    <w:rsid w:val="005C10E3"/>
    <w:rsid w:val="0063010E"/>
    <w:rsid w:val="006552B9"/>
    <w:rsid w:val="006817B6"/>
    <w:rsid w:val="006A06E2"/>
    <w:rsid w:val="006A3300"/>
    <w:rsid w:val="006A76A4"/>
    <w:rsid w:val="00727BD8"/>
    <w:rsid w:val="007610FB"/>
    <w:rsid w:val="00764C65"/>
    <w:rsid w:val="00770049"/>
    <w:rsid w:val="007769C5"/>
    <w:rsid w:val="00780FE0"/>
    <w:rsid w:val="00786D4B"/>
    <w:rsid w:val="007904A4"/>
    <w:rsid w:val="007A51D1"/>
    <w:rsid w:val="007E35DA"/>
    <w:rsid w:val="00804D20"/>
    <w:rsid w:val="008351F4"/>
    <w:rsid w:val="00845AFB"/>
    <w:rsid w:val="008637EA"/>
    <w:rsid w:val="00875693"/>
    <w:rsid w:val="008D67AB"/>
    <w:rsid w:val="008F1044"/>
    <w:rsid w:val="00991AB1"/>
    <w:rsid w:val="009D1610"/>
    <w:rsid w:val="009F3790"/>
    <w:rsid w:val="00A07B7D"/>
    <w:rsid w:val="00A3606A"/>
    <w:rsid w:val="00A36160"/>
    <w:rsid w:val="00A4024C"/>
    <w:rsid w:val="00A41C1B"/>
    <w:rsid w:val="00A46535"/>
    <w:rsid w:val="00A6098A"/>
    <w:rsid w:val="00A6139D"/>
    <w:rsid w:val="00A64F05"/>
    <w:rsid w:val="00A804B2"/>
    <w:rsid w:val="00AA4819"/>
    <w:rsid w:val="00AC2BA4"/>
    <w:rsid w:val="00AF79DC"/>
    <w:rsid w:val="00B548AC"/>
    <w:rsid w:val="00B5512A"/>
    <w:rsid w:val="00BB506D"/>
    <w:rsid w:val="00C00CC4"/>
    <w:rsid w:val="00C2376E"/>
    <w:rsid w:val="00C3495A"/>
    <w:rsid w:val="00C967BD"/>
    <w:rsid w:val="00CA7F84"/>
    <w:rsid w:val="00DB7968"/>
    <w:rsid w:val="00E00FF9"/>
    <w:rsid w:val="00E1707C"/>
    <w:rsid w:val="00E511B1"/>
    <w:rsid w:val="00E52D7C"/>
    <w:rsid w:val="00E625AF"/>
    <w:rsid w:val="00E64719"/>
    <w:rsid w:val="00EC136A"/>
    <w:rsid w:val="00ED0AAD"/>
    <w:rsid w:val="00F32023"/>
    <w:rsid w:val="00F42E4B"/>
    <w:rsid w:val="00F82295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paragraph" w:styleId="ab">
    <w:name w:val="Balloon Text"/>
    <w:basedOn w:val="a"/>
    <w:link w:val="ac"/>
    <w:uiPriority w:val="99"/>
    <w:semiHidden/>
    <w:unhideWhenUsed/>
    <w:rsid w:val="00A40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istoriya-rossii-5169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viewer/istoriya-rossii-516976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44</Pages>
  <Words>11894</Words>
  <Characters>67797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79532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Методист</cp:lastModifiedBy>
  <cp:revision>67</cp:revision>
  <cp:lastPrinted>2023-09-22T13:03:00Z</cp:lastPrinted>
  <dcterms:created xsi:type="dcterms:W3CDTF">2023-06-14T08:27:00Z</dcterms:created>
  <dcterms:modified xsi:type="dcterms:W3CDTF">2024-11-14T06:41:00Z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