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D2880" w14:textId="77777777" w:rsidR="00BD22CF" w:rsidRPr="003F76A0" w:rsidRDefault="00BD22CF" w:rsidP="00BD22CF">
      <w:pPr>
        <w:spacing w:after="0"/>
        <w:ind w:right="-1"/>
        <w:jc w:val="right"/>
        <w:rPr>
          <w:rFonts w:ascii="Times New Roman" w:hAnsi="Times New Roman" w:cs="Times New Roman"/>
          <w:szCs w:val="20"/>
          <w:lang w:eastAsia="ru-RU"/>
        </w:rPr>
      </w:pPr>
      <w:r w:rsidRPr="003F76A0">
        <w:rPr>
          <w:rFonts w:ascii="Times New Roman" w:hAnsi="Times New Roman" w:cs="Times New Roman"/>
          <w:bCs/>
          <w:sz w:val="24"/>
          <w:lang w:eastAsia="ru-RU"/>
        </w:rPr>
        <w:t xml:space="preserve">Приложение </w:t>
      </w:r>
    </w:p>
    <w:p w14:paraId="5E376015" w14:textId="77777777" w:rsidR="00BD22CF" w:rsidRPr="003F76A0" w:rsidRDefault="00BD22CF" w:rsidP="00BD22CF">
      <w:pPr>
        <w:spacing w:after="0"/>
        <w:ind w:left="5103" w:right="-1"/>
        <w:jc w:val="right"/>
        <w:rPr>
          <w:rFonts w:ascii="Times New Roman" w:hAnsi="Times New Roman" w:cs="Times New Roman"/>
          <w:bCs/>
          <w:sz w:val="24"/>
          <w:lang w:eastAsia="ru-RU"/>
        </w:rPr>
      </w:pPr>
      <w:r w:rsidRPr="003F76A0">
        <w:rPr>
          <w:rFonts w:ascii="Times New Roman" w:hAnsi="Times New Roman" w:cs="Times New Roman"/>
          <w:bCs/>
          <w:sz w:val="24"/>
          <w:lang w:eastAsia="ru-RU"/>
        </w:rPr>
        <w:t xml:space="preserve">  к </w:t>
      </w:r>
      <w:r w:rsidRPr="003F76A0">
        <w:rPr>
          <w:rFonts w:ascii="Times New Roman" w:hAnsi="Times New Roman" w:cs="Times New Roman"/>
          <w:sz w:val="24"/>
        </w:rPr>
        <w:t>ОПОП-ППССЗ</w:t>
      </w:r>
      <w:r w:rsidRPr="003F76A0">
        <w:rPr>
          <w:rFonts w:ascii="Times New Roman" w:hAnsi="Times New Roman" w:cs="Times New Roman"/>
          <w:bCs/>
          <w:sz w:val="24"/>
          <w:lang w:eastAsia="ru-RU"/>
        </w:rPr>
        <w:t xml:space="preserve"> по специальностям</w:t>
      </w:r>
    </w:p>
    <w:p w14:paraId="0D6DFE91" w14:textId="77777777" w:rsidR="000338C0" w:rsidRDefault="000338C0" w:rsidP="000338C0">
      <w:pPr>
        <w:spacing w:after="0"/>
        <w:jc w:val="right"/>
        <w:rPr>
          <w:rFonts w:ascii="Times New Roman" w:hAnsi="Times New Roman" w:cs="Times New Roman"/>
          <w:spacing w:val="-2"/>
          <w:sz w:val="24"/>
        </w:rPr>
      </w:pPr>
      <w:r w:rsidRPr="000338C0">
        <w:rPr>
          <w:rFonts w:ascii="Times New Roman" w:hAnsi="Times New Roman" w:cs="Times New Roman"/>
          <w:spacing w:val="-2"/>
          <w:sz w:val="24"/>
        </w:rPr>
        <w:t xml:space="preserve">27.02.09 Автоматика и телемеханика </w:t>
      </w:r>
    </w:p>
    <w:p w14:paraId="4FCBBA98" w14:textId="77777777" w:rsidR="005578F8" w:rsidRPr="003F76A0" w:rsidRDefault="000338C0" w:rsidP="000338C0">
      <w:pPr>
        <w:spacing w:after="0"/>
        <w:jc w:val="right"/>
        <w:rPr>
          <w:rFonts w:ascii="Times New Roman" w:eastAsia="Times New Roman" w:hAnsi="Times New Roman" w:cs="Times New Roman"/>
          <w:sz w:val="28"/>
          <w:lang w:eastAsia="ru-RU"/>
        </w:rPr>
      </w:pPr>
      <w:r w:rsidRPr="000338C0">
        <w:rPr>
          <w:rFonts w:ascii="Times New Roman" w:hAnsi="Times New Roman" w:cs="Times New Roman"/>
          <w:spacing w:val="-2"/>
          <w:sz w:val="24"/>
        </w:rPr>
        <w:t>на транспорте (железнодорожном транспорте)</w:t>
      </w:r>
    </w:p>
    <w:p w14:paraId="55C242B7" w14:textId="77777777" w:rsidR="005578F8" w:rsidRPr="003F76A0" w:rsidRDefault="005578F8">
      <w:pPr>
        <w:spacing w:after="0"/>
        <w:rPr>
          <w:rFonts w:ascii="Times New Roman" w:eastAsia="Times New Roman" w:hAnsi="Times New Roman" w:cs="Times New Roman"/>
          <w:sz w:val="24"/>
          <w:lang w:eastAsia="ru-RU"/>
        </w:rPr>
      </w:pPr>
    </w:p>
    <w:p w14:paraId="18865D18" w14:textId="77777777" w:rsidR="005578F8" w:rsidRPr="003F76A0" w:rsidRDefault="005578F8">
      <w:pPr>
        <w:spacing w:after="0"/>
        <w:rPr>
          <w:rFonts w:ascii="Times New Roman" w:eastAsia="Times New Roman" w:hAnsi="Times New Roman" w:cs="Times New Roman"/>
          <w:sz w:val="24"/>
          <w:lang w:eastAsia="ru-RU"/>
        </w:rPr>
      </w:pPr>
    </w:p>
    <w:p w14:paraId="75AE29CC" w14:textId="77777777" w:rsidR="005578F8" w:rsidRPr="003F76A0" w:rsidRDefault="005578F8">
      <w:pPr>
        <w:spacing w:after="0"/>
        <w:rPr>
          <w:rFonts w:ascii="Times New Roman" w:eastAsia="Times New Roman" w:hAnsi="Times New Roman" w:cs="Times New Roman"/>
          <w:sz w:val="24"/>
          <w:lang w:eastAsia="ru-RU"/>
        </w:rPr>
      </w:pPr>
    </w:p>
    <w:p w14:paraId="35866D46" w14:textId="77777777" w:rsidR="005578F8" w:rsidRPr="003F76A0" w:rsidRDefault="005578F8">
      <w:pPr>
        <w:spacing w:after="0"/>
        <w:rPr>
          <w:rFonts w:ascii="Times New Roman" w:eastAsia="Times New Roman" w:hAnsi="Times New Roman" w:cs="Times New Roman"/>
          <w:sz w:val="24"/>
          <w:lang w:eastAsia="ru-RU"/>
        </w:rPr>
      </w:pPr>
    </w:p>
    <w:p w14:paraId="011ADB25" w14:textId="77777777" w:rsidR="005578F8" w:rsidRPr="003F76A0" w:rsidRDefault="005578F8">
      <w:pPr>
        <w:spacing w:after="0"/>
        <w:rPr>
          <w:rFonts w:ascii="Times New Roman" w:eastAsia="Times New Roman" w:hAnsi="Times New Roman" w:cs="Times New Roman"/>
          <w:sz w:val="24"/>
          <w:lang w:eastAsia="ru-RU"/>
        </w:rPr>
      </w:pPr>
    </w:p>
    <w:p w14:paraId="7E55BD34" w14:textId="77777777" w:rsidR="005578F8" w:rsidRPr="003F76A0" w:rsidRDefault="005578F8">
      <w:pPr>
        <w:spacing w:after="0"/>
        <w:rPr>
          <w:rFonts w:ascii="Times New Roman" w:eastAsia="Times New Roman" w:hAnsi="Times New Roman" w:cs="Times New Roman"/>
          <w:sz w:val="24"/>
          <w:lang w:eastAsia="ru-RU"/>
        </w:rPr>
      </w:pPr>
    </w:p>
    <w:p w14:paraId="3A487EE2" w14:textId="77777777" w:rsidR="005578F8" w:rsidRPr="003F76A0" w:rsidRDefault="005578F8">
      <w:pPr>
        <w:spacing w:after="0"/>
        <w:rPr>
          <w:rFonts w:ascii="Times New Roman" w:eastAsia="Times New Roman" w:hAnsi="Times New Roman" w:cs="Times New Roman"/>
          <w:sz w:val="24"/>
          <w:lang w:eastAsia="ru-RU"/>
        </w:rPr>
      </w:pPr>
    </w:p>
    <w:p w14:paraId="0A388763" w14:textId="77777777" w:rsidR="005578F8" w:rsidRPr="003F76A0" w:rsidRDefault="005578F8">
      <w:pPr>
        <w:spacing w:after="0"/>
        <w:rPr>
          <w:rFonts w:ascii="Times New Roman" w:eastAsia="Times New Roman" w:hAnsi="Times New Roman" w:cs="Times New Roman"/>
          <w:sz w:val="24"/>
          <w:lang w:eastAsia="ru-RU"/>
        </w:rPr>
      </w:pPr>
    </w:p>
    <w:p w14:paraId="35AE87EE" w14:textId="77777777" w:rsidR="005578F8" w:rsidRPr="003F76A0" w:rsidRDefault="005578F8">
      <w:pPr>
        <w:spacing w:after="0"/>
        <w:rPr>
          <w:rFonts w:ascii="Times New Roman" w:eastAsia="Times New Roman" w:hAnsi="Times New Roman" w:cs="Times New Roman"/>
          <w:sz w:val="24"/>
          <w:lang w:eastAsia="ru-RU"/>
        </w:rPr>
      </w:pPr>
    </w:p>
    <w:p w14:paraId="03A17A53" w14:textId="77777777" w:rsidR="005578F8" w:rsidRPr="003F76A0" w:rsidRDefault="005578F8">
      <w:pPr>
        <w:spacing w:after="0"/>
        <w:rPr>
          <w:rFonts w:ascii="Times New Roman" w:eastAsia="Times New Roman" w:hAnsi="Times New Roman" w:cs="Times New Roman"/>
          <w:sz w:val="24"/>
          <w:lang w:eastAsia="ru-RU"/>
        </w:rPr>
      </w:pPr>
    </w:p>
    <w:p w14:paraId="64DE72DB" w14:textId="4D0EB52B" w:rsidR="005578F8" w:rsidRPr="003F76A0" w:rsidRDefault="00273C30">
      <w:pPr>
        <w:spacing w:after="0" w:line="360" w:lineRule="auto"/>
        <w:jc w:val="center"/>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 xml:space="preserve">РАБОЧАЯ ПРОГРАММА </w:t>
      </w:r>
      <w:r w:rsidR="00092CE7">
        <w:rPr>
          <w:rFonts w:ascii="Times New Roman" w:eastAsia="Times New Roman" w:hAnsi="Times New Roman" w:cs="Times New Roman"/>
          <w:b/>
          <w:sz w:val="24"/>
          <w:lang w:eastAsia="ru-RU"/>
        </w:rPr>
        <w:t>УЧЕБНОЙ ДИСЦИПЛИНЫ</w:t>
      </w:r>
    </w:p>
    <w:p w14:paraId="44E917F2" w14:textId="3E1001D0" w:rsidR="005578F8" w:rsidRPr="00C65971" w:rsidRDefault="00C65971">
      <w:pPr>
        <w:spacing w:line="360" w:lineRule="auto"/>
        <w:ind w:right="-1"/>
        <w:jc w:val="center"/>
        <w:rPr>
          <w:rFonts w:ascii="Times New Roman" w:eastAsia="Times New Roman" w:hAnsi="Times New Roman" w:cs="Times New Roman"/>
          <w:b/>
          <w:bCs/>
          <w:sz w:val="28"/>
          <w:szCs w:val="28"/>
          <w:lang w:eastAsia="ru-RU"/>
        </w:rPr>
      </w:pPr>
      <w:r w:rsidRPr="00C65971">
        <w:rPr>
          <w:rFonts w:ascii="Times New Roman" w:eastAsia="Times New Roman" w:hAnsi="Times New Roman" w:cs="Times New Roman"/>
          <w:b/>
          <w:sz w:val="24"/>
          <w:lang w:eastAsia="ru-RU"/>
        </w:rPr>
        <w:t xml:space="preserve">ООД.12 </w:t>
      </w:r>
      <w:r w:rsidRPr="00C65971">
        <w:rPr>
          <w:rFonts w:ascii="Times New Roman" w:eastAsia="Times New Roman" w:hAnsi="Times New Roman" w:cs="Times New Roman"/>
          <w:b/>
          <w:bCs/>
          <w:sz w:val="28"/>
          <w:szCs w:val="28"/>
          <w:lang w:eastAsia="ru-RU"/>
        </w:rPr>
        <w:t xml:space="preserve"> ХИМИЯ</w:t>
      </w:r>
    </w:p>
    <w:p w14:paraId="3D1020C0" w14:textId="77777777" w:rsidR="00C50B49" w:rsidRPr="00BE26AD" w:rsidRDefault="00C50B49" w:rsidP="00C50B49">
      <w:pPr>
        <w:spacing w:after="0" w:line="360" w:lineRule="auto"/>
        <w:jc w:val="center"/>
        <w:rPr>
          <w:rFonts w:ascii="Times New Roman" w:hAnsi="Times New Roman" w:cs="Times New Roman"/>
          <w:i/>
          <w:sz w:val="24"/>
          <w:szCs w:val="24"/>
        </w:rPr>
      </w:pPr>
    </w:p>
    <w:p w14:paraId="2EC538FF" w14:textId="77777777" w:rsidR="00C50B49" w:rsidRPr="00BE26AD" w:rsidRDefault="00C50B49" w:rsidP="00C50B49">
      <w:pPr>
        <w:spacing w:after="0" w:line="360" w:lineRule="auto"/>
        <w:jc w:val="center"/>
        <w:rPr>
          <w:rFonts w:ascii="Times New Roman" w:hAnsi="Times New Roman" w:cs="Times New Roman"/>
          <w:i/>
          <w:sz w:val="24"/>
          <w:szCs w:val="24"/>
        </w:rPr>
      </w:pPr>
    </w:p>
    <w:p w14:paraId="5F2860E8" w14:textId="77777777" w:rsidR="00C50B49" w:rsidRPr="00BE26AD" w:rsidRDefault="00C50B49" w:rsidP="00C50B49">
      <w:pPr>
        <w:spacing w:after="0" w:line="360" w:lineRule="auto"/>
        <w:jc w:val="center"/>
        <w:rPr>
          <w:rFonts w:ascii="Times New Roman" w:hAnsi="Times New Roman" w:cs="Times New Roman"/>
          <w:i/>
          <w:sz w:val="24"/>
          <w:szCs w:val="24"/>
        </w:rPr>
      </w:pPr>
    </w:p>
    <w:p w14:paraId="2B1A8F0E" w14:textId="77777777" w:rsidR="00C50B49" w:rsidRPr="00BE26AD" w:rsidRDefault="00C50B49" w:rsidP="00C50B49">
      <w:pPr>
        <w:spacing w:after="0" w:line="360" w:lineRule="auto"/>
        <w:jc w:val="center"/>
        <w:rPr>
          <w:rFonts w:ascii="Times New Roman" w:hAnsi="Times New Roman" w:cs="Times New Roman"/>
          <w:i/>
          <w:sz w:val="24"/>
          <w:szCs w:val="24"/>
        </w:rPr>
      </w:pPr>
    </w:p>
    <w:p w14:paraId="34EEDFB5" w14:textId="77777777" w:rsidR="00C50B49" w:rsidRPr="00BE26AD" w:rsidRDefault="00C50B49" w:rsidP="00C50B49">
      <w:pPr>
        <w:spacing w:after="0" w:line="360" w:lineRule="auto"/>
        <w:jc w:val="center"/>
        <w:rPr>
          <w:rFonts w:ascii="Times New Roman" w:hAnsi="Times New Roman" w:cs="Times New Roman"/>
          <w:i/>
          <w:sz w:val="24"/>
          <w:szCs w:val="24"/>
        </w:rPr>
      </w:pPr>
      <w:r w:rsidRPr="00BE26AD">
        <w:rPr>
          <w:rFonts w:ascii="Times New Roman" w:hAnsi="Times New Roman" w:cs="Times New Roman"/>
          <w:i/>
          <w:sz w:val="24"/>
          <w:szCs w:val="24"/>
        </w:rPr>
        <w:t xml:space="preserve">(год начала подготовки: 2026) </w:t>
      </w:r>
    </w:p>
    <w:p w14:paraId="4B08F181" w14:textId="77777777" w:rsidR="00C50B49" w:rsidRPr="00BE26AD" w:rsidRDefault="00C50B49" w:rsidP="00C50B49">
      <w:pPr>
        <w:spacing w:after="0" w:line="360" w:lineRule="auto"/>
        <w:jc w:val="center"/>
        <w:rPr>
          <w:rFonts w:ascii="Times New Roman" w:hAnsi="Times New Roman" w:cs="Times New Roman"/>
          <w:i/>
          <w:sz w:val="24"/>
          <w:szCs w:val="24"/>
        </w:rPr>
      </w:pPr>
    </w:p>
    <w:p w14:paraId="3125B808" w14:textId="77777777" w:rsidR="00C50B49" w:rsidRPr="00BE26AD" w:rsidRDefault="00C50B49" w:rsidP="00C50B49">
      <w:pPr>
        <w:spacing w:after="0" w:line="360" w:lineRule="auto"/>
        <w:jc w:val="center"/>
        <w:rPr>
          <w:rFonts w:ascii="Times New Roman" w:hAnsi="Times New Roman" w:cs="Times New Roman"/>
          <w:i/>
          <w:sz w:val="24"/>
          <w:szCs w:val="24"/>
        </w:rPr>
      </w:pPr>
    </w:p>
    <w:p w14:paraId="0F11E067" w14:textId="77777777" w:rsidR="00C50B49" w:rsidRPr="00BE26AD" w:rsidRDefault="00C50B49" w:rsidP="00C50B49">
      <w:pPr>
        <w:spacing w:after="0" w:line="360" w:lineRule="auto"/>
        <w:jc w:val="center"/>
        <w:rPr>
          <w:rFonts w:ascii="Times New Roman" w:hAnsi="Times New Roman" w:cs="Times New Roman"/>
          <w:i/>
          <w:sz w:val="24"/>
          <w:szCs w:val="24"/>
        </w:rPr>
      </w:pPr>
    </w:p>
    <w:p w14:paraId="3BDA8C8F" w14:textId="77777777" w:rsidR="00C50B49" w:rsidRPr="00BE26AD" w:rsidRDefault="00C50B49" w:rsidP="00C50B49">
      <w:pPr>
        <w:spacing w:after="0" w:line="360" w:lineRule="auto"/>
        <w:jc w:val="center"/>
        <w:rPr>
          <w:rFonts w:ascii="Times New Roman" w:hAnsi="Times New Roman" w:cs="Times New Roman"/>
          <w:i/>
          <w:sz w:val="24"/>
          <w:szCs w:val="24"/>
        </w:rPr>
      </w:pPr>
    </w:p>
    <w:p w14:paraId="4A4F2C2E" w14:textId="77777777" w:rsidR="00C50B49" w:rsidRPr="00BE26AD" w:rsidRDefault="00C50B49" w:rsidP="00C50B49">
      <w:pPr>
        <w:spacing w:after="0" w:line="360" w:lineRule="auto"/>
        <w:jc w:val="center"/>
        <w:rPr>
          <w:rFonts w:ascii="Times New Roman" w:hAnsi="Times New Roman" w:cs="Times New Roman"/>
          <w:i/>
          <w:sz w:val="24"/>
          <w:szCs w:val="24"/>
        </w:rPr>
      </w:pPr>
    </w:p>
    <w:p w14:paraId="5A5EBF92" w14:textId="77777777" w:rsidR="00C50B49" w:rsidRPr="00BE26AD" w:rsidRDefault="00C50B49" w:rsidP="00C50B49">
      <w:pPr>
        <w:spacing w:after="0" w:line="360" w:lineRule="auto"/>
        <w:jc w:val="center"/>
        <w:rPr>
          <w:rFonts w:ascii="Times New Roman" w:hAnsi="Times New Roman" w:cs="Times New Roman"/>
          <w:i/>
          <w:sz w:val="24"/>
          <w:szCs w:val="24"/>
        </w:rPr>
      </w:pPr>
    </w:p>
    <w:p w14:paraId="7FE81C3A" w14:textId="77777777" w:rsidR="00C50B49" w:rsidRPr="00BE26AD" w:rsidRDefault="00C50B49" w:rsidP="00C50B49">
      <w:pPr>
        <w:spacing w:after="0" w:line="360" w:lineRule="auto"/>
        <w:jc w:val="center"/>
        <w:rPr>
          <w:rFonts w:ascii="Times New Roman" w:hAnsi="Times New Roman" w:cs="Times New Roman"/>
          <w:i/>
          <w:sz w:val="24"/>
          <w:szCs w:val="24"/>
        </w:rPr>
      </w:pPr>
    </w:p>
    <w:p w14:paraId="068FD542" w14:textId="77777777" w:rsidR="00C50B49" w:rsidRPr="00BE26AD" w:rsidRDefault="00C50B49" w:rsidP="00C50B49">
      <w:pPr>
        <w:spacing w:after="0" w:line="360" w:lineRule="auto"/>
        <w:jc w:val="center"/>
        <w:rPr>
          <w:rFonts w:ascii="Times New Roman" w:hAnsi="Times New Roman" w:cs="Times New Roman"/>
          <w:i/>
          <w:sz w:val="24"/>
          <w:szCs w:val="24"/>
        </w:rPr>
      </w:pPr>
    </w:p>
    <w:p w14:paraId="56F505F0" w14:textId="77777777" w:rsidR="00C50B49" w:rsidRPr="00BE26AD" w:rsidRDefault="00C50B49" w:rsidP="00C50B49">
      <w:pPr>
        <w:spacing w:after="0" w:line="360" w:lineRule="auto"/>
        <w:jc w:val="center"/>
        <w:rPr>
          <w:rFonts w:ascii="Times New Roman" w:hAnsi="Times New Roman" w:cs="Times New Roman"/>
          <w:i/>
          <w:sz w:val="24"/>
          <w:szCs w:val="24"/>
        </w:rPr>
      </w:pPr>
    </w:p>
    <w:p w14:paraId="10F1B489" w14:textId="77777777" w:rsidR="00C50B49" w:rsidRPr="00BE26AD" w:rsidRDefault="00C50B49" w:rsidP="00C50B49">
      <w:pPr>
        <w:spacing w:after="0" w:line="360" w:lineRule="auto"/>
        <w:jc w:val="center"/>
        <w:rPr>
          <w:rFonts w:ascii="Times New Roman" w:hAnsi="Times New Roman" w:cs="Times New Roman"/>
          <w:i/>
          <w:sz w:val="24"/>
          <w:szCs w:val="24"/>
        </w:rPr>
      </w:pPr>
    </w:p>
    <w:p w14:paraId="23A7B846" w14:textId="77777777" w:rsidR="00C50B49" w:rsidRPr="00BE26AD" w:rsidRDefault="00C50B49" w:rsidP="00C50B49">
      <w:pPr>
        <w:spacing w:after="0" w:line="360" w:lineRule="auto"/>
        <w:jc w:val="center"/>
        <w:rPr>
          <w:rFonts w:ascii="Times New Roman" w:hAnsi="Times New Roman" w:cs="Times New Roman"/>
          <w:i/>
          <w:sz w:val="24"/>
          <w:szCs w:val="24"/>
        </w:rPr>
      </w:pPr>
    </w:p>
    <w:p w14:paraId="74551A5C" w14:textId="77777777" w:rsidR="00C50B49" w:rsidRPr="00BE26AD" w:rsidRDefault="00C50B49" w:rsidP="00C50B49">
      <w:pPr>
        <w:spacing w:after="0" w:line="360" w:lineRule="auto"/>
        <w:jc w:val="center"/>
        <w:rPr>
          <w:rFonts w:ascii="Times New Roman" w:hAnsi="Times New Roman" w:cs="Times New Roman"/>
          <w:i/>
          <w:sz w:val="24"/>
          <w:szCs w:val="24"/>
        </w:rPr>
      </w:pPr>
    </w:p>
    <w:p w14:paraId="7FE13FD1" w14:textId="77777777" w:rsidR="00C50B49" w:rsidRPr="00BE26AD" w:rsidRDefault="00C50B49" w:rsidP="00C50B49">
      <w:pPr>
        <w:spacing w:after="0" w:line="360" w:lineRule="auto"/>
        <w:jc w:val="center"/>
        <w:rPr>
          <w:rFonts w:ascii="Times New Roman" w:hAnsi="Times New Roman" w:cs="Times New Roman"/>
          <w:i/>
          <w:sz w:val="24"/>
          <w:szCs w:val="24"/>
        </w:rPr>
      </w:pPr>
    </w:p>
    <w:p w14:paraId="7F5A33A0" w14:textId="77777777" w:rsidR="00C50B49" w:rsidRPr="00BE26AD" w:rsidRDefault="00C50B49" w:rsidP="00C50B49">
      <w:pPr>
        <w:spacing w:after="0" w:line="360" w:lineRule="auto"/>
        <w:jc w:val="center"/>
        <w:rPr>
          <w:rFonts w:ascii="Times New Roman" w:hAnsi="Times New Roman" w:cs="Times New Roman"/>
          <w:i/>
          <w:sz w:val="24"/>
          <w:szCs w:val="24"/>
        </w:rPr>
      </w:pPr>
    </w:p>
    <w:p w14:paraId="427B8752" w14:textId="77777777" w:rsidR="00C50B49" w:rsidRPr="00BE26AD" w:rsidRDefault="00C50B49" w:rsidP="00C50B49">
      <w:pPr>
        <w:spacing w:after="0" w:line="360" w:lineRule="auto"/>
        <w:jc w:val="center"/>
        <w:rPr>
          <w:rFonts w:ascii="Times New Roman" w:hAnsi="Times New Roman" w:cs="Times New Roman"/>
          <w:i/>
          <w:sz w:val="24"/>
          <w:szCs w:val="24"/>
        </w:rPr>
      </w:pPr>
    </w:p>
    <w:p w14:paraId="18033AEB" w14:textId="77777777" w:rsidR="00C50B49" w:rsidRPr="00BE26AD" w:rsidRDefault="00C50B49" w:rsidP="00C50B49">
      <w:pPr>
        <w:keepNext/>
        <w:tabs>
          <w:tab w:val="left" w:pos="0"/>
        </w:tabs>
        <w:spacing w:after="0"/>
        <w:jc w:val="center"/>
        <w:outlineLvl w:val="3"/>
        <w:rPr>
          <w:rFonts w:ascii="Times New Roman" w:hAnsi="Times New Roman" w:cs="Times New Roman"/>
          <w:b/>
          <w:bCs/>
          <w:sz w:val="24"/>
          <w:szCs w:val="24"/>
          <w:lang w:eastAsia="x-none"/>
        </w:rPr>
      </w:pPr>
      <w:r w:rsidRPr="00BE26AD">
        <w:rPr>
          <w:rFonts w:ascii="Times New Roman" w:hAnsi="Times New Roman" w:cs="Times New Roman"/>
          <w:b/>
          <w:bCs/>
          <w:sz w:val="24"/>
          <w:szCs w:val="24"/>
          <w:lang w:eastAsia="x-none"/>
        </w:rPr>
        <w:t>2026</w:t>
      </w:r>
    </w:p>
    <w:p w14:paraId="4EF812F3" w14:textId="77777777" w:rsidR="00C50B49" w:rsidRPr="00BE26AD" w:rsidRDefault="00C50B49" w:rsidP="00C50B49">
      <w:pPr>
        <w:spacing w:after="0" w:line="360" w:lineRule="auto"/>
        <w:jc w:val="center"/>
        <w:rPr>
          <w:rFonts w:ascii="Times New Roman" w:hAnsi="Times New Roman" w:cs="Times New Roman"/>
          <w:i/>
          <w:sz w:val="24"/>
          <w:szCs w:val="24"/>
        </w:rPr>
      </w:pPr>
    </w:p>
    <w:p w14:paraId="4494295B" w14:textId="1DFBDC5B" w:rsidR="005578F8" w:rsidRPr="003F76A0" w:rsidRDefault="00C50B49" w:rsidP="00C50B49">
      <w:pPr>
        <w:widowControl w:val="0"/>
        <w:suppressAutoHyphens/>
        <w:spacing w:after="0" w:line="276" w:lineRule="exact"/>
        <w:ind w:right="143"/>
        <w:jc w:val="center"/>
        <w:rPr>
          <w:rFonts w:ascii="Times New Roman" w:eastAsia="Calibri" w:hAnsi="Times New Roman" w:cs="Times New Roman"/>
          <w:b/>
          <w:sz w:val="24"/>
          <w:szCs w:val="24"/>
          <w:lang w:eastAsia="ru-RU"/>
        </w:rPr>
      </w:pPr>
      <w:r w:rsidRPr="00BE26AD">
        <w:rPr>
          <w:rFonts w:ascii="Times New Roman" w:hAnsi="Times New Roman" w:cs="Times New Roman"/>
          <w:b/>
          <w:caps/>
          <w:sz w:val="24"/>
          <w:szCs w:val="24"/>
          <w:u w:color="FFFFFF"/>
        </w:rPr>
        <w:br w:type="page"/>
      </w:r>
      <w:r w:rsidR="00273C30" w:rsidRPr="003F76A0">
        <w:rPr>
          <w:rFonts w:ascii="Times New Roman" w:eastAsia="Calibri" w:hAnsi="Times New Roman" w:cs="Times New Roman"/>
          <w:b/>
          <w:sz w:val="24"/>
          <w:szCs w:val="24"/>
          <w:lang w:eastAsia="ru-RU"/>
        </w:rPr>
        <w:lastRenderedPageBreak/>
        <w:t xml:space="preserve">       СОДЕРЖАНИЕ                                                  </w:t>
      </w:r>
    </w:p>
    <w:sdt>
      <w:sdtPr>
        <w:rPr>
          <w:rFonts w:asciiTheme="minorHAnsi" w:eastAsiaTheme="minorHAnsi" w:hAnsiTheme="minorHAnsi" w:cstheme="minorBidi"/>
          <w:color w:val="auto"/>
          <w:sz w:val="22"/>
          <w:szCs w:val="22"/>
          <w:lang w:eastAsia="en-US"/>
        </w:rPr>
        <w:id w:val="-666017706"/>
        <w:docPartObj>
          <w:docPartGallery w:val="Table of Contents"/>
          <w:docPartUnique/>
        </w:docPartObj>
      </w:sdtPr>
      <w:sdtEndPr>
        <w:rPr>
          <w:b/>
          <w:bCs/>
        </w:rPr>
      </w:sdtEndPr>
      <w:sdtContent>
        <w:p w14:paraId="6A82DDA2" w14:textId="0F5A7B2C" w:rsidR="002F0575" w:rsidRPr="002F0575" w:rsidRDefault="002F0575">
          <w:pPr>
            <w:pStyle w:val="affb"/>
            <w:rPr>
              <w:rFonts w:ascii="Times New Roman" w:hAnsi="Times New Roman" w:cs="Times New Roman"/>
            </w:rPr>
          </w:pPr>
        </w:p>
        <w:p w14:paraId="73B40B0B" w14:textId="5043DEEA" w:rsidR="002F0575" w:rsidRPr="002F0575" w:rsidRDefault="002F0575">
          <w:pPr>
            <w:pStyle w:val="1f1"/>
            <w:tabs>
              <w:tab w:val="right" w:leader="dot" w:pos="9345"/>
            </w:tabs>
            <w:rPr>
              <w:rFonts w:ascii="Times New Roman" w:hAnsi="Times New Roman" w:cs="Times New Roman"/>
              <w:noProof/>
            </w:rPr>
          </w:pPr>
          <w:r w:rsidRPr="002F0575">
            <w:rPr>
              <w:rFonts w:ascii="Times New Roman" w:hAnsi="Times New Roman" w:cs="Times New Roman"/>
            </w:rPr>
            <w:fldChar w:fldCharType="begin"/>
          </w:r>
          <w:r w:rsidRPr="002F0575">
            <w:rPr>
              <w:rFonts w:ascii="Times New Roman" w:hAnsi="Times New Roman" w:cs="Times New Roman"/>
            </w:rPr>
            <w:instrText xml:space="preserve"> TOC \o "1-3" \h \z \u </w:instrText>
          </w:r>
          <w:r w:rsidRPr="002F0575">
            <w:rPr>
              <w:rFonts w:ascii="Times New Roman" w:hAnsi="Times New Roman" w:cs="Times New Roman"/>
            </w:rPr>
            <w:fldChar w:fldCharType="separate"/>
          </w:r>
          <w:hyperlink w:anchor="_Toc199753005" w:history="1">
            <w:r w:rsidRPr="002F0575">
              <w:rPr>
                <w:rStyle w:val="a7"/>
                <w:rFonts w:ascii="Times New Roman" w:eastAsia="Calibri" w:hAnsi="Times New Roman" w:cs="Times New Roman"/>
                <w:noProof/>
              </w:rPr>
              <w:t xml:space="preserve">1 </w:t>
            </w:r>
            <w:r w:rsidRPr="002F0575">
              <w:rPr>
                <w:rStyle w:val="a7"/>
                <w:rFonts w:ascii="Times New Roman" w:hAnsi="Times New Roman" w:cs="Times New Roman"/>
                <w:noProof/>
              </w:rPr>
              <w:t>ПАСПОРТ РАБОЧЕЙ ПРОГРАММЫ УЧЕБНОЙ ДИСЦИПЛИНЫ</w:t>
            </w:r>
            <w:r w:rsidRPr="002F0575">
              <w:rPr>
                <w:rFonts w:ascii="Times New Roman" w:hAnsi="Times New Roman" w:cs="Times New Roman"/>
                <w:noProof/>
                <w:webHidden/>
              </w:rPr>
              <w:tab/>
            </w:r>
            <w:r w:rsidRPr="002F0575">
              <w:rPr>
                <w:rFonts w:ascii="Times New Roman" w:hAnsi="Times New Roman" w:cs="Times New Roman"/>
                <w:noProof/>
                <w:webHidden/>
              </w:rPr>
              <w:fldChar w:fldCharType="begin"/>
            </w:r>
            <w:r w:rsidRPr="002F0575">
              <w:rPr>
                <w:rFonts w:ascii="Times New Roman" w:hAnsi="Times New Roman" w:cs="Times New Roman"/>
                <w:noProof/>
                <w:webHidden/>
              </w:rPr>
              <w:instrText xml:space="preserve"> PAGEREF _Toc199753005 \h </w:instrText>
            </w:r>
            <w:r w:rsidRPr="002F0575">
              <w:rPr>
                <w:rFonts w:ascii="Times New Roman" w:hAnsi="Times New Roman" w:cs="Times New Roman"/>
                <w:noProof/>
                <w:webHidden/>
              </w:rPr>
            </w:r>
            <w:r w:rsidRPr="002F0575">
              <w:rPr>
                <w:rFonts w:ascii="Times New Roman" w:hAnsi="Times New Roman" w:cs="Times New Roman"/>
                <w:noProof/>
                <w:webHidden/>
              </w:rPr>
              <w:fldChar w:fldCharType="separate"/>
            </w:r>
            <w:r w:rsidR="00686CC1">
              <w:rPr>
                <w:rFonts w:ascii="Times New Roman" w:hAnsi="Times New Roman" w:cs="Times New Roman"/>
                <w:noProof/>
                <w:webHidden/>
              </w:rPr>
              <w:t>3</w:t>
            </w:r>
            <w:r w:rsidRPr="002F0575">
              <w:rPr>
                <w:rFonts w:ascii="Times New Roman" w:hAnsi="Times New Roman" w:cs="Times New Roman"/>
                <w:noProof/>
                <w:webHidden/>
              </w:rPr>
              <w:fldChar w:fldCharType="end"/>
            </w:r>
          </w:hyperlink>
        </w:p>
        <w:p w14:paraId="5D1890E4" w14:textId="3E05ABFC" w:rsidR="002F0575" w:rsidRPr="002F0575" w:rsidRDefault="00092CE7">
          <w:pPr>
            <w:pStyle w:val="29"/>
            <w:tabs>
              <w:tab w:val="left" w:pos="851"/>
              <w:tab w:val="right" w:leader="dot" w:pos="9345"/>
            </w:tabs>
            <w:rPr>
              <w:rFonts w:ascii="Times New Roman" w:hAnsi="Times New Roman" w:cs="Times New Roman"/>
              <w:noProof/>
            </w:rPr>
          </w:pPr>
          <w:hyperlink w:anchor="_Toc199753006" w:history="1">
            <w:r w:rsidR="002F0575" w:rsidRPr="002F0575">
              <w:rPr>
                <w:rStyle w:val="a7"/>
                <w:rFonts w:ascii="Times New Roman" w:hAnsi="Times New Roman" w:cs="Times New Roman"/>
                <w:noProof/>
              </w:rPr>
              <w:t>1.1</w:t>
            </w:r>
            <w:r w:rsidR="002F0575" w:rsidRPr="002F0575">
              <w:rPr>
                <w:rFonts w:ascii="Times New Roman" w:hAnsi="Times New Roman" w:cs="Times New Roman"/>
                <w:noProof/>
              </w:rPr>
              <w:tab/>
            </w:r>
            <w:r w:rsidR="002F0575" w:rsidRPr="002F0575">
              <w:rPr>
                <w:rStyle w:val="a7"/>
                <w:rFonts w:ascii="Times New Roman" w:hAnsi="Times New Roman" w:cs="Times New Roman"/>
                <w:noProof/>
              </w:rPr>
              <w:t>Область применения рабочей программы</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_Toc199753006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3</w:t>
            </w:r>
            <w:r w:rsidR="002F0575" w:rsidRPr="002F0575">
              <w:rPr>
                <w:rFonts w:ascii="Times New Roman" w:hAnsi="Times New Roman" w:cs="Times New Roman"/>
                <w:noProof/>
                <w:webHidden/>
              </w:rPr>
              <w:fldChar w:fldCharType="end"/>
            </w:r>
          </w:hyperlink>
        </w:p>
        <w:p w14:paraId="127B6A40" w14:textId="17212761" w:rsidR="002F0575" w:rsidRPr="002F0575" w:rsidRDefault="00092CE7">
          <w:pPr>
            <w:pStyle w:val="29"/>
            <w:tabs>
              <w:tab w:val="left" w:pos="851"/>
              <w:tab w:val="right" w:leader="dot" w:pos="9345"/>
            </w:tabs>
            <w:rPr>
              <w:rFonts w:ascii="Times New Roman" w:hAnsi="Times New Roman" w:cs="Times New Roman"/>
              <w:noProof/>
            </w:rPr>
          </w:pPr>
          <w:hyperlink w:anchor="_Toc199753007" w:history="1">
            <w:r w:rsidR="002F0575" w:rsidRPr="002F0575">
              <w:rPr>
                <w:rStyle w:val="a7"/>
                <w:rFonts w:ascii="Times New Roman" w:hAnsi="Times New Roman" w:cs="Times New Roman"/>
                <w:noProof/>
              </w:rPr>
              <w:t>1.2</w:t>
            </w:r>
            <w:r w:rsidR="002F0575" w:rsidRPr="002F0575">
              <w:rPr>
                <w:rFonts w:ascii="Times New Roman" w:hAnsi="Times New Roman" w:cs="Times New Roman"/>
                <w:noProof/>
              </w:rPr>
              <w:tab/>
            </w:r>
            <w:r w:rsidR="002F0575" w:rsidRPr="002F0575">
              <w:rPr>
                <w:rStyle w:val="a7"/>
                <w:rFonts w:ascii="Times New Roman" w:hAnsi="Times New Roman" w:cs="Times New Roman"/>
                <w:noProof/>
              </w:rPr>
              <w:t>Место учебной дисциплины в структуре ОПОП-ППССЗ:</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_Toc199753007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3</w:t>
            </w:r>
            <w:r w:rsidR="002F0575" w:rsidRPr="002F0575">
              <w:rPr>
                <w:rFonts w:ascii="Times New Roman" w:hAnsi="Times New Roman" w:cs="Times New Roman"/>
                <w:noProof/>
                <w:webHidden/>
              </w:rPr>
              <w:fldChar w:fldCharType="end"/>
            </w:r>
          </w:hyperlink>
        </w:p>
        <w:p w14:paraId="23A7D08D" w14:textId="654C1B56" w:rsidR="002F0575" w:rsidRPr="002F0575" w:rsidRDefault="00092CE7">
          <w:pPr>
            <w:pStyle w:val="29"/>
            <w:tabs>
              <w:tab w:val="right" w:leader="dot" w:pos="9345"/>
            </w:tabs>
            <w:rPr>
              <w:rFonts w:ascii="Times New Roman" w:hAnsi="Times New Roman" w:cs="Times New Roman"/>
              <w:noProof/>
            </w:rPr>
          </w:pPr>
          <w:hyperlink w:anchor="_Toc199753008" w:history="1">
            <w:r w:rsidR="002F0575" w:rsidRPr="002F0575">
              <w:rPr>
                <w:rStyle w:val="a7"/>
                <w:rFonts w:ascii="Times New Roman" w:hAnsi="Times New Roman" w:cs="Times New Roman"/>
                <w:noProof/>
              </w:rPr>
              <w:t>1.3 Планируемые результаты освоения учебной дисциплины:</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_Toc199753008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3</w:t>
            </w:r>
            <w:r w:rsidR="002F0575" w:rsidRPr="002F0575">
              <w:rPr>
                <w:rFonts w:ascii="Times New Roman" w:hAnsi="Times New Roman" w:cs="Times New Roman"/>
                <w:noProof/>
                <w:webHidden/>
              </w:rPr>
              <w:fldChar w:fldCharType="end"/>
            </w:r>
          </w:hyperlink>
        </w:p>
        <w:p w14:paraId="77F866A5" w14:textId="169C2C1A" w:rsidR="002F0575" w:rsidRPr="002F0575" w:rsidRDefault="00092CE7">
          <w:pPr>
            <w:pStyle w:val="1f1"/>
            <w:tabs>
              <w:tab w:val="right" w:leader="dot" w:pos="9345"/>
            </w:tabs>
            <w:rPr>
              <w:rFonts w:ascii="Times New Roman" w:hAnsi="Times New Roman" w:cs="Times New Roman"/>
              <w:noProof/>
            </w:rPr>
          </w:pPr>
          <w:hyperlink w:anchor="_Toc199753009" w:history="1">
            <w:r w:rsidR="002F0575" w:rsidRPr="002F0575">
              <w:rPr>
                <w:rStyle w:val="a7"/>
                <w:rFonts w:ascii="Times New Roman" w:hAnsi="Times New Roman" w:cs="Times New Roman"/>
                <w:noProof/>
              </w:rPr>
              <w:t xml:space="preserve">2 СТРУКТУРА И СОДЕРЖАНИЕ УЧЕБНОЙ </w:t>
            </w:r>
            <w:r w:rsidR="002F0575" w:rsidRPr="002F0575">
              <w:rPr>
                <w:rStyle w:val="a7"/>
                <w:rFonts w:ascii="Times New Roman" w:hAnsi="Times New Roman" w:cs="Times New Roman"/>
                <w:caps/>
                <w:noProof/>
              </w:rPr>
              <w:t>ДИСЦИПЛИНЫ</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_Toc199753009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9</w:t>
            </w:r>
            <w:r w:rsidR="002F0575" w:rsidRPr="002F0575">
              <w:rPr>
                <w:rFonts w:ascii="Times New Roman" w:hAnsi="Times New Roman" w:cs="Times New Roman"/>
                <w:noProof/>
                <w:webHidden/>
              </w:rPr>
              <w:fldChar w:fldCharType="end"/>
            </w:r>
          </w:hyperlink>
        </w:p>
        <w:p w14:paraId="0F86B557" w14:textId="7D4441CC" w:rsidR="002F0575" w:rsidRPr="002F0575" w:rsidRDefault="00092CE7">
          <w:pPr>
            <w:pStyle w:val="29"/>
            <w:tabs>
              <w:tab w:val="right" w:leader="dot" w:pos="9345"/>
            </w:tabs>
            <w:rPr>
              <w:rFonts w:ascii="Times New Roman" w:hAnsi="Times New Roman" w:cs="Times New Roman"/>
              <w:noProof/>
            </w:rPr>
          </w:pPr>
          <w:hyperlink w:anchor="_Toc199753010" w:history="1">
            <w:r w:rsidR="002F0575" w:rsidRPr="002F0575">
              <w:rPr>
                <w:rStyle w:val="a7"/>
                <w:rFonts w:ascii="Times New Roman" w:hAnsi="Times New Roman" w:cs="Times New Roman"/>
                <w:noProof/>
              </w:rPr>
              <w:t>2.1 Объем учебной дисциплины и виды учебной работы</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_Toc199753010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9</w:t>
            </w:r>
            <w:r w:rsidR="002F0575" w:rsidRPr="002F0575">
              <w:rPr>
                <w:rFonts w:ascii="Times New Roman" w:hAnsi="Times New Roman" w:cs="Times New Roman"/>
                <w:noProof/>
                <w:webHidden/>
              </w:rPr>
              <w:fldChar w:fldCharType="end"/>
            </w:r>
          </w:hyperlink>
        </w:p>
        <w:p w14:paraId="3DE78593" w14:textId="357E3BE5" w:rsidR="002F0575" w:rsidRPr="002F0575" w:rsidRDefault="00092CE7">
          <w:pPr>
            <w:pStyle w:val="29"/>
            <w:tabs>
              <w:tab w:val="right" w:leader="dot" w:pos="9345"/>
            </w:tabs>
            <w:rPr>
              <w:rFonts w:ascii="Times New Roman" w:hAnsi="Times New Roman" w:cs="Times New Roman"/>
              <w:noProof/>
            </w:rPr>
          </w:pPr>
          <w:hyperlink w:anchor="_Toc199753011" w:history="1">
            <w:r w:rsidR="002F0575" w:rsidRPr="002F0575">
              <w:rPr>
                <w:rStyle w:val="a7"/>
                <w:rFonts w:ascii="Times New Roman" w:hAnsi="Times New Roman" w:cs="Times New Roman"/>
                <w:noProof/>
              </w:rPr>
              <w:t xml:space="preserve">2.2 Тематический план и содержание </w:t>
            </w:r>
            <w:r>
              <w:rPr>
                <w:rStyle w:val="a7"/>
                <w:rFonts w:ascii="Times New Roman" w:hAnsi="Times New Roman" w:cs="Times New Roman"/>
                <w:noProof/>
              </w:rPr>
              <w:t>учебной дисциплины</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_Toc199753011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10</w:t>
            </w:r>
            <w:r w:rsidR="002F0575" w:rsidRPr="002F0575">
              <w:rPr>
                <w:rFonts w:ascii="Times New Roman" w:hAnsi="Times New Roman" w:cs="Times New Roman"/>
                <w:noProof/>
                <w:webHidden/>
              </w:rPr>
              <w:fldChar w:fldCharType="end"/>
            </w:r>
          </w:hyperlink>
        </w:p>
        <w:p w14:paraId="75FC305D" w14:textId="762882AA" w:rsidR="002F0575" w:rsidRPr="002F0575" w:rsidRDefault="00092CE7">
          <w:pPr>
            <w:pStyle w:val="1f1"/>
            <w:tabs>
              <w:tab w:val="right" w:leader="dot" w:pos="9345"/>
            </w:tabs>
            <w:rPr>
              <w:rFonts w:ascii="Times New Roman" w:hAnsi="Times New Roman" w:cs="Times New Roman"/>
              <w:noProof/>
            </w:rPr>
          </w:pPr>
          <w:hyperlink w:anchor="_Toc199753012" w:history="1">
            <w:r w:rsidR="002F0575" w:rsidRPr="002F0575">
              <w:rPr>
                <w:rStyle w:val="a7"/>
                <w:rFonts w:ascii="Times New Roman" w:hAnsi="Times New Roman" w:cs="Times New Roman"/>
                <w:noProof/>
              </w:rPr>
              <w:t>3. УСЛОВИЯ РЕАЛИЗАЦИИ ПРОГРАММЫ УЧЕБНОЙ ДИСЦИЛИНЫ</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_Toc199753012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19</w:t>
            </w:r>
            <w:r w:rsidR="002F0575" w:rsidRPr="002F0575">
              <w:rPr>
                <w:rFonts w:ascii="Times New Roman" w:hAnsi="Times New Roman" w:cs="Times New Roman"/>
                <w:noProof/>
                <w:webHidden/>
              </w:rPr>
              <w:fldChar w:fldCharType="end"/>
            </w:r>
          </w:hyperlink>
        </w:p>
        <w:p w14:paraId="66D8696D" w14:textId="6C79E292" w:rsidR="002F0575" w:rsidRPr="002F0575" w:rsidRDefault="00092CE7">
          <w:pPr>
            <w:pStyle w:val="29"/>
            <w:tabs>
              <w:tab w:val="right" w:leader="dot" w:pos="9345"/>
            </w:tabs>
            <w:rPr>
              <w:rFonts w:ascii="Times New Roman" w:hAnsi="Times New Roman" w:cs="Times New Roman"/>
              <w:noProof/>
            </w:rPr>
          </w:pPr>
          <w:hyperlink w:anchor="_Toc199753013" w:history="1">
            <w:r w:rsidR="002F0575" w:rsidRPr="002F0575">
              <w:rPr>
                <w:rStyle w:val="a7"/>
                <w:rFonts w:ascii="Times New Roman" w:hAnsi="Times New Roman" w:cs="Times New Roman"/>
                <w:noProof/>
              </w:rPr>
              <w:t>3.1 Требования к минимальному материально-техническому обеспечению</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_Toc199753013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19</w:t>
            </w:r>
            <w:r w:rsidR="002F0575" w:rsidRPr="002F0575">
              <w:rPr>
                <w:rFonts w:ascii="Times New Roman" w:hAnsi="Times New Roman" w:cs="Times New Roman"/>
                <w:noProof/>
                <w:webHidden/>
              </w:rPr>
              <w:fldChar w:fldCharType="end"/>
            </w:r>
          </w:hyperlink>
        </w:p>
        <w:p w14:paraId="17516E5D" w14:textId="3910E3D4" w:rsidR="002F0575" w:rsidRPr="002F0575" w:rsidRDefault="00092CE7">
          <w:pPr>
            <w:pStyle w:val="29"/>
            <w:tabs>
              <w:tab w:val="right" w:leader="dot" w:pos="9345"/>
            </w:tabs>
            <w:rPr>
              <w:rFonts w:ascii="Times New Roman" w:hAnsi="Times New Roman" w:cs="Times New Roman"/>
              <w:noProof/>
            </w:rPr>
          </w:pPr>
          <w:hyperlink w:anchor="_Toc199753014" w:history="1">
            <w:r w:rsidR="002F0575" w:rsidRPr="002F0575">
              <w:rPr>
                <w:rStyle w:val="a7"/>
                <w:rFonts w:ascii="Times New Roman" w:hAnsi="Times New Roman" w:cs="Times New Roman"/>
                <w:noProof/>
              </w:rPr>
              <w:t>3.2. Информационное обеспечение реализации</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_Toc199753014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19</w:t>
            </w:r>
            <w:r w:rsidR="002F0575" w:rsidRPr="002F0575">
              <w:rPr>
                <w:rFonts w:ascii="Times New Roman" w:hAnsi="Times New Roman" w:cs="Times New Roman"/>
                <w:noProof/>
                <w:webHidden/>
              </w:rPr>
              <w:fldChar w:fldCharType="end"/>
            </w:r>
          </w:hyperlink>
        </w:p>
        <w:p w14:paraId="2A03B19D" w14:textId="2E0172D2" w:rsidR="002F0575" w:rsidRPr="002F0575" w:rsidRDefault="00092CE7">
          <w:pPr>
            <w:pStyle w:val="1f1"/>
            <w:tabs>
              <w:tab w:val="right" w:leader="dot" w:pos="9345"/>
            </w:tabs>
            <w:rPr>
              <w:rFonts w:ascii="Times New Roman" w:hAnsi="Times New Roman" w:cs="Times New Roman"/>
              <w:noProof/>
            </w:rPr>
          </w:pPr>
          <w:hyperlink w:anchor="_Toc199753015" w:history="1">
            <w:r w:rsidR="002F0575" w:rsidRPr="002F0575">
              <w:rPr>
                <w:rStyle w:val="a7"/>
                <w:rFonts w:ascii="Times New Roman" w:hAnsi="Times New Roman" w:cs="Times New Roman"/>
                <w:noProof/>
              </w:rPr>
              <w:t>4 КОНТРОЛЬ И ОЦЕНКА РЕЗУЛЬТАТОВ ОСВОЕНИЯ УЧЕБНОЙ ДИСЦИПЛИНЫ</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_Toc199753015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20</w:t>
            </w:r>
            <w:r w:rsidR="002F0575" w:rsidRPr="002F0575">
              <w:rPr>
                <w:rFonts w:ascii="Times New Roman" w:hAnsi="Times New Roman" w:cs="Times New Roman"/>
                <w:noProof/>
                <w:webHidden/>
              </w:rPr>
              <w:fldChar w:fldCharType="end"/>
            </w:r>
          </w:hyperlink>
        </w:p>
        <w:p w14:paraId="6AC1A6FA" w14:textId="652290B9" w:rsidR="002F0575" w:rsidRPr="002F0575" w:rsidRDefault="00092CE7">
          <w:pPr>
            <w:pStyle w:val="1f1"/>
            <w:tabs>
              <w:tab w:val="right" w:leader="dot" w:pos="9345"/>
            </w:tabs>
            <w:rPr>
              <w:rFonts w:ascii="Times New Roman" w:hAnsi="Times New Roman" w:cs="Times New Roman"/>
              <w:noProof/>
            </w:rPr>
          </w:pPr>
          <w:hyperlink w:anchor="_Toc199753016" w:history="1">
            <w:r w:rsidR="002F0575" w:rsidRPr="002F0575">
              <w:rPr>
                <w:rStyle w:val="a7"/>
                <w:rFonts w:ascii="Times New Roman" w:hAnsi="Times New Roman" w:cs="Times New Roman"/>
                <w:noProof/>
              </w:rPr>
              <w:t>5. ПЕРЕЧЕНЬ ИСПОЛЬЗУЕМЫХ МЕТОДОВ ОБУЧЕНИЯ</w:t>
            </w:r>
            <w:r w:rsidR="002F0575" w:rsidRPr="002F0575">
              <w:rPr>
                <w:rFonts w:ascii="Times New Roman" w:hAnsi="Times New Roman" w:cs="Times New Roman"/>
                <w:noProof/>
                <w:webHidden/>
              </w:rPr>
              <w:tab/>
            </w:r>
            <w:r w:rsidR="002F0575" w:rsidRPr="002F0575">
              <w:rPr>
                <w:rFonts w:ascii="Times New Roman" w:hAnsi="Times New Roman" w:cs="Times New Roman"/>
                <w:noProof/>
                <w:webHidden/>
              </w:rPr>
              <w:fldChar w:fldCharType="begin"/>
            </w:r>
            <w:r w:rsidR="002F0575" w:rsidRPr="002F0575">
              <w:rPr>
                <w:rFonts w:ascii="Times New Roman" w:hAnsi="Times New Roman" w:cs="Times New Roman"/>
                <w:noProof/>
                <w:webHidden/>
              </w:rPr>
              <w:instrText xml:space="preserve"> PAGEREF _Toc199753016 \h </w:instrText>
            </w:r>
            <w:r w:rsidR="002F0575" w:rsidRPr="002F0575">
              <w:rPr>
                <w:rFonts w:ascii="Times New Roman" w:hAnsi="Times New Roman" w:cs="Times New Roman"/>
                <w:noProof/>
                <w:webHidden/>
              </w:rPr>
            </w:r>
            <w:r w:rsidR="002F0575" w:rsidRPr="002F0575">
              <w:rPr>
                <w:rFonts w:ascii="Times New Roman" w:hAnsi="Times New Roman" w:cs="Times New Roman"/>
                <w:noProof/>
                <w:webHidden/>
              </w:rPr>
              <w:fldChar w:fldCharType="separate"/>
            </w:r>
            <w:r w:rsidR="00686CC1">
              <w:rPr>
                <w:rFonts w:ascii="Times New Roman" w:hAnsi="Times New Roman" w:cs="Times New Roman"/>
                <w:noProof/>
                <w:webHidden/>
              </w:rPr>
              <w:t>22</w:t>
            </w:r>
            <w:r w:rsidR="002F0575" w:rsidRPr="002F0575">
              <w:rPr>
                <w:rFonts w:ascii="Times New Roman" w:hAnsi="Times New Roman" w:cs="Times New Roman"/>
                <w:noProof/>
                <w:webHidden/>
              </w:rPr>
              <w:fldChar w:fldCharType="end"/>
            </w:r>
          </w:hyperlink>
        </w:p>
        <w:p w14:paraId="397D815E" w14:textId="04CD83C3" w:rsidR="002F0575" w:rsidRDefault="002F0575">
          <w:r w:rsidRPr="002F0575">
            <w:rPr>
              <w:rFonts w:ascii="Times New Roman" w:hAnsi="Times New Roman" w:cs="Times New Roman"/>
            </w:rPr>
            <w:fldChar w:fldCharType="end"/>
          </w:r>
        </w:p>
      </w:sdtContent>
    </w:sdt>
    <w:p w14:paraId="0303656C" w14:textId="77777777" w:rsidR="005578F8" w:rsidRPr="003F76A0" w:rsidRDefault="005578F8">
      <w:pPr>
        <w:widowControl w:val="0"/>
        <w:suppressAutoHyphens/>
        <w:spacing w:after="0" w:line="276" w:lineRule="exact"/>
        <w:ind w:right="143"/>
        <w:jc w:val="center"/>
        <w:rPr>
          <w:rFonts w:ascii="Times New Roman" w:eastAsia="Calibri" w:hAnsi="Times New Roman" w:cs="Times New Roman"/>
          <w:b/>
          <w:sz w:val="24"/>
          <w:szCs w:val="24"/>
          <w:lang w:eastAsia="ru-RU"/>
        </w:rPr>
      </w:pPr>
    </w:p>
    <w:p w14:paraId="1FD19358"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0E57A2"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F44B253"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C29DC57"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4CF6D703"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34A36D06"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7C9A5E56"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4921FD4E"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37FF811D"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6008FEF7"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343E7146" w14:textId="77777777" w:rsidR="002F0575" w:rsidRPr="00710EDF" w:rsidRDefault="002F0575" w:rsidP="002F0575">
      <w:pPr>
        <w:pStyle w:val="afc"/>
        <w:pageBreakBefore/>
        <w:tabs>
          <w:tab w:val="left" w:pos="284"/>
        </w:tabs>
        <w:spacing w:after="0" w:line="240" w:lineRule="auto"/>
        <w:ind w:left="0"/>
        <w:contextualSpacing w:val="0"/>
        <w:jc w:val="center"/>
        <w:outlineLvl w:val="0"/>
        <w:rPr>
          <w:rFonts w:ascii="Times New Roman" w:hAnsi="Times New Roman"/>
          <w:b/>
          <w:sz w:val="24"/>
          <w:szCs w:val="24"/>
        </w:rPr>
      </w:pPr>
      <w:bookmarkStart w:id="0" w:name="_Toc199750724"/>
      <w:bookmarkStart w:id="1" w:name="_Toc199753005"/>
      <w:bookmarkStart w:id="2" w:name="_Hlk199752385"/>
      <w:r w:rsidRPr="008732F9">
        <w:rPr>
          <w:rFonts w:ascii="Times New Roman" w:eastAsia="Calibri" w:hAnsi="Times New Roman" w:cs="Times New Roman"/>
          <w:b/>
          <w:sz w:val="24"/>
          <w:szCs w:val="24"/>
        </w:rPr>
        <w:lastRenderedPageBreak/>
        <w:t xml:space="preserve">1 </w:t>
      </w:r>
      <w:bookmarkStart w:id="3" w:name="_Toc199747523"/>
      <w:bookmarkStart w:id="4" w:name="_Hlk199749881"/>
      <w:r w:rsidRPr="00710EDF">
        <w:rPr>
          <w:rFonts w:ascii="Times New Roman" w:hAnsi="Times New Roman"/>
          <w:b/>
          <w:sz w:val="24"/>
          <w:szCs w:val="24"/>
        </w:rPr>
        <w:t>ПАСПОРТ РАБОЧЕЙ ПРОГРАММЫ УЧЕБНО</w:t>
      </w:r>
      <w:r>
        <w:rPr>
          <w:rFonts w:ascii="Times New Roman" w:hAnsi="Times New Roman"/>
          <w:b/>
          <w:sz w:val="24"/>
          <w:szCs w:val="24"/>
        </w:rPr>
        <w:t>Й ДИСЦИПЛИНЫ</w:t>
      </w:r>
      <w:bookmarkEnd w:id="0"/>
      <w:bookmarkEnd w:id="3"/>
      <w:bookmarkEnd w:id="1"/>
    </w:p>
    <w:bookmarkEnd w:id="2"/>
    <w:bookmarkEnd w:id="4"/>
    <w:p w14:paraId="6FAEE931" w14:textId="77777777" w:rsidR="005578F8" w:rsidRPr="003F76A0" w:rsidRDefault="00497526">
      <w:pPr>
        <w:suppressAutoHyphens/>
        <w:spacing w:after="0" w:line="240" w:lineRule="auto"/>
        <w:jc w:val="center"/>
        <w:textAlignment w:val="baseline"/>
        <w:rPr>
          <w:rFonts w:ascii="Times New Roman" w:eastAsia="Calibri" w:hAnsi="Times New Roman" w:cs="Times New Roman"/>
          <w:b/>
          <w:bCs/>
          <w:sz w:val="24"/>
          <w:szCs w:val="24"/>
          <w:lang w:eastAsia="ru-RU"/>
        </w:rPr>
      </w:pPr>
      <w:r w:rsidRPr="003F76A0">
        <w:rPr>
          <w:rFonts w:ascii="Times New Roman" w:eastAsia="Calibri" w:hAnsi="Times New Roman" w:cs="Times New Roman"/>
          <w:b/>
          <w:sz w:val="24"/>
          <w:szCs w:val="24"/>
          <w:lang w:eastAsia="ru-RU"/>
        </w:rPr>
        <w:t>ОО</w:t>
      </w:r>
      <w:r w:rsidR="00273C30" w:rsidRPr="003F76A0">
        <w:rPr>
          <w:rFonts w:ascii="Times New Roman" w:eastAsia="Calibri" w:hAnsi="Times New Roman" w:cs="Times New Roman"/>
          <w:b/>
          <w:sz w:val="24"/>
          <w:szCs w:val="24"/>
          <w:lang w:eastAsia="ru-RU"/>
        </w:rPr>
        <w:t xml:space="preserve">Д.12 </w:t>
      </w:r>
      <w:r w:rsidR="00273C30" w:rsidRPr="003F76A0">
        <w:rPr>
          <w:rFonts w:ascii="Times New Roman" w:eastAsia="Calibri" w:hAnsi="Times New Roman" w:cs="Times New Roman"/>
          <w:b/>
          <w:bCs/>
          <w:sz w:val="24"/>
          <w:szCs w:val="24"/>
          <w:lang w:eastAsia="ru-RU"/>
        </w:rPr>
        <w:t xml:space="preserve"> Химия</w:t>
      </w:r>
    </w:p>
    <w:p w14:paraId="7D0A0182" w14:textId="77777777" w:rsidR="002F0575" w:rsidRPr="00710EDF" w:rsidRDefault="002F0575" w:rsidP="002F0575">
      <w:pPr>
        <w:pStyle w:val="afc"/>
        <w:numPr>
          <w:ilvl w:val="1"/>
          <w:numId w:val="3"/>
        </w:numPr>
        <w:tabs>
          <w:tab w:val="left" w:pos="851"/>
          <w:tab w:val="left" w:pos="993"/>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5" w:name="_Toc199750725"/>
      <w:bookmarkStart w:id="6" w:name="_Toc199753006"/>
      <w:bookmarkStart w:id="7" w:name="_Hlk199749903"/>
      <w:r w:rsidRPr="00710EDF">
        <w:rPr>
          <w:rFonts w:ascii="Times New Roman" w:hAnsi="Times New Roman"/>
          <w:b/>
          <w:sz w:val="24"/>
          <w:szCs w:val="24"/>
        </w:rPr>
        <w:t>Область применения рабочей программы</w:t>
      </w:r>
      <w:bookmarkEnd w:id="5"/>
      <w:bookmarkEnd w:id="6"/>
    </w:p>
    <w:bookmarkEnd w:id="7"/>
    <w:p w14:paraId="1D513E57" w14:textId="77777777" w:rsidR="00BD22CF" w:rsidRPr="003F76A0" w:rsidRDefault="00BD22CF" w:rsidP="00FB0DEE">
      <w:pPr>
        <w:pStyle w:val="11"/>
        <w:tabs>
          <w:tab w:val="left" w:pos="142"/>
        </w:tabs>
        <w:spacing w:after="0" w:line="240" w:lineRule="auto"/>
        <w:ind w:firstLine="709"/>
        <w:jc w:val="both"/>
        <w:rPr>
          <w:rFonts w:ascii="Times New Roman" w:hAnsi="Times New Roman"/>
          <w:sz w:val="24"/>
          <w:szCs w:val="24"/>
        </w:rPr>
      </w:pPr>
      <w:r w:rsidRPr="003F76A0">
        <w:rPr>
          <w:rFonts w:ascii="Times New Roman" w:hAnsi="Times New Roman"/>
          <w:sz w:val="24"/>
          <w:szCs w:val="24"/>
        </w:rPr>
        <w:t>Рабочая программа общеобразовательной дисциплины «</w:t>
      </w:r>
      <w:r w:rsidR="00AA3C52">
        <w:rPr>
          <w:rFonts w:ascii="Times New Roman" w:hAnsi="Times New Roman"/>
          <w:sz w:val="24"/>
          <w:szCs w:val="24"/>
        </w:rPr>
        <w:t>Химия</w:t>
      </w:r>
      <w:r w:rsidRPr="003F76A0">
        <w:rPr>
          <w:rFonts w:ascii="Times New Roman" w:hAnsi="Times New Roman"/>
          <w:sz w:val="24"/>
          <w:szCs w:val="24"/>
        </w:rPr>
        <w:t xml:space="preserve">» является частью программы среднего (полного) общего образования по специальности </w:t>
      </w:r>
      <w:r w:rsidR="000338C0" w:rsidRPr="000338C0">
        <w:rPr>
          <w:rFonts w:ascii="Times New Roman" w:hAnsi="Times New Roman"/>
          <w:sz w:val="24"/>
          <w:szCs w:val="24"/>
        </w:rPr>
        <w:t>СПО 27.02.09 Автоматика и телемеханика на транспорте (железнодорожном транспорте), утв. приказом Министерства образования и науки РФ от 27 августа 2024 г. № 608</w:t>
      </w:r>
      <w:r w:rsidRPr="003F76A0">
        <w:rPr>
          <w:rFonts w:ascii="Times New Roman" w:hAnsi="Times New Roman"/>
          <w:sz w:val="24"/>
          <w:szCs w:val="24"/>
        </w:rPr>
        <w:t xml:space="preserve">; </w:t>
      </w:r>
    </w:p>
    <w:p w14:paraId="50D1543D" w14:textId="77777777" w:rsidR="00BD22CF" w:rsidRPr="003F76A0" w:rsidRDefault="00BD22CF" w:rsidP="000338C0">
      <w:pPr>
        <w:pStyle w:val="11"/>
        <w:tabs>
          <w:tab w:val="left" w:pos="142"/>
        </w:tabs>
        <w:spacing w:after="0" w:line="240" w:lineRule="auto"/>
        <w:ind w:firstLine="709"/>
        <w:jc w:val="both"/>
        <w:rPr>
          <w:rFonts w:ascii="Times New Roman" w:hAnsi="Times New Roman"/>
          <w:sz w:val="24"/>
          <w:szCs w:val="24"/>
        </w:rPr>
      </w:pPr>
      <w:r w:rsidRPr="003F76A0">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099990B0" w14:textId="1F994B16" w:rsidR="00BD22CF" w:rsidRPr="003F76A0" w:rsidRDefault="00BD22CF" w:rsidP="000338C0">
      <w:pPr>
        <w:tabs>
          <w:tab w:val="left" w:pos="142"/>
        </w:tabs>
        <w:spacing w:after="0" w:line="240" w:lineRule="auto"/>
        <w:ind w:firstLine="709"/>
        <w:jc w:val="both"/>
        <w:textAlignment w:val="baseline"/>
        <w:rPr>
          <w:rFonts w:ascii="Times New Roman" w:hAnsi="Times New Roman" w:cs="Times New Roman"/>
          <w:sz w:val="24"/>
          <w:szCs w:val="24"/>
        </w:rPr>
      </w:pPr>
      <w:r w:rsidRPr="003F76A0">
        <w:rPr>
          <w:rFonts w:ascii="Times New Roman" w:hAnsi="Times New Roman" w:cs="Times New Roman"/>
          <w:sz w:val="24"/>
          <w:szCs w:val="24"/>
        </w:rPr>
        <w:t xml:space="preserve">Рабочая программа </w:t>
      </w:r>
      <w:r w:rsidR="00092CE7">
        <w:rPr>
          <w:rFonts w:ascii="Times New Roman" w:hAnsi="Times New Roman" w:cs="Times New Roman"/>
          <w:sz w:val="24"/>
          <w:szCs w:val="24"/>
        </w:rPr>
        <w:t>учебной дисциплины</w:t>
      </w:r>
      <w:r w:rsidRPr="003F76A0">
        <w:rPr>
          <w:rFonts w:ascii="Times New Roman" w:hAnsi="Times New Roman" w:cs="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63507252" w14:textId="77777777" w:rsidR="000338C0" w:rsidRPr="000338C0" w:rsidRDefault="000338C0" w:rsidP="000338C0">
      <w:pPr>
        <w:pStyle w:val="afc"/>
        <w:tabs>
          <w:tab w:val="center" w:pos="4857"/>
        </w:tabs>
        <w:spacing w:after="0" w:line="240" w:lineRule="auto"/>
        <w:ind w:left="0" w:firstLine="709"/>
        <w:jc w:val="both"/>
        <w:textAlignment w:val="baseline"/>
        <w:rPr>
          <w:rFonts w:ascii="Times New Roman" w:hAnsi="Times New Roman" w:cs="Times New Roman"/>
          <w:sz w:val="24"/>
          <w:szCs w:val="24"/>
        </w:rPr>
      </w:pPr>
      <w:r w:rsidRPr="000338C0">
        <w:rPr>
          <w:rFonts w:ascii="Times New Roman" w:hAnsi="Times New Roman" w:cs="Times New Roman"/>
          <w:sz w:val="24"/>
          <w:szCs w:val="24"/>
        </w:rPr>
        <w:t>-электромонтер по обслуживанию и ремонту устройств сигнализации, централизации и блокировки;</w:t>
      </w:r>
    </w:p>
    <w:p w14:paraId="203EB172" w14:textId="77777777" w:rsidR="000338C0" w:rsidRPr="000338C0" w:rsidRDefault="000338C0" w:rsidP="000338C0">
      <w:pPr>
        <w:pStyle w:val="afc"/>
        <w:tabs>
          <w:tab w:val="center" w:pos="4857"/>
        </w:tabs>
        <w:spacing w:after="0" w:line="240" w:lineRule="auto"/>
        <w:ind w:left="0" w:firstLine="709"/>
        <w:jc w:val="both"/>
        <w:textAlignment w:val="baseline"/>
        <w:rPr>
          <w:rFonts w:ascii="Times New Roman" w:hAnsi="Times New Roman" w:cs="Times New Roman"/>
          <w:sz w:val="24"/>
          <w:szCs w:val="24"/>
        </w:rPr>
      </w:pPr>
      <w:r w:rsidRPr="000338C0">
        <w:rPr>
          <w:rFonts w:ascii="Times New Roman" w:hAnsi="Times New Roman" w:cs="Times New Roman"/>
          <w:sz w:val="24"/>
          <w:szCs w:val="24"/>
        </w:rPr>
        <w:t>- электромонтажник по сигнализации, централизации и блокировке 3-го разряда;</w:t>
      </w:r>
    </w:p>
    <w:p w14:paraId="202A2D58" w14:textId="77777777" w:rsidR="00BD22CF" w:rsidRPr="003F76A0" w:rsidRDefault="000338C0" w:rsidP="000338C0">
      <w:pPr>
        <w:pStyle w:val="afc"/>
        <w:tabs>
          <w:tab w:val="center" w:pos="4857"/>
        </w:tabs>
        <w:spacing w:after="0" w:line="240" w:lineRule="auto"/>
        <w:ind w:left="0" w:firstLine="709"/>
        <w:jc w:val="both"/>
        <w:textAlignment w:val="baseline"/>
        <w:rPr>
          <w:rFonts w:ascii="Times New Roman" w:hAnsi="Times New Roman" w:cs="Times New Roman"/>
          <w:sz w:val="24"/>
          <w:szCs w:val="24"/>
        </w:rPr>
      </w:pPr>
      <w:r w:rsidRPr="000338C0">
        <w:rPr>
          <w:rFonts w:ascii="Times New Roman" w:hAnsi="Times New Roman" w:cs="Times New Roman"/>
          <w:sz w:val="24"/>
          <w:szCs w:val="24"/>
        </w:rPr>
        <w:t>- сигналист.</w:t>
      </w:r>
      <w:r w:rsidR="00BD22CF" w:rsidRPr="003F76A0">
        <w:rPr>
          <w:rFonts w:ascii="Times New Roman" w:hAnsi="Times New Roman" w:cs="Times New Roman"/>
          <w:sz w:val="24"/>
          <w:szCs w:val="24"/>
        </w:rPr>
        <w:tab/>
      </w:r>
    </w:p>
    <w:p w14:paraId="0D1A5506" w14:textId="77777777" w:rsidR="00BD22CF" w:rsidRPr="003F76A0" w:rsidRDefault="00BD22CF" w:rsidP="00BD22CF">
      <w:pPr>
        <w:pStyle w:val="afc"/>
        <w:tabs>
          <w:tab w:val="center" w:pos="4857"/>
        </w:tabs>
        <w:spacing w:after="0" w:line="240" w:lineRule="auto"/>
        <w:ind w:left="360"/>
        <w:jc w:val="both"/>
        <w:textAlignment w:val="baseline"/>
        <w:rPr>
          <w:rFonts w:ascii="Times New Roman" w:hAnsi="Times New Roman" w:cs="Times New Roman"/>
          <w:sz w:val="24"/>
          <w:szCs w:val="24"/>
        </w:rPr>
      </w:pPr>
    </w:p>
    <w:p w14:paraId="785C6FEE" w14:textId="77777777" w:rsidR="002F0575" w:rsidRPr="00DD4BFF" w:rsidRDefault="002F0575" w:rsidP="002F0575">
      <w:pPr>
        <w:pStyle w:val="afc"/>
        <w:numPr>
          <w:ilvl w:val="1"/>
          <w:numId w:val="3"/>
        </w:numPr>
        <w:tabs>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8" w:name="_Toc199750726"/>
      <w:bookmarkStart w:id="9" w:name="_Toc199753007"/>
      <w:bookmarkStart w:id="10" w:name="_Hlk199750853"/>
      <w:r w:rsidRPr="00710EDF">
        <w:rPr>
          <w:rFonts w:ascii="Times New Roman" w:hAnsi="Times New Roman"/>
          <w:b/>
          <w:sz w:val="24"/>
          <w:szCs w:val="24"/>
        </w:rPr>
        <w:t xml:space="preserve">Место </w:t>
      </w:r>
      <w:r>
        <w:rPr>
          <w:rFonts w:ascii="Times New Roman" w:hAnsi="Times New Roman"/>
          <w:b/>
          <w:sz w:val="24"/>
          <w:szCs w:val="24"/>
        </w:rPr>
        <w:t xml:space="preserve">учебной дисциплины </w:t>
      </w:r>
      <w:r w:rsidRPr="00710EDF">
        <w:rPr>
          <w:rFonts w:ascii="Times New Roman" w:hAnsi="Times New Roman"/>
          <w:b/>
          <w:sz w:val="24"/>
          <w:szCs w:val="24"/>
        </w:rPr>
        <w:t xml:space="preserve">в </w:t>
      </w:r>
      <w:r w:rsidRPr="00DD4BFF">
        <w:rPr>
          <w:rFonts w:ascii="Times New Roman" w:hAnsi="Times New Roman"/>
          <w:b/>
          <w:sz w:val="24"/>
          <w:szCs w:val="24"/>
        </w:rPr>
        <w:t>структуре ОПО</w:t>
      </w:r>
      <w:bookmarkStart w:id="11" w:name="_GoBack"/>
      <w:bookmarkEnd w:id="11"/>
      <w:r w:rsidRPr="00DD4BFF">
        <w:rPr>
          <w:rFonts w:ascii="Times New Roman" w:hAnsi="Times New Roman"/>
          <w:b/>
          <w:sz w:val="24"/>
          <w:szCs w:val="24"/>
        </w:rPr>
        <w:t>П-ППССЗ:</w:t>
      </w:r>
      <w:bookmarkEnd w:id="8"/>
      <w:bookmarkEnd w:id="9"/>
      <w:r w:rsidRPr="00DD4BFF">
        <w:rPr>
          <w:rFonts w:ascii="Times New Roman" w:hAnsi="Times New Roman"/>
          <w:b/>
          <w:sz w:val="24"/>
          <w:szCs w:val="24"/>
        </w:rPr>
        <w:t xml:space="preserve"> </w:t>
      </w:r>
    </w:p>
    <w:bookmarkEnd w:id="10"/>
    <w:p w14:paraId="1B53D886" w14:textId="77777777" w:rsidR="005578F8" w:rsidRPr="003F76A0" w:rsidRDefault="00BD22CF">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F76A0">
        <w:rPr>
          <w:rFonts w:ascii="Times New Roman" w:hAnsi="Times New Roman"/>
          <w:sz w:val="24"/>
          <w:szCs w:val="24"/>
        </w:rPr>
        <w:t xml:space="preserve">Общеобразовательная дисциплина «Химия» является обязательной частью общеобразовательного цикла образовательной программы СПО в соответствии с ФГОС по специальности </w:t>
      </w:r>
      <w:r w:rsidR="000338C0" w:rsidRPr="000338C0">
        <w:rPr>
          <w:rFonts w:ascii="Times New Roman" w:hAnsi="Times New Roman"/>
          <w:sz w:val="24"/>
          <w:szCs w:val="24"/>
        </w:rPr>
        <w:t>27.02.09 Автоматика и телемеханика на транспорте (железнодорожном транспорте)</w:t>
      </w:r>
      <w:r w:rsidRPr="003F76A0">
        <w:rPr>
          <w:rFonts w:ascii="Times New Roman" w:hAnsi="Times New Roman"/>
          <w:sz w:val="24"/>
          <w:szCs w:val="24"/>
        </w:rPr>
        <w:t xml:space="preserve">.  </w:t>
      </w:r>
      <w:r w:rsidR="00273C30" w:rsidRPr="003F76A0">
        <w:rPr>
          <w:rFonts w:ascii="Times New Roman" w:eastAsia="Calibri" w:hAnsi="Times New Roman" w:cs="Times New Roman"/>
          <w:sz w:val="24"/>
          <w:szCs w:val="24"/>
          <w:lang w:eastAsia="ru-RU"/>
        </w:rPr>
        <w:tab/>
      </w:r>
    </w:p>
    <w:p w14:paraId="03C579E5" w14:textId="77777777" w:rsidR="002F0575" w:rsidRPr="001373E5" w:rsidRDefault="002F0575" w:rsidP="002F0575">
      <w:pPr>
        <w:pStyle w:val="2"/>
        <w:ind w:firstLine="567"/>
        <w:jc w:val="left"/>
        <w:rPr>
          <w:sz w:val="24"/>
        </w:rPr>
      </w:pPr>
      <w:bookmarkStart w:id="12" w:name="_Toc199750727"/>
      <w:bookmarkStart w:id="13" w:name="_Toc199753008"/>
      <w:bookmarkStart w:id="14" w:name="_Hlk199749969"/>
      <w:r w:rsidRPr="001373E5">
        <w:rPr>
          <w:b/>
          <w:bCs/>
          <w:sz w:val="24"/>
        </w:rPr>
        <w:t>1.3 Планируемые результаты освоения учебной дисциплины:</w:t>
      </w:r>
      <w:bookmarkEnd w:id="12"/>
      <w:bookmarkEnd w:id="13"/>
    </w:p>
    <w:bookmarkEnd w:id="14"/>
    <w:p w14:paraId="566576CC" w14:textId="77777777" w:rsidR="005578F8"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1.3.1</w:t>
      </w:r>
      <w:r w:rsidRPr="003F76A0">
        <w:rPr>
          <w:rFonts w:ascii="Times New Roman" w:eastAsia="Times New Roman" w:hAnsi="Times New Roman" w:cs="Times New Roman"/>
          <w:b/>
          <w:sz w:val="24"/>
          <w:szCs w:val="24"/>
          <w:lang w:eastAsia="ru-RU"/>
        </w:rPr>
        <w:t xml:space="preserve">  </w:t>
      </w:r>
      <w:r w:rsidRPr="003F76A0">
        <w:rPr>
          <w:rFonts w:ascii="Times New Roman" w:eastAsia="Times New Roman" w:hAnsi="Times New Roman" w:cs="Times New Roman"/>
          <w:sz w:val="24"/>
          <w:szCs w:val="24"/>
          <w:lang w:eastAsia="ru-RU"/>
        </w:rPr>
        <w:t>Цель учебной дисциплины:</w:t>
      </w:r>
    </w:p>
    <w:p w14:paraId="0D8B5BEF" w14:textId="77777777" w:rsidR="005578F8"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освоение знаний о химической составляющей естественнонаучной картины мира, важнейших химических понятиях, законах и теориях; </w:t>
      </w:r>
    </w:p>
    <w:p w14:paraId="3652A1E9" w14:textId="77777777" w:rsidR="005578F8"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 </w:t>
      </w:r>
    </w:p>
    <w:p w14:paraId="1B1A496E" w14:textId="77777777" w:rsidR="005578F8"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 </w:t>
      </w:r>
    </w:p>
    <w:p w14:paraId="5A7FB602" w14:textId="77777777" w:rsidR="005578F8"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 </w:t>
      </w:r>
    </w:p>
    <w:p w14:paraId="70765BA4" w14:textId="77777777" w:rsidR="005578F8"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14:paraId="07A69885" w14:textId="77777777" w:rsidR="00497526" w:rsidRPr="003F76A0" w:rsidRDefault="00497526" w:rsidP="00497526">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Задачи дисциплины:</w:t>
      </w:r>
    </w:p>
    <w:p w14:paraId="1D35D633" w14:textId="77777777" w:rsidR="00497526" w:rsidRPr="003F76A0" w:rsidRDefault="00497526" w:rsidP="00497526">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56718A0" w14:textId="77777777" w:rsidR="00497526" w:rsidRPr="003F76A0" w:rsidRDefault="00497526" w:rsidP="00497526">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4F289182" w14:textId="77777777" w:rsidR="00497526" w:rsidRPr="003F76A0" w:rsidRDefault="00497526"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62630AD5" w14:textId="77777777" w:rsidR="00497526" w:rsidRPr="003F76A0" w:rsidRDefault="00497526"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4) развить умения использовать информацию химического характера из различных источников;</w:t>
      </w:r>
    </w:p>
    <w:p w14:paraId="0CA368B8" w14:textId="77777777" w:rsidR="00497526" w:rsidRPr="003F76A0" w:rsidRDefault="00497526"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5) сформировать умения прогнозировать последствия своей деятельности и хими</w:t>
      </w:r>
      <w:r w:rsidRPr="003F76A0">
        <w:rPr>
          <w:rFonts w:ascii="Times New Roman" w:eastAsia="Times New Roman" w:hAnsi="Times New Roman" w:cs="Times New Roman"/>
          <w:sz w:val="24"/>
          <w:szCs w:val="24"/>
          <w:lang w:eastAsia="ru-RU"/>
        </w:rPr>
        <w:lastRenderedPageBreak/>
        <w:t xml:space="preserve">ческих природных, бытовых и производственных процессов; </w:t>
      </w:r>
    </w:p>
    <w:p w14:paraId="73F51E6D" w14:textId="77777777" w:rsidR="00497526" w:rsidRPr="003F76A0" w:rsidRDefault="00497526"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6) сформировать понимание значимости достижений химической науки и технологий для развития социальной и производственной сфер.</w:t>
      </w:r>
    </w:p>
    <w:p w14:paraId="1D9D35A9" w14:textId="77777777" w:rsidR="00497526" w:rsidRPr="003F76A0" w:rsidRDefault="00497526" w:rsidP="00497526">
      <w:pPr>
        <w:spacing w:after="0" w:line="240" w:lineRule="auto"/>
        <w:ind w:firstLine="709"/>
        <w:contextualSpacing/>
        <w:jc w:val="both"/>
        <w:rPr>
          <w:rFonts w:ascii="Times New Roman" w:eastAsia="Times New Roman" w:hAnsi="Times New Roman" w:cs="Times New Roman"/>
          <w:sz w:val="24"/>
          <w:szCs w:val="24"/>
          <w:lang w:eastAsia="ru-RU"/>
        </w:rPr>
      </w:pPr>
    </w:p>
    <w:p w14:paraId="332043D3" w14:textId="77777777" w:rsidR="005578F8" w:rsidRPr="003F76A0" w:rsidRDefault="00273C30">
      <w:pPr>
        <w:spacing w:after="0" w:line="240" w:lineRule="auto"/>
        <w:ind w:firstLine="709"/>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1.3.2 В результате освоения учебной дисциплины обучающийся должен:</w:t>
      </w:r>
    </w:p>
    <w:p w14:paraId="77D6CEAA" w14:textId="77777777" w:rsidR="005578F8" w:rsidRPr="003F76A0" w:rsidRDefault="00273C30">
      <w:pPr>
        <w:spacing w:after="0" w:line="240" w:lineRule="auto"/>
        <w:ind w:firstLine="709"/>
        <w:contextualSpacing/>
        <w:jc w:val="both"/>
        <w:rPr>
          <w:rFonts w:ascii="Times New Roman" w:eastAsia="Times New Roman" w:hAnsi="Times New Roman" w:cs="Times New Roman"/>
          <w:b/>
          <w:bCs/>
          <w:sz w:val="24"/>
          <w:szCs w:val="24"/>
          <w:lang w:eastAsia="ru-RU"/>
        </w:rPr>
      </w:pPr>
      <w:r w:rsidRPr="003F76A0">
        <w:rPr>
          <w:rFonts w:ascii="Times New Roman" w:eastAsia="Times New Roman" w:hAnsi="Times New Roman" w:cs="Times New Roman"/>
          <w:b/>
          <w:bCs/>
          <w:sz w:val="24"/>
          <w:szCs w:val="24"/>
          <w:lang w:eastAsia="ru-RU"/>
        </w:rPr>
        <w:t xml:space="preserve">уметь: </w:t>
      </w:r>
    </w:p>
    <w:p w14:paraId="06C347DF"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называть изученные вещества по "тривиальной" или международной номенклатуре;</w:t>
      </w:r>
    </w:p>
    <w:p w14:paraId="0CA8F016"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14:paraId="480F26B3"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14:paraId="084C8F67"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14:paraId="7C2604E2"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выполнять химический эксперимент по распознаванию важнейших неорганических и органических веществ;</w:t>
      </w:r>
    </w:p>
    <w:p w14:paraId="59964138"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14:paraId="7450E991"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использовать приобретенные знания и умения в практической деятельности и повседневной жизни для:</w:t>
      </w:r>
    </w:p>
    <w:p w14:paraId="5F1D52EA"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объяснения химических явлений, происходящих в природе, быту и на производстве;</w:t>
      </w:r>
    </w:p>
    <w:p w14:paraId="0302C2F0"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определения возможности протекания химических превращений в различных условиях и оценки их последствий;</w:t>
      </w:r>
    </w:p>
    <w:p w14:paraId="1BFD2231"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экологически грамотного поведения в окружающей среде;</w:t>
      </w:r>
    </w:p>
    <w:p w14:paraId="591583B3"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оценки влияния химического загрязнения окружающей среды на организм человека и другие живые организмы;</w:t>
      </w:r>
    </w:p>
    <w:p w14:paraId="296A48F7"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безопасного обращения с горючими и токсичными веществами, лабораторным оборудованием;</w:t>
      </w:r>
    </w:p>
    <w:p w14:paraId="6D7DE486"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приготовления растворов заданной концентрации в быту и на производстве;</w:t>
      </w:r>
    </w:p>
    <w:p w14:paraId="11B4DCBF"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xml:space="preserve">- критической оценки достоверности химической информации, поступающей из разных источников; </w:t>
      </w:r>
    </w:p>
    <w:p w14:paraId="62854CCC" w14:textId="42FE96AF"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xml:space="preserve">- понимания взаимосвязи </w:t>
      </w:r>
      <w:r w:rsidR="00092CE7">
        <w:rPr>
          <w:rFonts w:ascii="Times New Roman" w:eastAsia="Times New Roman" w:hAnsi="Times New Roman" w:cs="Times New Roman"/>
          <w:bCs/>
          <w:sz w:val="24"/>
          <w:szCs w:val="24"/>
          <w:lang w:eastAsia="ru-RU"/>
        </w:rPr>
        <w:t>учебной дисциплины</w:t>
      </w:r>
      <w:r w:rsidRPr="003F76A0">
        <w:rPr>
          <w:rFonts w:ascii="Times New Roman" w:eastAsia="Times New Roman" w:hAnsi="Times New Roman" w:cs="Times New Roman"/>
          <w:bCs/>
          <w:sz w:val="24"/>
          <w:szCs w:val="24"/>
          <w:lang w:eastAsia="ru-RU"/>
        </w:rPr>
        <w:t xml:space="preserve"> с особенностями профессий и профессиональной деятельности, в основе которых лежат знания по данному учебному предмету. </w:t>
      </w:r>
    </w:p>
    <w:p w14:paraId="2EE01DE7" w14:textId="77777777" w:rsidR="005578F8" w:rsidRPr="003F76A0" w:rsidRDefault="00273C30">
      <w:pPr>
        <w:spacing w:after="0" w:line="240" w:lineRule="auto"/>
        <w:ind w:firstLine="709"/>
        <w:contextualSpacing/>
        <w:jc w:val="both"/>
        <w:rPr>
          <w:rFonts w:ascii="Times New Roman" w:eastAsia="Times New Roman" w:hAnsi="Times New Roman" w:cs="Times New Roman"/>
          <w:b/>
          <w:bCs/>
          <w:color w:val="000000"/>
          <w:sz w:val="24"/>
          <w:szCs w:val="24"/>
          <w:lang w:eastAsia="ru-RU"/>
        </w:rPr>
      </w:pPr>
      <w:r w:rsidRPr="003F76A0">
        <w:rPr>
          <w:rFonts w:ascii="Times New Roman" w:eastAsia="Times New Roman" w:hAnsi="Times New Roman" w:cs="Times New Roman"/>
          <w:b/>
          <w:bCs/>
          <w:color w:val="000000"/>
          <w:sz w:val="24"/>
          <w:szCs w:val="24"/>
          <w:lang w:eastAsia="ru-RU"/>
        </w:rPr>
        <w:t>знать:</w:t>
      </w:r>
    </w:p>
    <w:p w14:paraId="66E8010E" w14:textId="77777777" w:rsidR="005578F8" w:rsidRPr="003F76A0" w:rsidRDefault="00273C30"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14:paraId="6D7D63A1" w14:textId="77777777" w:rsidR="005578F8" w:rsidRPr="003F76A0" w:rsidRDefault="00273C30"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основные законы химии: сохранения массы веществ, постоянства состава, перио</w:t>
      </w:r>
      <w:r w:rsidRPr="003F76A0">
        <w:rPr>
          <w:rFonts w:ascii="Times New Roman" w:eastAsia="Times New Roman" w:hAnsi="Times New Roman" w:cs="Times New Roman"/>
          <w:sz w:val="24"/>
          <w:szCs w:val="24"/>
          <w:lang w:eastAsia="ru-RU"/>
        </w:rPr>
        <w:lastRenderedPageBreak/>
        <w:t xml:space="preserve">дический закон; </w:t>
      </w:r>
    </w:p>
    <w:p w14:paraId="7E6406C1" w14:textId="77777777" w:rsidR="005578F8" w:rsidRPr="003F76A0" w:rsidRDefault="00273C30"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основные теории химии: химической связи, электролитической диссоциации, строения органических соединений; </w:t>
      </w:r>
    </w:p>
    <w:p w14:paraId="5E641046" w14:textId="77777777" w:rsidR="005578F8" w:rsidRPr="003F76A0" w:rsidRDefault="00273C30"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14:paraId="3FD13881" w14:textId="77777777" w:rsidR="005578F8"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1.3.3</w:t>
      </w:r>
      <w:r w:rsidRPr="003F76A0">
        <w:rPr>
          <w:rFonts w:ascii="Times New Roman" w:eastAsia="Times New Roman" w:hAnsi="Times New Roman" w:cs="Times New Roman"/>
          <w:b/>
          <w:sz w:val="24"/>
          <w:szCs w:val="24"/>
          <w:lang w:eastAsia="ru-RU"/>
        </w:rPr>
        <w:t xml:space="preserve"> </w:t>
      </w:r>
      <w:r w:rsidRPr="003F76A0">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14:paraId="587175FE" w14:textId="045EFECF" w:rsidR="00497526"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Особое значение учебная дисциплина имеет при формировании и развитии ОК 01, ОК 02, ОК 04, ОК 07. </w:t>
      </w:r>
    </w:p>
    <w:p w14:paraId="4B61ECD7" w14:textId="51B2CCB8" w:rsidR="00C50B49" w:rsidRDefault="00C50B49">
      <w:pPr>
        <w:spacing w:after="0" w:line="240" w:lineRule="auto"/>
        <w:ind w:firstLine="709"/>
        <w:contextualSpacing/>
        <w:jc w:val="both"/>
        <w:rPr>
          <w:rFonts w:ascii="Times New Roman" w:eastAsia="Times New Roman" w:hAnsi="Times New Roman" w:cs="Times New Roman"/>
          <w:sz w:val="24"/>
          <w:szCs w:val="24"/>
          <w:lang w:eastAsia="ru-RU"/>
        </w:rPr>
      </w:pPr>
    </w:p>
    <w:tbl>
      <w:tblPr>
        <w:tblStyle w:val="18"/>
        <w:tblW w:w="5000" w:type="pct"/>
        <w:tblLook w:val="04A0" w:firstRow="1" w:lastRow="0" w:firstColumn="1" w:lastColumn="0" w:noHBand="0" w:noVBand="1"/>
      </w:tblPr>
      <w:tblGrid>
        <w:gridCol w:w="2217"/>
        <w:gridCol w:w="3191"/>
        <w:gridCol w:w="4163"/>
      </w:tblGrid>
      <w:tr w:rsidR="00C50B49" w:rsidRPr="00C50B49" w14:paraId="7267182A" w14:textId="77777777" w:rsidTr="00047734">
        <w:tc>
          <w:tcPr>
            <w:tcW w:w="1158" w:type="pct"/>
            <w:vMerge w:val="restart"/>
            <w:vAlign w:val="center"/>
          </w:tcPr>
          <w:p w14:paraId="449FC25B" w14:textId="77777777" w:rsidR="00C50B49" w:rsidRPr="00C50B49" w:rsidRDefault="00C50B49" w:rsidP="00047734">
            <w:pPr>
              <w:spacing w:after="0" w:line="240" w:lineRule="auto"/>
              <w:contextualSpacing/>
              <w:jc w:val="center"/>
              <w:rPr>
                <w:rFonts w:ascii="Times New Roman" w:hAnsi="Times New Roman" w:cs="Times New Roman"/>
                <w:b/>
                <w:lang w:eastAsia="ru-RU"/>
              </w:rPr>
            </w:pPr>
            <w:r w:rsidRPr="00C50B49">
              <w:rPr>
                <w:rFonts w:ascii="Times New Roman" w:hAnsi="Times New Roman" w:cs="Times New Roman"/>
                <w:b/>
                <w:lang w:eastAsia="ru-RU"/>
              </w:rPr>
              <w:t>Общие компетенции</w:t>
            </w:r>
          </w:p>
        </w:tc>
        <w:tc>
          <w:tcPr>
            <w:tcW w:w="3842" w:type="pct"/>
            <w:gridSpan w:val="2"/>
          </w:tcPr>
          <w:p w14:paraId="3FEFED15" w14:textId="77777777" w:rsidR="00C50B49" w:rsidRPr="00C50B49" w:rsidRDefault="00C50B49" w:rsidP="00047734">
            <w:pPr>
              <w:spacing w:after="0" w:line="240" w:lineRule="auto"/>
              <w:contextualSpacing/>
              <w:jc w:val="center"/>
              <w:rPr>
                <w:rFonts w:ascii="Times New Roman" w:hAnsi="Times New Roman" w:cs="Times New Roman"/>
                <w:b/>
                <w:lang w:eastAsia="ru-RU"/>
              </w:rPr>
            </w:pPr>
            <w:r w:rsidRPr="00C50B49">
              <w:rPr>
                <w:rFonts w:ascii="Times New Roman" w:hAnsi="Times New Roman" w:cs="Times New Roman"/>
                <w:b/>
                <w:lang w:eastAsia="ru-RU"/>
              </w:rPr>
              <w:t>Планируемые результаты обучения</w:t>
            </w:r>
          </w:p>
        </w:tc>
      </w:tr>
      <w:tr w:rsidR="00C50B49" w:rsidRPr="00C50B49" w14:paraId="4E63E6D8" w14:textId="77777777" w:rsidTr="00047734">
        <w:tc>
          <w:tcPr>
            <w:tcW w:w="1158" w:type="pct"/>
            <w:vMerge/>
          </w:tcPr>
          <w:p w14:paraId="781705C8" w14:textId="77777777" w:rsidR="00C50B49" w:rsidRPr="00C50B49" w:rsidRDefault="00C50B49" w:rsidP="00047734">
            <w:pPr>
              <w:spacing w:after="0" w:line="240" w:lineRule="auto"/>
              <w:contextualSpacing/>
              <w:jc w:val="center"/>
              <w:rPr>
                <w:rFonts w:ascii="Times New Roman" w:hAnsi="Times New Roman" w:cs="Times New Roman"/>
                <w:b/>
                <w:lang w:eastAsia="ru-RU"/>
              </w:rPr>
            </w:pPr>
          </w:p>
        </w:tc>
        <w:tc>
          <w:tcPr>
            <w:tcW w:w="1667" w:type="pct"/>
          </w:tcPr>
          <w:p w14:paraId="2645B3AF" w14:textId="77777777" w:rsidR="00C50B49" w:rsidRPr="00C50B49" w:rsidRDefault="00C50B49" w:rsidP="00047734">
            <w:pPr>
              <w:spacing w:after="0" w:line="240" w:lineRule="auto"/>
              <w:contextualSpacing/>
              <w:jc w:val="center"/>
              <w:rPr>
                <w:rFonts w:ascii="Times New Roman" w:hAnsi="Times New Roman" w:cs="Times New Roman"/>
                <w:b/>
                <w:lang w:eastAsia="ru-RU"/>
              </w:rPr>
            </w:pPr>
            <w:r w:rsidRPr="00C50B49">
              <w:rPr>
                <w:rFonts w:ascii="Times New Roman" w:hAnsi="Times New Roman" w:cs="Times New Roman"/>
                <w:b/>
                <w:lang w:eastAsia="ru-RU"/>
              </w:rPr>
              <w:t>Общие</w:t>
            </w:r>
          </w:p>
        </w:tc>
        <w:tc>
          <w:tcPr>
            <w:tcW w:w="2174" w:type="pct"/>
          </w:tcPr>
          <w:p w14:paraId="5B0AF4F3" w14:textId="77777777" w:rsidR="00C50B49" w:rsidRPr="00C50B49" w:rsidRDefault="00C50B49" w:rsidP="00047734">
            <w:pPr>
              <w:spacing w:after="0" w:line="240" w:lineRule="auto"/>
              <w:contextualSpacing/>
              <w:jc w:val="center"/>
              <w:rPr>
                <w:rFonts w:ascii="Times New Roman" w:hAnsi="Times New Roman" w:cs="Times New Roman"/>
                <w:b/>
                <w:lang w:eastAsia="ru-RU"/>
              </w:rPr>
            </w:pPr>
            <w:r w:rsidRPr="00C50B49">
              <w:rPr>
                <w:rFonts w:ascii="Times New Roman" w:hAnsi="Times New Roman" w:cs="Times New Roman"/>
                <w:b/>
                <w:lang w:eastAsia="ru-RU"/>
              </w:rPr>
              <w:t>Дисциплинарные</w:t>
            </w:r>
          </w:p>
        </w:tc>
      </w:tr>
      <w:tr w:rsidR="00C50B49" w:rsidRPr="00C50B49" w14:paraId="599D54B1" w14:textId="77777777" w:rsidTr="00047734">
        <w:tc>
          <w:tcPr>
            <w:tcW w:w="1158" w:type="pct"/>
          </w:tcPr>
          <w:p w14:paraId="699BBAC4"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ОК 01. Выбирать способы решения задач профессиональной деятельности, применительно к различным контекстам</w:t>
            </w:r>
          </w:p>
        </w:tc>
        <w:tc>
          <w:tcPr>
            <w:tcW w:w="1667" w:type="pct"/>
          </w:tcPr>
          <w:p w14:paraId="1658EA4A"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В части трудового воспитания:</w:t>
            </w:r>
          </w:p>
          <w:p w14:paraId="6C20E0BD"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готовность к труду, осознание ценности мастерства, трудолюбие; </w:t>
            </w:r>
          </w:p>
          <w:p w14:paraId="445A93EB"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1E96F84"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интерес к различным сферам профессиональной деятельности,</w:t>
            </w:r>
          </w:p>
          <w:p w14:paraId="5368104A"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Овладение универсальными учебными познавательными действиями:</w:t>
            </w:r>
          </w:p>
          <w:p w14:paraId="5A45D1F4"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а) базовые логические действия:</w:t>
            </w:r>
          </w:p>
          <w:p w14:paraId="43946D22"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самостоятельно формулировать и актуализировать проблему, рассматривать ее всесторонне; </w:t>
            </w:r>
          </w:p>
          <w:p w14:paraId="302B95FB"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устанавливать существенный признак или основания для сравнения, классификации и обобщения; </w:t>
            </w:r>
          </w:p>
          <w:p w14:paraId="132595DA"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определять цели деятельности, задавать параметры и критерии их достижения;</w:t>
            </w:r>
          </w:p>
          <w:p w14:paraId="23F2939B"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выявлять закономерности и противоречия в рассматриваемых явлениях; </w:t>
            </w:r>
          </w:p>
          <w:p w14:paraId="2C1558C2"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49FACDD6"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развивать креативное мышление при решении жизненных проблем </w:t>
            </w:r>
          </w:p>
          <w:p w14:paraId="35B76FE5"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б) базовые исследовательские действия:</w:t>
            </w:r>
          </w:p>
          <w:p w14:paraId="594C8645"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lastRenderedPageBreak/>
              <w:t xml:space="preserve">- владеть навыками учебно-исследовательской и проектной деятельности, навыками разрешения проблем; </w:t>
            </w:r>
          </w:p>
          <w:p w14:paraId="67C7FC5A"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E28E920"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2846811"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уметь переносить знания в познавательную и практическую области жизнедеятельности;</w:t>
            </w:r>
          </w:p>
          <w:p w14:paraId="2C98F5F8"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уметь интегрировать знания из разных предметных областей; </w:t>
            </w:r>
          </w:p>
          <w:p w14:paraId="032101DE"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выдвигать новые идеи, предлагать оригинальные подходы и решения; </w:t>
            </w:r>
          </w:p>
          <w:p w14:paraId="245152CE"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способность их использования в познавательной и социальной практике</w:t>
            </w:r>
          </w:p>
        </w:tc>
        <w:tc>
          <w:tcPr>
            <w:tcW w:w="2174" w:type="pct"/>
          </w:tcPr>
          <w:p w14:paraId="5EE2624F"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2DE24765"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5CD9A73C"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lastRenderedPageBreak/>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4F195D2"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630D57C7"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1ED59DE"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50B49" w:rsidRPr="00C50B49" w14:paraId="7987F8A0" w14:textId="77777777" w:rsidTr="00047734">
        <w:tc>
          <w:tcPr>
            <w:tcW w:w="1158" w:type="pct"/>
          </w:tcPr>
          <w:p w14:paraId="03C6E93D"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67" w:type="pct"/>
          </w:tcPr>
          <w:p w14:paraId="00EE81F6"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В области ценности научного познания:</w:t>
            </w:r>
          </w:p>
          <w:p w14:paraId="58FC61B4"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53D1E17"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совершенствование языковой и читательской культуры как </w:t>
            </w:r>
            <w:r w:rsidRPr="00C50B49">
              <w:rPr>
                <w:rFonts w:ascii="Times New Roman" w:hAnsi="Times New Roman" w:cs="Times New Roman"/>
                <w:lang w:eastAsia="ru-RU"/>
              </w:rPr>
              <w:lastRenderedPageBreak/>
              <w:t xml:space="preserve">средства взаимодействия между людьми и познания мира; </w:t>
            </w:r>
          </w:p>
          <w:p w14:paraId="74B84CA4"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612C2F"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Овладение универсальными учебными познавательными действиями:</w:t>
            </w:r>
          </w:p>
          <w:p w14:paraId="73E8E39C"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в) работа с информацией:</w:t>
            </w:r>
          </w:p>
          <w:p w14:paraId="4870BE06"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836CAD1"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90F7736"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оценивать достоверность, легитимность информации, ее соответствие правовым и морально-этическим нормам; </w:t>
            </w:r>
          </w:p>
          <w:p w14:paraId="415D30CD"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F260EAD"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владеть навыками распознавания и защиты информации, информационной безопасности личности;  </w:t>
            </w:r>
          </w:p>
        </w:tc>
        <w:tc>
          <w:tcPr>
            <w:tcW w:w="2174" w:type="pct"/>
          </w:tcPr>
          <w:p w14:paraId="620DD365" w14:textId="77777777" w:rsidR="00C50B49" w:rsidRPr="00C50B49" w:rsidRDefault="00C50B49"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ru-RU"/>
              </w:rPr>
            </w:pPr>
            <w:r w:rsidRPr="00C50B49">
              <w:rPr>
                <w:rFonts w:ascii="Times New Roman" w:hAnsi="Times New Roman" w:cs="Times New Roman"/>
                <w:lang w:eastAsia="ru-RU"/>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w:t>
            </w:r>
            <w:r w:rsidRPr="00C50B49">
              <w:rPr>
                <w:rFonts w:ascii="Times New Roman" w:hAnsi="Times New Roman" w:cs="Times New Roman"/>
                <w:lang w:eastAsia="ru-RU"/>
              </w:rPr>
              <w:lastRenderedPageBreak/>
              <w:t>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773ADA5" w14:textId="77777777" w:rsidR="00C50B49" w:rsidRPr="00C50B49" w:rsidRDefault="00C50B49"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ru-RU"/>
              </w:rPr>
            </w:pPr>
            <w:r w:rsidRPr="00C50B49">
              <w:rPr>
                <w:rFonts w:ascii="Times New Roman" w:hAnsi="Times New Roman" w:cs="Times New Roman"/>
                <w:lang w:eastAsia="ru-RU"/>
              </w:rPr>
              <w:t>- уметь анализировать химическую информацию, получаемую из разных источников (средств массовой информации, сеть Интернет и другие);</w:t>
            </w:r>
          </w:p>
          <w:p w14:paraId="3BD9789F" w14:textId="77777777" w:rsidR="00C50B49" w:rsidRPr="00C50B49" w:rsidRDefault="00C50B49"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ru-RU"/>
              </w:rPr>
            </w:pPr>
            <w:r w:rsidRPr="00C50B49">
              <w:rPr>
                <w:rFonts w:ascii="Times New Roman" w:hAnsi="Times New Roman" w:cs="Times New Roman"/>
                <w:lang w:eastAsia="ru-RU"/>
              </w:rPr>
              <w:t>- владеть основными методами научного познания веществ и химических явлений (наблюдение, измерение, эксперимент, моделирование);</w:t>
            </w:r>
          </w:p>
          <w:p w14:paraId="20F531E6" w14:textId="77777777" w:rsidR="00C50B49" w:rsidRPr="00C50B49" w:rsidRDefault="00C50B49"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ru-RU"/>
              </w:rPr>
            </w:pPr>
            <w:r w:rsidRPr="00C50B49">
              <w:rPr>
                <w:rFonts w:ascii="Times New Roman" w:hAnsi="Times New Roman" w:cs="Times New Roman"/>
                <w:lang w:eastAsia="ru-RU"/>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50B49" w:rsidRPr="00C50B49" w14:paraId="7417620E" w14:textId="77777777" w:rsidTr="00047734">
        <w:tc>
          <w:tcPr>
            <w:tcW w:w="1158" w:type="pct"/>
          </w:tcPr>
          <w:p w14:paraId="705A1B8A"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lastRenderedPageBreak/>
              <w:t>ОК04. Эффективно взаимодействовать и работать в коллективе и команде</w:t>
            </w:r>
          </w:p>
        </w:tc>
        <w:tc>
          <w:tcPr>
            <w:tcW w:w="1667" w:type="pct"/>
          </w:tcPr>
          <w:p w14:paraId="4BDF826E"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готовность к саморазвитию, самостоятельности и самоопределению;</w:t>
            </w:r>
          </w:p>
          <w:p w14:paraId="589B9532"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-овладение навыками учебно-исследовательской, проектной и социальной деятельности;</w:t>
            </w:r>
          </w:p>
          <w:p w14:paraId="63B773D5"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Овладение универсальными коммуникативными действиями:</w:t>
            </w:r>
          </w:p>
          <w:p w14:paraId="0FE395F6"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б) совместная деятельность:</w:t>
            </w:r>
          </w:p>
          <w:p w14:paraId="28FCC134"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понимать и использовать преимущества командной и индивидуальной работы;</w:t>
            </w:r>
          </w:p>
          <w:p w14:paraId="038CC2A2"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принимать цели совместной </w:t>
            </w:r>
            <w:r w:rsidRPr="00C50B49">
              <w:rPr>
                <w:rFonts w:ascii="Times New Roman" w:hAnsi="Times New Roman" w:cs="Times New Roman"/>
                <w:lang w:eastAsia="ru-RU"/>
              </w:rPr>
              <w:lastRenderedPageBreak/>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13730E"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координировать и выполнять работу в условиях реального, виртуального и комбинированного взаимодействия;</w:t>
            </w:r>
          </w:p>
          <w:p w14:paraId="6731AE62"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7FBDEAF"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Овладение универсальными регулятивными действиями:</w:t>
            </w:r>
          </w:p>
          <w:p w14:paraId="149ACDCC"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г) принятие себя и других людей:</w:t>
            </w:r>
          </w:p>
          <w:p w14:paraId="11D5C615"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принимать мотивы и аргументы других людей при анализе результатов деятельности;</w:t>
            </w:r>
          </w:p>
          <w:p w14:paraId="511CC53B"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признавать свое право и право других людей на ошибки;</w:t>
            </w:r>
          </w:p>
          <w:p w14:paraId="57C74BB6"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развивать способность понимать мир с позиции другого человека;</w:t>
            </w:r>
          </w:p>
        </w:tc>
        <w:tc>
          <w:tcPr>
            <w:tcW w:w="2174" w:type="pct"/>
          </w:tcPr>
          <w:p w14:paraId="13B078CF" w14:textId="77777777" w:rsidR="00C50B49" w:rsidRPr="00C50B49" w:rsidRDefault="00C50B49"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ru-RU"/>
              </w:rPr>
            </w:pPr>
            <w:r w:rsidRPr="00C50B49">
              <w:rPr>
                <w:rFonts w:ascii="Times New Roman" w:hAnsi="Times New Roman" w:cs="Times New Roman"/>
                <w:lang w:eastAsia="ru-RU"/>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w:t>
            </w:r>
            <w:r w:rsidRPr="00C50B49">
              <w:rPr>
                <w:rFonts w:ascii="Times New Roman" w:hAnsi="Times New Roman" w:cs="Times New Roman"/>
                <w:lang w:eastAsia="ru-RU"/>
              </w:rPr>
              <w:lastRenderedPageBreak/>
              <w:t>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50B49" w:rsidRPr="00C50B49" w14:paraId="18204C52" w14:textId="77777777" w:rsidTr="00047734">
        <w:tc>
          <w:tcPr>
            <w:tcW w:w="1158" w:type="pct"/>
          </w:tcPr>
          <w:p w14:paraId="4019B084"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495947E" w14:textId="77777777" w:rsidR="00C50B49" w:rsidRPr="00C50B49" w:rsidRDefault="00C50B49" w:rsidP="00047734">
            <w:pPr>
              <w:spacing w:after="0" w:line="240" w:lineRule="auto"/>
              <w:contextualSpacing/>
              <w:jc w:val="both"/>
              <w:rPr>
                <w:rFonts w:ascii="Times New Roman" w:hAnsi="Times New Roman" w:cs="Times New Roman"/>
                <w:lang w:eastAsia="ru-RU"/>
              </w:rPr>
            </w:pPr>
          </w:p>
        </w:tc>
        <w:tc>
          <w:tcPr>
            <w:tcW w:w="1667" w:type="pct"/>
          </w:tcPr>
          <w:p w14:paraId="696E65C3"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В области экологического воспитания:</w:t>
            </w:r>
          </w:p>
          <w:p w14:paraId="4B42C853"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C0BF3DD"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1974BB6"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активное неприятие действий, приносящих вред окружающей среде; </w:t>
            </w:r>
          </w:p>
          <w:p w14:paraId="34406A92"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умение прогнозировать неблагоприятные экологические последствия предпринимаемых действий, предотвращать их; </w:t>
            </w:r>
          </w:p>
          <w:p w14:paraId="26453AA2"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xml:space="preserve">- расширение опыта деятельности экологической направленности; </w:t>
            </w:r>
          </w:p>
          <w:p w14:paraId="48E7194A" w14:textId="77777777" w:rsidR="00C50B49" w:rsidRPr="00C50B49" w:rsidRDefault="00C50B49" w:rsidP="00047734">
            <w:pPr>
              <w:spacing w:after="0" w:line="240" w:lineRule="auto"/>
              <w:contextualSpacing/>
              <w:jc w:val="both"/>
              <w:rPr>
                <w:rFonts w:ascii="Times New Roman" w:hAnsi="Times New Roman" w:cs="Times New Roman"/>
                <w:lang w:eastAsia="ru-RU"/>
              </w:rPr>
            </w:pPr>
            <w:r w:rsidRPr="00C50B49">
              <w:rPr>
                <w:rFonts w:ascii="Times New Roman" w:hAnsi="Times New Roman" w:cs="Times New Roman"/>
                <w:lang w:eastAsia="ru-RU"/>
              </w:rPr>
              <w:t>- овладение навыками учебно-исследовательской, проектной и социальной деятельности;</w:t>
            </w:r>
          </w:p>
        </w:tc>
        <w:tc>
          <w:tcPr>
            <w:tcW w:w="2174" w:type="pct"/>
          </w:tcPr>
          <w:p w14:paraId="64C20DD0" w14:textId="77777777" w:rsidR="00C50B49" w:rsidRPr="00C50B49" w:rsidRDefault="00C50B49"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ru-RU"/>
              </w:rPr>
            </w:pPr>
            <w:r w:rsidRPr="00C50B49">
              <w:rPr>
                <w:rFonts w:ascii="Times New Roman" w:hAnsi="Times New Roman" w:cs="Times New Roman"/>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398CDEA" w14:textId="77777777" w:rsidR="00C50B49" w:rsidRPr="00C50B49" w:rsidRDefault="00C50B49" w:rsidP="0004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ru-RU"/>
              </w:rPr>
            </w:pPr>
            <w:r w:rsidRPr="00C50B49">
              <w:rPr>
                <w:rFonts w:ascii="Times New Roman" w:hAnsi="Times New Roman" w:cs="Times New Roman"/>
                <w:lang w:eastAsia="ru-RU"/>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53649B1D" w14:textId="097EB0E7" w:rsidR="00C50B49" w:rsidRDefault="00C50B49">
      <w:pPr>
        <w:spacing w:after="0" w:line="240" w:lineRule="auto"/>
        <w:ind w:firstLine="709"/>
        <w:contextualSpacing/>
        <w:jc w:val="both"/>
        <w:rPr>
          <w:rFonts w:ascii="Times New Roman" w:eastAsia="Times New Roman" w:hAnsi="Times New Roman" w:cs="Times New Roman"/>
          <w:sz w:val="24"/>
          <w:szCs w:val="24"/>
          <w:lang w:eastAsia="ru-RU"/>
        </w:rPr>
      </w:pPr>
    </w:p>
    <w:p w14:paraId="138409C8" w14:textId="27D22F19" w:rsidR="00497526" w:rsidRDefault="00497526">
      <w:pPr>
        <w:ind w:firstLine="708"/>
        <w:contextualSpacing/>
        <w:jc w:val="both"/>
        <w:rPr>
          <w:rFonts w:ascii="Times New Roman" w:eastAsia="Times New Roman" w:hAnsi="Times New Roman" w:cs="Times New Roman"/>
          <w:sz w:val="24"/>
          <w:szCs w:val="24"/>
          <w:lang w:eastAsia="ru-RU"/>
        </w:rPr>
      </w:pPr>
      <w:bookmarkStart w:id="15" w:name="bookmark0"/>
      <w:bookmarkEnd w:id="15"/>
    </w:p>
    <w:p w14:paraId="4B77E691" w14:textId="77777777" w:rsidR="005578F8" w:rsidRPr="003F76A0" w:rsidRDefault="00273C30">
      <w:pPr>
        <w:ind w:firstLine="708"/>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14:paraId="51D52942"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2</w:t>
      </w:r>
      <w:r w:rsidRPr="003F76A0">
        <w:rPr>
          <w:rFonts w:ascii="Times New Roman" w:eastAsia="Times New Roman" w:hAnsi="Times New Roman" w:cs="Times New Roman"/>
          <w:sz w:val="24"/>
          <w:szCs w:val="24"/>
          <w:lang w:eastAsia="ru-RU"/>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799CA7FC"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4</w:t>
      </w:r>
      <w:r w:rsidRPr="003F76A0">
        <w:rPr>
          <w:rFonts w:ascii="Times New Roman" w:eastAsia="Times New Roman" w:hAnsi="Times New Roman" w:cs="Times New Roman"/>
          <w:sz w:val="24"/>
          <w:szCs w:val="24"/>
          <w:lang w:eastAsia="ru-RU"/>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09E554AE"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16</w:t>
      </w:r>
      <w:r w:rsidRPr="003F76A0">
        <w:rPr>
          <w:rFonts w:ascii="Times New Roman" w:eastAsia="Times New Roman" w:hAnsi="Times New Roman" w:cs="Times New Roman"/>
          <w:sz w:val="24"/>
          <w:szCs w:val="24"/>
          <w:lang w:eastAsia="ru-RU"/>
        </w:rPr>
        <w:t xml:space="preserve">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p w14:paraId="3DEE3A81"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23</w:t>
      </w:r>
      <w:r w:rsidRPr="003F76A0">
        <w:rPr>
          <w:rFonts w:ascii="Times New Roman" w:eastAsia="Times New Roman" w:hAnsi="Times New Roman" w:cs="Times New Roman"/>
          <w:sz w:val="24"/>
          <w:szCs w:val="24"/>
          <w:lang w:eastAsia="ru-RU"/>
        </w:rPr>
        <w:t xml:space="preserve"> Получение обучающимися возможности самораскрытия и самореализация личности.</w:t>
      </w:r>
    </w:p>
    <w:p w14:paraId="77472F8A" w14:textId="6E611320" w:rsidR="005578F8"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30</w:t>
      </w:r>
      <w:r w:rsidRPr="003F76A0">
        <w:rPr>
          <w:rFonts w:ascii="Times New Roman" w:eastAsia="Times New Roman" w:hAnsi="Times New Roman" w:cs="Times New Roman"/>
          <w:sz w:val="24"/>
          <w:szCs w:val="24"/>
          <w:lang w:eastAsia="ru-RU"/>
        </w:rPr>
        <w:t xml:space="preserve">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14:paraId="1D27AAF6" w14:textId="77777777" w:rsidR="00C50B49" w:rsidRPr="003F76A0" w:rsidRDefault="00C50B49">
      <w:pPr>
        <w:spacing w:after="0"/>
        <w:ind w:firstLine="708"/>
        <w:jc w:val="both"/>
        <w:rPr>
          <w:rFonts w:ascii="Times New Roman" w:eastAsia="Times New Roman" w:hAnsi="Times New Roman" w:cs="Times New Roman"/>
          <w:sz w:val="24"/>
          <w:szCs w:val="24"/>
          <w:lang w:eastAsia="ru-RU"/>
        </w:rPr>
      </w:pPr>
    </w:p>
    <w:p w14:paraId="20FE0593" w14:textId="77777777" w:rsidR="002F0575" w:rsidRPr="00773DDD" w:rsidRDefault="002F0575" w:rsidP="002F0575">
      <w:pPr>
        <w:pStyle w:val="1"/>
        <w:spacing w:before="0" w:line="240" w:lineRule="auto"/>
        <w:jc w:val="center"/>
        <w:rPr>
          <w:rFonts w:ascii="Times New Roman" w:hAnsi="Times New Roman"/>
          <w:color w:val="auto"/>
          <w:sz w:val="24"/>
          <w:szCs w:val="24"/>
        </w:rPr>
      </w:pPr>
      <w:bookmarkStart w:id="16" w:name="_Toc199747524"/>
      <w:bookmarkStart w:id="17" w:name="_Toc199750728"/>
      <w:bookmarkStart w:id="18" w:name="_Toc199753009"/>
      <w:bookmarkStart w:id="19" w:name="_Hlk199750890"/>
      <w:r w:rsidRPr="00773DDD">
        <w:rPr>
          <w:rFonts w:ascii="Times New Roman" w:hAnsi="Times New Roman"/>
          <w:color w:val="auto"/>
          <w:sz w:val="24"/>
          <w:szCs w:val="24"/>
        </w:rPr>
        <w:t xml:space="preserve">2 СТРУКТУРА И СОДЕРЖАНИЕ УЧЕБНОЙ </w:t>
      </w:r>
      <w:r w:rsidRPr="00773DDD">
        <w:rPr>
          <w:rFonts w:ascii="Times New Roman" w:hAnsi="Times New Roman"/>
          <w:caps/>
          <w:color w:val="auto"/>
          <w:sz w:val="24"/>
          <w:szCs w:val="24"/>
        </w:rPr>
        <w:t>ДИСЦИПЛИНЫ</w:t>
      </w:r>
      <w:bookmarkEnd w:id="16"/>
      <w:bookmarkEnd w:id="17"/>
      <w:bookmarkEnd w:id="18"/>
    </w:p>
    <w:bookmarkEnd w:id="19"/>
    <w:p w14:paraId="3CDA8551" w14:textId="77777777" w:rsidR="005578F8" w:rsidRPr="003F76A0" w:rsidRDefault="005578F8">
      <w:pPr>
        <w:suppressAutoHyphens/>
        <w:spacing w:after="0" w:line="240" w:lineRule="auto"/>
        <w:ind w:left="360"/>
        <w:textAlignment w:val="baseline"/>
        <w:rPr>
          <w:rFonts w:ascii="Times New Roman" w:eastAsia="Calibri" w:hAnsi="Times New Roman" w:cs="Times New Roman"/>
          <w:b/>
          <w:bCs/>
          <w:sz w:val="24"/>
          <w:szCs w:val="24"/>
          <w:lang w:eastAsia="ru-RU"/>
        </w:rPr>
      </w:pPr>
    </w:p>
    <w:p w14:paraId="54B57F51" w14:textId="77777777" w:rsidR="002F0575" w:rsidRDefault="002F0575" w:rsidP="002F0575">
      <w:pPr>
        <w:pStyle w:val="11"/>
        <w:spacing w:after="0" w:line="240" w:lineRule="auto"/>
        <w:ind w:firstLine="709"/>
        <w:jc w:val="center"/>
        <w:outlineLvl w:val="1"/>
        <w:rPr>
          <w:rFonts w:ascii="Times New Roman" w:hAnsi="Times New Roman"/>
          <w:b/>
          <w:bCs/>
          <w:sz w:val="24"/>
          <w:szCs w:val="24"/>
        </w:rPr>
      </w:pPr>
      <w:bookmarkStart w:id="20" w:name="_Toc199747525"/>
      <w:bookmarkStart w:id="21" w:name="_Toc199750729"/>
      <w:bookmarkStart w:id="22" w:name="_Toc199753010"/>
      <w:bookmarkStart w:id="23" w:name="_Hlk199750903"/>
      <w:r>
        <w:rPr>
          <w:rFonts w:ascii="Times New Roman" w:hAnsi="Times New Roman"/>
          <w:b/>
          <w:bCs/>
          <w:sz w:val="24"/>
          <w:szCs w:val="24"/>
        </w:rPr>
        <w:t>2.1 Объем учебной дисциплины и виды учебной работы</w:t>
      </w:r>
      <w:bookmarkEnd w:id="20"/>
      <w:bookmarkEnd w:id="21"/>
      <w:bookmarkEnd w:id="22"/>
    </w:p>
    <w:bookmarkEnd w:id="23"/>
    <w:p w14:paraId="7D6E5B81" w14:textId="77777777" w:rsidR="005578F8" w:rsidRPr="003F76A0" w:rsidRDefault="005578F8">
      <w:pPr>
        <w:suppressAutoHyphens/>
        <w:spacing w:after="0" w:line="240" w:lineRule="auto"/>
        <w:textAlignment w:val="baseline"/>
        <w:rPr>
          <w:rFonts w:ascii="Times New Roman" w:eastAsia="Calibri" w:hAnsi="Times New Roman" w:cs="Times New Roman"/>
          <w:b/>
          <w:bCs/>
          <w:sz w:val="24"/>
          <w:szCs w:val="24"/>
          <w:lang w:eastAsia="ru-RU"/>
        </w:rPr>
      </w:pPr>
    </w:p>
    <w:tbl>
      <w:tblPr>
        <w:tblStyle w:val="TableNormal2"/>
        <w:tblW w:w="97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41"/>
        <w:gridCol w:w="1844"/>
      </w:tblGrid>
      <w:tr w:rsidR="005578F8" w:rsidRPr="00310956" w14:paraId="69BF6A94" w14:textId="77777777">
        <w:trPr>
          <w:trHeight w:val="567"/>
        </w:trPr>
        <w:tc>
          <w:tcPr>
            <w:tcW w:w="7941" w:type="dxa"/>
          </w:tcPr>
          <w:p w14:paraId="0DB94E7D" w14:textId="77777777" w:rsidR="005578F8" w:rsidRPr="00310956" w:rsidRDefault="00273C30" w:rsidP="00497526">
            <w:pPr>
              <w:spacing w:after="0" w:line="240" w:lineRule="auto"/>
              <w:ind w:left="107"/>
              <w:jc w:val="center"/>
              <w:rPr>
                <w:rFonts w:ascii="Times New Roman" w:eastAsia="Lucida Sans Unicode" w:hAnsi="Times New Roman"/>
                <w:b/>
                <w:sz w:val="24"/>
                <w:szCs w:val="24"/>
                <w:lang w:val="ru-RU" w:eastAsia="ru-RU"/>
              </w:rPr>
            </w:pPr>
            <w:r w:rsidRPr="00310956">
              <w:rPr>
                <w:rFonts w:ascii="Times New Roman" w:eastAsia="Lucida Sans Unicode" w:hAnsi="Times New Roman"/>
                <w:b/>
                <w:sz w:val="24"/>
                <w:szCs w:val="24"/>
                <w:lang w:val="ru-RU" w:eastAsia="ru-RU"/>
              </w:rPr>
              <w:t>Вид учебной работы</w:t>
            </w:r>
          </w:p>
        </w:tc>
        <w:tc>
          <w:tcPr>
            <w:tcW w:w="1844" w:type="dxa"/>
          </w:tcPr>
          <w:p w14:paraId="1904D72C" w14:textId="77777777" w:rsidR="005578F8" w:rsidRPr="00310956" w:rsidRDefault="00273C30" w:rsidP="00497526">
            <w:pPr>
              <w:spacing w:after="0" w:line="240" w:lineRule="auto"/>
              <w:ind w:left="24"/>
              <w:jc w:val="center"/>
              <w:rPr>
                <w:rFonts w:ascii="Times New Roman" w:eastAsia="Lucida Sans Unicode" w:hAnsi="Times New Roman"/>
                <w:b/>
                <w:sz w:val="24"/>
                <w:szCs w:val="24"/>
                <w:lang w:val="ru-RU" w:eastAsia="ru-RU"/>
              </w:rPr>
            </w:pPr>
            <w:r w:rsidRPr="00310956">
              <w:rPr>
                <w:rFonts w:ascii="Times New Roman" w:eastAsia="Lucida Sans Unicode" w:hAnsi="Times New Roman"/>
                <w:b/>
                <w:sz w:val="24"/>
                <w:szCs w:val="24"/>
                <w:lang w:val="ru-RU" w:eastAsia="ru-RU"/>
              </w:rPr>
              <w:t>Объём в часах</w:t>
            </w:r>
          </w:p>
        </w:tc>
      </w:tr>
      <w:tr w:rsidR="005578F8" w:rsidRPr="00310956" w14:paraId="1F9DA70F" w14:textId="77777777">
        <w:trPr>
          <w:trHeight w:val="340"/>
        </w:trPr>
        <w:tc>
          <w:tcPr>
            <w:tcW w:w="7941" w:type="dxa"/>
          </w:tcPr>
          <w:p w14:paraId="6F68A76C" w14:textId="3F2F70C1" w:rsidR="005578F8" w:rsidRPr="00310956" w:rsidRDefault="00273C30" w:rsidP="00497526">
            <w:pPr>
              <w:spacing w:after="0" w:line="240" w:lineRule="auto"/>
              <w:ind w:left="107"/>
              <w:rPr>
                <w:rFonts w:ascii="Times New Roman" w:eastAsia="Lucida Sans Unicode" w:hAnsi="Times New Roman"/>
                <w:b/>
                <w:sz w:val="24"/>
                <w:szCs w:val="24"/>
                <w:lang w:val="ru-RU" w:eastAsia="ru-RU"/>
              </w:rPr>
            </w:pPr>
            <w:r w:rsidRPr="00310956">
              <w:rPr>
                <w:rFonts w:ascii="Times New Roman" w:eastAsia="Lucida Sans Unicode" w:hAnsi="Times New Roman"/>
                <w:b/>
                <w:sz w:val="24"/>
                <w:szCs w:val="24"/>
                <w:lang w:val="ru-RU" w:eastAsia="ru-RU"/>
              </w:rPr>
              <w:t xml:space="preserve">Объём образовательной программы </w:t>
            </w:r>
            <w:r w:rsidR="00092CE7">
              <w:rPr>
                <w:rFonts w:ascii="Times New Roman" w:eastAsia="Lucida Sans Unicode" w:hAnsi="Times New Roman"/>
                <w:b/>
                <w:sz w:val="24"/>
                <w:szCs w:val="24"/>
                <w:lang w:val="ru-RU" w:eastAsia="ru-RU"/>
              </w:rPr>
              <w:t>учебной дисциплины</w:t>
            </w:r>
          </w:p>
        </w:tc>
        <w:tc>
          <w:tcPr>
            <w:tcW w:w="1844" w:type="dxa"/>
            <w:vAlign w:val="center"/>
          </w:tcPr>
          <w:p w14:paraId="1CEBDD83" w14:textId="77777777" w:rsidR="005578F8" w:rsidRPr="00310956" w:rsidRDefault="00273C30" w:rsidP="00497526">
            <w:pPr>
              <w:spacing w:after="0" w:line="240" w:lineRule="auto"/>
              <w:jc w:val="center"/>
              <w:rPr>
                <w:rFonts w:ascii="Times New Roman" w:eastAsia="OfficinaSansBookC" w:hAnsi="Times New Roman"/>
                <w:b/>
                <w:sz w:val="24"/>
                <w:szCs w:val="24"/>
                <w:lang w:val="ru-RU" w:eastAsia="ru-RU"/>
              </w:rPr>
            </w:pPr>
            <w:r w:rsidRPr="00310956">
              <w:rPr>
                <w:rFonts w:ascii="Times New Roman" w:eastAsia="OfficinaSansBookC" w:hAnsi="Times New Roman"/>
                <w:b/>
                <w:sz w:val="24"/>
                <w:szCs w:val="24"/>
                <w:lang w:val="ru-RU" w:eastAsia="ru-RU"/>
              </w:rPr>
              <w:t>72</w:t>
            </w:r>
          </w:p>
        </w:tc>
      </w:tr>
      <w:tr w:rsidR="005578F8" w:rsidRPr="00310956" w14:paraId="37873257" w14:textId="77777777">
        <w:trPr>
          <w:trHeight w:val="340"/>
        </w:trPr>
        <w:tc>
          <w:tcPr>
            <w:tcW w:w="7941" w:type="dxa"/>
          </w:tcPr>
          <w:p w14:paraId="7E1EB453" w14:textId="77777777" w:rsidR="005578F8" w:rsidRPr="00310956" w:rsidRDefault="00273C30" w:rsidP="00497526">
            <w:pPr>
              <w:spacing w:after="0" w:line="240" w:lineRule="auto"/>
              <w:ind w:left="107"/>
              <w:rPr>
                <w:rFonts w:ascii="Times New Roman" w:eastAsia="Lucida Sans Unicode" w:hAnsi="Times New Roman"/>
                <w:sz w:val="24"/>
                <w:szCs w:val="24"/>
                <w:lang w:val="ru-RU" w:eastAsia="ru-RU"/>
              </w:rPr>
            </w:pPr>
            <w:r w:rsidRPr="00310956">
              <w:rPr>
                <w:rFonts w:ascii="Times New Roman" w:eastAsia="Lucida Sans Unicode" w:hAnsi="Times New Roman"/>
                <w:sz w:val="24"/>
                <w:szCs w:val="24"/>
                <w:lang w:val="ru-RU" w:eastAsia="ru-RU"/>
              </w:rPr>
              <w:t>в том числе:</w:t>
            </w:r>
          </w:p>
        </w:tc>
        <w:tc>
          <w:tcPr>
            <w:tcW w:w="1844" w:type="dxa"/>
            <w:vAlign w:val="center"/>
          </w:tcPr>
          <w:p w14:paraId="7AF8D819" w14:textId="77777777" w:rsidR="005578F8" w:rsidRPr="00310956" w:rsidRDefault="005578F8" w:rsidP="00497526">
            <w:pPr>
              <w:spacing w:after="0" w:line="240" w:lineRule="auto"/>
              <w:jc w:val="center"/>
              <w:rPr>
                <w:rFonts w:ascii="Times New Roman" w:eastAsia="OfficinaSansBookC" w:hAnsi="Times New Roman"/>
                <w:sz w:val="24"/>
                <w:szCs w:val="24"/>
                <w:lang w:val="ru-RU" w:eastAsia="ru-RU"/>
              </w:rPr>
            </w:pPr>
          </w:p>
        </w:tc>
      </w:tr>
      <w:tr w:rsidR="00047734" w:rsidRPr="00310956" w14:paraId="77C3598F" w14:textId="77777777">
        <w:trPr>
          <w:trHeight w:val="340"/>
        </w:trPr>
        <w:tc>
          <w:tcPr>
            <w:tcW w:w="7941" w:type="dxa"/>
          </w:tcPr>
          <w:p w14:paraId="177F4991" w14:textId="048AECFB" w:rsidR="00047734" w:rsidRPr="00310956" w:rsidRDefault="00047734" w:rsidP="00047734">
            <w:pPr>
              <w:spacing w:after="0" w:line="240" w:lineRule="auto"/>
              <w:ind w:left="107"/>
              <w:rPr>
                <w:rFonts w:ascii="Times New Roman" w:eastAsia="Lucida Sans Unicode" w:hAnsi="Times New Roman"/>
                <w:sz w:val="24"/>
                <w:szCs w:val="24"/>
                <w:lang w:eastAsia="ru-RU"/>
              </w:rPr>
            </w:pPr>
            <w:r w:rsidRPr="00310956">
              <w:rPr>
                <w:rFonts w:ascii="Times New Roman" w:eastAsia="Lucida Sans Unicode" w:hAnsi="Times New Roman"/>
                <w:sz w:val="24"/>
                <w:szCs w:val="24"/>
                <w:lang w:val="ru-RU" w:eastAsia="ru-RU"/>
              </w:rPr>
              <w:t>лекции, уроки</w:t>
            </w:r>
          </w:p>
        </w:tc>
        <w:tc>
          <w:tcPr>
            <w:tcW w:w="1844" w:type="dxa"/>
            <w:vAlign w:val="center"/>
          </w:tcPr>
          <w:p w14:paraId="093600A4" w14:textId="38F4F3A9" w:rsidR="00047734" w:rsidRPr="00047734" w:rsidRDefault="00047734" w:rsidP="00047734">
            <w:pPr>
              <w:spacing w:after="0" w:line="240" w:lineRule="auto"/>
              <w:jc w:val="center"/>
              <w:rPr>
                <w:rFonts w:ascii="Times New Roman" w:eastAsia="OfficinaSansBookC" w:hAnsi="Times New Roman"/>
                <w:sz w:val="24"/>
                <w:szCs w:val="24"/>
                <w:lang w:val="ru-RU" w:eastAsia="ru-RU"/>
              </w:rPr>
            </w:pPr>
            <w:r>
              <w:rPr>
                <w:rFonts w:ascii="Times New Roman" w:eastAsia="OfficinaSansBookC" w:hAnsi="Times New Roman"/>
                <w:sz w:val="24"/>
                <w:szCs w:val="24"/>
                <w:lang w:val="ru-RU" w:eastAsia="ru-RU"/>
              </w:rPr>
              <w:t>34</w:t>
            </w:r>
          </w:p>
        </w:tc>
      </w:tr>
      <w:tr w:rsidR="00047734" w:rsidRPr="00310956" w14:paraId="6BECD27A" w14:textId="77777777">
        <w:trPr>
          <w:trHeight w:val="340"/>
        </w:trPr>
        <w:tc>
          <w:tcPr>
            <w:tcW w:w="7941" w:type="dxa"/>
          </w:tcPr>
          <w:p w14:paraId="060C0C00" w14:textId="1A5427D5" w:rsidR="00047734" w:rsidRPr="00310956" w:rsidRDefault="00047734" w:rsidP="00047734">
            <w:pPr>
              <w:spacing w:after="0" w:line="240" w:lineRule="auto"/>
              <w:ind w:left="107"/>
              <w:rPr>
                <w:rFonts w:ascii="Times New Roman" w:eastAsia="Lucida Sans Unicode" w:hAnsi="Times New Roman"/>
                <w:sz w:val="24"/>
                <w:szCs w:val="24"/>
                <w:lang w:eastAsia="ru-RU"/>
              </w:rPr>
            </w:pPr>
            <w:r w:rsidRPr="00310956">
              <w:rPr>
                <w:rFonts w:ascii="Times New Roman" w:eastAsia="Lucida Sans Unicode" w:hAnsi="Times New Roman"/>
                <w:sz w:val="24"/>
                <w:szCs w:val="24"/>
                <w:lang w:val="ru-RU" w:eastAsia="ru-RU"/>
              </w:rPr>
              <w:t>лабораторные занятия</w:t>
            </w:r>
          </w:p>
        </w:tc>
        <w:tc>
          <w:tcPr>
            <w:tcW w:w="1844" w:type="dxa"/>
            <w:vAlign w:val="center"/>
          </w:tcPr>
          <w:p w14:paraId="17351ED7" w14:textId="1FD0BE41" w:rsidR="00047734" w:rsidRPr="00047734" w:rsidRDefault="00047734" w:rsidP="00047734">
            <w:pPr>
              <w:spacing w:after="0" w:line="240" w:lineRule="auto"/>
              <w:jc w:val="center"/>
              <w:rPr>
                <w:rFonts w:ascii="Times New Roman" w:eastAsia="OfficinaSansBookC" w:hAnsi="Times New Roman"/>
                <w:sz w:val="24"/>
                <w:szCs w:val="24"/>
                <w:lang w:val="ru-RU" w:eastAsia="ru-RU"/>
              </w:rPr>
            </w:pPr>
            <w:r>
              <w:rPr>
                <w:rFonts w:ascii="Times New Roman" w:eastAsia="OfficinaSansBookC" w:hAnsi="Times New Roman"/>
                <w:sz w:val="24"/>
                <w:szCs w:val="24"/>
                <w:lang w:val="ru-RU" w:eastAsia="ru-RU"/>
              </w:rPr>
              <w:t>10</w:t>
            </w:r>
          </w:p>
        </w:tc>
      </w:tr>
      <w:tr w:rsidR="00047734" w:rsidRPr="00310956" w14:paraId="0DB6EDF1" w14:textId="77777777">
        <w:trPr>
          <w:trHeight w:val="340"/>
        </w:trPr>
        <w:tc>
          <w:tcPr>
            <w:tcW w:w="7941" w:type="dxa"/>
          </w:tcPr>
          <w:p w14:paraId="3F8B3D9D" w14:textId="60B206AA" w:rsidR="00047734" w:rsidRPr="00310956" w:rsidRDefault="00047734" w:rsidP="00047734">
            <w:pPr>
              <w:spacing w:after="0" w:line="240" w:lineRule="auto"/>
              <w:ind w:left="107"/>
              <w:rPr>
                <w:rFonts w:ascii="Times New Roman" w:eastAsia="Lucida Sans Unicode" w:hAnsi="Times New Roman"/>
                <w:sz w:val="24"/>
                <w:szCs w:val="24"/>
                <w:lang w:eastAsia="ru-RU"/>
              </w:rPr>
            </w:pPr>
            <w:r w:rsidRPr="00310956">
              <w:rPr>
                <w:rFonts w:ascii="Times New Roman" w:eastAsia="Lucida Sans Unicode" w:hAnsi="Times New Roman"/>
                <w:sz w:val="24"/>
                <w:szCs w:val="24"/>
                <w:lang w:val="ru-RU" w:eastAsia="ru-RU"/>
              </w:rPr>
              <w:t xml:space="preserve">практические занятия </w:t>
            </w:r>
          </w:p>
        </w:tc>
        <w:tc>
          <w:tcPr>
            <w:tcW w:w="1844" w:type="dxa"/>
            <w:vAlign w:val="center"/>
          </w:tcPr>
          <w:p w14:paraId="5BC773EB" w14:textId="6F81267C" w:rsidR="00047734" w:rsidRPr="00047734" w:rsidRDefault="00047734" w:rsidP="00047734">
            <w:pPr>
              <w:spacing w:after="0" w:line="240" w:lineRule="auto"/>
              <w:jc w:val="center"/>
              <w:rPr>
                <w:rFonts w:ascii="Times New Roman" w:eastAsia="OfficinaSansBookC" w:hAnsi="Times New Roman"/>
                <w:sz w:val="24"/>
                <w:szCs w:val="24"/>
                <w:lang w:val="ru-RU" w:eastAsia="ru-RU"/>
              </w:rPr>
            </w:pPr>
            <w:r>
              <w:rPr>
                <w:rFonts w:ascii="Times New Roman" w:eastAsia="OfficinaSansBookC" w:hAnsi="Times New Roman"/>
                <w:sz w:val="24"/>
                <w:szCs w:val="24"/>
                <w:lang w:val="ru-RU" w:eastAsia="ru-RU"/>
              </w:rPr>
              <w:t>28</w:t>
            </w:r>
          </w:p>
        </w:tc>
      </w:tr>
      <w:tr w:rsidR="00047734" w:rsidRPr="00310956" w14:paraId="20C71489" w14:textId="77777777">
        <w:trPr>
          <w:trHeight w:val="340"/>
        </w:trPr>
        <w:tc>
          <w:tcPr>
            <w:tcW w:w="7941" w:type="dxa"/>
          </w:tcPr>
          <w:p w14:paraId="58A305CD" w14:textId="77777777" w:rsidR="00047734" w:rsidRPr="00310956" w:rsidRDefault="00047734" w:rsidP="00047734">
            <w:pPr>
              <w:spacing w:after="0" w:line="240" w:lineRule="auto"/>
              <w:ind w:left="107"/>
              <w:rPr>
                <w:rFonts w:ascii="Times New Roman" w:eastAsia="Lucida Sans Unicode" w:hAnsi="Times New Roman"/>
                <w:b/>
                <w:sz w:val="24"/>
                <w:szCs w:val="24"/>
                <w:lang w:val="ru-RU" w:eastAsia="ru-RU"/>
              </w:rPr>
            </w:pPr>
            <w:r w:rsidRPr="00310956">
              <w:rPr>
                <w:rFonts w:ascii="Times New Roman" w:eastAsia="Lucida Sans Unicode" w:hAnsi="Times New Roman"/>
                <w:b/>
                <w:sz w:val="24"/>
                <w:szCs w:val="24"/>
                <w:lang w:val="ru-RU" w:eastAsia="ru-RU"/>
              </w:rPr>
              <w:t>Содержание учебного материала</w:t>
            </w:r>
          </w:p>
        </w:tc>
        <w:tc>
          <w:tcPr>
            <w:tcW w:w="1844" w:type="dxa"/>
            <w:vAlign w:val="center"/>
          </w:tcPr>
          <w:p w14:paraId="01226D48" w14:textId="5206B991" w:rsidR="00047734" w:rsidRPr="00310956" w:rsidRDefault="00047734" w:rsidP="00047734">
            <w:pPr>
              <w:spacing w:after="0" w:line="240" w:lineRule="auto"/>
              <w:jc w:val="center"/>
              <w:rPr>
                <w:rFonts w:ascii="Times New Roman" w:eastAsia="OfficinaSansBookC" w:hAnsi="Times New Roman"/>
                <w:b/>
                <w:sz w:val="24"/>
                <w:szCs w:val="24"/>
                <w:lang w:val="ru-RU" w:eastAsia="ru-RU"/>
              </w:rPr>
            </w:pPr>
            <w:r w:rsidRPr="00310956">
              <w:rPr>
                <w:rFonts w:ascii="Times New Roman" w:eastAsia="OfficinaSansBookC" w:hAnsi="Times New Roman"/>
                <w:b/>
                <w:sz w:val="24"/>
                <w:szCs w:val="24"/>
                <w:lang w:val="ru-RU" w:eastAsia="ru-RU"/>
              </w:rPr>
              <w:t>6</w:t>
            </w:r>
            <w:r>
              <w:rPr>
                <w:rFonts w:ascii="Times New Roman" w:eastAsia="OfficinaSansBookC" w:hAnsi="Times New Roman"/>
                <w:b/>
                <w:sz w:val="24"/>
                <w:szCs w:val="24"/>
                <w:lang w:val="ru-RU" w:eastAsia="ru-RU"/>
              </w:rPr>
              <w:t>8</w:t>
            </w:r>
          </w:p>
        </w:tc>
      </w:tr>
      <w:tr w:rsidR="00047734" w:rsidRPr="00310956" w14:paraId="0B0562A3" w14:textId="77777777">
        <w:trPr>
          <w:trHeight w:val="340"/>
        </w:trPr>
        <w:tc>
          <w:tcPr>
            <w:tcW w:w="9785" w:type="dxa"/>
            <w:gridSpan w:val="2"/>
          </w:tcPr>
          <w:p w14:paraId="106B9A26" w14:textId="77777777" w:rsidR="00047734" w:rsidRPr="00310956" w:rsidRDefault="00047734" w:rsidP="00047734">
            <w:pPr>
              <w:spacing w:after="0" w:line="240" w:lineRule="auto"/>
              <w:ind w:left="107"/>
              <w:rPr>
                <w:rFonts w:ascii="Times New Roman" w:eastAsia="Lucida Sans Unicode" w:hAnsi="Times New Roman"/>
                <w:sz w:val="24"/>
                <w:szCs w:val="24"/>
                <w:lang w:val="ru-RU" w:eastAsia="ru-RU"/>
              </w:rPr>
            </w:pPr>
            <w:r w:rsidRPr="00310956">
              <w:rPr>
                <w:rFonts w:ascii="Times New Roman" w:eastAsia="Lucida Sans Unicode" w:hAnsi="Times New Roman"/>
                <w:sz w:val="24"/>
                <w:szCs w:val="24"/>
                <w:lang w:val="ru-RU" w:eastAsia="ru-RU"/>
              </w:rPr>
              <w:t>в том числе:</w:t>
            </w:r>
          </w:p>
        </w:tc>
      </w:tr>
      <w:tr w:rsidR="00047734" w:rsidRPr="00310956" w14:paraId="3D79A6C3" w14:textId="77777777">
        <w:trPr>
          <w:trHeight w:val="340"/>
        </w:trPr>
        <w:tc>
          <w:tcPr>
            <w:tcW w:w="7941" w:type="dxa"/>
          </w:tcPr>
          <w:p w14:paraId="68A5B33C" w14:textId="77777777" w:rsidR="00047734" w:rsidRPr="00310956" w:rsidRDefault="00047734" w:rsidP="00047734">
            <w:pPr>
              <w:spacing w:after="0" w:line="240" w:lineRule="auto"/>
              <w:ind w:left="107"/>
              <w:rPr>
                <w:rFonts w:ascii="Times New Roman" w:eastAsia="Lucida Sans Unicode" w:hAnsi="Times New Roman"/>
                <w:sz w:val="24"/>
                <w:szCs w:val="24"/>
                <w:lang w:val="ru-RU" w:eastAsia="ru-RU"/>
              </w:rPr>
            </w:pPr>
            <w:r w:rsidRPr="00310956">
              <w:rPr>
                <w:rFonts w:ascii="Times New Roman" w:eastAsia="Lucida Sans Unicode" w:hAnsi="Times New Roman"/>
                <w:sz w:val="24"/>
                <w:szCs w:val="24"/>
                <w:lang w:val="ru-RU" w:eastAsia="ru-RU"/>
              </w:rPr>
              <w:t>лекции, уроки</w:t>
            </w:r>
          </w:p>
        </w:tc>
        <w:tc>
          <w:tcPr>
            <w:tcW w:w="1844" w:type="dxa"/>
            <w:vAlign w:val="center"/>
          </w:tcPr>
          <w:p w14:paraId="37D9E6D7" w14:textId="77777777" w:rsidR="00047734" w:rsidRPr="00310956" w:rsidRDefault="00047734" w:rsidP="00047734">
            <w:pPr>
              <w:spacing w:after="0" w:line="240" w:lineRule="auto"/>
              <w:jc w:val="center"/>
              <w:rPr>
                <w:rFonts w:ascii="Times New Roman" w:eastAsia="OfficinaSansBookC" w:hAnsi="Times New Roman"/>
                <w:sz w:val="24"/>
                <w:szCs w:val="24"/>
                <w:lang w:val="ru-RU" w:eastAsia="ru-RU"/>
              </w:rPr>
            </w:pPr>
            <w:r w:rsidRPr="00310956">
              <w:rPr>
                <w:rFonts w:ascii="Times New Roman" w:eastAsia="OfficinaSansBookC" w:hAnsi="Times New Roman"/>
                <w:sz w:val="24"/>
                <w:szCs w:val="24"/>
                <w:lang w:val="ru-RU" w:eastAsia="ru-RU"/>
              </w:rPr>
              <w:t>32</w:t>
            </w:r>
          </w:p>
        </w:tc>
      </w:tr>
      <w:tr w:rsidR="00047734" w:rsidRPr="00310956" w14:paraId="40A38F23" w14:textId="77777777">
        <w:trPr>
          <w:trHeight w:val="340"/>
        </w:trPr>
        <w:tc>
          <w:tcPr>
            <w:tcW w:w="7941" w:type="dxa"/>
          </w:tcPr>
          <w:p w14:paraId="2DADB45A" w14:textId="48716675" w:rsidR="00047734" w:rsidRPr="00310956" w:rsidRDefault="00047734" w:rsidP="00047734">
            <w:pPr>
              <w:spacing w:after="0" w:line="240" w:lineRule="auto"/>
              <w:ind w:left="107"/>
              <w:rPr>
                <w:rFonts w:ascii="Times New Roman" w:eastAsia="Lucida Sans Unicode" w:hAnsi="Times New Roman"/>
                <w:sz w:val="24"/>
                <w:szCs w:val="24"/>
                <w:lang w:eastAsia="ru-RU"/>
              </w:rPr>
            </w:pPr>
            <w:r w:rsidRPr="00310956">
              <w:rPr>
                <w:rFonts w:ascii="Times New Roman" w:eastAsia="Lucida Sans Unicode" w:hAnsi="Times New Roman"/>
                <w:sz w:val="24"/>
                <w:szCs w:val="24"/>
                <w:lang w:val="ru-RU" w:eastAsia="ru-RU"/>
              </w:rPr>
              <w:t>лабораторные занятия</w:t>
            </w:r>
          </w:p>
        </w:tc>
        <w:tc>
          <w:tcPr>
            <w:tcW w:w="1844" w:type="dxa"/>
            <w:vAlign w:val="center"/>
          </w:tcPr>
          <w:p w14:paraId="7BECA5DA" w14:textId="4BC725AE" w:rsidR="00047734" w:rsidRPr="003F50F7" w:rsidRDefault="003F50F7" w:rsidP="00047734">
            <w:pPr>
              <w:spacing w:after="0" w:line="240" w:lineRule="auto"/>
              <w:jc w:val="center"/>
              <w:rPr>
                <w:rFonts w:ascii="Times New Roman" w:eastAsia="OfficinaSansBookC" w:hAnsi="Times New Roman"/>
                <w:sz w:val="24"/>
                <w:szCs w:val="24"/>
                <w:lang w:val="ru-RU" w:eastAsia="ru-RU"/>
              </w:rPr>
            </w:pPr>
            <w:r>
              <w:rPr>
                <w:rFonts w:ascii="Times New Roman" w:eastAsia="OfficinaSansBookC" w:hAnsi="Times New Roman"/>
                <w:sz w:val="24"/>
                <w:szCs w:val="24"/>
                <w:lang w:val="ru-RU" w:eastAsia="ru-RU"/>
              </w:rPr>
              <w:t>10</w:t>
            </w:r>
          </w:p>
        </w:tc>
      </w:tr>
      <w:tr w:rsidR="00047734" w:rsidRPr="00310956" w14:paraId="2FC294EF" w14:textId="77777777">
        <w:trPr>
          <w:trHeight w:val="340"/>
        </w:trPr>
        <w:tc>
          <w:tcPr>
            <w:tcW w:w="7941" w:type="dxa"/>
          </w:tcPr>
          <w:p w14:paraId="4266CFD9" w14:textId="77777777" w:rsidR="00047734" w:rsidRPr="00310956" w:rsidRDefault="00047734" w:rsidP="00047734">
            <w:pPr>
              <w:spacing w:after="0" w:line="240" w:lineRule="auto"/>
              <w:ind w:left="107"/>
              <w:rPr>
                <w:rFonts w:ascii="Times New Roman" w:eastAsia="Lucida Sans Unicode" w:hAnsi="Times New Roman"/>
                <w:sz w:val="24"/>
                <w:szCs w:val="24"/>
                <w:lang w:val="ru-RU" w:eastAsia="ru-RU"/>
              </w:rPr>
            </w:pPr>
            <w:r w:rsidRPr="00310956">
              <w:rPr>
                <w:rFonts w:ascii="Times New Roman" w:eastAsia="Lucida Sans Unicode" w:hAnsi="Times New Roman"/>
                <w:sz w:val="24"/>
                <w:szCs w:val="24"/>
                <w:lang w:val="ru-RU" w:eastAsia="ru-RU"/>
              </w:rPr>
              <w:t xml:space="preserve">практические занятия </w:t>
            </w:r>
          </w:p>
        </w:tc>
        <w:tc>
          <w:tcPr>
            <w:tcW w:w="1844" w:type="dxa"/>
            <w:vAlign w:val="center"/>
          </w:tcPr>
          <w:p w14:paraId="7D408887" w14:textId="4ED91ACA" w:rsidR="00047734" w:rsidRPr="00310956" w:rsidRDefault="00047734" w:rsidP="00047734">
            <w:pPr>
              <w:spacing w:after="0" w:line="240" w:lineRule="auto"/>
              <w:jc w:val="center"/>
              <w:rPr>
                <w:rFonts w:ascii="Times New Roman" w:eastAsia="OfficinaSansBookC" w:hAnsi="Times New Roman"/>
                <w:sz w:val="24"/>
                <w:szCs w:val="24"/>
                <w:lang w:val="ru-RU" w:eastAsia="ru-RU"/>
              </w:rPr>
            </w:pPr>
            <w:r w:rsidRPr="00310956">
              <w:rPr>
                <w:rFonts w:ascii="Times New Roman" w:eastAsia="OfficinaSansBookC" w:hAnsi="Times New Roman"/>
                <w:sz w:val="24"/>
                <w:szCs w:val="24"/>
                <w:lang w:val="ru-RU" w:eastAsia="ru-RU"/>
              </w:rPr>
              <w:t>2</w:t>
            </w:r>
            <w:r>
              <w:rPr>
                <w:rFonts w:ascii="Times New Roman" w:eastAsia="OfficinaSansBookC" w:hAnsi="Times New Roman"/>
                <w:sz w:val="24"/>
                <w:szCs w:val="24"/>
                <w:lang w:val="ru-RU" w:eastAsia="ru-RU"/>
              </w:rPr>
              <w:t>6</w:t>
            </w:r>
          </w:p>
        </w:tc>
      </w:tr>
      <w:tr w:rsidR="00047734" w:rsidRPr="00310956" w14:paraId="29B7CBF9" w14:textId="77777777">
        <w:trPr>
          <w:trHeight w:val="340"/>
        </w:trPr>
        <w:tc>
          <w:tcPr>
            <w:tcW w:w="7941" w:type="dxa"/>
          </w:tcPr>
          <w:p w14:paraId="6B493EA7" w14:textId="77777777" w:rsidR="00047734" w:rsidRPr="00310956" w:rsidRDefault="00047734" w:rsidP="00047734">
            <w:pPr>
              <w:spacing w:after="0" w:line="240" w:lineRule="auto"/>
              <w:ind w:left="169"/>
              <w:rPr>
                <w:rFonts w:ascii="Times New Roman" w:eastAsia="Lucida Sans Unicode" w:hAnsi="Times New Roman"/>
                <w:b/>
                <w:sz w:val="24"/>
                <w:szCs w:val="24"/>
                <w:lang w:val="ru-RU" w:eastAsia="ru-RU"/>
              </w:rPr>
            </w:pPr>
            <w:r w:rsidRPr="00310956">
              <w:rPr>
                <w:rFonts w:ascii="Times New Roman" w:eastAsia="Lucida Sans Unicode" w:hAnsi="Times New Roman"/>
                <w:b/>
                <w:sz w:val="24"/>
                <w:szCs w:val="24"/>
                <w:lang w:val="ru-RU" w:eastAsia="ru-RU"/>
              </w:rPr>
              <w:t>Профессионально-ориентированное содержание</w:t>
            </w:r>
          </w:p>
        </w:tc>
        <w:tc>
          <w:tcPr>
            <w:tcW w:w="1844" w:type="dxa"/>
            <w:vAlign w:val="center"/>
          </w:tcPr>
          <w:p w14:paraId="73F56F32" w14:textId="0A90A74A" w:rsidR="00047734" w:rsidRPr="00310956" w:rsidRDefault="00047734" w:rsidP="00047734">
            <w:pPr>
              <w:tabs>
                <w:tab w:val="left" w:pos="360"/>
              </w:tabs>
              <w:spacing w:after="0" w:line="240" w:lineRule="auto"/>
              <w:jc w:val="center"/>
              <w:rPr>
                <w:rFonts w:ascii="Times New Roman" w:eastAsia="OfficinaSansBookC" w:hAnsi="Times New Roman"/>
                <w:b/>
                <w:sz w:val="24"/>
                <w:szCs w:val="24"/>
                <w:lang w:val="ru-RU" w:eastAsia="ru-RU"/>
              </w:rPr>
            </w:pPr>
            <w:r>
              <w:rPr>
                <w:rFonts w:ascii="Times New Roman" w:eastAsia="OfficinaSansBookC" w:hAnsi="Times New Roman"/>
                <w:b/>
                <w:sz w:val="24"/>
                <w:szCs w:val="24"/>
                <w:lang w:val="ru-RU" w:eastAsia="ru-RU"/>
              </w:rPr>
              <w:t>4</w:t>
            </w:r>
          </w:p>
        </w:tc>
      </w:tr>
      <w:tr w:rsidR="00047734" w:rsidRPr="00310956" w14:paraId="3B9F9DBA" w14:textId="77777777">
        <w:trPr>
          <w:trHeight w:val="340"/>
        </w:trPr>
        <w:tc>
          <w:tcPr>
            <w:tcW w:w="7941" w:type="dxa"/>
          </w:tcPr>
          <w:p w14:paraId="0B18DE36" w14:textId="77777777" w:rsidR="00047734" w:rsidRPr="00310956" w:rsidRDefault="00047734" w:rsidP="00047734">
            <w:pPr>
              <w:spacing w:after="0" w:line="240" w:lineRule="auto"/>
              <w:ind w:left="107"/>
              <w:rPr>
                <w:rFonts w:ascii="Times New Roman" w:eastAsia="Lucida Sans Unicode" w:hAnsi="Times New Roman"/>
                <w:sz w:val="24"/>
                <w:szCs w:val="24"/>
                <w:lang w:val="ru-RU" w:eastAsia="ru-RU"/>
              </w:rPr>
            </w:pPr>
            <w:r w:rsidRPr="00310956">
              <w:rPr>
                <w:rFonts w:ascii="Times New Roman" w:eastAsia="Lucida Sans Unicode" w:hAnsi="Times New Roman"/>
                <w:sz w:val="24"/>
                <w:szCs w:val="24"/>
                <w:lang w:val="ru-RU" w:eastAsia="ru-RU"/>
              </w:rPr>
              <w:t>в  т.ч.:</w:t>
            </w:r>
          </w:p>
        </w:tc>
        <w:tc>
          <w:tcPr>
            <w:tcW w:w="1844" w:type="dxa"/>
            <w:vAlign w:val="center"/>
          </w:tcPr>
          <w:p w14:paraId="54116D6C" w14:textId="77777777" w:rsidR="00047734" w:rsidRPr="00310956" w:rsidRDefault="00047734" w:rsidP="00047734">
            <w:pPr>
              <w:spacing w:after="0" w:line="240" w:lineRule="auto"/>
              <w:jc w:val="center"/>
              <w:rPr>
                <w:rFonts w:ascii="Times New Roman" w:eastAsia="OfficinaSansBookC" w:hAnsi="Times New Roman"/>
                <w:sz w:val="24"/>
                <w:szCs w:val="24"/>
                <w:lang w:val="ru-RU" w:eastAsia="ru-RU"/>
              </w:rPr>
            </w:pPr>
          </w:p>
        </w:tc>
      </w:tr>
      <w:tr w:rsidR="00047734" w:rsidRPr="00310956" w14:paraId="71491248" w14:textId="77777777">
        <w:trPr>
          <w:trHeight w:val="340"/>
        </w:trPr>
        <w:tc>
          <w:tcPr>
            <w:tcW w:w="7941" w:type="dxa"/>
          </w:tcPr>
          <w:p w14:paraId="7572CC12" w14:textId="77777777" w:rsidR="00047734" w:rsidRPr="00310956" w:rsidRDefault="00047734" w:rsidP="00047734">
            <w:pPr>
              <w:spacing w:after="0" w:line="240" w:lineRule="auto"/>
              <w:ind w:left="107"/>
              <w:rPr>
                <w:rFonts w:ascii="Times New Roman" w:eastAsia="Lucida Sans Unicode" w:hAnsi="Times New Roman"/>
                <w:sz w:val="24"/>
                <w:szCs w:val="24"/>
                <w:lang w:val="ru-RU" w:eastAsia="ru-RU"/>
              </w:rPr>
            </w:pPr>
            <w:r w:rsidRPr="00310956">
              <w:rPr>
                <w:rFonts w:ascii="Times New Roman" w:eastAsia="Lucida Sans Unicode" w:hAnsi="Times New Roman"/>
                <w:sz w:val="24"/>
                <w:szCs w:val="24"/>
                <w:lang w:val="ru-RU" w:eastAsia="ru-RU"/>
              </w:rPr>
              <w:t xml:space="preserve">теоретическое  обучение </w:t>
            </w:r>
          </w:p>
        </w:tc>
        <w:tc>
          <w:tcPr>
            <w:tcW w:w="1844" w:type="dxa"/>
            <w:vAlign w:val="center"/>
          </w:tcPr>
          <w:p w14:paraId="500BD722" w14:textId="77777777" w:rsidR="00047734" w:rsidRPr="00310956" w:rsidRDefault="00047734" w:rsidP="00047734">
            <w:pPr>
              <w:spacing w:after="0" w:line="240" w:lineRule="auto"/>
              <w:jc w:val="center"/>
              <w:rPr>
                <w:rFonts w:ascii="Times New Roman" w:eastAsia="OfficinaSansBookC" w:hAnsi="Times New Roman"/>
                <w:sz w:val="24"/>
                <w:szCs w:val="24"/>
                <w:lang w:val="ru-RU" w:eastAsia="ru-RU"/>
              </w:rPr>
            </w:pPr>
            <w:r w:rsidRPr="00310956">
              <w:rPr>
                <w:rFonts w:ascii="Times New Roman" w:eastAsia="OfficinaSansBookC" w:hAnsi="Times New Roman"/>
                <w:sz w:val="24"/>
                <w:szCs w:val="24"/>
                <w:lang w:val="ru-RU" w:eastAsia="ru-RU"/>
              </w:rPr>
              <w:t>2</w:t>
            </w:r>
          </w:p>
        </w:tc>
      </w:tr>
      <w:tr w:rsidR="00047734" w:rsidRPr="00310956" w14:paraId="2A96D317" w14:textId="77777777">
        <w:trPr>
          <w:trHeight w:val="340"/>
        </w:trPr>
        <w:tc>
          <w:tcPr>
            <w:tcW w:w="7941" w:type="dxa"/>
          </w:tcPr>
          <w:p w14:paraId="1B4F59AE" w14:textId="77777777" w:rsidR="00047734" w:rsidRPr="00310956" w:rsidRDefault="00047734" w:rsidP="00047734">
            <w:pPr>
              <w:spacing w:after="0" w:line="240" w:lineRule="auto"/>
              <w:ind w:left="107"/>
              <w:rPr>
                <w:rFonts w:ascii="Times New Roman" w:eastAsia="Lucida Sans Unicode" w:hAnsi="Times New Roman"/>
                <w:sz w:val="24"/>
                <w:szCs w:val="24"/>
                <w:lang w:val="ru-RU" w:eastAsia="ru-RU"/>
              </w:rPr>
            </w:pPr>
            <w:r w:rsidRPr="00310956">
              <w:rPr>
                <w:rFonts w:ascii="Times New Roman" w:eastAsia="Lucida Sans Unicode" w:hAnsi="Times New Roman"/>
                <w:sz w:val="24"/>
                <w:szCs w:val="24"/>
                <w:lang w:val="ru-RU" w:eastAsia="ru-RU"/>
              </w:rPr>
              <w:t xml:space="preserve">практические занятия </w:t>
            </w:r>
          </w:p>
        </w:tc>
        <w:tc>
          <w:tcPr>
            <w:tcW w:w="1844" w:type="dxa"/>
            <w:vAlign w:val="center"/>
          </w:tcPr>
          <w:p w14:paraId="4E303610" w14:textId="328F5F9F" w:rsidR="00047734" w:rsidRPr="00310956" w:rsidRDefault="00047734" w:rsidP="00047734">
            <w:pPr>
              <w:spacing w:after="0" w:line="240" w:lineRule="auto"/>
              <w:jc w:val="center"/>
              <w:rPr>
                <w:rFonts w:ascii="Times New Roman" w:eastAsia="OfficinaSansBookC" w:hAnsi="Times New Roman"/>
                <w:sz w:val="24"/>
                <w:szCs w:val="24"/>
                <w:lang w:val="ru-RU" w:eastAsia="ru-RU"/>
              </w:rPr>
            </w:pPr>
            <w:r>
              <w:rPr>
                <w:rFonts w:ascii="Times New Roman" w:eastAsia="OfficinaSansBookC" w:hAnsi="Times New Roman"/>
                <w:sz w:val="24"/>
                <w:szCs w:val="24"/>
                <w:lang w:val="ru-RU" w:eastAsia="ru-RU"/>
              </w:rPr>
              <w:t>2</w:t>
            </w:r>
          </w:p>
        </w:tc>
      </w:tr>
      <w:tr w:rsidR="00047734" w:rsidRPr="00310956" w14:paraId="3BE6DB46" w14:textId="77777777">
        <w:trPr>
          <w:trHeight w:val="340"/>
        </w:trPr>
        <w:tc>
          <w:tcPr>
            <w:tcW w:w="7941" w:type="dxa"/>
          </w:tcPr>
          <w:p w14:paraId="772CD392" w14:textId="77777777" w:rsidR="00047734" w:rsidRPr="00310956" w:rsidRDefault="00047734" w:rsidP="00047734">
            <w:pPr>
              <w:spacing w:after="0" w:line="240" w:lineRule="auto"/>
              <w:ind w:left="107"/>
              <w:rPr>
                <w:rFonts w:ascii="Times New Roman" w:eastAsia="Lucida Sans Unicode" w:hAnsi="Times New Roman"/>
                <w:sz w:val="24"/>
                <w:szCs w:val="24"/>
                <w:lang w:val="ru-RU" w:eastAsia="ru-RU"/>
              </w:rPr>
            </w:pPr>
            <w:r w:rsidRPr="00310956">
              <w:rPr>
                <w:rFonts w:ascii="Times New Roman" w:eastAsia="Lucida Sans Unicode" w:hAnsi="Times New Roman"/>
                <w:sz w:val="24"/>
                <w:szCs w:val="24"/>
                <w:lang w:val="ru-RU" w:eastAsia="ru-RU"/>
              </w:rPr>
              <w:t>лабораторные занятия</w:t>
            </w:r>
          </w:p>
        </w:tc>
        <w:tc>
          <w:tcPr>
            <w:tcW w:w="1844" w:type="dxa"/>
            <w:vAlign w:val="center"/>
          </w:tcPr>
          <w:p w14:paraId="0DBD8D6A" w14:textId="77777777" w:rsidR="00047734" w:rsidRPr="00310956" w:rsidRDefault="00047734" w:rsidP="00047734">
            <w:pPr>
              <w:spacing w:after="0" w:line="240" w:lineRule="auto"/>
              <w:jc w:val="center"/>
              <w:rPr>
                <w:rFonts w:ascii="Times New Roman" w:eastAsia="OfficinaSansBookC" w:hAnsi="Times New Roman"/>
                <w:sz w:val="24"/>
                <w:szCs w:val="24"/>
                <w:lang w:val="ru-RU" w:eastAsia="ru-RU"/>
              </w:rPr>
            </w:pPr>
          </w:p>
        </w:tc>
      </w:tr>
      <w:tr w:rsidR="00047734" w:rsidRPr="00310956" w14:paraId="59FB87C6" w14:textId="77777777">
        <w:trPr>
          <w:trHeight w:val="525"/>
        </w:trPr>
        <w:tc>
          <w:tcPr>
            <w:tcW w:w="7941" w:type="dxa"/>
          </w:tcPr>
          <w:p w14:paraId="75F3FB24" w14:textId="77777777" w:rsidR="003F50F7" w:rsidRDefault="00047734" w:rsidP="003F50F7">
            <w:pPr>
              <w:spacing w:after="0" w:line="240" w:lineRule="auto"/>
              <w:rPr>
                <w:rFonts w:ascii="Times New Roman" w:eastAsia="OfficinaSansBookC" w:hAnsi="Times New Roman"/>
                <w:b/>
                <w:sz w:val="24"/>
                <w:szCs w:val="24"/>
                <w:lang w:val="ru-RU" w:eastAsia="ru-RU"/>
              </w:rPr>
            </w:pPr>
            <w:r w:rsidRPr="00310956">
              <w:rPr>
                <w:rFonts w:ascii="Times New Roman" w:eastAsia="OfficinaSansBookC" w:hAnsi="Times New Roman"/>
                <w:b/>
                <w:sz w:val="24"/>
                <w:szCs w:val="24"/>
                <w:lang w:val="ru-RU" w:eastAsia="ru-RU"/>
              </w:rPr>
              <w:t>Промежуточная аттестации: зачёт</w:t>
            </w:r>
            <w:r w:rsidR="003F50F7">
              <w:rPr>
                <w:rFonts w:ascii="Times New Roman" w:eastAsia="OfficinaSansBookC" w:hAnsi="Times New Roman"/>
                <w:b/>
                <w:sz w:val="24"/>
                <w:szCs w:val="24"/>
                <w:lang w:val="ru-RU" w:eastAsia="ru-RU"/>
              </w:rPr>
              <w:t xml:space="preserve"> с оценкой</w:t>
            </w:r>
            <w:r w:rsidRPr="00310956">
              <w:rPr>
                <w:rFonts w:ascii="Times New Roman" w:eastAsia="OfficinaSansBookC" w:hAnsi="Times New Roman"/>
                <w:b/>
                <w:sz w:val="24"/>
                <w:szCs w:val="24"/>
                <w:lang w:val="ru-RU" w:eastAsia="ru-RU"/>
              </w:rPr>
              <w:t xml:space="preserve"> 2 семестр,</w:t>
            </w:r>
          </w:p>
          <w:p w14:paraId="2276D603" w14:textId="4A929F3E" w:rsidR="00047734" w:rsidRPr="00310956" w:rsidRDefault="00047734" w:rsidP="003F50F7">
            <w:pPr>
              <w:spacing w:after="0" w:line="240" w:lineRule="auto"/>
              <w:rPr>
                <w:rFonts w:ascii="Times New Roman" w:hAnsi="Times New Roman"/>
                <w:b/>
                <w:sz w:val="24"/>
                <w:szCs w:val="24"/>
                <w:lang w:val="ru-RU" w:eastAsia="ru-RU"/>
              </w:rPr>
            </w:pPr>
            <w:r w:rsidRPr="00310956">
              <w:rPr>
                <w:rFonts w:ascii="Times New Roman" w:eastAsia="OfficinaSansBookC" w:hAnsi="Times New Roman"/>
                <w:b/>
                <w:sz w:val="24"/>
                <w:szCs w:val="24"/>
                <w:lang w:val="ru-RU" w:eastAsia="ru-RU"/>
              </w:rPr>
              <w:t>другие формы аттестации – 1 семестр</w:t>
            </w:r>
          </w:p>
        </w:tc>
        <w:tc>
          <w:tcPr>
            <w:tcW w:w="1844" w:type="dxa"/>
            <w:vAlign w:val="center"/>
          </w:tcPr>
          <w:p w14:paraId="43FCF2CD" w14:textId="77777777" w:rsidR="00047734" w:rsidRPr="00310956" w:rsidRDefault="00047734" w:rsidP="00047734">
            <w:pPr>
              <w:spacing w:after="0" w:line="240" w:lineRule="auto"/>
              <w:jc w:val="center"/>
              <w:rPr>
                <w:rFonts w:ascii="Times New Roman" w:eastAsia="OfficinaSansBookC" w:hAnsi="Times New Roman"/>
                <w:sz w:val="24"/>
                <w:szCs w:val="24"/>
                <w:lang w:val="ru-RU" w:eastAsia="ru-RU"/>
              </w:rPr>
            </w:pPr>
          </w:p>
        </w:tc>
      </w:tr>
    </w:tbl>
    <w:p w14:paraId="2194A6F3" w14:textId="77777777" w:rsidR="005578F8" w:rsidRPr="00310956" w:rsidRDefault="005578F8">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5ED580F5" w14:textId="77777777" w:rsidR="005578F8" w:rsidRPr="003F76A0" w:rsidRDefault="005578F8">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3FC11830" w14:textId="77777777" w:rsidR="005578F8" w:rsidRPr="003F76A0" w:rsidRDefault="005578F8">
      <w:pPr>
        <w:tabs>
          <w:tab w:val="center" w:pos="4677"/>
          <w:tab w:val="right" w:pos="9355"/>
        </w:tabs>
        <w:suppressAutoHyphens/>
        <w:spacing w:after="0" w:line="240" w:lineRule="auto"/>
        <w:textAlignment w:val="baseline"/>
        <w:rPr>
          <w:rFonts w:ascii="Cambria" w:eastAsia="Calibri" w:hAnsi="Cambria" w:cs="Times New Roman"/>
          <w:sz w:val="20"/>
          <w:szCs w:val="20"/>
          <w:lang w:eastAsia="ru-RU"/>
        </w:rPr>
        <w:sectPr w:rsidR="005578F8" w:rsidRPr="003F76A0">
          <w:footerReference w:type="default" r:id="rId8"/>
          <w:pgSz w:w="11906" w:h="16838"/>
          <w:pgMar w:top="1134" w:right="850" w:bottom="1134" w:left="1701" w:header="0" w:footer="170" w:gutter="0"/>
          <w:cols w:space="720"/>
          <w:formProt w:val="0"/>
          <w:titlePg/>
          <w:docGrid w:linePitch="299" w:charSpace="-2049"/>
        </w:sectPr>
      </w:pPr>
    </w:p>
    <w:p w14:paraId="6DC9B377" w14:textId="4FEE8419" w:rsidR="005578F8" w:rsidRDefault="00273C30" w:rsidP="002F0575">
      <w:pPr>
        <w:pStyle w:val="2"/>
        <w:jc w:val="center"/>
        <w:rPr>
          <w:b/>
          <w:sz w:val="24"/>
        </w:rPr>
      </w:pPr>
      <w:bookmarkStart w:id="24" w:name="_Toc199753011"/>
      <w:r w:rsidRPr="003F76A0">
        <w:rPr>
          <w:b/>
          <w:sz w:val="24"/>
        </w:rPr>
        <w:lastRenderedPageBreak/>
        <w:t xml:space="preserve">2.2 Тематический план и содержание </w:t>
      </w:r>
      <w:r w:rsidR="00092CE7">
        <w:rPr>
          <w:b/>
          <w:sz w:val="24"/>
        </w:rPr>
        <w:t>учебной дисциплины</w:t>
      </w:r>
      <w:bookmarkEnd w:id="2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9"/>
        <w:gridCol w:w="9964"/>
        <w:gridCol w:w="1019"/>
        <w:gridCol w:w="1821"/>
      </w:tblGrid>
      <w:tr w:rsidR="00411E2C" w:rsidRPr="00AF13FD" w14:paraId="21B931BA" w14:textId="77777777" w:rsidTr="00047734">
        <w:trPr>
          <w:trHeight w:val="57"/>
        </w:trPr>
        <w:tc>
          <w:tcPr>
            <w:tcW w:w="830" w:type="pct"/>
            <w:tcBorders>
              <w:top w:val="single" w:sz="4" w:space="0" w:color="auto"/>
              <w:left w:val="single" w:sz="4" w:space="0" w:color="auto"/>
              <w:bottom w:val="single" w:sz="4" w:space="0" w:color="auto"/>
              <w:right w:val="single" w:sz="4" w:space="0" w:color="auto"/>
            </w:tcBorders>
            <w:vAlign w:val="center"/>
          </w:tcPr>
          <w:p w14:paraId="194DCA11"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Наименование разделов и тем</w:t>
            </w:r>
          </w:p>
        </w:tc>
        <w:tc>
          <w:tcPr>
            <w:tcW w:w="3245" w:type="pct"/>
            <w:tcBorders>
              <w:top w:val="single" w:sz="4" w:space="0" w:color="auto"/>
              <w:left w:val="single" w:sz="4" w:space="0" w:color="auto"/>
              <w:bottom w:val="single" w:sz="4" w:space="0" w:color="auto"/>
              <w:right w:val="single" w:sz="4" w:space="0" w:color="auto"/>
            </w:tcBorders>
            <w:vAlign w:val="center"/>
          </w:tcPr>
          <w:p w14:paraId="584D9DE7"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w:t>
            </w:r>
          </w:p>
        </w:tc>
        <w:tc>
          <w:tcPr>
            <w:tcW w:w="332" w:type="pct"/>
            <w:tcBorders>
              <w:top w:val="single" w:sz="4" w:space="0" w:color="auto"/>
              <w:left w:val="single" w:sz="4" w:space="0" w:color="auto"/>
              <w:bottom w:val="single" w:sz="4" w:space="0" w:color="auto"/>
              <w:right w:val="single" w:sz="4" w:space="0" w:color="auto"/>
            </w:tcBorders>
            <w:vAlign w:val="center"/>
          </w:tcPr>
          <w:p w14:paraId="34AF9BCF"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Объём часов</w:t>
            </w:r>
          </w:p>
        </w:tc>
        <w:tc>
          <w:tcPr>
            <w:tcW w:w="593" w:type="pct"/>
            <w:tcBorders>
              <w:top w:val="single" w:sz="4" w:space="0" w:color="auto"/>
              <w:left w:val="single" w:sz="4" w:space="0" w:color="auto"/>
              <w:bottom w:val="single" w:sz="4" w:space="0" w:color="auto"/>
              <w:right w:val="single" w:sz="4" w:space="0" w:color="auto"/>
            </w:tcBorders>
            <w:vAlign w:val="center"/>
          </w:tcPr>
          <w:p w14:paraId="4FF91576"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Формируемые компетенции</w:t>
            </w:r>
          </w:p>
        </w:tc>
      </w:tr>
      <w:tr w:rsidR="00411E2C" w:rsidRPr="00AF13FD" w14:paraId="212C7490" w14:textId="77777777" w:rsidTr="00047734">
        <w:trPr>
          <w:trHeight w:val="15"/>
        </w:trPr>
        <w:tc>
          <w:tcPr>
            <w:tcW w:w="830" w:type="pct"/>
            <w:tcBorders>
              <w:top w:val="single" w:sz="4" w:space="0" w:color="auto"/>
              <w:left w:val="single" w:sz="4" w:space="0" w:color="auto"/>
              <w:bottom w:val="single" w:sz="4" w:space="0" w:color="auto"/>
              <w:right w:val="single" w:sz="4" w:space="0" w:color="auto"/>
            </w:tcBorders>
          </w:tcPr>
          <w:p w14:paraId="58B56896"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1</w:t>
            </w:r>
          </w:p>
        </w:tc>
        <w:tc>
          <w:tcPr>
            <w:tcW w:w="3245" w:type="pct"/>
            <w:tcBorders>
              <w:top w:val="single" w:sz="4" w:space="0" w:color="auto"/>
              <w:left w:val="single" w:sz="4" w:space="0" w:color="auto"/>
              <w:bottom w:val="single" w:sz="4" w:space="0" w:color="auto"/>
              <w:right w:val="single" w:sz="4" w:space="0" w:color="auto"/>
            </w:tcBorders>
          </w:tcPr>
          <w:p w14:paraId="427A2F4A"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2</w:t>
            </w:r>
          </w:p>
        </w:tc>
        <w:tc>
          <w:tcPr>
            <w:tcW w:w="332" w:type="pct"/>
            <w:tcBorders>
              <w:top w:val="single" w:sz="4" w:space="0" w:color="auto"/>
              <w:left w:val="single" w:sz="4" w:space="0" w:color="auto"/>
              <w:bottom w:val="single" w:sz="4" w:space="0" w:color="auto"/>
              <w:right w:val="single" w:sz="4" w:space="0" w:color="auto"/>
            </w:tcBorders>
          </w:tcPr>
          <w:p w14:paraId="6474F9D4"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3</w:t>
            </w:r>
          </w:p>
        </w:tc>
        <w:tc>
          <w:tcPr>
            <w:tcW w:w="593" w:type="pct"/>
            <w:tcBorders>
              <w:top w:val="single" w:sz="4" w:space="0" w:color="auto"/>
              <w:left w:val="single" w:sz="4" w:space="0" w:color="auto"/>
              <w:bottom w:val="single" w:sz="4" w:space="0" w:color="auto"/>
              <w:right w:val="single" w:sz="4" w:space="0" w:color="auto"/>
            </w:tcBorders>
          </w:tcPr>
          <w:p w14:paraId="76A132F2"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4</w:t>
            </w:r>
          </w:p>
        </w:tc>
      </w:tr>
      <w:tr w:rsidR="00411E2C" w:rsidRPr="00AF13FD" w14:paraId="03BE1FFA" w14:textId="77777777" w:rsidTr="00047734">
        <w:trPr>
          <w:trHeight w:val="15"/>
        </w:trPr>
        <w:tc>
          <w:tcPr>
            <w:tcW w:w="830" w:type="pct"/>
            <w:tcBorders>
              <w:top w:val="single" w:sz="4" w:space="0" w:color="auto"/>
              <w:left w:val="single" w:sz="4" w:space="0" w:color="auto"/>
              <w:bottom w:val="single" w:sz="4" w:space="0" w:color="auto"/>
              <w:right w:val="single" w:sz="4" w:space="0" w:color="auto"/>
            </w:tcBorders>
            <w:shd w:val="clear" w:color="auto" w:fill="auto"/>
          </w:tcPr>
          <w:p w14:paraId="41807B86"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auto"/>
          </w:tcPr>
          <w:p w14:paraId="790F9AE5" w14:textId="65E0A072" w:rsidR="00411E2C" w:rsidRPr="00AF13FD" w:rsidRDefault="00411E2C" w:rsidP="009E4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
                <w:sz w:val="24"/>
                <w:szCs w:val="24"/>
                <w:lang w:eastAsia="ru-RU"/>
              </w:rPr>
              <w:t>1 семестр  34 ч (16 лк</w:t>
            </w:r>
            <w:r w:rsidR="009E4E96" w:rsidRPr="00AF13FD">
              <w:rPr>
                <w:rFonts w:ascii="Times New Roman" w:eastAsia="OfficinaSansBookC" w:hAnsi="Times New Roman" w:cs="Times New Roman"/>
                <w:b/>
                <w:sz w:val="24"/>
                <w:szCs w:val="24"/>
                <w:lang w:eastAsia="ru-RU"/>
              </w:rPr>
              <w:t>(в том числе КР-2ч)</w:t>
            </w:r>
            <w:r w:rsidRPr="00AF13FD">
              <w:rPr>
                <w:rFonts w:ascii="Times New Roman" w:eastAsia="OfficinaSansBookC" w:hAnsi="Times New Roman" w:cs="Times New Roman"/>
                <w:b/>
                <w:sz w:val="24"/>
                <w:szCs w:val="24"/>
                <w:lang w:eastAsia="ru-RU"/>
              </w:rPr>
              <w:t xml:space="preserve"> + 4 лб + 14 пз)</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66B62D83"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5FCF133"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r>
      <w:tr w:rsidR="00411E2C" w:rsidRPr="00AF13FD" w14:paraId="352E6352" w14:textId="77777777" w:rsidTr="00047734">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2FDD6368"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5B3B5F5A"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72</w:t>
            </w:r>
          </w:p>
        </w:tc>
        <w:tc>
          <w:tcPr>
            <w:tcW w:w="593" w:type="pct"/>
            <w:tcBorders>
              <w:top w:val="single" w:sz="4" w:space="0" w:color="auto"/>
              <w:left w:val="single" w:sz="4" w:space="0" w:color="auto"/>
              <w:bottom w:val="single" w:sz="4" w:space="0" w:color="auto"/>
              <w:right w:val="single" w:sz="4" w:space="0" w:color="auto"/>
            </w:tcBorders>
          </w:tcPr>
          <w:p w14:paraId="0FC5DFFB"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411E2C" w:rsidRPr="00AF13FD" w14:paraId="39BF6ECB" w14:textId="77777777" w:rsidTr="00047734">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4FA51109"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Раздел 1. Теоретические основы химии</w:t>
            </w:r>
          </w:p>
        </w:tc>
        <w:tc>
          <w:tcPr>
            <w:tcW w:w="332" w:type="pct"/>
            <w:tcBorders>
              <w:top w:val="single" w:sz="4" w:space="0" w:color="auto"/>
              <w:left w:val="single" w:sz="4" w:space="0" w:color="auto"/>
              <w:bottom w:val="single" w:sz="4" w:space="0" w:color="auto"/>
              <w:right w:val="single" w:sz="4" w:space="0" w:color="auto"/>
            </w:tcBorders>
          </w:tcPr>
          <w:p w14:paraId="0A8B74B8"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22</w:t>
            </w:r>
          </w:p>
        </w:tc>
        <w:tc>
          <w:tcPr>
            <w:tcW w:w="593" w:type="pct"/>
            <w:tcBorders>
              <w:top w:val="single" w:sz="4" w:space="0" w:color="auto"/>
              <w:left w:val="single" w:sz="4" w:space="0" w:color="auto"/>
              <w:bottom w:val="single" w:sz="4" w:space="0" w:color="auto"/>
              <w:right w:val="single" w:sz="4" w:space="0" w:color="auto"/>
            </w:tcBorders>
          </w:tcPr>
          <w:p w14:paraId="23096048"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411E2C" w:rsidRPr="00AF13FD" w14:paraId="64CE8DFD" w14:textId="77777777" w:rsidTr="00047734">
        <w:trPr>
          <w:trHeight w:val="57"/>
        </w:trPr>
        <w:tc>
          <w:tcPr>
            <w:tcW w:w="830" w:type="pct"/>
            <w:vMerge w:val="restart"/>
            <w:tcBorders>
              <w:top w:val="single" w:sz="4" w:space="0" w:color="auto"/>
              <w:left w:val="single" w:sz="4" w:space="0" w:color="auto"/>
              <w:right w:val="single" w:sz="4" w:space="0" w:color="auto"/>
            </w:tcBorders>
          </w:tcPr>
          <w:p w14:paraId="000A23E9"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Тема 1.1</w:t>
            </w:r>
            <w:r w:rsidRPr="00AF13FD">
              <w:rPr>
                <w:rFonts w:ascii="Times New Roman" w:eastAsia="OfficinaSansBookC" w:hAnsi="Times New Roman" w:cs="Times New Roman"/>
                <w:sz w:val="24"/>
                <w:szCs w:val="24"/>
              </w:rPr>
              <w:t>.</w:t>
            </w:r>
          </w:p>
          <w:p w14:paraId="20106409"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Основные химические понятия и законы, строение атомов химических элементов </w:t>
            </w:r>
          </w:p>
        </w:tc>
        <w:tc>
          <w:tcPr>
            <w:tcW w:w="3245" w:type="pct"/>
            <w:tcBorders>
              <w:top w:val="single" w:sz="4" w:space="0" w:color="auto"/>
              <w:left w:val="single" w:sz="4" w:space="0" w:color="auto"/>
              <w:bottom w:val="single" w:sz="4" w:space="0" w:color="auto"/>
              <w:right w:val="single" w:sz="4" w:space="0" w:color="auto"/>
            </w:tcBorders>
            <w:vAlign w:val="center"/>
          </w:tcPr>
          <w:p w14:paraId="2FDA5E33"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vAlign w:val="center"/>
          </w:tcPr>
          <w:p w14:paraId="675CA317" w14:textId="77777777" w:rsidR="00411E2C" w:rsidRPr="00AF13FD" w:rsidRDefault="00411E2C" w:rsidP="00047734">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 4</w:t>
            </w:r>
          </w:p>
        </w:tc>
        <w:tc>
          <w:tcPr>
            <w:tcW w:w="593" w:type="pct"/>
            <w:vMerge w:val="restart"/>
            <w:tcBorders>
              <w:top w:val="single" w:sz="4" w:space="0" w:color="auto"/>
              <w:left w:val="single" w:sz="4" w:space="0" w:color="auto"/>
              <w:right w:val="single" w:sz="4" w:space="0" w:color="auto"/>
            </w:tcBorders>
          </w:tcPr>
          <w:p w14:paraId="67E99E04"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085FF88A"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411E2C" w:rsidRPr="00AF13FD" w14:paraId="028030FC" w14:textId="77777777" w:rsidTr="00047734">
        <w:trPr>
          <w:trHeight w:val="907"/>
        </w:trPr>
        <w:tc>
          <w:tcPr>
            <w:tcW w:w="830" w:type="pct"/>
            <w:vMerge/>
            <w:tcBorders>
              <w:left w:val="single" w:sz="4" w:space="0" w:color="auto"/>
              <w:right w:val="single" w:sz="4" w:space="0" w:color="auto"/>
            </w:tcBorders>
          </w:tcPr>
          <w:p w14:paraId="632A042A"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EEB69E"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rsidRPr="00AF13FD">
              <w:t xml:space="preserve"> </w:t>
            </w:r>
            <w:r w:rsidRPr="00AF13FD">
              <w:rPr>
                <w:rFonts w:ascii="Times New Roman" w:eastAsia="OfficinaSansBookC" w:hAnsi="Times New Roman" w:cs="Times New Roman"/>
                <w:sz w:val="24"/>
                <w:szCs w:val="24"/>
              </w:rPr>
              <w:t>Основные химические законы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E0B2CD" w14:textId="77777777" w:rsidR="00411E2C" w:rsidRPr="00AF13FD" w:rsidRDefault="00411E2C" w:rsidP="00047734">
            <w:pPr>
              <w:spacing w:after="0" w:line="240" w:lineRule="auto"/>
              <w:jc w:val="center"/>
              <w:rPr>
                <w:rFonts w:ascii="Times New Roman" w:eastAsia="OfficinaSansBookC" w:hAnsi="Times New Roman" w:cs="Times New Roman"/>
              </w:rPr>
            </w:pPr>
            <w:r w:rsidRPr="00AF13FD">
              <w:rPr>
                <w:rFonts w:ascii="Times New Roman" w:eastAsia="OfficinaSansBookC" w:hAnsi="Times New Roman" w:cs="Times New Roman"/>
              </w:rPr>
              <w:t>2</w:t>
            </w:r>
          </w:p>
        </w:tc>
        <w:tc>
          <w:tcPr>
            <w:tcW w:w="593" w:type="pct"/>
            <w:vMerge/>
            <w:tcBorders>
              <w:left w:val="single" w:sz="4" w:space="0" w:color="auto"/>
              <w:right w:val="single" w:sz="4" w:space="0" w:color="auto"/>
            </w:tcBorders>
          </w:tcPr>
          <w:p w14:paraId="2C382F6D"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rPr>
            </w:pPr>
          </w:p>
        </w:tc>
      </w:tr>
      <w:tr w:rsidR="00411E2C" w:rsidRPr="00AF13FD" w14:paraId="4297ECBD" w14:textId="77777777" w:rsidTr="00047734">
        <w:trPr>
          <w:trHeight w:val="70"/>
        </w:trPr>
        <w:tc>
          <w:tcPr>
            <w:tcW w:w="830" w:type="pct"/>
            <w:vMerge/>
            <w:tcBorders>
              <w:left w:val="single" w:sz="4" w:space="0" w:color="auto"/>
              <w:right w:val="single" w:sz="4" w:space="0" w:color="auto"/>
            </w:tcBorders>
          </w:tcPr>
          <w:p w14:paraId="0AE3D27F"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0F064A"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8711F8A" w14:textId="77777777" w:rsidR="00411E2C" w:rsidRPr="00AF13FD" w:rsidRDefault="00411E2C" w:rsidP="00047734">
            <w:pPr>
              <w:spacing w:after="0" w:line="240" w:lineRule="auto"/>
              <w:jc w:val="center"/>
              <w:rPr>
                <w:rFonts w:ascii="Times New Roman" w:eastAsia="OfficinaSansBookC" w:hAnsi="Times New Roman" w:cs="Times New Roman"/>
              </w:rPr>
            </w:pPr>
            <w:r w:rsidRPr="00AF13FD">
              <w:rPr>
                <w:rFonts w:ascii="Times New Roman" w:eastAsia="OfficinaSansBookC" w:hAnsi="Times New Roman" w:cs="Times New Roman"/>
              </w:rPr>
              <w:t>2</w:t>
            </w:r>
          </w:p>
        </w:tc>
        <w:tc>
          <w:tcPr>
            <w:tcW w:w="593" w:type="pct"/>
            <w:vMerge/>
            <w:tcBorders>
              <w:left w:val="single" w:sz="4" w:space="0" w:color="auto"/>
              <w:right w:val="single" w:sz="4" w:space="0" w:color="auto"/>
            </w:tcBorders>
          </w:tcPr>
          <w:p w14:paraId="46D3B372"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rPr>
            </w:pPr>
          </w:p>
        </w:tc>
      </w:tr>
      <w:tr w:rsidR="00411E2C" w:rsidRPr="00AF13FD" w14:paraId="021EA682" w14:textId="77777777" w:rsidTr="00047734">
        <w:trPr>
          <w:trHeight w:val="70"/>
        </w:trPr>
        <w:tc>
          <w:tcPr>
            <w:tcW w:w="830" w:type="pct"/>
            <w:vMerge/>
            <w:tcBorders>
              <w:left w:val="single" w:sz="4" w:space="0" w:color="auto"/>
              <w:bottom w:val="single" w:sz="4" w:space="0" w:color="auto"/>
              <w:right w:val="single" w:sz="4" w:space="0" w:color="auto"/>
            </w:tcBorders>
          </w:tcPr>
          <w:p w14:paraId="5961DDB5"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835ACC"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Практическое занятие №1. </w:t>
            </w:r>
          </w:p>
          <w:p w14:paraId="3C3F091E"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«Основные количественные законы в химии и расчеты по уравнениям химических реакций». </w:t>
            </w:r>
          </w:p>
          <w:p w14:paraId="594DA8E7"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57A11" w14:textId="77777777" w:rsidR="00411E2C" w:rsidRPr="00AF13FD" w:rsidRDefault="00411E2C" w:rsidP="00047734">
            <w:pPr>
              <w:spacing w:after="0" w:line="240" w:lineRule="auto"/>
              <w:jc w:val="center"/>
              <w:rPr>
                <w:rFonts w:ascii="Times New Roman" w:eastAsia="OfficinaSansBookC" w:hAnsi="Times New Roman" w:cs="Times New Roman"/>
              </w:rPr>
            </w:pPr>
          </w:p>
        </w:tc>
        <w:tc>
          <w:tcPr>
            <w:tcW w:w="593" w:type="pct"/>
            <w:vMerge/>
            <w:tcBorders>
              <w:left w:val="single" w:sz="4" w:space="0" w:color="auto"/>
              <w:bottom w:val="single" w:sz="4" w:space="0" w:color="auto"/>
              <w:right w:val="single" w:sz="4" w:space="0" w:color="auto"/>
            </w:tcBorders>
          </w:tcPr>
          <w:p w14:paraId="513890FA"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rPr>
            </w:pPr>
          </w:p>
        </w:tc>
      </w:tr>
      <w:tr w:rsidR="00411E2C" w:rsidRPr="00AF13FD" w14:paraId="19D4111C" w14:textId="77777777" w:rsidTr="00047734">
        <w:trPr>
          <w:trHeight w:val="70"/>
        </w:trPr>
        <w:tc>
          <w:tcPr>
            <w:tcW w:w="830" w:type="pct"/>
            <w:vMerge w:val="restart"/>
            <w:tcBorders>
              <w:top w:val="single" w:sz="4" w:space="0" w:color="auto"/>
              <w:left w:val="single" w:sz="4" w:space="0" w:color="auto"/>
              <w:bottom w:val="single" w:sz="4" w:space="0" w:color="auto"/>
              <w:right w:val="single" w:sz="4" w:space="0" w:color="auto"/>
            </w:tcBorders>
          </w:tcPr>
          <w:p w14:paraId="6CE67AFA"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Тема 1.2</w:t>
            </w:r>
            <w:r w:rsidRPr="00AF13FD">
              <w:rPr>
                <w:rFonts w:ascii="Times New Roman" w:eastAsia="OfficinaSansBookC" w:hAnsi="Times New Roman" w:cs="Times New Roman"/>
                <w:sz w:val="24"/>
                <w:szCs w:val="24"/>
              </w:rPr>
              <w:t>.</w:t>
            </w:r>
          </w:p>
          <w:p w14:paraId="6108BA0A"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45" w:type="pct"/>
            <w:tcBorders>
              <w:top w:val="single" w:sz="4" w:space="0" w:color="auto"/>
              <w:left w:val="single" w:sz="4" w:space="0" w:color="auto"/>
              <w:bottom w:val="single" w:sz="4" w:space="0" w:color="auto"/>
              <w:right w:val="single" w:sz="4" w:space="0" w:color="auto"/>
            </w:tcBorders>
            <w:vAlign w:val="center"/>
          </w:tcPr>
          <w:p w14:paraId="26D5EDB9"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780D8EBF"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3B2A2C99"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5BFDC31F"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3133586D" w14:textId="2F44866E" w:rsidR="00EF77AC" w:rsidRDefault="00EF77A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22562E9E" w14:textId="77777777" w:rsidR="00EF77AC" w:rsidRPr="00EF77AC" w:rsidRDefault="00EF77AC" w:rsidP="00EF77AC">
            <w:pPr>
              <w:rPr>
                <w:rFonts w:ascii="Times New Roman" w:eastAsia="OfficinaSansBookC" w:hAnsi="Times New Roman" w:cs="Times New Roman"/>
                <w:sz w:val="24"/>
                <w:szCs w:val="24"/>
              </w:rPr>
            </w:pPr>
          </w:p>
          <w:p w14:paraId="473F4A49" w14:textId="77777777" w:rsidR="00EF77AC" w:rsidRPr="00EF77AC" w:rsidRDefault="00EF77AC" w:rsidP="00EF77AC">
            <w:pPr>
              <w:rPr>
                <w:rFonts w:ascii="Times New Roman" w:eastAsia="OfficinaSansBookC" w:hAnsi="Times New Roman" w:cs="Times New Roman"/>
                <w:sz w:val="24"/>
                <w:szCs w:val="24"/>
              </w:rPr>
            </w:pPr>
          </w:p>
          <w:p w14:paraId="5B86D1A9" w14:textId="77777777" w:rsidR="00EF77AC" w:rsidRPr="00EF77AC" w:rsidRDefault="00EF77AC" w:rsidP="00EF77AC">
            <w:pPr>
              <w:rPr>
                <w:rFonts w:ascii="Times New Roman" w:eastAsia="OfficinaSansBookC" w:hAnsi="Times New Roman" w:cs="Times New Roman"/>
                <w:sz w:val="24"/>
                <w:szCs w:val="24"/>
              </w:rPr>
            </w:pPr>
          </w:p>
          <w:p w14:paraId="7986A1E9" w14:textId="77777777" w:rsidR="00EF77AC" w:rsidRPr="00EF77AC" w:rsidRDefault="00EF77AC" w:rsidP="00EF77AC">
            <w:pPr>
              <w:rPr>
                <w:rFonts w:ascii="Times New Roman" w:eastAsia="OfficinaSansBookC" w:hAnsi="Times New Roman" w:cs="Times New Roman"/>
                <w:sz w:val="24"/>
                <w:szCs w:val="24"/>
              </w:rPr>
            </w:pPr>
          </w:p>
          <w:p w14:paraId="059B1053" w14:textId="77777777" w:rsidR="00EF77AC" w:rsidRPr="00EF77AC" w:rsidRDefault="00EF77AC" w:rsidP="00EF77AC">
            <w:pPr>
              <w:rPr>
                <w:rFonts w:ascii="Times New Roman" w:eastAsia="OfficinaSansBookC" w:hAnsi="Times New Roman" w:cs="Times New Roman"/>
                <w:sz w:val="24"/>
                <w:szCs w:val="24"/>
              </w:rPr>
            </w:pPr>
          </w:p>
          <w:p w14:paraId="72E608BE" w14:textId="28CE0397" w:rsidR="00411E2C" w:rsidRPr="00EF77AC" w:rsidRDefault="00EF77AC" w:rsidP="00EF77AC">
            <w:pPr>
              <w:tabs>
                <w:tab w:val="left" w:pos="1449"/>
              </w:tabs>
              <w:rPr>
                <w:rFonts w:ascii="Times New Roman" w:eastAsia="OfficinaSansBookC" w:hAnsi="Times New Roman" w:cs="Times New Roman"/>
                <w:sz w:val="24"/>
                <w:szCs w:val="24"/>
              </w:rPr>
            </w:pPr>
            <w:r>
              <w:rPr>
                <w:rFonts w:ascii="Times New Roman" w:eastAsia="OfficinaSansBookC" w:hAnsi="Times New Roman" w:cs="Times New Roman"/>
                <w:sz w:val="24"/>
                <w:szCs w:val="24"/>
              </w:rPr>
              <w:tab/>
            </w:r>
          </w:p>
        </w:tc>
      </w:tr>
      <w:tr w:rsidR="00411E2C" w:rsidRPr="00AF13FD" w14:paraId="791A1F55" w14:textId="77777777" w:rsidTr="00047734">
        <w:trPr>
          <w:trHeight w:val="70"/>
        </w:trPr>
        <w:tc>
          <w:tcPr>
            <w:tcW w:w="830" w:type="pct"/>
            <w:vMerge/>
            <w:tcBorders>
              <w:top w:val="single" w:sz="4" w:space="0" w:color="auto"/>
              <w:left w:val="single" w:sz="4" w:space="0" w:color="auto"/>
              <w:bottom w:val="single" w:sz="4" w:space="0" w:color="auto"/>
              <w:right w:val="single" w:sz="4" w:space="0" w:color="auto"/>
            </w:tcBorders>
          </w:tcPr>
          <w:p w14:paraId="77A12BE5"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7D1DF064"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009C2471"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012EBD20"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6CE0E216" w14:textId="77777777" w:rsidTr="00047734">
        <w:trPr>
          <w:trHeight w:val="964"/>
        </w:trPr>
        <w:tc>
          <w:tcPr>
            <w:tcW w:w="830" w:type="pct"/>
            <w:vMerge/>
            <w:tcBorders>
              <w:top w:val="single" w:sz="4" w:space="0" w:color="auto"/>
              <w:left w:val="single" w:sz="4" w:space="0" w:color="auto"/>
              <w:bottom w:val="single" w:sz="4" w:space="0" w:color="auto"/>
              <w:right w:val="single" w:sz="4" w:space="0" w:color="auto"/>
            </w:tcBorders>
          </w:tcPr>
          <w:p w14:paraId="7A30F9BF"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E9FB43"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Практическое занятие №2. «Изучение периодических закономерностей и их взаимосвязи со строением атомов». </w:t>
            </w:r>
          </w:p>
          <w:p w14:paraId="02592252"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30864343"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CF1FE9"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0A07EB77"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09095151" w14:textId="77777777" w:rsidTr="00047734">
        <w:trPr>
          <w:trHeight w:val="60"/>
        </w:trPr>
        <w:tc>
          <w:tcPr>
            <w:tcW w:w="830" w:type="pct"/>
            <w:vMerge w:val="restart"/>
            <w:tcBorders>
              <w:top w:val="single" w:sz="4" w:space="0" w:color="auto"/>
              <w:left w:val="single" w:sz="4" w:space="0" w:color="auto"/>
              <w:bottom w:val="single" w:sz="4" w:space="0" w:color="auto"/>
              <w:right w:val="single" w:sz="4" w:space="0" w:color="auto"/>
            </w:tcBorders>
          </w:tcPr>
          <w:p w14:paraId="0A4E4621"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lastRenderedPageBreak/>
              <w:t>Тема 1.3</w:t>
            </w:r>
            <w:r w:rsidRPr="00AF13FD">
              <w:rPr>
                <w:rFonts w:ascii="Times New Roman" w:eastAsia="OfficinaSansBookC" w:hAnsi="Times New Roman" w:cs="Times New Roman"/>
                <w:sz w:val="24"/>
                <w:szCs w:val="24"/>
              </w:rPr>
              <w:t xml:space="preserve">. </w:t>
            </w:r>
          </w:p>
          <w:p w14:paraId="77E51542"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Строение вещества </w:t>
            </w:r>
            <w:r w:rsidRPr="00AF13FD">
              <w:rPr>
                <w:rFonts w:ascii="Times New Roman" w:eastAsia="OfficinaSansBookC" w:hAnsi="Times New Roman" w:cs="Times New Roman"/>
                <w:sz w:val="24"/>
                <w:szCs w:val="24"/>
              </w:rPr>
              <w:br/>
              <w:t>и природа химической связи. Многообразие веществ</w:t>
            </w:r>
          </w:p>
          <w:p w14:paraId="2A6D8ACD"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47729DD5"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131DD989" w14:textId="77777777" w:rsidR="00411E2C" w:rsidRPr="00AF13FD" w:rsidRDefault="00411E2C" w:rsidP="00047734">
            <w:pPr>
              <w:tabs>
                <w:tab w:val="center"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3</w:t>
            </w:r>
          </w:p>
        </w:tc>
        <w:tc>
          <w:tcPr>
            <w:tcW w:w="593" w:type="pct"/>
            <w:vMerge w:val="restart"/>
            <w:tcBorders>
              <w:top w:val="single" w:sz="4" w:space="0" w:color="auto"/>
              <w:left w:val="single" w:sz="4" w:space="0" w:color="auto"/>
              <w:bottom w:val="single" w:sz="4" w:space="0" w:color="auto"/>
              <w:right w:val="single" w:sz="4" w:space="0" w:color="auto"/>
            </w:tcBorders>
          </w:tcPr>
          <w:p w14:paraId="7B2F187C"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58CB4455"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720C411D" w14:textId="77777777" w:rsidTr="00047734">
        <w:trPr>
          <w:trHeight w:val="20"/>
        </w:trPr>
        <w:tc>
          <w:tcPr>
            <w:tcW w:w="830" w:type="pct"/>
            <w:vMerge/>
            <w:tcBorders>
              <w:top w:val="single" w:sz="4" w:space="0" w:color="auto"/>
              <w:left w:val="single" w:sz="4" w:space="0" w:color="auto"/>
              <w:bottom w:val="single" w:sz="4" w:space="0" w:color="auto"/>
              <w:right w:val="single" w:sz="4" w:space="0" w:color="auto"/>
            </w:tcBorders>
          </w:tcPr>
          <w:p w14:paraId="45813B23"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09C675B9"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Cs/>
                <w:sz w:val="24"/>
                <w:szCs w:val="24"/>
              </w:rPr>
              <w:t>Строение вещества. Химическая связь. Виды</w:t>
            </w:r>
            <w:r w:rsidRPr="00AF13FD">
              <w:t xml:space="preserve"> </w:t>
            </w:r>
            <w:r w:rsidRPr="00AF13FD">
              <w:rPr>
                <w:rFonts w:ascii="Times New Roman" w:eastAsia="OfficinaSansBookC" w:hAnsi="Times New Roman" w:cs="Times New Roman"/>
                <w:bCs/>
                <w:sz w:val="24"/>
                <w:szCs w:val="24"/>
              </w:rPr>
              <w:t>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tc>
        <w:tc>
          <w:tcPr>
            <w:tcW w:w="332" w:type="pct"/>
            <w:tcBorders>
              <w:top w:val="single" w:sz="4" w:space="0" w:color="auto"/>
              <w:left w:val="single" w:sz="4" w:space="0" w:color="auto"/>
              <w:bottom w:val="single" w:sz="4" w:space="0" w:color="auto"/>
              <w:right w:val="single" w:sz="4" w:space="0" w:color="auto"/>
            </w:tcBorders>
            <w:vAlign w:val="center"/>
          </w:tcPr>
          <w:p w14:paraId="1D9F030A"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78445F63"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52D42FDC" w14:textId="77777777" w:rsidTr="00047734">
        <w:trPr>
          <w:trHeight w:val="20"/>
        </w:trPr>
        <w:tc>
          <w:tcPr>
            <w:tcW w:w="830" w:type="pct"/>
            <w:vMerge/>
            <w:tcBorders>
              <w:top w:val="single" w:sz="4" w:space="0" w:color="auto"/>
              <w:left w:val="single" w:sz="4" w:space="0" w:color="auto"/>
              <w:bottom w:val="single" w:sz="4" w:space="0" w:color="auto"/>
              <w:right w:val="single" w:sz="4" w:space="0" w:color="auto"/>
            </w:tcBorders>
          </w:tcPr>
          <w:p w14:paraId="5B2AE1F4"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172B478D"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7264B400"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rPr>
              <w:t>2</w:t>
            </w:r>
          </w:p>
        </w:tc>
        <w:tc>
          <w:tcPr>
            <w:tcW w:w="593" w:type="pct"/>
            <w:vMerge/>
            <w:tcBorders>
              <w:top w:val="single" w:sz="4" w:space="0" w:color="auto"/>
              <w:left w:val="single" w:sz="4" w:space="0" w:color="auto"/>
              <w:bottom w:val="single" w:sz="4" w:space="0" w:color="auto"/>
              <w:right w:val="single" w:sz="4" w:space="0" w:color="auto"/>
            </w:tcBorders>
          </w:tcPr>
          <w:p w14:paraId="1C5A64A8"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06C0B8D7" w14:textId="77777777" w:rsidTr="00047734">
        <w:trPr>
          <w:trHeight w:val="1377"/>
        </w:trPr>
        <w:tc>
          <w:tcPr>
            <w:tcW w:w="830" w:type="pct"/>
            <w:vMerge/>
            <w:tcBorders>
              <w:top w:val="single" w:sz="4" w:space="0" w:color="auto"/>
              <w:left w:val="single" w:sz="4" w:space="0" w:color="auto"/>
              <w:bottom w:val="single" w:sz="4" w:space="0" w:color="auto"/>
              <w:right w:val="single" w:sz="4" w:space="0" w:color="auto"/>
            </w:tcBorders>
          </w:tcPr>
          <w:p w14:paraId="313CF8EB"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0B261BBA"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№3</w:t>
            </w:r>
          </w:p>
          <w:p w14:paraId="50026591"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 «Строение вещества и природа химической связи».</w:t>
            </w:r>
          </w:p>
          <w:p w14:paraId="06FF51F5"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332" w:type="pct"/>
            <w:vMerge/>
            <w:tcBorders>
              <w:top w:val="single" w:sz="4" w:space="0" w:color="auto"/>
              <w:left w:val="single" w:sz="4" w:space="0" w:color="auto"/>
              <w:bottom w:val="single" w:sz="4" w:space="0" w:color="auto"/>
              <w:right w:val="single" w:sz="4" w:space="0" w:color="auto"/>
            </w:tcBorders>
            <w:vAlign w:val="center"/>
          </w:tcPr>
          <w:p w14:paraId="0BF7D529"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3DB93F5D"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25A4A62C" w14:textId="77777777" w:rsidTr="00047734">
        <w:trPr>
          <w:trHeight w:val="220"/>
        </w:trPr>
        <w:tc>
          <w:tcPr>
            <w:tcW w:w="830" w:type="pct"/>
            <w:vMerge w:val="restart"/>
            <w:tcBorders>
              <w:top w:val="single" w:sz="4" w:space="0" w:color="auto"/>
              <w:left w:val="single" w:sz="4" w:space="0" w:color="auto"/>
              <w:bottom w:val="single" w:sz="4" w:space="0" w:color="auto"/>
              <w:right w:val="single" w:sz="4" w:space="0" w:color="auto"/>
            </w:tcBorders>
          </w:tcPr>
          <w:p w14:paraId="2A7FD2B8"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1.4. </w:t>
            </w:r>
          </w:p>
          <w:p w14:paraId="04C3A2AE"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Классификация, </w:t>
            </w:r>
            <w:r w:rsidRPr="00AF13FD">
              <w:rPr>
                <w:rFonts w:ascii="Times New Roman" w:eastAsia="OfficinaSansBookC" w:hAnsi="Times New Roman" w:cs="Times New Roman"/>
                <w:sz w:val="24"/>
                <w:szCs w:val="24"/>
              </w:rPr>
              <w:br/>
              <w:t>и номенклатура неорганических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6044ABC6"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457EBE78"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3</w:t>
            </w:r>
          </w:p>
        </w:tc>
        <w:tc>
          <w:tcPr>
            <w:tcW w:w="593" w:type="pct"/>
            <w:vMerge w:val="restart"/>
            <w:tcBorders>
              <w:top w:val="single" w:sz="4" w:space="0" w:color="auto"/>
              <w:left w:val="single" w:sz="4" w:space="0" w:color="auto"/>
              <w:bottom w:val="single" w:sz="4" w:space="0" w:color="auto"/>
              <w:right w:val="single" w:sz="4" w:space="0" w:color="auto"/>
            </w:tcBorders>
          </w:tcPr>
          <w:p w14:paraId="2A5DDEE2"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6E3C3D0B"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17FED100"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11E2C" w:rsidRPr="00AF13FD" w14:paraId="27E5FAD7" w14:textId="77777777" w:rsidTr="00047734">
        <w:trPr>
          <w:trHeight w:val="428"/>
        </w:trPr>
        <w:tc>
          <w:tcPr>
            <w:tcW w:w="830" w:type="pct"/>
            <w:vMerge/>
            <w:tcBorders>
              <w:top w:val="single" w:sz="4" w:space="0" w:color="auto"/>
              <w:left w:val="single" w:sz="4" w:space="0" w:color="auto"/>
              <w:bottom w:val="single" w:sz="4" w:space="0" w:color="auto"/>
              <w:right w:val="single" w:sz="4" w:space="0" w:color="auto"/>
            </w:tcBorders>
          </w:tcPr>
          <w:p w14:paraId="3887B02A"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487E0E5A"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Классификация неорганических веществ.</w:t>
            </w:r>
            <w:r w:rsidRPr="00AF13FD">
              <w:t xml:space="preserve"> </w:t>
            </w:r>
            <w:r w:rsidRPr="00AF13FD">
              <w:rPr>
                <w:rFonts w:ascii="Times New Roman" w:eastAsia="OfficinaSansBookC" w:hAnsi="Times New Roman" w:cs="Times New Roman"/>
                <w:sz w:val="24"/>
                <w:szCs w:val="24"/>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26F97D65"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rPr>
              <w:t>1</w:t>
            </w:r>
          </w:p>
        </w:tc>
        <w:tc>
          <w:tcPr>
            <w:tcW w:w="593" w:type="pct"/>
            <w:vMerge/>
            <w:tcBorders>
              <w:top w:val="single" w:sz="4" w:space="0" w:color="auto"/>
              <w:left w:val="single" w:sz="4" w:space="0" w:color="auto"/>
              <w:bottom w:val="single" w:sz="4" w:space="0" w:color="auto"/>
              <w:right w:val="single" w:sz="4" w:space="0" w:color="auto"/>
            </w:tcBorders>
          </w:tcPr>
          <w:p w14:paraId="4C4C5858"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332B5758" w14:textId="77777777" w:rsidTr="00047734">
        <w:trPr>
          <w:trHeight w:val="60"/>
        </w:trPr>
        <w:tc>
          <w:tcPr>
            <w:tcW w:w="830" w:type="pct"/>
            <w:vMerge/>
            <w:tcBorders>
              <w:top w:val="single" w:sz="4" w:space="0" w:color="auto"/>
              <w:left w:val="single" w:sz="4" w:space="0" w:color="auto"/>
              <w:bottom w:val="single" w:sz="4" w:space="0" w:color="auto"/>
              <w:right w:val="single" w:sz="4" w:space="0" w:color="auto"/>
            </w:tcBorders>
          </w:tcPr>
          <w:p w14:paraId="3CD4DFE6"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4D9E5392"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DF8D9C9"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rPr>
              <w:t>2</w:t>
            </w:r>
          </w:p>
        </w:tc>
        <w:tc>
          <w:tcPr>
            <w:tcW w:w="593" w:type="pct"/>
            <w:vMerge/>
            <w:tcBorders>
              <w:top w:val="single" w:sz="4" w:space="0" w:color="auto"/>
              <w:left w:val="single" w:sz="4" w:space="0" w:color="auto"/>
              <w:bottom w:val="single" w:sz="4" w:space="0" w:color="auto"/>
              <w:right w:val="single" w:sz="4" w:space="0" w:color="auto"/>
            </w:tcBorders>
          </w:tcPr>
          <w:p w14:paraId="5EC7D460"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0AB95E17" w14:textId="77777777" w:rsidTr="00047734">
        <w:trPr>
          <w:trHeight w:val="1922"/>
        </w:trPr>
        <w:tc>
          <w:tcPr>
            <w:tcW w:w="830" w:type="pct"/>
            <w:vMerge/>
            <w:tcBorders>
              <w:top w:val="single" w:sz="4" w:space="0" w:color="auto"/>
              <w:left w:val="single" w:sz="4" w:space="0" w:color="auto"/>
              <w:bottom w:val="single" w:sz="4" w:space="0" w:color="auto"/>
              <w:right w:val="single" w:sz="4" w:space="0" w:color="auto"/>
            </w:tcBorders>
          </w:tcPr>
          <w:p w14:paraId="20C29719"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642B6289"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№4</w:t>
            </w:r>
          </w:p>
          <w:p w14:paraId="6F701468"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 «Номенклатура неорганических веществ». </w:t>
            </w:r>
          </w:p>
          <w:p w14:paraId="39CBD68A"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33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BF2303E"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753198A1"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3680758B" w14:textId="77777777" w:rsidTr="00047734">
        <w:trPr>
          <w:trHeight w:val="286"/>
        </w:trPr>
        <w:tc>
          <w:tcPr>
            <w:tcW w:w="830" w:type="pct"/>
            <w:vMerge w:val="restart"/>
            <w:tcBorders>
              <w:top w:val="single" w:sz="4" w:space="0" w:color="auto"/>
              <w:left w:val="single" w:sz="4" w:space="0" w:color="auto"/>
              <w:bottom w:val="single" w:sz="4" w:space="0" w:color="auto"/>
              <w:right w:val="single" w:sz="4" w:space="0" w:color="auto"/>
            </w:tcBorders>
          </w:tcPr>
          <w:p w14:paraId="045B46BD"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 xml:space="preserve">Тема 1.5. </w:t>
            </w:r>
          </w:p>
          <w:p w14:paraId="3CB584D8"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sz w:val="24"/>
                <w:szCs w:val="24"/>
              </w:rPr>
              <w:t>Типы химических реакций</w:t>
            </w:r>
          </w:p>
        </w:tc>
        <w:tc>
          <w:tcPr>
            <w:tcW w:w="3245" w:type="pct"/>
            <w:tcBorders>
              <w:top w:val="single" w:sz="4" w:space="0" w:color="auto"/>
              <w:left w:val="single" w:sz="4" w:space="0" w:color="auto"/>
              <w:bottom w:val="single" w:sz="4" w:space="0" w:color="auto"/>
              <w:right w:val="single" w:sz="4" w:space="0" w:color="auto"/>
            </w:tcBorders>
            <w:vAlign w:val="center"/>
          </w:tcPr>
          <w:p w14:paraId="1AB6378D"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5B7DD0F9"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04C6B581"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562DCF8F"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11E2C" w:rsidRPr="00AF13FD" w14:paraId="0E161875" w14:textId="77777777" w:rsidTr="009E4E96">
        <w:trPr>
          <w:trHeight w:val="274"/>
        </w:trPr>
        <w:tc>
          <w:tcPr>
            <w:tcW w:w="830" w:type="pct"/>
            <w:vMerge/>
            <w:tcBorders>
              <w:top w:val="single" w:sz="4" w:space="0" w:color="auto"/>
              <w:left w:val="single" w:sz="4" w:space="0" w:color="auto"/>
              <w:bottom w:val="single" w:sz="4" w:space="0" w:color="auto"/>
              <w:right w:val="single" w:sz="4" w:space="0" w:color="auto"/>
            </w:tcBorders>
          </w:tcPr>
          <w:p w14:paraId="792A321B"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D12321"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w:t>
            </w:r>
            <w:r w:rsidRPr="00AF13FD">
              <w:rPr>
                <w:rFonts w:ascii="Times New Roman" w:eastAsia="OfficinaSansBookC" w:hAnsi="Times New Roman" w:cs="Times New Roman"/>
                <w:sz w:val="24"/>
                <w:szCs w:val="24"/>
              </w:rPr>
              <w:lastRenderedPageBreak/>
              <w:t>ганизмов)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3D836E"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2EE7CFA7"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2EA8AF4C" w14:textId="77777777" w:rsidTr="00047734">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B4EB5E"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lastRenderedPageBreak/>
              <w:t xml:space="preserve">Тема 1.6. </w:t>
            </w:r>
          </w:p>
          <w:p w14:paraId="37B624BB"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Скорость химических реакций. Химическое равновесие</w:t>
            </w:r>
          </w:p>
        </w:tc>
        <w:tc>
          <w:tcPr>
            <w:tcW w:w="3245" w:type="pct"/>
            <w:tcBorders>
              <w:top w:val="single" w:sz="4" w:space="0" w:color="auto"/>
              <w:left w:val="single" w:sz="4" w:space="0" w:color="auto"/>
              <w:bottom w:val="single" w:sz="4" w:space="0" w:color="auto"/>
              <w:right w:val="single" w:sz="4" w:space="0" w:color="auto"/>
            </w:tcBorders>
            <w:vAlign w:val="center"/>
          </w:tcPr>
          <w:p w14:paraId="61ABDA85"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EB1BA7" w14:textId="77777777" w:rsidR="00411E2C" w:rsidRPr="00AF13FD" w:rsidRDefault="00411E2C" w:rsidP="00047734">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b/>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0E908866"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59CD6368"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376B6905"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p>
        </w:tc>
      </w:tr>
      <w:tr w:rsidR="00411E2C" w:rsidRPr="00AF13FD" w14:paraId="3FE442DE" w14:textId="77777777" w:rsidTr="00047734">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59BF38"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46097B32" w14:textId="77777777" w:rsidR="00411E2C" w:rsidRPr="00AF13FD" w:rsidRDefault="00411E2C" w:rsidP="00047734">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AF13FD">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Шателье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C7FB50" w14:textId="77777777" w:rsidR="00411E2C" w:rsidRPr="00AF13FD" w:rsidRDefault="00411E2C" w:rsidP="00047734">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rPr>
              <w:t>2</w:t>
            </w:r>
          </w:p>
        </w:tc>
        <w:tc>
          <w:tcPr>
            <w:tcW w:w="593" w:type="pct"/>
            <w:vMerge/>
            <w:tcBorders>
              <w:top w:val="single" w:sz="4" w:space="0" w:color="auto"/>
              <w:left w:val="single" w:sz="4" w:space="0" w:color="auto"/>
              <w:bottom w:val="single" w:sz="4" w:space="0" w:color="auto"/>
              <w:right w:val="single" w:sz="4" w:space="0" w:color="auto"/>
            </w:tcBorders>
          </w:tcPr>
          <w:p w14:paraId="37011736"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2541354C" w14:textId="77777777" w:rsidTr="00047734">
        <w:trPr>
          <w:trHeight w:val="6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E606BB"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3D9D03BC"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A507EE" w14:textId="77777777" w:rsidR="00411E2C" w:rsidRPr="00AF13FD" w:rsidRDefault="00411E2C" w:rsidP="00047734">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rPr>
              <w:t>2</w:t>
            </w:r>
          </w:p>
        </w:tc>
        <w:tc>
          <w:tcPr>
            <w:tcW w:w="593" w:type="pct"/>
            <w:vMerge/>
            <w:tcBorders>
              <w:top w:val="single" w:sz="4" w:space="0" w:color="auto"/>
              <w:left w:val="single" w:sz="4" w:space="0" w:color="auto"/>
              <w:bottom w:val="single" w:sz="4" w:space="0" w:color="auto"/>
              <w:right w:val="single" w:sz="4" w:space="0" w:color="auto"/>
            </w:tcBorders>
          </w:tcPr>
          <w:p w14:paraId="152E1DFD"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6C1C9C6D" w14:textId="77777777" w:rsidTr="00047734">
        <w:trPr>
          <w:trHeight w:val="8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1A67BE6"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7AEC17D8"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№5</w:t>
            </w:r>
          </w:p>
          <w:p w14:paraId="4E5BABE2"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 «Влияние различных факторов на скорость химической реакции». </w:t>
            </w:r>
          </w:p>
          <w:p w14:paraId="2DDDE507"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4A814E9" w14:textId="77777777" w:rsidR="00411E2C" w:rsidRPr="00AF13FD" w:rsidRDefault="00411E2C" w:rsidP="00047734">
            <w:pPr>
              <w:spacing w:after="0" w:line="240" w:lineRule="auto"/>
              <w:jc w:val="center"/>
              <w:rPr>
                <w:rFonts w:ascii="Times New Roman" w:eastAsia="OfficinaSansBookC" w:hAnsi="Times New Roman" w:cs="Times New Roman"/>
                <w:b/>
                <w:color w:val="050608"/>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2F37008B"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32C57E59" w14:textId="77777777" w:rsidTr="00047734">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A9E9D3"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Тема 1.7.</w:t>
            </w:r>
            <w:r w:rsidRPr="00AF13FD">
              <w:rPr>
                <w:rFonts w:ascii="Times New Roman" w:eastAsia="OfficinaSansBookC" w:hAnsi="Times New Roman" w:cs="Times New Roman"/>
                <w:sz w:val="24"/>
                <w:szCs w:val="24"/>
              </w:rPr>
              <w:t xml:space="preserve"> </w:t>
            </w:r>
          </w:p>
          <w:p w14:paraId="317C109B"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sz w:val="24"/>
                <w:szCs w:val="24"/>
              </w:rPr>
              <w:t>Растворы, теория электролитической диссоциации и ионный обмен</w:t>
            </w:r>
          </w:p>
        </w:tc>
        <w:tc>
          <w:tcPr>
            <w:tcW w:w="3245" w:type="pct"/>
            <w:tcBorders>
              <w:top w:val="single" w:sz="4" w:space="0" w:color="auto"/>
              <w:left w:val="single" w:sz="4" w:space="0" w:color="auto"/>
              <w:bottom w:val="single" w:sz="4" w:space="0" w:color="auto"/>
              <w:right w:val="single" w:sz="4" w:space="0" w:color="auto"/>
            </w:tcBorders>
            <w:vAlign w:val="center"/>
          </w:tcPr>
          <w:p w14:paraId="7F95D2B0"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C0959C" w14:textId="77777777" w:rsidR="00411E2C" w:rsidRPr="00AF13FD" w:rsidRDefault="00411E2C" w:rsidP="00047734">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b/>
                <w:color w:val="050608"/>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44385C43"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413840F8"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262140A3"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64B97F2F"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07</w:t>
            </w:r>
          </w:p>
          <w:p w14:paraId="3B512356"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p>
        </w:tc>
      </w:tr>
      <w:tr w:rsidR="00411E2C" w:rsidRPr="00AF13FD" w14:paraId="5967BD9F" w14:textId="77777777" w:rsidTr="00047734">
        <w:trPr>
          <w:trHeight w:val="100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8CE995"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E9DD63"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(pH) раствора. Электролитическая диссоциация. Сильные и слабые электролиты, неэлектролиты. Реакции ионного обмена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DED3CB" w14:textId="77777777" w:rsidR="00411E2C" w:rsidRPr="00AF13FD" w:rsidRDefault="00411E2C" w:rsidP="00047734">
            <w:pPr>
              <w:spacing w:after="0" w:line="240" w:lineRule="auto"/>
              <w:jc w:val="center"/>
              <w:rPr>
                <w:rFonts w:ascii="Times New Roman" w:eastAsia="OfficinaSansBookC" w:hAnsi="Times New Roman" w:cs="Times New Roman"/>
                <w:color w:val="050608"/>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166FC866"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411E2C" w:rsidRPr="00AF13FD" w14:paraId="2C12B2CF" w14:textId="77777777" w:rsidTr="00047734">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25FC7"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8143BD"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10799D" w14:textId="77777777" w:rsidR="00411E2C" w:rsidRPr="00AF13FD" w:rsidRDefault="00411E2C" w:rsidP="00047734">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4B16283E"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411E2C" w:rsidRPr="00AF13FD" w14:paraId="056D1B80" w14:textId="77777777" w:rsidTr="00047734">
        <w:trPr>
          <w:trHeight w:val="111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627255"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C91D7E"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Лабораторная работа №1 </w:t>
            </w:r>
          </w:p>
          <w:p w14:paraId="517D32DB"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«Приготовление растворов»</w:t>
            </w:r>
          </w:p>
          <w:p w14:paraId="4B14CB5B"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7CA4D0E" w14:textId="77777777" w:rsidR="00411E2C" w:rsidRPr="00AF13FD" w:rsidRDefault="00411E2C" w:rsidP="00047734">
            <w:pPr>
              <w:spacing w:after="0" w:line="240" w:lineRule="auto"/>
              <w:jc w:val="center"/>
              <w:rPr>
                <w:rFonts w:ascii="Times New Roman" w:eastAsia="OfficinaSansBookC" w:hAnsi="Times New Roman" w:cs="Times New Roman"/>
                <w:color w:val="050608"/>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26FAFA9D"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411E2C" w:rsidRPr="00AF13FD" w14:paraId="4C6F0392" w14:textId="77777777" w:rsidTr="00047734">
        <w:trPr>
          <w:trHeight w:val="299"/>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45C4B565" w14:textId="77777777" w:rsidR="00411E2C" w:rsidRPr="00AF13FD" w:rsidRDefault="00411E2C" w:rsidP="00047734">
            <w:pPr>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b/>
                <w:sz w:val="24"/>
                <w:szCs w:val="24"/>
              </w:rPr>
              <w:t>Контрольная работа 1</w:t>
            </w:r>
            <w:r w:rsidRPr="00AF13FD">
              <w:rPr>
                <w:rFonts w:ascii="Times New Roman" w:eastAsia="OfficinaSansBookC" w:hAnsi="Times New Roman" w:cs="Times New Roman"/>
                <w:b/>
                <w:sz w:val="24"/>
                <w:szCs w:val="24"/>
                <w:lang w:val="en-US"/>
              </w:rPr>
              <w:t xml:space="preserve">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66FD0DD"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sz w:val="24"/>
                <w:szCs w:val="24"/>
              </w:rPr>
              <w:t>Строение вещества и химические реакции (по разделу 1)</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AC7AB7"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1</w:t>
            </w:r>
          </w:p>
        </w:tc>
        <w:tc>
          <w:tcPr>
            <w:tcW w:w="593" w:type="pct"/>
            <w:tcBorders>
              <w:top w:val="single" w:sz="4" w:space="0" w:color="auto"/>
              <w:left w:val="single" w:sz="4" w:space="0" w:color="auto"/>
              <w:bottom w:val="single" w:sz="4" w:space="0" w:color="auto"/>
              <w:right w:val="single" w:sz="4" w:space="0" w:color="auto"/>
            </w:tcBorders>
          </w:tcPr>
          <w:p w14:paraId="35EC7C72"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2E63F7B9" w14:textId="77777777" w:rsidTr="00047734">
        <w:trPr>
          <w:trHeight w:val="118"/>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59E8CFEE" w14:textId="77777777" w:rsidR="00411E2C" w:rsidRPr="00AF13FD" w:rsidRDefault="00411E2C" w:rsidP="00047734">
            <w:pP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Раздел 2. Неорганическая химия</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7DB9C6" w14:textId="77777777" w:rsidR="00411E2C" w:rsidRPr="00AF13FD" w:rsidRDefault="00411E2C" w:rsidP="00047734">
            <w:pPr>
              <w:spacing w:after="0" w:line="240" w:lineRule="auto"/>
              <w:jc w:val="center"/>
              <w:rPr>
                <w:rFonts w:ascii="Times New Roman" w:eastAsia="OfficinaSansBookC" w:hAnsi="Times New Roman" w:cs="Times New Roman"/>
                <w:b/>
                <w:sz w:val="24"/>
                <w:szCs w:val="24"/>
                <w:lang w:val="en-US"/>
              </w:rPr>
            </w:pPr>
            <w:r w:rsidRPr="00AF13FD">
              <w:rPr>
                <w:rFonts w:ascii="Times New Roman" w:eastAsia="OfficinaSansBookC" w:hAnsi="Times New Roman" w:cs="Times New Roman"/>
                <w:b/>
                <w:sz w:val="24"/>
                <w:szCs w:val="24"/>
                <w:lang w:val="en-US"/>
              </w:rPr>
              <w:t>10</w:t>
            </w:r>
          </w:p>
        </w:tc>
        <w:tc>
          <w:tcPr>
            <w:tcW w:w="593" w:type="pct"/>
            <w:tcBorders>
              <w:top w:val="single" w:sz="4" w:space="0" w:color="auto"/>
              <w:left w:val="single" w:sz="4" w:space="0" w:color="auto"/>
              <w:bottom w:val="single" w:sz="4" w:space="0" w:color="auto"/>
              <w:right w:val="single" w:sz="4" w:space="0" w:color="auto"/>
            </w:tcBorders>
          </w:tcPr>
          <w:p w14:paraId="194CB261"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5BF1A440" w14:textId="77777777" w:rsidTr="00047734">
        <w:trPr>
          <w:trHeight w:val="163"/>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234ECB"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2.1. </w:t>
            </w:r>
          </w:p>
          <w:p w14:paraId="0192B2BE"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sidRPr="00AF13FD">
              <w:rPr>
                <w:rFonts w:ascii="Times New Roman" w:eastAsia="OfficinaSansBookC" w:hAnsi="Times New Roman" w:cs="Times New Roman"/>
                <w:sz w:val="24"/>
                <w:szCs w:val="24"/>
              </w:rPr>
              <w:lastRenderedPageBreak/>
              <w:t>Физико-химические свойства неорганических веществ</w:t>
            </w:r>
            <w:r w:rsidRPr="00AF13FD">
              <w:rPr>
                <w:rFonts w:ascii="Times New Roman" w:eastAsia="OfficinaSansBookC" w:hAnsi="Times New Roman" w:cs="Times New Roman"/>
              </w:rPr>
              <w:t xml:space="preserve"> </w:t>
            </w:r>
          </w:p>
        </w:tc>
        <w:tc>
          <w:tcPr>
            <w:tcW w:w="3245" w:type="pct"/>
            <w:tcBorders>
              <w:top w:val="single" w:sz="4" w:space="0" w:color="auto"/>
              <w:left w:val="single" w:sz="4" w:space="0" w:color="auto"/>
              <w:bottom w:val="single" w:sz="4" w:space="0" w:color="auto"/>
              <w:right w:val="single" w:sz="4" w:space="0" w:color="auto"/>
            </w:tcBorders>
            <w:vAlign w:val="center"/>
          </w:tcPr>
          <w:p w14:paraId="73DFD333"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B643DC"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8</w:t>
            </w:r>
          </w:p>
        </w:tc>
        <w:tc>
          <w:tcPr>
            <w:tcW w:w="593" w:type="pct"/>
            <w:vMerge w:val="restart"/>
            <w:tcBorders>
              <w:top w:val="single" w:sz="4" w:space="0" w:color="auto"/>
              <w:left w:val="single" w:sz="4" w:space="0" w:color="auto"/>
              <w:bottom w:val="single" w:sz="4" w:space="0" w:color="auto"/>
              <w:right w:val="single" w:sz="4" w:space="0" w:color="auto"/>
            </w:tcBorders>
          </w:tcPr>
          <w:p w14:paraId="27564FBA"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353D4F57"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lastRenderedPageBreak/>
              <w:t>ОК 02</w:t>
            </w:r>
          </w:p>
          <w:p w14:paraId="0C197C00"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48B6B2BD"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07</w:t>
            </w:r>
          </w:p>
          <w:p w14:paraId="23F3D2FB"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p>
        </w:tc>
      </w:tr>
      <w:tr w:rsidR="00411E2C" w:rsidRPr="00AF13FD" w14:paraId="249BB390" w14:textId="77777777" w:rsidTr="00047734">
        <w:trPr>
          <w:trHeight w:val="58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0370683"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A01B292"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C62DA" w14:textId="77777777" w:rsidR="00411E2C" w:rsidRPr="00AF13FD" w:rsidRDefault="00411E2C" w:rsidP="00047734">
            <w:pPr>
              <w:spacing w:after="0" w:line="240" w:lineRule="auto"/>
              <w:jc w:val="center"/>
              <w:rPr>
                <w:rFonts w:ascii="Times New Roman" w:eastAsia="OfficinaSansBookC" w:hAnsi="Times New Roman" w:cs="Times New Roman"/>
                <w:sz w:val="24"/>
                <w:szCs w:val="24"/>
                <w:lang w:val="en-US"/>
              </w:rPr>
            </w:pPr>
            <w:r w:rsidRPr="00AF13FD">
              <w:rPr>
                <w:rFonts w:ascii="Times New Roman" w:eastAsia="OfficinaSansBookC" w:hAnsi="Times New Roman" w:cs="Times New Roman"/>
                <w:sz w:val="24"/>
                <w:szCs w:val="24"/>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37D940E7"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6DF4E8D8" w14:textId="77777777" w:rsidTr="00047734">
        <w:trPr>
          <w:trHeight w:val="1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4446665"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6E0BEA" w14:textId="77777777" w:rsidR="00411E2C"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p w14:paraId="4F18E451" w14:textId="583C8D01" w:rsidR="009E4E96" w:rsidRPr="00AF13FD" w:rsidRDefault="009E4E96"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w:t>
            </w:r>
            <w:r w:rsidRPr="00AF13FD">
              <w:t xml:space="preserve"> </w:t>
            </w:r>
            <w:r w:rsidRPr="00AF13FD">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FBD70A" w14:textId="77777777" w:rsidR="00411E2C" w:rsidRPr="00AF13FD" w:rsidRDefault="00411E2C" w:rsidP="00047734">
            <w:pPr>
              <w:spacing w:after="0" w:line="240" w:lineRule="auto"/>
              <w:jc w:val="center"/>
              <w:rPr>
                <w:rFonts w:ascii="Times New Roman" w:eastAsia="OfficinaSansBookC" w:hAnsi="Times New Roman" w:cs="Times New Roman"/>
                <w:sz w:val="24"/>
                <w:szCs w:val="24"/>
                <w:lang w:val="en-US"/>
              </w:rPr>
            </w:pPr>
            <w:r w:rsidRPr="00AF13FD">
              <w:rPr>
                <w:rFonts w:ascii="Times New Roman" w:eastAsia="OfficinaSansBookC" w:hAnsi="Times New Roman" w:cs="Times New Roman"/>
                <w:sz w:val="24"/>
                <w:szCs w:val="24"/>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4075456B"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204CACA5" w14:textId="77777777" w:rsidTr="00047734">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30B5FE"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3BC2BD65"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E8A9A7" w14:textId="32E7006E" w:rsidR="00411E2C" w:rsidRPr="00AF13FD" w:rsidRDefault="00411E2C" w:rsidP="00047734">
            <w:pPr>
              <w:spacing w:after="0" w:line="240" w:lineRule="auto"/>
              <w:jc w:val="center"/>
              <w:rPr>
                <w:rFonts w:ascii="Times New Roman" w:eastAsia="OfficinaSansBookC" w:hAnsi="Times New Roman" w:cs="Times New Roman"/>
                <w:b/>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50C13CF7"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E4E96" w:rsidRPr="00AF13FD" w14:paraId="7ADAD0EC" w14:textId="77777777" w:rsidTr="00C06CE8">
        <w:trPr>
          <w:trHeight w:val="26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850DD8" w14:textId="77777777" w:rsidR="009E4E96" w:rsidRPr="00AF13FD" w:rsidRDefault="009E4E96"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8BC6EB" w14:textId="77777777" w:rsidR="009E4E96" w:rsidRPr="00C06CE8" w:rsidRDefault="009E4E96" w:rsidP="009E4E96">
            <w:pPr>
              <w:widowControl w:val="0"/>
              <w:tabs>
                <w:tab w:val="left" w:pos="383"/>
              </w:tabs>
              <w:spacing w:after="0" w:line="240" w:lineRule="auto"/>
              <w:jc w:val="both"/>
              <w:rPr>
                <w:rFonts w:ascii="Times New Roman" w:eastAsia="OfficinaSansBookC" w:hAnsi="Times New Roman" w:cs="Times New Roman"/>
                <w:sz w:val="24"/>
                <w:szCs w:val="24"/>
              </w:rPr>
            </w:pPr>
            <w:r w:rsidRPr="00C06CE8">
              <w:rPr>
                <w:rFonts w:ascii="Times New Roman" w:eastAsia="OfficinaSansBookC" w:hAnsi="Times New Roman" w:cs="Times New Roman"/>
                <w:sz w:val="24"/>
                <w:szCs w:val="24"/>
              </w:rPr>
              <w:t xml:space="preserve">Практическое занятие №6. </w:t>
            </w:r>
          </w:p>
          <w:p w14:paraId="335B1910" w14:textId="77777777" w:rsidR="009E4E96" w:rsidRPr="00AF13FD" w:rsidRDefault="009E4E96" w:rsidP="009E4E96">
            <w:pPr>
              <w:widowControl w:val="0"/>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«Физико-химические свойства неорганических веществ».</w:t>
            </w:r>
          </w:p>
          <w:p w14:paraId="6570D056" w14:textId="55B703FC" w:rsidR="009E4E96" w:rsidRPr="00E5474B" w:rsidRDefault="009E4E96" w:rsidP="00047734">
            <w:pPr>
              <w:widowControl w:val="0"/>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w:t>
            </w:r>
            <w:r w:rsidR="00E5474B">
              <w:rPr>
                <w:rFonts w:ascii="Times New Roman" w:eastAsia="OfficinaSansBookC" w:hAnsi="Times New Roman" w:cs="Times New Roman"/>
                <w:sz w:val="24"/>
                <w:szCs w:val="24"/>
              </w:rPr>
              <w:t>й, характеризующих их свойства.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3F56E47" w14:textId="6A413284" w:rsidR="009E4E96" w:rsidRPr="00AF13FD" w:rsidRDefault="00E5474B"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69945702" w14:textId="77777777" w:rsidR="009E4E96" w:rsidRPr="00AF13FD" w:rsidRDefault="009E4E96"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75FD26B2" w14:textId="77777777" w:rsidTr="00C06CE8">
        <w:trPr>
          <w:trHeight w:val="26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87F269"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nil"/>
              <w:right w:val="single" w:sz="4" w:space="0" w:color="auto"/>
            </w:tcBorders>
            <w:shd w:val="clear" w:color="auto" w:fill="FFFFFF"/>
            <w:tcMar>
              <w:top w:w="0" w:type="dxa"/>
              <w:left w:w="45" w:type="dxa"/>
              <w:bottom w:w="0" w:type="dxa"/>
              <w:right w:w="45" w:type="dxa"/>
            </w:tcMar>
            <w:vAlign w:val="center"/>
          </w:tcPr>
          <w:p w14:paraId="26B384B6" w14:textId="75998D93" w:rsidR="00E5474B" w:rsidRPr="00C06CE8" w:rsidRDefault="00E5474B" w:rsidP="00E5474B">
            <w:pPr>
              <w:widowControl w:val="0"/>
              <w:tabs>
                <w:tab w:val="left" w:pos="383"/>
              </w:tabs>
              <w:spacing w:after="0" w:line="240" w:lineRule="auto"/>
              <w:jc w:val="both"/>
              <w:rPr>
                <w:rFonts w:ascii="Times New Roman" w:eastAsia="OfficinaSansBookC" w:hAnsi="Times New Roman" w:cs="Times New Roman"/>
                <w:sz w:val="24"/>
                <w:szCs w:val="24"/>
              </w:rPr>
            </w:pPr>
            <w:r w:rsidRPr="00C06CE8">
              <w:rPr>
                <w:rFonts w:ascii="Times New Roman" w:eastAsia="OfficinaSansBookC" w:hAnsi="Times New Roman" w:cs="Times New Roman"/>
                <w:sz w:val="24"/>
                <w:szCs w:val="24"/>
              </w:rPr>
              <w:t xml:space="preserve">Практическое занятие №7. </w:t>
            </w:r>
          </w:p>
          <w:p w14:paraId="7C78E054" w14:textId="77777777" w:rsidR="00411E2C" w:rsidRPr="00AF13FD" w:rsidRDefault="00411E2C" w:rsidP="00047734">
            <w:pPr>
              <w:widowControl w:val="0"/>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42FDD6" w14:textId="2B3E87CE" w:rsidR="00411E2C" w:rsidRPr="00AF13FD" w:rsidRDefault="00E5474B"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910D661"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406584FF" w14:textId="77777777" w:rsidTr="00C06CE8">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BC2643E"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Тема 2.2.</w:t>
            </w:r>
          </w:p>
          <w:p w14:paraId="3B8C4F74"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Идентификация неор</w:t>
            </w:r>
            <w:r w:rsidRPr="00AF13FD">
              <w:rPr>
                <w:rFonts w:ascii="Times New Roman" w:eastAsia="OfficinaSansBookC" w:hAnsi="Times New Roman" w:cs="Times New Roman"/>
                <w:sz w:val="24"/>
                <w:szCs w:val="24"/>
              </w:rPr>
              <w:lastRenderedPageBreak/>
              <w:t>ганических веществ</w:t>
            </w:r>
          </w:p>
        </w:tc>
        <w:tc>
          <w:tcPr>
            <w:tcW w:w="3245" w:type="pct"/>
            <w:tcBorders>
              <w:top w:val="nil"/>
              <w:left w:val="single" w:sz="4" w:space="0" w:color="auto"/>
              <w:bottom w:val="single" w:sz="4" w:space="0" w:color="auto"/>
              <w:right w:val="single" w:sz="4" w:space="0" w:color="auto"/>
            </w:tcBorders>
            <w:vAlign w:val="center"/>
          </w:tcPr>
          <w:p w14:paraId="10D0E012"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0DE98"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45D82EB5"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1184A628"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28E6FC30"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lastRenderedPageBreak/>
              <w:t>ОК 04</w:t>
            </w:r>
          </w:p>
        </w:tc>
      </w:tr>
      <w:tr w:rsidR="00411E2C" w:rsidRPr="00AF13FD" w14:paraId="6E4B6090" w14:textId="77777777" w:rsidTr="00047734">
        <w:trPr>
          <w:trHeight w:val="31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ABF006"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0C23D14D"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213683"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76351AA0"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691C151B" w14:textId="77777777" w:rsidTr="00047734">
        <w:trPr>
          <w:trHeight w:val="181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CC458A4"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896DCE" w14:textId="77777777" w:rsidR="00411E2C" w:rsidRPr="00AF13FD" w:rsidRDefault="00411E2C" w:rsidP="00047734">
            <w:pPr>
              <w:widowControl w:val="0"/>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Лабораторная работа №2 «Идентификация неорганических веществ». </w:t>
            </w:r>
          </w:p>
          <w:p w14:paraId="7A467D0E"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 по распознаванию и получению соединений металлов и неметаллов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3880C9"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7BB1A536"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5836DF60" w14:textId="77777777" w:rsidTr="00047734">
        <w:trPr>
          <w:trHeight w:val="415"/>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5629CD3"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lastRenderedPageBreak/>
              <w:t>Контрольная работа 2</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32739B2"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Свойства неорганических веществ (по разделу 2)</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DD42FE"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1</w:t>
            </w:r>
          </w:p>
        </w:tc>
        <w:tc>
          <w:tcPr>
            <w:tcW w:w="593" w:type="pct"/>
            <w:tcBorders>
              <w:top w:val="single" w:sz="4" w:space="0" w:color="auto"/>
              <w:left w:val="single" w:sz="4" w:space="0" w:color="auto"/>
              <w:bottom w:val="single" w:sz="4" w:space="0" w:color="auto"/>
              <w:right w:val="single" w:sz="4" w:space="0" w:color="auto"/>
            </w:tcBorders>
          </w:tcPr>
          <w:p w14:paraId="2D60089B"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7B286606" w14:textId="77777777" w:rsidTr="00047734">
        <w:trPr>
          <w:trHeight w:val="320"/>
        </w:trPr>
        <w:tc>
          <w:tcPr>
            <w:tcW w:w="4075"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4C244123"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bCs/>
                <w:sz w:val="24"/>
                <w:szCs w:val="24"/>
                <w:lang w:eastAsia="ru-RU"/>
              </w:rPr>
              <w:t>2 семестр 38ч (18 лк</w:t>
            </w:r>
            <w:r>
              <w:rPr>
                <w:rFonts w:ascii="Times New Roman" w:eastAsia="OfficinaSansBookC" w:hAnsi="Times New Roman" w:cs="Times New Roman"/>
                <w:b/>
                <w:bCs/>
                <w:sz w:val="24"/>
                <w:szCs w:val="24"/>
                <w:lang w:eastAsia="ru-RU"/>
              </w:rPr>
              <w:t xml:space="preserve"> </w:t>
            </w:r>
            <w:r w:rsidRPr="00AF13FD">
              <w:rPr>
                <w:rFonts w:ascii="Times New Roman" w:eastAsia="OfficinaSansBookC" w:hAnsi="Times New Roman" w:cs="Times New Roman"/>
                <w:b/>
                <w:sz w:val="24"/>
                <w:szCs w:val="24"/>
                <w:lang w:eastAsia="ru-RU"/>
              </w:rPr>
              <w:t>(в том числе ЗаО – 2ч)</w:t>
            </w:r>
            <w:r w:rsidRPr="00AF13FD">
              <w:rPr>
                <w:rFonts w:ascii="Times New Roman" w:eastAsia="OfficinaSansBookC" w:hAnsi="Times New Roman" w:cs="Times New Roman"/>
                <w:b/>
                <w:bCs/>
                <w:sz w:val="24"/>
                <w:szCs w:val="24"/>
                <w:lang w:eastAsia="ru-RU"/>
              </w:rPr>
              <w:t xml:space="preserve"> + 6 лб + 14</w:t>
            </w:r>
            <w:r>
              <w:rPr>
                <w:rFonts w:ascii="Times New Roman" w:eastAsia="OfficinaSansBookC" w:hAnsi="Times New Roman" w:cs="Times New Roman"/>
                <w:b/>
                <w:bCs/>
                <w:sz w:val="24"/>
                <w:szCs w:val="24"/>
                <w:lang w:eastAsia="ru-RU"/>
              </w:rPr>
              <w:t xml:space="preserve"> пз</w:t>
            </w:r>
            <w:r w:rsidRPr="00AF13FD">
              <w:rPr>
                <w:rFonts w:ascii="Times New Roman" w:eastAsia="OfficinaSansBookC" w:hAnsi="Times New Roman" w:cs="Times New Roman"/>
                <w:b/>
                <w:bCs/>
                <w:sz w:val="24"/>
                <w:szCs w:val="24"/>
                <w:lang w:eastAsia="ru-RU"/>
              </w:rPr>
              <w:t xml:space="preserve"> </w:t>
            </w:r>
            <w:r w:rsidRPr="00AF13FD">
              <w:rPr>
                <w:rFonts w:ascii="Times New Roman" w:eastAsia="OfficinaSansBookC" w:hAnsi="Times New Roman" w:cs="Times New Roman"/>
                <w:b/>
                <w:sz w:val="24"/>
                <w:szCs w:val="24"/>
                <w:lang w:eastAsia="ru-RU"/>
              </w:rPr>
              <w:t>(в том числе КР- 2ч))</w:t>
            </w:r>
          </w:p>
        </w:tc>
        <w:tc>
          <w:tcPr>
            <w:tcW w:w="332"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25E3BEB2"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D178A7B"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61C989BC" w14:textId="77777777" w:rsidTr="00047734">
        <w:trPr>
          <w:trHeight w:val="320"/>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57DEF01C"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Раздел 3. Теоретические основы органической химии</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EAE4CCC"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4</w:t>
            </w:r>
          </w:p>
        </w:tc>
        <w:tc>
          <w:tcPr>
            <w:tcW w:w="593" w:type="pct"/>
            <w:tcBorders>
              <w:top w:val="single" w:sz="4" w:space="0" w:color="auto"/>
              <w:left w:val="single" w:sz="4" w:space="0" w:color="auto"/>
              <w:bottom w:val="single" w:sz="4" w:space="0" w:color="auto"/>
              <w:right w:val="single" w:sz="4" w:space="0" w:color="auto"/>
            </w:tcBorders>
          </w:tcPr>
          <w:p w14:paraId="1FC4F3CC"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3E8754A2" w14:textId="77777777" w:rsidTr="00047734">
        <w:trPr>
          <w:trHeight w:val="15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BB5ED15"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Тема 3.1.</w:t>
            </w:r>
          </w:p>
          <w:p w14:paraId="5D54F4CD"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sz w:val="24"/>
                <w:szCs w:val="24"/>
              </w:rPr>
              <w:t>Классификация, строение и номенклатура 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1F4042D4"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507722"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4CF7556D"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47951D06"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p>
        </w:tc>
      </w:tr>
      <w:tr w:rsidR="00411E2C" w:rsidRPr="00AF13FD" w14:paraId="238691AD" w14:textId="77777777" w:rsidTr="00047734">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8C6A271"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52AFDB"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2A312021"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AA54FA"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68ABD21"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79114007" w14:textId="77777777" w:rsidTr="00047734">
        <w:trPr>
          <w:trHeight w:val="54"/>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C8F68E5"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24B80B3C"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93C1F5"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1684A095"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4A07770D" w14:textId="77777777" w:rsidTr="00047734">
        <w:trPr>
          <w:trHeight w:val="146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5D24CD2"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D9ECEF" w14:textId="259CC98B"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w:t>
            </w:r>
            <w:r w:rsidR="00C06CE8">
              <w:rPr>
                <w:rFonts w:ascii="Times New Roman" w:eastAsia="OfficinaSansBookC" w:hAnsi="Times New Roman" w:cs="Times New Roman"/>
                <w:sz w:val="24"/>
                <w:szCs w:val="24"/>
              </w:rPr>
              <w:t>8</w:t>
            </w:r>
          </w:p>
          <w:p w14:paraId="36633BBB"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 «Номенклатура органических веществ». </w:t>
            </w:r>
          </w:p>
          <w:p w14:paraId="17F74389"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E6A701"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42A188BC"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4171B946" w14:textId="77777777" w:rsidTr="00047734">
        <w:trPr>
          <w:trHeight w:val="156"/>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B6F1700" w14:textId="77777777" w:rsidR="00411E2C"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p w14:paraId="0FD21659"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Раздел 4. Углеводороды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B0026B" w14:textId="2DC03CF7" w:rsidR="00411E2C" w:rsidRPr="00AF13FD" w:rsidRDefault="00411E2C" w:rsidP="00C06CE8">
            <w:pPr>
              <w:spacing w:after="0" w:line="240" w:lineRule="auto"/>
              <w:jc w:val="center"/>
              <w:rPr>
                <w:rFonts w:ascii="Times New Roman" w:eastAsia="OfficinaSansBookC" w:hAnsi="Times New Roman" w:cs="Times New Roman"/>
                <w:b/>
                <w:sz w:val="26"/>
                <w:szCs w:val="26"/>
              </w:rPr>
            </w:pPr>
            <w:r w:rsidRPr="00AF13FD">
              <w:rPr>
                <w:rFonts w:ascii="Times New Roman" w:eastAsia="OfficinaSansBookC" w:hAnsi="Times New Roman" w:cs="Times New Roman"/>
                <w:b/>
                <w:sz w:val="26"/>
                <w:szCs w:val="26"/>
              </w:rPr>
              <w:t>1</w:t>
            </w:r>
            <w:r w:rsidR="00C06CE8">
              <w:rPr>
                <w:rFonts w:ascii="Times New Roman" w:eastAsia="OfficinaSansBookC" w:hAnsi="Times New Roman" w:cs="Times New Roman"/>
                <w:b/>
                <w:sz w:val="26"/>
                <w:szCs w:val="26"/>
              </w:rPr>
              <w:t>4</w:t>
            </w:r>
          </w:p>
        </w:tc>
        <w:tc>
          <w:tcPr>
            <w:tcW w:w="593" w:type="pct"/>
            <w:tcBorders>
              <w:top w:val="single" w:sz="4" w:space="0" w:color="auto"/>
              <w:left w:val="single" w:sz="4" w:space="0" w:color="auto"/>
              <w:bottom w:val="single" w:sz="4" w:space="0" w:color="auto"/>
              <w:right w:val="single" w:sz="4" w:space="0" w:color="auto"/>
            </w:tcBorders>
          </w:tcPr>
          <w:p w14:paraId="40596B2F"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p>
        </w:tc>
      </w:tr>
      <w:tr w:rsidR="00411E2C" w:rsidRPr="00AF13FD" w14:paraId="3FA6422B" w14:textId="77777777" w:rsidTr="00047734">
        <w:trPr>
          <w:trHeight w:val="156"/>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2DD8C0B"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Тема 4.1.</w:t>
            </w:r>
          </w:p>
          <w:p w14:paraId="48526520" w14:textId="77777777" w:rsidR="00411E2C" w:rsidRPr="00AF13FD" w:rsidRDefault="00411E2C" w:rsidP="000477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sidRPr="00AF13FD">
              <w:rPr>
                <w:rFonts w:ascii="Times New Roman" w:eastAsia="OfficinaSansBookC" w:hAnsi="Times New Roman" w:cs="Times New Roman"/>
                <w:sz w:val="24"/>
                <w:szCs w:val="24"/>
              </w:rPr>
              <w:lastRenderedPageBreak/>
              <w:t>Углеводороды и их природные источники</w:t>
            </w:r>
            <w:r w:rsidRPr="00AF13FD">
              <w:rPr>
                <w:rFonts w:ascii="Times New Roman" w:eastAsia="OfficinaSansBookC" w:hAnsi="Times New Roman" w:cs="Times New Roman"/>
                <w:sz w:val="24"/>
                <w:szCs w:val="24"/>
                <w:u w:val="single"/>
              </w:rPr>
              <w:br/>
            </w:r>
          </w:p>
        </w:tc>
        <w:tc>
          <w:tcPr>
            <w:tcW w:w="3245" w:type="pct"/>
            <w:tcBorders>
              <w:top w:val="single" w:sz="4" w:space="0" w:color="auto"/>
              <w:left w:val="single" w:sz="4" w:space="0" w:color="auto"/>
              <w:bottom w:val="single" w:sz="4" w:space="0" w:color="auto"/>
              <w:right w:val="single" w:sz="4" w:space="0" w:color="auto"/>
            </w:tcBorders>
            <w:vAlign w:val="center"/>
          </w:tcPr>
          <w:p w14:paraId="1BFE6261"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10F058" w14:textId="13C78E57" w:rsidR="00411E2C" w:rsidRPr="00AF13FD" w:rsidRDefault="00C06CE8" w:rsidP="00047734">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4</w:t>
            </w:r>
          </w:p>
        </w:tc>
        <w:tc>
          <w:tcPr>
            <w:tcW w:w="593" w:type="pct"/>
            <w:vMerge w:val="restart"/>
            <w:tcBorders>
              <w:top w:val="single" w:sz="4" w:space="0" w:color="auto"/>
              <w:left w:val="single" w:sz="4" w:space="0" w:color="auto"/>
              <w:bottom w:val="single" w:sz="4" w:space="0" w:color="auto"/>
              <w:right w:val="single" w:sz="4" w:space="0" w:color="auto"/>
            </w:tcBorders>
          </w:tcPr>
          <w:p w14:paraId="69E10FEC"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7A2CB429"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lastRenderedPageBreak/>
              <w:t>ОК 02</w:t>
            </w:r>
          </w:p>
          <w:p w14:paraId="20088A86"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02B6F373"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p>
        </w:tc>
      </w:tr>
      <w:tr w:rsidR="00411E2C" w:rsidRPr="00AF13FD" w14:paraId="2749A78E" w14:textId="77777777" w:rsidTr="00047734">
        <w:trPr>
          <w:trHeight w:val="82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84538B9"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9DFE87"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Предельные углеводороды (алканы):</w:t>
            </w:r>
            <w:r w:rsidRPr="00AF13FD">
              <w:t xml:space="preserve"> </w:t>
            </w:r>
            <w:r w:rsidRPr="00AF13FD">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3A5B68"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3D180DE"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01744665" w14:textId="77777777" w:rsidTr="00047734">
        <w:trPr>
          <w:trHeight w:val="10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FADC36F"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2F52CA"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Непредельные углеводороды (алкены, алкадиены, алкины).</w:t>
            </w:r>
          </w:p>
          <w:p w14:paraId="2A87E494"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Алкены: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3A58C966"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7B331A67"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88E524"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50608"/>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08CB7C82"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28A41955" w14:textId="77777777" w:rsidTr="00047734">
        <w:trPr>
          <w:trHeight w:val="6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BD48E3"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A20F25"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p>
          <w:p w14:paraId="002BEC37"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AF13FD">
              <w:rPr>
                <w:rFonts w:ascii="Times New Roman" w:eastAsia="OfficinaSansBookC" w:hAnsi="Times New Roman" w:cs="Times New Roman"/>
                <w:sz w:val="24"/>
                <w:szCs w:val="24"/>
              </w:rPr>
              <w:br/>
              <w:t>и в быту. Каменный уголь и продукты его переработки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011B16E"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50608"/>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31D08C53"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65F01CB3" w14:textId="77777777" w:rsidTr="00047734">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6C88CD"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4.2. </w:t>
            </w:r>
          </w:p>
          <w:p w14:paraId="70C8FFC7"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 xml:space="preserve">Физико-химические </w:t>
            </w:r>
            <w:r w:rsidRPr="00AF13FD">
              <w:rPr>
                <w:rFonts w:ascii="Times New Roman" w:eastAsia="Times New Roman" w:hAnsi="Times New Roman" w:cs="Times New Roman"/>
                <w:sz w:val="24"/>
                <w:szCs w:val="24"/>
              </w:rPr>
              <w:t>свойства углеводородов</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09774B"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3257C9" w14:textId="5AF68BC3" w:rsidR="00411E2C" w:rsidRPr="00AF13FD" w:rsidRDefault="00C06CE8" w:rsidP="00047734">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color w:val="050608"/>
                <w:sz w:val="24"/>
                <w:szCs w:val="24"/>
              </w:rPr>
              <w:t>10</w:t>
            </w:r>
          </w:p>
        </w:tc>
        <w:tc>
          <w:tcPr>
            <w:tcW w:w="593" w:type="pct"/>
            <w:vMerge w:val="restart"/>
            <w:tcBorders>
              <w:top w:val="single" w:sz="4" w:space="0" w:color="auto"/>
              <w:left w:val="single" w:sz="4" w:space="0" w:color="auto"/>
              <w:bottom w:val="single" w:sz="4" w:space="0" w:color="auto"/>
              <w:right w:val="single" w:sz="4" w:space="0" w:color="auto"/>
            </w:tcBorders>
          </w:tcPr>
          <w:p w14:paraId="0E5E5DD7"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5542ADD6"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7A13D570"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38C104EB" w14:textId="77777777" w:rsidTr="00047734">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89F856"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08D802"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537342" w14:textId="558A20E5" w:rsidR="00411E2C" w:rsidRPr="00AF13FD" w:rsidRDefault="00C06CE8" w:rsidP="00047734">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color w:val="050608"/>
                <w:sz w:val="24"/>
                <w:szCs w:val="24"/>
              </w:rPr>
              <w:t>10</w:t>
            </w:r>
          </w:p>
        </w:tc>
        <w:tc>
          <w:tcPr>
            <w:tcW w:w="593" w:type="pct"/>
            <w:vMerge/>
            <w:tcBorders>
              <w:top w:val="single" w:sz="4" w:space="0" w:color="auto"/>
              <w:left w:val="single" w:sz="4" w:space="0" w:color="auto"/>
              <w:bottom w:val="single" w:sz="4" w:space="0" w:color="auto"/>
              <w:right w:val="single" w:sz="4" w:space="0" w:color="auto"/>
            </w:tcBorders>
          </w:tcPr>
          <w:p w14:paraId="7D797D18"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08E7CEB8" w14:textId="77777777" w:rsidTr="00047734">
        <w:trPr>
          <w:trHeight w:val="62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E6874E"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E1B6AB"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Лабораторная работа №3 </w:t>
            </w:r>
          </w:p>
          <w:p w14:paraId="53299736"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«Свойства углеводородов».</w:t>
            </w:r>
          </w:p>
          <w:p w14:paraId="7D9ACB54"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77581E"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1B7C4174"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46B62F10" w14:textId="77777777" w:rsidTr="00047734">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FF21893"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Раздел 5. Кислородосодержащие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5A58DED" w14:textId="1176428B" w:rsidR="00411E2C" w:rsidRPr="00AF13FD" w:rsidRDefault="00C06CE8" w:rsidP="00047734">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593" w:type="pct"/>
            <w:tcBorders>
              <w:top w:val="single" w:sz="4" w:space="0" w:color="auto"/>
              <w:left w:val="single" w:sz="4" w:space="0" w:color="auto"/>
              <w:bottom w:val="single" w:sz="4" w:space="0" w:color="auto"/>
              <w:right w:val="single" w:sz="4" w:space="0" w:color="auto"/>
            </w:tcBorders>
          </w:tcPr>
          <w:p w14:paraId="7B42A4B8"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281754D8" w14:textId="77777777" w:rsidTr="00047734">
        <w:trPr>
          <w:trHeight w:val="177"/>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385B58"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5.1. </w:t>
            </w:r>
          </w:p>
          <w:p w14:paraId="4B151356"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Спирты. Фенол</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93B851"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12A861" w14:textId="77777777" w:rsidR="00411E2C" w:rsidRPr="00AF13FD" w:rsidRDefault="00411E2C" w:rsidP="00047734">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7ED290D7"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6F0B85C2"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07</w:t>
            </w:r>
          </w:p>
        </w:tc>
      </w:tr>
      <w:tr w:rsidR="00411E2C" w:rsidRPr="00AF13FD" w14:paraId="7D930E0E" w14:textId="77777777" w:rsidTr="00047734">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1EB591"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284004"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Физиологическое действие метанола и этанола на </w:t>
            </w:r>
            <w:r w:rsidRPr="00AF13FD">
              <w:rPr>
                <w:rFonts w:ascii="Times New Roman" w:eastAsia="OfficinaSansBookC" w:hAnsi="Times New Roman" w:cs="Times New Roman"/>
                <w:sz w:val="24"/>
                <w:szCs w:val="24"/>
              </w:rPr>
              <w:lastRenderedPageBreak/>
              <w:t xml:space="preserve">организм человека. </w:t>
            </w:r>
          </w:p>
          <w:p w14:paraId="162C7FBF"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42D6EE5"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E041CFD"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1ED8C890"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6A5BC6AC" w14:textId="77777777" w:rsidTr="00047734">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D8F35CF"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lastRenderedPageBreak/>
              <w:t xml:space="preserve">Тема 5.2. </w:t>
            </w:r>
          </w:p>
          <w:p w14:paraId="4A101074"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Альдегиды.</w:t>
            </w:r>
          </w:p>
          <w:p w14:paraId="65540C34"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Карбоновые кислоты.</w:t>
            </w:r>
          </w:p>
          <w:p w14:paraId="64650D77"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Сложные эфиры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C281A0"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F3801D" w14:textId="77777777" w:rsidR="00411E2C" w:rsidRPr="00AF13FD" w:rsidRDefault="00411E2C" w:rsidP="00047734">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color w:val="050608"/>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438699B9"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1DC42919"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09696439"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2B36A4C4"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4409F9D8" w14:textId="77777777" w:rsidTr="00047734">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E19BA9"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31D80CE"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0DE33395"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03E9F50"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72A524"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12363132"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4F49EC54" w14:textId="77777777" w:rsidTr="00047734">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C2B387"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5.3. </w:t>
            </w:r>
          </w:p>
          <w:p w14:paraId="416E16A3"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Углеводы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6747D4"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3B56FA" w14:textId="77777777" w:rsidR="00411E2C" w:rsidRPr="00AF13FD" w:rsidRDefault="00411E2C" w:rsidP="00047734">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color w:val="050608"/>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4F8468D2"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25B61C61"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566B71C8"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72F8D680"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57E743DD" w14:textId="77777777" w:rsidTr="00047734">
        <w:trPr>
          <w:trHeight w:val="51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1FC27DB"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91F87E"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77F6BDE1"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4FDF6536" w14:textId="2C532B91" w:rsidR="00411E2C" w:rsidRPr="00AF13FD" w:rsidRDefault="00411E2C" w:rsidP="00A85A07">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r w:rsidR="00A85A07">
              <w:rPr>
                <w:rFonts w:ascii="Times New Roman" w:eastAsia="OfficinaSansBookC" w:hAnsi="Times New Roman" w:cs="Times New Roman"/>
                <w:sz w:val="24"/>
                <w:szCs w:val="24"/>
              </w:rPr>
              <w:t>й</w:t>
            </w:r>
            <w:r w:rsidRPr="00AF13FD">
              <w:rPr>
                <w:rFonts w:ascii="Times New Roman" w:eastAsia="OfficinaSansBookC" w:hAnsi="Times New Roman" w:cs="Times New Roman"/>
                <w:sz w:val="24"/>
                <w:szCs w:val="24"/>
              </w:rPr>
              <w:t>одом)</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3AA7DA"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0D462ADE"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3FCCF5FF" w14:textId="77777777" w:rsidTr="00047734">
        <w:trPr>
          <w:trHeight w:val="64"/>
        </w:trPr>
        <w:tc>
          <w:tcPr>
            <w:tcW w:w="83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5E235E7C"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5.4. </w:t>
            </w:r>
          </w:p>
          <w:p w14:paraId="0DEC95CA"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Физико-химические свойства кислородосодержащих органических соединений</w:t>
            </w:r>
          </w:p>
        </w:tc>
        <w:tc>
          <w:tcPr>
            <w:tcW w:w="3245"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3B1896"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E2B00CB"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right w:val="single" w:sz="4" w:space="0" w:color="auto"/>
            </w:tcBorders>
          </w:tcPr>
          <w:p w14:paraId="72CA3E77"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53CB4973"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38CDA21C"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43D0E423"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64A42AC0" w14:textId="77777777" w:rsidTr="00047734">
        <w:trPr>
          <w:trHeight w:val="193"/>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350604F7"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93C97"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6E9643EB"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50608"/>
                <w:sz w:val="24"/>
                <w:szCs w:val="24"/>
              </w:rPr>
              <w:t>2</w:t>
            </w:r>
          </w:p>
        </w:tc>
        <w:tc>
          <w:tcPr>
            <w:tcW w:w="593" w:type="pct"/>
            <w:vMerge/>
            <w:tcBorders>
              <w:left w:val="single" w:sz="4" w:space="0" w:color="auto"/>
              <w:right w:val="single" w:sz="4" w:space="0" w:color="auto"/>
            </w:tcBorders>
          </w:tcPr>
          <w:p w14:paraId="15B89120"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5DBCF401" w14:textId="77777777" w:rsidTr="00047734">
        <w:trPr>
          <w:trHeight w:val="912"/>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0908F573"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BCED42" w14:textId="7AFAC073"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w:t>
            </w:r>
            <w:r w:rsidR="00C06CE8">
              <w:rPr>
                <w:rFonts w:ascii="Times New Roman" w:eastAsia="OfficinaSansBookC" w:hAnsi="Times New Roman" w:cs="Times New Roman"/>
                <w:sz w:val="24"/>
                <w:szCs w:val="24"/>
              </w:rPr>
              <w:t>9</w:t>
            </w:r>
            <w:r w:rsidRPr="00AF13FD">
              <w:rPr>
                <w:rFonts w:ascii="Times New Roman" w:eastAsia="OfficinaSansBookC" w:hAnsi="Times New Roman" w:cs="Times New Roman"/>
                <w:sz w:val="24"/>
                <w:szCs w:val="24"/>
              </w:rPr>
              <w:t>. «Номенклатура кислородосодержащих органических соединений».</w:t>
            </w:r>
          </w:p>
          <w:p w14:paraId="65E6C475"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sz w:val="24"/>
                <w:szCs w:val="24"/>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r w:rsidRPr="00AF13FD">
              <w:rPr>
                <w:rFonts w:ascii="Times New Roman" w:eastAsia="OfficinaSansBookC" w:hAnsi="Times New Roman" w:cs="Times New Roman"/>
                <w:bCs/>
                <w:sz w:val="24"/>
                <w:szCs w:val="24"/>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332"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610BA148"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p>
        </w:tc>
        <w:tc>
          <w:tcPr>
            <w:tcW w:w="593" w:type="pct"/>
            <w:vMerge/>
            <w:tcBorders>
              <w:left w:val="single" w:sz="4" w:space="0" w:color="auto"/>
              <w:right w:val="single" w:sz="4" w:space="0" w:color="auto"/>
            </w:tcBorders>
          </w:tcPr>
          <w:p w14:paraId="16372CC3"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1233BC9D" w14:textId="77777777" w:rsidTr="00047734">
        <w:trPr>
          <w:trHeight w:val="70"/>
        </w:trPr>
        <w:tc>
          <w:tcPr>
            <w:tcW w:w="83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4E9A8EC"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02486B" w14:textId="74962BFA" w:rsidR="00411E2C" w:rsidRPr="00AF13FD" w:rsidRDefault="00411E2C" w:rsidP="00047734">
            <w:pPr>
              <w:tabs>
                <w:tab w:val="left" w:pos="383"/>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Практическое занятие №</w:t>
            </w:r>
            <w:r w:rsidR="00C06CE8">
              <w:rPr>
                <w:rFonts w:ascii="Times New Roman" w:eastAsia="OfficinaSansBookC" w:hAnsi="Times New Roman" w:cs="Times New Roman"/>
                <w:bCs/>
                <w:sz w:val="24"/>
                <w:szCs w:val="24"/>
              </w:rPr>
              <w:t>10</w:t>
            </w:r>
            <w:r w:rsidRPr="00AF13FD">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09A0ECD1"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Cs/>
                <w:sz w:val="24"/>
                <w:szCs w:val="24"/>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AF13FD">
              <w:rPr>
                <w:rFonts w:ascii="Times New Roman" w:eastAsia="OfficinaSansBookC" w:hAnsi="Times New Roman" w:cs="Times New Roman"/>
                <w:bCs/>
                <w:sz w:val="24"/>
                <w:szCs w:val="24"/>
                <w:lang w:val="en-US"/>
              </w:rPr>
              <w:t>II</w:t>
            </w:r>
            <w:r w:rsidRPr="00AF13FD">
              <w:rPr>
                <w:rFonts w:ascii="Times New Roman" w:eastAsia="OfficinaSansBookC" w:hAnsi="Times New Roman" w:cs="Times New Roman"/>
                <w:bCs/>
                <w:sz w:val="24"/>
                <w:szCs w:val="24"/>
              </w:rPr>
              <w:t>)), многоатомных спиртов (взаимодействие глицерина с гидроксидом меди (</w:t>
            </w:r>
            <w:r w:rsidRPr="00AF13FD">
              <w:rPr>
                <w:rFonts w:ascii="Times New Roman" w:eastAsia="OfficinaSansBookC" w:hAnsi="Times New Roman" w:cs="Times New Roman"/>
                <w:bCs/>
                <w:sz w:val="24"/>
                <w:szCs w:val="24"/>
                <w:lang w:val="en-US"/>
              </w:rPr>
              <w:t>II</w:t>
            </w:r>
            <w:r w:rsidRPr="00AF13FD">
              <w:rPr>
                <w:rFonts w:ascii="Times New Roman" w:eastAsia="OfficinaSansBookC" w:hAnsi="Times New Roman" w:cs="Times New Roman"/>
                <w:bCs/>
                <w:sz w:val="24"/>
                <w:szCs w:val="24"/>
              </w:rPr>
              <w:t>)), альдегидов (окисление аммиачным раствором оксида серебра(</w:t>
            </w:r>
            <w:r w:rsidRPr="00AF13FD">
              <w:rPr>
                <w:rFonts w:ascii="Times New Roman" w:eastAsia="OfficinaSansBookC" w:hAnsi="Times New Roman" w:cs="Times New Roman"/>
                <w:bCs/>
                <w:sz w:val="24"/>
                <w:szCs w:val="24"/>
                <w:lang w:val="en-US"/>
              </w:rPr>
              <w:t>I</w:t>
            </w:r>
            <w:r w:rsidRPr="00AF13FD">
              <w:rPr>
                <w:rFonts w:ascii="Times New Roman" w:eastAsia="OfficinaSansBookC" w:hAnsi="Times New Roman" w:cs="Times New Roman"/>
                <w:bCs/>
                <w:sz w:val="24"/>
                <w:szCs w:val="24"/>
              </w:rPr>
              <w:t>) и гидроксидом меди (</w:t>
            </w:r>
            <w:r w:rsidRPr="00AF13FD">
              <w:rPr>
                <w:rFonts w:ascii="Times New Roman" w:eastAsia="OfficinaSansBookC" w:hAnsi="Times New Roman" w:cs="Times New Roman"/>
                <w:bCs/>
                <w:sz w:val="24"/>
                <w:szCs w:val="24"/>
                <w:lang w:val="en-US"/>
              </w:rPr>
              <w:t>II</w:t>
            </w:r>
            <w:r w:rsidRPr="00AF13FD">
              <w:rPr>
                <w:rFonts w:ascii="Times New Roman" w:eastAsia="OfficinaSansBookC" w:hAnsi="Times New Roman" w:cs="Times New Roman"/>
                <w:bCs/>
                <w:sz w:val="24"/>
                <w:szCs w:val="24"/>
              </w:rPr>
              <w:t>), взаимодействие крахмала с иодом), изучение свойств раствора уксусной кислоты</w:t>
            </w:r>
          </w:p>
        </w:tc>
        <w:tc>
          <w:tcPr>
            <w:tcW w:w="332" w:type="pct"/>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A9CD64"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50608"/>
                <w:sz w:val="24"/>
                <w:szCs w:val="24"/>
              </w:rPr>
              <w:t>2</w:t>
            </w:r>
          </w:p>
        </w:tc>
        <w:tc>
          <w:tcPr>
            <w:tcW w:w="593" w:type="pct"/>
            <w:vMerge/>
            <w:tcBorders>
              <w:left w:val="single" w:sz="4" w:space="0" w:color="auto"/>
              <w:bottom w:val="single" w:sz="4" w:space="0" w:color="auto"/>
              <w:right w:val="single" w:sz="4" w:space="0" w:color="auto"/>
            </w:tcBorders>
          </w:tcPr>
          <w:p w14:paraId="76396063"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6B0BFEBD" w14:textId="77777777" w:rsidTr="00047734">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5D7963E"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lastRenderedPageBreak/>
              <w:t xml:space="preserve">Раздел 6. </w:t>
            </w:r>
            <w:r w:rsidRPr="00AF13FD">
              <w:rPr>
                <w:rFonts w:ascii="Times New Roman" w:eastAsia="OfficinaSansBookC" w:hAnsi="Times New Roman" w:cs="Times New Roman"/>
                <w:b/>
                <w:sz w:val="24"/>
                <w:szCs w:val="24"/>
              </w:rPr>
              <w:t>Азотсодержащие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ABC61B" w14:textId="77777777" w:rsidR="00411E2C" w:rsidRPr="00AF13FD" w:rsidRDefault="00411E2C" w:rsidP="00047734">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4</w:t>
            </w:r>
          </w:p>
        </w:tc>
        <w:tc>
          <w:tcPr>
            <w:tcW w:w="593" w:type="pct"/>
            <w:tcBorders>
              <w:top w:val="single" w:sz="4" w:space="0" w:color="auto"/>
              <w:left w:val="single" w:sz="4" w:space="0" w:color="auto"/>
              <w:bottom w:val="single" w:sz="4" w:space="0" w:color="auto"/>
              <w:right w:val="single" w:sz="4" w:space="0" w:color="auto"/>
            </w:tcBorders>
          </w:tcPr>
          <w:p w14:paraId="4ADBBDC5"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116E4726" w14:textId="77777777" w:rsidTr="00047734">
        <w:trPr>
          <w:trHeight w:val="23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388023"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6.1. </w:t>
            </w:r>
          </w:p>
          <w:p w14:paraId="009892B7"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Амины.</w:t>
            </w:r>
          </w:p>
          <w:p w14:paraId="78411B58"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Аминокислоты.</w:t>
            </w:r>
          </w:p>
          <w:p w14:paraId="74C2E6E4"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Белки</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20C22B"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C5E9E1" w14:textId="77777777" w:rsidR="00411E2C" w:rsidRPr="00AF13FD" w:rsidRDefault="00411E2C" w:rsidP="00047734">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6EAA12C2"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0D9E9B42"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18B6F358"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3DA22B92"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01EB1D17" w14:textId="77777777" w:rsidTr="00047734">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EAC3EBE"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EFD2DE"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4B79724D"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0D22E425"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970FB3"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441F89A"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667A306C" w14:textId="77777777" w:rsidTr="00047734">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3C7B979"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2320B1"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A9E697"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470002DA"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3271C269" w14:textId="77777777" w:rsidTr="00047734">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A08728"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16E0743" w14:textId="553D9B33"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№1</w:t>
            </w:r>
            <w:r w:rsidR="00C06CE8">
              <w:rPr>
                <w:rFonts w:ascii="Times New Roman" w:eastAsia="OfficinaSansBookC" w:hAnsi="Times New Roman" w:cs="Times New Roman"/>
                <w:sz w:val="24"/>
                <w:szCs w:val="24"/>
              </w:rPr>
              <w:t>1</w:t>
            </w:r>
            <w:r w:rsidRPr="00AF13FD">
              <w:rPr>
                <w:rFonts w:ascii="Times New Roman" w:eastAsia="OfficinaSansBookC" w:hAnsi="Times New Roman" w:cs="Times New Roman"/>
                <w:sz w:val="24"/>
                <w:szCs w:val="24"/>
              </w:rPr>
              <w:t>. «Свойства азотосодержащих органических соединений».</w:t>
            </w:r>
          </w:p>
          <w:p w14:paraId="35196763"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A016D6"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5A98C95C"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04F73E2E" w14:textId="77777777" w:rsidTr="00047734">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13C16E0"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bCs/>
                <w:sz w:val="24"/>
                <w:szCs w:val="24"/>
              </w:rPr>
              <w:t xml:space="preserve">Раздел 7. </w:t>
            </w:r>
            <w:r w:rsidRPr="00AF13FD">
              <w:rPr>
                <w:rFonts w:ascii="Times New Roman" w:eastAsia="OfficinaSansBookC" w:hAnsi="Times New Roman" w:cs="Times New Roman"/>
                <w:b/>
                <w:sz w:val="24"/>
                <w:szCs w:val="24"/>
              </w:rPr>
              <w:t>Высокомолекулярные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467C53" w14:textId="77777777" w:rsidR="00411E2C" w:rsidRPr="00AF13FD" w:rsidRDefault="00411E2C" w:rsidP="00047734">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2</w:t>
            </w:r>
          </w:p>
        </w:tc>
        <w:tc>
          <w:tcPr>
            <w:tcW w:w="593" w:type="pct"/>
            <w:tcBorders>
              <w:top w:val="single" w:sz="4" w:space="0" w:color="auto"/>
              <w:left w:val="single" w:sz="4" w:space="0" w:color="auto"/>
              <w:bottom w:val="single" w:sz="4" w:space="0" w:color="auto"/>
              <w:right w:val="single" w:sz="4" w:space="0" w:color="auto"/>
            </w:tcBorders>
          </w:tcPr>
          <w:p w14:paraId="701C33AC"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62CB3FC0" w14:textId="77777777" w:rsidTr="00047734">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192562" w14:textId="77777777" w:rsidR="00411E2C" w:rsidRPr="00AF13FD" w:rsidRDefault="00411E2C" w:rsidP="00047734">
            <w:pPr>
              <w:widowControl w:val="0"/>
              <w:pBdr>
                <w:top w:val="nil"/>
                <w:left w:val="nil"/>
                <w:bottom w:val="nil"/>
                <w:right w:val="nil"/>
                <w:between w:val="nil"/>
              </w:pBdr>
              <w:spacing w:after="0" w:line="240" w:lineRule="auto"/>
              <w:jc w:val="both"/>
            </w:pPr>
            <w:r w:rsidRPr="00AF13FD">
              <w:rPr>
                <w:rFonts w:ascii="Times New Roman" w:eastAsia="OfficinaSansBookC" w:hAnsi="Times New Roman" w:cs="Times New Roman"/>
                <w:b/>
                <w:bCs/>
                <w:sz w:val="24"/>
                <w:szCs w:val="24"/>
              </w:rPr>
              <w:t>Тема 7.1.</w:t>
            </w:r>
            <w:r w:rsidRPr="00AF13FD">
              <w:t xml:space="preserve"> </w:t>
            </w:r>
          </w:p>
          <w:p w14:paraId="0BBBDCB3"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Пластмассы.</w:t>
            </w:r>
          </w:p>
          <w:p w14:paraId="410E6611"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Каучуки. Волокна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6E6600"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4C0750" w14:textId="77777777" w:rsidR="00411E2C" w:rsidRPr="00AF13FD" w:rsidRDefault="00411E2C" w:rsidP="00047734">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2DC13E76"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698609C2"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56314FF6"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3CD56D34" w14:textId="77777777" w:rsidR="00411E2C" w:rsidRPr="00AF13FD" w:rsidRDefault="00411E2C" w:rsidP="00047734">
            <w:pPr>
              <w:widowControl w:val="0"/>
              <w:spacing w:after="0" w:line="240" w:lineRule="auto"/>
              <w:jc w:val="center"/>
              <w:rPr>
                <w:rFonts w:ascii="Times New Roman" w:eastAsia="OfficinaSansBookC" w:hAnsi="Times New Roman" w:cs="Times New Roman"/>
                <w:sz w:val="24"/>
                <w:szCs w:val="24"/>
              </w:rPr>
            </w:pPr>
          </w:p>
        </w:tc>
      </w:tr>
      <w:tr w:rsidR="00411E2C" w:rsidRPr="00AF13FD" w14:paraId="27BC7D9A" w14:textId="77777777" w:rsidTr="00047734">
        <w:trPr>
          <w:trHeight w:val="212"/>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A599D1E"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ED3EBF"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8CFDBB" w14:textId="77777777" w:rsidR="00411E2C" w:rsidRPr="00AF13FD" w:rsidRDefault="00411E2C" w:rsidP="00047734">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DEEA854"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77291380" w14:textId="77777777" w:rsidTr="00047734">
        <w:trPr>
          <w:trHeight w:val="243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52B43AE"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D02FAB" w14:textId="35CE7018"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№1</w:t>
            </w:r>
            <w:r w:rsidR="00C06CE8">
              <w:rPr>
                <w:rFonts w:ascii="Times New Roman" w:eastAsia="OfficinaSansBookC" w:hAnsi="Times New Roman" w:cs="Times New Roman"/>
                <w:sz w:val="24"/>
                <w:szCs w:val="24"/>
              </w:rPr>
              <w:t>2</w:t>
            </w:r>
          </w:p>
          <w:p w14:paraId="38C19B92"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«Синтез, анализ и классификация высокомолекулярных соединений»</w:t>
            </w:r>
          </w:p>
          <w:p w14:paraId="767A11D1"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40A80B4"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F843F1" w14:textId="77777777" w:rsidR="00411E2C" w:rsidRPr="00AF13FD" w:rsidRDefault="00411E2C" w:rsidP="00047734">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0C536A7E"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3346D3D3" w14:textId="77777777" w:rsidTr="00047734">
        <w:trPr>
          <w:trHeight w:val="96"/>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DDE0A62" w14:textId="77777777" w:rsidR="00411E2C" w:rsidRPr="00AF13FD" w:rsidRDefault="00411E2C" w:rsidP="00047734">
            <w:pP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Контрольная работа 3</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415F97" w14:textId="77777777" w:rsidR="00411E2C" w:rsidRPr="00AF13FD" w:rsidRDefault="00411E2C" w:rsidP="00047734">
            <w:pPr>
              <w:tabs>
                <w:tab w:val="left" w:pos="383"/>
              </w:tabs>
              <w:spacing w:after="0" w:line="240" w:lineRule="auto"/>
              <w:jc w:val="both"/>
              <w:rPr>
                <w:rFonts w:ascii="Times New Roman" w:eastAsia="OfficinaSansBookC" w:hAnsi="Times New Roman" w:cs="Times New Roman"/>
                <w:b/>
              </w:rPr>
            </w:pPr>
            <w:r w:rsidRPr="00AF13FD">
              <w:rPr>
                <w:rFonts w:ascii="Times New Roman" w:eastAsia="OfficinaSansBookC" w:hAnsi="Times New Roman" w:cs="Times New Roman"/>
                <w:sz w:val="24"/>
                <w:szCs w:val="24"/>
              </w:rPr>
              <w:t>Структура и свойства органических веществ (по разделам 3-7)</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FD05C9"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tcBorders>
              <w:top w:val="single" w:sz="4" w:space="0" w:color="auto"/>
              <w:left w:val="single" w:sz="4" w:space="0" w:color="auto"/>
              <w:bottom w:val="single" w:sz="4" w:space="0" w:color="auto"/>
              <w:right w:val="single" w:sz="4" w:space="0" w:color="auto"/>
            </w:tcBorders>
          </w:tcPr>
          <w:p w14:paraId="2DD3D95F"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6E97DEB3" w14:textId="77777777" w:rsidTr="00047734">
        <w:trPr>
          <w:trHeight w:val="510"/>
        </w:trPr>
        <w:tc>
          <w:tcPr>
            <w:tcW w:w="4075" w:type="pct"/>
            <w:gridSpan w:val="2"/>
            <w:tcBorders>
              <w:top w:val="single" w:sz="4" w:space="0" w:color="auto"/>
              <w:left w:val="single" w:sz="4" w:space="0" w:color="auto"/>
              <w:bottom w:val="single" w:sz="4" w:space="0" w:color="auto"/>
              <w:right w:val="single" w:sz="4" w:space="0" w:color="auto"/>
            </w:tcBorders>
            <w:vAlign w:val="center"/>
          </w:tcPr>
          <w:p w14:paraId="3F3915FA" w14:textId="77777777" w:rsidR="00411E2C"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p w14:paraId="0C0CE6E0"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Профессионально ориентированное содержание (содержание прикладного модуля)</w:t>
            </w:r>
          </w:p>
        </w:tc>
        <w:tc>
          <w:tcPr>
            <w:tcW w:w="332" w:type="pct"/>
            <w:tcBorders>
              <w:top w:val="single" w:sz="4" w:space="0" w:color="auto"/>
              <w:left w:val="single" w:sz="4" w:space="0" w:color="auto"/>
              <w:right w:val="single" w:sz="4" w:space="0" w:color="auto"/>
            </w:tcBorders>
            <w:vAlign w:val="center"/>
          </w:tcPr>
          <w:p w14:paraId="6601C4B0"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sz w:val="24"/>
                <w:szCs w:val="24"/>
              </w:rPr>
              <w:t>4</w:t>
            </w:r>
          </w:p>
        </w:tc>
        <w:tc>
          <w:tcPr>
            <w:tcW w:w="593" w:type="pct"/>
            <w:tcBorders>
              <w:top w:val="single" w:sz="4" w:space="0" w:color="auto"/>
              <w:left w:val="single" w:sz="4" w:space="0" w:color="auto"/>
              <w:bottom w:val="single" w:sz="4" w:space="0" w:color="auto"/>
              <w:right w:val="single" w:sz="4" w:space="0" w:color="auto"/>
            </w:tcBorders>
          </w:tcPr>
          <w:p w14:paraId="6CE37F4F"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0DAB650A" w14:textId="77777777" w:rsidTr="00047734">
        <w:trPr>
          <w:trHeight w:val="20"/>
        </w:trPr>
        <w:tc>
          <w:tcPr>
            <w:tcW w:w="4075"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53477389" w14:textId="77777777" w:rsidR="00411E2C" w:rsidRDefault="00411E2C" w:rsidP="00047734">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p w14:paraId="77282802" w14:textId="77777777" w:rsidR="00411E2C" w:rsidRPr="00AF13FD" w:rsidRDefault="00411E2C" w:rsidP="00047734">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Раздел 8. Химия в быту и производственной деятельности человека</w:t>
            </w:r>
          </w:p>
        </w:tc>
        <w:tc>
          <w:tcPr>
            <w:tcW w:w="332"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5A93BB61" w14:textId="77777777" w:rsidR="00411E2C" w:rsidRPr="00AF13FD" w:rsidRDefault="00411E2C" w:rsidP="00047734">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70884C61"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37E724C4"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397A530A"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24D06653"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07</w:t>
            </w:r>
          </w:p>
          <w:p w14:paraId="69F240C3"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p>
        </w:tc>
      </w:tr>
      <w:tr w:rsidR="00411E2C" w:rsidRPr="00AF13FD" w14:paraId="5A6E5D83" w14:textId="77777777" w:rsidTr="00047734">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34FEF34"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bCs/>
                <w:sz w:val="24"/>
                <w:szCs w:val="24"/>
              </w:rPr>
              <w:t>Тема 8.1.</w:t>
            </w:r>
            <w:r w:rsidRPr="00AF13FD">
              <w:rPr>
                <w:rFonts w:ascii="Times New Roman" w:eastAsia="OfficinaSansBookC" w:hAnsi="Times New Roman" w:cs="Times New Roman"/>
                <w:sz w:val="24"/>
                <w:szCs w:val="24"/>
              </w:rPr>
              <w:t xml:space="preserve"> </w:t>
            </w:r>
          </w:p>
          <w:p w14:paraId="2C9844B4" w14:textId="77777777" w:rsidR="00411E2C" w:rsidRPr="00AF13FD" w:rsidRDefault="00411E2C" w:rsidP="00047734">
            <w:pPr>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sz w:val="24"/>
                <w:szCs w:val="24"/>
              </w:rPr>
              <w:t xml:space="preserve">Химические технологии </w:t>
            </w:r>
            <w:r w:rsidRPr="00AF13FD">
              <w:rPr>
                <w:rFonts w:ascii="Times New Roman" w:eastAsia="OfficinaSansBookC" w:hAnsi="Times New Roman" w:cs="Times New Roman"/>
                <w:sz w:val="24"/>
                <w:szCs w:val="24"/>
              </w:rPr>
              <w:br/>
              <w:t xml:space="preserve">в повседневной </w:t>
            </w:r>
            <w:r w:rsidRPr="00AF13FD">
              <w:rPr>
                <w:rFonts w:ascii="Times New Roman" w:eastAsia="OfficinaSansBookC" w:hAnsi="Times New Roman" w:cs="Times New Roman"/>
                <w:sz w:val="24"/>
                <w:szCs w:val="24"/>
              </w:rPr>
              <w:br/>
              <w:t>и профессиональной деятельности человека</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908AAD" w14:textId="77777777" w:rsidR="00411E2C" w:rsidRPr="00AF13FD" w:rsidRDefault="00411E2C" w:rsidP="00047734">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25052A"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4</w:t>
            </w:r>
          </w:p>
        </w:tc>
        <w:tc>
          <w:tcPr>
            <w:tcW w:w="593" w:type="pct"/>
            <w:vMerge/>
            <w:tcBorders>
              <w:top w:val="single" w:sz="4" w:space="0" w:color="auto"/>
              <w:left w:val="single" w:sz="4" w:space="0" w:color="auto"/>
              <w:bottom w:val="single" w:sz="4" w:space="0" w:color="auto"/>
              <w:right w:val="single" w:sz="4" w:space="0" w:color="auto"/>
            </w:tcBorders>
          </w:tcPr>
          <w:p w14:paraId="0343C878"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11E2C" w:rsidRPr="00AF13FD" w14:paraId="46C5136B" w14:textId="77777777" w:rsidTr="00047734">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065417"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28D4DD9C" w14:textId="77777777" w:rsidR="00411E2C" w:rsidRPr="00AF13FD" w:rsidRDefault="00411E2C" w:rsidP="00047734">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094668B1" w14:textId="77777777" w:rsidR="00411E2C" w:rsidRPr="00AF13FD" w:rsidRDefault="00411E2C" w:rsidP="00047734">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6D2AF88F" w14:textId="77777777" w:rsidR="00411E2C" w:rsidRPr="00AF13FD" w:rsidRDefault="00411E2C" w:rsidP="00047734">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Химия и здоровье человека: правила безопасного использования лекарственных препаратов, бытовой химии в повседневной жизни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8E70E0" w14:textId="77777777" w:rsidR="00411E2C" w:rsidRPr="00AF13FD" w:rsidRDefault="00411E2C" w:rsidP="00047734">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078CFCA6"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5D3B0178" w14:textId="77777777" w:rsidTr="00047734">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86C2AC"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79E6E8F1"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83690D" w14:textId="77777777" w:rsidR="00411E2C" w:rsidRPr="00AF13FD" w:rsidRDefault="00411E2C" w:rsidP="00047734">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0E61E92C"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5FE0A6A1" w14:textId="77777777" w:rsidTr="00047734">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BB4332F"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B1C5CB5" w14:textId="14F21E9F"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№1</w:t>
            </w:r>
            <w:r w:rsidR="00C06CE8">
              <w:rPr>
                <w:rFonts w:ascii="Times New Roman" w:eastAsia="OfficinaSansBookC" w:hAnsi="Times New Roman" w:cs="Times New Roman"/>
                <w:sz w:val="24"/>
                <w:szCs w:val="24"/>
              </w:rPr>
              <w:t>3</w:t>
            </w:r>
            <w:r w:rsidRPr="00AF13FD">
              <w:rPr>
                <w:rFonts w:ascii="Times New Roman" w:eastAsia="OfficinaSansBookC" w:hAnsi="Times New Roman" w:cs="Times New Roman"/>
                <w:sz w:val="24"/>
                <w:szCs w:val="24"/>
              </w:rPr>
              <w:t>. «Применение химических веществ и технологий с учетом будущей профессиональной деятельности».</w:t>
            </w:r>
          </w:p>
          <w:p w14:paraId="5A1D3BEE" w14:textId="77777777" w:rsidR="00411E2C" w:rsidRPr="00AF13FD" w:rsidRDefault="00411E2C" w:rsidP="00047734">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2E9111CC" w14:textId="77777777" w:rsidR="00411E2C" w:rsidRPr="00AF13FD" w:rsidRDefault="00411E2C" w:rsidP="00047734">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Защита:</w:t>
            </w:r>
            <w:r w:rsidRPr="00AF13FD">
              <w:rPr>
                <w:rFonts w:ascii="Times New Roman" w:eastAsia="OfficinaSansBookC" w:hAnsi="Times New Roman" w:cs="Times New Roman"/>
                <w:b/>
                <w:sz w:val="24"/>
                <w:szCs w:val="24"/>
              </w:rPr>
              <w:t xml:space="preserve"> </w:t>
            </w:r>
            <w:r w:rsidRPr="00AF13FD">
              <w:rPr>
                <w:rFonts w:ascii="Times New Roman" w:eastAsia="OfficinaSansBookC" w:hAnsi="Times New Roman" w:cs="Times New Roman"/>
                <w:sz w:val="24"/>
                <w:szCs w:val="24"/>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648E03" w14:textId="77777777" w:rsidR="00411E2C" w:rsidRPr="00AF13FD" w:rsidRDefault="00411E2C" w:rsidP="00047734">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42A8C6D5" w14:textId="77777777" w:rsidR="00411E2C" w:rsidRPr="00AF13FD" w:rsidRDefault="00411E2C" w:rsidP="00047734">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11E2C" w:rsidRPr="00AF13FD" w14:paraId="3854D16D" w14:textId="77777777" w:rsidTr="00047734">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6552BE" w14:textId="6B6AE1F5"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Итоговое</w:t>
            </w:r>
            <w:r w:rsidR="00C06CE8">
              <w:rPr>
                <w:rFonts w:ascii="Times New Roman" w:eastAsia="OfficinaSansBookC" w:hAnsi="Times New Roman" w:cs="Times New Roman"/>
                <w:b/>
                <w:sz w:val="24"/>
                <w:szCs w:val="24"/>
              </w:rPr>
              <w:t xml:space="preserve"> практическое</w:t>
            </w:r>
            <w:r w:rsidRPr="00AF13FD">
              <w:rPr>
                <w:rFonts w:ascii="Times New Roman" w:eastAsia="OfficinaSansBookC" w:hAnsi="Times New Roman" w:cs="Times New Roman"/>
                <w:b/>
                <w:sz w:val="24"/>
                <w:szCs w:val="24"/>
              </w:rPr>
              <w:t xml:space="preserve"> занятие</w:t>
            </w:r>
            <w:r w:rsidR="00C06CE8">
              <w:rPr>
                <w:rFonts w:ascii="Times New Roman" w:eastAsia="OfficinaSansBookC" w:hAnsi="Times New Roman" w:cs="Times New Roman"/>
                <w:b/>
                <w:sz w:val="24"/>
                <w:szCs w:val="24"/>
              </w:rPr>
              <w:t xml:space="preserve"> №14 </w:t>
            </w:r>
            <w:r w:rsidRPr="00AF13FD">
              <w:rPr>
                <w:rFonts w:ascii="Times New Roman" w:eastAsia="OfficinaSansBookC" w:hAnsi="Times New Roman" w:cs="Times New Roman"/>
                <w:b/>
                <w:sz w:val="24"/>
                <w:szCs w:val="24"/>
              </w:rPr>
              <w:t xml:space="preserve"> в виде </w:t>
            </w:r>
            <w:r w:rsidRPr="00AF13FD">
              <w:rPr>
                <w:rFonts w:ascii="Times New Roman" w:eastAsia="OfficinaSansBookC" w:hAnsi="Times New Roman" w:cs="Times New Roman"/>
                <w:b/>
                <w:bCs/>
                <w:sz w:val="24"/>
                <w:szCs w:val="24"/>
              </w:rPr>
              <w:t>зачета с оценкой</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241E35"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tcBorders>
              <w:top w:val="single" w:sz="4" w:space="0" w:color="auto"/>
              <w:left w:val="single" w:sz="4" w:space="0" w:color="auto"/>
              <w:bottom w:val="single" w:sz="4" w:space="0" w:color="auto"/>
              <w:right w:val="single" w:sz="4" w:space="0" w:color="auto"/>
            </w:tcBorders>
          </w:tcPr>
          <w:p w14:paraId="6EA7D9A0"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11E2C" w:rsidRPr="00AF13FD" w14:paraId="7D09BE84" w14:textId="77777777" w:rsidTr="00047734">
        <w:trPr>
          <w:trHeight w:val="320"/>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F317A5" w14:textId="77777777" w:rsidR="00411E2C" w:rsidRPr="00AF13FD" w:rsidRDefault="00411E2C" w:rsidP="00047734">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DECEA4" w14:textId="77777777" w:rsidR="00411E2C" w:rsidRPr="00AF13FD" w:rsidRDefault="00411E2C" w:rsidP="0004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Всего</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AA17CF" w14:textId="77777777" w:rsidR="00411E2C" w:rsidRPr="00AF13FD" w:rsidRDefault="00411E2C" w:rsidP="00047734">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72</w:t>
            </w:r>
          </w:p>
        </w:tc>
        <w:tc>
          <w:tcPr>
            <w:tcW w:w="593" w:type="pct"/>
            <w:tcBorders>
              <w:top w:val="single" w:sz="4" w:space="0" w:color="auto"/>
              <w:left w:val="single" w:sz="4" w:space="0" w:color="auto"/>
              <w:bottom w:val="single" w:sz="4" w:space="0" w:color="auto"/>
              <w:right w:val="single" w:sz="4" w:space="0" w:color="auto"/>
            </w:tcBorders>
          </w:tcPr>
          <w:p w14:paraId="6E603CCF" w14:textId="77777777" w:rsidR="00411E2C" w:rsidRPr="00AF13FD" w:rsidRDefault="00411E2C" w:rsidP="0004773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79FB820B" w14:textId="77777777" w:rsidR="00411E2C" w:rsidRPr="00411E2C" w:rsidRDefault="00411E2C" w:rsidP="00411E2C">
      <w:pPr>
        <w:rPr>
          <w:lang w:eastAsia="ru-RU"/>
        </w:rPr>
      </w:pPr>
    </w:p>
    <w:p w14:paraId="1D953B04" w14:textId="3A82B99F" w:rsidR="00411E2C" w:rsidRDefault="00411E2C" w:rsidP="00411E2C">
      <w:pPr>
        <w:rPr>
          <w:lang w:eastAsia="ru-RU"/>
        </w:rPr>
      </w:pPr>
    </w:p>
    <w:p w14:paraId="7F198A7F" w14:textId="77777777" w:rsidR="005578F8" w:rsidRPr="003F76A0" w:rsidRDefault="005578F8">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5578F8" w:rsidRPr="003F76A0">
          <w:pgSz w:w="16838" w:h="11906" w:orient="landscape"/>
          <w:pgMar w:top="1134" w:right="567" w:bottom="1134" w:left="1134" w:header="0" w:footer="709" w:gutter="0"/>
          <w:cols w:space="720"/>
          <w:formProt w:val="0"/>
          <w:docGrid w:linePitch="240" w:charSpace="-2049"/>
        </w:sectPr>
      </w:pPr>
    </w:p>
    <w:p w14:paraId="46EF7D3A" w14:textId="77777777" w:rsidR="002F0575" w:rsidRPr="00EF7969" w:rsidRDefault="002F0575" w:rsidP="002F0575">
      <w:pPr>
        <w:pStyle w:val="11"/>
        <w:spacing w:after="0" w:line="240" w:lineRule="auto"/>
        <w:ind w:left="426"/>
        <w:jc w:val="center"/>
        <w:outlineLvl w:val="0"/>
        <w:rPr>
          <w:rFonts w:ascii="Times New Roman" w:hAnsi="Times New Roman"/>
          <w:b/>
          <w:sz w:val="24"/>
          <w:szCs w:val="24"/>
        </w:rPr>
      </w:pPr>
      <w:bookmarkStart w:id="25" w:name="_Toc199747527"/>
      <w:bookmarkStart w:id="26" w:name="_Toc199750731"/>
      <w:bookmarkStart w:id="27" w:name="_Toc199753012"/>
      <w:bookmarkStart w:id="28" w:name="_Hlk199750999"/>
      <w:r w:rsidRPr="00EF7969">
        <w:rPr>
          <w:rFonts w:ascii="Times New Roman" w:hAnsi="Times New Roman"/>
          <w:b/>
          <w:sz w:val="24"/>
          <w:szCs w:val="24"/>
        </w:rPr>
        <w:lastRenderedPageBreak/>
        <w:t>3. УСЛОВИЯ РЕАЛИЗАЦИИ ПРОГРАММЫ УЧЕБНОЙ ДИСЦИЛИНЫ</w:t>
      </w:r>
      <w:bookmarkEnd w:id="25"/>
      <w:bookmarkEnd w:id="26"/>
      <w:bookmarkEnd w:id="27"/>
    </w:p>
    <w:p w14:paraId="01621E2D" w14:textId="77777777" w:rsidR="002F0575" w:rsidRPr="001373E5" w:rsidRDefault="002F0575" w:rsidP="002F0575">
      <w:pPr>
        <w:pStyle w:val="2"/>
        <w:ind w:firstLine="851"/>
        <w:rPr>
          <w:b/>
          <w:sz w:val="24"/>
        </w:rPr>
      </w:pPr>
      <w:bookmarkStart w:id="29" w:name="_Toc199747528"/>
      <w:bookmarkStart w:id="30" w:name="_Toc199750732"/>
      <w:bookmarkStart w:id="31" w:name="_Toc199753013"/>
      <w:bookmarkStart w:id="32" w:name="_Hlk199751872"/>
      <w:bookmarkEnd w:id="28"/>
      <w:r w:rsidRPr="001373E5">
        <w:rPr>
          <w:b/>
          <w:sz w:val="24"/>
        </w:rPr>
        <w:t>3.1 Требования к минимальному материально-техническому обеспечению</w:t>
      </w:r>
      <w:bookmarkEnd w:id="29"/>
      <w:bookmarkEnd w:id="30"/>
      <w:bookmarkEnd w:id="31"/>
    </w:p>
    <w:bookmarkEnd w:id="32"/>
    <w:p w14:paraId="4603BE84" w14:textId="77777777" w:rsidR="0052269C" w:rsidRPr="003F76A0" w:rsidRDefault="0052269C" w:rsidP="0052269C">
      <w:pPr>
        <w:tabs>
          <w:tab w:val="left" w:pos="141"/>
        </w:tabs>
        <w:spacing w:after="0" w:line="240" w:lineRule="auto"/>
        <w:ind w:left="139" w:right="138"/>
        <w:rPr>
          <w:rFonts w:ascii="Times New Roman" w:hAnsi="Times New Roman" w:cs="Times New Roman"/>
          <w:bCs/>
          <w:color w:val="000000"/>
          <w:sz w:val="24"/>
          <w:szCs w:val="24"/>
        </w:rPr>
      </w:pPr>
    </w:p>
    <w:p w14:paraId="18B0BA14"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xml:space="preserve">Программа дисциплины реализуется в </w:t>
      </w:r>
      <w:r w:rsidRPr="003F76A0">
        <w:rPr>
          <w:rFonts w:ascii="Times New Roman" w:hAnsi="Times New Roman" w:cs="Times New Roman"/>
          <w:bCs/>
          <w:sz w:val="24"/>
          <w:szCs w:val="24"/>
        </w:rPr>
        <w:t xml:space="preserve">учебной аудитории для проведения занятий всех видов, предусмотренных </w:t>
      </w:r>
      <w:r w:rsidRPr="003F76A0">
        <w:rPr>
          <w:rFonts w:ascii="Times New Roman" w:hAnsi="Times New Roman" w:cs="Times New Roman"/>
          <w:sz w:val="24"/>
          <w:szCs w:val="24"/>
        </w:rPr>
        <w:t xml:space="preserve">образовательной программой, в том числе для групповых и индивидуальных консультаций, текущего контроля и промежуточной аттестации </w:t>
      </w:r>
    </w:p>
    <w:p w14:paraId="4EDF48DD" w14:textId="77777777" w:rsidR="0052269C" w:rsidRPr="003F76A0" w:rsidRDefault="0052269C" w:rsidP="0052269C">
      <w:pPr>
        <w:spacing w:after="0" w:line="240" w:lineRule="auto"/>
        <w:ind w:firstLine="709"/>
        <w:jc w:val="both"/>
        <w:rPr>
          <w:rFonts w:ascii="Times New Roman" w:hAnsi="Times New Roman" w:cs="Times New Roman"/>
          <w:sz w:val="24"/>
          <w:szCs w:val="24"/>
        </w:rPr>
      </w:pPr>
    </w:p>
    <w:p w14:paraId="66FB1795"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xml:space="preserve">Оборудование учебного кабинета: </w:t>
      </w:r>
    </w:p>
    <w:p w14:paraId="49C48C0A"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комплект учебной мебели для преподавателя;</w:t>
      </w:r>
    </w:p>
    <w:p w14:paraId="143D3E77"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комплекты учебной мебели для обучающихся;</w:t>
      </w:r>
    </w:p>
    <w:p w14:paraId="0C92251D"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Технические средства обучения: экран переносной, проектор переносной</w:t>
      </w:r>
    </w:p>
    <w:p w14:paraId="5DA680C1"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Учебно-наглядные пособия - комплект презентаций</w:t>
      </w:r>
    </w:p>
    <w:p w14:paraId="57A6674B"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Учебно-методические материалы</w:t>
      </w:r>
    </w:p>
    <w:p w14:paraId="25D599C4" w14:textId="77777777" w:rsidR="0052269C" w:rsidRPr="003F76A0" w:rsidRDefault="0052269C" w:rsidP="0052269C">
      <w:pPr>
        <w:spacing w:after="0" w:line="240" w:lineRule="auto"/>
        <w:ind w:firstLine="709"/>
        <w:jc w:val="both"/>
        <w:rPr>
          <w:rFonts w:ascii="Times New Roman" w:hAnsi="Times New Roman" w:cs="Times New Roman"/>
          <w:sz w:val="24"/>
          <w:szCs w:val="24"/>
        </w:rPr>
      </w:pPr>
    </w:p>
    <w:p w14:paraId="0E78AECD"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Лаборатория «Химия»</w:t>
      </w:r>
    </w:p>
    <w:p w14:paraId="46D6A399"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xml:space="preserve">Оборудование учебного кабинета: </w:t>
      </w:r>
    </w:p>
    <w:p w14:paraId="334EF61B"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комплект учебной мебели для преподавателя;</w:t>
      </w:r>
    </w:p>
    <w:p w14:paraId="77443542"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комплекты учебной мебели для обучающихся;</w:t>
      </w:r>
    </w:p>
    <w:p w14:paraId="0EBC21CF"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Технические средства обучения: компьютер, проектор переносной, экран переносной</w:t>
      </w:r>
    </w:p>
    <w:p w14:paraId="6269CD5A"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Учебно-наглядные пособия - комплект презентаций.</w:t>
      </w:r>
    </w:p>
    <w:p w14:paraId="0FF7D6A8"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Учебно-методические материалы</w:t>
      </w:r>
    </w:p>
    <w:p w14:paraId="31F2A028" w14:textId="77777777" w:rsidR="0052269C" w:rsidRPr="003F76A0" w:rsidRDefault="0052269C" w:rsidP="0052269C">
      <w:pPr>
        <w:spacing w:after="0" w:line="240" w:lineRule="auto"/>
        <w:ind w:firstLine="709"/>
        <w:jc w:val="both"/>
        <w:rPr>
          <w:rFonts w:cs="Times New Roman"/>
          <w:sz w:val="24"/>
          <w:szCs w:val="24"/>
        </w:rPr>
      </w:pPr>
      <w:r w:rsidRPr="003F76A0">
        <w:rPr>
          <w:rFonts w:ascii="Times New Roman" w:hAnsi="Times New Roman" w:cs="Times New Roman"/>
          <w:sz w:val="24"/>
          <w:szCs w:val="24"/>
        </w:rPr>
        <w:t xml:space="preserve">  Комплект плакатов химиков</w:t>
      </w:r>
    </w:p>
    <w:p w14:paraId="43F6F00E"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Лабораторное оборудование</w:t>
      </w:r>
    </w:p>
    <w:p w14:paraId="73641489"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xml:space="preserve">Демонстрационные материалы </w:t>
      </w:r>
    </w:p>
    <w:p w14:paraId="6174C899"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таблица «Периодическая система химических элементов Менделеева»;</w:t>
      </w:r>
    </w:p>
    <w:p w14:paraId="58408719"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Таблица «Растворимость солей, кислот и оснований»</w:t>
      </w:r>
    </w:p>
    <w:p w14:paraId="3E8BAB0A" w14:textId="77777777" w:rsidR="0052269C" w:rsidRPr="003F76A0" w:rsidRDefault="0052269C" w:rsidP="0052269C">
      <w:pPr>
        <w:spacing w:after="0" w:line="240" w:lineRule="auto"/>
        <w:ind w:firstLine="709"/>
        <w:jc w:val="both"/>
        <w:rPr>
          <w:rFonts w:ascii="Times New Roman" w:hAnsi="Times New Roman" w:cs="Times New Roman"/>
          <w:sz w:val="24"/>
          <w:szCs w:val="24"/>
        </w:rPr>
      </w:pPr>
    </w:p>
    <w:p w14:paraId="0F2D7A20" w14:textId="77777777" w:rsidR="0052269C" w:rsidRPr="003F76A0" w:rsidRDefault="0052269C" w:rsidP="00522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3F76A0">
        <w:rPr>
          <w:rFonts w:ascii="Times New Roman" w:hAnsi="Times New Roman" w:cs="Times New Roman"/>
          <w:b/>
          <w:sz w:val="24"/>
          <w:szCs w:val="24"/>
        </w:rPr>
        <w:t>При изучении дисциплины в формате электронного обучения с использованием ДОТ</w:t>
      </w:r>
    </w:p>
    <w:p w14:paraId="5EB2C8C8" w14:textId="77777777" w:rsidR="0052269C" w:rsidRPr="003F76A0" w:rsidRDefault="0052269C" w:rsidP="0052269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3F76A0">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0BCD927A" w14:textId="77777777" w:rsidR="0052269C" w:rsidRPr="003F76A0" w:rsidRDefault="0052269C" w:rsidP="0052269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4D81FB7A" w14:textId="77777777" w:rsidR="002F0575" w:rsidRPr="001373E5" w:rsidRDefault="002F0575" w:rsidP="002F0575">
      <w:pPr>
        <w:pStyle w:val="2"/>
        <w:ind w:firstLine="851"/>
        <w:jc w:val="left"/>
        <w:rPr>
          <w:b/>
          <w:bCs/>
          <w:sz w:val="24"/>
        </w:rPr>
      </w:pPr>
      <w:bookmarkStart w:id="33" w:name="_Toc199753014"/>
      <w:bookmarkStart w:id="34" w:name="_Toc199750733"/>
      <w:bookmarkStart w:id="35" w:name="_Hlk199751873"/>
      <w:r w:rsidRPr="001373E5">
        <w:rPr>
          <w:b/>
          <w:bCs/>
          <w:sz w:val="24"/>
        </w:rPr>
        <w:t>3.2. Информационное обеспечение реализации</w:t>
      </w:r>
      <w:bookmarkEnd w:id="33"/>
      <w:r w:rsidRPr="001373E5">
        <w:rPr>
          <w:b/>
          <w:bCs/>
          <w:sz w:val="24"/>
        </w:rPr>
        <w:t xml:space="preserve"> </w:t>
      </w:r>
      <w:bookmarkEnd w:id="34"/>
    </w:p>
    <w:bookmarkEnd w:id="35"/>
    <w:p w14:paraId="055EDA9B" w14:textId="77777777" w:rsidR="0052269C" w:rsidRPr="003F76A0" w:rsidRDefault="0052269C" w:rsidP="002F0575">
      <w:pPr>
        <w:shd w:val="clear" w:color="auto" w:fill="FFFFFF"/>
        <w:spacing w:after="0" w:line="240" w:lineRule="auto"/>
        <w:ind w:firstLine="709"/>
        <w:rPr>
          <w:rFonts w:ascii="Times New Roman" w:hAnsi="Times New Roman" w:cs="Times New Roman"/>
          <w:sz w:val="24"/>
          <w:szCs w:val="24"/>
        </w:rPr>
      </w:pPr>
      <w:r w:rsidRPr="003F76A0">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22F518F8" w14:textId="77777777" w:rsidR="0052269C" w:rsidRPr="003F76A0" w:rsidRDefault="0052269C" w:rsidP="0052269C">
      <w:pPr>
        <w:shd w:val="clear" w:color="auto" w:fill="FFFFFF"/>
        <w:spacing w:after="0" w:line="240" w:lineRule="auto"/>
        <w:ind w:firstLine="709"/>
        <w:jc w:val="both"/>
        <w:rPr>
          <w:rFonts w:ascii="Times New Roman" w:hAnsi="Times New Roman" w:cs="Times New Roman"/>
          <w:b/>
          <w:sz w:val="24"/>
          <w:szCs w:val="24"/>
        </w:rPr>
      </w:pPr>
    </w:p>
    <w:p w14:paraId="2FCB9F76" w14:textId="158D924F" w:rsidR="0052269C" w:rsidRDefault="0052269C" w:rsidP="0052269C">
      <w:pPr>
        <w:shd w:val="clear" w:color="auto" w:fill="FFFFFF"/>
        <w:spacing w:after="0" w:line="240" w:lineRule="auto"/>
        <w:ind w:firstLine="709"/>
        <w:jc w:val="both"/>
        <w:rPr>
          <w:rFonts w:ascii="Times New Roman" w:hAnsi="Times New Roman" w:cs="Times New Roman"/>
          <w:b/>
          <w:sz w:val="24"/>
          <w:szCs w:val="24"/>
        </w:rPr>
      </w:pPr>
      <w:r w:rsidRPr="003F76A0">
        <w:rPr>
          <w:rFonts w:ascii="Times New Roman" w:hAnsi="Times New Roman" w:cs="Times New Roman"/>
          <w:b/>
          <w:sz w:val="24"/>
          <w:szCs w:val="24"/>
        </w:rPr>
        <w:t>3.2.1.Основные источники: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72"/>
        <w:gridCol w:w="2805"/>
        <w:gridCol w:w="2835"/>
        <w:gridCol w:w="1985"/>
      </w:tblGrid>
      <w:tr w:rsidR="00081ADD" w:rsidRPr="001D5017" w14:paraId="3093787B" w14:textId="77777777" w:rsidTr="000E041B">
        <w:tc>
          <w:tcPr>
            <w:tcW w:w="568" w:type="dxa"/>
            <w:tcBorders>
              <w:top w:val="single" w:sz="4" w:space="0" w:color="auto"/>
              <w:left w:val="single" w:sz="4" w:space="0" w:color="auto"/>
              <w:bottom w:val="single" w:sz="4" w:space="0" w:color="auto"/>
              <w:right w:val="single" w:sz="4" w:space="0" w:color="auto"/>
            </w:tcBorders>
          </w:tcPr>
          <w:p w14:paraId="75022CE4" w14:textId="77777777" w:rsidR="00081ADD" w:rsidRPr="001D5017" w:rsidRDefault="00081ADD" w:rsidP="000E041B">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1D5017">
              <w:rPr>
                <w:rFonts w:ascii="Times New Roman" w:eastAsia="Andale Sans UI" w:hAnsi="Times New Roman" w:cs="Times New Roman"/>
                <w:kern w:val="2"/>
                <w:sz w:val="24"/>
                <w:szCs w:val="24"/>
              </w:rPr>
              <w:t>1</w:t>
            </w:r>
          </w:p>
        </w:tc>
        <w:tc>
          <w:tcPr>
            <w:tcW w:w="1872" w:type="dxa"/>
            <w:tcBorders>
              <w:top w:val="single" w:sz="4" w:space="0" w:color="auto"/>
              <w:left w:val="single" w:sz="4" w:space="0" w:color="auto"/>
              <w:bottom w:val="single" w:sz="4" w:space="0" w:color="auto"/>
              <w:right w:val="single" w:sz="4" w:space="0" w:color="auto"/>
            </w:tcBorders>
          </w:tcPr>
          <w:p w14:paraId="6F812A06"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Г. Е. Рудзитис, Ф. Г. Фельдман.</w:t>
            </w:r>
          </w:p>
        </w:tc>
        <w:tc>
          <w:tcPr>
            <w:tcW w:w="2805" w:type="dxa"/>
            <w:tcBorders>
              <w:top w:val="single" w:sz="4" w:space="0" w:color="auto"/>
              <w:left w:val="single" w:sz="4" w:space="0" w:color="auto"/>
              <w:bottom w:val="single" w:sz="4" w:space="0" w:color="auto"/>
              <w:right w:val="single" w:sz="4" w:space="0" w:color="auto"/>
            </w:tcBorders>
          </w:tcPr>
          <w:p w14:paraId="49362A7B"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 xml:space="preserve">Химия: базовый уровень: </w:t>
            </w:r>
          </w:p>
        </w:tc>
        <w:tc>
          <w:tcPr>
            <w:tcW w:w="2835" w:type="dxa"/>
            <w:tcBorders>
              <w:top w:val="single" w:sz="4" w:space="0" w:color="auto"/>
              <w:left w:val="single" w:sz="4" w:space="0" w:color="auto"/>
              <w:bottom w:val="single" w:sz="4" w:space="0" w:color="auto"/>
              <w:right w:val="single" w:sz="4" w:space="0" w:color="auto"/>
            </w:tcBorders>
          </w:tcPr>
          <w:p w14:paraId="3E0885BA"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 xml:space="preserve">Москва: Просвещение, 2024. - 336 с. Режим доступа: </w:t>
            </w:r>
            <w:hyperlink r:id="rId9" w:history="1">
              <w:r w:rsidRPr="001D5017">
                <w:rPr>
                  <w:rStyle w:val="a7"/>
                  <w:rFonts w:ascii="Times New Roman" w:eastAsia="Times New Roman" w:hAnsi="Times New Roman" w:cs="Times New Roman"/>
                  <w:bCs/>
                  <w:sz w:val="24"/>
                  <w:szCs w:val="24"/>
                  <w:lang w:eastAsia="zh-CN"/>
                </w:rPr>
                <w:t>https://e.lanbook.com/book/408677</w:t>
              </w:r>
            </w:hyperlink>
          </w:p>
          <w:p w14:paraId="67FF10A0"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tcPr>
          <w:p w14:paraId="3F2DC515"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[Электронный ресурс]</w:t>
            </w:r>
          </w:p>
          <w:p w14:paraId="59EE933D"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081ADD" w:rsidRPr="001D5017" w14:paraId="0E23D628" w14:textId="77777777" w:rsidTr="000E041B">
        <w:tc>
          <w:tcPr>
            <w:tcW w:w="568" w:type="dxa"/>
            <w:tcBorders>
              <w:top w:val="single" w:sz="4" w:space="0" w:color="auto"/>
              <w:left w:val="single" w:sz="4" w:space="0" w:color="auto"/>
              <w:bottom w:val="single" w:sz="4" w:space="0" w:color="auto"/>
              <w:right w:val="single" w:sz="4" w:space="0" w:color="auto"/>
            </w:tcBorders>
          </w:tcPr>
          <w:p w14:paraId="2481E10D" w14:textId="77777777" w:rsidR="00081ADD" w:rsidRPr="001D5017" w:rsidRDefault="00081ADD" w:rsidP="000E041B">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1D5017">
              <w:rPr>
                <w:rFonts w:ascii="Times New Roman" w:eastAsia="Andale Sans UI" w:hAnsi="Times New Roman" w:cs="Times New Roman"/>
                <w:kern w:val="2"/>
                <w:sz w:val="24"/>
                <w:szCs w:val="24"/>
              </w:rPr>
              <w:t>2</w:t>
            </w:r>
          </w:p>
        </w:tc>
        <w:tc>
          <w:tcPr>
            <w:tcW w:w="1872" w:type="dxa"/>
            <w:tcBorders>
              <w:top w:val="single" w:sz="4" w:space="0" w:color="auto"/>
              <w:left w:val="single" w:sz="4" w:space="0" w:color="auto"/>
              <w:bottom w:val="single" w:sz="4" w:space="0" w:color="auto"/>
              <w:right w:val="single" w:sz="4" w:space="0" w:color="auto"/>
            </w:tcBorders>
          </w:tcPr>
          <w:p w14:paraId="25A36573"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Г. Е. Рудзитис, Ф. Г. Фельдман.</w:t>
            </w:r>
          </w:p>
        </w:tc>
        <w:tc>
          <w:tcPr>
            <w:tcW w:w="2805" w:type="dxa"/>
            <w:tcBorders>
              <w:top w:val="single" w:sz="4" w:space="0" w:color="auto"/>
              <w:left w:val="single" w:sz="4" w:space="0" w:color="auto"/>
              <w:bottom w:val="single" w:sz="4" w:space="0" w:color="auto"/>
              <w:right w:val="single" w:sz="4" w:space="0" w:color="auto"/>
            </w:tcBorders>
          </w:tcPr>
          <w:p w14:paraId="0877A953"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 xml:space="preserve">Химия: базовый уровень: </w:t>
            </w:r>
          </w:p>
        </w:tc>
        <w:tc>
          <w:tcPr>
            <w:tcW w:w="2835" w:type="dxa"/>
            <w:tcBorders>
              <w:top w:val="single" w:sz="4" w:space="0" w:color="auto"/>
              <w:left w:val="single" w:sz="4" w:space="0" w:color="auto"/>
              <w:bottom w:val="single" w:sz="4" w:space="0" w:color="auto"/>
              <w:right w:val="single" w:sz="4" w:space="0" w:color="auto"/>
            </w:tcBorders>
          </w:tcPr>
          <w:p w14:paraId="71A77FA2"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Москва: Просвещение, 2025. - 336 с. режим доступа: https://e.lanbook.com/book/473036 </w:t>
            </w:r>
          </w:p>
        </w:tc>
        <w:tc>
          <w:tcPr>
            <w:tcW w:w="1985" w:type="dxa"/>
            <w:tcBorders>
              <w:top w:val="single" w:sz="4" w:space="0" w:color="auto"/>
              <w:left w:val="single" w:sz="4" w:space="0" w:color="auto"/>
              <w:bottom w:val="single" w:sz="4" w:space="0" w:color="auto"/>
              <w:right w:val="single" w:sz="4" w:space="0" w:color="auto"/>
            </w:tcBorders>
          </w:tcPr>
          <w:p w14:paraId="41D869AE"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[Электронный ресурс]</w:t>
            </w:r>
          </w:p>
          <w:p w14:paraId="265B0D8E"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081ADD" w:rsidRPr="001D5017" w14:paraId="4FB9C7DE" w14:textId="77777777" w:rsidTr="000E041B">
        <w:tc>
          <w:tcPr>
            <w:tcW w:w="568" w:type="dxa"/>
            <w:tcBorders>
              <w:top w:val="single" w:sz="4" w:space="0" w:color="auto"/>
              <w:left w:val="single" w:sz="4" w:space="0" w:color="auto"/>
              <w:bottom w:val="single" w:sz="4" w:space="0" w:color="auto"/>
              <w:right w:val="single" w:sz="4" w:space="0" w:color="auto"/>
            </w:tcBorders>
          </w:tcPr>
          <w:p w14:paraId="0FDB80A5" w14:textId="77777777" w:rsidR="00081ADD" w:rsidRPr="001D5017" w:rsidRDefault="00081ADD" w:rsidP="000E041B">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1D5017">
              <w:rPr>
                <w:rFonts w:ascii="Times New Roman" w:eastAsia="Andale Sans UI" w:hAnsi="Times New Roman" w:cs="Times New Roman"/>
                <w:kern w:val="2"/>
                <w:sz w:val="24"/>
                <w:szCs w:val="24"/>
              </w:rPr>
              <w:t>2</w:t>
            </w:r>
          </w:p>
        </w:tc>
        <w:tc>
          <w:tcPr>
            <w:tcW w:w="1872" w:type="dxa"/>
            <w:tcBorders>
              <w:top w:val="single" w:sz="4" w:space="0" w:color="auto"/>
              <w:left w:val="single" w:sz="4" w:space="0" w:color="auto"/>
              <w:bottom w:val="single" w:sz="4" w:space="0" w:color="auto"/>
              <w:right w:val="single" w:sz="4" w:space="0" w:color="auto"/>
            </w:tcBorders>
          </w:tcPr>
          <w:p w14:paraId="72E2F1AF"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 xml:space="preserve">Анфиногенова И. В., Бабков А. В., Попков В. </w:t>
            </w:r>
            <w:r w:rsidRPr="001D5017">
              <w:rPr>
                <w:rFonts w:ascii="Times New Roman" w:eastAsia="Times New Roman" w:hAnsi="Times New Roman" w:cs="Times New Roman"/>
                <w:bCs/>
                <w:sz w:val="24"/>
                <w:szCs w:val="24"/>
                <w:lang w:eastAsia="zh-CN"/>
              </w:rPr>
              <w:lastRenderedPageBreak/>
              <w:t>А. </w:t>
            </w:r>
          </w:p>
        </w:tc>
        <w:tc>
          <w:tcPr>
            <w:tcW w:w="2805" w:type="dxa"/>
            <w:tcBorders>
              <w:top w:val="single" w:sz="4" w:space="0" w:color="auto"/>
              <w:left w:val="single" w:sz="4" w:space="0" w:color="auto"/>
              <w:bottom w:val="single" w:sz="4" w:space="0" w:color="auto"/>
              <w:right w:val="single" w:sz="4" w:space="0" w:color="auto"/>
            </w:tcBorders>
          </w:tcPr>
          <w:p w14:paraId="075ECC2D"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lastRenderedPageBreak/>
              <w:t xml:space="preserve">Химия: учебник и практикум для среднего профессионального </w:t>
            </w:r>
            <w:r w:rsidRPr="001D5017">
              <w:rPr>
                <w:rFonts w:ascii="Times New Roman" w:eastAsia="Times New Roman" w:hAnsi="Times New Roman" w:cs="Times New Roman"/>
                <w:bCs/>
                <w:sz w:val="24"/>
                <w:szCs w:val="24"/>
                <w:lang w:eastAsia="zh-CN"/>
              </w:rPr>
              <w:lastRenderedPageBreak/>
              <w:t>образования 2-е изд., испр. и доп.</w:t>
            </w:r>
          </w:p>
        </w:tc>
        <w:tc>
          <w:tcPr>
            <w:tcW w:w="2835" w:type="dxa"/>
            <w:tcBorders>
              <w:top w:val="single" w:sz="4" w:space="0" w:color="auto"/>
              <w:left w:val="single" w:sz="4" w:space="0" w:color="auto"/>
              <w:bottom w:val="single" w:sz="4" w:space="0" w:color="auto"/>
              <w:right w:val="single" w:sz="4" w:space="0" w:color="auto"/>
            </w:tcBorders>
          </w:tcPr>
          <w:p w14:paraId="5ACB88BA"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1D5017">
              <w:rPr>
                <w:rFonts w:ascii="Times New Roman" w:eastAsia="Times New Roman" w:hAnsi="Times New Roman" w:cs="Times New Roman"/>
                <w:color w:val="000000"/>
                <w:sz w:val="24"/>
                <w:lang w:eastAsia="ru-RU"/>
              </w:rPr>
              <w:lastRenderedPageBreak/>
              <w:t>Москва : Издательство Юрайт, 2023. — 291 с. режим доступа:</w:t>
            </w:r>
            <w:r w:rsidRPr="001D5017">
              <w:rPr>
                <w:rFonts w:ascii="Arial" w:eastAsia="Times New Roman" w:hAnsi="Arial" w:cs="Arial"/>
                <w:color w:val="000000"/>
                <w:shd w:val="clear" w:color="auto" w:fill="FFFFFF"/>
                <w:lang w:eastAsia="ru-RU"/>
              </w:rPr>
              <w:t xml:space="preserve"> </w:t>
            </w:r>
            <w:r w:rsidRPr="001D5017">
              <w:rPr>
                <w:rFonts w:ascii="Times New Roman" w:eastAsia="Times New Roman" w:hAnsi="Times New Roman" w:cs="Times New Roman"/>
                <w:color w:val="000000"/>
                <w:sz w:val="24"/>
                <w:lang w:eastAsia="ru-RU"/>
              </w:rPr>
              <w:t xml:space="preserve">  </w:t>
            </w:r>
            <w:r w:rsidRPr="001D5017">
              <w:rPr>
                <w:rFonts w:ascii="Times New Roman" w:eastAsia="Times New Roman" w:hAnsi="Times New Roman" w:cs="Times New Roman"/>
                <w:color w:val="000000"/>
                <w:sz w:val="24"/>
                <w:lang w:eastAsia="ru-RU"/>
              </w:rPr>
              <w:lastRenderedPageBreak/>
              <w:t> </w:t>
            </w:r>
            <w:hyperlink r:id="rId10" w:tgtFrame="_blank" w:history="1">
              <w:r w:rsidRPr="001D5017">
                <w:rPr>
                  <w:rStyle w:val="a7"/>
                  <w:rFonts w:ascii="Times New Roman" w:eastAsia="Times New Roman" w:hAnsi="Times New Roman" w:cs="Times New Roman"/>
                  <w:sz w:val="24"/>
                  <w:lang w:eastAsia="ru-RU"/>
                </w:rPr>
                <w:t>https://urait.ru/bcode/513807</w:t>
              </w:r>
            </w:hyperlink>
          </w:p>
          <w:p w14:paraId="4D49321E"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tcPr>
          <w:p w14:paraId="0C148DFB"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lastRenderedPageBreak/>
              <w:t>[Электронный ресурс]</w:t>
            </w:r>
          </w:p>
          <w:p w14:paraId="0B978AF0"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081ADD" w:rsidRPr="001D5017" w14:paraId="72641AF6" w14:textId="77777777" w:rsidTr="000E041B">
        <w:tc>
          <w:tcPr>
            <w:tcW w:w="568" w:type="dxa"/>
            <w:tcBorders>
              <w:top w:val="single" w:sz="4" w:space="0" w:color="auto"/>
              <w:left w:val="single" w:sz="4" w:space="0" w:color="auto"/>
              <w:bottom w:val="single" w:sz="4" w:space="0" w:color="auto"/>
              <w:right w:val="single" w:sz="4" w:space="0" w:color="auto"/>
            </w:tcBorders>
          </w:tcPr>
          <w:p w14:paraId="25356FB5" w14:textId="77777777" w:rsidR="00081ADD" w:rsidRPr="001D5017" w:rsidRDefault="00081ADD" w:rsidP="000E041B">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1D5017">
              <w:rPr>
                <w:rFonts w:ascii="Times New Roman" w:eastAsia="Andale Sans UI" w:hAnsi="Times New Roman" w:cs="Times New Roman"/>
                <w:kern w:val="2"/>
                <w:sz w:val="24"/>
                <w:szCs w:val="24"/>
              </w:rPr>
              <w:lastRenderedPageBreak/>
              <w:t>3</w:t>
            </w:r>
          </w:p>
        </w:tc>
        <w:tc>
          <w:tcPr>
            <w:tcW w:w="1872" w:type="dxa"/>
            <w:tcBorders>
              <w:top w:val="single" w:sz="4" w:space="0" w:color="auto"/>
              <w:left w:val="single" w:sz="4" w:space="0" w:color="auto"/>
              <w:bottom w:val="single" w:sz="4" w:space="0" w:color="auto"/>
              <w:right w:val="single" w:sz="4" w:space="0" w:color="auto"/>
            </w:tcBorders>
          </w:tcPr>
          <w:p w14:paraId="0E0B475A" w14:textId="77777777" w:rsidR="00081ADD" w:rsidRPr="001D5017" w:rsidRDefault="00081ADD" w:rsidP="000E041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1D5017">
              <w:rPr>
                <w:rFonts w:ascii="Times New Roman" w:eastAsia="Times New Roman" w:hAnsi="Times New Roman" w:cs="Times New Roman"/>
                <w:color w:val="333333"/>
                <w:sz w:val="24"/>
                <w:szCs w:val="24"/>
                <w:shd w:val="clear" w:color="auto" w:fill="FFFFFF"/>
                <w:lang w:eastAsia="ru-RU"/>
              </w:rPr>
              <w:t>Никольский А. Б., Суворов А. В.</w:t>
            </w:r>
          </w:p>
        </w:tc>
        <w:tc>
          <w:tcPr>
            <w:tcW w:w="2805" w:type="dxa"/>
            <w:tcBorders>
              <w:top w:val="single" w:sz="4" w:space="0" w:color="auto"/>
              <w:left w:val="single" w:sz="4" w:space="0" w:color="auto"/>
              <w:bottom w:val="single" w:sz="4" w:space="0" w:color="auto"/>
              <w:right w:val="single" w:sz="4" w:space="0" w:color="auto"/>
            </w:tcBorders>
          </w:tcPr>
          <w:p w14:paraId="61BCFDF1" w14:textId="77777777" w:rsidR="00081ADD" w:rsidRPr="001D5017" w:rsidRDefault="00081ADD" w:rsidP="000E041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1D5017">
              <w:rPr>
                <w:rFonts w:ascii="Times New Roman" w:eastAsia="Times New Roman" w:hAnsi="Times New Roman" w:cs="Times New Roman"/>
                <w:color w:val="333333"/>
                <w:sz w:val="24"/>
                <w:szCs w:val="24"/>
                <w:shd w:val="clear" w:color="auto" w:fill="FFFFFF"/>
                <w:lang w:eastAsia="ru-RU"/>
              </w:rPr>
              <w:t>Хими : учебник и практикум для среднего профессионального образования — 2-е изд., перераб. и доп</w:t>
            </w:r>
          </w:p>
        </w:tc>
        <w:tc>
          <w:tcPr>
            <w:tcW w:w="2835" w:type="dxa"/>
            <w:tcBorders>
              <w:top w:val="single" w:sz="4" w:space="0" w:color="auto"/>
              <w:left w:val="single" w:sz="4" w:space="0" w:color="auto"/>
              <w:bottom w:val="single" w:sz="4" w:space="0" w:color="auto"/>
              <w:right w:val="single" w:sz="4" w:space="0" w:color="auto"/>
            </w:tcBorders>
          </w:tcPr>
          <w:p w14:paraId="2A66F3DF" w14:textId="77777777" w:rsidR="00081ADD" w:rsidRPr="001D5017" w:rsidRDefault="00081ADD" w:rsidP="000E041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1D5017">
              <w:rPr>
                <w:rFonts w:ascii="Times New Roman" w:eastAsia="Times New Roman" w:hAnsi="Times New Roman" w:cs="Times New Roman"/>
                <w:color w:val="000000"/>
                <w:sz w:val="24"/>
                <w:lang w:eastAsia="ru-RU"/>
              </w:rPr>
              <w:t>Москва : Издательство Юрайт, 2023. — 507 с. — (Профессиональное образование). режим доступа:</w:t>
            </w:r>
            <w:r w:rsidRPr="001D5017">
              <w:t xml:space="preserve"> </w:t>
            </w:r>
            <w:hyperlink r:id="rId11" w:tgtFrame="_blank" w:history="1">
              <w:r w:rsidRPr="001D5017">
                <w:rPr>
                  <w:rStyle w:val="a7"/>
                </w:rPr>
                <w:t>https://urait.ru/bcode/513537</w:t>
              </w:r>
            </w:hyperlink>
            <w:r w:rsidRPr="001D5017">
              <w:t> </w:t>
            </w:r>
          </w:p>
        </w:tc>
        <w:tc>
          <w:tcPr>
            <w:tcW w:w="1985" w:type="dxa"/>
            <w:tcBorders>
              <w:top w:val="single" w:sz="4" w:space="0" w:color="auto"/>
              <w:left w:val="single" w:sz="4" w:space="0" w:color="auto"/>
              <w:bottom w:val="single" w:sz="4" w:space="0" w:color="auto"/>
              <w:right w:val="single" w:sz="4" w:space="0" w:color="auto"/>
            </w:tcBorders>
          </w:tcPr>
          <w:p w14:paraId="4AA68C60" w14:textId="77777777" w:rsidR="00081ADD" w:rsidRPr="001D5017" w:rsidRDefault="00081ADD" w:rsidP="000E041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1D5017">
              <w:rPr>
                <w:rFonts w:ascii="Times New Roman" w:eastAsia="Times New Roman" w:hAnsi="Times New Roman" w:cs="Times New Roman"/>
                <w:bCs/>
                <w:sz w:val="24"/>
                <w:szCs w:val="24"/>
                <w:lang w:eastAsia="zh-CN"/>
              </w:rPr>
              <w:t xml:space="preserve">[Электронный ресурс] </w:t>
            </w:r>
          </w:p>
        </w:tc>
      </w:tr>
    </w:tbl>
    <w:p w14:paraId="19C62756" w14:textId="0C12DE85" w:rsidR="00D276F0" w:rsidRDefault="00D276F0" w:rsidP="0052269C">
      <w:pPr>
        <w:shd w:val="clear" w:color="auto" w:fill="FFFFFF"/>
        <w:spacing w:after="0" w:line="240" w:lineRule="auto"/>
        <w:ind w:firstLine="709"/>
        <w:jc w:val="both"/>
        <w:rPr>
          <w:rFonts w:ascii="Times New Roman" w:hAnsi="Times New Roman" w:cs="Times New Roman"/>
          <w:b/>
          <w:sz w:val="24"/>
          <w:szCs w:val="24"/>
        </w:rPr>
      </w:pPr>
    </w:p>
    <w:p w14:paraId="786BC0BB" w14:textId="4F155F3D" w:rsidR="005578F8" w:rsidRDefault="00273C30">
      <w:pPr>
        <w:spacing w:after="0"/>
        <w:ind w:firstLine="708"/>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3.2.2.Дополнительные источники: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693"/>
        <w:gridCol w:w="2835"/>
        <w:gridCol w:w="1985"/>
      </w:tblGrid>
      <w:tr w:rsidR="00081ADD" w:rsidRPr="001D5017" w14:paraId="126297A3" w14:textId="77777777" w:rsidTr="000E041B">
        <w:tc>
          <w:tcPr>
            <w:tcW w:w="568" w:type="dxa"/>
            <w:tcBorders>
              <w:top w:val="single" w:sz="4" w:space="0" w:color="auto"/>
              <w:left w:val="single" w:sz="4" w:space="0" w:color="auto"/>
              <w:bottom w:val="single" w:sz="4" w:space="0" w:color="auto"/>
              <w:right w:val="single" w:sz="4" w:space="0" w:color="auto"/>
            </w:tcBorders>
          </w:tcPr>
          <w:p w14:paraId="3D3FBA78" w14:textId="77777777" w:rsidR="00081ADD" w:rsidRPr="001D5017" w:rsidRDefault="00081ADD" w:rsidP="000E041B">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1D5017">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50E15EF7"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Фадеев Г.Н</w:t>
            </w:r>
          </w:p>
        </w:tc>
        <w:tc>
          <w:tcPr>
            <w:tcW w:w="2693" w:type="dxa"/>
            <w:tcBorders>
              <w:top w:val="single" w:sz="4" w:space="0" w:color="auto"/>
              <w:left w:val="single" w:sz="4" w:space="0" w:color="auto"/>
              <w:bottom w:val="single" w:sz="4" w:space="0" w:color="auto"/>
              <w:right w:val="single" w:sz="4" w:space="0" w:color="auto"/>
            </w:tcBorders>
          </w:tcPr>
          <w:p w14:paraId="71050D9B"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Химия. Задачник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tcPr>
          <w:p w14:paraId="69E7F861"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1D5017">
              <w:rPr>
                <w:rFonts w:ascii="Times New Roman" w:eastAsia="Times New Roman" w:hAnsi="Times New Roman" w:cs="Times New Roman"/>
                <w:color w:val="000000"/>
                <w:sz w:val="24"/>
                <w:lang w:eastAsia="ru-RU"/>
              </w:rPr>
              <w:t>Москва : Издательство Юрайт, 2023. — 236 с. </w:t>
            </w:r>
          </w:p>
          <w:p w14:paraId="033091DC"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color w:val="000000"/>
                <w:sz w:val="24"/>
                <w:lang w:eastAsia="ru-RU"/>
              </w:rPr>
              <w:t xml:space="preserve">режим доступа: </w:t>
            </w:r>
            <w:hyperlink r:id="rId12" w:tgtFrame="_blank" w:history="1">
              <w:r w:rsidRPr="001D5017">
                <w:rPr>
                  <w:rStyle w:val="a7"/>
                  <w:rFonts w:ascii="Times New Roman" w:eastAsia="Times New Roman" w:hAnsi="Times New Roman" w:cs="Times New Roman"/>
                  <w:sz w:val="24"/>
                  <w:lang w:eastAsia="ru-RU"/>
                </w:rPr>
                <w:t>https://urait.ru/bcode/513091</w:t>
              </w:r>
            </w:hyperlink>
            <w:r w:rsidRPr="001D5017">
              <w:rPr>
                <w:rFonts w:ascii="Times New Roman" w:eastAsia="Times New Roman" w:hAnsi="Times New Roman" w:cs="Times New Roman"/>
                <w:color w:val="000000"/>
                <w:sz w:val="24"/>
                <w:lang w:eastAsia="ru-RU"/>
              </w:rPr>
              <w:t> </w:t>
            </w:r>
          </w:p>
        </w:tc>
        <w:tc>
          <w:tcPr>
            <w:tcW w:w="1985" w:type="dxa"/>
            <w:tcBorders>
              <w:top w:val="single" w:sz="4" w:space="0" w:color="auto"/>
              <w:left w:val="single" w:sz="4" w:space="0" w:color="auto"/>
              <w:bottom w:val="single" w:sz="4" w:space="0" w:color="auto"/>
              <w:right w:val="single" w:sz="4" w:space="0" w:color="auto"/>
            </w:tcBorders>
          </w:tcPr>
          <w:p w14:paraId="7958589F"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[Электронный ресурс]</w:t>
            </w:r>
          </w:p>
          <w:p w14:paraId="4D4CB257"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081ADD" w:rsidRPr="001D5017" w14:paraId="27A0AAAC" w14:textId="77777777" w:rsidTr="000E041B">
        <w:tc>
          <w:tcPr>
            <w:tcW w:w="568" w:type="dxa"/>
            <w:tcBorders>
              <w:top w:val="single" w:sz="4" w:space="0" w:color="auto"/>
              <w:left w:val="single" w:sz="4" w:space="0" w:color="auto"/>
              <w:bottom w:val="single" w:sz="4" w:space="0" w:color="auto"/>
              <w:right w:val="single" w:sz="4" w:space="0" w:color="auto"/>
            </w:tcBorders>
          </w:tcPr>
          <w:p w14:paraId="6B600E7F" w14:textId="77777777" w:rsidR="00081ADD" w:rsidRPr="001D5017" w:rsidRDefault="00081ADD" w:rsidP="000E041B">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1D5017">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5F190683"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Росин И. В., Томина Л. Д., Соловьев С. Н.</w:t>
            </w:r>
          </w:p>
        </w:tc>
        <w:tc>
          <w:tcPr>
            <w:tcW w:w="2693" w:type="dxa"/>
            <w:tcBorders>
              <w:top w:val="single" w:sz="4" w:space="0" w:color="auto"/>
              <w:left w:val="single" w:sz="4" w:space="0" w:color="auto"/>
              <w:bottom w:val="single" w:sz="4" w:space="0" w:color="auto"/>
              <w:right w:val="single" w:sz="4" w:space="0" w:color="auto"/>
            </w:tcBorders>
          </w:tcPr>
          <w:p w14:paraId="5E1BAA7A"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Химия. Учебник и задачник :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tcPr>
          <w:p w14:paraId="6667F0D2"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color w:val="000000"/>
                <w:sz w:val="24"/>
                <w:lang w:eastAsia="ru-RU"/>
              </w:rPr>
              <w:t>Москва : Издательство Юрайт, 2023. — 420 с. — (Профессиональное образование). Режим доступа:</w:t>
            </w:r>
            <w:r w:rsidRPr="001D5017">
              <w:t xml:space="preserve"> </w:t>
            </w:r>
            <w:hyperlink r:id="rId13" w:tgtFrame="_blank" w:history="1">
              <w:r w:rsidRPr="001D5017">
                <w:rPr>
                  <w:rStyle w:val="a7"/>
                  <w:rFonts w:ascii="Times New Roman" w:eastAsia="Times New Roman" w:hAnsi="Times New Roman" w:cs="Times New Roman"/>
                  <w:sz w:val="24"/>
                  <w:lang w:eastAsia="ru-RU"/>
                </w:rPr>
                <w:t>https://urait.ru/bcode/512022</w:t>
              </w:r>
            </w:hyperlink>
          </w:p>
        </w:tc>
        <w:tc>
          <w:tcPr>
            <w:tcW w:w="1985" w:type="dxa"/>
            <w:tcBorders>
              <w:top w:val="single" w:sz="4" w:space="0" w:color="auto"/>
              <w:left w:val="single" w:sz="4" w:space="0" w:color="auto"/>
              <w:bottom w:val="single" w:sz="4" w:space="0" w:color="auto"/>
              <w:right w:val="single" w:sz="4" w:space="0" w:color="auto"/>
            </w:tcBorders>
          </w:tcPr>
          <w:p w14:paraId="3C8E94B6"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1D5017">
              <w:rPr>
                <w:rFonts w:ascii="Times New Roman" w:eastAsia="Times New Roman" w:hAnsi="Times New Roman" w:cs="Times New Roman"/>
                <w:bCs/>
                <w:sz w:val="24"/>
                <w:szCs w:val="24"/>
                <w:lang w:eastAsia="zh-CN"/>
              </w:rPr>
              <w:t>[Электронный ресурс]</w:t>
            </w:r>
          </w:p>
          <w:p w14:paraId="44EBDD96" w14:textId="77777777" w:rsidR="00081ADD" w:rsidRPr="001D5017" w:rsidRDefault="00081ADD" w:rsidP="000E041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14:paraId="5B1250BF" w14:textId="1A5F3607" w:rsidR="00081ADD" w:rsidRDefault="00081ADD">
      <w:pPr>
        <w:spacing w:after="0"/>
        <w:ind w:firstLine="708"/>
        <w:jc w:val="both"/>
        <w:rPr>
          <w:rFonts w:ascii="Times New Roman" w:eastAsia="Times New Roman" w:hAnsi="Times New Roman" w:cs="Times New Roman"/>
          <w:b/>
          <w:sz w:val="24"/>
          <w:lang w:eastAsia="ru-RU"/>
        </w:rPr>
      </w:pPr>
    </w:p>
    <w:p w14:paraId="7E19EDA2"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3.2.3.Периодические издания:</w:t>
      </w:r>
    </w:p>
    <w:p w14:paraId="43BE5018"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Не предусмотрены</w:t>
      </w:r>
    </w:p>
    <w:p w14:paraId="77138673"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p>
    <w:p w14:paraId="4319F2E5"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 xml:space="preserve">3.2.4.Перечень профессиональных баз данных и информационных справочных систем: </w:t>
      </w:r>
    </w:p>
    <w:p w14:paraId="5588249D"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Не предусмотрены</w:t>
      </w:r>
    </w:p>
    <w:p w14:paraId="797EF737" w14:textId="77777777" w:rsidR="002F0575" w:rsidRPr="00773DDD" w:rsidRDefault="002F0575" w:rsidP="002F0575">
      <w:pPr>
        <w:pStyle w:val="1"/>
        <w:jc w:val="center"/>
        <w:rPr>
          <w:rFonts w:ascii="Times New Roman" w:hAnsi="Times New Roman"/>
          <w:bCs w:val="0"/>
          <w:color w:val="auto"/>
          <w:sz w:val="24"/>
          <w:szCs w:val="24"/>
        </w:rPr>
      </w:pPr>
      <w:bookmarkStart w:id="36" w:name="_Toc199747530"/>
      <w:bookmarkStart w:id="37" w:name="_Toc199750734"/>
      <w:bookmarkStart w:id="38" w:name="_Toc199753015"/>
      <w:bookmarkStart w:id="39" w:name="_Hlk199751060"/>
      <w:r w:rsidRPr="00773DDD">
        <w:rPr>
          <w:rFonts w:ascii="Times New Roman" w:hAnsi="Times New Roman"/>
          <w:bCs w:val="0"/>
          <w:color w:val="auto"/>
          <w:sz w:val="24"/>
          <w:szCs w:val="24"/>
        </w:rPr>
        <w:t>4 КОНТРОЛЬ И ОЦЕНКА РЕЗУЛЬТАТОВ ОСВОЕНИЯ УЧЕБНОЙ ДИСЦИПЛИНЫ</w:t>
      </w:r>
      <w:bookmarkEnd w:id="36"/>
      <w:bookmarkEnd w:id="37"/>
      <w:bookmarkEnd w:id="38"/>
    </w:p>
    <w:bookmarkEnd w:id="39"/>
    <w:p w14:paraId="16DEE33B" w14:textId="77777777" w:rsidR="002F0575" w:rsidRPr="008732F9" w:rsidRDefault="002F0575" w:rsidP="002F0575">
      <w:pPr>
        <w:spacing w:after="0"/>
        <w:ind w:firstLine="709"/>
        <w:jc w:val="both"/>
        <w:rPr>
          <w:rFonts w:ascii="Times New Roman" w:hAnsi="Times New Roman"/>
          <w:sz w:val="24"/>
          <w:szCs w:val="24"/>
        </w:rPr>
      </w:pPr>
    </w:p>
    <w:p w14:paraId="48C78D50" w14:textId="77777777" w:rsidR="005578F8" w:rsidRPr="003F76A0" w:rsidRDefault="00273C30">
      <w:pPr>
        <w:spacing w:after="0"/>
        <w:ind w:firstLine="709"/>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2A85075D" w14:textId="77777777" w:rsidR="005578F8" w:rsidRPr="003F76A0" w:rsidRDefault="00273C30">
      <w:pPr>
        <w:shd w:val="clear" w:color="auto" w:fill="FFFFFF"/>
        <w:spacing w:after="0"/>
        <w:ind w:firstLine="709"/>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Промежуточная аттестация в </w:t>
      </w:r>
      <w:r w:rsidRPr="003F76A0">
        <w:rPr>
          <w:rFonts w:ascii="Times New Roman" w:eastAsia="Times New Roman" w:hAnsi="Times New Roman" w:cs="Times New Roman"/>
          <w:color w:val="000000"/>
          <w:sz w:val="24"/>
          <w:szCs w:val="24"/>
          <w:lang w:eastAsia="ru-RU"/>
        </w:rPr>
        <w:t xml:space="preserve">форме дифференцированного зачёта </w:t>
      </w:r>
      <w:r w:rsidRPr="003F76A0">
        <w:rPr>
          <w:rFonts w:ascii="Times New Roman" w:eastAsia="Times New Roman" w:hAnsi="Times New Roman" w:cs="Times New Roman"/>
          <w:sz w:val="24"/>
          <w:szCs w:val="24"/>
          <w:lang w:eastAsia="ru-RU"/>
        </w:rPr>
        <w:t>(2 семестр)</w:t>
      </w:r>
    </w:p>
    <w:p w14:paraId="4C783155" w14:textId="77777777" w:rsidR="005578F8" w:rsidRPr="003F76A0" w:rsidRDefault="005578F8">
      <w:pPr>
        <w:shd w:val="clear" w:color="auto" w:fill="FFFFFF"/>
        <w:spacing w:after="0"/>
        <w:ind w:firstLine="709"/>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2"/>
        <w:gridCol w:w="2268"/>
        <w:gridCol w:w="5391"/>
      </w:tblGrid>
      <w:tr w:rsidR="00081ADD" w:rsidRPr="003F76A0" w14:paraId="6ACDCDD2" w14:textId="77777777" w:rsidTr="00081ADD">
        <w:trPr>
          <w:trHeight w:val="20"/>
        </w:trPr>
        <w:tc>
          <w:tcPr>
            <w:tcW w:w="1089" w:type="pct"/>
            <w:tcBorders>
              <w:top w:val="single" w:sz="4" w:space="0" w:color="000000"/>
              <w:left w:val="single" w:sz="4" w:space="0" w:color="000000"/>
              <w:bottom w:val="single" w:sz="4" w:space="0" w:color="000000"/>
              <w:right w:val="single" w:sz="4" w:space="0" w:color="000000"/>
            </w:tcBorders>
          </w:tcPr>
          <w:p w14:paraId="3329543E" w14:textId="77777777" w:rsidR="00081ADD" w:rsidRPr="003F76A0" w:rsidRDefault="00081ADD" w:rsidP="00081ADD">
            <w:pPr>
              <w:widowControl w:val="0"/>
              <w:autoSpaceDE w:val="0"/>
              <w:autoSpaceDN w:val="0"/>
              <w:spacing w:after="0" w:line="240" w:lineRule="auto"/>
              <w:jc w:val="center"/>
              <w:rPr>
                <w:rFonts w:ascii="Times New Roman" w:eastAsia="Lucida Sans Unicode" w:hAnsi="Times New Roman" w:cs="Times New Roman"/>
                <w:b/>
                <w:sz w:val="24"/>
                <w:szCs w:val="24"/>
              </w:rPr>
            </w:pPr>
            <w:r w:rsidRPr="003F76A0">
              <w:rPr>
                <w:rFonts w:ascii="Times New Roman" w:eastAsia="Calibri" w:hAnsi="Times New Roman" w:cs="Times New Roman"/>
                <w:b/>
                <w:lang w:eastAsia="ru-RU"/>
              </w:rPr>
              <w:t>Общие компетенции (ОК), личностные результаты (ЛР)</w:t>
            </w:r>
          </w:p>
        </w:tc>
        <w:tc>
          <w:tcPr>
            <w:tcW w:w="1158" w:type="pct"/>
            <w:tcBorders>
              <w:top w:val="single" w:sz="4" w:space="0" w:color="000000"/>
              <w:left w:val="single" w:sz="4" w:space="0" w:color="000000"/>
              <w:bottom w:val="single" w:sz="4" w:space="0" w:color="auto"/>
              <w:right w:val="single" w:sz="4" w:space="0" w:color="000000"/>
            </w:tcBorders>
          </w:tcPr>
          <w:p w14:paraId="5391A883" w14:textId="77777777" w:rsidR="00081ADD" w:rsidRPr="003F76A0" w:rsidRDefault="00081ADD" w:rsidP="00081ADD">
            <w:pPr>
              <w:widowControl w:val="0"/>
              <w:autoSpaceDE w:val="0"/>
              <w:autoSpaceDN w:val="0"/>
              <w:spacing w:after="0" w:line="240" w:lineRule="auto"/>
              <w:rPr>
                <w:rFonts w:ascii="Times New Roman" w:eastAsia="Lucida Sans Unicode" w:hAnsi="Times New Roman" w:cs="Times New Roman"/>
                <w:b/>
                <w:sz w:val="24"/>
                <w:szCs w:val="24"/>
              </w:rPr>
            </w:pPr>
            <w:r w:rsidRPr="003F76A0">
              <w:rPr>
                <w:rFonts w:ascii="Times New Roman" w:eastAsia="Lucida Sans Unicode" w:hAnsi="Times New Roman" w:cs="Times New Roman"/>
                <w:b/>
                <w:sz w:val="24"/>
                <w:szCs w:val="24"/>
                <w:lang w:eastAsia="ru-RU"/>
              </w:rPr>
              <w:t>Раздел/Тема</w:t>
            </w:r>
          </w:p>
        </w:tc>
        <w:tc>
          <w:tcPr>
            <w:tcW w:w="2753" w:type="pct"/>
            <w:tcBorders>
              <w:top w:val="single" w:sz="4" w:space="0" w:color="000000"/>
              <w:left w:val="single" w:sz="4" w:space="0" w:color="000000"/>
              <w:bottom w:val="single" w:sz="4" w:space="0" w:color="auto"/>
              <w:right w:val="single" w:sz="4" w:space="0" w:color="000000"/>
            </w:tcBorders>
          </w:tcPr>
          <w:p w14:paraId="15FA8934" w14:textId="77777777" w:rsidR="00081ADD" w:rsidRPr="003F76A0" w:rsidRDefault="00081ADD" w:rsidP="00081ADD">
            <w:pPr>
              <w:widowControl w:val="0"/>
              <w:autoSpaceDE w:val="0"/>
              <w:autoSpaceDN w:val="0"/>
              <w:spacing w:after="0" w:line="240" w:lineRule="auto"/>
              <w:rPr>
                <w:rFonts w:ascii="Times New Roman" w:eastAsia="Lucida Sans Unicode" w:hAnsi="Times New Roman" w:cs="Times New Roman"/>
                <w:b/>
                <w:sz w:val="24"/>
                <w:szCs w:val="24"/>
              </w:rPr>
            </w:pPr>
            <w:r w:rsidRPr="003F76A0">
              <w:rPr>
                <w:rFonts w:ascii="Times New Roman" w:eastAsia="Lucida Sans Unicode" w:hAnsi="Times New Roman" w:cs="Times New Roman"/>
                <w:b/>
                <w:sz w:val="24"/>
                <w:szCs w:val="24"/>
                <w:lang w:eastAsia="ru-RU"/>
              </w:rPr>
              <w:t>Тип</w:t>
            </w:r>
            <w:r w:rsidRPr="003F76A0">
              <w:rPr>
                <w:rFonts w:ascii="Times New Roman" w:eastAsia="Lucida Sans Unicode" w:hAnsi="Times New Roman" w:cs="Times New Roman"/>
                <w:b/>
                <w:spacing w:val="-2"/>
                <w:sz w:val="24"/>
                <w:szCs w:val="24"/>
                <w:lang w:eastAsia="ru-RU"/>
              </w:rPr>
              <w:t xml:space="preserve"> </w:t>
            </w:r>
            <w:r w:rsidRPr="003F76A0">
              <w:rPr>
                <w:rFonts w:ascii="Times New Roman" w:eastAsia="Lucida Sans Unicode" w:hAnsi="Times New Roman" w:cs="Times New Roman"/>
                <w:b/>
                <w:sz w:val="24"/>
                <w:szCs w:val="24"/>
                <w:lang w:eastAsia="ru-RU"/>
              </w:rPr>
              <w:t>оценочных</w:t>
            </w:r>
          </w:p>
          <w:p w14:paraId="476E3AAD" w14:textId="77777777" w:rsidR="00081ADD" w:rsidRPr="003F76A0" w:rsidRDefault="00081ADD" w:rsidP="00081ADD">
            <w:pPr>
              <w:widowControl w:val="0"/>
              <w:autoSpaceDE w:val="0"/>
              <w:autoSpaceDN w:val="0"/>
              <w:spacing w:after="0" w:line="240" w:lineRule="auto"/>
              <w:rPr>
                <w:rFonts w:ascii="Times New Roman" w:eastAsia="Lucida Sans Unicode" w:hAnsi="Times New Roman" w:cs="Times New Roman"/>
                <w:b/>
                <w:sz w:val="24"/>
                <w:szCs w:val="24"/>
              </w:rPr>
            </w:pPr>
            <w:r w:rsidRPr="003F76A0">
              <w:rPr>
                <w:rFonts w:ascii="Times New Roman" w:eastAsia="Lucida Sans Unicode" w:hAnsi="Times New Roman" w:cs="Times New Roman"/>
                <w:b/>
                <w:sz w:val="24"/>
                <w:szCs w:val="24"/>
                <w:lang w:eastAsia="ru-RU"/>
              </w:rPr>
              <w:t>мероприятий</w:t>
            </w:r>
          </w:p>
        </w:tc>
      </w:tr>
      <w:tr w:rsidR="00081ADD" w:rsidRPr="003F76A0" w14:paraId="7A5D8149" w14:textId="77777777" w:rsidTr="00081ADD">
        <w:trPr>
          <w:trHeight w:val="20"/>
        </w:trPr>
        <w:tc>
          <w:tcPr>
            <w:tcW w:w="1089" w:type="pct"/>
            <w:tcBorders>
              <w:top w:val="single" w:sz="4" w:space="0" w:color="000000"/>
              <w:left w:val="single" w:sz="4" w:space="0" w:color="000000"/>
              <w:bottom w:val="single" w:sz="4" w:space="0" w:color="000000"/>
              <w:right w:val="single" w:sz="4" w:space="0" w:color="000000"/>
            </w:tcBorders>
          </w:tcPr>
          <w:p w14:paraId="745DDC5C" w14:textId="77777777" w:rsidR="00081ADD" w:rsidRPr="003F76A0" w:rsidRDefault="00081ADD" w:rsidP="000E041B">
            <w:pPr>
              <w:widowControl w:val="0"/>
              <w:autoSpaceDE w:val="0"/>
              <w:autoSpaceDN w:val="0"/>
              <w:spacing w:after="0" w:line="240" w:lineRule="auto"/>
              <w:ind w:left="107" w:right="144"/>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lang w:eastAsia="ru-RU"/>
              </w:rPr>
              <w:t>ОК</w:t>
            </w:r>
            <w:r w:rsidRPr="003F76A0">
              <w:rPr>
                <w:rFonts w:ascii="Times New Roman" w:eastAsia="Lucida Sans Unicode" w:hAnsi="Times New Roman" w:cs="Times New Roman"/>
                <w:spacing w:val="-2"/>
                <w:sz w:val="24"/>
                <w:szCs w:val="24"/>
                <w:lang w:eastAsia="ru-RU"/>
              </w:rPr>
              <w:t xml:space="preserve"> </w:t>
            </w:r>
            <w:r w:rsidRPr="003F76A0">
              <w:rPr>
                <w:rFonts w:ascii="Times New Roman" w:eastAsia="Lucida Sans Unicode" w:hAnsi="Times New Roman" w:cs="Times New Roman"/>
                <w:sz w:val="24"/>
                <w:szCs w:val="24"/>
                <w:lang w:eastAsia="ru-RU"/>
              </w:rPr>
              <w:t>01.</w:t>
            </w:r>
            <w:r w:rsidRPr="003F76A0">
              <w:rPr>
                <w:rFonts w:ascii="Times New Roman" w:eastAsia="Lucida Sans Unicode" w:hAnsi="Times New Roman" w:cs="Times New Roman"/>
                <w:spacing w:val="-2"/>
                <w:sz w:val="24"/>
                <w:szCs w:val="24"/>
                <w:lang w:eastAsia="ru-RU"/>
              </w:rPr>
              <w:t xml:space="preserve"> </w:t>
            </w:r>
            <w:r w:rsidRPr="003F76A0">
              <w:rPr>
                <w:rFonts w:ascii="Times New Roman" w:eastAsia="Lucida Sans Unicode" w:hAnsi="Times New Roman" w:cs="Times New Roman"/>
                <w:sz w:val="24"/>
                <w:szCs w:val="24"/>
                <w:lang w:eastAsia="ru-RU"/>
              </w:rPr>
              <w:t>Выбирать</w:t>
            </w:r>
            <w:r w:rsidRPr="003F76A0">
              <w:rPr>
                <w:rFonts w:ascii="Times New Roman" w:eastAsia="Lucida Sans Unicode" w:hAnsi="Times New Roman" w:cs="Times New Roman"/>
                <w:spacing w:val="-4"/>
                <w:sz w:val="24"/>
                <w:szCs w:val="24"/>
                <w:lang w:eastAsia="ru-RU"/>
              </w:rPr>
              <w:t xml:space="preserve"> </w:t>
            </w:r>
            <w:r w:rsidRPr="003F76A0">
              <w:rPr>
                <w:rFonts w:ascii="Times New Roman" w:eastAsia="Lucida Sans Unicode" w:hAnsi="Times New Roman" w:cs="Times New Roman"/>
                <w:sz w:val="24"/>
                <w:szCs w:val="24"/>
                <w:lang w:eastAsia="ru-RU"/>
              </w:rPr>
              <w:t>способы решения</w:t>
            </w:r>
            <w:r w:rsidRPr="003F76A0">
              <w:rPr>
                <w:rFonts w:ascii="Times New Roman" w:eastAsia="Lucida Sans Unicode" w:hAnsi="Times New Roman" w:cs="Times New Roman"/>
                <w:spacing w:val="-2"/>
                <w:sz w:val="24"/>
                <w:szCs w:val="24"/>
                <w:lang w:eastAsia="ru-RU"/>
              </w:rPr>
              <w:t xml:space="preserve"> </w:t>
            </w:r>
            <w:r w:rsidRPr="003F76A0">
              <w:rPr>
                <w:rFonts w:ascii="Times New Roman" w:eastAsia="Lucida Sans Unicode" w:hAnsi="Times New Roman" w:cs="Times New Roman"/>
                <w:sz w:val="24"/>
                <w:szCs w:val="24"/>
                <w:lang w:eastAsia="ru-RU"/>
              </w:rPr>
              <w:t>задач профессиональной</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деятельности применительно</w:t>
            </w:r>
            <w:r w:rsidRPr="003F76A0">
              <w:rPr>
                <w:rFonts w:ascii="Times New Roman" w:eastAsia="Lucida Sans Unicode" w:hAnsi="Times New Roman" w:cs="Times New Roman"/>
                <w:spacing w:val="-52"/>
                <w:sz w:val="24"/>
                <w:szCs w:val="24"/>
                <w:lang w:eastAsia="ru-RU"/>
              </w:rPr>
              <w:t xml:space="preserve"> </w:t>
            </w:r>
            <w:r w:rsidRPr="003F76A0">
              <w:rPr>
                <w:rFonts w:ascii="Times New Roman" w:eastAsia="Lucida Sans Unicode" w:hAnsi="Times New Roman" w:cs="Times New Roman"/>
                <w:sz w:val="24"/>
                <w:szCs w:val="24"/>
                <w:lang w:eastAsia="ru-RU"/>
              </w:rPr>
              <w:t>к</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различным контекстам</w:t>
            </w:r>
          </w:p>
        </w:tc>
        <w:tc>
          <w:tcPr>
            <w:tcW w:w="1158" w:type="pct"/>
            <w:tcBorders>
              <w:top w:val="single" w:sz="4" w:space="0" w:color="000000"/>
              <w:left w:val="single" w:sz="4" w:space="0" w:color="000000"/>
              <w:bottom w:val="single" w:sz="4" w:space="0" w:color="000000"/>
              <w:right w:val="single" w:sz="4" w:space="0" w:color="000000"/>
            </w:tcBorders>
          </w:tcPr>
          <w:p w14:paraId="4FDBA4FD"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Р1: Тема 1.1</w:t>
            </w:r>
          </w:p>
          <w:p w14:paraId="38556995"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Р2: Тема 2.1, Тема 2.2</w:t>
            </w:r>
          </w:p>
          <w:p w14:paraId="3FC053A5"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Р3: Тема 3.1</w:t>
            </w:r>
          </w:p>
          <w:p w14:paraId="5055A49A"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Р4: Тема 4.1, Тема 4.2, Тема 4.3</w:t>
            </w:r>
          </w:p>
          <w:p w14:paraId="0098829D"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Р5: Тема 5.1</w:t>
            </w:r>
          </w:p>
          <w:p w14:paraId="75D76C44"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lastRenderedPageBreak/>
              <w:t>Р6: Тема 6.1</w:t>
            </w:r>
          </w:p>
          <w:p w14:paraId="6461657D" w14:textId="77777777" w:rsidR="00081ADD"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Р7: Тема 7.1</w:t>
            </w:r>
          </w:p>
          <w:p w14:paraId="077F4A4D"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 xml:space="preserve">: Тема </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.1</w:t>
            </w:r>
          </w:p>
        </w:tc>
        <w:tc>
          <w:tcPr>
            <w:tcW w:w="2753" w:type="pct"/>
            <w:tcBorders>
              <w:top w:val="single" w:sz="4" w:space="0" w:color="000000"/>
              <w:left w:val="single" w:sz="4" w:space="0" w:color="000000"/>
              <w:bottom w:val="single" w:sz="4" w:space="0" w:color="auto"/>
              <w:right w:val="single" w:sz="4" w:space="0" w:color="000000"/>
            </w:tcBorders>
            <w:vAlign w:val="center"/>
          </w:tcPr>
          <w:p w14:paraId="39520FF0" w14:textId="77777777" w:rsidR="00081ADD" w:rsidRPr="003F76A0" w:rsidRDefault="00081ADD" w:rsidP="000E041B">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lastRenderedPageBreak/>
              <w:t>- Устный опрос;</w:t>
            </w:r>
          </w:p>
          <w:p w14:paraId="1C3A4B39" w14:textId="77777777" w:rsidR="00081ADD" w:rsidRPr="003F76A0" w:rsidRDefault="00081ADD" w:rsidP="000E041B">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Задачи на составление химических формул;</w:t>
            </w:r>
          </w:p>
          <w:p w14:paraId="036485CE" w14:textId="77777777" w:rsidR="00081ADD" w:rsidRPr="003F76A0" w:rsidRDefault="00081ADD" w:rsidP="000E041B">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w:t>
            </w:r>
          </w:p>
          <w:p w14:paraId="426DD6E0" w14:textId="77777777" w:rsidR="00081ADD" w:rsidRPr="003F76A0" w:rsidRDefault="00081ADD" w:rsidP="000E041B">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lastRenderedPageBreak/>
              <w:t>- Заслушивание  сообщений и оценка их подготовки;</w:t>
            </w:r>
          </w:p>
          <w:p w14:paraId="0AD91B35" w14:textId="77777777" w:rsidR="00081ADD" w:rsidRPr="003F76A0" w:rsidRDefault="00081ADD" w:rsidP="000E041B">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xml:space="preserve">- Результат выполнения внеаудиторных самостоятельных работ; </w:t>
            </w:r>
          </w:p>
          <w:p w14:paraId="45F56CD6" w14:textId="77777777" w:rsidR="00081ADD" w:rsidRPr="003F76A0" w:rsidRDefault="00081ADD" w:rsidP="000E041B">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Результат выполнения практической работы;</w:t>
            </w:r>
          </w:p>
          <w:p w14:paraId="735D2A80" w14:textId="77777777" w:rsidR="00081ADD" w:rsidRPr="003F76A0" w:rsidRDefault="00081ADD" w:rsidP="000E041B">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xml:space="preserve">-Практико-ориентированные задания; </w:t>
            </w:r>
          </w:p>
          <w:p w14:paraId="58346BC2" w14:textId="77777777" w:rsidR="00081ADD" w:rsidRPr="003F76A0" w:rsidRDefault="00081ADD" w:rsidP="000E041B">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Подбор, анализ и преобразование учебной информации</w:t>
            </w:r>
          </w:p>
          <w:p w14:paraId="6E16C3AC" w14:textId="77777777" w:rsidR="00081ADD" w:rsidRPr="003F76A0" w:rsidRDefault="00081ADD" w:rsidP="000E041B">
            <w:pPr>
              <w:widowControl w:val="0"/>
              <w:numPr>
                <w:ilvl w:val="0"/>
                <w:numId w:val="4"/>
              </w:numPr>
              <w:tabs>
                <w:tab w:val="left" w:pos="426"/>
              </w:tabs>
              <w:autoSpaceDE w:val="0"/>
              <w:autoSpaceDN w:val="0"/>
              <w:spacing w:after="0" w:line="240" w:lineRule="auto"/>
              <w:ind w:left="108"/>
              <w:jc w:val="both"/>
              <w:rPr>
                <w:rFonts w:ascii="Times New Roman" w:eastAsia="Lucida Sans Unicode" w:hAnsi="Times New Roman" w:cs="Times New Roman"/>
                <w:sz w:val="24"/>
                <w:szCs w:val="24"/>
              </w:rPr>
            </w:pPr>
          </w:p>
        </w:tc>
      </w:tr>
      <w:tr w:rsidR="00081ADD" w:rsidRPr="003F76A0" w14:paraId="5A97C2B6" w14:textId="77777777" w:rsidTr="00081ADD">
        <w:trPr>
          <w:trHeight w:val="20"/>
        </w:trPr>
        <w:tc>
          <w:tcPr>
            <w:tcW w:w="1089" w:type="pct"/>
            <w:tcBorders>
              <w:top w:val="single" w:sz="4" w:space="0" w:color="000000"/>
              <w:left w:val="single" w:sz="4" w:space="0" w:color="000000"/>
              <w:bottom w:val="single" w:sz="4" w:space="0" w:color="000000"/>
              <w:right w:val="single" w:sz="4" w:space="0" w:color="000000"/>
            </w:tcBorders>
          </w:tcPr>
          <w:p w14:paraId="7035CB9F" w14:textId="77777777" w:rsidR="00081ADD" w:rsidRPr="003F76A0" w:rsidRDefault="00081ADD" w:rsidP="000E041B">
            <w:pPr>
              <w:widowControl w:val="0"/>
              <w:autoSpaceDE w:val="0"/>
              <w:autoSpaceDN w:val="0"/>
              <w:spacing w:after="0" w:line="240" w:lineRule="auto"/>
              <w:ind w:left="107" w:right="144"/>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lang w:eastAsia="ru-RU"/>
              </w:rPr>
              <w:lastRenderedPageBreak/>
              <w:t>ОК 02. Использовать</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современные средства</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поиска, анализа</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и</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интерпретации информации и</w:t>
            </w:r>
            <w:r w:rsidRPr="003F76A0">
              <w:rPr>
                <w:rFonts w:ascii="Times New Roman" w:eastAsia="Lucida Sans Unicode" w:hAnsi="Times New Roman" w:cs="Times New Roman"/>
                <w:spacing w:val="-52"/>
                <w:sz w:val="24"/>
                <w:szCs w:val="24"/>
                <w:lang w:eastAsia="ru-RU"/>
              </w:rPr>
              <w:t xml:space="preserve">     </w:t>
            </w:r>
            <w:r w:rsidRPr="003F76A0">
              <w:rPr>
                <w:rFonts w:ascii="Times New Roman" w:eastAsia="Lucida Sans Unicode" w:hAnsi="Times New Roman" w:cs="Times New Roman"/>
                <w:sz w:val="24"/>
                <w:szCs w:val="24"/>
                <w:lang w:eastAsia="ru-RU"/>
              </w:rPr>
              <w:t>информационные технологии</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для выполнения задач</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профессиональной деятельности</w:t>
            </w:r>
          </w:p>
        </w:tc>
        <w:tc>
          <w:tcPr>
            <w:tcW w:w="1158" w:type="pct"/>
            <w:tcBorders>
              <w:top w:val="single" w:sz="4" w:space="0" w:color="000000"/>
              <w:left w:val="single" w:sz="4" w:space="0" w:color="000000"/>
              <w:bottom w:val="single" w:sz="4" w:space="0" w:color="000000"/>
              <w:right w:val="single" w:sz="4" w:space="0" w:color="000000"/>
            </w:tcBorders>
          </w:tcPr>
          <w:p w14:paraId="5AD18793" w14:textId="77777777" w:rsidR="00081ADD" w:rsidRPr="003F76A0" w:rsidRDefault="00081ADD" w:rsidP="000E041B">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Р1: Тема 1.1</w:t>
            </w:r>
          </w:p>
          <w:p w14:paraId="334AF323" w14:textId="77777777" w:rsidR="00081ADD" w:rsidRPr="003F76A0" w:rsidRDefault="00081ADD" w:rsidP="000E041B">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Р2: Тема 2.1</w:t>
            </w:r>
          </w:p>
          <w:p w14:paraId="5D5E4C4C" w14:textId="77777777" w:rsidR="00081ADD" w:rsidRPr="003F76A0" w:rsidRDefault="00081ADD" w:rsidP="000E041B">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Р3: Тема 3.1, Тема 3.2, Тема 3.3</w:t>
            </w:r>
          </w:p>
          <w:p w14:paraId="05A1DD80" w14:textId="77777777" w:rsidR="00081ADD" w:rsidRPr="003F76A0" w:rsidRDefault="00081ADD" w:rsidP="000E041B">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Р4: Тема 4.1, Тема 4.2, Тема 4.3</w:t>
            </w:r>
          </w:p>
          <w:p w14:paraId="2DBB1B78" w14:textId="77777777" w:rsidR="00081ADD" w:rsidRPr="003F76A0" w:rsidRDefault="00081ADD" w:rsidP="000E041B">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Р5: Тема 5.1</w:t>
            </w:r>
          </w:p>
          <w:p w14:paraId="7E198542" w14:textId="77777777" w:rsidR="00081ADD" w:rsidRPr="003F76A0" w:rsidRDefault="00081ADD" w:rsidP="000E041B">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Р6: Тема 6.1</w:t>
            </w:r>
          </w:p>
          <w:p w14:paraId="341A3DCC" w14:textId="77777777" w:rsidR="00081ADD" w:rsidRDefault="00081ADD" w:rsidP="000E041B">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Р7: Тема 7.1</w:t>
            </w:r>
          </w:p>
          <w:p w14:paraId="6DC188A8" w14:textId="77777777" w:rsidR="00081ADD" w:rsidRPr="003F76A0" w:rsidRDefault="00081ADD" w:rsidP="000E041B">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 xml:space="preserve">: Тема </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.1</w:t>
            </w:r>
          </w:p>
        </w:tc>
        <w:tc>
          <w:tcPr>
            <w:tcW w:w="2753" w:type="pct"/>
            <w:tcBorders>
              <w:top w:val="single" w:sz="4" w:space="0" w:color="auto"/>
              <w:left w:val="single" w:sz="4" w:space="0" w:color="000000"/>
              <w:bottom w:val="single" w:sz="4" w:space="0" w:color="auto"/>
              <w:right w:val="single" w:sz="4" w:space="0" w:color="000000"/>
            </w:tcBorders>
            <w:vAlign w:val="center"/>
          </w:tcPr>
          <w:p w14:paraId="34A49529"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Устный опрос</w:t>
            </w:r>
          </w:p>
          <w:p w14:paraId="28FB10C0"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Заслушивание  сообщений и оценка их подготовки;</w:t>
            </w:r>
          </w:p>
          <w:p w14:paraId="42BE5AD6"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w:t>
            </w:r>
          </w:p>
          <w:p w14:paraId="1BAF895A"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внеаудиторных самостоятельных работ</w:t>
            </w:r>
          </w:p>
          <w:p w14:paraId="383511B8"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практической работы;</w:t>
            </w:r>
          </w:p>
          <w:p w14:paraId="66F59962"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-Практико-ориентированные задания;</w:t>
            </w:r>
          </w:p>
          <w:p w14:paraId="770A20C3"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Подбор, анализ и преобразование учебной информации</w:t>
            </w:r>
          </w:p>
        </w:tc>
      </w:tr>
      <w:tr w:rsidR="00081ADD" w:rsidRPr="003F76A0" w14:paraId="2B23FE83" w14:textId="77777777" w:rsidTr="00081ADD">
        <w:trPr>
          <w:trHeight w:val="20"/>
        </w:trPr>
        <w:tc>
          <w:tcPr>
            <w:tcW w:w="1089" w:type="pct"/>
            <w:tcBorders>
              <w:top w:val="single" w:sz="4" w:space="0" w:color="000000"/>
              <w:left w:val="single" w:sz="4" w:space="0" w:color="000000"/>
              <w:bottom w:val="single" w:sz="4" w:space="0" w:color="000000"/>
              <w:right w:val="single" w:sz="4" w:space="0" w:color="000000"/>
            </w:tcBorders>
          </w:tcPr>
          <w:p w14:paraId="0B15B349" w14:textId="77777777" w:rsidR="00081ADD" w:rsidRPr="003F76A0" w:rsidRDefault="00081ADD" w:rsidP="000E041B">
            <w:pPr>
              <w:widowControl w:val="0"/>
              <w:autoSpaceDE w:val="0"/>
              <w:autoSpaceDN w:val="0"/>
              <w:spacing w:after="0" w:line="240" w:lineRule="auto"/>
              <w:ind w:right="109"/>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lang w:eastAsia="ru-RU"/>
              </w:rPr>
              <w:t>ОК 04. Эффективно</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взаимодействовать и работать</w:t>
            </w:r>
            <w:r w:rsidRPr="003F76A0">
              <w:rPr>
                <w:rFonts w:ascii="Times New Roman" w:eastAsia="Lucida Sans Unicode" w:hAnsi="Times New Roman" w:cs="Times New Roman"/>
                <w:spacing w:val="-52"/>
                <w:sz w:val="24"/>
                <w:szCs w:val="24"/>
                <w:lang w:eastAsia="ru-RU"/>
              </w:rPr>
              <w:t xml:space="preserve"> </w:t>
            </w:r>
            <w:r w:rsidRPr="003F76A0">
              <w:rPr>
                <w:rFonts w:ascii="Times New Roman" w:eastAsia="Lucida Sans Unicode" w:hAnsi="Times New Roman" w:cs="Times New Roman"/>
                <w:sz w:val="24"/>
                <w:szCs w:val="24"/>
                <w:lang w:eastAsia="ru-RU"/>
              </w:rPr>
              <w:t>в коллективе и команде</w:t>
            </w:r>
          </w:p>
        </w:tc>
        <w:tc>
          <w:tcPr>
            <w:tcW w:w="1158" w:type="pct"/>
            <w:tcBorders>
              <w:top w:val="single" w:sz="4" w:space="0" w:color="000000"/>
              <w:left w:val="single" w:sz="4" w:space="0" w:color="000000"/>
              <w:bottom w:val="single" w:sz="4" w:space="0" w:color="000000"/>
              <w:right w:val="single" w:sz="4" w:space="0" w:color="000000"/>
            </w:tcBorders>
          </w:tcPr>
          <w:p w14:paraId="5A8BB1F6"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Р2: Тема 2.2</w:t>
            </w:r>
          </w:p>
          <w:p w14:paraId="3C371E48"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Р4: Тема 4.2, Тема 4.3</w:t>
            </w:r>
          </w:p>
          <w:p w14:paraId="299189EC"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p>
        </w:tc>
        <w:tc>
          <w:tcPr>
            <w:tcW w:w="2753" w:type="pct"/>
            <w:tcBorders>
              <w:top w:val="single" w:sz="4" w:space="0" w:color="auto"/>
              <w:left w:val="single" w:sz="4" w:space="0" w:color="000000"/>
              <w:bottom w:val="single" w:sz="4" w:space="0" w:color="auto"/>
              <w:right w:val="single" w:sz="4" w:space="0" w:color="000000"/>
            </w:tcBorders>
            <w:vAlign w:val="center"/>
          </w:tcPr>
          <w:p w14:paraId="4F64ED70"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Устный опрос</w:t>
            </w:r>
          </w:p>
          <w:p w14:paraId="6DF5BF32"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Заслушивание  сообщений и оценка их подготовки;</w:t>
            </w:r>
          </w:p>
          <w:p w14:paraId="07B4D562"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w:t>
            </w:r>
          </w:p>
          <w:p w14:paraId="3F6AB996"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внеаудиторных самостоятельных работ</w:t>
            </w:r>
          </w:p>
          <w:p w14:paraId="7C5E970A"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практической работы;</w:t>
            </w:r>
          </w:p>
          <w:p w14:paraId="53D55BE2"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лабораторной работы;</w:t>
            </w:r>
          </w:p>
          <w:p w14:paraId="3B32D3AE"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-Практико-ориентированные задания;</w:t>
            </w:r>
          </w:p>
          <w:p w14:paraId="27EF873D"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Подбор, анализ и преобразование учебной информации</w:t>
            </w:r>
          </w:p>
        </w:tc>
      </w:tr>
      <w:tr w:rsidR="00081ADD" w:rsidRPr="003F76A0" w14:paraId="317BBE7D" w14:textId="77777777" w:rsidTr="00081ADD">
        <w:trPr>
          <w:trHeight w:val="556"/>
        </w:trPr>
        <w:tc>
          <w:tcPr>
            <w:tcW w:w="1089" w:type="pct"/>
            <w:tcBorders>
              <w:top w:val="single" w:sz="4" w:space="0" w:color="000000"/>
              <w:left w:val="single" w:sz="4" w:space="0" w:color="000000"/>
              <w:right w:val="single" w:sz="4" w:space="0" w:color="000000"/>
            </w:tcBorders>
          </w:tcPr>
          <w:p w14:paraId="1EE7A8C8" w14:textId="77777777" w:rsidR="00081ADD" w:rsidRPr="003F76A0" w:rsidRDefault="00081ADD" w:rsidP="000E041B">
            <w:pPr>
              <w:widowControl w:val="0"/>
              <w:autoSpaceDE w:val="0"/>
              <w:autoSpaceDN w:val="0"/>
              <w:spacing w:after="0" w:line="240" w:lineRule="auto"/>
              <w:ind w:left="107" w:right="144"/>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lang w:eastAsia="ru-RU"/>
              </w:rPr>
              <w:t>ОК 07. Содействовать</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сохранению окружающей</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среды, ресурсосбережению,</w:t>
            </w:r>
            <w:r w:rsidRPr="003F76A0">
              <w:rPr>
                <w:rFonts w:ascii="Times New Roman" w:eastAsia="Lucida Sans Unicode" w:hAnsi="Times New Roman" w:cs="Times New Roman"/>
                <w:spacing w:val="-52"/>
                <w:sz w:val="24"/>
                <w:szCs w:val="24"/>
                <w:lang w:eastAsia="ru-RU"/>
              </w:rPr>
              <w:t xml:space="preserve"> </w:t>
            </w:r>
            <w:r w:rsidRPr="003F76A0">
              <w:rPr>
                <w:rFonts w:ascii="Times New Roman" w:eastAsia="Lucida Sans Unicode" w:hAnsi="Times New Roman" w:cs="Times New Roman"/>
                <w:sz w:val="24"/>
                <w:szCs w:val="24"/>
                <w:lang w:eastAsia="ru-RU"/>
              </w:rPr>
              <w:t>применять знания об</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изменении климата,</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принципы бережливого</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производства, эффективно</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действовать</w:t>
            </w:r>
            <w:r w:rsidRPr="003F76A0">
              <w:rPr>
                <w:rFonts w:ascii="Times New Roman" w:eastAsia="Lucida Sans Unicode" w:hAnsi="Times New Roman" w:cs="Times New Roman"/>
                <w:spacing w:val="-6"/>
                <w:sz w:val="24"/>
                <w:szCs w:val="24"/>
                <w:lang w:eastAsia="ru-RU"/>
              </w:rPr>
              <w:t xml:space="preserve"> </w:t>
            </w:r>
            <w:r w:rsidRPr="003F76A0">
              <w:rPr>
                <w:rFonts w:ascii="Times New Roman" w:eastAsia="Lucida Sans Unicode" w:hAnsi="Times New Roman" w:cs="Times New Roman"/>
                <w:sz w:val="24"/>
                <w:szCs w:val="24"/>
                <w:lang w:eastAsia="ru-RU"/>
              </w:rPr>
              <w:t>в</w:t>
            </w:r>
            <w:r w:rsidRPr="003F76A0">
              <w:rPr>
                <w:rFonts w:ascii="Times New Roman" w:eastAsia="Lucida Sans Unicode" w:hAnsi="Times New Roman" w:cs="Times New Roman"/>
                <w:spacing w:val="-2"/>
                <w:sz w:val="24"/>
                <w:szCs w:val="24"/>
                <w:lang w:eastAsia="ru-RU"/>
              </w:rPr>
              <w:t xml:space="preserve"> </w:t>
            </w:r>
            <w:r w:rsidRPr="003F76A0">
              <w:rPr>
                <w:rFonts w:ascii="Times New Roman" w:eastAsia="Lucida Sans Unicode" w:hAnsi="Times New Roman" w:cs="Times New Roman"/>
                <w:sz w:val="24"/>
                <w:szCs w:val="24"/>
                <w:lang w:eastAsia="ru-RU"/>
              </w:rPr>
              <w:t>чрезвычайных ситуациях</w:t>
            </w:r>
          </w:p>
        </w:tc>
        <w:tc>
          <w:tcPr>
            <w:tcW w:w="1158" w:type="pct"/>
            <w:tcBorders>
              <w:top w:val="single" w:sz="4" w:space="0" w:color="000000"/>
              <w:left w:val="single" w:sz="4" w:space="0" w:color="000000"/>
              <w:bottom w:val="single" w:sz="4" w:space="0" w:color="auto"/>
              <w:right w:val="single" w:sz="4" w:space="0" w:color="000000"/>
            </w:tcBorders>
          </w:tcPr>
          <w:p w14:paraId="3842B52F"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Р2: Тема 2.2</w:t>
            </w:r>
          </w:p>
          <w:p w14:paraId="1C1F1D81" w14:textId="77777777" w:rsidR="00081ADD"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xml:space="preserve">Р4: Тема 4.2, </w:t>
            </w:r>
          </w:p>
          <w:p w14:paraId="722D8C36" w14:textId="19E5B360"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Тема 4.3</w:t>
            </w:r>
          </w:p>
          <w:p w14:paraId="5868E00A" w14:textId="77777777" w:rsidR="00081ADD"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Р7: Тема 7.1</w:t>
            </w:r>
          </w:p>
          <w:p w14:paraId="4A67B32D" w14:textId="77777777" w:rsidR="00081ADD" w:rsidRPr="003F76A0" w:rsidRDefault="00081ADD" w:rsidP="000E041B">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 xml:space="preserve">: Тема </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.1</w:t>
            </w:r>
          </w:p>
        </w:tc>
        <w:tc>
          <w:tcPr>
            <w:tcW w:w="2753" w:type="pct"/>
            <w:tcBorders>
              <w:top w:val="single" w:sz="4" w:space="0" w:color="auto"/>
              <w:left w:val="single" w:sz="4" w:space="0" w:color="000000"/>
              <w:bottom w:val="single" w:sz="4" w:space="0" w:color="auto"/>
              <w:right w:val="single" w:sz="4" w:space="0" w:color="000000"/>
            </w:tcBorders>
            <w:vAlign w:val="center"/>
          </w:tcPr>
          <w:p w14:paraId="0751B37F"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-Практико-ориентированные задания;</w:t>
            </w:r>
          </w:p>
          <w:p w14:paraId="645FC30F" w14:textId="77777777" w:rsidR="00081ADD" w:rsidRPr="003F76A0" w:rsidRDefault="00081ADD" w:rsidP="000E041B">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Подбор, анализ и преобразование учебной информации;</w:t>
            </w:r>
          </w:p>
          <w:p w14:paraId="48CB11EE" w14:textId="77777777" w:rsidR="00081ADD" w:rsidRPr="003F76A0" w:rsidRDefault="00081ADD" w:rsidP="000E041B">
            <w:pPr>
              <w:spacing w:after="0" w:line="240" w:lineRule="auto"/>
              <w:jc w:val="both"/>
              <w:rPr>
                <w:rFonts w:ascii="Times New Roman" w:hAnsi="Times New Roman" w:cs="Times New Roman"/>
                <w:sz w:val="24"/>
                <w:szCs w:val="24"/>
              </w:rPr>
            </w:pPr>
          </w:p>
        </w:tc>
      </w:tr>
    </w:tbl>
    <w:p w14:paraId="4E137C86" w14:textId="77777777" w:rsidR="00081ADD" w:rsidRPr="002273A9" w:rsidRDefault="00081ADD" w:rsidP="00081ADD">
      <w:pPr>
        <w:pStyle w:val="211"/>
        <w:pageBreakBefore/>
        <w:widowControl w:val="0"/>
        <w:spacing w:after="0" w:line="240" w:lineRule="auto"/>
        <w:jc w:val="center"/>
        <w:outlineLvl w:val="0"/>
        <w:rPr>
          <w:b/>
          <w:szCs w:val="28"/>
        </w:rPr>
      </w:pPr>
      <w:bookmarkStart w:id="40" w:name="_Toc199747531"/>
      <w:bookmarkStart w:id="41" w:name="_Toc199750735"/>
      <w:bookmarkStart w:id="42" w:name="_Toc199753016"/>
      <w:bookmarkStart w:id="43" w:name="_Hlk199751097"/>
      <w:r w:rsidRPr="002273A9">
        <w:rPr>
          <w:b/>
          <w:szCs w:val="28"/>
        </w:rPr>
        <w:lastRenderedPageBreak/>
        <w:t>5. ПЕРЕЧЕНЬ ИСПОЛЬЗУЕМЫХ МЕТОДОВ ОБУЧЕНИЯ</w:t>
      </w:r>
      <w:bookmarkEnd w:id="40"/>
      <w:bookmarkEnd w:id="41"/>
      <w:bookmarkEnd w:id="42"/>
    </w:p>
    <w:bookmarkEnd w:id="43"/>
    <w:p w14:paraId="5C9D03CF" w14:textId="77777777" w:rsidR="00081ADD" w:rsidRPr="003F76A0" w:rsidRDefault="00081ADD" w:rsidP="00081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4" w:lineRule="auto"/>
        <w:ind w:left="1069"/>
        <w:jc w:val="center"/>
        <w:rPr>
          <w:rFonts w:ascii="Times New Roman" w:eastAsia="Calibri" w:hAnsi="Times New Roman" w:cs="Times New Roman"/>
          <w:b/>
          <w:sz w:val="24"/>
          <w:lang w:eastAsia="ru-RU"/>
        </w:rPr>
      </w:pPr>
    </w:p>
    <w:p w14:paraId="0EA801F5" w14:textId="77777777" w:rsidR="00081ADD" w:rsidRPr="003F76A0" w:rsidRDefault="00081ADD" w:rsidP="00081ADD">
      <w:pPr>
        <w:shd w:val="clear" w:color="auto" w:fill="FFFFFF"/>
        <w:spacing w:after="0" w:line="240" w:lineRule="auto"/>
        <w:ind w:firstLine="709"/>
        <w:jc w:val="both"/>
        <w:rPr>
          <w:rFonts w:ascii="Calibri" w:eastAsia="Times New Roman" w:hAnsi="Calibri" w:cs="Times New Roman"/>
          <w:szCs w:val="24"/>
          <w:lang w:eastAsia="ru-RU"/>
        </w:rPr>
      </w:pPr>
      <w:r w:rsidRPr="003F76A0">
        <w:rPr>
          <w:rFonts w:ascii="Times New Roman" w:eastAsia="Times New Roman" w:hAnsi="Times New Roman" w:cs="Times New Roman"/>
          <w:sz w:val="24"/>
          <w:szCs w:val="24"/>
          <w:lang w:eastAsia="ru-RU"/>
        </w:rPr>
        <w:t>5.1 Пассивные: опрос, репродуктивные упражнения по закреплению и отработке изученного материала</w:t>
      </w:r>
    </w:p>
    <w:p w14:paraId="5E5FBABE" w14:textId="77777777" w:rsidR="00081ADD" w:rsidRDefault="00081ADD" w:rsidP="00081AD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5.2 Активные и интерактивные: эвристические беседы, дискуссии, круглый стол, презентация, викторина, квест.</w:t>
      </w:r>
    </w:p>
    <w:p w14:paraId="1A302012" w14:textId="3DAC628B" w:rsidR="00081ADD" w:rsidRDefault="00081ADD">
      <w:pPr>
        <w:shd w:val="clear" w:color="auto" w:fill="FFFFFF"/>
        <w:spacing w:after="0"/>
        <w:ind w:firstLine="709"/>
        <w:rPr>
          <w:rFonts w:ascii="Times New Roman" w:eastAsia="Times New Roman" w:hAnsi="Times New Roman" w:cs="Times New Roman"/>
          <w:sz w:val="24"/>
          <w:szCs w:val="24"/>
          <w:lang w:eastAsia="ru-RU"/>
        </w:rPr>
      </w:pPr>
    </w:p>
    <w:p w14:paraId="194D3F32" w14:textId="0ABF320A" w:rsidR="00081ADD" w:rsidRDefault="00081ADD">
      <w:pPr>
        <w:shd w:val="clear" w:color="auto" w:fill="FFFFFF"/>
        <w:spacing w:after="0"/>
        <w:ind w:firstLine="709"/>
        <w:rPr>
          <w:rFonts w:ascii="Times New Roman" w:eastAsia="Times New Roman" w:hAnsi="Times New Roman" w:cs="Times New Roman"/>
          <w:sz w:val="24"/>
          <w:szCs w:val="24"/>
          <w:lang w:eastAsia="ru-RU"/>
        </w:rPr>
      </w:pPr>
    </w:p>
    <w:p w14:paraId="63EF65CC" w14:textId="4BFA815A" w:rsidR="00081ADD" w:rsidRDefault="00081ADD">
      <w:pPr>
        <w:shd w:val="clear" w:color="auto" w:fill="FFFFFF"/>
        <w:spacing w:after="0"/>
        <w:ind w:firstLine="709"/>
        <w:rPr>
          <w:rFonts w:ascii="Times New Roman" w:eastAsia="Times New Roman" w:hAnsi="Times New Roman" w:cs="Times New Roman"/>
          <w:sz w:val="24"/>
          <w:szCs w:val="24"/>
          <w:lang w:eastAsia="ru-RU"/>
        </w:rPr>
      </w:pPr>
    </w:p>
    <w:sectPr w:rsidR="00081ADD" w:rsidSect="00EF77AC">
      <w:footerReference w:type="even" r:id="rId14"/>
      <w:footerReference w:type="default" r:id="rId15"/>
      <w:footerReference w:type="first" r:id="rId16"/>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18510" w14:textId="77777777" w:rsidR="00047734" w:rsidRDefault="00047734">
      <w:pPr>
        <w:spacing w:line="240" w:lineRule="auto"/>
      </w:pPr>
      <w:r>
        <w:separator/>
      </w:r>
    </w:p>
  </w:endnote>
  <w:endnote w:type="continuationSeparator" w:id="0">
    <w:p w14:paraId="11BB5B18" w14:textId="77777777" w:rsidR="00047734" w:rsidRDefault="00047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entury Schoolbook">
    <w:charset w:val="CC"/>
    <w:family w:val="roman"/>
    <w:pitch w:val="default"/>
    <w:sig w:usb0="00000287" w:usb1="00000000" w:usb2="00000000" w:usb3="00000000" w:csb0="2000009F" w:csb1="DFD70000"/>
  </w:font>
  <w:font w:name="Arial">
    <w:panose1 w:val="020B0604020202020204"/>
    <w:charset w:val="CC"/>
    <w:family w:val="swiss"/>
    <w:pitch w:val="variable"/>
    <w:sig w:usb0="E0002E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ndale Sans UI">
    <w:altName w:val="Times New Roman"/>
    <w:charset w:val="CC"/>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653925"/>
      <w:docPartObj>
        <w:docPartGallery w:val="AutoText"/>
      </w:docPartObj>
    </w:sdtPr>
    <w:sdtEndPr>
      <w:rPr>
        <w:rFonts w:ascii="Times New Roman" w:hAnsi="Times New Roman"/>
      </w:rPr>
    </w:sdtEndPr>
    <w:sdtContent>
      <w:p w14:paraId="276D9B89" w14:textId="47E1342C" w:rsidR="00047734" w:rsidRPr="00A201DB" w:rsidRDefault="00047734">
        <w:pPr>
          <w:pStyle w:val="af9"/>
          <w:jc w:val="center"/>
          <w:rPr>
            <w:rFonts w:ascii="Times New Roman" w:hAnsi="Times New Roman"/>
          </w:rPr>
        </w:pPr>
        <w:r w:rsidRPr="00A201DB">
          <w:rPr>
            <w:rFonts w:ascii="Times New Roman" w:hAnsi="Times New Roman"/>
          </w:rPr>
          <w:fldChar w:fldCharType="begin"/>
        </w:r>
        <w:r w:rsidRPr="00A201DB">
          <w:rPr>
            <w:rFonts w:ascii="Times New Roman" w:hAnsi="Times New Roman"/>
          </w:rPr>
          <w:instrText>PAGE   \* MERGEFORMAT</w:instrText>
        </w:r>
        <w:r w:rsidRPr="00A201DB">
          <w:rPr>
            <w:rFonts w:ascii="Times New Roman" w:hAnsi="Times New Roman"/>
          </w:rPr>
          <w:fldChar w:fldCharType="separate"/>
        </w:r>
        <w:r w:rsidR="00092CE7">
          <w:rPr>
            <w:rFonts w:ascii="Times New Roman" w:hAnsi="Times New Roman"/>
            <w:noProof/>
          </w:rPr>
          <w:t>3</w:t>
        </w:r>
        <w:r w:rsidRPr="00A201DB">
          <w:rPr>
            <w:rFonts w:ascii="Times New Roman" w:hAnsi="Times New Roman"/>
            <w:noProof/>
          </w:rPr>
          <w:fldChar w:fldCharType="end"/>
        </w:r>
      </w:p>
    </w:sdtContent>
  </w:sdt>
  <w:p w14:paraId="32F49E2E" w14:textId="77777777" w:rsidR="00047734" w:rsidRDefault="00047734">
    <w:pPr>
      <w:pStyle w:val="af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D4A8" w14:textId="77777777" w:rsidR="00047734" w:rsidRDefault="00047734">
    <w:pPr>
      <w:pStyle w:val="af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992FDE9" w14:textId="77777777" w:rsidR="00047734" w:rsidRDefault="00047734">
    <w:pPr>
      <w:pStyle w:val="af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271045"/>
      <w:docPartObj>
        <w:docPartGallery w:val="AutoText"/>
      </w:docPartObj>
    </w:sdtPr>
    <w:sdtEndPr>
      <w:rPr>
        <w:rFonts w:ascii="Times New Roman" w:hAnsi="Times New Roman"/>
      </w:rPr>
    </w:sdtEndPr>
    <w:sdtContent>
      <w:p w14:paraId="6B1A29E0" w14:textId="1C130A3E" w:rsidR="00047734" w:rsidRPr="00081ADD" w:rsidRDefault="00047734">
        <w:pPr>
          <w:pStyle w:val="af9"/>
          <w:jc w:val="center"/>
          <w:rPr>
            <w:rFonts w:ascii="Times New Roman" w:hAnsi="Times New Roman"/>
          </w:rPr>
        </w:pPr>
        <w:r w:rsidRPr="00081ADD">
          <w:rPr>
            <w:rFonts w:ascii="Times New Roman" w:hAnsi="Times New Roman"/>
          </w:rPr>
          <w:fldChar w:fldCharType="begin"/>
        </w:r>
        <w:r w:rsidRPr="00081ADD">
          <w:rPr>
            <w:rFonts w:ascii="Times New Roman" w:hAnsi="Times New Roman"/>
          </w:rPr>
          <w:instrText>PAGE   \* MERGEFORMAT</w:instrText>
        </w:r>
        <w:r w:rsidRPr="00081ADD">
          <w:rPr>
            <w:rFonts w:ascii="Times New Roman" w:hAnsi="Times New Roman"/>
          </w:rPr>
          <w:fldChar w:fldCharType="separate"/>
        </w:r>
        <w:r w:rsidR="00092CE7">
          <w:rPr>
            <w:rFonts w:ascii="Times New Roman" w:hAnsi="Times New Roman"/>
            <w:noProof/>
          </w:rPr>
          <w:t>20</w:t>
        </w:r>
        <w:r w:rsidRPr="00081ADD">
          <w:rPr>
            <w:rFonts w:ascii="Times New Roman" w:hAnsi="Times New Roman"/>
            <w:noProof/>
          </w:rPr>
          <w:fldChar w:fldCharType="end"/>
        </w:r>
      </w:p>
    </w:sdtContent>
  </w:sdt>
  <w:p w14:paraId="65C576E0" w14:textId="77777777" w:rsidR="00047734" w:rsidRDefault="00047734">
    <w:pPr>
      <w:pStyle w:val="af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B6184" w14:textId="77777777" w:rsidR="00EF77AC" w:rsidRDefault="00EF77AC">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61725" w14:textId="77777777" w:rsidR="00047734" w:rsidRDefault="00047734">
      <w:pPr>
        <w:spacing w:after="0"/>
      </w:pPr>
      <w:r>
        <w:separator/>
      </w:r>
    </w:p>
  </w:footnote>
  <w:footnote w:type="continuationSeparator" w:id="0">
    <w:p w14:paraId="3EC1154E" w14:textId="77777777" w:rsidR="00047734" w:rsidRDefault="0004773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DC4"/>
    <w:multiLevelType w:val="multilevel"/>
    <w:tmpl w:val="23151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64106C"/>
    <w:multiLevelType w:val="multilevel"/>
    <w:tmpl w:val="2664106C"/>
    <w:lvl w:ilvl="0">
      <w:start w:val="1"/>
      <w:numFmt w:val="bullet"/>
      <w:pStyle w:val="a"/>
      <w:lvlText w:val="–"/>
      <w:lvlJc w:val="left"/>
      <w:pPr>
        <w:ind w:left="786" w:hanging="360"/>
      </w:pPr>
      <w:rPr>
        <w:rFonts w:ascii="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3" w15:restartNumberingAfterBreak="0">
    <w:nsid w:val="63F0433E"/>
    <w:multiLevelType w:val="multilevel"/>
    <w:tmpl w:val="63F04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14AE5"/>
    <w:rsid w:val="0000307F"/>
    <w:rsid w:val="00025A4D"/>
    <w:rsid w:val="000338C0"/>
    <w:rsid w:val="00041243"/>
    <w:rsid w:val="00047734"/>
    <w:rsid w:val="00081ADD"/>
    <w:rsid w:val="00092CE7"/>
    <w:rsid w:val="000F6757"/>
    <w:rsid w:val="0014258C"/>
    <w:rsid w:val="00151522"/>
    <w:rsid w:val="001529DA"/>
    <w:rsid w:val="001666E0"/>
    <w:rsid w:val="001A5E8A"/>
    <w:rsid w:val="001E6C11"/>
    <w:rsid w:val="00214AE5"/>
    <w:rsid w:val="0022483D"/>
    <w:rsid w:val="00262F15"/>
    <w:rsid w:val="00272C90"/>
    <w:rsid w:val="00273C30"/>
    <w:rsid w:val="0029521B"/>
    <w:rsid w:val="002B20C2"/>
    <w:rsid w:val="002D1F2C"/>
    <w:rsid w:val="002D784B"/>
    <w:rsid w:val="002F0575"/>
    <w:rsid w:val="00310956"/>
    <w:rsid w:val="00310A84"/>
    <w:rsid w:val="003202FD"/>
    <w:rsid w:val="003613F2"/>
    <w:rsid w:val="003F50F7"/>
    <w:rsid w:val="003F7472"/>
    <w:rsid w:val="003F76A0"/>
    <w:rsid w:val="00411E2C"/>
    <w:rsid w:val="00477433"/>
    <w:rsid w:val="00497526"/>
    <w:rsid w:val="0052269C"/>
    <w:rsid w:val="00542B78"/>
    <w:rsid w:val="005578F8"/>
    <w:rsid w:val="00686CC1"/>
    <w:rsid w:val="006E364D"/>
    <w:rsid w:val="0072646B"/>
    <w:rsid w:val="00784F65"/>
    <w:rsid w:val="007E0841"/>
    <w:rsid w:val="00802EA0"/>
    <w:rsid w:val="00870452"/>
    <w:rsid w:val="0087168B"/>
    <w:rsid w:val="008A00E6"/>
    <w:rsid w:val="00950277"/>
    <w:rsid w:val="00990BF4"/>
    <w:rsid w:val="009943A1"/>
    <w:rsid w:val="009E4E96"/>
    <w:rsid w:val="00A02E49"/>
    <w:rsid w:val="00A201DB"/>
    <w:rsid w:val="00A501B4"/>
    <w:rsid w:val="00A85A07"/>
    <w:rsid w:val="00A85D7B"/>
    <w:rsid w:val="00AA3C52"/>
    <w:rsid w:val="00AE7D56"/>
    <w:rsid w:val="00BB7701"/>
    <w:rsid w:val="00BD22CF"/>
    <w:rsid w:val="00C06CE8"/>
    <w:rsid w:val="00C50B49"/>
    <w:rsid w:val="00C65971"/>
    <w:rsid w:val="00CB72E3"/>
    <w:rsid w:val="00D276F0"/>
    <w:rsid w:val="00D34C7D"/>
    <w:rsid w:val="00D93D03"/>
    <w:rsid w:val="00DB4633"/>
    <w:rsid w:val="00E5474B"/>
    <w:rsid w:val="00E6301F"/>
    <w:rsid w:val="00E84675"/>
    <w:rsid w:val="00EC43B1"/>
    <w:rsid w:val="00EE4DA0"/>
    <w:rsid w:val="00EF77AC"/>
    <w:rsid w:val="00FB0DEE"/>
    <w:rsid w:val="00FD23D0"/>
    <w:rsid w:val="07903D1B"/>
    <w:rsid w:val="1D6F2322"/>
    <w:rsid w:val="34B46F19"/>
    <w:rsid w:val="42736909"/>
    <w:rsid w:val="4CA67D94"/>
    <w:rsid w:val="55E81EB7"/>
    <w:rsid w:val="705C06F5"/>
    <w:rsid w:val="73E5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5734"/>
  <w15:docId w15:val="{FBDCE901-E9A2-43B6-ACB1-7C72E00A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0277"/>
    <w:pPr>
      <w:spacing w:after="200" w:line="276" w:lineRule="auto"/>
    </w:pPr>
    <w:rPr>
      <w:sz w:val="22"/>
      <w:szCs w:val="22"/>
      <w:lang w:eastAsia="en-US"/>
    </w:rPr>
  </w:style>
  <w:style w:type="paragraph" w:styleId="1">
    <w:name w:val="heading 1"/>
    <w:basedOn w:val="a0"/>
    <w:next w:val="a0"/>
    <w:link w:val="10"/>
    <w:uiPriority w:val="99"/>
    <w:qFormat/>
    <w:rsid w:val="0095027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950277"/>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950277"/>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95027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950277"/>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950277"/>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sid w:val="00950277"/>
    <w:rPr>
      <w:color w:val="800080" w:themeColor="followedHyperlink"/>
      <w:u w:val="single"/>
    </w:rPr>
  </w:style>
  <w:style w:type="character" w:styleId="a5">
    <w:name w:val="footnote reference"/>
    <w:uiPriority w:val="99"/>
    <w:semiHidden/>
    <w:qFormat/>
    <w:rsid w:val="00950277"/>
    <w:rPr>
      <w:rFonts w:cs="Times New Roman"/>
      <w:vertAlign w:val="superscript"/>
    </w:rPr>
  </w:style>
  <w:style w:type="character" w:styleId="a6">
    <w:name w:val="annotation reference"/>
    <w:uiPriority w:val="99"/>
    <w:semiHidden/>
    <w:unhideWhenUsed/>
    <w:rsid w:val="00950277"/>
    <w:rPr>
      <w:rFonts w:ascii="Times New Roman" w:hAnsi="Times New Roman" w:cs="Times New Roman" w:hint="default"/>
      <w:sz w:val="16"/>
      <w:szCs w:val="16"/>
    </w:rPr>
  </w:style>
  <w:style w:type="character" w:styleId="a7">
    <w:name w:val="Hyperlink"/>
    <w:basedOn w:val="a1"/>
    <w:uiPriority w:val="99"/>
    <w:unhideWhenUsed/>
    <w:qFormat/>
    <w:rsid w:val="00950277"/>
    <w:rPr>
      <w:color w:val="0000FF" w:themeColor="hyperlink"/>
      <w:u w:val="single"/>
    </w:rPr>
  </w:style>
  <w:style w:type="character" w:styleId="a8">
    <w:name w:val="page number"/>
    <w:basedOn w:val="a1"/>
    <w:uiPriority w:val="99"/>
    <w:qFormat/>
    <w:rsid w:val="00950277"/>
  </w:style>
  <w:style w:type="character" w:styleId="a9">
    <w:name w:val="line number"/>
    <w:basedOn w:val="a1"/>
    <w:uiPriority w:val="99"/>
    <w:semiHidden/>
    <w:unhideWhenUsed/>
    <w:qFormat/>
    <w:rsid w:val="00950277"/>
  </w:style>
  <w:style w:type="character" w:styleId="aa">
    <w:name w:val="Strong"/>
    <w:uiPriority w:val="99"/>
    <w:qFormat/>
    <w:rsid w:val="00950277"/>
    <w:rPr>
      <w:rFonts w:ascii="Times New Roman" w:hAnsi="Times New Roman" w:cs="Times New Roman" w:hint="default"/>
      <w:b/>
      <w:bCs/>
    </w:rPr>
  </w:style>
  <w:style w:type="character" w:styleId="HTML">
    <w:name w:val="HTML Cite"/>
    <w:uiPriority w:val="99"/>
    <w:semiHidden/>
    <w:unhideWhenUsed/>
    <w:qFormat/>
    <w:rsid w:val="00950277"/>
    <w:rPr>
      <w:rFonts w:ascii="Times New Roman" w:hAnsi="Times New Roman" w:cs="Times New Roman" w:hint="default"/>
      <w:i/>
      <w:iCs/>
    </w:rPr>
  </w:style>
  <w:style w:type="paragraph" w:styleId="ab">
    <w:name w:val="Balloon Text"/>
    <w:basedOn w:val="a0"/>
    <w:link w:val="ac"/>
    <w:uiPriority w:val="99"/>
    <w:semiHidden/>
    <w:unhideWhenUsed/>
    <w:qFormat/>
    <w:rsid w:val="00950277"/>
    <w:pPr>
      <w:spacing w:after="0" w:line="240" w:lineRule="auto"/>
    </w:pPr>
    <w:rPr>
      <w:rFonts w:ascii="Tahoma" w:eastAsia="Times New Roman" w:hAnsi="Tahoma" w:cs="Tahoma"/>
      <w:sz w:val="16"/>
      <w:szCs w:val="16"/>
      <w:lang w:eastAsia="ru-RU"/>
    </w:rPr>
  </w:style>
  <w:style w:type="paragraph" w:styleId="21">
    <w:name w:val="Body Text 2"/>
    <w:basedOn w:val="a0"/>
    <w:link w:val="22"/>
    <w:uiPriority w:val="99"/>
    <w:semiHidden/>
    <w:unhideWhenUsed/>
    <w:qFormat/>
    <w:rsid w:val="00950277"/>
    <w:pPr>
      <w:spacing w:after="120" w:line="480" w:lineRule="auto"/>
    </w:pPr>
    <w:rPr>
      <w:rFonts w:ascii="Times New Roman" w:eastAsia="Times New Roman" w:hAnsi="Times New Roman" w:cs="Times New Roman"/>
      <w:sz w:val="24"/>
      <w:szCs w:val="24"/>
      <w:lang w:eastAsia="ru-RU"/>
    </w:rPr>
  </w:style>
  <w:style w:type="paragraph" w:styleId="ad">
    <w:name w:val="annotation text"/>
    <w:basedOn w:val="a0"/>
    <w:link w:val="ae"/>
    <w:uiPriority w:val="99"/>
    <w:semiHidden/>
    <w:unhideWhenUsed/>
    <w:qFormat/>
    <w:rsid w:val="00950277"/>
    <w:pPr>
      <w:spacing w:after="0" w:line="240" w:lineRule="auto"/>
    </w:pPr>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qFormat/>
    <w:rsid w:val="00950277"/>
    <w:rPr>
      <w:b/>
      <w:bCs/>
    </w:rPr>
  </w:style>
  <w:style w:type="paragraph" w:styleId="af1">
    <w:name w:val="footnote text"/>
    <w:basedOn w:val="11"/>
    <w:link w:val="12"/>
    <w:uiPriority w:val="99"/>
    <w:semiHidden/>
    <w:qFormat/>
    <w:rsid w:val="00950277"/>
    <w:pPr>
      <w:spacing w:after="0" w:line="240" w:lineRule="auto"/>
    </w:pPr>
    <w:rPr>
      <w:rFonts w:ascii="Times New Roman" w:hAnsi="Times New Roman"/>
      <w:sz w:val="20"/>
      <w:szCs w:val="20"/>
    </w:rPr>
  </w:style>
  <w:style w:type="paragraph" w:customStyle="1" w:styleId="11">
    <w:name w:val="Обычный1"/>
    <w:qFormat/>
    <w:rsid w:val="00950277"/>
    <w:pPr>
      <w:suppressAutoHyphens/>
      <w:spacing w:after="200" w:line="247" w:lineRule="auto"/>
      <w:textAlignment w:val="baseline"/>
    </w:pPr>
    <w:rPr>
      <w:rFonts w:ascii="Cambria" w:eastAsia="Calibri" w:hAnsi="Cambria" w:cs="Times New Roman"/>
      <w:sz w:val="22"/>
      <w:szCs w:val="22"/>
    </w:rPr>
  </w:style>
  <w:style w:type="paragraph" w:styleId="af2">
    <w:name w:val="header"/>
    <w:basedOn w:val="a0"/>
    <w:link w:val="af3"/>
    <w:uiPriority w:val="99"/>
    <w:unhideWhenUsed/>
    <w:qFormat/>
    <w:rsid w:val="00950277"/>
    <w:pPr>
      <w:tabs>
        <w:tab w:val="center" w:pos="4677"/>
        <w:tab w:val="right" w:pos="9355"/>
      </w:tabs>
      <w:spacing w:after="0" w:line="240" w:lineRule="auto"/>
    </w:pPr>
    <w:rPr>
      <w:rFonts w:eastAsia="Times New Roman"/>
      <w:lang w:eastAsia="ru-RU"/>
    </w:rPr>
  </w:style>
  <w:style w:type="paragraph" w:styleId="af4">
    <w:name w:val="Body Text"/>
    <w:basedOn w:val="11"/>
    <w:link w:val="13"/>
    <w:uiPriority w:val="99"/>
    <w:qFormat/>
    <w:rsid w:val="00950277"/>
    <w:pPr>
      <w:spacing w:after="120" w:line="240" w:lineRule="auto"/>
    </w:pPr>
    <w:rPr>
      <w:rFonts w:ascii="Times New Roman" w:hAnsi="Times New Roman"/>
      <w:sz w:val="24"/>
      <w:szCs w:val="24"/>
    </w:rPr>
  </w:style>
  <w:style w:type="paragraph" w:styleId="31">
    <w:name w:val="toc 3"/>
    <w:basedOn w:val="a0"/>
    <w:next w:val="a0"/>
    <w:uiPriority w:val="99"/>
    <w:semiHidden/>
    <w:unhideWhenUsed/>
    <w:qFormat/>
    <w:rsid w:val="00950277"/>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5">
    <w:name w:val="Body Text Indent"/>
    <w:basedOn w:val="a0"/>
    <w:link w:val="af6"/>
    <w:uiPriority w:val="99"/>
    <w:semiHidden/>
    <w:unhideWhenUsed/>
    <w:qFormat/>
    <w:rsid w:val="00950277"/>
    <w:pPr>
      <w:spacing w:after="120" w:line="240" w:lineRule="auto"/>
      <w:ind w:left="283"/>
    </w:pPr>
    <w:rPr>
      <w:rFonts w:ascii="Times New Roman" w:eastAsia="Times New Roman" w:hAnsi="Times New Roman" w:cs="Times New Roman"/>
      <w:sz w:val="24"/>
      <w:szCs w:val="24"/>
      <w:lang w:eastAsia="ru-RU"/>
    </w:rPr>
  </w:style>
  <w:style w:type="paragraph" w:styleId="af7">
    <w:name w:val="Title"/>
    <w:basedOn w:val="a0"/>
    <w:link w:val="af8"/>
    <w:uiPriority w:val="99"/>
    <w:qFormat/>
    <w:rsid w:val="00950277"/>
    <w:pPr>
      <w:spacing w:after="0" w:line="240" w:lineRule="auto"/>
      <w:jc w:val="center"/>
    </w:pPr>
    <w:rPr>
      <w:rFonts w:ascii="Times New Roman" w:eastAsia="Times New Roman" w:hAnsi="Times New Roman" w:cs="Times New Roman"/>
      <w:b/>
      <w:bCs/>
      <w:caps/>
      <w:sz w:val="28"/>
      <w:szCs w:val="24"/>
      <w:lang w:eastAsia="ru-RU"/>
    </w:rPr>
  </w:style>
  <w:style w:type="paragraph" w:styleId="af9">
    <w:name w:val="footer"/>
    <w:basedOn w:val="11"/>
    <w:link w:val="14"/>
    <w:uiPriority w:val="99"/>
    <w:qFormat/>
    <w:rsid w:val="00950277"/>
    <w:pPr>
      <w:tabs>
        <w:tab w:val="center" w:pos="4677"/>
        <w:tab w:val="right" w:pos="9355"/>
      </w:tabs>
      <w:spacing w:after="0" w:line="240" w:lineRule="auto"/>
    </w:pPr>
    <w:rPr>
      <w:sz w:val="20"/>
      <w:szCs w:val="20"/>
    </w:rPr>
  </w:style>
  <w:style w:type="paragraph" w:styleId="afa">
    <w:name w:val="Normal (Web)"/>
    <w:basedOn w:val="11"/>
    <w:uiPriority w:val="99"/>
    <w:qFormat/>
    <w:rsid w:val="00950277"/>
    <w:pPr>
      <w:spacing w:before="280" w:after="280" w:line="240" w:lineRule="auto"/>
    </w:pPr>
    <w:rPr>
      <w:rFonts w:ascii="Times New Roman" w:eastAsia="Times New Roman" w:hAnsi="Times New Roman"/>
      <w:sz w:val="24"/>
      <w:szCs w:val="24"/>
    </w:rPr>
  </w:style>
  <w:style w:type="paragraph" w:styleId="32">
    <w:name w:val="Body Text 3"/>
    <w:basedOn w:val="a0"/>
    <w:link w:val="33"/>
    <w:uiPriority w:val="99"/>
    <w:semiHidden/>
    <w:unhideWhenUsed/>
    <w:qFormat/>
    <w:rsid w:val="00950277"/>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0"/>
    <w:link w:val="24"/>
    <w:uiPriority w:val="99"/>
    <w:semiHidden/>
    <w:unhideWhenUsed/>
    <w:qFormat/>
    <w:rsid w:val="00950277"/>
    <w:pPr>
      <w:spacing w:after="120" w:line="480" w:lineRule="auto"/>
      <w:ind w:left="283"/>
    </w:pPr>
    <w:rPr>
      <w:rFonts w:ascii="Times New Roman" w:eastAsia="Times New Roman" w:hAnsi="Times New Roman" w:cs="Times New Roman"/>
      <w:sz w:val="24"/>
      <w:szCs w:val="24"/>
      <w:lang w:eastAsia="ru-RU"/>
    </w:rPr>
  </w:style>
  <w:style w:type="paragraph" w:styleId="25">
    <w:name w:val="List 2"/>
    <w:basedOn w:val="a0"/>
    <w:uiPriority w:val="99"/>
    <w:semiHidden/>
    <w:unhideWhenUsed/>
    <w:qFormat/>
    <w:rsid w:val="00950277"/>
    <w:pPr>
      <w:spacing w:after="0" w:line="240" w:lineRule="auto"/>
      <w:ind w:left="566" w:hanging="283"/>
    </w:pPr>
    <w:rPr>
      <w:rFonts w:ascii="Times New Roman" w:eastAsia="Times New Roman" w:hAnsi="Times New Roman" w:cs="Times New Roman"/>
      <w:sz w:val="24"/>
      <w:szCs w:val="24"/>
      <w:lang w:eastAsia="ru-RU"/>
    </w:rPr>
  </w:style>
  <w:style w:type="table" w:styleId="15">
    <w:name w:val="Table Grid 1"/>
    <w:basedOn w:val="a2"/>
    <w:uiPriority w:val="99"/>
    <w:semiHidden/>
    <w:unhideWhenUsed/>
    <w:rsid w:val="0095027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il"/>
          <w:tr2bl w:val="nil"/>
        </w:tcBorders>
      </w:tcPr>
    </w:tblStylePr>
    <w:tblStylePr w:type="lastCol">
      <w:rPr>
        <w:rFonts w:ascii="Times New Roman" w:hAnsi="Times New Roman" w:cs="Times New Roman" w:hint="default"/>
        <w:i/>
        <w:iCs/>
      </w:rPr>
      <w:tblPr/>
      <w:tcPr>
        <w:tcBorders>
          <w:tl2br w:val="nil"/>
          <w:tr2bl w:val="nil"/>
        </w:tcBorders>
      </w:tcPr>
    </w:tblStylePr>
  </w:style>
  <w:style w:type="table" w:styleId="afb">
    <w:name w:val="Table Grid"/>
    <w:basedOn w:val="a2"/>
    <w:uiPriority w:val="59"/>
    <w:qFormat/>
    <w:rsid w:val="00950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9"/>
    <w:rsid w:val="00950277"/>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9"/>
    <w:semiHidden/>
    <w:rsid w:val="00950277"/>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950277"/>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qFormat/>
    <w:rsid w:val="00950277"/>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950277"/>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qFormat/>
    <w:rsid w:val="00950277"/>
    <w:rPr>
      <w:rFonts w:ascii="Times New Roman" w:eastAsia="Times New Roman" w:hAnsi="Times New Roman" w:cs="Times New Roman"/>
      <w:b/>
      <w:sz w:val="24"/>
      <w:szCs w:val="24"/>
      <w:lang w:eastAsia="ru-RU"/>
    </w:rPr>
  </w:style>
  <w:style w:type="paragraph" w:customStyle="1" w:styleId="110">
    <w:name w:val="Заголовок 11"/>
    <w:basedOn w:val="a0"/>
    <w:next w:val="a0"/>
    <w:uiPriority w:val="9"/>
    <w:qFormat/>
    <w:rsid w:val="00950277"/>
    <w:pPr>
      <w:keepNext/>
      <w:keepLines/>
      <w:spacing w:before="480" w:after="0"/>
      <w:outlineLvl w:val="0"/>
    </w:pPr>
    <w:rPr>
      <w:rFonts w:ascii="Cambria" w:eastAsia="Times New Roman" w:hAnsi="Cambria" w:cs="Times New Roman"/>
      <w:b/>
      <w:bCs/>
      <w:color w:val="365F91"/>
      <w:sz w:val="28"/>
      <w:szCs w:val="28"/>
      <w:lang w:eastAsia="ru-RU"/>
    </w:rPr>
  </w:style>
  <w:style w:type="paragraph" w:styleId="afc">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d"/>
    <w:uiPriority w:val="34"/>
    <w:qFormat/>
    <w:rsid w:val="00950277"/>
    <w:pPr>
      <w:ind w:left="720"/>
      <w:contextualSpacing/>
    </w:pPr>
    <w:rPr>
      <w:rFonts w:eastAsia="Times New Roman"/>
      <w:lang w:eastAsia="ru-RU"/>
    </w:rPr>
  </w:style>
  <w:style w:type="character" w:customStyle="1" w:styleId="16">
    <w:name w:val="Гиперссылка1"/>
    <w:basedOn w:val="a1"/>
    <w:uiPriority w:val="99"/>
    <w:unhideWhenUsed/>
    <w:qFormat/>
    <w:rsid w:val="00950277"/>
    <w:rPr>
      <w:color w:val="0000FF"/>
      <w:u w:val="single"/>
    </w:rPr>
  </w:style>
  <w:style w:type="character" w:customStyle="1" w:styleId="2Georgia9pt">
    <w:name w:val="Основной текст (2) + Georgia;9 pt;Полужирный"/>
    <w:basedOn w:val="a1"/>
    <w:rsid w:val="00950277"/>
    <w:rPr>
      <w:rFonts w:ascii="Georgia" w:eastAsia="Georgia" w:hAnsi="Georgia" w:cs="Georgia"/>
      <w:b/>
      <w:bCs/>
      <w:color w:val="000000"/>
      <w:spacing w:val="0"/>
      <w:w w:val="100"/>
      <w:sz w:val="18"/>
      <w:szCs w:val="18"/>
      <w:u w:val="none"/>
      <w:lang w:val="ru-RU" w:eastAsia="ru-RU" w:bidi="ru-RU"/>
    </w:rPr>
  </w:style>
  <w:style w:type="character" w:customStyle="1" w:styleId="afe">
    <w:name w:val="Основной текст Знак"/>
    <w:basedOn w:val="a1"/>
    <w:uiPriority w:val="99"/>
    <w:rsid w:val="00950277"/>
  </w:style>
  <w:style w:type="character" w:customStyle="1" w:styleId="13">
    <w:name w:val="Основной текст Знак1"/>
    <w:basedOn w:val="a1"/>
    <w:link w:val="af4"/>
    <w:uiPriority w:val="99"/>
    <w:qFormat/>
    <w:rsid w:val="00950277"/>
    <w:rPr>
      <w:rFonts w:ascii="Times New Roman" w:eastAsia="Calibri" w:hAnsi="Times New Roman" w:cs="Times New Roman"/>
      <w:sz w:val="24"/>
      <w:szCs w:val="24"/>
      <w:lang w:eastAsia="ru-RU"/>
    </w:rPr>
  </w:style>
  <w:style w:type="character" w:customStyle="1" w:styleId="aff">
    <w:name w:val="Нижний колонтитул Знак"/>
    <w:basedOn w:val="a1"/>
    <w:uiPriority w:val="99"/>
    <w:rsid w:val="00950277"/>
  </w:style>
  <w:style w:type="character" w:customStyle="1" w:styleId="14">
    <w:name w:val="Нижний колонтитул Знак1"/>
    <w:basedOn w:val="a1"/>
    <w:link w:val="af9"/>
    <w:uiPriority w:val="99"/>
    <w:qFormat/>
    <w:rsid w:val="00950277"/>
    <w:rPr>
      <w:rFonts w:ascii="Cambria" w:eastAsia="Calibri" w:hAnsi="Cambria" w:cs="Times New Roman"/>
      <w:sz w:val="20"/>
      <w:szCs w:val="20"/>
      <w:lang w:eastAsia="ru-RU"/>
    </w:rPr>
  </w:style>
  <w:style w:type="character" w:customStyle="1" w:styleId="aff0">
    <w:name w:val="Текст сноски Знак"/>
    <w:basedOn w:val="a1"/>
    <w:uiPriority w:val="99"/>
    <w:semiHidden/>
    <w:qFormat/>
    <w:rsid w:val="00950277"/>
    <w:rPr>
      <w:sz w:val="20"/>
      <w:szCs w:val="20"/>
    </w:rPr>
  </w:style>
  <w:style w:type="character" w:customStyle="1" w:styleId="12">
    <w:name w:val="Текст сноски Знак1"/>
    <w:basedOn w:val="a1"/>
    <w:link w:val="af1"/>
    <w:uiPriority w:val="99"/>
    <w:semiHidden/>
    <w:rsid w:val="00950277"/>
    <w:rPr>
      <w:rFonts w:ascii="Times New Roman" w:eastAsia="Calibri" w:hAnsi="Times New Roman" w:cs="Times New Roman"/>
      <w:sz w:val="20"/>
      <w:szCs w:val="20"/>
      <w:lang w:eastAsia="ru-RU"/>
    </w:rPr>
  </w:style>
  <w:style w:type="paragraph" w:customStyle="1" w:styleId="17">
    <w:name w:val="Абзац списка1"/>
    <w:basedOn w:val="a0"/>
    <w:uiPriority w:val="99"/>
    <w:qFormat/>
    <w:rsid w:val="00950277"/>
    <w:pPr>
      <w:ind w:left="720"/>
    </w:pPr>
    <w:rPr>
      <w:rFonts w:ascii="Calibri" w:eastAsia="Calibri" w:hAnsi="Calibri" w:cs="Calibri"/>
      <w:lang w:eastAsia="ru-RU"/>
    </w:rPr>
  </w:style>
  <w:style w:type="table" w:customStyle="1" w:styleId="18">
    <w:name w:val="Сетка таблицы1"/>
    <w:basedOn w:val="a2"/>
    <w:uiPriority w:val="59"/>
    <w:qFormat/>
    <w:rsid w:val="0095027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50277"/>
    <w:pPr>
      <w:widowControl w:val="0"/>
      <w:autoSpaceDE w:val="0"/>
      <w:autoSpaceDN w:val="0"/>
    </w:pPr>
    <w:rPr>
      <w:rFonts w:eastAsia="Times New Roman"/>
      <w:lang w:val="en-US"/>
    </w:rPr>
    <w:tblPr>
      <w:tblCellMar>
        <w:top w:w="0" w:type="dxa"/>
        <w:left w:w="0" w:type="dxa"/>
        <w:bottom w:w="0" w:type="dxa"/>
        <w:right w:w="0" w:type="dxa"/>
      </w:tblCellMar>
    </w:tblPr>
  </w:style>
  <w:style w:type="paragraph" w:customStyle="1" w:styleId="TableParagraph">
    <w:name w:val="Table Paragraph"/>
    <w:basedOn w:val="a0"/>
    <w:uiPriority w:val="1"/>
    <w:qFormat/>
    <w:rsid w:val="00950277"/>
    <w:pPr>
      <w:widowControl w:val="0"/>
      <w:autoSpaceDE w:val="0"/>
      <w:autoSpaceDN w:val="0"/>
      <w:spacing w:after="0" w:line="240" w:lineRule="auto"/>
    </w:pPr>
    <w:rPr>
      <w:rFonts w:ascii="Lucida Sans Unicode" w:eastAsia="Lucida Sans Unicode" w:hAnsi="Lucida Sans Unicode" w:cs="Lucida Sans Unicode"/>
      <w:lang w:eastAsia="ru-RU"/>
    </w:rPr>
  </w:style>
  <w:style w:type="character" w:customStyle="1" w:styleId="af3">
    <w:name w:val="Верхний колонтитул Знак"/>
    <w:basedOn w:val="a1"/>
    <w:link w:val="af2"/>
    <w:uiPriority w:val="99"/>
    <w:qFormat/>
    <w:rsid w:val="00950277"/>
    <w:rPr>
      <w:rFonts w:eastAsia="Times New Roman"/>
      <w:lang w:eastAsia="ru-RU"/>
    </w:rPr>
  </w:style>
  <w:style w:type="paragraph" w:customStyle="1" w:styleId="Style1">
    <w:name w:val="Style1"/>
    <w:basedOn w:val="a0"/>
    <w:uiPriority w:val="99"/>
    <w:qFormat/>
    <w:rsid w:val="00950277"/>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ac">
    <w:name w:val="Текст выноски Знак"/>
    <w:basedOn w:val="a1"/>
    <w:link w:val="ab"/>
    <w:uiPriority w:val="99"/>
    <w:semiHidden/>
    <w:qFormat/>
    <w:rsid w:val="00950277"/>
    <w:rPr>
      <w:rFonts w:ascii="Tahoma" w:eastAsia="Times New Roman" w:hAnsi="Tahoma" w:cs="Tahoma"/>
      <w:sz w:val="16"/>
      <w:szCs w:val="16"/>
      <w:lang w:eastAsia="ru-RU"/>
    </w:rPr>
  </w:style>
  <w:style w:type="character" w:customStyle="1" w:styleId="19">
    <w:name w:val="Основной шрифт абзаца1"/>
    <w:qFormat/>
    <w:rsid w:val="00950277"/>
  </w:style>
  <w:style w:type="character" w:customStyle="1" w:styleId="afd">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fc"/>
    <w:uiPriority w:val="34"/>
    <w:qFormat/>
    <w:locked/>
    <w:rsid w:val="00950277"/>
    <w:rPr>
      <w:rFonts w:eastAsia="Times New Roman"/>
      <w:lang w:eastAsia="ru-RU"/>
    </w:rPr>
  </w:style>
  <w:style w:type="character" w:customStyle="1" w:styleId="111">
    <w:name w:val="Заголовок 1 Знак1"/>
    <w:basedOn w:val="a1"/>
    <w:uiPriority w:val="9"/>
    <w:qFormat/>
    <w:rsid w:val="00950277"/>
    <w:rPr>
      <w:rFonts w:asciiTheme="majorHAnsi" w:eastAsiaTheme="majorEastAsia" w:hAnsiTheme="majorHAnsi" w:cstheme="majorBidi"/>
      <w:b/>
      <w:bCs/>
      <w:color w:val="365F91" w:themeColor="accent1" w:themeShade="BF"/>
      <w:sz w:val="28"/>
      <w:szCs w:val="28"/>
    </w:rPr>
  </w:style>
  <w:style w:type="character" w:customStyle="1" w:styleId="1a">
    <w:name w:val="Просмотренная гиперссылка1"/>
    <w:basedOn w:val="a1"/>
    <w:uiPriority w:val="99"/>
    <w:semiHidden/>
    <w:unhideWhenUsed/>
    <w:qFormat/>
    <w:rsid w:val="00950277"/>
    <w:rPr>
      <w:color w:val="800080"/>
      <w:u w:val="single"/>
    </w:rPr>
  </w:style>
  <w:style w:type="character" w:customStyle="1" w:styleId="ae">
    <w:name w:val="Текст примечания Знак"/>
    <w:basedOn w:val="a1"/>
    <w:link w:val="ad"/>
    <w:uiPriority w:val="99"/>
    <w:semiHidden/>
    <w:qFormat/>
    <w:rsid w:val="00950277"/>
    <w:rPr>
      <w:rFonts w:ascii="Times New Roman" w:eastAsia="Times New Roman" w:hAnsi="Times New Roman" w:cs="Times New Roman"/>
      <w:sz w:val="20"/>
      <w:szCs w:val="20"/>
      <w:lang w:eastAsia="ru-RU"/>
    </w:rPr>
  </w:style>
  <w:style w:type="character" w:customStyle="1" w:styleId="af8">
    <w:name w:val="Заголовок Знак"/>
    <w:basedOn w:val="a1"/>
    <w:link w:val="af7"/>
    <w:uiPriority w:val="99"/>
    <w:qFormat/>
    <w:rsid w:val="00950277"/>
    <w:rPr>
      <w:rFonts w:ascii="Times New Roman" w:eastAsia="Times New Roman" w:hAnsi="Times New Roman" w:cs="Times New Roman"/>
      <w:b/>
      <w:bCs/>
      <w:caps/>
      <w:sz w:val="28"/>
      <w:szCs w:val="24"/>
      <w:lang w:eastAsia="ru-RU"/>
    </w:rPr>
  </w:style>
  <w:style w:type="character" w:customStyle="1" w:styleId="af6">
    <w:name w:val="Основной текст с отступом Знак"/>
    <w:basedOn w:val="a1"/>
    <w:link w:val="af5"/>
    <w:uiPriority w:val="99"/>
    <w:semiHidden/>
    <w:qFormat/>
    <w:rsid w:val="00950277"/>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semiHidden/>
    <w:qFormat/>
    <w:rsid w:val="00950277"/>
    <w:rPr>
      <w:rFonts w:ascii="Times New Roman" w:eastAsia="Times New Roman" w:hAnsi="Times New Roman" w:cs="Times New Roman"/>
      <w:sz w:val="24"/>
      <w:szCs w:val="24"/>
      <w:lang w:eastAsia="ru-RU"/>
    </w:rPr>
  </w:style>
  <w:style w:type="character" w:customStyle="1" w:styleId="33">
    <w:name w:val="Основной текст 3 Знак"/>
    <w:basedOn w:val="a1"/>
    <w:link w:val="32"/>
    <w:uiPriority w:val="99"/>
    <w:semiHidden/>
    <w:qFormat/>
    <w:rsid w:val="00950277"/>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1"/>
    <w:link w:val="23"/>
    <w:uiPriority w:val="99"/>
    <w:semiHidden/>
    <w:qFormat/>
    <w:rsid w:val="00950277"/>
    <w:rPr>
      <w:rFonts w:ascii="Times New Roman" w:eastAsia="Times New Roman" w:hAnsi="Times New Roman" w:cs="Times New Roman"/>
      <w:sz w:val="24"/>
      <w:szCs w:val="24"/>
      <w:lang w:eastAsia="ru-RU"/>
    </w:rPr>
  </w:style>
  <w:style w:type="character" w:customStyle="1" w:styleId="af0">
    <w:name w:val="Тема примечания Знак"/>
    <w:basedOn w:val="ae"/>
    <w:link w:val="af"/>
    <w:uiPriority w:val="99"/>
    <w:semiHidden/>
    <w:qFormat/>
    <w:rsid w:val="00950277"/>
    <w:rPr>
      <w:rFonts w:ascii="Times New Roman" w:eastAsia="Times New Roman" w:hAnsi="Times New Roman" w:cs="Times New Roman"/>
      <w:b/>
      <w:bCs/>
      <w:sz w:val="20"/>
      <w:szCs w:val="20"/>
      <w:lang w:eastAsia="ru-RU"/>
    </w:rPr>
  </w:style>
  <w:style w:type="character" w:customStyle="1" w:styleId="aff1">
    <w:name w:val="Без интервала Знак"/>
    <w:link w:val="aff2"/>
    <w:uiPriority w:val="99"/>
    <w:qFormat/>
    <w:locked/>
    <w:rsid w:val="00950277"/>
    <w:rPr>
      <w:rFonts w:ascii="Calibri" w:hAnsi="Calibri"/>
      <w:lang w:eastAsia="ar-SA"/>
    </w:rPr>
  </w:style>
  <w:style w:type="paragraph" w:styleId="aff2">
    <w:name w:val="No Spacing"/>
    <w:link w:val="aff1"/>
    <w:uiPriority w:val="99"/>
    <w:qFormat/>
    <w:rsid w:val="00950277"/>
    <w:pPr>
      <w:suppressAutoHyphens/>
    </w:pPr>
    <w:rPr>
      <w:rFonts w:ascii="Calibri" w:hAnsi="Calibri"/>
      <w:sz w:val="22"/>
      <w:szCs w:val="22"/>
      <w:lang w:eastAsia="ar-SA"/>
    </w:rPr>
  </w:style>
  <w:style w:type="paragraph" w:customStyle="1" w:styleId="Style2">
    <w:name w:val="Style2"/>
    <w:basedOn w:val="a0"/>
    <w:uiPriority w:val="99"/>
    <w:qFormat/>
    <w:rsid w:val="009502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5027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qFormat/>
    <w:rsid w:val="00950277"/>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950277"/>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95027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qFormat/>
    <w:rsid w:val="009502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qFormat/>
    <w:rsid w:val="00950277"/>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950277"/>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qFormat/>
    <w:rsid w:val="0095027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95027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95027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qFormat/>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qFormat/>
    <w:rsid w:val="00950277"/>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950277"/>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qFormat/>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qFormat/>
    <w:rsid w:val="00950277"/>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950277"/>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b">
    <w:name w:val="1"/>
    <w:basedOn w:val="a0"/>
    <w:uiPriority w:val="99"/>
    <w:rsid w:val="00950277"/>
    <w:pPr>
      <w:spacing w:after="160" w:line="240" w:lineRule="exact"/>
    </w:pPr>
    <w:rPr>
      <w:rFonts w:ascii="Verdana" w:eastAsia="Times New Roman" w:hAnsi="Verdana" w:cs="Times New Roman"/>
      <w:sz w:val="20"/>
      <w:szCs w:val="20"/>
      <w:lang w:eastAsia="ru-RU"/>
    </w:rPr>
  </w:style>
  <w:style w:type="paragraph" w:customStyle="1" w:styleId="aff3">
    <w:name w:val="Знак Знак Знак"/>
    <w:basedOn w:val="a0"/>
    <w:uiPriority w:val="99"/>
    <w:rsid w:val="00950277"/>
    <w:pPr>
      <w:spacing w:after="160" w:line="240" w:lineRule="exact"/>
    </w:pPr>
    <w:rPr>
      <w:rFonts w:ascii="Verdana" w:eastAsia="Times New Roman" w:hAnsi="Verdana" w:cs="Times New Roman"/>
      <w:sz w:val="20"/>
      <w:szCs w:val="20"/>
      <w:lang w:eastAsia="ru-RU"/>
    </w:rPr>
  </w:style>
  <w:style w:type="paragraph" w:customStyle="1" w:styleId="1c">
    <w:name w:val="Знак Знак Знак1"/>
    <w:basedOn w:val="a0"/>
    <w:uiPriority w:val="99"/>
    <w:rsid w:val="00950277"/>
    <w:pPr>
      <w:spacing w:after="160" w:line="240" w:lineRule="exact"/>
    </w:pPr>
    <w:rPr>
      <w:rFonts w:ascii="Verdana" w:eastAsia="Times New Roman" w:hAnsi="Verdana" w:cs="Times New Roman"/>
      <w:sz w:val="20"/>
      <w:szCs w:val="20"/>
      <w:lang w:eastAsia="ru-RU"/>
    </w:rPr>
  </w:style>
  <w:style w:type="character" w:customStyle="1" w:styleId="aff4">
    <w:name w:val="Перечень Знак"/>
    <w:link w:val="a"/>
    <w:uiPriority w:val="99"/>
    <w:locked/>
    <w:rsid w:val="00950277"/>
    <w:rPr>
      <w:sz w:val="28"/>
      <w:u w:color="000000"/>
    </w:rPr>
  </w:style>
  <w:style w:type="paragraph" w:customStyle="1" w:styleId="a">
    <w:name w:val="Перечень"/>
    <w:basedOn w:val="a0"/>
    <w:next w:val="a0"/>
    <w:link w:val="aff4"/>
    <w:uiPriority w:val="99"/>
    <w:rsid w:val="00950277"/>
    <w:pPr>
      <w:numPr>
        <w:numId w:val="1"/>
      </w:numPr>
      <w:suppressAutoHyphens/>
      <w:spacing w:after="0" w:line="360" w:lineRule="auto"/>
      <w:ind w:firstLine="284"/>
      <w:jc w:val="both"/>
    </w:pPr>
    <w:rPr>
      <w:sz w:val="28"/>
      <w:u w:color="000000"/>
    </w:rPr>
  </w:style>
  <w:style w:type="paragraph" w:customStyle="1" w:styleId="1d">
    <w:name w:val="Текст1"/>
    <w:basedOn w:val="a0"/>
    <w:uiPriority w:val="99"/>
    <w:rsid w:val="00950277"/>
    <w:pPr>
      <w:spacing w:after="0" w:line="240" w:lineRule="auto"/>
    </w:pPr>
    <w:rPr>
      <w:rFonts w:ascii="Courier New" w:eastAsia="Times New Roman" w:hAnsi="Courier New" w:cs="Times New Roman"/>
      <w:sz w:val="20"/>
      <w:szCs w:val="20"/>
      <w:lang w:eastAsia="ar-SA"/>
    </w:rPr>
  </w:style>
  <w:style w:type="paragraph" w:customStyle="1" w:styleId="aff5">
    <w:name w:val="Знак"/>
    <w:basedOn w:val="a0"/>
    <w:uiPriority w:val="99"/>
    <w:rsid w:val="00950277"/>
    <w:pPr>
      <w:spacing w:after="160" w:line="240" w:lineRule="exact"/>
    </w:pPr>
    <w:rPr>
      <w:rFonts w:ascii="Verdana" w:eastAsia="Times New Roman" w:hAnsi="Verdana" w:cs="Times New Roman"/>
      <w:sz w:val="20"/>
      <w:szCs w:val="20"/>
      <w:lang w:eastAsia="ru-RU"/>
    </w:rPr>
  </w:style>
  <w:style w:type="paragraph" w:customStyle="1" w:styleId="26">
    <w:name w:val="Знак2"/>
    <w:basedOn w:val="a0"/>
    <w:uiPriority w:val="99"/>
    <w:rsid w:val="00950277"/>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qFormat/>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950277"/>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e">
    <w:name w:val="Стиль1"/>
    <w:uiPriority w:val="99"/>
    <w:qFormat/>
    <w:rsid w:val="00950277"/>
    <w:pPr>
      <w:suppressAutoHyphens/>
      <w:spacing w:line="360" w:lineRule="auto"/>
      <w:ind w:firstLine="720"/>
      <w:jc w:val="both"/>
    </w:pPr>
    <w:rPr>
      <w:rFonts w:ascii="Times New Roman" w:eastAsia="Times New Roman" w:hAnsi="Times New Roman" w:cs="Times New Roman"/>
      <w:sz w:val="24"/>
      <w:lang w:eastAsia="ar-SA"/>
    </w:rPr>
  </w:style>
  <w:style w:type="character" w:customStyle="1" w:styleId="112">
    <w:name w:val="Основной текст (11)_"/>
    <w:link w:val="1110"/>
    <w:uiPriority w:val="99"/>
    <w:qFormat/>
    <w:locked/>
    <w:rsid w:val="00950277"/>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2"/>
    <w:uiPriority w:val="99"/>
    <w:rsid w:val="00950277"/>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6">
    <w:name w:val="Другое_"/>
    <w:link w:val="aff7"/>
    <w:locked/>
    <w:rsid w:val="00950277"/>
    <w:rPr>
      <w:rFonts w:ascii="Calibri" w:hAnsi="Calibri"/>
      <w:shd w:val="clear" w:color="auto" w:fill="FFFFFF"/>
    </w:rPr>
  </w:style>
  <w:style w:type="paragraph" w:customStyle="1" w:styleId="aff7">
    <w:name w:val="Другое"/>
    <w:basedOn w:val="a0"/>
    <w:link w:val="aff6"/>
    <w:rsid w:val="00950277"/>
    <w:pPr>
      <w:widowControl w:val="0"/>
      <w:shd w:val="clear" w:color="auto" w:fill="FFFFFF"/>
      <w:spacing w:after="0" w:line="240" w:lineRule="auto"/>
    </w:pPr>
    <w:rPr>
      <w:rFonts w:ascii="Calibri" w:hAnsi="Calibri"/>
    </w:rPr>
  </w:style>
  <w:style w:type="character" w:customStyle="1" w:styleId="aff8">
    <w:name w:val="Сноска_"/>
    <w:link w:val="aff9"/>
    <w:locked/>
    <w:rsid w:val="00950277"/>
    <w:rPr>
      <w:rFonts w:ascii="Calibri" w:eastAsia="Calibri" w:hAnsi="Calibri" w:cs="Calibri"/>
      <w:shd w:val="clear" w:color="auto" w:fill="FFFFFF"/>
    </w:rPr>
  </w:style>
  <w:style w:type="paragraph" w:customStyle="1" w:styleId="aff9">
    <w:name w:val="Сноска"/>
    <w:basedOn w:val="a0"/>
    <w:link w:val="aff8"/>
    <w:rsid w:val="00950277"/>
    <w:pPr>
      <w:widowControl w:val="0"/>
      <w:shd w:val="clear" w:color="auto" w:fill="FFFFFF"/>
      <w:spacing w:after="0" w:line="240" w:lineRule="auto"/>
      <w:ind w:right="1360"/>
    </w:pPr>
    <w:rPr>
      <w:rFonts w:ascii="Calibri" w:eastAsia="Calibri" w:hAnsi="Calibri" w:cs="Calibri"/>
    </w:rPr>
  </w:style>
  <w:style w:type="character" w:customStyle="1" w:styleId="affa">
    <w:name w:val="Основной текст_"/>
    <w:link w:val="1f"/>
    <w:qFormat/>
    <w:locked/>
    <w:rsid w:val="00950277"/>
    <w:rPr>
      <w:rFonts w:ascii="Calibri" w:eastAsia="Calibri" w:hAnsi="Calibri" w:cs="Calibri"/>
      <w:sz w:val="28"/>
      <w:szCs w:val="28"/>
      <w:shd w:val="clear" w:color="auto" w:fill="FFFFFF"/>
    </w:rPr>
  </w:style>
  <w:style w:type="paragraph" w:customStyle="1" w:styleId="1f">
    <w:name w:val="Основной текст1"/>
    <w:basedOn w:val="a0"/>
    <w:link w:val="affa"/>
    <w:rsid w:val="00950277"/>
    <w:pPr>
      <w:widowControl w:val="0"/>
      <w:shd w:val="clear" w:color="auto" w:fill="FFFFFF"/>
      <w:spacing w:after="0" w:line="252" w:lineRule="auto"/>
      <w:ind w:firstLine="400"/>
      <w:jc w:val="both"/>
    </w:pPr>
    <w:rPr>
      <w:rFonts w:ascii="Calibri" w:eastAsia="Calibri" w:hAnsi="Calibri" w:cs="Calibri"/>
      <w:sz w:val="28"/>
      <w:szCs w:val="28"/>
    </w:rPr>
  </w:style>
  <w:style w:type="character" w:customStyle="1" w:styleId="FontStyle37">
    <w:name w:val="Font Style37"/>
    <w:uiPriority w:val="99"/>
    <w:qFormat/>
    <w:rsid w:val="00950277"/>
    <w:rPr>
      <w:rFonts w:ascii="Times New Roman" w:hAnsi="Times New Roman" w:cs="Times New Roman" w:hint="default"/>
      <w:i/>
      <w:sz w:val="16"/>
    </w:rPr>
  </w:style>
  <w:style w:type="character" w:customStyle="1" w:styleId="FontStyle38">
    <w:name w:val="Font Style38"/>
    <w:uiPriority w:val="99"/>
    <w:qFormat/>
    <w:rsid w:val="00950277"/>
    <w:rPr>
      <w:rFonts w:ascii="Times New Roman" w:hAnsi="Times New Roman" w:cs="Times New Roman" w:hint="default"/>
      <w:i/>
      <w:sz w:val="16"/>
    </w:rPr>
  </w:style>
  <w:style w:type="character" w:customStyle="1" w:styleId="FontStyle39">
    <w:name w:val="Font Style39"/>
    <w:uiPriority w:val="99"/>
    <w:qFormat/>
    <w:rsid w:val="00950277"/>
    <w:rPr>
      <w:rFonts w:ascii="Times New Roman" w:hAnsi="Times New Roman" w:cs="Times New Roman" w:hint="default"/>
      <w:b/>
      <w:i/>
      <w:sz w:val="26"/>
    </w:rPr>
  </w:style>
  <w:style w:type="character" w:customStyle="1" w:styleId="FontStyle40">
    <w:name w:val="Font Style40"/>
    <w:uiPriority w:val="99"/>
    <w:qFormat/>
    <w:rsid w:val="00950277"/>
    <w:rPr>
      <w:rFonts w:ascii="Times New Roman" w:hAnsi="Times New Roman" w:cs="Times New Roman" w:hint="default"/>
      <w:i/>
      <w:sz w:val="26"/>
    </w:rPr>
  </w:style>
  <w:style w:type="character" w:customStyle="1" w:styleId="FontStyle45">
    <w:name w:val="Font Style45"/>
    <w:uiPriority w:val="99"/>
    <w:qFormat/>
    <w:rsid w:val="00950277"/>
    <w:rPr>
      <w:rFonts w:ascii="Times New Roman" w:hAnsi="Times New Roman" w:cs="Times New Roman" w:hint="default"/>
      <w:b/>
      <w:sz w:val="26"/>
    </w:rPr>
  </w:style>
  <w:style w:type="character" w:customStyle="1" w:styleId="FontStyle46">
    <w:name w:val="Font Style46"/>
    <w:uiPriority w:val="99"/>
    <w:qFormat/>
    <w:rsid w:val="00950277"/>
    <w:rPr>
      <w:rFonts w:ascii="Times New Roman" w:hAnsi="Times New Roman" w:cs="Times New Roman" w:hint="default"/>
      <w:sz w:val="26"/>
    </w:rPr>
  </w:style>
  <w:style w:type="character" w:customStyle="1" w:styleId="FontStyle47">
    <w:name w:val="Font Style47"/>
    <w:uiPriority w:val="99"/>
    <w:qFormat/>
    <w:rsid w:val="00950277"/>
    <w:rPr>
      <w:rFonts w:ascii="Times New Roman" w:hAnsi="Times New Roman" w:cs="Times New Roman" w:hint="default"/>
      <w:b/>
      <w:sz w:val="22"/>
    </w:rPr>
  </w:style>
  <w:style w:type="character" w:customStyle="1" w:styleId="FontStyle48">
    <w:name w:val="Font Style48"/>
    <w:uiPriority w:val="99"/>
    <w:qFormat/>
    <w:rsid w:val="00950277"/>
    <w:rPr>
      <w:rFonts w:ascii="Times New Roman" w:hAnsi="Times New Roman" w:cs="Times New Roman" w:hint="default"/>
      <w:sz w:val="22"/>
    </w:rPr>
  </w:style>
  <w:style w:type="character" w:customStyle="1" w:styleId="FontStyle44">
    <w:name w:val="Font Style44"/>
    <w:uiPriority w:val="99"/>
    <w:qFormat/>
    <w:rsid w:val="00950277"/>
    <w:rPr>
      <w:rFonts w:ascii="Times New Roman" w:hAnsi="Times New Roman" w:cs="Times New Roman" w:hint="default"/>
      <w:sz w:val="20"/>
    </w:rPr>
  </w:style>
  <w:style w:type="character" w:customStyle="1" w:styleId="FontStyle43">
    <w:name w:val="Font Style43"/>
    <w:uiPriority w:val="99"/>
    <w:qFormat/>
    <w:rsid w:val="00950277"/>
    <w:rPr>
      <w:rFonts w:ascii="Times New Roman" w:hAnsi="Times New Roman" w:cs="Times New Roman" w:hint="default"/>
      <w:b/>
      <w:sz w:val="20"/>
    </w:rPr>
  </w:style>
  <w:style w:type="character" w:customStyle="1" w:styleId="FontStyle53">
    <w:name w:val="Font Style53"/>
    <w:uiPriority w:val="99"/>
    <w:qFormat/>
    <w:rsid w:val="00950277"/>
    <w:rPr>
      <w:rFonts w:ascii="Times New Roman" w:hAnsi="Times New Roman" w:cs="Times New Roman" w:hint="default"/>
      <w:sz w:val="26"/>
      <w:szCs w:val="26"/>
    </w:rPr>
  </w:style>
  <w:style w:type="character" w:customStyle="1" w:styleId="FontStyle54">
    <w:name w:val="Font Style54"/>
    <w:uiPriority w:val="99"/>
    <w:qFormat/>
    <w:rsid w:val="00950277"/>
    <w:rPr>
      <w:rFonts w:ascii="Times New Roman" w:hAnsi="Times New Roman" w:cs="Times New Roman" w:hint="default"/>
      <w:sz w:val="18"/>
      <w:szCs w:val="18"/>
    </w:rPr>
  </w:style>
  <w:style w:type="character" w:customStyle="1" w:styleId="FontStyle11">
    <w:name w:val="Font Style11"/>
    <w:uiPriority w:val="99"/>
    <w:qFormat/>
    <w:rsid w:val="00950277"/>
    <w:rPr>
      <w:rFonts w:ascii="Times New Roman" w:hAnsi="Times New Roman" w:cs="Times New Roman" w:hint="default"/>
      <w:sz w:val="20"/>
      <w:szCs w:val="20"/>
    </w:rPr>
  </w:style>
  <w:style w:type="character" w:customStyle="1" w:styleId="FontStyle13">
    <w:name w:val="Font Style13"/>
    <w:uiPriority w:val="99"/>
    <w:qFormat/>
    <w:rsid w:val="00950277"/>
    <w:rPr>
      <w:rFonts w:ascii="Times New Roman" w:hAnsi="Times New Roman" w:cs="Times New Roman" w:hint="default"/>
      <w:sz w:val="28"/>
      <w:szCs w:val="28"/>
    </w:rPr>
  </w:style>
  <w:style w:type="character" w:customStyle="1" w:styleId="FontStyle58">
    <w:name w:val="Font Style58"/>
    <w:uiPriority w:val="99"/>
    <w:qFormat/>
    <w:rsid w:val="00950277"/>
    <w:rPr>
      <w:rFonts w:ascii="Times New Roman" w:hAnsi="Times New Roman" w:cs="Times New Roman" w:hint="default"/>
      <w:i/>
      <w:iCs/>
      <w:sz w:val="22"/>
      <w:szCs w:val="22"/>
    </w:rPr>
  </w:style>
  <w:style w:type="character" w:customStyle="1" w:styleId="51">
    <w:name w:val="Основной текст + Полужирный5"/>
    <w:uiPriority w:val="99"/>
    <w:qFormat/>
    <w:rsid w:val="00950277"/>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qFormat/>
    <w:rsid w:val="00950277"/>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qFormat/>
    <w:rsid w:val="00950277"/>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qFormat/>
    <w:rsid w:val="00950277"/>
    <w:rPr>
      <w:rFonts w:ascii="Century Schoolbook" w:hAnsi="Century Schoolbook" w:cs="Century Schoolbook" w:hint="default"/>
      <w:b/>
      <w:bCs/>
      <w:sz w:val="20"/>
      <w:szCs w:val="20"/>
      <w:shd w:val="clear" w:color="auto" w:fill="FFFFFF"/>
    </w:rPr>
  </w:style>
  <w:style w:type="character" w:customStyle="1" w:styleId="27">
    <w:name w:val="Основной текст + Полужирный2"/>
    <w:uiPriority w:val="99"/>
    <w:qFormat/>
    <w:rsid w:val="00950277"/>
    <w:rPr>
      <w:rFonts w:ascii="Century Schoolbook" w:hAnsi="Century Schoolbook" w:cs="Century Schoolbook" w:hint="default"/>
      <w:b/>
      <w:bCs/>
      <w:sz w:val="20"/>
      <w:szCs w:val="20"/>
      <w:shd w:val="clear" w:color="auto" w:fill="FFFFFF"/>
    </w:rPr>
  </w:style>
  <w:style w:type="character" w:customStyle="1" w:styleId="1f0">
    <w:name w:val="Основной текст + Полужирный1"/>
    <w:uiPriority w:val="99"/>
    <w:rsid w:val="00950277"/>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qFormat/>
    <w:rsid w:val="00950277"/>
    <w:rPr>
      <w:rFonts w:ascii="Times New Roman" w:hAnsi="Times New Roman" w:cs="Times New Roman" w:hint="default"/>
      <w:b/>
      <w:i/>
      <w:sz w:val="30"/>
    </w:rPr>
  </w:style>
  <w:style w:type="table" w:customStyle="1" w:styleId="28">
    <w:name w:val="Сетка таблицы2"/>
    <w:basedOn w:val="a2"/>
    <w:uiPriority w:val="99"/>
    <w:rsid w:val="00950277"/>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50277"/>
    <w:pPr>
      <w:widowControl w:val="0"/>
      <w:autoSpaceDE w:val="0"/>
      <w:autoSpaceDN w:val="0"/>
    </w:pPr>
    <w:rPr>
      <w:rFonts w:eastAsiaTheme="minorEastAsia"/>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950277"/>
    <w:pPr>
      <w:widowControl w:val="0"/>
      <w:autoSpaceDE w:val="0"/>
      <w:autoSpaceDN w:val="0"/>
    </w:pPr>
    <w:rPr>
      <w:rFonts w:eastAsia="Times New Roman"/>
      <w:lang w:val="en-US"/>
    </w:rPr>
    <w:tblPr>
      <w:tblCellMar>
        <w:top w:w="0" w:type="dxa"/>
        <w:left w:w="0" w:type="dxa"/>
        <w:bottom w:w="0" w:type="dxa"/>
        <w:right w:w="0" w:type="dxa"/>
      </w:tblCellMar>
    </w:tblPr>
  </w:style>
  <w:style w:type="character" w:customStyle="1" w:styleId="FontStyle113">
    <w:name w:val="Font Style113"/>
    <w:uiPriority w:val="99"/>
    <w:rsid w:val="0052269C"/>
    <w:rPr>
      <w:rFonts w:ascii="Arial" w:hAnsi="Arial" w:cs="Arial"/>
      <w:color w:val="000000"/>
      <w:sz w:val="22"/>
      <w:szCs w:val="22"/>
    </w:rPr>
  </w:style>
  <w:style w:type="paragraph" w:customStyle="1" w:styleId="211">
    <w:name w:val="Основной текст 21"/>
    <w:basedOn w:val="a0"/>
    <w:rsid w:val="002F0575"/>
    <w:pPr>
      <w:suppressAutoHyphens/>
      <w:spacing w:after="120" w:line="480" w:lineRule="auto"/>
    </w:pPr>
    <w:rPr>
      <w:rFonts w:ascii="Times New Roman" w:eastAsia="Times New Roman" w:hAnsi="Times New Roman" w:cs="Times New Roman"/>
      <w:sz w:val="24"/>
      <w:szCs w:val="24"/>
      <w:lang w:eastAsia="zh-CN"/>
    </w:rPr>
  </w:style>
  <w:style w:type="paragraph" w:styleId="affb">
    <w:name w:val="TOC Heading"/>
    <w:basedOn w:val="1"/>
    <w:next w:val="a0"/>
    <w:uiPriority w:val="39"/>
    <w:unhideWhenUsed/>
    <w:qFormat/>
    <w:rsid w:val="002F0575"/>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1">
    <w:name w:val="toc 1"/>
    <w:basedOn w:val="a0"/>
    <w:next w:val="a0"/>
    <w:autoRedefine/>
    <w:uiPriority w:val="39"/>
    <w:unhideWhenUsed/>
    <w:rsid w:val="002F0575"/>
    <w:pPr>
      <w:spacing w:after="100"/>
    </w:pPr>
  </w:style>
  <w:style w:type="paragraph" w:styleId="29">
    <w:name w:val="toc 2"/>
    <w:basedOn w:val="a0"/>
    <w:next w:val="a0"/>
    <w:autoRedefine/>
    <w:uiPriority w:val="39"/>
    <w:unhideWhenUsed/>
    <w:rsid w:val="002F057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1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30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353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urait.ru/bcode/513807" TargetMode="External"/><Relationship Id="rId4" Type="http://schemas.openxmlformats.org/officeDocument/2006/relationships/settings" Target="settings.xml"/><Relationship Id="rId9" Type="http://schemas.openxmlformats.org/officeDocument/2006/relationships/hyperlink" Target="https://e.lanbook.com/book/40867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93E4-863D-4CE5-A7F4-4C3E8B20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23</Pages>
  <Words>7281</Words>
  <Characters>41507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Методист</dc:creator>
  <cp:lastModifiedBy>Специалист УМО</cp:lastModifiedBy>
  <cp:revision>37</cp:revision>
  <cp:lastPrinted>2024-12-16T10:45:00Z</cp:lastPrinted>
  <dcterms:created xsi:type="dcterms:W3CDTF">2023-07-18T05:26:00Z</dcterms:created>
  <dcterms:modified xsi:type="dcterms:W3CDTF">2026-03-31T06:27:00Z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3910685AAB164C1990A1D9F511CB5354</vt:lpwstr>
  </property>
</Properties>
</file>