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D114E" w14:textId="0A0B2450" w:rsidR="00F27A2E" w:rsidRPr="00FF13D5" w:rsidRDefault="00A44ADA" w:rsidP="00F27A2E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F13D5">
        <w:rPr>
          <w:rFonts w:ascii="Times New Roman" w:eastAsia="Calibri" w:hAnsi="Times New Roman"/>
          <w:bCs/>
          <w:sz w:val="24"/>
          <w:szCs w:val="24"/>
        </w:rPr>
        <w:t xml:space="preserve">Приложение </w:t>
      </w:r>
      <w:r w:rsidR="00634AE7">
        <w:rPr>
          <w:rFonts w:ascii="Times New Roman" w:eastAsia="Calibri" w:hAnsi="Times New Roman"/>
          <w:bCs/>
          <w:sz w:val="24"/>
          <w:szCs w:val="24"/>
        </w:rPr>
        <w:t>2.7</w:t>
      </w:r>
    </w:p>
    <w:p w14:paraId="2A6DC32A" w14:textId="312B3124" w:rsidR="00F27A2E" w:rsidRPr="00FF13D5" w:rsidRDefault="00F27A2E" w:rsidP="00F27A2E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F13D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к </w:t>
      </w:r>
      <w:r w:rsidR="008E27B6" w:rsidRPr="00FF13D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</w:t>
      </w:r>
      <w:r w:rsidRPr="00FF13D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ПОП-П по специальности</w:t>
      </w:r>
    </w:p>
    <w:p w14:paraId="4FE4F654" w14:textId="77777777" w:rsidR="00F27A2E" w:rsidRPr="00FF13D5" w:rsidRDefault="00F27A2E" w:rsidP="00F27A2E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F13D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23.02.08 Строительство железных дорог, путь и путевое хозяйство</w:t>
      </w:r>
    </w:p>
    <w:p w14:paraId="1DCAC6B7" w14:textId="77777777" w:rsidR="00F27A2E" w:rsidRPr="00F27A2E" w:rsidRDefault="00F27A2E" w:rsidP="00F27A2E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73617ED" w14:textId="77777777" w:rsidR="00F27A2E" w:rsidRPr="00F27A2E" w:rsidRDefault="00F27A2E" w:rsidP="00F27A2E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140907A" w14:textId="77777777" w:rsidR="00F27A2E" w:rsidRPr="00F27A2E" w:rsidRDefault="00F27A2E" w:rsidP="00F27A2E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4F366B2" w14:textId="77777777" w:rsidR="00F27A2E" w:rsidRPr="00F27A2E" w:rsidRDefault="00F27A2E" w:rsidP="00F27A2E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8B7945A" w14:textId="77777777" w:rsidR="00F27A2E" w:rsidRPr="00F27A2E" w:rsidRDefault="00F27A2E" w:rsidP="00F27A2E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5C32ACB" w14:textId="77777777" w:rsidR="00F27A2E" w:rsidRPr="00F27A2E" w:rsidRDefault="00F27A2E" w:rsidP="00F27A2E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B4D8F62" w14:textId="77777777" w:rsidR="00F27A2E" w:rsidRPr="00F27A2E" w:rsidRDefault="00F27A2E" w:rsidP="00F27A2E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398249B7" w14:textId="77777777" w:rsidR="00F27A2E" w:rsidRPr="00F27A2E" w:rsidRDefault="00F27A2E" w:rsidP="00F27A2E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652C446" w14:textId="77777777" w:rsidR="00F27A2E" w:rsidRPr="00F27A2E" w:rsidRDefault="00F27A2E" w:rsidP="00F27A2E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040A69E" w14:textId="77777777" w:rsidR="00F27A2E" w:rsidRPr="00F27A2E" w:rsidRDefault="00F27A2E" w:rsidP="00F27A2E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B44D88A" w14:textId="6F37AD41" w:rsidR="00F27A2E" w:rsidRPr="00F27A2E" w:rsidRDefault="00A44ADA" w:rsidP="00F27A2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</w:t>
      </w:r>
      <w:r w:rsidR="00F27A2E" w:rsidRPr="00F27A2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абочая программа дисциплины</w:t>
      </w:r>
    </w:p>
    <w:p w14:paraId="6B33D124" w14:textId="28558F7F" w:rsidR="00F27A2E" w:rsidRPr="00F27A2E" w:rsidRDefault="00F27A2E" w:rsidP="00F27A2E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bookmarkStart w:id="0" w:name="_Toc168910768"/>
      <w:bookmarkStart w:id="1" w:name="_Toc179464217"/>
      <w:r w:rsidRPr="00F27A2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ОП.07 ОБЩИЙ КУРС ЖЕЛЕЗНЫХ ДОРОГ</w:t>
      </w:r>
      <w:bookmarkEnd w:id="0"/>
      <w:bookmarkEnd w:id="1"/>
    </w:p>
    <w:p w14:paraId="3DEB35F5" w14:textId="77777777" w:rsidR="00F27A2E" w:rsidRPr="00F27A2E" w:rsidRDefault="00F27A2E" w:rsidP="00F27A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381D6CB" w14:textId="77777777" w:rsidR="00F27A2E" w:rsidRPr="00F27A2E" w:rsidRDefault="00F27A2E" w:rsidP="00F27A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719D49B" w14:textId="77777777" w:rsidR="00F27A2E" w:rsidRPr="00F27A2E" w:rsidRDefault="00F27A2E" w:rsidP="00F27A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4FE1441" w14:textId="77777777" w:rsidR="00F27A2E" w:rsidRPr="00F27A2E" w:rsidRDefault="00F27A2E" w:rsidP="00F27A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25BC234" w14:textId="77777777" w:rsidR="00F27A2E" w:rsidRPr="00F27A2E" w:rsidRDefault="00F27A2E" w:rsidP="00F27A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8884AE7" w14:textId="77777777" w:rsidR="00B5628B" w:rsidRPr="00122F62" w:rsidRDefault="00B5628B" w:rsidP="00B5628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2026 год начала подготовки</w:t>
      </w:r>
    </w:p>
    <w:p w14:paraId="2FAE593C" w14:textId="77777777" w:rsidR="00B5628B" w:rsidRDefault="00B5628B" w:rsidP="00B5628B">
      <w:pPr>
        <w:pStyle w:val="1"/>
        <w:numPr>
          <w:ilvl w:val="0"/>
          <w:numId w:val="0"/>
        </w:numPr>
        <w:spacing w:line="276" w:lineRule="auto"/>
        <w:jc w:val="center"/>
        <w:rPr>
          <w:b/>
          <w:sz w:val="28"/>
          <w:szCs w:val="28"/>
        </w:rPr>
      </w:pPr>
    </w:p>
    <w:p w14:paraId="05EFC821" w14:textId="5ADD3DCD" w:rsidR="00A44ADA" w:rsidRDefault="00A44ADA" w:rsidP="00F27A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498DAEE" w14:textId="2713C729" w:rsidR="00A44ADA" w:rsidRDefault="00A44ADA" w:rsidP="00F27A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CCC3C8C" w14:textId="023B99BC" w:rsidR="00A44ADA" w:rsidRDefault="00A44ADA" w:rsidP="00F27A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38570BA" w14:textId="71426896" w:rsidR="00A44ADA" w:rsidRDefault="00A44ADA" w:rsidP="00F27A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BB32B3F" w14:textId="438EC0F7" w:rsidR="00A44ADA" w:rsidRDefault="00A44ADA" w:rsidP="00F27A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68D9C98" w14:textId="11BD5D65" w:rsidR="00A44ADA" w:rsidRDefault="00A44ADA" w:rsidP="00F27A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8B4ADEE" w14:textId="36814CD1" w:rsidR="00A44ADA" w:rsidRDefault="00A44ADA" w:rsidP="00F27A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96CC119" w14:textId="7C38A762" w:rsidR="00A44ADA" w:rsidRDefault="00A44ADA" w:rsidP="00F27A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47A497F" w14:textId="02626063" w:rsidR="00A44ADA" w:rsidRDefault="00A44ADA" w:rsidP="00F27A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31861E0" w14:textId="296F92CA" w:rsidR="00A44ADA" w:rsidRDefault="00A44ADA" w:rsidP="00F27A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85F13A5" w14:textId="328166A0" w:rsidR="00A44ADA" w:rsidRDefault="00A44ADA" w:rsidP="00F27A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6489AF7" w14:textId="7A6DB5B7" w:rsidR="00A44ADA" w:rsidRDefault="00A44ADA" w:rsidP="00F27A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DE13254" w14:textId="23549C4E" w:rsidR="00A44ADA" w:rsidRDefault="00A44ADA" w:rsidP="00F27A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FFD235D" w14:textId="2D42AE7B" w:rsidR="00A44ADA" w:rsidRDefault="00A44ADA" w:rsidP="00F27A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22C7CB9" w14:textId="2FB9AF75" w:rsidR="00A44ADA" w:rsidRDefault="00A44ADA" w:rsidP="00F27A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18CE4DD" w14:textId="15349F18" w:rsidR="00A44ADA" w:rsidRDefault="00A44ADA" w:rsidP="00F27A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EC82706" w14:textId="7F8DE535" w:rsidR="00A44ADA" w:rsidRDefault="00A44ADA" w:rsidP="00F27A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19F2A84" w14:textId="522EB663" w:rsidR="00A44ADA" w:rsidRDefault="00A44ADA" w:rsidP="00F27A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517C2CA" w14:textId="5B98A7FB" w:rsidR="00A44ADA" w:rsidRDefault="00A44ADA" w:rsidP="00F27A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A7137E8" w14:textId="347A6C17" w:rsidR="00A44ADA" w:rsidRDefault="00A44ADA" w:rsidP="00F27A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79179A8" w14:textId="02F510EE" w:rsidR="00A44ADA" w:rsidRDefault="00A44ADA" w:rsidP="00F27A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E972759" w14:textId="57CD2D3E" w:rsidR="00A44ADA" w:rsidRDefault="00A44ADA" w:rsidP="00F27A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54D7EEF" w14:textId="390B87BE" w:rsidR="00A44ADA" w:rsidRDefault="00A44ADA" w:rsidP="00F27A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A6353AD" w14:textId="1F8DCA8C" w:rsidR="00A44ADA" w:rsidRDefault="00A44ADA" w:rsidP="00F27A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DA02744" w14:textId="240F1D58" w:rsidR="00A44ADA" w:rsidRDefault="00A44ADA" w:rsidP="00F27A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E913EB6" w14:textId="44BBF982" w:rsidR="00A44ADA" w:rsidRDefault="00A44ADA" w:rsidP="00A44A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202</w:t>
      </w:r>
      <w:r w:rsidR="006F0ECA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br w:type="page"/>
      </w:r>
    </w:p>
    <w:p w14:paraId="2C48201B" w14:textId="77777777" w:rsidR="00F27A2E" w:rsidRPr="00F27A2E" w:rsidRDefault="00F27A2E" w:rsidP="00F27A2E">
      <w:pPr>
        <w:keepNext/>
        <w:spacing w:after="120" w:line="240" w:lineRule="auto"/>
        <w:jc w:val="center"/>
        <w:outlineLvl w:val="0"/>
        <w:rPr>
          <w:rFonts w:ascii="Times New Roman" w:eastAsia="Segoe UI" w:hAnsi="Times New Roman" w:cs="Times New Roman"/>
          <w:b/>
          <w:bCs/>
          <w:caps/>
          <w:noProof/>
          <w:color w:val="000000" w:themeColor="text1"/>
          <w:kern w:val="32"/>
          <w:sz w:val="24"/>
          <w:szCs w:val="24"/>
          <w:lang w:eastAsia="zh-CN"/>
        </w:rPr>
      </w:pPr>
      <w:bookmarkStart w:id="2" w:name="_Toc168565702"/>
      <w:bookmarkStart w:id="3" w:name="_Toc168570901"/>
      <w:bookmarkStart w:id="4" w:name="_Toc168571578"/>
      <w:bookmarkStart w:id="5" w:name="_Toc168572788"/>
      <w:bookmarkStart w:id="6" w:name="_Toc168573095"/>
      <w:bookmarkStart w:id="7" w:name="_Toc168580283"/>
      <w:bookmarkStart w:id="8" w:name="_Toc168581495"/>
      <w:bookmarkStart w:id="9" w:name="_Toc168650562"/>
      <w:bookmarkStart w:id="10" w:name="_Toc168650915"/>
      <w:bookmarkStart w:id="11" w:name="_Toc168651647"/>
      <w:bookmarkStart w:id="12" w:name="_Toc168652375"/>
      <w:bookmarkStart w:id="13" w:name="_Toc168653020"/>
      <w:bookmarkStart w:id="14" w:name="_Toc168907977"/>
      <w:bookmarkStart w:id="15" w:name="_Toc168908882"/>
      <w:bookmarkStart w:id="16" w:name="_Toc168910636"/>
      <w:r w:rsidRPr="00F27A2E">
        <w:rPr>
          <w:rFonts w:ascii="Times New Roman" w:eastAsia="Segoe UI" w:hAnsi="Times New Roman" w:cs="Times New Roman"/>
          <w:b/>
          <w:bCs/>
          <w:caps/>
          <w:kern w:val="32"/>
          <w:sz w:val="24"/>
          <w:szCs w:val="24"/>
          <w:lang w:eastAsia=""/>
        </w:rPr>
        <w:lastRenderedPageBreak/>
        <w:t>СОДЕРЖАНИЕ ПРОГРАММЫ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F27A2E">
        <w:rPr>
          <w:rFonts w:ascii="Times New Roman" w:eastAsia="Segoe UI" w:hAnsi="Times New Roman" w:cs="Times New Roman"/>
          <w:caps/>
          <w:color w:val="000000" w:themeColor="text1"/>
          <w:kern w:val="32"/>
          <w:sz w:val="24"/>
          <w:szCs w:val="24"/>
          <w:lang w:val="" w:eastAsia=""/>
        </w:rPr>
        <w:fldChar w:fldCharType="begin"/>
      </w:r>
      <w:r w:rsidRPr="00F27A2E">
        <w:rPr>
          <w:rFonts w:ascii="Times New Roman" w:eastAsia="Segoe UI" w:hAnsi="Times New Roman" w:cs="Times New Roman"/>
          <w:caps/>
          <w:color w:val="000000" w:themeColor="text1"/>
          <w:kern w:val="32"/>
          <w:sz w:val="24"/>
          <w:szCs w:val="24"/>
          <w:lang w:val="" w:eastAsia=""/>
        </w:rPr>
        <w:instrText xml:space="preserve"> TOC \h \z \t "Раздел 1;1;Раздел 1.1;2" </w:instrText>
      </w:r>
      <w:r w:rsidRPr="00F27A2E">
        <w:rPr>
          <w:rFonts w:ascii="Times New Roman" w:eastAsia="Segoe UI" w:hAnsi="Times New Roman" w:cs="Times New Roman"/>
          <w:caps/>
          <w:color w:val="000000" w:themeColor="text1"/>
          <w:kern w:val="32"/>
          <w:sz w:val="24"/>
          <w:szCs w:val="24"/>
          <w:lang w:val="" w:eastAsia=""/>
        </w:rPr>
        <w:fldChar w:fldCharType="separate"/>
      </w:r>
    </w:p>
    <w:p w14:paraId="660478FC" w14:textId="77777777" w:rsidR="00F27A2E" w:rsidRPr="00AE2048" w:rsidRDefault="00F27A2E" w:rsidP="00F27A2E">
      <w:pPr>
        <w:tabs>
          <w:tab w:val="right" w:leader="dot" w:pos="9639"/>
        </w:tabs>
        <w:spacing w:before="120" w:after="0"/>
        <w:rPr>
          <w:rFonts w:ascii="Times New Roman" w:eastAsia="Times New Roman" w:hAnsi="Times New Roman" w:cs="Times New Roman"/>
          <w:b/>
          <w:color w:val="000000" w:themeColor="text1"/>
          <w:szCs w:val="20"/>
          <w:lang w:eastAsia="ru-RU"/>
        </w:rPr>
      </w:pPr>
      <w:r w:rsidRPr="00AE2048">
        <w:rPr>
          <w:rFonts w:ascii="Times New Roman" w:eastAsia="Calibri" w:hAnsi="Times New Roman" w:cs="Times New Roman"/>
          <w:b/>
          <w:bCs/>
          <w:noProof/>
          <w:color w:val="000000" w:themeColor="text1"/>
        </w:rPr>
        <w:fldChar w:fldCharType="begin"/>
      </w:r>
      <w:r w:rsidRPr="00AE2048">
        <w:rPr>
          <w:rFonts w:ascii="Times New Roman" w:eastAsia="Times New Roman" w:hAnsi="Times New Roman" w:cs="Times New Roman"/>
          <w:b/>
          <w:color w:val="000000" w:themeColor="text1"/>
          <w:szCs w:val="20"/>
          <w:lang w:eastAsia="ru-RU"/>
        </w:rPr>
        <w:instrText xml:space="preserve"> TOC \h \z \t "Раздел 1;1;Раздел 1.1;2" </w:instrText>
      </w:r>
      <w:r w:rsidRPr="00AE2048">
        <w:rPr>
          <w:rFonts w:ascii="Times New Roman" w:eastAsia="Calibri" w:hAnsi="Times New Roman" w:cs="Times New Roman"/>
          <w:b/>
          <w:bCs/>
          <w:noProof/>
          <w:color w:val="000000" w:themeColor="text1"/>
        </w:rPr>
        <w:fldChar w:fldCharType="separate"/>
      </w:r>
      <w:hyperlink w:anchor="_Toc156294875" w:history="1"/>
    </w:p>
    <w:p w14:paraId="54A238D5" w14:textId="08B87579" w:rsidR="00F27A2E" w:rsidRPr="00AE2048" w:rsidRDefault="00B5628B" w:rsidP="00F27A2E">
      <w:pPr>
        <w:tabs>
          <w:tab w:val="right" w:leader="dot" w:pos="9639"/>
        </w:tabs>
        <w:spacing w:before="120" w:after="0"/>
        <w:rPr>
          <w:rFonts w:ascii="Times New Roman" w:eastAsia="Times New Roman" w:hAnsi="Times New Roman" w:cs="Times New Roman"/>
          <w:b/>
          <w:color w:val="000000" w:themeColor="text1"/>
          <w:szCs w:val="20"/>
          <w:lang w:eastAsia="ru-RU"/>
        </w:rPr>
      </w:pPr>
      <w:hyperlink w:anchor="_Toc156294876" w:history="1">
        <w:r w:rsidR="00F27A2E" w:rsidRPr="00AE2048">
          <w:rPr>
            <w:rFonts w:ascii="Times New Roman" w:eastAsia="Times New Roman" w:hAnsi="Times New Roman" w:cs="Times New Roman"/>
            <w:color w:val="000000" w:themeColor="text1"/>
            <w:szCs w:val="20"/>
            <w:lang w:eastAsia="ru-RU"/>
          </w:rPr>
          <w:t>1. ОБЩАЯ ХАРАКТЕРИСТИКА</w:t>
        </w:r>
        <w:r w:rsidR="00F27A2E" w:rsidRPr="00AE2048">
          <w:rPr>
            <w:rFonts w:ascii="Times New Roman" w:eastAsia="Times New Roman" w:hAnsi="Times New Roman" w:cs="Times New Roman"/>
            <w:b/>
            <w:webHidden/>
            <w:color w:val="000000" w:themeColor="text1"/>
            <w:szCs w:val="20"/>
            <w:lang w:eastAsia="ru-RU"/>
          </w:rPr>
          <w:tab/>
        </w:r>
        <w:r w:rsidR="00FF13D5">
          <w:rPr>
            <w:rFonts w:ascii="Times New Roman" w:eastAsia="Times New Roman" w:hAnsi="Times New Roman" w:cs="Times New Roman"/>
            <w:b/>
            <w:webHidden/>
            <w:color w:val="000000" w:themeColor="text1"/>
            <w:szCs w:val="20"/>
            <w:lang w:eastAsia="ru-RU"/>
          </w:rPr>
          <w:t>3</w:t>
        </w:r>
      </w:hyperlink>
    </w:p>
    <w:p w14:paraId="6E6B22AF" w14:textId="77777777" w:rsidR="00F27A2E" w:rsidRPr="00AE2048" w:rsidRDefault="00B5628B" w:rsidP="00F27A2E">
      <w:pPr>
        <w:tabs>
          <w:tab w:val="right" w:leader="dot" w:pos="9639"/>
        </w:tabs>
        <w:spacing w:before="120" w:after="0" w:line="240" w:lineRule="auto"/>
        <w:ind w:left="24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hyperlink w:anchor="_Toc156294877" w:history="1">
        <w:r w:rsidR="00F27A2E" w:rsidRPr="00AE2048">
          <w:rPr>
            <w:rFonts w:ascii="Times New Roman" w:eastAsia="Times New Roman" w:hAnsi="Times New Roman" w:cs="Times New Roman"/>
            <w:color w:val="000000" w:themeColor="text1"/>
            <w:sz w:val="24"/>
            <w:szCs w:val="20"/>
            <w:lang w:eastAsia="ru-RU"/>
          </w:rPr>
          <w:t>1.1. Цель и место дисциплины в структуре образовательной программы</w:t>
        </w:r>
        <w:r w:rsidR="00F27A2E" w:rsidRPr="00AE2048">
          <w:rPr>
            <w:rFonts w:ascii="Times New Roman" w:eastAsia="Times New Roman" w:hAnsi="Times New Roman" w:cs="Times New Roman"/>
            <w:webHidden/>
            <w:color w:val="000000" w:themeColor="text1"/>
            <w:sz w:val="24"/>
            <w:szCs w:val="20"/>
            <w:lang w:eastAsia="ru-RU"/>
          </w:rPr>
          <w:tab/>
        </w:r>
        <w:r w:rsidR="00F27A2E" w:rsidRPr="00AE2048">
          <w:rPr>
            <w:rFonts w:ascii="Times New Roman" w:eastAsia="Times New Roman" w:hAnsi="Times New Roman" w:cs="Times New Roman"/>
            <w:webHidden/>
            <w:color w:val="000000" w:themeColor="text1"/>
            <w:sz w:val="24"/>
            <w:szCs w:val="20"/>
            <w:lang w:eastAsia="ru-RU"/>
          </w:rPr>
          <w:fldChar w:fldCharType="begin"/>
        </w:r>
        <w:r w:rsidR="00F27A2E" w:rsidRPr="00AE2048">
          <w:rPr>
            <w:rFonts w:ascii="Times New Roman" w:eastAsia="Times New Roman" w:hAnsi="Times New Roman" w:cs="Times New Roman"/>
            <w:webHidden/>
            <w:color w:val="000000" w:themeColor="text1"/>
            <w:sz w:val="24"/>
            <w:szCs w:val="20"/>
            <w:lang w:eastAsia="ru-RU"/>
          </w:rPr>
          <w:instrText xml:space="preserve"> PAGEREF _Toc156294877 \h </w:instrText>
        </w:r>
        <w:r w:rsidR="00F27A2E" w:rsidRPr="00AE2048">
          <w:rPr>
            <w:rFonts w:ascii="Times New Roman" w:eastAsia="Times New Roman" w:hAnsi="Times New Roman" w:cs="Times New Roman"/>
            <w:webHidden/>
            <w:color w:val="000000" w:themeColor="text1"/>
            <w:sz w:val="24"/>
            <w:szCs w:val="20"/>
            <w:lang w:eastAsia="ru-RU"/>
          </w:rPr>
        </w:r>
        <w:r w:rsidR="00F27A2E" w:rsidRPr="00AE2048">
          <w:rPr>
            <w:rFonts w:ascii="Times New Roman" w:eastAsia="Times New Roman" w:hAnsi="Times New Roman" w:cs="Times New Roman"/>
            <w:webHidden/>
            <w:color w:val="000000" w:themeColor="text1"/>
            <w:sz w:val="24"/>
            <w:szCs w:val="20"/>
            <w:lang w:eastAsia="ru-RU"/>
          </w:rPr>
          <w:fldChar w:fldCharType="separate"/>
        </w:r>
        <w:r w:rsidR="00F27A2E" w:rsidRPr="00AE2048">
          <w:rPr>
            <w:rFonts w:ascii="Times New Roman" w:eastAsia="Times New Roman" w:hAnsi="Times New Roman" w:cs="Times New Roman"/>
            <w:webHidden/>
            <w:color w:val="000000" w:themeColor="text1"/>
            <w:sz w:val="24"/>
            <w:szCs w:val="20"/>
            <w:lang w:eastAsia="ru-RU"/>
          </w:rPr>
          <w:t>4</w:t>
        </w:r>
        <w:r w:rsidR="00F27A2E" w:rsidRPr="00AE2048">
          <w:rPr>
            <w:rFonts w:ascii="Times New Roman" w:eastAsia="Times New Roman" w:hAnsi="Times New Roman" w:cs="Times New Roman"/>
            <w:webHidden/>
            <w:color w:val="000000" w:themeColor="text1"/>
            <w:sz w:val="24"/>
            <w:szCs w:val="20"/>
            <w:lang w:eastAsia="ru-RU"/>
          </w:rPr>
          <w:fldChar w:fldCharType="end"/>
        </w:r>
      </w:hyperlink>
    </w:p>
    <w:p w14:paraId="1F1E9594" w14:textId="69774140" w:rsidR="00F27A2E" w:rsidRDefault="00B5628B" w:rsidP="00F27A2E">
      <w:pPr>
        <w:tabs>
          <w:tab w:val="right" w:leader="dot" w:pos="9639"/>
        </w:tabs>
        <w:spacing w:before="120" w:after="0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hyperlink w:anchor="_Toc156294878" w:history="1">
        <w:r w:rsidR="00F27A2E" w:rsidRPr="00AE2048">
          <w:rPr>
            <w:rFonts w:ascii="Times New Roman" w:eastAsia="Times New Roman" w:hAnsi="Times New Roman" w:cs="Times New Roman"/>
            <w:color w:val="000000" w:themeColor="text1"/>
            <w:sz w:val="24"/>
            <w:szCs w:val="20"/>
            <w:lang w:eastAsia="ru-RU"/>
          </w:rPr>
          <w:t xml:space="preserve">1.2. </w:t>
        </w:r>
        <w:r w:rsidR="00A44ADA">
          <w:rPr>
            <w:rFonts w:ascii="Times New Roman" w:eastAsia="Times New Roman" w:hAnsi="Times New Roman" w:cs="Times New Roman"/>
            <w:color w:val="000000" w:themeColor="text1"/>
            <w:sz w:val="24"/>
            <w:szCs w:val="20"/>
            <w:lang w:eastAsia="ru-RU"/>
          </w:rPr>
          <w:t>Р</w:t>
        </w:r>
        <w:r w:rsidR="00F27A2E" w:rsidRPr="00AE2048">
          <w:rPr>
            <w:rFonts w:ascii="Times New Roman" w:eastAsia="Times New Roman" w:hAnsi="Times New Roman" w:cs="Times New Roman"/>
            <w:color w:val="000000" w:themeColor="text1"/>
            <w:sz w:val="24"/>
            <w:szCs w:val="20"/>
            <w:lang w:eastAsia="ru-RU"/>
          </w:rPr>
          <w:t>езультаты освоения дисциплины</w:t>
        </w:r>
        <w:r w:rsidR="00F27A2E" w:rsidRPr="00AE2048">
          <w:rPr>
            <w:rFonts w:ascii="Times New Roman" w:eastAsia="Times New Roman" w:hAnsi="Times New Roman" w:cs="Times New Roman"/>
            <w:webHidden/>
            <w:color w:val="000000" w:themeColor="text1"/>
            <w:sz w:val="24"/>
            <w:szCs w:val="20"/>
            <w:lang w:eastAsia="ru-RU"/>
          </w:rPr>
          <w:tab/>
        </w:r>
        <w:r w:rsidR="00F27A2E" w:rsidRPr="00AE2048">
          <w:rPr>
            <w:rFonts w:ascii="Times New Roman" w:eastAsia="Times New Roman" w:hAnsi="Times New Roman" w:cs="Times New Roman"/>
            <w:webHidden/>
            <w:color w:val="000000" w:themeColor="text1"/>
            <w:sz w:val="24"/>
            <w:szCs w:val="20"/>
            <w:lang w:eastAsia="ru-RU"/>
          </w:rPr>
          <w:fldChar w:fldCharType="begin"/>
        </w:r>
        <w:r w:rsidR="00F27A2E" w:rsidRPr="00AE2048">
          <w:rPr>
            <w:rFonts w:ascii="Times New Roman" w:eastAsia="Times New Roman" w:hAnsi="Times New Roman" w:cs="Times New Roman"/>
            <w:webHidden/>
            <w:color w:val="000000" w:themeColor="text1"/>
            <w:sz w:val="24"/>
            <w:szCs w:val="20"/>
            <w:lang w:eastAsia="ru-RU"/>
          </w:rPr>
          <w:instrText xml:space="preserve"> PAGEREF _Toc156294878 \h </w:instrText>
        </w:r>
        <w:r w:rsidR="00F27A2E" w:rsidRPr="00AE2048">
          <w:rPr>
            <w:rFonts w:ascii="Times New Roman" w:eastAsia="Times New Roman" w:hAnsi="Times New Roman" w:cs="Times New Roman"/>
            <w:webHidden/>
            <w:color w:val="000000" w:themeColor="text1"/>
            <w:sz w:val="24"/>
            <w:szCs w:val="20"/>
            <w:lang w:eastAsia="ru-RU"/>
          </w:rPr>
        </w:r>
        <w:r w:rsidR="00F27A2E" w:rsidRPr="00AE2048">
          <w:rPr>
            <w:rFonts w:ascii="Times New Roman" w:eastAsia="Times New Roman" w:hAnsi="Times New Roman" w:cs="Times New Roman"/>
            <w:webHidden/>
            <w:color w:val="000000" w:themeColor="text1"/>
            <w:sz w:val="24"/>
            <w:szCs w:val="20"/>
            <w:lang w:eastAsia="ru-RU"/>
          </w:rPr>
          <w:fldChar w:fldCharType="separate"/>
        </w:r>
        <w:r w:rsidR="00F27A2E" w:rsidRPr="00AE2048">
          <w:rPr>
            <w:rFonts w:ascii="Times New Roman" w:eastAsia="Times New Roman" w:hAnsi="Times New Roman" w:cs="Times New Roman"/>
            <w:webHidden/>
            <w:color w:val="000000" w:themeColor="text1"/>
            <w:sz w:val="24"/>
            <w:szCs w:val="20"/>
            <w:lang w:eastAsia="ru-RU"/>
          </w:rPr>
          <w:t>4</w:t>
        </w:r>
        <w:r w:rsidR="00F27A2E" w:rsidRPr="00AE2048">
          <w:rPr>
            <w:rFonts w:ascii="Times New Roman" w:eastAsia="Times New Roman" w:hAnsi="Times New Roman" w:cs="Times New Roman"/>
            <w:webHidden/>
            <w:color w:val="000000" w:themeColor="text1"/>
            <w:sz w:val="24"/>
            <w:szCs w:val="20"/>
            <w:lang w:eastAsia="ru-RU"/>
          </w:rPr>
          <w:fldChar w:fldCharType="end"/>
        </w:r>
      </w:hyperlink>
    </w:p>
    <w:p w14:paraId="21992324" w14:textId="5205A0C4" w:rsidR="00FF13D5" w:rsidRPr="00FF13D5" w:rsidRDefault="00FF13D5" w:rsidP="00FF13D5">
      <w:pPr>
        <w:pStyle w:val="110"/>
        <w:numPr>
          <w:ilvl w:val="1"/>
          <w:numId w:val="2"/>
        </w:numPr>
        <w:rPr>
          <w:rFonts w:ascii="Times New Roman" w:eastAsiaTheme="minorHAnsi" w:hAnsi="Times New Roman"/>
          <w:b w:val="0"/>
          <w:bCs w:val="0"/>
          <w:color w:val="auto"/>
          <w:spacing w:val="0"/>
          <w:lang w:eastAsia="en-US"/>
        </w:rPr>
      </w:pPr>
      <w:r w:rsidRPr="00FF13D5">
        <w:rPr>
          <w:rFonts w:ascii="Times New Roman" w:eastAsiaTheme="minorHAnsi" w:hAnsi="Times New Roman"/>
          <w:b w:val="0"/>
          <w:bCs w:val="0"/>
          <w:color w:val="auto"/>
          <w:spacing w:val="0"/>
          <w:lang w:eastAsia="en-US"/>
        </w:rPr>
        <w:t>Обоснование часов вариативной части ОПОП-П</w:t>
      </w:r>
      <w:r>
        <w:rPr>
          <w:rFonts w:ascii="Times New Roman" w:eastAsiaTheme="minorHAnsi" w:hAnsi="Times New Roman"/>
          <w:b w:val="0"/>
          <w:bCs w:val="0"/>
          <w:color w:val="auto"/>
          <w:spacing w:val="0"/>
          <w:lang w:eastAsia="en-US"/>
        </w:rPr>
        <w:t>………………………………………….5</w:t>
      </w:r>
    </w:p>
    <w:p w14:paraId="735D07EF" w14:textId="59A84311" w:rsidR="00F27A2E" w:rsidRPr="00AE2048" w:rsidRDefault="00B5628B" w:rsidP="00F27A2E">
      <w:pPr>
        <w:tabs>
          <w:tab w:val="right" w:leader="dot" w:pos="9639"/>
        </w:tabs>
        <w:spacing w:before="120" w:after="0"/>
        <w:rPr>
          <w:rFonts w:ascii="Times New Roman" w:eastAsia="Times New Roman" w:hAnsi="Times New Roman" w:cs="Times New Roman"/>
          <w:b/>
          <w:color w:val="000000" w:themeColor="text1"/>
          <w:szCs w:val="20"/>
          <w:lang w:eastAsia="ru-RU"/>
        </w:rPr>
      </w:pPr>
      <w:hyperlink w:anchor="_Toc156294879" w:history="1">
        <w:r w:rsidR="00F27A2E" w:rsidRPr="00AE2048">
          <w:rPr>
            <w:rFonts w:ascii="Times New Roman" w:eastAsia="Times New Roman" w:hAnsi="Times New Roman" w:cs="Times New Roman"/>
            <w:color w:val="000000" w:themeColor="text1"/>
            <w:szCs w:val="20"/>
            <w:lang w:eastAsia="ru-RU"/>
          </w:rPr>
          <w:t>2. СТРУКТУРА И СОДЕРЖАНИЕ ДИСЦИПЛИНЫ</w:t>
        </w:r>
        <w:r w:rsidR="00F27A2E" w:rsidRPr="00AE2048">
          <w:rPr>
            <w:rFonts w:ascii="Times New Roman" w:eastAsia="Times New Roman" w:hAnsi="Times New Roman" w:cs="Times New Roman"/>
            <w:b/>
            <w:webHidden/>
            <w:color w:val="000000" w:themeColor="text1"/>
            <w:szCs w:val="20"/>
            <w:lang w:eastAsia="ru-RU"/>
          </w:rPr>
          <w:tab/>
        </w:r>
        <w:r w:rsidR="00FF13D5">
          <w:rPr>
            <w:rFonts w:ascii="Times New Roman" w:eastAsia="Times New Roman" w:hAnsi="Times New Roman" w:cs="Times New Roman"/>
            <w:b/>
            <w:webHidden/>
            <w:color w:val="000000" w:themeColor="text1"/>
            <w:szCs w:val="20"/>
            <w:lang w:eastAsia="ru-RU"/>
          </w:rPr>
          <w:t>6</w:t>
        </w:r>
      </w:hyperlink>
    </w:p>
    <w:p w14:paraId="53064C5E" w14:textId="55544901" w:rsidR="00F27A2E" w:rsidRPr="00AE2048" w:rsidRDefault="00B5628B" w:rsidP="00F27A2E">
      <w:pPr>
        <w:tabs>
          <w:tab w:val="right" w:leader="dot" w:pos="9639"/>
        </w:tabs>
        <w:spacing w:before="120" w:after="0" w:line="240" w:lineRule="auto"/>
        <w:ind w:left="24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hyperlink w:anchor="_Toc156294880" w:history="1">
        <w:r w:rsidR="00F27A2E" w:rsidRPr="00AE2048">
          <w:rPr>
            <w:rFonts w:ascii="Times New Roman" w:eastAsia="Times New Roman" w:hAnsi="Times New Roman" w:cs="Times New Roman"/>
            <w:color w:val="000000" w:themeColor="text1"/>
            <w:sz w:val="24"/>
            <w:szCs w:val="20"/>
            <w:lang w:eastAsia="ru-RU"/>
          </w:rPr>
          <w:t>2.1. Трудоемкость освоения дисциплины</w:t>
        </w:r>
        <w:r w:rsidR="00F27A2E" w:rsidRPr="00AE2048">
          <w:rPr>
            <w:rFonts w:ascii="Times New Roman" w:eastAsia="Times New Roman" w:hAnsi="Times New Roman" w:cs="Times New Roman"/>
            <w:webHidden/>
            <w:color w:val="000000" w:themeColor="text1"/>
            <w:sz w:val="24"/>
            <w:szCs w:val="20"/>
            <w:lang w:eastAsia="ru-RU"/>
          </w:rPr>
          <w:tab/>
        </w:r>
        <w:r w:rsidR="00FF13D5">
          <w:rPr>
            <w:rFonts w:ascii="Times New Roman" w:eastAsia="Times New Roman" w:hAnsi="Times New Roman" w:cs="Times New Roman"/>
            <w:webHidden/>
            <w:color w:val="000000" w:themeColor="text1"/>
            <w:sz w:val="24"/>
            <w:szCs w:val="20"/>
            <w:lang w:eastAsia="ru-RU"/>
          </w:rPr>
          <w:t>6</w:t>
        </w:r>
      </w:hyperlink>
    </w:p>
    <w:p w14:paraId="33AC8565" w14:textId="0B6FFE1F" w:rsidR="00F27A2E" w:rsidRPr="00AE2048" w:rsidRDefault="00B5628B" w:rsidP="00F27A2E">
      <w:pPr>
        <w:tabs>
          <w:tab w:val="right" w:leader="dot" w:pos="9639"/>
        </w:tabs>
        <w:spacing w:before="120" w:after="0" w:line="240" w:lineRule="auto"/>
        <w:ind w:left="24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hyperlink w:anchor="_Toc156294881" w:history="1">
        <w:r w:rsidR="00F27A2E" w:rsidRPr="00AE2048">
          <w:rPr>
            <w:rFonts w:ascii="Times New Roman" w:eastAsia="Times New Roman" w:hAnsi="Times New Roman" w:cs="Times New Roman"/>
            <w:color w:val="000000" w:themeColor="text1"/>
            <w:sz w:val="24"/>
            <w:szCs w:val="20"/>
            <w:lang w:eastAsia="ru-RU"/>
          </w:rPr>
          <w:t>2.2. </w:t>
        </w:r>
        <w:r w:rsidR="00A44ADA">
          <w:rPr>
            <w:rFonts w:ascii="Times New Roman" w:eastAsia="Times New Roman" w:hAnsi="Times New Roman" w:cs="Times New Roman"/>
            <w:color w:val="000000" w:themeColor="text1"/>
            <w:sz w:val="24"/>
            <w:szCs w:val="20"/>
            <w:lang w:eastAsia="ru-RU"/>
          </w:rPr>
          <w:t>С</w:t>
        </w:r>
        <w:r w:rsidR="00F27A2E" w:rsidRPr="00AE2048">
          <w:rPr>
            <w:rFonts w:ascii="Times New Roman" w:eastAsia="Times New Roman" w:hAnsi="Times New Roman" w:cs="Times New Roman"/>
            <w:color w:val="000000" w:themeColor="text1"/>
            <w:sz w:val="24"/>
            <w:szCs w:val="20"/>
            <w:lang w:eastAsia="ru-RU"/>
          </w:rPr>
          <w:t>одержание дисциплины</w:t>
        </w:r>
        <w:r w:rsidR="00F27A2E" w:rsidRPr="00AE2048">
          <w:rPr>
            <w:rFonts w:ascii="Times New Roman" w:eastAsia="Times New Roman" w:hAnsi="Times New Roman" w:cs="Times New Roman"/>
            <w:webHidden/>
            <w:color w:val="000000" w:themeColor="text1"/>
            <w:sz w:val="24"/>
            <w:szCs w:val="20"/>
            <w:lang w:eastAsia="ru-RU"/>
          </w:rPr>
          <w:tab/>
        </w:r>
        <w:r w:rsidR="00FF13D5">
          <w:rPr>
            <w:rFonts w:ascii="Times New Roman" w:eastAsia="Times New Roman" w:hAnsi="Times New Roman" w:cs="Times New Roman"/>
            <w:webHidden/>
            <w:color w:val="000000" w:themeColor="text1"/>
            <w:sz w:val="24"/>
            <w:szCs w:val="20"/>
            <w:lang w:eastAsia="ru-RU"/>
          </w:rPr>
          <w:t>7</w:t>
        </w:r>
      </w:hyperlink>
    </w:p>
    <w:p w14:paraId="7C8645F6" w14:textId="26C52F7A" w:rsidR="00F27A2E" w:rsidRPr="00AE2048" w:rsidRDefault="00B5628B" w:rsidP="00F27A2E">
      <w:pPr>
        <w:tabs>
          <w:tab w:val="right" w:leader="dot" w:pos="9639"/>
        </w:tabs>
        <w:spacing w:before="120" w:after="0"/>
        <w:rPr>
          <w:rFonts w:ascii="Times New Roman" w:eastAsia="Times New Roman" w:hAnsi="Times New Roman" w:cs="Times New Roman"/>
          <w:b/>
          <w:color w:val="000000" w:themeColor="text1"/>
          <w:szCs w:val="20"/>
          <w:lang w:eastAsia="ru-RU"/>
        </w:rPr>
      </w:pPr>
      <w:hyperlink w:anchor="_Toc156294884" w:history="1">
        <w:r w:rsidR="00F27A2E" w:rsidRPr="00AE2048">
          <w:rPr>
            <w:rFonts w:ascii="Times New Roman" w:eastAsia="Times New Roman" w:hAnsi="Times New Roman" w:cs="Times New Roman"/>
            <w:color w:val="000000" w:themeColor="text1"/>
            <w:szCs w:val="20"/>
            <w:lang w:eastAsia="ru-RU"/>
          </w:rPr>
          <w:t>3. УСЛОВИЯ РЕАЛИЗАЦИИ ДИСЦИПЛИНЫ</w:t>
        </w:r>
        <w:r w:rsidR="00F27A2E" w:rsidRPr="00AE2048">
          <w:rPr>
            <w:rFonts w:ascii="Times New Roman" w:eastAsia="Times New Roman" w:hAnsi="Times New Roman" w:cs="Times New Roman"/>
            <w:b/>
            <w:webHidden/>
            <w:color w:val="000000" w:themeColor="text1"/>
            <w:szCs w:val="20"/>
            <w:lang w:eastAsia="ru-RU"/>
          </w:rPr>
          <w:tab/>
        </w:r>
        <w:r w:rsidR="00FF13D5">
          <w:rPr>
            <w:rFonts w:ascii="Times New Roman" w:eastAsia="Times New Roman" w:hAnsi="Times New Roman" w:cs="Times New Roman"/>
            <w:b/>
            <w:webHidden/>
            <w:color w:val="000000" w:themeColor="text1"/>
            <w:szCs w:val="20"/>
            <w:lang w:eastAsia="ru-RU"/>
          </w:rPr>
          <w:t>11</w:t>
        </w:r>
      </w:hyperlink>
    </w:p>
    <w:p w14:paraId="4636D924" w14:textId="126C1057" w:rsidR="00F27A2E" w:rsidRPr="00AE2048" w:rsidRDefault="00B5628B" w:rsidP="00F27A2E">
      <w:pPr>
        <w:tabs>
          <w:tab w:val="right" w:leader="dot" w:pos="9639"/>
        </w:tabs>
        <w:spacing w:before="120" w:after="0" w:line="240" w:lineRule="auto"/>
        <w:ind w:left="24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hyperlink w:anchor="_Toc156294885" w:history="1">
        <w:r w:rsidR="00F27A2E" w:rsidRPr="00AE2048">
          <w:rPr>
            <w:rFonts w:ascii="Times New Roman" w:eastAsia="Times New Roman" w:hAnsi="Times New Roman" w:cs="Times New Roman"/>
            <w:color w:val="000000" w:themeColor="text1"/>
            <w:sz w:val="24"/>
            <w:szCs w:val="20"/>
            <w:lang w:eastAsia="ru-RU"/>
          </w:rPr>
          <w:t>3.1. Материально-техническое обеспечение</w:t>
        </w:r>
        <w:r w:rsidR="00F27A2E" w:rsidRPr="00AE2048">
          <w:rPr>
            <w:rFonts w:ascii="Times New Roman" w:eastAsia="Times New Roman" w:hAnsi="Times New Roman" w:cs="Times New Roman"/>
            <w:webHidden/>
            <w:color w:val="000000" w:themeColor="text1"/>
            <w:sz w:val="24"/>
            <w:szCs w:val="20"/>
            <w:lang w:eastAsia="ru-RU"/>
          </w:rPr>
          <w:tab/>
        </w:r>
        <w:r w:rsidR="00FF13D5">
          <w:rPr>
            <w:rFonts w:ascii="Times New Roman" w:eastAsia="Times New Roman" w:hAnsi="Times New Roman" w:cs="Times New Roman"/>
            <w:webHidden/>
            <w:color w:val="000000" w:themeColor="text1"/>
            <w:sz w:val="24"/>
            <w:szCs w:val="20"/>
            <w:lang w:eastAsia="ru-RU"/>
          </w:rPr>
          <w:t>11</w:t>
        </w:r>
      </w:hyperlink>
    </w:p>
    <w:p w14:paraId="41350DC6" w14:textId="155A442C" w:rsidR="00F27A2E" w:rsidRPr="00AE2048" w:rsidRDefault="00B5628B" w:rsidP="00F27A2E">
      <w:pPr>
        <w:tabs>
          <w:tab w:val="right" w:leader="dot" w:pos="9639"/>
        </w:tabs>
        <w:spacing w:before="120" w:after="0" w:line="240" w:lineRule="auto"/>
        <w:ind w:left="24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hyperlink w:anchor="_Toc156294886" w:history="1">
        <w:r w:rsidR="00F27A2E" w:rsidRPr="00AE2048">
          <w:rPr>
            <w:rFonts w:ascii="Times New Roman" w:eastAsia="Times New Roman" w:hAnsi="Times New Roman" w:cs="Times New Roman"/>
            <w:color w:val="000000" w:themeColor="text1"/>
            <w:sz w:val="24"/>
            <w:szCs w:val="20"/>
            <w:lang w:eastAsia="ru-RU"/>
          </w:rPr>
          <w:t>3.2. Учебно-методическое обеспечение</w:t>
        </w:r>
        <w:r w:rsidR="00F27A2E" w:rsidRPr="00AE2048">
          <w:rPr>
            <w:rFonts w:ascii="Times New Roman" w:eastAsia="Times New Roman" w:hAnsi="Times New Roman" w:cs="Times New Roman"/>
            <w:webHidden/>
            <w:color w:val="000000" w:themeColor="text1"/>
            <w:sz w:val="24"/>
            <w:szCs w:val="20"/>
            <w:lang w:eastAsia="ru-RU"/>
          </w:rPr>
          <w:tab/>
        </w:r>
        <w:r w:rsidR="00FF13D5">
          <w:rPr>
            <w:rFonts w:ascii="Times New Roman" w:eastAsia="Times New Roman" w:hAnsi="Times New Roman" w:cs="Times New Roman"/>
            <w:webHidden/>
            <w:color w:val="000000" w:themeColor="text1"/>
            <w:sz w:val="24"/>
            <w:szCs w:val="20"/>
            <w:lang w:eastAsia="ru-RU"/>
          </w:rPr>
          <w:t>11</w:t>
        </w:r>
      </w:hyperlink>
    </w:p>
    <w:p w14:paraId="2B5E3AA6" w14:textId="2086C578" w:rsidR="00F27A2E" w:rsidRPr="00AE2048" w:rsidRDefault="00B5628B" w:rsidP="00F27A2E">
      <w:pPr>
        <w:tabs>
          <w:tab w:val="right" w:leader="dot" w:pos="9639"/>
        </w:tabs>
        <w:spacing w:before="120" w:after="0"/>
        <w:rPr>
          <w:rFonts w:ascii="Times New Roman" w:eastAsia="Times New Roman" w:hAnsi="Times New Roman" w:cs="Times New Roman"/>
          <w:b/>
          <w:color w:val="000000" w:themeColor="text1"/>
          <w:szCs w:val="20"/>
          <w:lang w:eastAsia="ru-RU"/>
        </w:rPr>
      </w:pPr>
      <w:hyperlink w:anchor="_Toc156294887" w:history="1">
        <w:r w:rsidR="00F27A2E" w:rsidRPr="00AE2048">
          <w:rPr>
            <w:rFonts w:ascii="Times New Roman" w:eastAsia="Times New Roman" w:hAnsi="Times New Roman" w:cs="Times New Roman"/>
            <w:color w:val="000000" w:themeColor="text1"/>
            <w:szCs w:val="20"/>
            <w:lang w:eastAsia="ru-RU"/>
          </w:rPr>
          <w:t>4. КОНТРОЛЬ И ОЦЕНКА РЕЗУЛЬТАТОВ ОСВОЕНИЯ ДИСЦИПЛИНЫ</w:t>
        </w:r>
        <w:r w:rsidR="00F27A2E" w:rsidRPr="00AE2048">
          <w:rPr>
            <w:rFonts w:ascii="Times New Roman" w:eastAsia="Times New Roman" w:hAnsi="Times New Roman" w:cs="Times New Roman"/>
            <w:b/>
            <w:webHidden/>
            <w:color w:val="000000" w:themeColor="text1"/>
            <w:szCs w:val="20"/>
            <w:lang w:eastAsia="ru-RU"/>
          </w:rPr>
          <w:tab/>
        </w:r>
        <w:r w:rsidR="00FF13D5">
          <w:rPr>
            <w:rFonts w:ascii="Times New Roman" w:eastAsia="Times New Roman" w:hAnsi="Times New Roman" w:cs="Times New Roman"/>
            <w:b/>
            <w:webHidden/>
            <w:color w:val="000000" w:themeColor="text1"/>
            <w:szCs w:val="20"/>
            <w:lang w:eastAsia="ru-RU"/>
          </w:rPr>
          <w:t>11</w:t>
        </w:r>
      </w:hyperlink>
    </w:p>
    <w:p w14:paraId="58FCC45A" w14:textId="77777777" w:rsidR="00F27A2E" w:rsidRPr="00F27A2E" w:rsidRDefault="00F27A2E" w:rsidP="00F27A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Cs w:val="20"/>
          <w:lang w:eastAsia="ru-RU"/>
        </w:rPr>
      </w:pPr>
      <w:r w:rsidRPr="00AE2048">
        <w:rPr>
          <w:rFonts w:ascii="Times New Roman" w:eastAsia="Times New Roman" w:hAnsi="Times New Roman" w:cs="Times New Roman"/>
          <w:b/>
          <w:bCs/>
          <w:color w:val="000000" w:themeColor="text1"/>
          <w:szCs w:val="20"/>
          <w:lang w:eastAsia="ru-RU"/>
        </w:rPr>
        <w:fldChar w:fldCharType="end"/>
      </w:r>
    </w:p>
    <w:p w14:paraId="7405868F" w14:textId="77777777" w:rsidR="00F27A2E" w:rsidRPr="00F27A2E" w:rsidRDefault="00F27A2E" w:rsidP="00F27A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27A2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fldChar w:fldCharType="end"/>
      </w:r>
    </w:p>
    <w:p w14:paraId="1308224C" w14:textId="77777777" w:rsidR="00F27A2E" w:rsidRPr="00F27A2E" w:rsidRDefault="00F27A2E" w:rsidP="00F27A2E">
      <w:pPr>
        <w:spacing w:after="0" w:line="240" w:lineRule="auto"/>
        <w:rPr>
          <w:rFonts w:ascii="Times New Roman" w:eastAsia="Segoe UI" w:hAnsi="Times New Roman" w:cs="Times New Roman"/>
          <w:b/>
          <w:bCs/>
          <w:caps/>
          <w:kern w:val="32"/>
          <w:sz w:val="24"/>
          <w:szCs w:val="24"/>
          <w:lang w:eastAsia="zh-CN"/>
        </w:rPr>
        <w:sectPr w:rsidR="00F27A2E" w:rsidRPr="00F27A2E">
          <w:pgSz w:w="11906" w:h="16838"/>
          <w:pgMar w:top="1134" w:right="567" w:bottom="1134" w:left="1701" w:header="709" w:footer="709" w:gutter="0"/>
          <w:cols w:space="720"/>
        </w:sectPr>
      </w:pPr>
    </w:p>
    <w:p w14:paraId="0621FC01" w14:textId="77777777" w:rsidR="00FF13D5" w:rsidRPr="00FF13D5" w:rsidRDefault="00F27A2E" w:rsidP="00FF13D5">
      <w:pPr>
        <w:keepNext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eastAsia="Segoe UI" w:hAnsi="Times New Roman" w:cs="Times New Roman"/>
          <w:b/>
          <w:bCs/>
          <w:caps/>
          <w:kern w:val="32"/>
          <w:sz w:val="24"/>
          <w:szCs w:val="24"/>
          <w:lang w:val="" w:eastAsia=""/>
        </w:rPr>
      </w:pPr>
      <w:bookmarkStart w:id="17" w:name="_Toc168565703"/>
      <w:bookmarkStart w:id="18" w:name="_Toc168570902"/>
      <w:bookmarkStart w:id="19" w:name="_Toc168571579"/>
      <w:bookmarkStart w:id="20" w:name="_Toc168572789"/>
      <w:bookmarkStart w:id="21" w:name="_Toc168573096"/>
      <w:bookmarkStart w:id="22" w:name="_Toc168580284"/>
      <w:bookmarkStart w:id="23" w:name="_Toc168581496"/>
      <w:bookmarkStart w:id="24" w:name="_Toc168650563"/>
      <w:bookmarkStart w:id="25" w:name="_Toc168650916"/>
      <w:bookmarkStart w:id="26" w:name="_Toc168651648"/>
      <w:bookmarkStart w:id="27" w:name="_Toc168652376"/>
      <w:bookmarkStart w:id="28" w:name="_Toc168653021"/>
      <w:bookmarkStart w:id="29" w:name="_Toc168907978"/>
      <w:bookmarkStart w:id="30" w:name="_Toc168908883"/>
      <w:bookmarkStart w:id="31" w:name="_Toc168910637"/>
      <w:r w:rsidRPr="00F27A2E">
        <w:rPr>
          <w:rFonts w:ascii="Times New Roman" w:eastAsia="Segoe UI" w:hAnsi="Times New Roman" w:cs="Times New Roman"/>
          <w:b/>
          <w:bCs/>
          <w:caps/>
          <w:kern w:val="32"/>
          <w:sz w:val="24"/>
          <w:szCs w:val="24"/>
          <w:lang w:eastAsia=""/>
        </w:rPr>
        <w:lastRenderedPageBreak/>
        <w:t>Общая характеристика РАБОЧЕЙ ПРОГРАММЫ</w:t>
      </w:r>
    </w:p>
    <w:p w14:paraId="3A188B50" w14:textId="60CD6264" w:rsidR="00F27A2E" w:rsidRPr="00F27A2E" w:rsidRDefault="00F27A2E" w:rsidP="00FF13D5">
      <w:pPr>
        <w:keepNext/>
        <w:spacing w:after="0" w:line="240" w:lineRule="auto"/>
        <w:ind w:left="720"/>
        <w:jc w:val="center"/>
        <w:outlineLvl w:val="0"/>
        <w:rPr>
          <w:rFonts w:ascii="Times New Roman" w:eastAsia="Segoe UI" w:hAnsi="Times New Roman" w:cs="Times New Roman"/>
          <w:b/>
          <w:bCs/>
          <w:caps/>
          <w:kern w:val="32"/>
          <w:sz w:val="24"/>
          <w:szCs w:val="24"/>
          <w:lang w:val="" w:eastAsia=""/>
        </w:rPr>
      </w:pPr>
      <w:r w:rsidRPr="00F27A2E">
        <w:rPr>
          <w:rFonts w:ascii="Times New Roman" w:eastAsia="Segoe UI" w:hAnsi="Times New Roman" w:cs="Times New Roman"/>
          <w:b/>
          <w:bCs/>
          <w:caps/>
          <w:kern w:val="32"/>
          <w:sz w:val="24"/>
          <w:szCs w:val="24"/>
          <w:lang w:eastAsia=""/>
        </w:rPr>
        <w:t>УЧЕБНОЙ ДИСЦИПЛИНЫ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5AA53D66" w14:textId="509817AA" w:rsidR="00F27A2E" w:rsidRPr="00F27A2E" w:rsidRDefault="00F27A2E" w:rsidP="00FF13D5">
      <w:pPr>
        <w:widowControl w:val="0"/>
        <w:spacing w:after="0" w:line="240" w:lineRule="auto"/>
        <w:ind w:left="720"/>
        <w:jc w:val="center"/>
        <w:rPr>
          <w:rFonts w:ascii="Times New Roman" w:eastAsia="Segoe UI" w:hAnsi="Times New Roman" w:cs="Times New Roman"/>
          <w:b/>
          <w:sz w:val="24"/>
          <w:szCs w:val="24"/>
          <w:lang w:eastAsia="nl-NL"/>
        </w:rPr>
      </w:pPr>
      <w:r w:rsidRPr="00F27A2E">
        <w:rPr>
          <w:rFonts w:ascii="Times New Roman" w:eastAsia="Segoe UI" w:hAnsi="Times New Roman" w:cs="Times New Roman"/>
          <w:b/>
          <w:sz w:val="24"/>
          <w:szCs w:val="24"/>
          <w:lang w:eastAsia="nl-NL"/>
        </w:rPr>
        <w:t xml:space="preserve">«ОП.07 </w:t>
      </w:r>
      <w:r w:rsidR="00FF13D5">
        <w:rPr>
          <w:rFonts w:ascii="Times New Roman" w:eastAsia="Segoe UI" w:hAnsi="Times New Roman" w:cs="Times New Roman"/>
          <w:b/>
          <w:sz w:val="24"/>
          <w:szCs w:val="24"/>
          <w:lang w:eastAsia="nl-NL"/>
        </w:rPr>
        <w:t>О</w:t>
      </w:r>
      <w:r w:rsidR="00FF13D5" w:rsidRPr="00F27A2E">
        <w:rPr>
          <w:rFonts w:ascii="Times New Roman" w:eastAsia="Segoe UI" w:hAnsi="Times New Roman" w:cs="Times New Roman"/>
          <w:b/>
          <w:sz w:val="24"/>
          <w:szCs w:val="24"/>
          <w:lang w:eastAsia="nl-NL"/>
        </w:rPr>
        <w:t>бщий курс железных дорог</w:t>
      </w:r>
      <w:r w:rsidRPr="00F27A2E">
        <w:rPr>
          <w:rFonts w:ascii="Times New Roman" w:eastAsia="Segoe UI" w:hAnsi="Times New Roman" w:cs="Times New Roman"/>
          <w:b/>
          <w:sz w:val="24"/>
          <w:szCs w:val="24"/>
          <w:lang w:eastAsia="nl-NL"/>
        </w:rPr>
        <w:t>»</w:t>
      </w:r>
    </w:p>
    <w:p w14:paraId="10315AE2" w14:textId="77777777" w:rsidR="00F27A2E" w:rsidRPr="00F27A2E" w:rsidRDefault="00F27A2E" w:rsidP="00FF13D5">
      <w:pPr>
        <w:widowControl w:val="0"/>
        <w:spacing w:after="0" w:line="240" w:lineRule="auto"/>
        <w:ind w:firstLine="709"/>
        <w:jc w:val="both"/>
        <w:rPr>
          <w:rFonts w:ascii="Times New Roman" w:eastAsia="Segoe UI" w:hAnsi="Times New Roman" w:cs="Times New Roman"/>
          <w:sz w:val="24"/>
          <w:szCs w:val="24"/>
          <w:vertAlign w:val="superscript"/>
          <w:lang w:eastAsia="nl-NL"/>
        </w:rPr>
      </w:pPr>
    </w:p>
    <w:p w14:paraId="507847FF" w14:textId="77777777" w:rsidR="00F27A2E" w:rsidRPr="00F27A2E" w:rsidRDefault="00F27A2E" w:rsidP="00FF13D5">
      <w:pPr>
        <w:spacing w:after="0" w:line="240" w:lineRule="auto"/>
        <w:ind w:firstLine="709"/>
        <w:jc w:val="both"/>
        <w:outlineLvl w:val="1"/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32" w:name="_Toc168565704"/>
      <w:bookmarkStart w:id="33" w:name="_Toc168570903"/>
      <w:bookmarkStart w:id="34" w:name="_Toc168571580"/>
      <w:bookmarkStart w:id="35" w:name="_Toc168572790"/>
      <w:bookmarkStart w:id="36" w:name="_Toc168573097"/>
      <w:bookmarkStart w:id="37" w:name="_Toc168580285"/>
      <w:bookmarkStart w:id="38" w:name="_Toc168581497"/>
      <w:bookmarkStart w:id="39" w:name="_Toc168650564"/>
      <w:bookmarkStart w:id="40" w:name="_Toc168650917"/>
      <w:bookmarkStart w:id="41" w:name="_Toc168651649"/>
      <w:bookmarkStart w:id="42" w:name="_Toc168652377"/>
      <w:bookmarkStart w:id="43" w:name="_Toc168653022"/>
      <w:bookmarkStart w:id="44" w:name="_Toc168907979"/>
      <w:bookmarkStart w:id="45" w:name="_Toc168908884"/>
      <w:bookmarkStart w:id="46" w:name="_Toc168910638"/>
      <w:r w:rsidRPr="00F27A2E"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  <w:t>1.1. Цель и место дисциплины в структуре образовательной программы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316EEECF" w14:textId="77777777" w:rsidR="00F27A2E" w:rsidRPr="00F27A2E" w:rsidRDefault="00F27A2E" w:rsidP="00FF1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27A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Цель дисциплины «Общий курс железных дорог» </w:t>
      </w:r>
      <w:r w:rsidRPr="00F27A2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формирование цельного представления о железнодорожном транспорте, взаимосвязи его отраслей, приобретение основных знаний о комплексе устройств, техническом оснащении, строительстве и эксплуатации железных дорог и взаимодействии их с другими видами транспорта.</w:t>
      </w:r>
    </w:p>
    <w:p w14:paraId="07CC47A1" w14:textId="77777777" w:rsidR="00F27A2E" w:rsidRPr="00F27A2E" w:rsidRDefault="00F27A2E" w:rsidP="00FF1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27A2E">
        <w:rPr>
          <w:rFonts w:ascii="Times New Roman" w:eastAsia="Times New Roman" w:hAnsi="Times New Roman" w:cs="Times New Roman"/>
          <w:sz w:val="24"/>
          <w:szCs w:val="20"/>
          <w:lang w:eastAsia="ru-RU"/>
        </w:rPr>
        <w:t>Дисциплина «</w:t>
      </w:r>
      <w:r w:rsidRPr="00F27A2E">
        <w:rPr>
          <w:rFonts w:ascii="Times New Roman" w:eastAsia="Calibri" w:hAnsi="Times New Roman" w:cs="Times New Roman"/>
          <w:sz w:val="24"/>
          <w:szCs w:val="24"/>
          <w:lang w:eastAsia="ru-RU"/>
        </w:rPr>
        <w:t>Общий курс железных дорог</w:t>
      </w:r>
      <w:r w:rsidRPr="00F27A2E">
        <w:rPr>
          <w:rFonts w:ascii="Times New Roman" w:eastAsia="Times New Roman" w:hAnsi="Times New Roman" w:cs="Times New Roman"/>
          <w:sz w:val="24"/>
          <w:szCs w:val="20"/>
          <w:lang w:eastAsia="ru-RU"/>
        </w:rPr>
        <w:t>» включена в обязательную часть общепрофессионального цикла образовательной программы.</w:t>
      </w:r>
    </w:p>
    <w:p w14:paraId="42E4A974" w14:textId="77777777" w:rsidR="00F27A2E" w:rsidRPr="00F27A2E" w:rsidRDefault="00F27A2E" w:rsidP="00FF13D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945A94C" w14:textId="32772379" w:rsidR="00F27A2E" w:rsidRPr="00F27A2E" w:rsidRDefault="00F27A2E" w:rsidP="00FF13D5">
      <w:pPr>
        <w:spacing w:after="0" w:line="240" w:lineRule="auto"/>
        <w:ind w:firstLine="709"/>
        <w:jc w:val="both"/>
        <w:outlineLvl w:val="1"/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47" w:name="_Toc168565705"/>
      <w:bookmarkStart w:id="48" w:name="_Toc168570904"/>
      <w:bookmarkStart w:id="49" w:name="_Toc168571581"/>
      <w:bookmarkStart w:id="50" w:name="_Toc168572791"/>
      <w:bookmarkStart w:id="51" w:name="_Toc168573098"/>
      <w:bookmarkStart w:id="52" w:name="_Toc168580286"/>
      <w:bookmarkStart w:id="53" w:name="_Toc168581498"/>
      <w:bookmarkStart w:id="54" w:name="_Toc168650565"/>
      <w:bookmarkStart w:id="55" w:name="_Toc168650918"/>
      <w:bookmarkStart w:id="56" w:name="_Toc168651650"/>
      <w:bookmarkStart w:id="57" w:name="_Toc168652378"/>
      <w:bookmarkStart w:id="58" w:name="_Toc168653023"/>
      <w:bookmarkStart w:id="59" w:name="_Toc168907980"/>
      <w:bookmarkStart w:id="60" w:name="_Toc168908885"/>
      <w:bookmarkStart w:id="61" w:name="_Toc168910639"/>
      <w:r w:rsidRPr="00F27A2E"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  <w:t xml:space="preserve">1.2. </w:t>
      </w:r>
      <w:r w:rsidR="00EB3D7E"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  <w:t>Р</w:t>
      </w:r>
      <w:r w:rsidRPr="00F27A2E"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  <w:t>езультаты освоения дисциплины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14:paraId="607CA080" w14:textId="2A217069" w:rsidR="00F27A2E" w:rsidRPr="00F27A2E" w:rsidRDefault="00F27A2E" w:rsidP="00FF1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</w:t>
      </w:r>
      <w:r w:rsidR="00AE204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27A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ПОП-П).</w:t>
      </w:r>
    </w:p>
    <w:p w14:paraId="28262AD0" w14:textId="77777777" w:rsidR="00F27A2E" w:rsidRPr="00F27A2E" w:rsidRDefault="00F27A2E" w:rsidP="00FF13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27A2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результате освоения дисциплины обучающийся должен:</w:t>
      </w:r>
    </w:p>
    <w:p w14:paraId="5B453F02" w14:textId="77777777" w:rsidR="00F27A2E" w:rsidRPr="00F27A2E" w:rsidRDefault="00F27A2E" w:rsidP="00F27A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2794"/>
        <w:gridCol w:w="2794"/>
        <w:gridCol w:w="2942"/>
      </w:tblGrid>
      <w:tr w:rsidR="00F27A2E" w:rsidRPr="00F27A2E" w14:paraId="330C7FE0" w14:textId="77777777" w:rsidTr="00D34D11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1A94" w14:textId="77777777" w:rsidR="00F27A2E" w:rsidRPr="00F27A2E" w:rsidRDefault="00F27A2E" w:rsidP="00F27A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bookmarkStart w:id="62" w:name="_Hlk196476239"/>
            <w:r w:rsidRPr="00F27A2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Код ОК,</w:t>
            </w:r>
          </w:p>
          <w:p w14:paraId="2EFB53FE" w14:textId="77777777" w:rsidR="00F27A2E" w:rsidRPr="00F27A2E" w:rsidRDefault="00F27A2E" w:rsidP="00F27A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27A2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ПК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01E6" w14:textId="77777777" w:rsidR="00F27A2E" w:rsidRPr="00F27A2E" w:rsidRDefault="00F27A2E" w:rsidP="00F27A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7A2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D175" w14:textId="77777777" w:rsidR="00F27A2E" w:rsidRPr="00F27A2E" w:rsidRDefault="00F27A2E" w:rsidP="00F27A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27A2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6DEA" w14:textId="77777777" w:rsidR="00F27A2E" w:rsidRPr="00F27A2E" w:rsidRDefault="00F27A2E" w:rsidP="00F27A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27A2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Владеть навыками</w:t>
            </w:r>
          </w:p>
        </w:tc>
      </w:tr>
      <w:tr w:rsidR="00F27A2E" w:rsidRPr="00F27A2E" w14:paraId="0BD512D1" w14:textId="77777777" w:rsidTr="00D34D11"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945D" w14:textId="77777777" w:rsidR="00F27A2E" w:rsidRPr="00F27A2E" w:rsidRDefault="00F27A2E" w:rsidP="00F27A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27A2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ОК 01.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25B0C" w14:textId="77777777" w:rsidR="00F27A2E" w:rsidRPr="00F27A2E" w:rsidRDefault="00F27A2E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27A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BBC18" w14:textId="77777777" w:rsidR="00F27A2E" w:rsidRPr="00F27A2E" w:rsidRDefault="00F27A2E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27A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</w:tc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EBB6EA" w14:textId="77777777" w:rsidR="00F27A2E" w:rsidRPr="00F27A2E" w:rsidRDefault="00F27A2E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27A2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27A2E" w:rsidRPr="00F27A2E" w14:paraId="7DB34474" w14:textId="77777777" w:rsidTr="00D34D11"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F8D4F" w14:textId="77777777" w:rsidR="00F27A2E" w:rsidRPr="00F27A2E" w:rsidRDefault="00F27A2E" w:rsidP="00F27A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CB7B7" w14:textId="77777777" w:rsidR="00F27A2E" w:rsidRPr="00F27A2E" w:rsidRDefault="00F27A2E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27A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09ACF" w14:textId="77777777" w:rsidR="00F27A2E" w:rsidRPr="00F27A2E" w:rsidRDefault="00F27A2E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27A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</w:tc>
        <w:tc>
          <w:tcPr>
            <w:tcW w:w="2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FBAEF" w14:textId="77777777" w:rsidR="00F27A2E" w:rsidRPr="00F27A2E" w:rsidRDefault="00F27A2E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27A2E" w:rsidRPr="00F27A2E" w14:paraId="3287C510" w14:textId="77777777" w:rsidTr="00D34D11"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09FA" w14:textId="77777777" w:rsidR="00F27A2E" w:rsidRPr="00F27A2E" w:rsidRDefault="00F27A2E" w:rsidP="00F27A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9B521" w14:textId="77777777" w:rsidR="00F27A2E" w:rsidRPr="00F27A2E" w:rsidRDefault="00F27A2E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27A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выявлять и эффективно искать информацию, необходимую для решения задачи и/или проблемы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68FC0" w14:textId="77777777" w:rsidR="00F27A2E" w:rsidRPr="00F27A2E" w:rsidRDefault="00F27A2E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27A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</w:tc>
        <w:tc>
          <w:tcPr>
            <w:tcW w:w="2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58DA5" w14:textId="77777777" w:rsidR="00F27A2E" w:rsidRPr="00F27A2E" w:rsidRDefault="00F27A2E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27A2E" w:rsidRPr="00F27A2E" w14:paraId="36427ECC" w14:textId="77777777" w:rsidTr="00D34D11"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FD3A7" w14:textId="77777777" w:rsidR="00F27A2E" w:rsidRPr="00F27A2E" w:rsidRDefault="00F27A2E" w:rsidP="00F27A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7632B" w14:textId="77777777" w:rsidR="00F27A2E" w:rsidRPr="00F27A2E" w:rsidRDefault="00F27A2E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27A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владеть актуальными методами работы в профессиональной и смежных сферах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4369F" w14:textId="77777777" w:rsidR="00F27A2E" w:rsidRPr="00F27A2E" w:rsidRDefault="00F27A2E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27A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методы работы в профессиональной и смежных сферах</w:t>
            </w:r>
          </w:p>
        </w:tc>
        <w:tc>
          <w:tcPr>
            <w:tcW w:w="2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04EFA" w14:textId="77777777" w:rsidR="00F27A2E" w:rsidRPr="00F27A2E" w:rsidRDefault="00F27A2E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27A2E" w:rsidRPr="00F27A2E" w14:paraId="46CF513C" w14:textId="77777777" w:rsidTr="00D34D11"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37DE" w14:textId="77777777" w:rsidR="00F27A2E" w:rsidRPr="00F27A2E" w:rsidRDefault="00F27A2E" w:rsidP="00F27A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71EBC" w14:textId="77777777" w:rsidR="00F27A2E" w:rsidRPr="00F27A2E" w:rsidRDefault="00F27A2E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27A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2D907" w14:textId="77777777" w:rsidR="00F27A2E" w:rsidRPr="00F27A2E" w:rsidRDefault="00F27A2E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27A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2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CD5D" w14:textId="77777777" w:rsidR="00F27A2E" w:rsidRPr="00F27A2E" w:rsidRDefault="00F27A2E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27A2E" w:rsidRPr="00F27A2E" w14:paraId="3C10C8A0" w14:textId="77777777" w:rsidTr="00D34D11"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C4CBB" w14:textId="77777777" w:rsidR="00F27A2E" w:rsidRPr="00F27A2E" w:rsidRDefault="00F27A2E" w:rsidP="00F27A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27A2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ОК 02.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864EB" w14:textId="77777777" w:rsidR="00F27A2E" w:rsidRPr="00F27A2E" w:rsidRDefault="00F27A2E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27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задачи для поиска информации, планировать процесс по</w:t>
            </w:r>
            <w:r w:rsidRPr="00F27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иска, выбирать необходимые источники информации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4740B" w14:textId="77777777" w:rsidR="00F27A2E" w:rsidRPr="00F27A2E" w:rsidRDefault="00F27A2E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27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номенклатура информационных источников, применяемых в профессиональной деятельности</w:t>
            </w:r>
          </w:p>
        </w:tc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74C0B0" w14:textId="77777777" w:rsidR="00F27A2E" w:rsidRPr="00F27A2E" w:rsidRDefault="00F27A2E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27A2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27A2E" w:rsidRPr="00F27A2E" w14:paraId="24FE4D81" w14:textId="77777777" w:rsidTr="00D34D11"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6DCD" w14:textId="77777777" w:rsidR="00F27A2E" w:rsidRPr="00F27A2E" w:rsidRDefault="00F27A2E" w:rsidP="00F27A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A3CD9" w14:textId="77777777" w:rsidR="00F27A2E" w:rsidRPr="00F27A2E" w:rsidRDefault="00F27A2E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27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D0F8D" w14:textId="77777777" w:rsidR="00F27A2E" w:rsidRPr="00F27A2E" w:rsidRDefault="00F27A2E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27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приемы структурирования информации</w:t>
            </w:r>
          </w:p>
        </w:tc>
        <w:tc>
          <w:tcPr>
            <w:tcW w:w="2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A48F9" w14:textId="77777777" w:rsidR="00F27A2E" w:rsidRPr="00F27A2E" w:rsidRDefault="00F27A2E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27A2E" w:rsidRPr="00F27A2E" w14:paraId="03553B5B" w14:textId="77777777" w:rsidTr="00D34D11"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0078F" w14:textId="77777777" w:rsidR="00F27A2E" w:rsidRPr="00F27A2E" w:rsidRDefault="00F27A2E" w:rsidP="00F27A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ECD8A" w14:textId="77777777" w:rsidR="00F27A2E" w:rsidRPr="00F27A2E" w:rsidRDefault="00F27A2E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27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практическую значимость результатов поиска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02A1B" w14:textId="77777777" w:rsidR="00F27A2E" w:rsidRPr="00F27A2E" w:rsidRDefault="00F27A2E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27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 оформления результатов поиска информации</w:t>
            </w:r>
          </w:p>
        </w:tc>
        <w:tc>
          <w:tcPr>
            <w:tcW w:w="2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C3B22" w14:textId="77777777" w:rsidR="00F27A2E" w:rsidRPr="00F27A2E" w:rsidRDefault="00F27A2E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27A2E" w:rsidRPr="00F27A2E" w14:paraId="021535D1" w14:textId="77777777" w:rsidTr="00D34D11"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2C7C7" w14:textId="77777777" w:rsidR="00F27A2E" w:rsidRPr="00F27A2E" w:rsidRDefault="00F27A2E" w:rsidP="00F27A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72690" w14:textId="77777777" w:rsidR="00F27A2E" w:rsidRPr="00F27A2E" w:rsidRDefault="00F27A2E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27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средства информационных технологий для решения профессиональных задач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F4A3E" w14:textId="77777777" w:rsidR="00F27A2E" w:rsidRPr="00F27A2E" w:rsidRDefault="00F27A2E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27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современные средства и устройства информатизации, порядок их применения и </w:t>
            </w:r>
          </w:p>
        </w:tc>
        <w:tc>
          <w:tcPr>
            <w:tcW w:w="2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FDD99" w14:textId="77777777" w:rsidR="00F27A2E" w:rsidRPr="00F27A2E" w:rsidRDefault="00F27A2E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27A2E" w:rsidRPr="00F27A2E" w14:paraId="2BF57DF8" w14:textId="77777777" w:rsidTr="00D34D11"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E3BEA" w14:textId="77777777" w:rsidR="00F27A2E" w:rsidRPr="00F27A2E" w:rsidRDefault="00F27A2E" w:rsidP="00F27A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D4132" w14:textId="77777777" w:rsidR="00F27A2E" w:rsidRPr="00F27A2E" w:rsidRDefault="00F27A2E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27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современное программное обеспечение в профессиональной деятельности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B0D0D" w14:textId="77777777" w:rsidR="00F27A2E" w:rsidRPr="00F27A2E" w:rsidRDefault="00F27A2E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27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2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08185" w14:textId="77777777" w:rsidR="00F27A2E" w:rsidRPr="00F27A2E" w:rsidRDefault="00F27A2E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27A2E" w:rsidRPr="00F27A2E" w14:paraId="75576AD6" w14:textId="77777777" w:rsidTr="00D34D11"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E64D8" w14:textId="77777777" w:rsidR="00F27A2E" w:rsidRPr="00F27A2E" w:rsidRDefault="00F27A2E" w:rsidP="00F27A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3E636" w14:textId="77777777" w:rsidR="00F27A2E" w:rsidRDefault="00F27A2E" w:rsidP="00FF1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различные цифровые средства для решения профессиональных задач</w:t>
            </w:r>
          </w:p>
          <w:p w14:paraId="6B9F6C76" w14:textId="12EF01C7" w:rsidR="001A7334" w:rsidRPr="00F27A2E" w:rsidRDefault="001A7334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0DB55" w14:textId="77777777" w:rsidR="00F27A2E" w:rsidRPr="00F27A2E" w:rsidRDefault="00F27A2E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3E72" w14:textId="77777777" w:rsidR="00F27A2E" w:rsidRPr="00F27A2E" w:rsidRDefault="00F27A2E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A7334" w:rsidRPr="00F27A2E" w14:paraId="483E0253" w14:textId="77777777" w:rsidTr="00A91FB6"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77426" w14:textId="54795714" w:rsidR="001A7334" w:rsidRDefault="001A7334" w:rsidP="001A733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ПК 1.3.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0FCC0A" w14:textId="5B8CB893" w:rsidR="001A7334" w:rsidRPr="00F27A2E" w:rsidRDefault="001A7334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46B">
              <w:rPr>
                <w:rFonts w:ascii="Times New Roman" w:eastAsia="Calibri" w:hAnsi="Times New Roman"/>
                <w:sz w:val="24"/>
                <w:szCs w:val="24"/>
              </w:rPr>
              <w:t>выполнять трассирование по картам, проектировать продольные и поперечные профили, выбирать оптимальный вариант железнодорожной линии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138DBF" w14:textId="0AC06D16" w:rsidR="001A7334" w:rsidRPr="00F27A2E" w:rsidRDefault="001A7334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46B">
              <w:rPr>
                <w:rFonts w:ascii="Times New Roman" w:eastAsia="Calibri" w:hAnsi="Times New Roman"/>
                <w:sz w:val="24"/>
                <w:szCs w:val="24"/>
              </w:rPr>
              <w:t>специализированные автоматизированные системы для проектирования продольных и поперечных профилей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31CACE" w14:textId="585D6B6C" w:rsidR="001A7334" w:rsidRPr="00F27A2E" w:rsidRDefault="001A7334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46B">
              <w:rPr>
                <w:rFonts w:ascii="Times New Roman" w:eastAsia="Calibri" w:hAnsi="Times New Roman"/>
                <w:bCs/>
                <w:sz w:val="24"/>
                <w:szCs w:val="24"/>
              </w:rPr>
              <w:t>разбивки трассы, закрепления точек на местности</w:t>
            </w:r>
          </w:p>
        </w:tc>
      </w:tr>
      <w:tr w:rsidR="001A7334" w:rsidRPr="00F27A2E" w14:paraId="17130D19" w14:textId="77777777" w:rsidTr="00A91FB6"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FF41A" w14:textId="1C286362" w:rsidR="001A7334" w:rsidRDefault="001A7334" w:rsidP="001A733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1454E6" w14:textId="0181FB75" w:rsidR="001A7334" w:rsidRPr="00F27A2E" w:rsidRDefault="001A7334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46B">
              <w:rPr>
                <w:rFonts w:ascii="Times New Roman" w:eastAsia="Calibri" w:hAnsi="Times New Roman"/>
                <w:sz w:val="24"/>
                <w:szCs w:val="24"/>
              </w:rPr>
              <w:t>выполнять продольные и поперечные профили в специализированных автоматизированных системах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09D205" w14:textId="6EBDBA86" w:rsidR="001A7334" w:rsidRPr="00F27A2E" w:rsidRDefault="001A7334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46B">
              <w:rPr>
                <w:rFonts w:ascii="Times New Roman" w:eastAsia="Calibri" w:hAnsi="Times New Roman"/>
                <w:sz w:val="24"/>
                <w:szCs w:val="24"/>
              </w:rPr>
              <w:t>правила трассирования и проектирования железных дорог, требования, предъявляемые к ним</w:t>
            </w:r>
          </w:p>
        </w:tc>
        <w:tc>
          <w:tcPr>
            <w:tcW w:w="29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CAFB2F" w14:textId="77777777" w:rsidR="001A7334" w:rsidRPr="00F27A2E" w:rsidRDefault="001A7334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7334" w:rsidRPr="00F27A2E" w14:paraId="388002A1" w14:textId="77777777" w:rsidTr="00C62162">
        <w:trPr>
          <w:trHeight w:val="1932"/>
        </w:trPr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1EC6B" w14:textId="2EF673CD" w:rsidR="001A7334" w:rsidRDefault="001A7334" w:rsidP="001A733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878037" w14:textId="7CE83344" w:rsidR="001A7334" w:rsidRPr="00F27A2E" w:rsidRDefault="001A7334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46B">
              <w:rPr>
                <w:rFonts w:ascii="Times New Roman" w:eastAsia="Calibri" w:hAnsi="Times New Roman"/>
                <w:sz w:val="24"/>
                <w:szCs w:val="24"/>
              </w:rPr>
              <w:t>выполнять разбивочные работы, вести геодезический контроль на изысканиях и различных этапах строительства железных дорог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4E926D" w14:textId="77777777" w:rsidR="001A7334" w:rsidRPr="00F27A2E" w:rsidRDefault="001A7334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542E47" w14:textId="77777777" w:rsidR="001A7334" w:rsidRPr="00F27A2E" w:rsidRDefault="001A7334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7A1E" w:rsidRPr="00F27A2E" w14:paraId="4241393B" w14:textId="77777777" w:rsidTr="003B7A1E">
        <w:trPr>
          <w:trHeight w:val="1407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842087" w14:textId="4F732472" w:rsidR="003B7A1E" w:rsidRPr="00F27A2E" w:rsidRDefault="003B7A1E" w:rsidP="001A733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ПК 2.4.</w:t>
            </w:r>
          </w:p>
        </w:tc>
        <w:tc>
          <w:tcPr>
            <w:tcW w:w="2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E0A513" w14:textId="06272828" w:rsidR="003B7A1E" w:rsidRPr="00F27A2E" w:rsidRDefault="003B7A1E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5038">
              <w:rPr>
                <w:rFonts w:ascii="Times New Roman" w:hAnsi="Times New Roman" w:cs="Times New Roman"/>
                <w:sz w:val="24"/>
                <w:szCs w:val="24"/>
              </w:rPr>
              <w:t xml:space="preserve">пределять объемы земляных работ, потребности строительства в материалах для верхнего строения пути, машинах, </w:t>
            </w:r>
            <w:r w:rsidRPr="00685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механизмах, рабочей силе для производства всех видов путевых работ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298F11" w14:textId="008351F2" w:rsidR="003B7A1E" w:rsidRPr="003B7A1E" w:rsidRDefault="003B7A1E" w:rsidP="00FF13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  <w:r w:rsidRPr="00685038">
              <w:rPr>
                <w:rFonts w:ascii="Times New Roman" w:hAnsi="Times New Roman" w:cs="Times New Roman"/>
                <w:sz w:val="24"/>
                <w:szCs w:val="24"/>
              </w:rPr>
              <w:t>ехнические условия и нормы содержания железнодорожного пути и стрелочных переводов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A9A688" w14:textId="77777777" w:rsidR="003B7A1E" w:rsidRDefault="003B7A1E" w:rsidP="00FF13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85038">
              <w:rPr>
                <w:rFonts w:ascii="Times New Roman" w:hAnsi="Times New Roman" w:cs="Times New Roman"/>
                <w:sz w:val="24"/>
                <w:szCs w:val="24"/>
              </w:rPr>
              <w:t xml:space="preserve">азработки технологических процессов текущего содержания, ремонтных и строительных работ </w:t>
            </w:r>
          </w:p>
          <w:p w14:paraId="1A622564" w14:textId="77777777" w:rsidR="003B7A1E" w:rsidRPr="00F27A2E" w:rsidRDefault="003B7A1E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7A1E" w:rsidRPr="00F27A2E" w14:paraId="11B7AE61" w14:textId="77777777" w:rsidTr="00D87EFE">
        <w:trPr>
          <w:trHeight w:val="1239"/>
        </w:trPr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00C89" w14:textId="77777777" w:rsidR="003B7A1E" w:rsidRDefault="003B7A1E" w:rsidP="001A733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0DAB67" w14:textId="77777777" w:rsidR="003B7A1E" w:rsidRDefault="003B7A1E" w:rsidP="00FF13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9595A2F" w14:textId="7188866C" w:rsidR="003B7A1E" w:rsidRDefault="003B7A1E" w:rsidP="00FF13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5038">
              <w:rPr>
                <w:rFonts w:ascii="Times New Roman" w:hAnsi="Times New Roman" w:cs="Times New Roman"/>
                <w:sz w:val="24"/>
                <w:szCs w:val="24"/>
              </w:rPr>
              <w:t>сновы эксплуатации, методы технической диагностики и обеспечения надежности и безопасности работы железнодорожного пути</w:t>
            </w:r>
          </w:p>
          <w:p w14:paraId="68755AC5" w14:textId="77777777" w:rsidR="003B7A1E" w:rsidRDefault="003B7A1E" w:rsidP="00FF13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2814ED" w14:textId="77777777" w:rsidR="003B7A1E" w:rsidRDefault="003B7A1E" w:rsidP="00FF13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A1E" w:rsidRPr="00F27A2E" w14:paraId="645B55E3" w14:textId="77777777" w:rsidTr="003B7A1E">
        <w:trPr>
          <w:trHeight w:val="1196"/>
        </w:trPr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92FC" w14:textId="77777777" w:rsidR="003B7A1E" w:rsidRDefault="003B7A1E" w:rsidP="001A733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D89A09" w14:textId="4C67B1F3" w:rsidR="003B7A1E" w:rsidRDefault="003B7A1E" w:rsidP="00FF13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85038">
              <w:rPr>
                <w:rFonts w:ascii="Times New Roman" w:hAnsi="Times New Roman" w:cs="Times New Roman"/>
                <w:sz w:val="24"/>
                <w:szCs w:val="24"/>
              </w:rPr>
              <w:t xml:space="preserve">роизводить расчеты при проектировании элементов железнодорожного пути </w:t>
            </w:r>
          </w:p>
          <w:p w14:paraId="1AC8AE95" w14:textId="77777777" w:rsidR="003B7A1E" w:rsidRDefault="003B7A1E" w:rsidP="00FF13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DE464C" w14:textId="77777777" w:rsidR="003B7A1E" w:rsidRDefault="003B7A1E" w:rsidP="00FF13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3BA5FB" w14:textId="77777777" w:rsidR="003B7A1E" w:rsidRDefault="003B7A1E" w:rsidP="00FF13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334" w:rsidRPr="00F27A2E" w14:paraId="20633A64" w14:textId="77777777" w:rsidTr="00D34D11"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A8243" w14:textId="77777777" w:rsidR="001A7334" w:rsidRPr="00F27A2E" w:rsidRDefault="001A7334" w:rsidP="001A733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27A2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ПК 3.1.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541B2E" w14:textId="77777777" w:rsidR="001A7334" w:rsidRPr="00F27A2E" w:rsidRDefault="001A7334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7A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производить осмотр участка железнодорожного пути на соответствие техническим условиям эксплуатации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A3A18E" w14:textId="77777777" w:rsidR="001A7334" w:rsidRPr="00F27A2E" w:rsidRDefault="001A7334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7A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систему надзора, ухода и ремонта железнодорожного пути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79A95D" w14:textId="77777777" w:rsidR="001A7334" w:rsidRPr="00F27A2E" w:rsidRDefault="001A7334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A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конструкции железнодорожного пути, путевых и сигнальных знаков  </w:t>
            </w:r>
          </w:p>
        </w:tc>
      </w:tr>
      <w:tr w:rsidR="001A7334" w:rsidRPr="00F27A2E" w14:paraId="66E2A770" w14:textId="77777777" w:rsidTr="00D34D11"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CD7F" w14:textId="77777777" w:rsidR="001A7334" w:rsidRPr="00F27A2E" w:rsidRDefault="001A7334" w:rsidP="001A733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AF3956" w14:textId="77777777" w:rsidR="001A7334" w:rsidRPr="00F27A2E" w:rsidRDefault="001A7334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7A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выявлять имеющиеся неисправности элементов верхнего строения пути, земляного полотна, железнодорожных переездов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37548F" w14:textId="77777777" w:rsidR="001A7334" w:rsidRPr="00F27A2E" w:rsidRDefault="001A7334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7A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средства контроля и методы обнаружения дефектов рельсов и стрелочных переводов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B3D442" w14:textId="77777777" w:rsidR="001A7334" w:rsidRPr="00F27A2E" w:rsidRDefault="001A7334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A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выявления дефектов в рельсах и стрелочных переводах, железнодорожных переездах</w:t>
            </w:r>
          </w:p>
        </w:tc>
      </w:tr>
      <w:bookmarkEnd w:id="62"/>
    </w:tbl>
    <w:p w14:paraId="203E6E1F" w14:textId="77777777" w:rsidR="00F27A2E" w:rsidRPr="00F27A2E" w:rsidRDefault="00F27A2E" w:rsidP="00F27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2C76E2" w14:textId="77777777" w:rsidR="00D767F4" w:rsidRPr="00611420" w:rsidRDefault="00D767F4" w:rsidP="00D767F4">
      <w:pPr>
        <w:pStyle w:val="110"/>
        <w:numPr>
          <w:ilvl w:val="1"/>
          <w:numId w:val="2"/>
        </w:numPr>
        <w:rPr>
          <w:rFonts w:ascii="Times New Roman" w:eastAsiaTheme="minorHAnsi" w:hAnsi="Times New Roman"/>
          <w:bCs w:val="0"/>
          <w:color w:val="auto"/>
          <w:spacing w:val="0"/>
          <w:lang w:eastAsia="en-US"/>
        </w:rPr>
      </w:pPr>
      <w:bookmarkStart w:id="63" w:name="_Toc162370390"/>
      <w:r w:rsidRPr="00611420">
        <w:rPr>
          <w:rFonts w:ascii="Times New Roman" w:eastAsiaTheme="minorHAnsi" w:hAnsi="Times New Roman"/>
          <w:bCs w:val="0"/>
          <w:color w:val="auto"/>
          <w:spacing w:val="0"/>
          <w:lang w:eastAsia="en-US"/>
        </w:rPr>
        <w:t>Обоснование часов вариативной части ОПОП-П</w:t>
      </w:r>
      <w:bookmarkEnd w:id="63"/>
    </w:p>
    <w:tbl>
      <w:tblPr>
        <w:tblStyle w:val="a7"/>
        <w:tblW w:w="10065" w:type="dxa"/>
        <w:tblInd w:w="-431" w:type="dxa"/>
        <w:tblLook w:val="04A0" w:firstRow="1" w:lastRow="0" w:firstColumn="1" w:lastColumn="0" w:noHBand="0" w:noVBand="1"/>
      </w:tblPr>
      <w:tblGrid>
        <w:gridCol w:w="710"/>
        <w:gridCol w:w="2977"/>
        <w:gridCol w:w="2957"/>
        <w:gridCol w:w="933"/>
        <w:gridCol w:w="2488"/>
      </w:tblGrid>
      <w:tr w:rsidR="00D767F4" w:rsidRPr="00100B17" w14:paraId="0B4EEDB6" w14:textId="77777777" w:rsidTr="00FF13D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97B0B" w14:textId="77777777" w:rsidR="00D767F4" w:rsidRPr="00100B17" w:rsidRDefault="00D767F4" w:rsidP="00F931C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B17">
              <w:rPr>
                <w:rFonts w:ascii="Times New Roman" w:hAnsi="Times New Roman" w:cs="Times New Roman"/>
                <w:b/>
                <w:sz w:val="24"/>
                <w:szCs w:val="24"/>
              </w:rPr>
              <w:t>№№ 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21EA7" w14:textId="77777777" w:rsidR="00D767F4" w:rsidRPr="00100B17" w:rsidRDefault="00D767F4" w:rsidP="00F931C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B17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знания, умения, навыки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EB55A" w14:textId="77777777" w:rsidR="00D767F4" w:rsidRPr="00100B17" w:rsidRDefault="00D767F4" w:rsidP="00F931C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B17">
              <w:rPr>
                <w:rFonts w:ascii="Times New Roman" w:hAnsi="Times New Roman" w:cs="Times New Roman"/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FF883" w14:textId="77777777" w:rsidR="00D767F4" w:rsidRPr="00100B17" w:rsidRDefault="00D767F4" w:rsidP="00F931C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B17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DA9FC" w14:textId="77777777" w:rsidR="00D767F4" w:rsidRPr="00100B17" w:rsidRDefault="00D767F4" w:rsidP="00F931C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B17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:rsidR="00D767F4" w:rsidRPr="00100B17" w14:paraId="3FB78028" w14:textId="77777777" w:rsidTr="00FF13D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20554" w14:textId="77777777" w:rsidR="00D767F4" w:rsidRPr="00100B17" w:rsidRDefault="00D767F4" w:rsidP="00F931C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B1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265E" w14:textId="3F93325D" w:rsidR="00D767F4" w:rsidRPr="00100B17" w:rsidRDefault="005C4B42" w:rsidP="00FF13D5">
            <w:pPr>
              <w:pStyle w:val="a3"/>
              <w:widowControl w:val="0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B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проектировать продольные и поперечные профили, выбирать оптимальный вариант железнодорожной </w:t>
            </w:r>
            <w:r w:rsidRPr="00100B17">
              <w:rPr>
                <w:rFonts w:ascii="Times New Roman" w:hAnsi="Times New Roman"/>
                <w:sz w:val="24"/>
                <w:szCs w:val="24"/>
              </w:rPr>
              <w:t>линии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69DA" w14:textId="77777777" w:rsidR="00707AD5" w:rsidRPr="00100B17" w:rsidRDefault="00707AD5" w:rsidP="00FF13D5">
            <w:pPr>
              <w:widowControl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00B17">
              <w:rPr>
                <w:rFonts w:ascii="Times New Roman" w:hAnsi="Times New Roman"/>
                <w:spacing w:val="-4"/>
                <w:sz w:val="24"/>
                <w:szCs w:val="24"/>
              </w:rPr>
              <w:t>Тема 2.1</w:t>
            </w:r>
          </w:p>
          <w:p w14:paraId="101A7C0F" w14:textId="77777777" w:rsidR="00D767F4" w:rsidRPr="00100B17" w:rsidRDefault="00707AD5" w:rsidP="00FF13D5">
            <w:pPr>
              <w:pStyle w:val="a3"/>
              <w:widowControl w:val="0"/>
              <w:ind w:left="0"/>
              <w:contextualSpacing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00B17">
              <w:rPr>
                <w:rFonts w:ascii="Times New Roman" w:hAnsi="Times New Roman"/>
                <w:spacing w:val="-4"/>
                <w:sz w:val="24"/>
                <w:szCs w:val="24"/>
              </w:rPr>
              <w:t>Элементы железнодорожного пути</w:t>
            </w:r>
          </w:p>
          <w:p w14:paraId="63160405" w14:textId="77777777" w:rsidR="00707AD5" w:rsidRPr="00100B17" w:rsidRDefault="00707AD5" w:rsidP="00FF13D5">
            <w:pPr>
              <w:widowControl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00B17">
              <w:rPr>
                <w:rFonts w:ascii="Times New Roman" w:hAnsi="Times New Roman"/>
                <w:spacing w:val="-4"/>
                <w:sz w:val="24"/>
                <w:szCs w:val="24"/>
              </w:rPr>
              <w:t>Тема 2.3. Общие сведения о</w:t>
            </w:r>
          </w:p>
          <w:p w14:paraId="5EA529FA" w14:textId="77777777" w:rsidR="00707AD5" w:rsidRPr="00100B17" w:rsidRDefault="00707AD5" w:rsidP="00FF13D5">
            <w:pPr>
              <w:widowControl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00B17">
              <w:rPr>
                <w:rFonts w:ascii="Times New Roman" w:hAnsi="Times New Roman"/>
                <w:spacing w:val="-4"/>
                <w:sz w:val="24"/>
                <w:szCs w:val="24"/>
              </w:rPr>
              <w:t>железнодорожном подвижном составе.</w:t>
            </w:r>
          </w:p>
          <w:p w14:paraId="2BA9FFF8" w14:textId="014846D2" w:rsidR="00707AD5" w:rsidRPr="00100B17" w:rsidRDefault="00707AD5" w:rsidP="00FF13D5">
            <w:pPr>
              <w:pStyle w:val="a3"/>
              <w:widowControl w:val="0"/>
              <w:ind w:left="0"/>
              <w:contextualSpacing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00B17">
              <w:rPr>
                <w:rFonts w:ascii="Times New Roman" w:hAnsi="Times New Roman"/>
                <w:spacing w:val="-4"/>
                <w:sz w:val="24"/>
                <w:szCs w:val="24"/>
              </w:rPr>
              <w:t>Техническая эксплуатация и ремонт подвижного железнодорожного состава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8DD5" w14:textId="77777777" w:rsidR="00D767F4" w:rsidRPr="00100B17" w:rsidRDefault="00D767F4" w:rsidP="00FF13D5">
            <w:pPr>
              <w:pStyle w:val="a3"/>
              <w:widowControl w:val="0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B17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6FBD1" w14:textId="301A7EB6" w:rsidR="00D767F4" w:rsidRPr="00100B17" w:rsidRDefault="005C4B42" w:rsidP="00FF13D5">
            <w:pPr>
              <w:pStyle w:val="a3"/>
              <w:widowControl w:val="0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времени, отведенный на изучение дисциплины, увеличен</w:t>
            </w:r>
            <w:r w:rsidRPr="00100B1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за счет часов вариативной части по решению образовательной организации. Дополнительные часы направлены на расширение и углубление </w:t>
            </w:r>
            <w:r w:rsidRPr="00100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подготовки, определяемой содержанием обязательной части образовательной программы. Дисциплина участвует в формировании профессиональных компетенций ПК 1.3., ПК 2.4., ПК 3.1.</w:t>
            </w:r>
          </w:p>
        </w:tc>
      </w:tr>
    </w:tbl>
    <w:p w14:paraId="16136D76" w14:textId="77777777" w:rsidR="00F27A2E" w:rsidRPr="00F27A2E" w:rsidRDefault="00F27A2E" w:rsidP="00F27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5B0550" w14:textId="77777777" w:rsidR="00F27A2E" w:rsidRPr="00F27A2E" w:rsidRDefault="00F27A2E" w:rsidP="00F27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E77F70" w14:textId="77777777" w:rsidR="00F27A2E" w:rsidRPr="00F27A2E" w:rsidRDefault="00F27A2E" w:rsidP="00F27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10E06D" w14:textId="77777777" w:rsidR="00F27A2E" w:rsidRDefault="00F27A2E" w:rsidP="00F27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7EA65D" w14:textId="77777777" w:rsidR="00462278" w:rsidRDefault="00462278" w:rsidP="00F27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C125C8" w14:textId="77777777" w:rsidR="00462278" w:rsidRPr="00F27A2E" w:rsidRDefault="00462278" w:rsidP="00F27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D36E5A" w14:textId="77777777" w:rsidR="00F27A2E" w:rsidRPr="00462278" w:rsidRDefault="00F27A2E" w:rsidP="0046227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Segoe UI" w:hAnsi="Times New Roman" w:cs="Times New Roman"/>
          <w:b/>
          <w:bCs/>
          <w:caps/>
          <w:kern w:val="32"/>
          <w:sz w:val="24"/>
          <w:szCs w:val="24"/>
          <w:lang w:eastAsia=""/>
        </w:rPr>
      </w:pPr>
      <w:bookmarkStart w:id="64" w:name="_Toc168565707"/>
      <w:bookmarkStart w:id="65" w:name="_Toc168570906"/>
      <w:bookmarkStart w:id="66" w:name="_Toc168571583"/>
      <w:bookmarkStart w:id="67" w:name="_Toc168572793"/>
      <w:bookmarkStart w:id="68" w:name="_Toc168573100"/>
      <w:bookmarkStart w:id="69" w:name="_Toc168580288"/>
      <w:bookmarkStart w:id="70" w:name="_Toc168581500"/>
      <w:bookmarkStart w:id="71" w:name="_Toc168650567"/>
      <w:bookmarkStart w:id="72" w:name="_Toc168650920"/>
      <w:bookmarkStart w:id="73" w:name="_Toc168651652"/>
      <w:bookmarkStart w:id="74" w:name="_Toc168652380"/>
      <w:bookmarkStart w:id="75" w:name="_Toc168653025"/>
      <w:bookmarkStart w:id="76" w:name="_Toc168907982"/>
      <w:bookmarkStart w:id="77" w:name="_Toc168908887"/>
      <w:bookmarkStart w:id="78" w:name="_Toc168910641"/>
      <w:r w:rsidRPr="00462278">
        <w:rPr>
          <w:rFonts w:ascii="Times New Roman" w:eastAsia="Segoe UI" w:hAnsi="Times New Roman" w:cs="Times New Roman"/>
          <w:b/>
          <w:bCs/>
          <w:caps/>
          <w:kern w:val="32"/>
          <w:sz w:val="24"/>
          <w:szCs w:val="24"/>
          <w:lang w:eastAsia=""/>
        </w:rPr>
        <w:t>Структура и Примерное содержание дисциплины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p w14:paraId="713D66E8" w14:textId="77777777" w:rsidR="00462278" w:rsidRPr="0067295A" w:rsidRDefault="00462278" w:rsidP="0067295A">
      <w:pPr>
        <w:spacing w:after="0" w:line="240" w:lineRule="auto"/>
        <w:ind w:left="360"/>
        <w:rPr>
          <w:rFonts w:ascii="Times New Roman" w:eastAsia="Segoe UI" w:hAnsi="Times New Roman" w:cs="Times New Roman"/>
          <w:b/>
          <w:bCs/>
          <w:caps/>
          <w:kern w:val="32"/>
          <w:sz w:val="24"/>
          <w:szCs w:val="24"/>
          <w:lang w:eastAsia=""/>
        </w:rPr>
      </w:pPr>
    </w:p>
    <w:p w14:paraId="5BA1C7EB" w14:textId="77777777" w:rsidR="00F27A2E" w:rsidRPr="00F27A2E" w:rsidRDefault="00F27A2E" w:rsidP="00F27A2E">
      <w:pPr>
        <w:spacing w:after="120"/>
        <w:ind w:firstLine="709"/>
        <w:outlineLvl w:val="1"/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79" w:name="_Toc168565708"/>
      <w:bookmarkStart w:id="80" w:name="_Toc168570907"/>
      <w:bookmarkStart w:id="81" w:name="_Toc168571584"/>
      <w:bookmarkStart w:id="82" w:name="_Toc168572794"/>
      <w:bookmarkStart w:id="83" w:name="_Toc168573101"/>
      <w:bookmarkStart w:id="84" w:name="_Toc168580289"/>
      <w:bookmarkStart w:id="85" w:name="_Toc168581501"/>
      <w:bookmarkStart w:id="86" w:name="_Toc168650568"/>
      <w:bookmarkStart w:id="87" w:name="_Toc168650921"/>
      <w:bookmarkStart w:id="88" w:name="_Toc168651653"/>
      <w:bookmarkStart w:id="89" w:name="_Toc168652381"/>
      <w:bookmarkStart w:id="90" w:name="_Toc168653026"/>
      <w:bookmarkStart w:id="91" w:name="_Toc168907983"/>
      <w:bookmarkStart w:id="92" w:name="_Toc168908888"/>
      <w:bookmarkStart w:id="93" w:name="_Toc168910642"/>
      <w:r w:rsidRPr="00F27A2E"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  <w:t>2.1. Трудоемкость освоения дисциплины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r w:rsidRPr="00F27A2E"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W w:w="5117" w:type="pct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6255"/>
        <w:gridCol w:w="1097"/>
        <w:gridCol w:w="2206"/>
      </w:tblGrid>
      <w:tr w:rsidR="00F27A2E" w:rsidRPr="00F27A2E" w14:paraId="18A30B63" w14:textId="77777777" w:rsidTr="00080057">
        <w:trPr>
          <w:trHeight w:val="23"/>
        </w:trPr>
        <w:tc>
          <w:tcPr>
            <w:tcW w:w="3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F631A" w14:textId="77777777" w:rsidR="00F27A2E" w:rsidRPr="00F27A2E" w:rsidRDefault="00F27A2E" w:rsidP="00FF1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7A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составных частей дисциплины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9C963" w14:textId="77777777" w:rsidR="00F27A2E" w:rsidRPr="00F27A2E" w:rsidRDefault="00F27A2E" w:rsidP="00FF1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7A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FDF36" w14:textId="77777777" w:rsidR="00F27A2E" w:rsidRPr="00F27A2E" w:rsidRDefault="00F27A2E" w:rsidP="00FF1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7A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 т.ч. в форме </w:t>
            </w:r>
            <w:proofErr w:type="spellStart"/>
            <w:r w:rsidRPr="00F27A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F27A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подготовки</w:t>
            </w:r>
          </w:p>
        </w:tc>
      </w:tr>
      <w:tr w:rsidR="00F27A2E" w:rsidRPr="00F27A2E" w14:paraId="7B1A6447" w14:textId="77777777" w:rsidTr="00080057">
        <w:trPr>
          <w:trHeight w:val="23"/>
        </w:trPr>
        <w:tc>
          <w:tcPr>
            <w:tcW w:w="3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8969A" w14:textId="42B63C09" w:rsidR="00F27A2E" w:rsidRPr="00F27A2E" w:rsidRDefault="00F27A2E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7A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Учебные занятия</w:t>
            </w:r>
            <w:r w:rsidR="00AE2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в том числе: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67047" w14:textId="77777777" w:rsidR="00F27A2E" w:rsidRPr="00F27A2E" w:rsidRDefault="00510418" w:rsidP="00FF1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E47EF" w14:textId="02244B09" w:rsidR="00F27A2E" w:rsidRPr="00F27A2E" w:rsidRDefault="007F57C7" w:rsidP="00FF1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="00B314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D55C46" w:rsidRPr="00F27A2E" w14:paraId="0D09738E" w14:textId="77777777" w:rsidTr="00FF13D5">
        <w:trPr>
          <w:trHeight w:val="414"/>
        </w:trPr>
        <w:tc>
          <w:tcPr>
            <w:tcW w:w="3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BB97F" w14:textId="4E491B98" w:rsidR="00D55C46" w:rsidRPr="00056514" w:rsidRDefault="00D55C46" w:rsidP="00FF13D5">
            <w:pPr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0565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еоретическ</w:t>
            </w:r>
            <w:r w:rsidR="005773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0565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 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830C0" w14:textId="77777777" w:rsidR="00D55C46" w:rsidRDefault="00D55C46" w:rsidP="00FF1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31A01" w14:textId="77777777" w:rsidR="00D55C46" w:rsidRDefault="00D55C46" w:rsidP="00FF1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D55C46" w:rsidRPr="00F27A2E" w14:paraId="49CC9BCB" w14:textId="77777777" w:rsidTr="00FF13D5">
        <w:trPr>
          <w:trHeight w:val="353"/>
        </w:trPr>
        <w:tc>
          <w:tcPr>
            <w:tcW w:w="3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2C43C" w14:textId="01CCF5AC" w:rsidR="00D55C46" w:rsidRPr="00056514" w:rsidRDefault="00D55C46" w:rsidP="00FF13D5">
            <w:pPr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практические 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F0DBD" w14:textId="0BFCB532" w:rsidR="00D55C46" w:rsidRDefault="00577310" w:rsidP="00FF1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EBA44" w14:textId="3A8CFA74" w:rsidR="00D55C46" w:rsidRDefault="007F57C7" w:rsidP="00FF1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="00AE2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D55C46" w:rsidRPr="00F27A2E" w14:paraId="47438B45" w14:textId="77777777" w:rsidTr="00080057">
        <w:trPr>
          <w:trHeight w:val="23"/>
        </w:trPr>
        <w:tc>
          <w:tcPr>
            <w:tcW w:w="3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C4FCA" w14:textId="77777777" w:rsidR="00D55C46" w:rsidRPr="00F27A2E" w:rsidRDefault="00D55C46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7A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DF6CA" w14:textId="77777777" w:rsidR="00D55C46" w:rsidRPr="00F27A2E" w:rsidRDefault="00D55C46" w:rsidP="00FF1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7A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16745" w14:textId="77777777" w:rsidR="00D55C46" w:rsidRPr="00F27A2E" w:rsidRDefault="00D55C46" w:rsidP="00FF1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7A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D55C46" w:rsidRPr="00F27A2E" w14:paraId="73C62B56" w14:textId="77777777" w:rsidTr="00080057">
        <w:trPr>
          <w:trHeight w:val="23"/>
        </w:trPr>
        <w:tc>
          <w:tcPr>
            <w:tcW w:w="3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2C1AB" w14:textId="77777777" w:rsidR="00D55C46" w:rsidRPr="00F27A2E" w:rsidRDefault="00D55C46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7A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C6A4D" w14:textId="77777777" w:rsidR="00D55C46" w:rsidRPr="00F27A2E" w:rsidRDefault="00D55C46" w:rsidP="00FF1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7A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6FA1F" w14:textId="77777777" w:rsidR="00D55C46" w:rsidRPr="00F27A2E" w:rsidRDefault="00D55C46" w:rsidP="00FF1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7A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D55C46" w:rsidRPr="00F27A2E" w14:paraId="6002CCBB" w14:textId="77777777" w:rsidTr="00080057">
        <w:trPr>
          <w:trHeight w:val="23"/>
        </w:trPr>
        <w:tc>
          <w:tcPr>
            <w:tcW w:w="3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9654D" w14:textId="77777777" w:rsidR="00D55C46" w:rsidRPr="00F27A2E" w:rsidRDefault="00D55C46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7A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FF38C" w14:textId="77777777" w:rsidR="00D55C46" w:rsidRPr="00F27A2E" w:rsidRDefault="00D55C46" w:rsidP="00FF1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EFAA8" w14:textId="751A6259" w:rsidR="00D55C46" w:rsidRPr="00F27A2E" w:rsidRDefault="007F57C7" w:rsidP="00FF1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D55C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14:paraId="1315437F" w14:textId="77777777" w:rsidR="007572B1" w:rsidRDefault="007572B1" w:rsidP="009A46B8">
      <w:pPr>
        <w:spacing w:after="120"/>
        <w:outlineLvl w:val="1"/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94" w:name="_Toc168565709"/>
      <w:bookmarkStart w:id="95" w:name="_Toc168570908"/>
      <w:bookmarkStart w:id="96" w:name="_Toc168571585"/>
      <w:bookmarkStart w:id="97" w:name="_Toc168572795"/>
      <w:bookmarkStart w:id="98" w:name="_Toc168573102"/>
      <w:bookmarkStart w:id="99" w:name="_Toc168580290"/>
      <w:bookmarkStart w:id="100" w:name="_Toc168581502"/>
      <w:bookmarkStart w:id="101" w:name="_Toc168650569"/>
      <w:bookmarkStart w:id="102" w:name="_Toc168650922"/>
      <w:bookmarkStart w:id="103" w:name="_Toc168651654"/>
      <w:bookmarkStart w:id="104" w:name="_Toc168652382"/>
      <w:bookmarkStart w:id="105" w:name="_Toc168653027"/>
      <w:bookmarkStart w:id="106" w:name="_Toc168907984"/>
      <w:bookmarkStart w:id="107" w:name="_Toc168908889"/>
      <w:bookmarkStart w:id="108" w:name="_Toc168910643"/>
    </w:p>
    <w:p w14:paraId="31CB299E" w14:textId="77777777" w:rsidR="009A46B8" w:rsidRDefault="009A46B8" w:rsidP="007572B1">
      <w:pPr>
        <w:spacing w:after="120"/>
        <w:ind w:firstLine="709"/>
        <w:outlineLvl w:val="1"/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  <w:sectPr w:rsidR="009A46B8" w:rsidSect="009A46B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A085B01" w14:textId="77777777" w:rsidR="007572B1" w:rsidRPr="00F27A2E" w:rsidRDefault="00F27A2E" w:rsidP="007572B1">
      <w:pPr>
        <w:spacing w:after="120"/>
        <w:ind w:firstLine="709"/>
        <w:outlineLvl w:val="1"/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r w:rsidRPr="00F27A2E"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  <w:t>2.2. Примерное содержание дисциплины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tbl>
      <w:tblPr>
        <w:tblW w:w="1540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1"/>
        <w:gridCol w:w="7635"/>
        <w:gridCol w:w="2106"/>
        <w:gridCol w:w="2374"/>
        <w:gridCol w:w="10"/>
      </w:tblGrid>
      <w:tr w:rsidR="005F2714" w:rsidRPr="00F27A2E" w14:paraId="693AD8FE" w14:textId="77777777" w:rsidTr="006F0ECA">
        <w:trPr>
          <w:gridAfter w:val="1"/>
          <w:wAfter w:w="10" w:type="dxa"/>
          <w:trHeight w:val="903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80F95" w14:textId="77777777" w:rsidR="005F2714" w:rsidRPr="00F27A2E" w:rsidRDefault="005F2714" w:rsidP="00F27A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7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A6EEB" w14:textId="218610DE" w:rsidR="005F2714" w:rsidRPr="00F27A2E" w:rsidRDefault="007745F0" w:rsidP="00F27A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egoe UI" w:hAnsi="Times New Roman"/>
                <w:b/>
                <w:bCs/>
              </w:rPr>
              <w:t>С</w:t>
            </w:r>
            <w:r w:rsidRPr="0053246B">
              <w:rPr>
                <w:rFonts w:ascii="Times New Roman" w:eastAsia="Segoe UI" w:hAnsi="Times New Roman"/>
                <w:b/>
                <w:bCs/>
              </w:rPr>
              <w:t>одержание</w:t>
            </w:r>
            <w:r w:rsidRPr="0053246B">
              <w:rPr>
                <w:rFonts w:ascii="Times New Roman" w:hAnsi="Times New Roman"/>
                <w:b/>
                <w:bCs/>
              </w:rPr>
              <w:t xml:space="preserve"> учебного материала и формы организации деятельности обучающихся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F228" w14:textId="15EE0C2B" w:rsidR="005F2714" w:rsidRPr="00F27A2E" w:rsidRDefault="00577310" w:rsidP="00F27A2E">
            <w:pPr>
              <w:suppressAutoHyphens/>
              <w:spacing w:after="0" w:line="240" w:lineRule="auto"/>
              <w:jc w:val="center"/>
              <w:rPr>
                <w:rFonts w:ascii="Times New Roman" w:eastAsia="Segoe U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Объем,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ак.ч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/ в том числе практической подготовки,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ак.ч</w:t>
            </w:r>
            <w:proofErr w:type="spellEnd"/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B8A1" w14:textId="43C89377" w:rsidR="005F2714" w:rsidRPr="00F27A2E" w:rsidRDefault="007745F0" w:rsidP="00F27A2E">
            <w:pPr>
              <w:suppressAutoHyphens/>
              <w:spacing w:after="0" w:line="240" w:lineRule="auto"/>
              <w:jc w:val="center"/>
              <w:rPr>
                <w:rFonts w:ascii="Times New Roman" w:eastAsia="Segoe U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27C0">
              <w:rPr>
                <w:rFonts w:ascii="Times New Roman" w:hAnsi="Times New Roman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FF13D5" w:rsidRPr="00F27A2E" w14:paraId="649A6519" w14:textId="77777777" w:rsidTr="006F0ECA">
        <w:trPr>
          <w:trHeight w:val="376"/>
        </w:trPr>
        <w:tc>
          <w:tcPr>
            <w:tcW w:w="15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8A96" w14:textId="735EA16F" w:rsidR="00FF13D5" w:rsidRPr="009127C0" w:rsidRDefault="00FF13D5" w:rsidP="00F27A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3 семестр (14 ч лекции + 34 ч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практ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. занятия)</w:t>
            </w:r>
          </w:p>
        </w:tc>
      </w:tr>
      <w:tr w:rsidR="005F2714" w:rsidRPr="00F27A2E" w14:paraId="5664B11E" w14:textId="77777777" w:rsidTr="006F0ECA">
        <w:trPr>
          <w:gridAfter w:val="1"/>
          <w:wAfter w:w="10" w:type="dxa"/>
          <w:trHeight w:val="293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86AE" w14:textId="38BC7664" w:rsidR="005F2714" w:rsidRPr="00F27A2E" w:rsidRDefault="005F2714" w:rsidP="00F27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7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1 Общие сведения о железнодорожном транспорте  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8519" w14:textId="640439E5" w:rsidR="005F2714" w:rsidRPr="00F27A2E" w:rsidRDefault="00577310" w:rsidP="00577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7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2F4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774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="007F5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D949" w14:textId="77777777" w:rsidR="005F2714" w:rsidRPr="00F27A2E" w:rsidRDefault="005F2714" w:rsidP="00F27A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F2714" w:rsidRPr="00F27A2E" w14:paraId="70BBDD3E" w14:textId="77777777" w:rsidTr="006F0ECA">
        <w:trPr>
          <w:gridAfter w:val="1"/>
          <w:wAfter w:w="10" w:type="dxa"/>
        </w:trPr>
        <w:tc>
          <w:tcPr>
            <w:tcW w:w="3281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FEB9F71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27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1.1.</w:t>
            </w:r>
          </w:p>
          <w:p w14:paraId="3D50A032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7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Характеристика железнодорожного транспорта и его место в единой транспортной системе</w:t>
            </w:r>
          </w:p>
        </w:tc>
        <w:tc>
          <w:tcPr>
            <w:tcW w:w="7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E789A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7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058F01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4BD1C9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5EC5" w:rsidRPr="00F27A2E" w14:paraId="1D45ED4D" w14:textId="77777777" w:rsidTr="006F0ECA">
        <w:trPr>
          <w:gridAfter w:val="1"/>
          <w:wAfter w:w="10" w:type="dxa"/>
          <w:trHeight w:val="2118"/>
        </w:trPr>
        <w:tc>
          <w:tcPr>
            <w:tcW w:w="3281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722374ED" w14:textId="77777777" w:rsidR="001F5EC5" w:rsidRPr="00F27A2E" w:rsidRDefault="001F5EC5" w:rsidP="00F27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5" w:type="dxa"/>
            <w:tcBorders>
              <w:top w:val="nil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549AD65" w14:textId="77777777" w:rsidR="001F5EC5" w:rsidRPr="00F27A2E" w:rsidRDefault="001F5EC5" w:rsidP="00FF13D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Значение железнодорожного транспорта и основные показатели его работы. Виды транспорта и их особенности, роль железных дорог в единой транспортной системе. </w:t>
            </w:r>
          </w:p>
          <w:p w14:paraId="068DDAEE" w14:textId="77777777" w:rsidR="001F5EC5" w:rsidRPr="00F27A2E" w:rsidRDefault="001F5EC5" w:rsidP="00FF13D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2E">
              <w:rPr>
                <w:rFonts w:ascii="Times New Roman" w:eastAsia="Calibri" w:hAnsi="Times New Roman" w:cs="Times New Roman"/>
                <w:sz w:val="24"/>
                <w:szCs w:val="24"/>
              </w:rPr>
              <w:t>Краткая характеристика элементов единой транспортной системы: железнодорожного, автомобильного, водного, воздушного, трубопроводного видов транспорта. Общие сведения о метрополитенах и городском электрическом транспорте</w:t>
            </w:r>
          </w:p>
        </w:tc>
        <w:tc>
          <w:tcPr>
            <w:tcW w:w="2106" w:type="dxa"/>
            <w:tcBorders>
              <w:top w:val="nil"/>
              <w:left w:val="outset" w:sz="6" w:space="0" w:color="auto"/>
              <w:right w:val="outset" w:sz="6" w:space="0" w:color="auto"/>
            </w:tcBorders>
          </w:tcPr>
          <w:p w14:paraId="0B148AC5" w14:textId="77777777" w:rsidR="001F5EC5" w:rsidRPr="00F27A2E" w:rsidRDefault="001F5EC5" w:rsidP="005F27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938DC">
              <w:rPr>
                <w:rFonts w:ascii="Times New Roman" w:eastAsia="Calibri" w:hAnsi="Times New Roman" w:cs="Times New Roman"/>
                <w:sz w:val="24"/>
                <w:szCs w:val="24"/>
              </w:rPr>
              <w:t>/-</w:t>
            </w:r>
          </w:p>
          <w:p w14:paraId="2E1C64C9" w14:textId="77777777" w:rsidR="001F5EC5" w:rsidRPr="00F27A2E" w:rsidRDefault="001F5EC5" w:rsidP="005F27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outset" w:sz="6" w:space="0" w:color="auto"/>
              <w:right w:val="outset" w:sz="6" w:space="0" w:color="auto"/>
            </w:tcBorders>
          </w:tcPr>
          <w:p w14:paraId="125335DC" w14:textId="77777777" w:rsidR="001F5EC5" w:rsidRPr="00F27A2E" w:rsidRDefault="00E23C00" w:rsidP="00E23C0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 1 – ОК 2</w:t>
            </w:r>
          </w:p>
        </w:tc>
      </w:tr>
      <w:tr w:rsidR="005F2714" w:rsidRPr="00F27A2E" w14:paraId="35B10010" w14:textId="77777777" w:rsidTr="006F0ECA">
        <w:trPr>
          <w:gridAfter w:val="1"/>
          <w:wAfter w:w="10" w:type="dxa"/>
          <w:trHeight w:val="361"/>
        </w:trPr>
        <w:tc>
          <w:tcPr>
            <w:tcW w:w="3281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EAD552D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27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1.2 </w:t>
            </w:r>
          </w:p>
          <w:p w14:paraId="7AA96DA5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7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Основы возникновения и развития железнодорожного транспорта</w:t>
            </w:r>
          </w:p>
        </w:tc>
        <w:tc>
          <w:tcPr>
            <w:tcW w:w="7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04C06" w14:textId="77777777" w:rsidR="005F2714" w:rsidRPr="00F27A2E" w:rsidRDefault="005F2714" w:rsidP="00FF1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7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D17066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D1DA50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2714" w:rsidRPr="00F27A2E" w14:paraId="39CB0494" w14:textId="77777777" w:rsidTr="006F0ECA">
        <w:trPr>
          <w:gridAfter w:val="1"/>
          <w:wAfter w:w="10" w:type="dxa"/>
          <w:trHeight w:val="2140"/>
        </w:trPr>
        <w:tc>
          <w:tcPr>
            <w:tcW w:w="3281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625C26D9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5" w:type="dxa"/>
            <w:tcBorders>
              <w:top w:val="nil"/>
              <w:left w:val="nil"/>
              <w:right w:val="outset" w:sz="6" w:space="0" w:color="auto"/>
            </w:tcBorders>
            <w:vAlign w:val="center"/>
            <w:hideMark/>
          </w:tcPr>
          <w:p w14:paraId="044B4627" w14:textId="77777777" w:rsidR="005F2714" w:rsidRPr="00F27A2E" w:rsidRDefault="005F2714" w:rsidP="00FF1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Дороги дореволюционной России. Железнодорожный транспорт послереволюционной России и СССР. Железнодорожный транспорт Российской Федерации: инфраструктура железнодорожного транспорта общего пользования, железнодорожные пути необщего пользования и расположенные на них сооружения, устройства, механизмы и оборудование железнодорожного транспорта. </w:t>
            </w:r>
          </w:p>
          <w:p w14:paraId="56CEE82F" w14:textId="77777777" w:rsidR="005F2714" w:rsidRPr="00F27A2E" w:rsidRDefault="005F2714" w:rsidP="00FF1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2E">
              <w:rPr>
                <w:rFonts w:ascii="Times New Roman" w:eastAsia="Calibri" w:hAnsi="Times New Roman" w:cs="Times New Roman"/>
                <w:sz w:val="24"/>
                <w:szCs w:val="24"/>
              </w:rPr>
              <w:t>Климатическое и сейсмическое районирование территории России. Краткие сведения о зарубежных железных дорогах</w:t>
            </w:r>
          </w:p>
        </w:tc>
        <w:tc>
          <w:tcPr>
            <w:tcW w:w="2106" w:type="dxa"/>
            <w:tcBorders>
              <w:top w:val="nil"/>
              <w:left w:val="nil"/>
              <w:right w:val="outset" w:sz="6" w:space="0" w:color="auto"/>
            </w:tcBorders>
          </w:tcPr>
          <w:p w14:paraId="5AAE3EBF" w14:textId="77777777" w:rsidR="005F2714" w:rsidRPr="00F27A2E" w:rsidRDefault="001F5EC5" w:rsidP="005F27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938DC">
              <w:rPr>
                <w:rFonts w:ascii="Times New Roman" w:eastAsia="Calibri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2374" w:type="dxa"/>
            <w:tcBorders>
              <w:top w:val="nil"/>
              <w:left w:val="nil"/>
              <w:right w:val="outset" w:sz="6" w:space="0" w:color="auto"/>
            </w:tcBorders>
          </w:tcPr>
          <w:p w14:paraId="69A9FFE6" w14:textId="77777777" w:rsidR="005F2714" w:rsidRPr="00F27A2E" w:rsidRDefault="00E23C00" w:rsidP="00E2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 1 – ОК 2</w:t>
            </w:r>
          </w:p>
        </w:tc>
      </w:tr>
      <w:tr w:rsidR="005F2714" w:rsidRPr="00F27A2E" w14:paraId="41A8D660" w14:textId="77777777" w:rsidTr="006F0ECA">
        <w:trPr>
          <w:gridAfter w:val="1"/>
          <w:wAfter w:w="10" w:type="dxa"/>
          <w:trHeight w:val="137"/>
        </w:trPr>
        <w:tc>
          <w:tcPr>
            <w:tcW w:w="3281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3C7B7C6E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1598E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том числе практичес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ких занятий </w:t>
            </w:r>
          </w:p>
        </w:tc>
        <w:tc>
          <w:tcPr>
            <w:tcW w:w="210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B5955E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302FDC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F2714" w:rsidRPr="00F27A2E" w14:paraId="618EC37E" w14:textId="77777777" w:rsidTr="006F0ECA">
        <w:trPr>
          <w:gridAfter w:val="1"/>
          <w:wAfter w:w="10" w:type="dxa"/>
          <w:trHeight w:val="298"/>
        </w:trPr>
        <w:tc>
          <w:tcPr>
            <w:tcW w:w="3281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0534F759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DFBD2" w14:textId="77777777" w:rsidR="00FF13D5" w:rsidRPr="00FF13D5" w:rsidRDefault="00FF13D5" w:rsidP="00F27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13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№1</w:t>
            </w:r>
          </w:p>
          <w:p w14:paraId="5C01B5F8" w14:textId="468B7B82" w:rsidR="005F2714" w:rsidRPr="00F27A2E" w:rsidRDefault="005F2714" w:rsidP="00F2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2E">
              <w:rPr>
                <w:rFonts w:ascii="Times New Roman" w:eastAsia="Calibri" w:hAnsi="Times New Roman" w:cs="Times New Roman"/>
                <w:sz w:val="24"/>
                <w:szCs w:val="24"/>
              </w:rPr>
              <w:t>Анализ развития железнодорожного транспорта РФ</w:t>
            </w:r>
          </w:p>
        </w:tc>
        <w:tc>
          <w:tcPr>
            <w:tcW w:w="210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EE47A" w14:textId="570AE7EB" w:rsidR="005F2714" w:rsidRPr="00F27A2E" w:rsidRDefault="00F8117A" w:rsidP="00F811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F57C7">
              <w:rPr>
                <w:rFonts w:ascii="Times New Roman" w:eastAsia="Calibri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237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80000C" w14:textId="77777777" w:rsidR="005F2714" w:rsidRPr="00F27A2E" w:rsidRDefault="00E23C00" w:rsidP="00E2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 1 – ОК 2, ПК 3.1</w:t>
            </w:r>
          </w:p>
        </w:tc>
      </w:tr>
      <w:tr w:rsidR="005F2714" w:rsidRPr="00F27A2E" w14:paraId="23C7B582" w14:textId="77777777" w:rsidTr="006F0ECA">
        <w:trPr>
          <w:gridAfter w:val="1"/>
          <w:wAfter w:w="10" w:type="dxa"/>
          <w:trHeight w:val="298"/>
        </w:trPr>
        <w:tc>
          <w:tcPr>
            <w:tcW w:w="32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EEB1C8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27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1.3</w:t>
            </w:r>
          </w:p>
          <w:p w14:paraId="2C272CE9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7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Организация управления на железнодорожном транспорте</w:t>
            </w:r>
          </w:p>
        </w:tc>
        <w:tc>
          <w:tcPr>
            <w:tcW w:w="7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2A5A8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A1504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95255F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2714" w:rsidRPr="00F27A2E" w14:paraId="445F0216" w14:textId="77777777" w:rsidTr="006F0ECA">
        <w:trPr>
          <w:gridAfter w:val="1"/>
          <w:wAfter w:w="10" w:type="dxa"/>
          <w:trHeight w:val="298"/>
        </w:trPr>
        <w:tc>
          <w:tcPr>
            <w:tcW w:w="32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B09C7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2F10E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7A2E">
              <w:rPr>
                <w:rFonts w:ascii="Times New Roman" w:eastAsia="Calibri" w:hAnsi="Times New Roman" w:cs="Times New Roman"/>
                <w:sz w:val="24"/>
                <w:szCs w:val="24"/>
              </w:rPr>
              <w:t>Понятие о комплексе сооружений и устройств и структуре управления на железнодорожном транспорте. Габариты на железных дорогах.</w:t>
            </w:r>
          </w:p>
          <w:p w14:paraId="0FE69728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2E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руководящие документы по обеспечению четкой работы железных дорог и безопасности движения</w:t>
            </w:r>
          </w:p>
        </w:tc>
        <w:tc>
          <w:tcPr>
            <w:tcW w:w="210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4190AE" w14:textId="77777777" w:rsidR="005F2714" w:rsidRPr="00F27A2E" w:rsidRDefault="00991BBC" w:rsidP="00F811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938DC">
              <w:rPr>
                <w:rFonts w:ascii="Times New Roman" w:eastAsia="Calibri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237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83110" w14:textId="77777777" w:rsidR="005F2714" w:rsidRPr="00F27A2E" w:rsidRDefault="00E23C00" w:rsidP="00E2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 1 – ОК 2</w:t>
            </w:r>
          </w:p>
        </w:tc>
      </w:tr>
      <w:tr w:rsidR="005F2714" w:rsidRPr="00F27A2E" w14:paraId="16D475CE" w14:textId="77777777" w:rsidTr="006F0ECA">
        <w:trPr>
          <w:gridAfter w:val="1"/>
          <w:wAfter w:w="10" w:type="dxa"/>
          <w:trHeight w:val="298"/>
        </w:trPr>
        <w:tc>
          <w:tcPr>
            <w:tcW w:w="32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FE694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D746A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том числе практичес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ких занятий</w:t>
            </w:r>
          </w:p>
        </w:tc>
        <w:tc>
          <w:tcPr>
            <w:tcW w:w="210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7C645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E3503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F2714" w:rsidRPr="00F27A2E" w14:paraId="5BC8645B" w14:textId="77777777" w:rsidTr="006F0ECA">
        <w:trPr>
          <w:gridAfter w:val="1"/>
          <w:wAfter w:w="10" w:type="dxa"/>
          <w:trHeight w:val="298"/>
        </w:trPr>
        <w:tc>
          <w:tcPr>
            <w:tcW w:w="32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81EC6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BECFE" w14:textId="5F1B7442" w:rsidR="00FF13D5" w:rsidRPr="00FF13D5" w:rsidRDefault="00FF13D5" w:rsidP="00FF13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13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  <w:p w14:paraId="058181F4" w14:textId="2543CB40" w:rsidR="005F2714" w:rsidRPr="00F27A2E" w:rsidRDefault="005F2714" w:rsidP="00F2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2E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габаритами железнодорожного подвижного состава и приближения строений ГОСТ 9238-2013</w:t>
            </w:r>
          </w:p>
        </w:tc>
        <w:tc>
          <w:tcPr>
            <w:tcW w:w="210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631008" w14:textId="50D1719B" w:rsidR="005F2714" w:rsidRPr="00F27A2E" w:rsidRDefault="00470EDD" w:rsidP="00470E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F57C7">
              <w:rPr>
                <w:rFonts w:ascii="Times New Roman" w:eastAsia="Calibri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237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6AEB0E" w14:textId="77777777" w:rsidR="005F2714" w:rsidRPr="00F27A2E" w:rsidRDefault="00E23C00" w:rsidP="00E2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 1 – ОК 2, ПК 3.1</w:t>
            </w:r>
          </w:p>
        </w:tc>
      </w:tr>
      <w:tr w:rsidR="005F2714" w:rsidRPr="00F27A2E" w14:paraId="66F512C5" w14:textId="77777777" w:rsidTr="006F0ECA">
        <w:trPr>
          <w:gridAfter w:val="1"/>
          <w:wAfter w:w="10" w:type="dxa"/>
          <w:trHeight w:val="298"/>
        </w:trPr>
        <w:tc>
          <w:tcPr>
            <w:tcW w:w="32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EE308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F7508" w14:textId="51698CAE" w:rsidR="00FF13D5" w:rsidRPr="00FF13D5" w:rsidRDefault="00FF13D5" w:rsidP="00FF13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13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  <w:p w14:paraId="031879EF" w14:textId="77777777" w:rsidR="005F2714" w:rsidRPr="00F27A2E" w:rsidRDefault="00125552" w:rsidP="00F2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схемы  Красноярской железной дороги.</w:t>
            </w:r>
          </w:p>
        </w:tc>
        <w:tc>
          <w:tcPr>
            <w:tcW w:w="210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0A7900" w14:textId="3843669D" w:rsidR="005F2714" w:rsidRPr="00F27A2E" w:rsidRDefault="00470EDD" w:rsidP="00470E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F57C7">
              <w:rPr>
                <w:rFonts w:ascii="Times New Roman" w:eastAsia="Calibri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237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D0D129" w14:textId="77777777" w:rsidR="005F2714" w:rsidRPr="00F27A2E" w:rsidRDefault="00E23C00" w:rsidP="00E2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 1 – ОК 2, ПК 3.1</w:t>
            </w:r>
          </w:p>
        </w:tc>
      </w:tr>
      <w:tr w:rsidR="005F2714" w:rsidRPr="00F27A2E" w14:paraId="2BF7B681" w14:textId="77777777" w:rsidTr="006F0ECA">
        <w:trPr>
          <w:gridAfter w:val="1"/>
          <w:wAfter w:w="10" w:type="dxa"/>
          <w:trHeight w:val="298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62DDF997" w14:textId="6E89DE5C" w:rsidR="005F2714" w:rsidRPr="00F27A2E" w:rsidRDefault="005F2714" w:rsidP="00F27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7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2. Сооружения и устройства инфраструктуры железных дорог  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78BCF084" w14:textId="04BA5A99" w:rsidR="005F2714" w:rsidRPr="00F27A2E" w:rsidRDefault="002F4F21" w:rsidP="0077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  <w:r w:rsidR="00774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="007F5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0363EFEB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F4F3B" w:rsidRPr="00F27A2E" w14:paraId="0D9D2716" w14:textId="77777777" w:rsidTr="006F0ECA">
        <w:trPr>
          <w:gridAfter w:val="1"/>
          <w:wAfter w:w="10" w:type="dxa"/>
          <w:trHeight w:val="298"/>
        </w:trPr>
        <w:tc>
          <w:tcPr>
            <w:tcW w:w="32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9214C2D" w14:textId="77777777" w:rsidR="004F4F3B" w:rsidRPr="00F27A2E" w:rsidRDefault="004F4F3B" w:rsidP="00F27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27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2.1</w:t>
            </w:r>
          </w:p>
          <w:p w14:paraId="6D7447F7" w14:textId="7FB74750" w:rsidR="004F4F3B" w:rsidRPr="00F27A2E" w:rsidRDefault="004F4F3B" w:rsidP="00F27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7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Элементы железнодорожного пути</w:t>
            </w:r>
          </w:p>
        </w:tc>
        <w:tc>
          <w:tcPr>
            <w:tcW w:w="7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9C4F8" w14:textId="77777777" w:rsidR="004F4F3B" w:rsidRPr="00F27A2E" w:rsidRDefault="004F4F3B" w:rsidP="00F2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0629D9" w14:textId="77777777" w:rsidR="004F4F3B" w:rsidRPr="00F27A2E" w:rsidRDefault="004F4F3B" w:rsidP="00F27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8035CF" w14:textId="77777777" w:rsidR="004F4F3B" w:rsidRPr="00F27A2E" w:rsidRDefault="004F4F3B" w:rsidP="00F27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4F3B" w:rsidRPr="00F27A2E" w14:paraId="48535ED6" w14:textId="77777777" w:rsidTr="006F0ECA">
        <w:trPr>
          <w:gridAfter w:val="1"/>
          <w:wAfter w:w="10" w:type="dxa"/>
          <w:trHeight w:val="421"/>
        </w:trPr>
        <w:tc>
          <w:tcPr>
            <w:tcW w:w="328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0F12539" w14:textId="77777777" w:rsidR="004F4F3B" w:rsidRPr="00F27A2E" w:rsidRDefault="004F4F3B" w:rsidP="00F27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DD852" w14:textId="77777777" w:rsidR="004F4F3B" w:rsidRPr="00F27A2E" w:rsidRDefault="004F4F3B" w:rsidP="00FF1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2E">
              <w:rPr>
                <w:rFonts w:ascii="Times New Roman" w:eastAsia="Calibri" w:hAnsi="Times New Roman" w:cs="Times New Roman"/>
                <w:sz w:val="24"/>
                <w:szCs w:val="24"/>
              </w:rPr>
              <w:t>Общие сведения о железнодорожном пути. Земляное полотно и его поперечные профили. Водоотводные устройства. Составные элементы и типы верхнего строения пути, их назначение. Виды и назначение искусственных сооружений. Задачи путевого хозяйства</w:t>
            </w:r>
          </w:p>
        </w:tc>
        <w:tc>
          <w:tcPr>
            <w:tcW w:w="210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D088BF" w14:textId="77777777" w:rsidR="004F4F3B" w:rsidRPr="00F27A2E" w:rsidRDefault="004F4F3B" w:rsidP="005A5D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938DC">
              <w:rPr>
                <w:rFonts w:ascii="Times New Roman" w:eastAsia="Calibri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237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1AE1C0" w14:textId="77777777" w:rsidR="004F4F3B" w:rsidRPr="00F27A2E" w:rsidRDefault="00E23C00" w:rsidP="00E2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 1 – ОК 2</w:t>
            </w:r>
          </w:p>
        </w:tc>
      </w:tr>
      <w:tr w:rsidR="004F4F3B" w:rsidRPr="00F27A2E" w14:paraId="4C2567FE" w14:textId="77777777" w:rsidTr="006F0ECA">
        <w:trPr>
          <w:gridAfter w:val="1"/>
          <w:wAfter w:w="10" w:type="dxa"/>
          <w:trHeight w:val="421"/>
        </w:trPr>
        <w:tc>
          <w:tcPr>
            <w:tcW w:w="328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16A1AA6" w14:textId="77777777" w:rsidR="004F4F3B" w:rsidRPr="00F27A2E" w:rsidRDefault="004F4F3B" w:rsidP="00F27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D2328" w14:textId="77777777" w:rsidR="004F4F3B" w:rsidRPr="00F27A2E" w:rsidRDefault="004F4F3B" w:rsidP="00FF1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том числе практичес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ких занятий </w:t>
            </w:r>
          </w:p>
        </w:tc>
        <w:tc>
          <w:tcPr>
            <w:tcW w:w="210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8A68A2" w14:textId="77777777" w:rsidR="004F4F3B" w:rsidRPr="00F27A2E" w:rsidRDefault="004F4F3B" w:rsidP="00F27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DCE40D" w14:textId="77777777" w:rsidR="004F4F3B" w:rsidRPr="00F27A2E" w:rsidRDefault="004F4F3B" w:rsidP="00F27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F4F3B" w:rsidRPr="00F27A2E" w14:paraId="5A9201B1" w14:textId="77777777" w:rsidTr="006F0ECA">
        <w:trPr>
          <w:gridAfter w:val="1"/>
          <w:wAfter w:w="10" w:type="dxa"/>
          <w:trHeight w:val="421"/>
        </w:trPr>
        <w:tc>
          <w:tcPr>
            <w:tcW w:w="328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21347A0" w14:textId="77777777" w:rsidR="004F4F3B" w:rsidRPr="00F27A2E" w:rsidRDefault="004F4F3B" w:rsidP="00F27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6DA22" w14:textId="29405027" w:rsidR="00FF13D5" w:rsidRPr="00FF13D5" w:rsidRDefault="00FF13D5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13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  <w:p w14:paraId="48AFA27C" w14:textId="77777777" w:rsidR="004F4F3B" w:rsidRPr="00F27A2E" w:rsidRDefault="004F4F3B" w:rsidP="00FF1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2E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устройства составных элементов нижнего строения пути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F95554" w14:textId="77777777" w:rsidR="004F4F3B" w:rsidRPr="00F27A2E" w:rsidRDefault="004F4F3B" w:rsidP="00DE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37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B28AB" w14:textId="77777777" w:rsidR="004F4F3B" w:rsidRDefault="00E23C00" w:rsidP="00E2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 1 – ОК 2, ПК 3.1</w:t>
            </w:r>
          </w:p>
          <w:p w14:paraId="2A6407F5" w14:textId="77777777" w:rsidR="004F4F3B" w:rsidRPr="00F27A2E" w:rsidRDefault="004F4F3B" w:rsidP="00F27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3C00" w:rsidRPr="00F27A2E" w14:paraId="147C0580" w14:textId="77777777" w:rsidTr="006F0ECA">
        <w:trPr>
          <w:gridAfter w:val="1"/>
          <w:wAfter w:w="10" w:type="dxa"/>
          <w:trHeight w:val="421"/>
        </w:trPr>
        <w:tc>
          <w:tcPr>
            <w:tcW w:w="328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E57CC47" w14:textId="77777777" w:rsidR="00E23C00" w:rsidRPr="00F27A2E" w:rsidRDefault="00E23C00" w:rsidP="00F27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FBF16" w14:textId="7A3FB103" w:rsidR="00FF13D5" w:rsidRPr="00FF13D5" w:rsidRDefault="00FF13D5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13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5-6</w:t>
            </w:r>
          </w:p>
          <w:p w14:paraId="7944859F" w14:textId="77777777" w:rsidR="00E23C00" w:rsidRPr="00F27A2E" w:rsidRDefault="00E23C00" w:rsidP="00FF1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2E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устройства составных элементов верхнего строения пути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C7300D" w14:textId="353CE262" w:rsidR="00E23C00" w:rsidRPr="00F27A2E" w:rsidRDefault="00E23C00" w:rsidP="00DE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4/</w:t>
            </w:r>
            <w:r w:rsidR="007F57C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8B5655" w14:textId="77777777" w:rsidR="00E23C00" w:rsidRDefault="00E23C00" w:rsidP="00E23C00">
            <w:pPr>
              <w:jc w:val="center"/>
            </w:pPr>
            <w:r w:rsidRPr="00030A1B">
              <w:rPr>
                <w:rFonts w:ascii="Times New Roman" w:eastAsia="Calibri" w:hAnsi="Times New Roman" w:cs="Times New Roman"/>
                <w:sz w:val="24"/>
                <w:szCs w:val="24"/>
              </w:rPr>
              <w:t>ОК 1 – ОК 2, ПК 3.1</w:t>
            </w:r>
          </w:p>
        </w:tc>
      </w:tr>
      <w:tr w:rsidR="00E23C00" w:rsidRPr="00F27A2E" w14:paraId="018218FD" w14:textId="77777777" w:rsidTr="006F0ECA">
        <w:trPr>
          <w:gridAfter w:val="1"/>
          <w:wAfter w:w="10" w:type="dxa"/>
          <w:trHeight w:val="421"/>
        </w:trPr>
        <w:tc>
          <w:tcPr>
            <w:tcW w:w="328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4EBB479" w14:textId="77777777" w:rsidR="00E23C00" w:rsidRPr="00F27A2E" w:rsidRDefault="00E23C00" w:rsidP="00F27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76B75F" w14:textId="4342ADD9" w:rsidR="00FF13D5" w:rsidRPr="00FF13D5" w:rsidRDefault="00FF13D5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13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  <w:p w14:paraId="2E0CEB21" w14:textId="77777777" w:rsidR="00E23C00" w:rsidRPr="00F27A2E" w:rsidRDefault="00E23C00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18A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типовых поперечных профилей насыпи и выемки.</w:t>
            </w:r>
          </w:p>
        </w:tc>
        <w:tc>
          <w:tcPr>
            <w:tcW w:w="210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50E48" w14:textId="77777777" w:rsidR="00E23C00" w:rsidRDefault="00E23C00" w:rsidP="00DE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37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21A9F7" w14:textId="77777777" w:rsidR="00E23C00" w:rsidRDefault="00E23C00" w:rsidP="00E23C00">
            <w:pPr>
              <w:jc w:val="center"/>
            </w:pPr>
            <w:r w:rsidRPr="00030A1B">
              <w:rPr>
                <w:rFonts w:ascii="Times New Roman" w:eastAsia="Calibri" w:hAnsi="Times New Roman" w:cs="Times New Roman"/>
                <w:sz w:val="24"/>
                <w:szCs w:val="24"/>
              </w:rPr>
              <w:t>ОК 1 – ОК 2, ПК 3.1</w:t>
            </w:r>
          </w:p>
        </w:tc>
      </w:tr>
      <w:tr w:rsidR="00E23C00" w:rsidRPr="00F27A2E" w14:paraId="1DBB7442" w14:textId="77777777" w:rsidTr="006F0ECA">
        <w:trPr>
          <w:gridAfter w:val="1"/>
          <w:wAfter w:w="10" w:type="dxa"/>
          <w:trHeight w:val="421"/>
        </w:trPr>
        <w:tc>
          <w:tcPr>
            <w:tcW w:w="32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05547C" w14:textId="77777777" w:rsidR="00E23C00" w:rsidRPr="00F27A2E" w:rsidRDefault="00E23C00" w:rsidP="00F27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142CE1" w14:textId="50CFA4C4" w:rsidR="00FF13D5" w:rsidRPr="00FF13D5" w:rsidRDefault="00FF13D5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13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8-9</w:t>
            </w:r>
          </w:p>
          <w:p w14:paraId="22870A31" w14:textId="77777777" w:rsidR="00E23C00" w:rsidRPr="0062618A" w:rsidRDefault="00E23C00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F3B">
              <w:rPr>
                <w:rFonts w:ascii="Times New Roman" w:eastAsia="Calibri" w:hAnsi="Times New Roman" w:cs="Times New Roman"/>
                <w:sz w:val="24"/>
                <w:szCs w:val="24"/>
              </w:rPr>
              <w:t>Стрелочный перевод, назначение, классификация и конструкция.</w:t>
            </w:r>
          </w:p>
        </w:tc>
        <w:tc>
          <w:tcPr>
            <w:tcW w:w="210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9EC375" w14:textId="66AC0846" w:rsidR="00E23C00" w:rsidRDefault="00E23C00" w:rsidP="00DE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4/</w:t>
            </w:r>
            <w:r w:rsidR="007F57C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BD282F" w14:textId="77777777" w:rsidR="00E23C00" w:rsidRDefault="00E23C00" w:rsidP="00E23C00">
            <w:pPr>
              <w:jc w:val="center"/>
            </w:pPr>
            <w:r w:rsidRPr="00030A1B">
              <w:rPr>
                <w:rFonts w:ascii="Times New Roman" w:eastAsia="Calibri" w:hAnsi="Times New Roman" w:cs="Times New Roman"/>
                <w:sz w:val="24"/>
                <w:szCs w:val="24"/>
              </w:rPr>
              <w:t>ОК 1 – ОК 2, ПК 3.1</w:t>
            </w:r>
          </w:p>
        </w:tc>
      </w:tr>
      <w:tr w:rsidR="005F2714" w:rsidRPr="00F27A2E" w14:paraId="07225A3D" w14:textId="77777777" w:rsidTr="006F0ECA">
        <w:trPr>
          <w:gridAfter w:val="1"/>
          <w:wAfter w:w="10" w:type="dxa"/>
          <w:trHeight w:val="298"/>
        </w:trPr>
        <w:tc>
          <w:tcPr>
            <w:tcW w:w="32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67D202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27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2.2</w:t>
            </w:r>
          </w:p>
          <w:p w14:paraId="18F05BE3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7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Устройства электроснабжения</w:t>
            </w:r>
          </w:p>
        </w:tc>
        <w:tc>
          <w:tcPr>
            <w:tcW w:w="7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1E00A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FCD1E6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0D3E78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2714" w:rsidRPr="00F27A2E" w14:paraId="015DF044" w14:textId="77777777" w:rsidTr="006F0ECA">
        <w:trPr>
          <w:gridAfter w:val="1"/>
          <w:wAfter w:w="10" w:type="dxa"/>
          <w:trHeight w:val="298"/>
        </w:trPr>
        <w:tc>
          <w:tcPr>
            <w:tcW w:w="32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C8511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9ABC6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2E">
              <w:rPr>
                <w:rFonts w:ascii="Times New Roman" w:eastAsia="Calibri" w:hAnsi="Times New Roman" w:cs="Times New Roman"/>
                <w:sz w:val="24"/>
                <w:szCs w:val="24"/>
              </w:rPr>
              <w:t>Схемы электроснабжения. Комплекс устройств. Системы тока и величина напряжения в контактной сети. Тяговая сеть</w:t>
            </w:r>
          </w:p>
        </w:tc>
        <w:tc>
          <w:tcPr>
            <w:tcW w:w="210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FFB986" w14:textId="77777777" w:rsidR="005F2714" w:rsidRPr="00F27A2E" w:rsidRDefault="005A5D8F" w:rsidP="005A5D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938DC">
              <w:rPr>
                <w:rFonts w:ascii="Times New Roman" w:eastAsia="Calibri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237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7D276A" w14:textId="77777777" w:rsidR="005F2714" w:rsidRPr="00F27A2E" w:rsidRDefault="00E23C00" w:rsidP="00E2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 1 – ОК 2</w:t>
            </w:r>
          </w:p>
        </w:tc>
      </w:tr>
      <w:tr w:rsidR="005F2714" w:rsidRPr="00F27A2E" w14:paraId="3571866B" w14:textId="77777777" w:rsidTr="006F0ECA">
        <w:trPr>
          <w:gridAfter w:val="1"/>
          <w:wAfter w:w="10" w:type="dxa"/>
          <w:trHeight w:val="298"/>
        </w:trPr>
        <w:tc>
          <w:tcPr>
            <w:tcW w:w="32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7239E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E1FBE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7A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том числе практичес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ких занятий</w:t>
            </w:r>
          </w:p>
        </w:tc>
        <w:tc>
          <w:tcPr>
            <w:tcW w:w="210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949BF9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305675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F2714" w:rsidRPr="00F27A2E" w14:paraId="42ED58A9" w14:textId="77777777" w:rsidTr="006F0ECA">
        <w:trPr>
          <w:gridAfter w:val="1"/>
          <w:wAfter w:w="10" w:type="dxa"/>
          <w:trHeight w:val="298"/>
        </w:trPr>
        <w:tc>
          <w:tcPr>
            <w:tcW w:w="32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E8E63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0CD1E" w14:textId="58F9D08A" w:rsidR="00FF13D5" w:rsidRPr="00FF13D5" w:rsidRDefault="00FF13D5" w:rsidP="00FF13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13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  <w:p w14:paraId="7DE94BCB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2E">
              <w:rPr>
                <w:rFonts w:ascii="Times New Roman" w:eastAsia="Calibri" w:hAnsi="Times New Roman" w:cs="Times New Roman"/>
                <w:sz w:val="24"/>
                <w:szCs w:val="24"/>
              </w:rPr>
              <w:t>Схема электроснабжения железных дорог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0DB729" w14:textId="77777777" w:rsidR="005F2714" w:rsidRPr="00F27A2E" w:rsidRDefault="00991BBC" w:rsidP="00991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37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388904" w14:textId="77777777" w:rsidR="005F2714" w:rsidRPr="00F27A2E" w:rsidRDefault="00E23C00" w:rsidP="00E2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 1 – ОК 2, ПК 3.1</w:t>
            </w:r>
          </w:p>
        </w:tc>
      </w:tr>
      <w:tr w:rsidR="007F25AD" w:rsidRPr="00F27A2E" w14:paraId="59CD7F7E" w14:textId="77777777" w:rsidTr="006F0ECA">
        <w:trPr>
          <w:gridAfter w:val="1"/>
          <w:wAfter w:w="10" w:type="dxa"/>
          <w:trHeight w:val="298"/>
        </w:trPr>
        <w:tc>
          <w:tcPr>
            <w:tcW w:w="32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66F2F20" w14:textId="3D4D293F" w:rsidR="007F25AD" w:rsidRPr="00F27A2E" w:rsidRDefault="007F25AD" w:rsidP="00F27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F27A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2.3. Общие сведения о</w:t>
            </w:r>
          </w:p>
          <w:p w14:paraId="126FAF67" w14:textId="77777777" w:rsidR="007F25AD" w:rsidRDefault="007F25AD" w:rsidP="00F27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7A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железнодорожном подвижном составе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61A8AE8D" w14:textId="77777777" w:rsidR="007F25AD" w:rsidRPr="00F27A2E" w:rsidRDefault="007F25AD" w:rsidP="00F27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7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Техническая эксплуатация и ремонт подвижного железнодорожного состава</w:t>
            </w:r>
          </w:p>
        </w:tc>
        <w:tc>
          <w:tcPr>
            <w:tcW w:w="7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D308A" w14:textId="77777777" w:rsidR="007F25AD" w:rsidRPr="00F27A2E" w:rsidRDefault="007F25AD" w:rsidP="00F2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BE565" w14:textId="77777777" w:rsidR="007F25AD" w:rsidRPr="00F27A2E" w:rsidRDefault="007F25AD" w:rsidP="00F27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1BFD33" w14:textId="77777777" w:rsidR="007F25AD" w:rsidRPr="00F27A2E" w:rsidRDefault="007F25AD" w:rsidP="00F27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25AD" w:rsidRPr="00F27A2E" w14:paraId="0F92AE46" w14:textId="77777777" w:rsidTr="006F0ECA">
        <w:trPr>
          <w:gridAfter w:val="1"/>
          <w:wAfter w:w="10" w:type="dxa"/>
          <w:trHeight w:val="1362"/>
        </w:trPr>
        <w:tc>
          <w:tcPr>
            <w:tcW w:w="328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BA0E941" w14:textId="77777777" w:rsidR="007F25AD" w:rsidRPr="00F27A2E" w:rsidRDefault="007F25AD" w:rsidP="00F27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5" w:type="dxa"/>
            <w:tcBorders>
              <w:top w:val="nil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7212C58" w14:textId="77777777" w:rsidR="007F25AD" w:rsidRPr="00F27A2E" w:rsidRDefault="007F25AD" w:rsidP="00FF1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2E">
              <w:rPr>
                <w:rFonts w:ascii="Times New Roman" w:eastAsia="Calibri" w:hAnsi="Times New Roman" w:cs="Times New Roman"/>
                <w:sz w:val="24"/>
                <w:szCs w:val="24"/>
              </w:rPr>
              <w:t>Классификация и обозначение тягового подвижного состава. Электровозы и электропоезда, особенности устройства. Принципиальная схема тепловоза. Основные устройства дизеля. Классификация и основные типы вагонов, их маркировка Обслуживание локомотивов и организация их работы. Экипировка локомотивов.</w:t>
            </w:r>
          </w:p>
        </w:tc>
        <w:tc>
          <w:tcPr>
            <w:tcW w:w="2106" w:type="dxa"/>
            <w:tcBorders>
              <w:top w:val="nil"/>
              <w:left w:val="outset" w:sz="6" w:space="0" w:color="auto"/>
              <w:right w:val="outset" w:sz="6" w:space="0" w:color="auto"/>
            </w:tcBorders>
          </w:tcPr>
          <w:p w14:paraId="3EAEFB9E" w14:textId="77777777" w:rsidR="007F25AD" w:rsidRPr="00F27A2E" w:rsidRDefault="007F25AD" w:rsidP="005A5D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1/-</w:t>
            </w:r>
          </w:p>
        </w:tc>
        <w:tc>
          <w:tcPr>
            <w:tcW w:w="2374" w:type="dxa"/>
            <w:tcBorders>
              <w:top w:val="nil"/>
              <w:left w:val="outset" w:sz="6" w:space="0" w:color="auto"/>
              <w:right w:val="outset" w:sz="6" w:space="0" w:color="auto"/>
            </w:tcBorders>
          </w:tcPr>
          <w:p w14:paraId="59F7B975" w14:textId="77777777" w:rsidR="007F25AD" w:rsidRPr="00F27A2E" w:rsidRDefault="00E23C00" w:rsidP="00E2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 1 – ОК 2</w:t>
            </w:r>
          </w:p>
        </w:tc>
      </w:tr>
      <w:tr w:rsidR="007F25AD" w:rsidRPr="00F27A2E" w14:paraId="2F42AAEC" w14:textId="77777777" w:rsidTr="006F0ECA">
        <w:trPr>
          <w:gridAfter w:val="1"/>
          <w:wAfter w:w="10" w:type="dxa"/>
          <w:trHeight w:val="563"/>
        </w:trPr>
        <w:tc>
          <w:tcPr>
            <w:tcW w:w="328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9347512" w14:textId="77777777" w:rsidR="007F25AD" w:rsidRPr="00F27A2E" w:rsidRDefault="007F25AD" w:rsidP="00F27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5" w:type="dxa"/>
            <w:tcBorders>
              <w:top w:val="nil"/>
              <w:left w:val="outset" w:sz="6" w:space="0" w:color="auto"/>
              <w:right w:val="outset" w:sz="6" w:space="0" w:color="auto"/>
            </w:tcBorders>
            <w:vAlign w:val="center"/>
          </w:tcPr>
          <w:p w14:paraId="3C7BEB83" w14:textId="77777777" w:rsidR="007F25AD" w:rsidRPr="00F27A2E" w:rsidRDefault="007F25AD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7A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том числе практичес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ких занятий</w:t>
            </w:r>
          </w:p>
        </w:tc>
        <w:tc>
          <w:tcPr>
            <w:tcW w:w="2106" w:type="dxa"/>
            <w:tcBorders>
              <w:top w:val="nil"/>
              <w:left w:val="outset" w:sz="6" w:space="0" w:color="auto"/>
              <w:right w:val="outset" w:sz="6" w:space="0" w:color="auto"/>
            </w:tcBorders>
          </w:tcPr>
          <w:p w14:paraId="7906CE5D" w14:textId="77777777" w:rsidR="007F25AD" w:rsidRDefault="007F25AD" w:rsidP="005A5D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outset" w:sz="6" w:space="0" w:color="auto"/>
              <w:right w:val="outset" w:sz="6" w:space="0" w:color="auto"/>
            </w:tcBorders>
          </w:tcPr>
          <w:p w14:paraId="1527B475" w14:textId="77777777" w:rsidR="007F25AD" w:rsidRPr="00F27A2E" w:rsidRDefault="007F25AD" w:rsidP="00F27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25AD" w:rsidRPr="00F27A2E" w14:paraId="4D728CB7" w14:textId="77777777" w:rsidTr="006F0ECA">
        <w:trPr>
          <w:gridAfter w:val="1"/>
          <w:wAfter w:w="10" w:type="dxa"/>
          <w:trHeight w:val="889"/>
        </w:trPr>
        <w:tc>
          <w:tcPr>
            <w:tcW w:w="328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BA3DEFA" w14:textId="77777777" w:rsidR="007F25AD" w:rsidRPr="00F27A2E" w:rsidRDefault="007F25AD" w:rsidP="00F27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5" w:type="dxa"/>
            <w:tcBorders>
              <w:top w:val="nil"/>
              <w:left w:val="outset" w:sz="6" w:space="0" w:color="auto"/>
              <w:right w:val="outset" w:sz="6" w:space="0" w:color="auto"/>
            </w:tcBorders>
            <w:vAlign w:val="center"/>
          </w:tcPr>
          <w:p w14:paraId="02C21368" w14:textId="3B2E36C6" w:rsidR="00FF13D5" w:rsidRPr="00FF13D5" w:rsidRDefault="00FF13D5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13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1-12</w:t>
            </w:r>
          </w:p>
          <w:p w14:paraId="48ADDBFC" w14:textId="77777777" w:rsidR="007F25AD" w:rsidRPr="00F27A2E" w:rsidRDefault="007F25AD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ADA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схемы расположения оборудования на тяговом подвижном составе и ее описание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6" w:type="dxa"/>
            <w:tcBorders>
              <w:top w:val="nil"/>
              <w:left w:val="outset" w:sz="6" w:space="0" w:color="auto"/>
              <w:right w:val="outset" w:sz="6" w:space="0" w:color="auto"/>
            </w:tcBorders>
          </w:tcPr>
          <w:p w14:paraId="50DD311B" w14:textId="65CD297C" w:rsidR="007F25AD" w:rsidRDefault="007F25AD" w:rsidP="005A5D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4/</w:t>
            </w:r>
            <w:r w:rsidR="00081C4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4" w:type="dxa"/>
            <w:tcBorders>
              <w:top w:val="nil"/>
              <w:left w:val="outset" w:sz="6" w:space="0" w:color="auto"/>
              <w:right w:val="outset" w:sz="6" w:space="0" w:color="auto"/>
            </w:tcBorders>
          </w:tcPr>
          <w:p w14:paraId="50B1BB7D" w14:textId="77777777" w:rsidR="007F25AD" w:rsidRPr="00F27A2E" w:rsidRDefault="00E23C00" w:rsidP="00E2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 1 – ОК 2, ПК 3.1</w:t>
            </w:r>
          </w:p>
        </w:tc>
      </w:tr>
      <w:tr w:rsidR="007F25AD" w:rsidRPr="00F27A2E" w14:paraId="4222ECAF" w14:textId="77777777" w:rsidTr="006F0ECA">
        <w:trPr>
          <w:gridAfter w:val="1"/>
          <w:wAfter w:w="10" w:type="dxa"/>
          <w:trHeight w:val="684"/>
        </w:trPr>
        <w:tc>
          <w:tcPr>
            <w:tcW w:w="32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8D2E4F" w14:textId="77777777" w:rsidR="007F25AD" w:rsidRPr="00F27A2E" w:rsidRDefault="007F25AD" w:rsidP="00F27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5" w:type="dxa"/>
            <w:tcBorders>
              <w:top w:val="nil"/>
              <w:left w:val="outset" w:sz="6" w:space="0" w:color="auto"/>
              <w:right w:val="outset" w:sz="6" w:space="0" w:color="auto"/>
            </w:tcBorders>
            <w:vAlign w:val="center"/>
          </w:tcPr>
          <w:p w14:paraId="355C0191" w14:textId="5418BD51" w:rsidR="00FF13D5" w:rsidRPr="00FF13D5" w:rsidRDefault="00FF13D5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13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3-14</w:t>
            </w:r>
          </w:p>
          <w:p w14:paraId="493660C5" w14:textId="77777777" w:rsidR="007F25AD" w:rsidRPr="00F71ADA" w:rsidRDefault="007F25AD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3C5">
              <w:rPr>
                <w:rFonts w:ascii="Times New Roman" w:eastAsia="Calibri" w:hAnsi="Times New Roman" w:cs="Times New Roman"/>
                <w:color w:val="000000"/>
                <w:lang w:eastAsia="ru-RU"/>
              </w:rPr>
              <w:t>Изучение конструкции пассажирских и грузовых вагонов</w:t>
            </w:r>
          </w:p>
        </w:tc>
        <w:tc>
          <w:tcPr>
            <w:tcW w:w="2106" w:type="dxa"/>
            <w:tcBorders>
              <w:top w:val="nil"/>
              <w:left w:val="outset" w:sz="6" w:space="0" w:color="auto"/>
              <w:right w:val="outset" w:sz="6" w:space="0" w:color="auto"/>
            </w:tcBorders>
          </w:tcPr>
          <w:p w14:paraId="462B37C3" w14:textId="298AD279" w:rsidR="007F25AD" w:rsidRDefault="007F25AD" w:rsidP="005A5D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4/</w:t>
            </w:r>
            <w:r w:rsidR="007F57C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4" w:type="dxa"/>
            <w:tcBorders>
              <w:top w:val="nil"/>
              <w:left w:val="outset" w:sz="6" w:space="0" w:color="auto"/>
              <w:right w:val="outset" w:sz="6" w:space="0" w:color="auto"/>
            </w:tcBorders>
          </w:tcPr>
          <w:p w14:paraId="030717A6" w14:textId="77777777" w:rsidR="007F25AD" w:rsidRPr="00F27A2E" w:rsidRDefault="00E23C00" w:rsidP="00E2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 1 – ОК 2, ПК 3.1</w:t>
            </w:r>
          </w:p>
        </w:tc>
      </w:tr>
      <w:tr w:rsidR="005F2714" w:rsidRPr="00F27A2E" w14:paraId="2F508E49" w14:textId="77777777" w:rsidTr="006F0ECA">
        <w:trPr>
          <w:gridAfter w:val="1"/>
          <w:wAfter w:w="10" w:type="dxa"/>
          <w:trHeight w:val="298"/>
        </w:trPr>
        <w:tc>
          <w:tcPr>
            <w:tcW w:w="32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DEC3F3" w14:textId="11B692E9" w:rsidR="005F2714" w:rsidRPr="00F27A2E" w:rsidRDefault="005F2714" w:rsidP="00F27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27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2.</w:t>
            </w:r>
            <w:r w:rsidR="002F4F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0D1031F9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27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Системы и</w:t>
            </w:r>
          </w:p>
          <w:p w14:paraId="4159D820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27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устройства автоматики,</w:t>
            </w:r>
          </w:p>
          <w:p w14:paraId="2EC52615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27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телемеханики и</w:t>
            </w:r>
          </w:p>
          <w:p w14:paraId="5C52C107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7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связи</w:t>
            </w:r>
          </w:p>
        </w:tc>
        <w:tc>
          <w:tcPr>
            <w:tcW w:w="7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41BBB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8CE3F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CFD5C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2714" w:rsidRPr="00F27A2E" w14:paraId="4D421181" w14:textId="77777777" w:rsidTr="006F0ECA">
        <w:trPr>
          <w:gridAfter w:val="1"/>
          <w:wAfter w:w="10" w:type="dxa"/>
          <w:trHeight w:val="298"/>
        </w:trPr>
        <w:tc>
          <w:tcPr>
            <w:tcW w:w="32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F5485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A4F88" w14:textId="77777777" w:rsidR="005F2714" w:rsidRPr="00F27A2E" w:rsidRDefault="005F2714" w:rsidP="00FF1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2E">
              <w:rPr>
                <w:rFonts w:ascii="Times New Roman" w:eastAsia="Calibri" w:hAnsi="Times New Roman" w:cs="Times New Roman"/>
                <w:sz w:val="24"/>
                <w:szCs w:val="24"/>
              </w:rPr>
              <w:t>Общие сведения об автоматике, телемеханике и основах сигнализации на железных дорогах. Устройства сигнализации, централизации и блокировки на перегонах и станциях. Виды технологической электросвязи на железнодорожном транспорте</w:t>
            </w:r>
          </w:p>
        </w:tc>
        <w:tc>
          <w:tcPr>
            <w:tcW w:w="210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9C662" w14:textId="77777777" w:rsidR="005F2714" w:rsidRPr="00F27A2E" w:rsidRDefault="00991BBC" w:rsidP="00991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938DC">
              <w:rPr>
                <w:rFonts w:ascii="Times New Roman" w:eastAsia="Calibri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237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5C7D5C" w14:textId="77777777" w:rsidR="005F2714" w:rsidRPr="00F27A2E" w:rsidRDefault="00E23C00" w:rsidP="00E2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 1 – ОК 2</w:t>
            </w:r>
          </w:p>
        </w:tc>
      </w:tr>
      <w:tr w:rsidR="0036052C" w:rsidRPr="00F27A2E" w14:paraId="4F0485CD" w14:textId="77777777" w:rsidTr="006F0ECA">
        <w:trPr>
          <w:gridAfter w:val="1"/>
          <w:wAfter w:w="10" w:type="dxa"/>
          <w:trHeight w:val="298"/>
        </w:trPr>
        <w:tc>
          <w:tcPr>
            <w:tcW w:w="32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AA66EF5" w14:textId="2E6A2E1F" w:rsidR="0036052C" w:rsidRPr="00F27A2E" w:rsidRDefault="0036052C" w:rsidP="00F27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27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2.</w:t>
            </w:r>
            <w:r w:rsidR="002F4F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5DFB98D3" w14:textId="77777777" w:rsidR="0036052C" w:rsidRPr="00F27A2E" w:rsidRDefault="0036052C" w:rsidP="00F27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7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Раздельные пункты и железнодорожные узлы</w:t>
            </w:r>
          </w:p>
        </w:tc>
        <w:tc>
          <w:tcPr>
            <w:tcW w:w="7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2BF2E" w14:textId="77777777" w:rsidR="0036052C" w:rsidRPr="00F27A2E" w:rsidRDefault="0036052C" w:rsidP="00FF1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0D0A1A" w14:textId="77777777" w:rsidR="0036052C" w:rsidRPr="00F27A2E" w:rsidRDefault="0036052C" w:rsidP="00F27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9385F" w14:textId="77777777" w:rsidR="0036052C" w:rsidRPr="00F27A2E" w:rsidRDefault="0036052C" w:rsidP="00F27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052C" w:rsidRPr="00F27A2E" w14:paraId="0240D7D4" w14:textId="77777777" w:rsidTr="006F0ECA">
        <w:trPr>
          <w:gridAfter w:val="1"/>
          <w:wAfter w:w="10" w:type="dxa"/>
          <w:trHeight w:val="298"/>
        </w:trPr>
        <w:tc>
          <w:tcPr>
            <w:tcW w:w="328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B8DFBE3" w14:textId="77777777" w:rsidR="0036052C" w:rsidRPr="00F27A2E" w:rsidRDefault="0036052C" w:rsidP="00F27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51B52" w14:textId="77777777" w:rsidR="0036052C" w:rsidRPr="00F27A2E" w:rsidRDefault="0036052C" w:rsidP="00FF1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2E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и классификация раздельных пунктов. Станционные пути и их назначение. Продольный профиль и план путей на станциях. Маневровая работа на станциях. Технологический процесс работы станции. Техническо-распорядительный акт. Устройство и работа раздельных пунктов</w:t>
            </w:r>
          </w:p>
        </w:tc>
        <w:tc>
          <w:tcPr>
            <w:tcW w:w="210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F5C2FA" w14:textId="77777777" w:rsidR="0036052C" w:rsidRPr="00F27A2E" w:rsidRDefault="0036052C" w:rsidP="00991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2/-</w:t>
            </w:r>
          </w:p>
        </w:tc>
        <w:tc>
          <w:tcPr>
            <w:tcW w:w="237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45AE69" w14:textId="77777777" w:rsidR="0036052C" w:rsidRPr="00F27A2E" w:rsidRDefault="00E23C00" w:rsidP="00E2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 1 – ОК 2</w:t>
            </w:r>
          </w:p>
        </w:tc>
      </w:tr>
      <w:tr w:rsidR="0036052C" w:rsidRPr="00F27A2E" w14:paraId="10D48B09" w14:textId="77777777" w:rsidTr="006F0ECA">
        <w:trPr>
          <w:gridAfter w:val="1"/>
          <w:wAfter w:w="10" w:type="dxa"/>
          <w:trHeight w:val="65"/>
        </w:trPr>
        <w:tc>
          <w:tcPr>
            <w:tcW w:w="328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CA47FDD" w14:textId="77777777" w:rsidR="0036052C" w:rsidRPr="00F27A2E" w:rsidRDefault="0036052C" w:rsidP="00F27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C9FC55" w14:textId="77777777" w:rsidR="0036052C" w:rsidRPr="002C29E5" w:rsidRDefault="0036052C" w:rsidP="00F27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29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210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E21871" w14:textId="77777777" w:rsidR="0036052C" w:rsidRDefault="0036052C" w:rsidP="00991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D09442" w14:textId="77777777" w:rsidR="0036052C" w:rsidRPr="00F27A2E" w:rsidRDefault="0036052C" w:rsidP="00F27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3C00" w:rsidRPr="00F27A2E" w14:paraId="179DC4FD" w14:textId="77777777" w:rsidTr="006F0ECA">
        <w:trPr>
          <w:gridAfter w:val="1"/>
          <w:wAfter w:w="10" w:type="dxa"/>
          <w:trHeight w:val="65"/>
        </w:trPr>
        <w:tc>
          <w:tcPr>
            <w:tcW w:w="328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4E690B1" w14:textId="77777777" w:rsidR="00E23C00" w:rsidRPr="00F27A2E" w:rsidRDefault="00E23C00" w:rsidP="00F27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C5B7A6" w14:textId="7A234D7E" w:rsidR="00FF13D5" w:rsidRPr="00FF13D5" w:rsidRDefault="00FF13D5" w:rsidP="00FF13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13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  <w:p w14:paraId="5C49A786" w14:textId="77777777" w:rsidR="00E23C00" w:rsidRPr="002C29E5" w:rsidRDefault="00E23C00" w:rsidP="00F27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052C">
              <w:rPr>
                <w:rFonts w:ascii="Times New Roman" w:eastAsia="Calibri" w:hAnsi="Times New Roman" w:cs="Times New Roman"/>
                <w:sz w:val="24"/>
                <w:szCs w:val="24"/>
              </w:rPr>
              <w:t>Раздельные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6052C">
              <w:rPr>
                <w:rFonts w:ascii="Times New Roman" w:eastAsia="Calibri" w:hAnsi="Times New Roman" w:cs="Times New Roman"/>
                <w:sz w:val="24"/>
                <w:szCs w:val="24"/>
              </w:rPr>
              <w:t>пункты</w:t>
            </w:r>
          </w:p>
        </w:tc>
        <w:tc>
          <w:tcPr>
            <w:tcW w:w="210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AC95A0" w14:textId="576CB825" w:rsidR="00E23C00" w:rsidRDefault="00E23C00" w:rsidP="00991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2/</w:t>
            </w:r>
            <w:r w:rsidR="007F57C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4DBB7" w14:textId="77777777" w:rsidR="00E23C00" w:rsidRDefault="00E23C00" w:rsidP="00E23C00">
            <w:pPr>
              <w:jc w:val="center"/>
            </w:pPr>
            <w:r w:rsidRPr="002F5103">
              <w:rPr>
                <w:rFonts w:ascii="Times New Roman" w:eastAsia="Calibri" w:hAnsi="Times New Roman" w:cs="Times New Roman"/>
                <w:sz w:val="24"/>
                <w:szCs w:val="24"/>
              </w:rPr>
              <w:t>ОК 1 – ОК 2, ПК 3.1</w:t>
            </w:r>
          </w:p>
        </w:tc>
      </w:tr>
      <w:tr w:rsidR="00E23C00" w:rsidRPr="00F27A2E" w14:paraId="4BC9B064" w14:textId="77777777" w:rsidTr="006F0ECA">
        <w:trPr>
          <w:gridAfter w:val="1"/>
          <w:wAfter w:w="10" w:type="dxa"/>
          <w:trHeight w:val="65"/>
        </w:trPr>
        <w:tc>
          <w:tcPr>
            <w:tcW w:w="328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A9AD8A8" w14:textId="77777777" w:rsidR="00E23C00" w:rsidRPr="00F27A2E" w:rsidRDefault="00E23C00" w:rsidP="00F27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60D415" w14:textId="18B50678" w:rsidR="00FF13D5" w:rsidRPr="00FF13D5" w:rsidRDefault="00FF13D5" w:rsidP="00FF13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13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  <w:p w14:paraId="41766818" w14:textId="77777777" w:rsidR="00E23C00" w:rsidRPr="002C29E5" w:rsidRDefault="00E23C00" w:rsidP="00F27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9E5">
              <w:rPr>
                <w:rFonts w:ascii="Times New Roman" w:eastAsia="Calibri" w:hAnsi="Times New Roman" w:cs="Times New Roman"/>
                <w:sz w:val="24"/>
                <w:szCs w:val="24"/>
              </w:rPr>
              <w:t>Нумерация станционных путей и стрелочных переводов</w:t>
            </w:r>
          </w:p>
        </w:tc>
        <w:tc>
          <w:tcPr>
            <w:tcW w:w="210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8429FF" w14:textId="4368A2C3" w:rsidR="00E23C00" w:rsidRDefault="00E23C00" w:rsidP="00991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F57C7">
              <w:rPr>
                <w:rFonts w:ascii="Times New Roman" w:eastAsia="Calibri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237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4C0E34" w14:textId="77777777" w:rsidR="00E23C00" w:rsidRDefault="00E23C00" w:rsidP="00E23C00">
            <w:pPr>
              <w:jc w:val="center"/>
            </w:pPr>
            <w:r w:rsidRPr="002F5103">
              <w:rPr>
                <w:rFonts w:ascii="Times New Roman" w:eastAsia="Calibri" w:hAnsi="Times New Roman" w:cs="Times New Roman"/>
                <w:sz w:val="24"/>
                <w:szCs w:val="24"/>
              </w:rPr>
              <w:t>ОК 1 – ОК 2, ПК 3.1</w:t>
            </w:r>
          </w:p>
        </w:tc>
      </w:tr>
      <w:tr w:rsidR="0036052C" w:rsidRPr="00F27A2E" w14:paraId="2C28FC5C" w14:textId="77777777" w:rsidTr="006F0ECA">
        <w:trPr>
          <w:gridAfter w:val="1"/>
          <w:wAfter w:w="10" w:type="dxa"/>
          <w:trHeight w:val="65"/>
        </w:trPr>
        <w:tc>
          <w:tcPr>
            <w:tcW w:w="32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80BB75" w14:textId="77777777" w:rsidR="0036052C" w:rsidRPr="00F27A2E" w:rsidRDefault="0036052C" w:rsidP="00F27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C5DF17" w14:textId="090C69B9" w:rsidR="00FF13D5" w:rsidRPr="00FF13D5" w:rsidRDefault="00FF13D5" w:rsidP="00FF13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13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  <w:p w14:paraId="4CA423C9" w14:textId="77777777" w:rsidR="0036052C" w:rsidRPr="0036052C" w:rsidRDefault="0036052C" w:rsidP="0036052C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36052C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График движения поездов. Значение графика и требования,</w:t>
            </w:r>
          </w:p>
          <w:p w14:paraId="5452E572" w14:textId="14A5F24D" w:rsidR="0036052C" w:rsidRPr="00FF13D5" w:rsidRDefault="0036052C" w:rsidP="00FF13D5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1A1A1A"/>
                <w:sz w:val="23"/>
                <w:szCs w:val="23"/>
                <w:lang w:eastAsia="ru-RU"/>
              </w:rPr>
            </w:pPr>
            <w:r w:rsidRPr="0036052C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предъявляемые к нему. Клас</w:t>
            </w:r>
            <w:r w:rsidR="00F301BE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сификация. Элементы графика</w:t>
            </w:r>
          </w:p>
        </w:tc>
        <w:tc>
          <w:tcPr>
            <w:tcW w:w="210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39170A" w14:textId="77777777" w:rsidR="0036052C" w:rsidRDefault="0036052C" w:rsidP="00991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37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359F32" w14:textId="77777777" w:rsidR="0036052C" w:rsidRPr="00F27A2E" w:rsidRDefault="00E23C00" w:rsidP="00E2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 1 – ОК 2, ПК 3.1</w:t>
            </w:r>
          </w:p>
        </w:tc>
      </w:tr>
      <w:tr w:rsidR="005F2714" w:rsidRPr="00F27A2E" w14:paraId="11257C2C" w14:textId="77777777" w:rsidTr="006F0ECA">
        <w:trPr>
          <w:gridAfter w:val="1"/>
          <w:wAfter w:w="10" w:type="dxa"/>
          <w:trHeight w:val="298"/>
        </w:trPr>
        <w:tc>
          <w:tcPr>
            <w:tcW w:w="32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661BEE" w14:textId="051A5630" w:rsidR="005F2714" w:rsidRPr="00F27A2E" w:rsidRDefault="005F2714" w:rsidP="00F27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27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2.</w:t>
            </w:r>
            <w:r w:rsidR="002F4F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  <w:p w14:paraId="574A5060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7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сведения о материально - техническом обеспечении железных дорог</w:t>
            </w:r>
          </w:p>
        </w:tc>
        <w:tc>
          <w:tcPr>
            <w:tcW w:w="7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A67B0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8AB99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8BCC32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2714" w:rsidRPr="00F27A2E" w14:paraId="2B7472AE" w14:textId="77777777" w:rsidTr="006F0ECA">
        <w:trPr>
          <w:gridAfter w:val="1"/>
          <w:wAfter w:w="10" w:type="dxa"/>
          <w:trHeight w:val="298"/>
        </w:trPr>
        <w:tc>
          <w:tcPr>
            <w:tcW w:w="32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96DF0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B74BD" w14:textId="77777777" w:rsidR="005F2714" w:rsidRPr="00F27A2E" w:rsidRDefault="005F2714" w:rsidP="00FF1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2E">
              <w:rPr>
                <w:rFonts w:ascii="Times New Roman" w:eastAsia="Calibri" w:hAnsi="Times New Roman" w:cs="Times New Roman"/>
                <w:sz w:val="24"/>
                <w:szCs w:val="24"/>
              </w:rPr>
              <w:t>Задачи и организационная структура материально-технического обеспечения. Организация материально-технического обеспечения. Складское хозяйство</w:t>
            </w:r>
          </w:p>
        </w:tc>
        <w:tc>
          <w:tcPr>
            <w:tcW w:w="210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DA6DB8" w14:textId="77777777" w:rsidR="005F2714" w:rsidRPr="00F27A2E" w:rsidRDefault="00991BBC" w:rsidP="00991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938DC">
              <w:rPr>
                <w:rFonts w:ascii="Times New Roman" w:eastAsia="Calibri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237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B01DD0" w14:textId="77777777" w:rsidR="005F2714" w:rsidRPr="00F27A2E" w:rsidRDefault="00E23C00" w:rsidP="00E2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 1 – ОК 2</w:t>
            </w:r>
          </w:p>
        </w:tc>
      </w:tr>
      <w:tr w:rsidR="005F2714" w:rsidRPr="00F27A2E" w14:paraId="13B0BB43" w14:textId="77777777" w:rsidTr="006F0ECA">
        <w:trPr>
          <w:gridAfter w:val="1"/>
          <w:wAfter w:w="10" w:type="dxa"/>
          <w:trHeight w:val="298"/>
        </w:trPr>
        <w:tc>
          <w:tcPr>
            <w:tcW w:w="1091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046F1" w14:textId="17488DF8" w:rsidR="005F2714" w:rsidRPr="00F27A2E" w:rsidRDefault="005F2714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7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3. Организация железнодорожных перевозок и управление движением поездов  </w:t>
            </w:r>
          </w:p>
        </w:tc>
        <w:tc>
          <w:tcPr>
            <w:tcW w:w="210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8E5B33" w14:textId="3736C5D9" w:rsidR="005F2714" w:rsidRPr="00F27A2E" w:rsidRDefault="002F4F21" w:rsidP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7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="00A109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4D9097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F2714" w:rsidRPr="00F27A2E" w14:paraId="01016D39" w14:textId="77777777" w:rsidTr="006F0ECA">
        <w:trPr>
          <w:gridAfter w:val="1"/>
          <w:wAfter w:w="10" w:type="dxa"/>
          <w:trHeight w:val="298"/>
        </w:trPr>
        <w:tc>
          <w:tcPr>
            <w:tcW w:w="32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0CBAF9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27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3.1. Планирование</w:t>
            </w:r>
          </w:p>
          <w:p w14:paraId="496DE728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27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 организация перевозок и коммерческой</w:t>
            </w:r>
          </w:p>
          <w:p w14:paraId="1849B762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7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7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CF9E0" w14:textId="77777777" w:rsidR="005F2714" w:rsidRPr="00F27A2E" w:rsidRDefault="005F2714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7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DAE6F6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DB2403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2714" w:rsidRPr="00F27A2E" w14:paraId="1F4F6448" w14:textId="77777777" w:rsidTr="006F0ECA">
        <w:trPr>
          <w:gridAfter w:val="1"/>
          <w:wAfter w:w="10" w:type="dxa"/>
          <w:trHeight w:val="298"/>
        </w:trPr>
        <w:tc>
          <w:tcPr>
            <w:tcW w:w="32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7C6ED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733D0" w14:textId="77777777" w:rsidR="005F2714" w:rsidRPr="00F27A2E" w:rsidRDefault="005F2714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7A2E">
              <w:rPr>
                <w:rFonts w:ascii="Times New Roman" w:eastAsia="Calibri" w:hAnsi="Times New Roman" w:cs="Times New Roman"/>
                <w:sz w:val="24"/>
                <w:szCs w:val="24"/>
              </w:rPr>
              <w:t>Общие сведения. Основы планирования грузовых перевозок. Организация грузовой и коммерческой работы. Основы организации пассажирских перевозок. График движения поездов и пропускная способность железных дорог</w:t>
            </w:r>
          </w:p>
        </w:tc>
        <w:tc>
          <w:tcPr>
            <w:tcW w:w="210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FB7D02" w14:textId="77777777" w:rsidR="005F2714" w:rsidRPr="00F27A2E" w:rsidRDefault="00991BBC" w:rsidP="00991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938DC">
              <w:rPr>
                <w:rFonts w:ascii="Times New Roman" w:eastAsia="Calibri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237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F767A1" w14:textId="77777777" w:rsidR="005F2714" w:rsidRPr="00F27A2E" w:rsidRDefault="00E23C00" w:rsidP="00E2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 1 – ОК 2</w:t>
            </w:r>
          </w:p>
        </w:tc>
      </w:tr>
      <w:tr w:rsidR="005F2714" w:rsidRPr="00F27A2E" w14:paraId="6EDCF45F" w14:textId="77777777" w:rsidTr="006F0ECA">
        <w:trPr>
          <w:gridAfter w:val="1"/>
          <w:wAfter w:w="10" w:type="dxa"/>
          <w:trHeight w:val="298"/>
        </w:trPr>
        <w:tc>
          <w:tcPr>
            <w:tcW w:w="32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C6DB00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27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3.2</w:t>
            </w:r>
          </w:p>
          <w:p w14:paraId="3ECC555C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27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Информационные технологии и</w:t>
            </w:r>
          </w:p>
          <w:p w14:paraId="3FF37367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27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системы автоматизированного управления</w:t>
            </w:r>
          </w:p>
        </w:tc>
        <w:tc>
          <w:tcPr>
            <w:tcW w:w="7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F0D1B" w14:textId="77777777" w:rsidR="005F2714" w:rsidRPr="00F27A2E" w:rsidRDefault="005F2714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7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C6CB14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69AB4A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2714" w:rsidRPr="00F27A2E" w14:paraId="49CC4AA0" w14:textId="77777777" w:rsidTr="006F0ECA">
        <w:trPr>
          <w:gridAfter w:val="1"/>
          <w:wAfter w:w="10" w:type="dxa"/>
          <w:trHeight w:val="298"/>
        </w:trPr>
        <w:tc>
          <w:tcPr>
            <w:tcW w:w="32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7CD16" w14:textId="77777777" w:rsidR="005F2714" w:rsidRPr="00F27A2E" w:rsidRDefault="005F2714" w:rsidP="00F27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3801D" w14:textId="77777777" w:rsidR="005F2714" w:rsidRPr="00F27A2E" w:rsidRDefault="005F2714" w:rsidP="00FF1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7A2E">
              <w:rPr>
                <w:rFonts w:ascii="Times New Roman" w:eastAsia="Calibri" w:hAnsi="Times New Roman" w:cs="Times New Roman"/>
                <w:sz w:val="24"/>
                <w:szCs w:val="24"/>
              </w:rPr>
              <w:t>Становление современных железнодорожных информационных технологий. Обеспечение работы автоматизированных систем управления (АСУ). Основные виды АСУ на железнодорожном транспорте. Представление информации для ввода в ЭВМ</w:t>
            </w:r>
          </w:p>
        </w:tc>
        <w:tc>
          <w:tcPr>
            <w:tcW w:w="210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769814" w14:textId="77777777" w:rsidR="005F2714" w:rsidRPr="00F27A2E" w:rsidRDefault="00991BBC" w:rsidP="00991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938DC">
              <w:rPr>
                <w:rFonts w:ascii="Times New Roman" w:eastAsia="Calibri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237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B4EBF1" w14:textId="77777777" w:rsidR="005F2714" w:rsidRPr="00F27A2E" w:rsidRDefault="00E23C00" w:rsidP="00E2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 1 – ОК 2</w:t>
            </w:r>
          </w:p>
        </w:tc>
      </w:tr>
      <w:tr w:rsidR="005F2714" w:rsidRPr="00F27A2E" w14:paraId="64C4FD67" w14:textId="77777777" w:rsidTr="006F0ECA">
        <w:trPr>
          <w:gridAfter w:val="1"/>
          <w:wAfter w:w="10" w:type="dxa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7C04E" w14:textId="6DD9FC40" w:rsidR="005F2714" w:rsidRPr="00F27A2E" w:rsidRDefault="005F2714" w:rsidP="00F27A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7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</w:t>
            </w:r>
            <w:r w:rsidR="00FA4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форме дифференцированного зачета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448E" w14:textId="77777777" w:rsidR="005F2714" w:rsidRPr="00F27A2E" w:rsidRDefault="005F2714" w:rsidP="00F27A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DBB8" w14:textId="77777777" w:rsidR="005F2714" w:rsidRPr="00F27A2E" w:rsidRDefault="005F2714" w:rsidP="00F27A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F2714" w:rsidRPr="00F27A2E" w14:paraId="743C8B21" w14:textId="77777777" w:rsidTr="006F0ECA">
        <w:trPr>
          <w:gridAfter w:val="1"/>
          <w:wAfter w:w="10" w:type="dxa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A5745" w14:textId="5EAF233A" w:rsidR="005F2714" w:rsidRPr="00F27A2E" w:rsidRDefault="005F2714" w:rsidP="00F27A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 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DFC2" w14:textId="16D82DEB" w:rsidR="005F2714" w:rsidRDefault="007D6066" w:rsidP="005F27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  <w:r w:rsidR="007F5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12AF" w14:textId="77777777" w:rsidR="005F2714" w:rsidRDefault="005F2714" w:rsidP="00F27A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51B25CBC" w14:textId="77777777" w:rsidR="00F27A2E" w:rsidRPr="00F27A2E" w:rsidRDefault="00F27A2E" w:rsidP="00F27A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29C79EE" w14:textId="77777777" w:rsidR="00F27A2E" w:rsidRPr="00F27A2E" w:rsidRDefault="00F27A2E" w:rsidP="00F27A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7FE6CF1" w14:textId="77777777" w:rsidR="009A46B8" w:rsidRDefault="009A46B8" w:rsidP="00F27A2E">
      <w:pPr>
        <w:keepNext/>
        <w:spacing w:after="120" w:line="240" w:lineRule="auto"/>
        <w:jc w:val="center"/>
        <w:outlineLvl w:val="0"/>
        <w:rPr>
          <w:rFonts w:ascii="Times New Roman" w:eastAsia="Segoe UI" w:hAnsi="Times New Roman" w:cs="Times New Roman"/>
          <w:b/>
          <w:bCs/>
          <w:caps/>
          <w:kern w:val="32"/>
          <w:sz w:val="24"/>
          <w:szCs w:val="24"/>
          <w:lang w:eastAsia=""/>
        </w:rPr>
        <w:sectPr w:rsidR="009A46B8" w:rsidSect="00FF13D5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  <w:bookmarkStart w:id="109" w:name="_Toc168565710"/>
      <w:bookmarkStart w:id="110" w:name="_Toc168570909"/>
      <w:bookmarkStart w:id="111" w:name="_Toc168571586"/>
      <w:bookmarkStart w:id="112" w:name="_Toc168572796"/>
      <w:bookmarkStart w:id="113" w:name="_Toc168573103"/>
      <w:bookmarkStart w:id="114" w:name="_Toc168580291"/>
      <w:bookmarkStart w:id="115" w:name="_Toc168581503"/>
      <w:bookmarkStart w:id="116" w:name="_Toc168650570"/>
      <w:bookmarkStart w:id="117" w:name="_Toc168650923"/>
      <w:bookmarkStart w:id="118" w:name="_Toc168651655"/>
      <w:bookmarkStart w:id="119" w:name="_Toc168652383"/>
      <w:bookmarkStart w:id="120" w:name="_Toc168653028"/>
      <w:bookmarkStart w:id="121" w:name="_Toc168907985"/>
      <w:bookmarkStart w:id="122" w:name="_Toc168908890"/>
      <w:bookmarkStart w:id="123" w:name="_Toc168910644"/>
    </w:p>
    <w:p w14:paraId="46A605FC" w14:textId="77777777" w:rsidR="00F27A2E" w:rsidRPr="00F27A2E" w:rsidRDefault="00F27A2E" w:rsidP="00F27A2E">
      <w:pPr>
        <w:keepNext/>
        <w:spacing w:after="120" w:line="240" w:lineRule="auto"/>
        <w:jc w:val="center"/>
        <w:outlineLvl w:val="0"/>
        <w:rPr>
          <w:rFonts w:ascii="Times New Roman" w:eastAsia="Segoe UI" w:hAnsi="Times New Roman" w:cs="Times New Roman"/>
          <w:b/>
          <w:bCs/>
          <w:caps/>
          <w:kern w:val="32"/>
          <w:sz w:val="24"/>
          <w:szCs w:val="24"/>
          <w:lang w:eastAsia=""/>
        </w:rPr>
      </w:pPr>
      <w:r w:rsidRPr="00F27A2E">
        <w:rPr>
          <w:rFonts w:ascii="Times New Roman" w:eastAsia="Segoe UI" w:hAnsi="Times New Roman" w:cs="Times New Roman"/>
          <w:b/>
          <w:bCs/>
          <w:caps/>
          <w:kern w:val="32"/>
          <w:sz w:val="24"/>
          <w:szCs w:val="24"/>
          <w:lang w:eastAsia=""/>
        </w:rPr>
        <w:t>3. Условия реализации ДИСЦИПЛИНЫ</w:t>
      </w:r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</w:p>
    <w:p w14:paraId="6A40635F" w14:textId="77777777" w:rsidR="00F27A2E" w:rsidRPr="00F27A2E" w:rsidRDefault="00F27A2E" w:rsidP="00F27A2E">
      <w:pPr>
        <w:spacing w:after="0" w:line="240" w:lineRule="auto"/>
        <w:ind w:firstLine="709"/>
        <w:jc w:val="both"/>
        <w:outlineLvl w:val="1"/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124" w:name="_Toc168565711"/>
      <w:bookmarkStart w:id="125" w:name="_Toc168570910"/>
      <w:bookmarkStart w:id="126" w:name="_Toc168571587"/>
      <w:bookmarkStart w:id="127" w:name="_Toc168572797"/>
      <w:bookmarkStart w:id="128" w:name="_Toc168573104"/>
      <w:bookmarkStart w:id="129" w:name="_Toc168580292"/>
      <w:bookmarkStart w:id="130" w:name="_Toc168581504"/>
      <w:bookmarkStart w:id="131" w:name="_Toc168650571"/>
      <w:bookmarkStart w:id="132" w:name="_Toc168650924"/>
      <w:bookmarkStart w:id="133" w:name="_Toc168651656"/>
      <w:bookmarkStart w:id="134" w:name="_Toc168652384"/>
      <w:bookmarkStart w:id="135" w:name="_Toc168653029"/>
      <w:bookmarkStart w:id="136" w:name="_Toc168907986"/>
      <w:bookmarkStart w:id="137" w:name="_Toc168908891"/>
      <w:bookmarkStart w:id="138" w:name="_Toc168910645"/>
      <w:r w:rsidRPr="00F27A2E"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  <w:t>3.1. Материально-техническое обеспечение</w:t>
      </w:r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</w:p>
    <w:p w14:paraId="781A0F7B" w14:textId="77777777" w:rsidR="00FF13D5" w:rsidRPr="00F97D86" w:rsidRDefault="00FF13D5" w:rsidP="00FF13D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39" w:name="_Toc152334673"/>
      <w:bookmarkStart w:id="140" w:name="_Toc156294576"/>
      <w:bookmarkStart w:id="141" w:name="_Toc156825298"/>
      <w:r w:rsidRPr="00F97D86">
        <w:rPr>
          <w:rFonts w:ascii="Times New Roman" w:hAnsi="Times New Roman" w:cs="Times New Roman"/>
          <w:sz w:val="24"/>
          <w:szCs w:val="24"/>
        </w:rPr>
        <w:t>Кабинет «</w:t>
      </w:r>
      <w:r w:rsidRPr="00F97D86">
        <w:rPr>
          <w:rFonts w:ascii="Times New Roman" w:hAnsi="Times New Roman"/>
          <w:sz w:val="24"/>
          <w:szCs w:val="24"/>
        </w:rPr>
        <w:t>Транспортная система России»</w:t>
      </w:r>
      <w:r w:rsidRPr="00F97D86">
        <w:rPr>
          <w:rFonts w:ascii="Times New Roman" w:hAnsi="Times New Roman" w:cs="Times New Roman"/>
          <w:sz w:val="24"/>
          <w:szCs w:val="24"/>
        </w:rPr>
        <w:t xml:space="preserve"> </w:t>
      </w:r>
      <w:r w:rsidRPr="00F97D86">
        <w:rPr>
          <w:rFonts w:ascii="Times New Roman" w:hAnsi="Times New Roman" w:cs="Times New Roman"/>
          <w:bCs/>
          <w:sz w:val="24"/>
          <w:szCs w:val="24"/>
        </w:rPr>
        <w:t>оснащенный в соответствии с приложением 3 ПОП-П.</w:t>
      </w:r>
    </w:p>
    <w:p w14:paraId="1AD0C976" w14:textId="77777777" w:rsidR="00FF13D5" w:rsidRDefault="00FF13D5" w:rsidP="00FF13D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CD7D5F" w14:textId="77777777" w:rsidR="00FF13D5" w:rsidRPr="00F97D86" w:rsidRDefault="00FF13D5" w:rsidP="00FF13D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7D86">
        <w:rPr>
          <w:rFonts w:ascii="Times New Roman" w:hAnsi="Times New Roman" w:cs="Times New Roman"/>
          <w:bCs/>
          <w:sz w:val="24"/>
          <w:szCs w:val="24"/>
        </w:rPr>
        <w:t>Оборудование/ мебель</w:t>
      </w:r>
    </w:p>
    <w:p w14:paraId="244F869F" w14:textId="77777777" w:rsidR="00FF13D5" w:rsidRPr="00F97D86" w:rsidRDefault="00FF13D5" w:rsidP="00FF13D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7D86">
        <w:rPr>
          <w:rFonts w:ascii="Times New Roman" w:hAnsi="Times New Roman" w:cs="Times New Roman"/>
          <w:bCs/>
          <w:sz w:val="24"/>
          <w:szCs w:val="24"/>
        </w:rPr>
        <w:t>-  комплект учебной мебели для преподавателя;</w:t>
      </w:r>
    </w:p>
    <w:p w14:paraId="19EC44D3" w14:textId="77777777" w:rsidR="00FF13D5" w:rsidRPr="00F97D86" w:rsidRDefault="00FF13D5" w:rsidP="00FF13D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7D86">
        <w:rPr>
          <w:rFonts w:ascii="Times New Roman" w:hAnsi="Times New Roman" w:cs="Times New Roman"/>
          <w:bCs/>
          <w:sz w:val="24"/>
          <w:szCs w:val="24"/>
        </w:rPr>
        <w:t>- комплекты учебной мебели для обучающихся;</w:t>
      </w:r>
    </w:p>
    <w:p w14:paraId="18191BEF" w14:textId="77777777" w:rsidR="00FF13D5" w:rsidRPr="00F97D86" w:rsidRDefault="00FF13D5" w:rsidP="00FF13D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7D86">
        <w:rPr>
          <w:rFonts w:ascii="Times New Roman" w:hAnsi="Times New Roman" w:cs="Times New Roman"/>
          <w:bCs/>
          <w:sz w:val="24"/>
          <w:szCs w:val="24"/>
        </w:rPr>
        <w:t>- учебная доска;</w:t>
      </w:r>
    </w:p>
    <w:p w14:paraId="16516C07" w14:textId="77777777" w:rsidR="00FF13D5" w:rsidRPr="00F97D86" w:rsidRDefault="00FF13D5" w:rsidP="00FF13D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7D86">
        <w:rPr>
          <w:rFonts w:ascii="Times New Roman" w:hAnsi="Times New Roman" w:cs="Times New Roman"/>
          <w:bCs/>
          <w:sz w:val="24"/>
          <w:szCs w:val="24"/>
        </w:rPr>
        <w:t>Технические средства обучения:</w:t>
      </w:r>
    </w:p>
    <w:p w14:paraId="4CAA17F7" w14:textId="77777777" w:rsidR="00FF13D5" w:rsidRPr="00F97D86" w:rsidRDefault="00FF13D5" w:rsidP="00FF13D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7D86">
        <w:rPr>
          <w:rFonts w:ascii="Times New Roman" w:hAnsi="Times New Roman" w:cs="Times New Roman"/>
          <w:bCs/>
          <w:sz w:val="24"/>
          <w:szCs w:val="24"/>
        </w:rPr>
        <w:t>- мультимедиа проектор (переносной)</w:t>
      </w:r>
    </w:p>
    <w:p w14:paraId="34664D40" w14:textId="77777777" w:rsidR="00FF13D5" w:rsidRDefault="00FF13D5" w:rsidP="00FF13D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7D86">
        <w:rPr>
          <w:rFonts w:ascii="Times New Roman" w:hAnsi="Times New Roman" w:cs="Times New Roman"/>
          <w:bCs/>
          <w:sz w:val="24"/>
          <w:szCs w:val="24"/>
        </w:rPr>
        <w:t>- экран (переносной)</w:t>
      </w:r>
    </w:p>
    <w:p w14:paraId="53AE6704" w14:textId="77777777" w:rsidR="00FF13D5" w:rsidRPr="00F97D86" w:rsidRDefault="00FF13D5" w:rsidP="00FF13D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компьютер (стационарный);</w:t>
      </w:r>
    </w:p>
    <w:p w14:paraId="64B2EB54" w14:textId="77777777" w:rsidR="00FF13D5" w:rsidRPr="00F97D86" w:rsidRDefault="00FF13D5" w:rsidP="00FF13D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7D86">
        <w:rPr>
          <w:rFonts w:ascii="Times New Roman" w:hAnsi="Times New Roman" w:cs="Times New Roman"/>
          <w:bCs/>
          <w:sz w:val="24"/>
          <w:szCs w:val="24"/>
        </w:rPr>
        <w:t>Демонстрационные учебно-наглядные пособия:</w:t>
      </w:r>
    </w:p>
    <w:p w14:paraId="3EFADE6A" w14:textId="77777777" w:rsidR="00FF13D5" w:rsidRDefault="00FF13D5" w:rsidP="00FF13D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7D86">
        <w:rPr>
          <w:rFonts w:ascii="Times New Roman" w:hAnsi="Times New Roman" w:cs="Times New Roman"/>
          <w:bCs/>
          <w:sz w:val="24"/>
          <w:szCs w:val="24"/>
        </w:rPr>
        <w:t>- наглядные пособия (комплект презентаций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39336DBD" w14:textId="77777777" w:rsidR="00FF13D5" w:rsidRDefault="00FF13D5" w:rsidP="00FF13D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7D86">
        <w:rPr>
          <w:rFonts w:ascii="Times New Roman" w:hAnsi="Times New Roman" w:cs="Times New Roman"/>
          <w:bCs/>
          <w:sz w:val="24"/>
          <w:szCs w:val="24"/>
        </w:rPr>
        <w:t xml:space="preserve">- наглядные пособия (комплект </w:t>
      </w:r>
      <w:r>
        <w:rPr>
          <w:rFonts w:ascii="Times New Roman" w:hAnsi="Times New Roman" w:cs="Times New Roman"/>
          <w:bCs/>
          <w:sz w:val="24"/>
          <w:szCs w:val="24"/>
        </w:rPr>
        <w:t>плакатов)</w:t>
      </w:r>
    </w:p>
    <w:p w14:paraId="0505AE5A" w14:textId="77777777" w:rsidR="00FF13D5" w:rsidRPr="00D221F9" w:rsidRDefault="00FF13D5" w:rsidP="00FF13D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демонстрационное оборудование (колесная пара)</w:t>
      </w:r>
    </w:p>
    <w:p w14:paraId="45FE5922" w14:textId="77777777" w:rsidR="00FF13D5" w:rsidRDefault="00FF13D5" w:rsidP="00FF13D5">
      <w:pPr>
        <w:pStyle w:val="110"/>
        <w:spacing w:after="0" w:line="240" w:lineRule="auto"/>
        <w:rPr>
          <w:rFonts w:ascii="Times New Roman" w:hAnsi="Times New Roman"/>
        </w:rPr>
      </w:pPr>
    </w:p>
    <w:p w14:paraId="49AE4E29" w14:textId="77777777" w:rsidR="00FF13D5" w:rsidRPr="00FF13D5" w:rsidRDefault="00FF13D5" w:rsidP="00FF13D5">
      <w:pPr>
        <w:pStyle w:val="110"/>
        <w:spacing w:after="0" w:line="240" w:lineRule="auto"/>
        <w:rPr>
          <w:rFonts w:ascii="Times New Roman" w:eastAsia="Times New Roman" w:hAnsi="Times New Roman"/>
          <w:color w:val="auto"/>
        </w:rPr>
      </w:pPr>
      <w:r w:rsidRPr="00FF13D5">
        <w:rPr>
          <w:rFonts w:ascii="Times New Roman" w:hAnsi="Times New Roman"/>
          <w:color w:val="auto"/>
        </w:rPr>
        <w:t>3.2. Учебно-методическое обеспечение</w:t>
      </w:r>
      <w:bookmarkEnd w:id="139"/>
      <w:bookmarkEnd w:id="140"/>
      <w:bookmarkEnd w:id="141"/>
    </w:p>
    <w:p w14:paraId="3EF94872" w14:textId="77777777" w:rsidR="00FF13D5" w:rsidRPr="00FA4FFA" w:rsidRDefault="00FF13D5" w:rsidP="00FF13D5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42" w:name="_Hlk156820957"/>
      <w:r w:rsidRPr="00FA4FFA"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  <w:r w:rsidRPr="00FA4FF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C5D172D" w14:textId="77777777" w:rsidR="00FF13D5" w:rsidRDefault="00FF13D5" w:rsidP="00FF13D5">
      <w:pPr>
        <w:suppressAutoHyphens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43" w:name="_GoBack"/>
      <w:bookmarkEnd w:id="142"/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FA4FFA">
        <w:rPr>
          <w:rFonts w:ascii="Times New Roman" w:hAnsi="Times New Roman" w:cs="Times New Roman"/>
          <w:bCs/>
          <w:sz w:val="24"/>
          <w:szCs w:val="24"/>
        </w:rPr>
        <w:t xml:space="preserve">Медведева И.И. Общий курс железных дорог: учеб. пособие. — М.: ФГБУ ДПО «Учебно-методический центр по образованию на железнодорожном транспорте», 2019. — 206 с. — ISBN 978-5-907055-93-3. — Текст: электронный // УМЦ ЖДТ: электронная библиотека. — URL: </w:t>
      </w:r>
      <w:hyperlink r:id="rId6" w:history="1">
        <w:r w:rsidRPr="00242B0F">
          <w:rPr>
            <w:rStyle w:val="a5"/>
            <w:rFonts w:ascii="Times New Roman" w:hAnsi="Times New Roman" w:cs="Times New Roman"/>
            <w:bCs/>
            <w:sz w:val="24"/>
            <w:szCs w:val="24"/>
          </w:rPr>
          <w:t>http://umczdt.ru/books/1196/232063/</w:t>
        </w:r>
      </w:hyperlink>
    </w:p>
    <w:p w14:paraId="1A4F0A6B" w14:textId="77777777" w:rsidR="00FF13D5" w:rsidRPr="00FA4FFA" w:rsidRDefault="00FF13D5" w:rsidP="00FF13D5">
      <w:pPr>
        <w:suppressAutoHyphens/>
        <w:ind w:firstLine="709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A4FFA">
        <w:rPr>
          <w:rFonts w:ascii="Times New Roman" w:hAnsi="Times New Roman" w:cs="Times New Roman"/>
          <w:b/>
          <w:bCs/>
          <w:iCs/>
          <w:sz w:val="24"/>
          <w:szCs w:val="24"/>
        </w:rPr>
        <w:t>3.2.2. Дополнительные источники</w:t>
      </w:r>
    </w:p>
    <w:p w14:paraId="654F6217" w14:textId="77777777" w:rsidR="00FF13D5" w:rsidRDefault="00FF13D5" w:rsidP="00FF13D5">
      <w:pPr>
        <w:suppressAutoHyphens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FA4FFA">
        <w:rPr>
          <w:rFonts w:ascii="Times New Roman" w:hAnsi="Times New Roman" w:cs="Times New Roman"/>
          <w:bCs/>
          <w:sz w:val="24"/>
          <w:szCs w:val="24"/>
        </w:rPr>
        <w:t>Сазыкин</w:t>
      </w:r>
      <w:proofErr w:type="spellEnd"/>
      <w:r w:rsidRPr="00FA4FFA">
        <w:rPr>
          <w:rFonts w:ascii="Times New Roman" w:hAnsi="Times New Roman" w:cs="Times New Roman"/>
          <w:bCs/>
          <w:sz w:val="24"/>
          <w:szCs w:val="24"/>
        </w:rPr>
        <w:t xml:space="preserve">, Г. В.  Общий курс железных дорог: учебник для среднего профессионального образования / Г. В. </w:t>
      </w:r>
      <w:proofErr w:type="spellStart"/>
      <w:r w:rsidRPr="00FA4FFA">
        <w:rPr>
          <w:rFonts w:ascii="Times New Roman" w:hAnsi="Times New Roman" w:cs="Times New Roman"/>
          <w:bCs/>
          <w:sz w:val="24"/>
          <w:szCs w:val="24"/>
        </w:rPr>
        <w:t>Сазыкин</w:t>
      </w:r>
      <w:proofErr w:type="spellEnd"/>
      <w:r w:rsidRPr="00FA4FFA">
        <w:rPr>
          <w:rFonts w:ascii="Times New Roman" w:hAnsi="Times New Roman" w:cs="Times New Roman"/>
          <w:bCs/>
          <w:sz w:val="24"/>
          <w:szCs w:val="24"/>
        </w:rPr>
        <w:t xml:space="preserve">. — Москва: Издательство </w:t>
      </w:r>
      <w:proofErr w:type="spellStart"/>
      <w:r w:rsidRPr="00FA4FFA">
        <w:rPr>
          <w:rFonts w:ascii="Times New Roman" w:hAnsi="Times New Roman" w:cs="Times New Roman"/>
          <w:bCs/>
          <w:sz w:val="24"/>
          <w:szCs w:val="24"/>
        </w:rPr>
        <w:t>Юрайт</w:t>
      </w:r>
      <w:proofErr w:type="spellEnd"/>
      <w:r w:rsidRPr="00FA4FFA">
        <w:rPr>
          <w:rFonts w:ascii="Times New Roman" w:hAnsi="Times New Roman" w:cs="Times New Roman"/>
          <w:bCs/>
          <w:sz w:val="24"/>
          <w:szCs w:val="24"/>
        </w:rPr>
        <w:t xml:space="preserve">, 2025. — 231 с. — (Профессиональное образование). — ISBN 978-5-534-15002-5. — </w:t>
      </w:r>
      <w:proofErr w:type="gramStart"/>
      <w:r w:rsidRPr="00FA4FFA">
        <w:rPr>
          <w:rFonts w:ascii="Times New Roman" w:hAnsi="Times New Roman" w:cs="Times New Roman"/>
          <w:bCs/>
          <w:sz w:val="24"/>
          <w:szCs w:val="24"/>
        </w:rPr>
        <w:t>Текст :</w:t>
      </w:r>
      <w:proofErr w:type="gramEnd"/>
      <w:r w:rsidRPr="00FA4FFA">
        <w:rPr>
          <w:rFonts w:ascii="Times New Roman" w:hAnsi="Times New Roman" w:cs="Times New Roman"/>
          <w:bCs/>
          <w:sz w:val="24"/>
          <w:szCs w:val="24"/>
        </w:rPr>
        <w:t xml:space="preserve"> электронный // Образовательная платформа </w:t>
      </w:r>
      <w:proofErr w:type="spellStart"/>
      <w:r w:rsidRPr="00FA4FFA">
        <w:rPr>
          <w:rFonts w:ascii="Times New Roman" w:hAnsi="Times New Roman" w:cs="Times New Roman"/>
          <w:bCs/>
          <w:sz w:val="24"/>
          <w:szCs w:val="24"/>
        </w:rPr>
        <w:t>Юрайт</w:t>
      </w:r>
      <w:proofErr w:type="spellEnd"/>
      <w:r w:rsidRPr="00FA4FFA">
        <w:rPr>
          <w:rFonts w:ascii="Times New Roman" w:hAnsi="Times New Roman" w:cs="Times New Roman"/>
          <w:bCs/>
          <w:sz w:val="24"/>
          <w:szCs w:val="24"/>
        </w:rPr>
        <w:t xml:space="preserve"> [сайт]. — URL: </w:t>
      </w:r>
      <w:hyperlink r:id="rId7" w:history="1">
        <w:r w:rsidRPr="00242B0F">
          <w:rPr>
            <w:rStyle w:val="a5"/>
            <w:rFonts w:ascii="Times New Roman" w:hAnsi="Times New Roman" w:cs="Times New Roman"/>
            <w:bCs/>
            <w:sz w:val="24"/>
            <w:szCs w:val="24"/>
          </w:rPr>
          <w:t>https://urait.ru/bcode/568200</w:t>
        </w:r>
      </w:hyperlink>
    </w:p>
    <w:p w14:paraId="283857D5" w14:textId="77777777" w:rsidR="000673C7" w:rsidRDefault="000673C7" w:rsidP="00F27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bookmarkEnd w:id="143"/>
    <w:p w14:paraId="2FAD33F7" w14:textId="77777777" w:rsidR="000673C7" w:rsidRDefault="000673C7" w:rsidP="00F27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972E748" w14:textId="46A871F8" w:rsidR="00F27A2E" w:rsidRPr="004E2C0B" w:rsidRDefault="00FF13D5" w:rsidP="00FF13D5">
      <w:pPr>
        <w:pStyle w:val="a3"/>
        <w:keepNext/>
        <w:keepLines/>
        <w:spacing w:after="0" w:line="360" w:lineRule="auto"/>
        <w:outlineLvl w:val="0"/>
        <w:rPr>
          <w:rFonts w:ascii="Times New Roman" w:eastAsia="Segoe UI" w:hAnsi="Times New Roman" w:cs="Times New Roman"/>
          <w:b/>
          <w:sz w:val="24"/>
          <w:szCs w:val="24"/>
          <w:lang w:eastAsia="ru-RU"/>
        </w:rPr>
      </w:pPr>
      <w:bookmarkStart w:id="144" w:name="_Toc168565713"/>
      <w:bookmarkStart w:id="145" w:name="_Toc168570912"/>
      <w:bookmarkStart w:id="146" w:name="_Toc168571589"/>
      <w:bookmarkStart w:id="147" w:name="_Toc168572799"/>
      <w:bookmarkStart w:id="148" w:name="_Toc168573106"/>
      <w:bookmarkStart w:id="149" w:name="_Toc168580294"/>
      <w:bookmarkStart w:id="150" w:name="_Toc168581506"/>
      <w:bookmarkStart w:id="151" w:name="_Toc168650573"/>
      <w:bookmarkStart w:id="152" w:name="_Toc168650926"/>
      <w:bookmarkStart w:id="153" w:name="_Toc168651658"/>
      <w:bookmarkStart w:id="154" w:name="_Toc168652386"/>
      <w:bookmarkStart w:id="155" w:name="_Toc168653031"/>
      <w:bookmarkStart w:id="156" w:name="_Toc168907988"/>
      <w:bookmarkStart w:id="157" w:name="_Toc168908893"/>
      <w:bookmarkStart w:id="158" w:name="_Toc168910647"/>
      <w:r>
        <w:rPr>
          <w:rFonts w:ascii="Times New Roman" w:eastAsia="Segoe UI" w:hAnsi="Times New Roman" w:cs="Times New Roman"/>
          <w:b/>
          <w:sz w:val="24"/>
          <w:szCs w:val="24"/>
          <w:lang w:eastAsia="ru-RU"/>
        </w:rPr>
        <w:t>4.</w:t>
      </w:r>
      <w:r w:rsidR="00F27A2E" w:rsidRPr="004E2C0B">
        <w:rPr>
          <w:rFonts w:ascii="Times New Roman" w:eastAsia="Segoe UI" w:hAnsi="Times New Roman" w:cs="Times New Roman"/>
          <w:b/>
          <w:sz w:val="24"/>
          <w:szCs w:val="24"/>
          <w:lang w:eastAsia="ru-RU"/>
        </w:rPr>
        <w:t>КОНТРОЛЬ И ОЦЕНКА РЕЗУЛЬТАТОВ ОСВОЕНИЯ ДИСЦИПЛИНЫ</w:t>
      </w:r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5"/>
        <w:gridCol w:w="3316"/>
        <w:gridCol w:w="3738"/>
      </w:tblGrid>
      <w:tr w:rsidR="004E2C0B" w:rsidRPr="004E2C0B" w14:paraId="24ED3B39" w14:textId="77777777" w:rsidTr="004E2C0B">
        <w:trPr>
          <w:trHeight w:val="519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ACD2" w14:textId="77777777" w:rsidR="004E2C0B" w:rsidRPr="004E2C0B" w:rsidRDefault="004E2C0B" w:rsidP="004E2C0B">
            <w:pPr>
              <w:suppressAutoHyphens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E2C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D804" w14:textId="77777777" w:rsidR="004E2C0B" w:rsidRPr="004E2C0B" w:rsidRDefault="004E2C0B" w:rsidP="004E2C0B">
            <w:pPr>
              <w:suppressAutoHyphens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E2C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08A9" w14:textId="77777777" w:rsidR="004E2C0B" w:rsidRPr="004E2C0B" w:rsidRDefault="004E2C0B" w:rsidP="004E2C0B">
            <w:pPr>
              <w:suppressAutoHyphens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E2C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Методы оценки</w:t>
            </w:r>
          </w:p>
        </w:tc>
      </w:tr>
      <w:tr w:rsidR="004E2C0B" w:rsidRPr="004E2C0B" w14:paraId="4DD02887" w14:textId="77777777" w:rsidTr="004E2C0B">
        <w:trPr>
          <w:trHeight w:val="519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CF0D" w14:textId="77777777" w:rsidR="004E2C0B" w:rsidRPr="004E2C0B" w:rsidRDefault="004E2C0B" w:rsidP="00FF13D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E2C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Знает:</w:t>
            </w:r>
          </w:p>
          <w:p w14:paraId="45E4FB4A" w14:textId="77777777" w:rsidR="004E2C0B" w:rsidRPr="004E2C0B" w:rsidRDefault="004E2C0B" w:rsidP="00FF13D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E2C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общие сведения о железнодорожном транспорте и системе управления им;</w:t>
            </w:r>
          </w:p>
          <w:p w14:paraId="7C89305A" w14:textId="77777777" w:rsidR="004E2C0B" w:rsidRPr="004E2C0B" w:rsidRDefault="004E2C0B" w:rsidP="00FF13D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E2C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путь и путевое хозяйство;</w:t>
            </w:r>
          </w:p>
          <w:p w14:paraId="3610F12B" w14:textId="77777777" w:rsidR="004E2C0B" w:rsidRPr="004E2C0B" w:rsidRDefault="004E2C0B" w:rsidP="00FF13D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E2C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раздельные пункты;</w:t>
            </w:r>
          </w:p>
          <w:p w14:paraId="4300DDDB" w14:textId="77777777" w:rsidR="004E2C0B" w:rsidRPr="004E2C0B" w:rsidRDefault="004E2C0B" w:rsidP="00FF13D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E2C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сооружения и устройства сигнализации и связи;</w:t>
            </w:r>
          </w:p>
          <w:p w14:paraId="134BEF3B" w14:textId="77777777" w:rsidR="004E2C0B" w:rsidRPr="004E2C0B" w:rsidRDefault="004E2C0B" w:rsidP="00FF13D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E2C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устройства электроснабжения железных дорог;</w:t>
            </w:r>
          </w:p>
          <w:p w14:paraId="632567A6" w14:textId="77777777" w:rsidR="004E2C0B" w:rsidRPr="004E2C0B" w:rsidRDefault="004E2C0B" w:rsidP="00FF13D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E2C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подвижной состав железных дорог;</w:t>
            </w:r>
          </w:p>
          <w:p w14:paraId="2D063481" w14:textId="77777777" w:rsidR="004E2C0B" w:rsidRPr="004E2C0B" w:rsidRDefault="004E2C0B" w:rsidP="00FF13D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E2C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организацию движения поездов;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139A" w14:textId="77777777" w:rsidR="004E2C0B" w:rsidRPr="004E2C0B" w:rsidRDefault="004E2C0B" w:rsidP="00FF13D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E2C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обучающийся понимает и характеризует систему железнодорожного транспорта и организацию управления на железнодорожном транспорте;</w:t>
            </w:r>
          </w:p>
          <w:p w14:paraId="7711D382" w14:textId="77777777" w:rsidR="004E2C0B" w:rsidRPr="004E2C0B" w:rsidRDefault="004E2C0B" w:rsidP="00FF13D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E2C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обучающийся объясняет систему сооружения и устройства инфраструктуры железных дорог;</w:t>
            </w:r>
          </w:p>
          <w:p w14:paraId="01EC16E5" w14:textId="77777777" w:rsidR="004E2C0B" w:rsidRPr="004E2C0B" w:rsidRDefault="004E2C0B" w:rsidP="00FF13D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E2C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обучающийся понимает и объясняет систему организации железнодорожных перевозок и управление движением поездов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FB9F" w14:textId="77777777" w:rsidR="004E2C0B" w:rsidRPr="004E2C0B" w:rsidRDefault="004E2C0B" w:rsidP="00FF13D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E2C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все виды опроса;</w:t>
            </w:r>
          </w:p>
          <w:p w14:paraId="2D5FF7F4" w14:textId="77777777" w:rsidR="004E2C0B" w:rsidRPr="004E2C0B" w:rsidRDefault="004E2C0B" w:rsidP="00FF13D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E2C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тестирование;</w:t>
            </w:r>
          </w:p>
          <w:p w14:paraId="55B8196A" w14:textId="77777777" w:rsidR="004E2C0B" w:rsidRPr="004E2C0B" w:rsidRDefault="004E2C0B" w:rsidP="00FF13D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E2C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самостоятельная работа;</w:t>
            </w:r>
          </w:p>
          <w:p w14:paraId="12B3E62E" w14:textId="77777777" w:rsidR="004E2C0B" w:rsidRPr="004E2C0B" w:rsidRDefault="004E2C0B" w:rsidP="00FF13D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E2C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оценка результатов</w:t>
            </w:r>
          </w:p>
          <w:p w14:paraId="1A92310E" w14:textId="77777777" w:rsidR="004E2C0B" w:rsidRPr="004E2C0B" w:rsidRDefault="004E2C0B" w:rsidP="00FF13D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E2C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выполнения практических</w:t>
            </w:r>
          </w:p>
          <w:p w14:paraId="75709E5B" w14:textId="77777777" w:rsidR="004E2C0B" w:rsidRPr="004E2C0B" w:rsidRDefault="004E2C0B" w:rsidP="00FF13D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E2C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занятий;</w:t>
            </w:r>
          </w:p>
          <w:p w14:paraId="7C77F2B4" w14:textId="77777777" w:rsidR="004E2C0B" w:rsidRPr="004E2C0B" w:rsidRDefault="004E2C0B" w:rsidP="00FF13D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E2C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защита индивидуальных работ</w:t>
            </w:r>
          </w:p>
          <w:p w14:paraId="20A6E817" w14:textId="77777777" w:rsidR="004E2C0B" w:rsidRPr="004E2C0B" w:rsidRDefault="004E2C0B" w:rsidP="00FF13D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E2C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(сообщений, рефератов и т.п.);</w:t>
            </w:r>
          </w:p>
          <w:p w14:paraId="3E228835" w14:textId="2453CB9F" w:rsidR="004E2C0B" w:rsidRPr="004E2C0B" w:rsidRDefault="004E2C0B" w:rsidP="00FF13D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E2C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дифференцированный зачет</w:t>
            </w:r>
          </w:p>
        </w:tc>
      </w:tr>
      <w:tr w:rsidR="004E2C0B" w:rsidRPr="004E2C0B" w14:paraId="189EBC1E" w14:textId="77777777" w:rsidTr="004E2C0B">
        <w:trPr>
          <w:trHeight w:val="519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A3A0" w14:textId="77777777" w:rsidR="004E2C0B" w:rsidRPr="004E2C0B" w:rsidRDefault="004E2C0B" w:rsidP="00FF13D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E2C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Умеет:</w:t>
            </w:r>
          </w:p>
          <w:p w14:paraId="7E251021" w14:textId="77777777" w:rsidR="004E2C0B" w:rsidRPr="004E2C0B" w:rsidRDefault="004E2C0B" w:rsidP="00FF13D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E2C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классифицировать подвижной состав, основные сооружения и устройства железных дорог;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CE7A" w14:textId="77777777" w:rsidR="004E2C0B" w:rsidRPr="004E2C0B" w:rsidRDefault="004E2C0B" w:rsidP="00FF13D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E2C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обучающийся правильно классифицирует подвижной состав, основные сооружения и устройства железных дорог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0E56" w14:textId="77777777" w:rsidR="004E2C0B" w:rsidRPr="004E2C0B" w:rsidRDefault="004E2C0B" w:rsidP="00FF13D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E2C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тестирование;</w:t>
            </w:r>
          </w:p>
          <w:p w14:paraId="3EA0E85C" w14:textId="77777777" w:rsidR="004E2C0B" w:rsidRPr="004E2C0B" w:rsidRDefault="004E2C0B" w:rsidP="00FF13D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E2C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самостоятельная работа;</w:t>
            </w:r>
          </w:p>
          <w:p w14:paraId="3DFEF9A6" w14:textId="77777777" w:rsidR="004E2C0B" w:rsidRPr="004E2C0B" w:rsidRDefault="004E2C0B" w:rsidP="00FF13D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E2C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экспертное наблюдение за</w:t>
            </w:r>
          </w:p>
          <w:p w14:paraId="79BC222E" w14:textId="77777777" w:rsidR="004E2C0B" w:rsidRPr="004E2C0B" w:rsidRDefault="004E2C0B" w:rsidP="00FF13D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E2C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деятельностью обучающихся на</w:t>
            </w:r>
          </w:p>
          <w:p w14:paraId="4178267D" w14:textId="77777777" w:rsidR="004E2C0B" w:rsidRPr="004E2C0B" w:rsidRDefault="004E2C0B" w:rsidP="00FF13D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E2C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практических занятиях;</w:t>
            </w:r>
          </w:p>
          <w:p w14:paraId="396952EA" w14:textId="0C03FCD9" w:rsidR="004E2C0B" w:rsidRPr="004E2C0B" w:rsidRDefault="004E2C0B" w:rsidP="00FF13D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E2C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дифференцированный зачет</w:t>
            </w:r>
          </w:p>
        </w:tc>
      </w:tr>
    </w:tbl>
    <w:p w14:paraId="7ECB7BF1" w14:textId="77777777" w:rsidR="001D4A4D" w:rsidRDefault="001D4A4D"/>
    <w:sectPr w:rsidR="001D4A4D" w:rsidSect="009A4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Полужирный">
    <w:panose1 w:val="02020803070505020304"/>
    <w:charset w:val="00"/>
    <w:family w:val="roman"/>
    <w:notTrueType/>
    <w:pitch w:val="default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280F14"/>
    <w:multiLevelType w:val="multilevel"/>
    <w:tmpl w:val="004D34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C96936"/>
    <w:multiLevelType w:val="multilevel"/>
    <w:tmpl w:val="004D34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A2E"/>
    <w:rsid w:val="000673C7"/>
    <w:rsid w:val="00080057"/>
    <w:rsid w:val="00081C47"/>
    <w:rsid w:val="00091994"/>
    <w:rsid w:val="000938DC"/>
    <w:rsid w:val="000E05FC"/>
    <w:rsid w:val="00100B17"/>
    <w:rsid w:val="00125552"/>
    <w:rsid w:val="0017226C"/>
    <w:rsid w:val="00173570"/>
    <w:rsid w:val="001A7334"/>
    <w:rsid w:val="001D4A4D"/>
    <w:rsid w:val="001F5EC5"/>
    <w:rsid w:val="002C29E5"/>
    <w:rsid w:val="002F4F21"/>
    <w:rsid w:val="0036052C"/>
    <w:rsid w:val="00373676"/>
    <w:rsid w:val="003B7A1E"/>
    <w:rsid w:val="00462278"/>
    <w:rsid w:val="00470EDD"/>
    <w:rsid w:val="004727DF"/>
    <w:rsid w:val="004E13F0"/>
    <w:rsid w:val="004E2C0B"/>
    <w:rsid w:val="004F4F3B"/>
    <w:rsid w:val="00510418"/>
    <w:rsid w:val="00577310"/>
    <w:rsid w:val="005A5D8F"/>
    <w:rsid w:val="005C4B42"/>
    <w:rsid w:val="005F2714"/>
    <w:rsid w:val="0062618A"/>
    <w:rsid w:val="00634AE7"/>
    <w:rsid w:val="006559A5"/>
    <w:rsid w:val="00661A6E"/>
    <w:rsid w:val="0067295A"/>
    <w:rsid w:val="00674477"/>
    <w:rsid w:val="00676E50"/>
    <w:rsid w:val="006E7ADA"/>
    <w:rsid w:val="006F0ECA"/>
    <w:rsid w:val="00707AD5"/>
    <w:rsid w:val="00741627"/>
    <w:rsid w:val="007572B1"/>
    <w:rsid w:val="007745F0"/>
    <w:rsid w:val="007D6066"/>
    <w:rsid w:val="007F25AD"/>
    <w:rsid w:val="007F57C7"/>
    <w:rsid w:val="008E27B6"/>
    <w:rsid w:val="009022CA"/>
    <w:rsid w:val="00952A64"/>
    <w:rsid w:val="00991BBC"/>
    <w:rsid w:val="009A46B8"/>
    <w:rsid w:val="00A10913"/>
    <w:rsid w:val="00A44ADA"/>
    <w:rsid w:val="00AD60FA"/>
    <w:rsid w:val="00AE2048"/>
    <w:rsid w:val="00AE56CF"/>
    <w:rsid w:val="00B314F4"/>
    <w:rsid w:val="00B54507"/>
    <w:rsid w:val="00B5628B"/>
    <w:rsid w:val="00C32959"/>
    <w:rsid w:val="00D202AB"/>
    <w:rsid w:val="00D55C46"/>
    <w:rsid w:val="00D767F4"/>
    <w:rsid w:val="00DE0722"/>
    <w:rsid w:val="00DF348C"/>
    <w:rsid w:val="00E23C00"/>
    <w:rsid w:val="00E36A0E"/>
    <w:rsid w:val="00EB3D7E"/>
    <w:rsid w:val="00F27A2E"/>
    <w:rsid w:val="00F301BE"/>
    <w:rsid w:val="00F71ADA"/>
    <w:rsid w:val="00F8117A"/>
    <w:rsid w:val="00FA462E"/>
    <w:rsid w:val="00FE0C93"/>
    <w:rsid w:val="00FF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B9DBD"/>
  <w15:docId w15:val="{FD0302D5-5906-4E94-AAD5-FA684701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5628B"/>
    <w:pPr>
      <w:keepNext/>
      <w:numPr>
        <w:numId w:val="3"/>
      </w:numPr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B5628B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B5628B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B5628B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B5628B"/>
    <w:pPr>
      <w:numPr>
        <w:ilvl w:val="4"/>
        <w:numId w:val="3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B5628B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zh-CN"/>
    </w:rPr>
  </w:style>
  <w:style w:type="paragraph" w:styleId="7">
    <w:name w:val="heading 7"/>
    <w:basedOn w:val="a"/>
    <w:next w:val="a"/>
    <w:link w:val="70"/>
    <w:qFormat/>
    <w:rsid w:val="00B5628B"/>
    <w:pPr>
      <w:numPr>
        <w:ilvl w:val="6"/>
        <w:numId w:val="3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8">
    <w:name w:val="heading 8"/>
    <w:basedOn w:val="a"/>
    <w:next w:val="a"/>
    <w:link w:val="80"/>
    <w:qFormat/>
    <w:rsid w:val="00B5628B"/>
    <w:pPr>
      <w:numPr>
        <w:ilvl w:val="7"/>
        <w:numId w:val="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9">
    <w:name w:val="heading 9"/>
    <w:basedOn w:val="a"/>
    <w:next w:val="a"/>
    <w:link w:val="90"/>
    <w:qFormat/>
    <w:rsid w:val="00B5628B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46227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673C7"/>
    <w:rPr>
      <w:color w:val="0000FF" w:themeColor="hyperlink"/>
      <w:u w:val="single"/>
    </w:rPr>
  </w:style>
  <w:style w:type="character" w:customStyle="1" w:styleId="a4">
    <w:name w:val="Абзац списка Знак"/>
    <w:link w:val="a3"/>
    <w:qFormat/>
    <w:locked/>
    <w:rsid w:val="00D767F4"/>
  </w:style>
  <w:style w:type="character" w:customStyle="1" w:styleId="11">
    <w:name w:val="Раздел 1.1 Знак"/>
    <w:basedOn w:val="a0"/>
    <w:link w:val="110"/>
    <w:locked/>
    <w:rsid w:val="00D767F4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paragraph" w:customStyle="1" w:styleId="110">
    <w:name w:val="Раздел 1.1"/>
    <w:basedOn w:val="a6"/>
    <w:link w:val="11"/>
    <w:qFormat/>
    <w:rsid w:val="00D767F4"/>
    <w:pPr>
      <w:numPr>
        <w:ilvl w:val="0"/>
      </w:numPr>
      <w:spacing w:after="120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sz w:val="24"/>
      <w:szCs w:val="24"/>
      <w:lang w:eastAsia="ru-RU"/>
    </w:rPr>
  </w:style>
  <w:style w:type="table" w:styleId="a7">
    <w:name w:val="Table Grid"/>
    <w:basedOn w:val="a1"/>
    <w:uiPriority w:val="39"/>
    <w:rsid w:val="00D767F4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Subtitle"/>
    <w:basedOn w:val="a"/>
    <w:next w:val="a"/>
    <w:link w:val="a8"/>
    <w:uiPriority w:val="11"/>
    <w:qFormat/>
    <w:rsid w:val="00D767F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6"/>
    <w:uiPriority w:val="11"/>
    <w:rsid w:val="00D767F4"/>
    <w:rPr>
      <w:rFonts w:eastAsiaTheme="minorEastAsia"/>
      <w:color w:val="5A5A5A" w:themeColor="text1" w:themeTint="A5"/>
      <w:spacing w:val="15"/>
    </w:rPr>
  </w:style>
  <w:style w:type="character" w:styleId="a9">
    <w:name w:val="FollowedHyperlink"/>
    <w:basedOn w:val="a0"/>
    <w:uiPriority w:val="99"/>
    <w:semiHidden/>
    <w:unhideWhenUsed/>
    <w:rsid w:val="00FF13D5"/>
    <w:rPr>
      <w:color w:val="800080" w:themeColor="followed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FF13D5"/>
    <w:pPr>
      <w:spacing w:after="100"/>
      <w:ind w:left="220"/>
    </w:pPr>
  </w:style>
  <w:style w:type="character" w:customStyle="1" w:styleId="10">
    <w:name w:val="Заголовок 1 Знак"/>
    <w:basedOn w:val="a0"/>
    <w:link w:val="1"/>
    <w:rsid w:val="00B5628B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B5628B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B5628B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B5628B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B5628B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B5628B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rsid w:val="00B5628B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rsid w:val="00B5628B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B5628B"/>
    <w:rPr>
      <w:rFonts w:ascii="Arial" w:eastAsia="Times New Roman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rait.ru/bcode/5682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mczdt.ru/books/1196/23206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849B7-BBD2-4680-B64E-E03A6BCA9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2344</Words>
  <Characters>13367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Зам. директора УМО</cp:lastModifiedBy>
  <cp:revision>7</cp:revision>
  <dcterms:created xsi:type="dcterms:W3CDTF">2025-04-25T05:53:00Z</dcterms:created>
  <dcterms:modified xsi:type="dcterms:W3CDTF">2026-03-25T04:58:00Z</dcterms:modified>
</cp:coreProperties>
</file>