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04A67" w14:textId="77777777" w:rsidR="00546083" w:rsidRPr="003F76A0" w:rsidRDefault="00546083" w:rsidP="00546083">
      <w:pPr>
        <w:spacing w:after="0"/>
        <w:ind w:right="-1"/>
        <w:jc w:val="right"/>
        <w:rPr>
          <w:rFonts w:ascii="Times New Roman" w:hAnsi="Times New Roman" w:cs="Times New Roman"/>
          <w:szCs w:val="20"/>
          <w:lang w:eastAsia="ru-RU"/>
        </w:rPr>
      </w:pPr>
      <w:r w:rsidRPr="003F76A0">
        <w:rPr>
          <w:rFonts w:ascii="Times New Roman" w:hAnsi="Times New Roman" w:cs="Times New Roman"/>
          <w:bCs/>
          <w:sz w:val="24"/>
          <w:lang w:eastAsia="ru-RU"/>
        </w:rPr>
        <w:t xml:space="preserve">Приложение </w:t>
      </w:r>
    </w:p>
    <w:p w14:paraId="1E031575" w14:textId="77777777" w:rsidR="00546083" w:rsidRPr="003F76A0" w:rsidRDefault="00546083" w:rsidP="00546083">
      <w:pPr>
        <w:spacing w:after="0"/>
        <w:ind w:left="5103" w:right="-1"/>
        <w:jc w:val="right"/>
        <w:rPr>
          <w:rFonts w:ascii="Times New Roman" w:hAnsi="Times New Roman" w:cs="Times New Roman"/>
          <w:bCs/>
          <w:sz w:val="24"/>
          <w:lang w:eastAsia="ru-RU"/>
        </w:rPr>
      </w:pPr>
      <w:r w:rsidRPr="003F76A0">
        <w:rPr>
          <w:rFonts w:ascii="Times New Roman" w:hAnsi="Times New Roman" w:cs="Times New Roman"/>
          <w:bCs/>
          <w:sz w:val="24"/>
          <w:lang w:eastAsia="ru-RU"/>
        </w:rPr>
        <w:t xml:space="preserve">  к </w:t>
      </w:r>
      <w:r w:rsidRPr="003F76A0">
        <w:rPr>
          <w:rFonts w:ascii="Times New Roman" w:hAnsi="Times New Roman" w:cs="Times New Roman"/>
          <w:sz w:val="24"/>
        </w:rPr>
        <w:t>ОПОП-П</w:t>
      </w:r>
      <w:r w:rsidRPr="003F76A0">
        <w:rPr>
          <w:rFonts w:ascii="Times New Roman" w:hAnsi="Times New Roman" w:cs="Times New Roman"/>
          <w:bCs/>
          <w:sz w:val="24"/>
          <w:lang w:eastAsia="ru-RU"/>
        </w:rPr>
        <w:t xml:space="preserve"> по специальностям</w:t>
      </w:r>
    </w:p>
    <w:p w14:paraId="2306D83D" w14:textId="77777777" w:rsidR="00526DF0" w:rsidRPr="00526DF0" w:rsidRDefault="00526DF0" w:rsidP="00526DF0">
      <w:pPr>
        <w:spacing w:after="0"/>
        <w:jc w:val="right"/>
        <w:rPr>
          <w:rFonts w:ascii="Times New Roman" w:hAnsi="Times New Roman" w:cs="Times New Roman"/>
          <w:spacing w:val="-2"/>
          <w:sz w:val="24"/>
        </w:rPr>
      </w:pPr>
      <w:r w:rsidRPr="00526DF0">
        <w:rPr>
          <w:rFonts w:ascii="Times New Roman" w:hAnsi="Times New Roman" w:cs="Times New Roman"/>
          <w:spacing w:val="-2"/>
          <w:sz w:val="24"/>
        </w:rPr>
        <w:t>23.02.08 Строительство железных дорог,</w:t>
      </w:r>
    </w:p>
    <w:p w14:paraId="7374DF82" w14:textId="58A26D62" w:rsidR="003A6E25" w:rsidRPr="003A6E25" w:rsidRDefault="00526DF0" w:rsidP="00526DF0">
      <w:pPr>
        <w:spacing w:after="0"/>
        <w:jc w:val="right"/>
        <w:rPr>
          <w:rFonts w:ascii="Times New Roman" w:eastAsia="Times New Roman" w:hAnsi="Times New Roman" w:cs="Times New Roman"/>
          <w:sz w:val="24"/>
          <w:lang w:eastAsia="ru-RU"/>
        </w:rPr>
      </w:pPr>
      <w:r w:rsidRPr="00526DF0">
        <w:rPr>
          <w:rFonts w:ascii="Times New Roman" w:hAnsi="Times New Roman" w:cs="Times New Roman"/>
          <w:spacing w:val="-2"/>
          <w:sz w:val="24"/>
        </w:rPr>
        <w:t xml:space="preserve"> путь и путевое хозяйство</w:t>
      </w:r>
    </w:p>
    <w:p w14:paraId="65AF7908" w14:textId="77777777" w:rsidR="003A6E25" w:rsidRPr="003A6E25" w:rsidRDefault="003A6E25" w:rsidP="003A6E25">
      <w:pPr>
        <w:spacing w:after="0"/>
        <w:rPr>
          <w:rFonts w:ascii="Times New Roman" w:eastAsia="Times New Roman" w:hAnsi="Times New Roman" w:cs="Times New Roman"/>
          <w:sz w:val="24"/>
          <w:lang w:eastAsia="ru-RU"/>
        </w:rPr>
      </w:pPr>
    </w:p>
    <w:p w14:paraId="17C31D06" w14:textId="77777777" w:rsidR="003A6E25" w:rsidRPr="003A6E25" w:rsidRDefault="003A6E25" w:rsidP="003A6E25">
      <w:pPr>
        <w:spacing w:after="0"/>
        <w:rPr>
          <w:rFonts w:ascii="Times New Roman" w:eastAsia="Times New Roman" w:hAnsi="Times New Roman" w:cs="Times New Roman"/>
          <w:sz w:val="24"/>
          <w:lang w:eastAsia="ru-RU"/>
        </w:rPr>
      </w:pPr>
    </w:p>
    <w:p w14:paraId="333D1EFC" w14:textId="77777777" w:rsidR="003A6E25" w:rsidRPr="003A6E25" w:rsidRDefault="003A6E25" w:rsidP="003A6E25">
      <w:pPr>
        <w:spacing w:after="0"/>
        <w:rPr>
          <w:rFonts w:ascii="Times New Roman" w:eastAsia="Times New Roman" w:hAnsi="Times New Roman" w:cs="Times New Roman"/>
          <w:sz w:val="24"/>
          <w:lang w:eastAsia="ru-RU"/>
        </w:rPr>
      </w:pPr>
    </w:p>
    <w:p w14:paraId="4ADA7F0A" w14:textId="77777777" w:rsidR="003A6E25" w:rsidRPr="003A6E25" w:rsidRDefault="003A6E25" w:rsidP="003A6E25">
      <w:pPr>
        <w:spacing w:after="0"/>
        <w:rPr>
          <w:rFonts w:ascii="Times New Roman" w:eastAsia="Times New Roman" w:hAnsi="Times New Roman" w:cs="Times New Roman"/>
          <w:sz w:val="24"/>
          <w:lang w:eastAsia="ru-RU"/>
        </w:rPr>
      </w:pPr>
    </w:p>
    <w:p w14:paraId="3B488623" w14:textId="77777777" w:rsidR="003A6E25" w:rsidRPr="003A6E25" w:rsidRDefault="003A6E25" w:rsidP="003A6E25">
      <w:pPr>
        <w:spacing w:after="0"/>
        <w:rPr>
          <w:rFonts w:ascii="Times New Roman" w:eastAsia="Times New Roman" w:hAnsi="Times New Roman" w:cs="Times New Roman"/>
          <w:sz w:val="24"/>
          <w:lang w:eastAsia="ru-RU"/>
        </w:rPr>
      </w:pPr>
    </w:p>
    <w:p w14:paraId="684ECEF2" w14:textId="77777777" w:rsidR="003A6E25" w:rsidRPr="003A6E25" w:rsidRDefault="003A6E25" w:rsidP="003A6E25">
      <w:pPr>
        <w:spacing w:after="0"/>
        <w:rPr>
          <w:rFonts w:ascii="Times New Roman" w:eastAsia="Times New Roman" w:hAnsi="Times New Roman" w:cs="Times New Roman"/>
          <w:sz w:val="24"/>
          <w:lang w:eastAsia="ru-RU"/>
        </w:rPr>
      </w:pPr>
    </w:p>
    <w:p w14:paraId="3265F8C6" w14:textId="77777777" w:rsidR="003A6E25" w:rsidRPr="003A6E25" w:rsidRDefault="003A6E25" w:rsidP="003A6E25">
      <w:pPr>
        <w:spacing w:after="0"/>
        <w:rPr>
          <w:rFonts w:ascii="Times New Roman" w:eastAsia="Times New Roman" w:hAnsi="Times New Roman" w:cs="Times New Roman"/>
          <w:sz w:val="24"/>
          <w:lang w:eastAsia="ru-RU"/>
        </w:rPr>
      </w:pPr>
    </w:p>
    <w:p w14:paraId="0D059C20" w14:textId="77777777" w:rsidR="003A6E25" w:rsidRPr="003A6E25" w:rsidRDefault="003A6E25" w:rsidP="003A6E25">
      <w:pPr>
        <w:spacing w:after="0"/>
        <w:rPr>
          <w:rFonts w:ascii="Times New Roman" w:eastAsia="Times New Roman" w:hAnsi="Times New Roman" w:cs="Times New Roman"/>
          <w:sz w:val="24"/>
          <w:lang w:eastAsia="ru-RU"/>
        </w:rPr>
      </w:pPr>
    </w:p>
    <w:p w14:paraId="2B432316" w14:textId="77777777" w:rsidR="003A6E25" w:rsidRPr="003A6E25" w:rsidRDefault="003A6E25" w:rsidP="003A6E25">
      <w:pPr>
        <w:spacing w:after="0" w:line="360" w:lineRule="auto"/>
        <w:jc w:val="center"/>
        <w:rPr>
          <w:rFonts w:ascii="Times New Roman" w:eastAsia="Times New Roman" w:hAnsi="Times New Roman" w:cs="Times New Roman"/>
          <w:b/>
          <w:sz w:val="24"/>
          <w:lang w:eastAsia="ru-RU"/>
        </w:rPr>
      </w:pPr>
      <w:r w:rsidRPr="003A6E25">
        <w:rPr>
          <w:rFonts w:ascii="Times New Roman" w:eastAsia="Times New Roman" w:hAnsi="Times New Roman" w:cs="Times New Roman"/>
          <w:b/>
          <w:sz w:val="24"/>
          <w:lang w:eastAsia="ru-RU"/>
        </w:rPr>
        <w:t>РАБОЧАЯ ПРОГРАММА УЧЕБНОГО ПРЕДМЕТА</w:t>
      </w:r>
    </w:p>
    <w:p w14:paraId="49A5C3F4" w14:textId="312F2FA2" w:rsidR="003A6E25" w:rsidRPr="003A6E25" w:rsidRDefault="003A6E25" w:rsidP="003A6E25">
      <w:pPr>
        <w:spacing w:line="360" w:lineRule="auto"/>
        <w:ind w:right="-1"/>
        <w:jc w:val="center"/>
        <w:rPr>
          <w:rFonts w:ascii="Times New Roman" w:eastAsia="Times New Roman" w:hAnsi="Times New Roman" w:cs="Times New Roman"/>
          <w:b/>
          <w:bCs/>
          <w:sz w:val="28"/>
          <w:szCs w:val="28"/>
          <w:lang w:eastAsia="ru-RU"/>
        </w:rPr>
      </w:pPr>
      <w:r w:rsidRPr="003A6E25">
        <w:rPr>
          <w:rFonts w:ascii="Times New Roman" w:eastAsia="Times New Roman" w:hAnsi="Times New Roman" w:cs="Times New Roman"/>
          <w:b/>
          <w:sz w:val="24"/>
          <w:lang w:eastAsia="ru-RU"/>
        </w:rPr>
        <w:t>О</w:t>
      </w:r>
      <w:r w:rsidR="0087093B">
        <w:rPr>
          <w:rFonts w:ascii="Times New Roman" w:eastAsia="Times New Roman" w:hAnsi="Times New Roman" w:cs="Times New Roman"/>
          <w:b/>
          <w:sz w:val="24"/>
          <w:lang w:eastAsia="ru-RU"/>
        </w:rPr>
        <w:t>О</w:t>
      </w:r>
      <w:r w:rsidRPr="003A6E25">
        <w:rPr>
          <w:rFonts w:ascii="Times New Roman" w:eastAsia="Times New Roman" w:hAnsi="Times New Roman" w:cs="Times New Roman"/>
          <w:b/>
          <w:sz w:val="24"/>
          <w:lang w:eastAsia="ru-RU"/>
        </w:rPr>
        <w:t>Д.</w:t>
      </w:r>
      <w:r w:rsidR="00A625B5">
        <w:rPr>
          <w:rFonts w:ascii="Times New Roman" w:eastAsia="Times New Roman" w:hAnsi="Times New Roman" w:cs="Times New Roman"/>
          <w:b/>
          <w:sz w:val="24"/>
          <w:lang w:eastAsia="ru-RU"/>
        </w:rPr>
        <w:t xml:space="preserve"> </w:t>
      </w:r>
      <w:r>
        <w:rPr>
          <w:rFonts w:ascii="Times New Roman" w:eastAsia="Times New Roman" w:hAnsi="Times New Roman" w:cs="Times New Roman"/>
          <w:b/>
          <w:sz w:val="24"/>
          <w:lang w:eastAsia="ru-RU"/>
        </w:rPr>
        <w:t>11</w:t>
      </w:r>
      <w:r w:rsidRPr="003A6E25">
        <w:rPr>
          <w:rFonts w:ascii="Times New Roman" w:eastAsia="Times New Roman" w:hAnsi="Times New Roman" w:cs="Times New Roman"/>
          <w:b/>
          <w:sz w:val="24"/>
          <w:lang w:eastAsia="ru-RU"/>
        </w:rPr>
        <w:t xml:space="preserve"> </w:t>
      </w:r>
      <w:r w:rsidRPr="003A6E25">
        <w:rPr>
          <w:rFonts w:ascii="Times New Roman" w:eastAsia="Times New Roman" w:hAnsi="Times New Roman" w:cs="Times New Roman"/>
          <w:bCs/>
          <w:sz w:val="28"/>
          <w:szCs w:val="28"/>
          <w:lang w:eastAsia="ru-RU"/>
        </w:rPr>
        <w:t xml:space="preserve"> ФИЗИКА</w:t>
      </w:r>
    </w:p>
    <w:p w14:paraId="775B53FC" w14:textId="77777777" w:rsidR="003A6E25" w:rsidRPr="003A6E25" w:rsidRDefault="003A6E25" w:rsidP="003A6E25">
      <w:pPr>
        <w:spacing w:line="360" w:lineRule="auto"/>
        <w:jc w:val="center"/>
        <w:rPr>
          <w:rFonts w:ascii="Times New Roman" w:eastAsia="Times New Roman" w:hAnsi="Times New Roman" w:cs="Times New Roman"/>
          <w:b/>
          <w:sz w:val="24"/>
          <w:lang w:eastAsia="ru-RU"/>
        </w:rPr>
      </w:pPr>
    </w:p>
    <w:p w14:paraId="72A79C7B" w14:textId="77777777" w:rsidR="003A6E25" w:rsidRPr="003A6E25" w:rsidRDefault="003A6E25" w:rsidP="003A6E25">
      <w:pPr>
        <w:suppressAutoHyphens/>
        <w:spacing w:after="0" w:line="312" w:lineRule="auto"/>
        <w:jc w:val="both"/>
        <w:textAlignment w:val="baseline"/>
        <w:rPr>
          <w:rFonts w:ascii="Cambria" w:eastAsia="Calibri" w:hAnsi="Cambria" w:cs="Times New Roman"/>
          <w:lang w:eastAsia="ru-RU"/>
        </w:rPr>
      </w:pPr>
    </w:p>
    <w:p w14:paraId="579F3527" w14:textId="77777777" w:rsidR="00526DF0" w:rsidRPr="00526DF0" w:rsidRDefault="00526DF0" w:rsidP="00526DF0">
      <w:pPr>
        <w:spacing w:line="360" w:lineRule="auto"/>
        <w:jc w:val="center"/>
        <w:rPr>
          <w:rFonts w:ascii="Times New Roman" w:hAnsi="Times New Roman" w:cs="Times New Roman"/>
          <w:i/>
          <w:sz w:val="24"/>
          <w:szCs w:val="24"/>
        </w:rPr>
      </w:pPr>
      <w:r w:rsidRPr="00526DF0">
        <w:rPr>
          <w:rFonts w:ascii="Times New Roman" w:hAnsi="Times New Roman" w:cs="Times New Roman"/>
          <w:i/>
          <w:sz w:val="24"/>
          <w:szCs w:val="24"/>
        </w:rPr>
        <w:t xml:space="preserve">(год начала подготовки: 2026) </w:t>
      </w:r>
    </w:p>
    <w:p w14:paraId="232B12DF" w14:textId="77777777" w:rsidR="003A6E25" w:rsidRPr="003A6E25" w:rsidRDefault="003A6E25" w:rsidP="003A6E25">
      <w:pPr>
        <w:widowControl w:val="0"/>
        <w:suppressAutoHyphens/>
        <w:spacing w:after="0" w:line="276" w:lineRule="exact"/>
        <w:ind w:right="143"/>
        <w:textAlignment w:val="baseline"/>
        <w:rPr>
          <w:rFonts w:ascii="Cambria" w:eastAsia="Calibri" w:hAnsi="Cambria" w:cs="Times New Roman"/>
          <w:lang w:eastAsia="ru-RU"/>
        </w:rPr>
      </w:pPr>
    </w:p>
    <w:p w14:paraId="467FB5F9" w14:textId="77777777" w:rsidR="003A6E25" w:rsidRPr="003A6E25" w:rsidRDefault="003A6E25" w:rsidP="003A6E25">
      <w:pPr>
        <w:widowControl w:val="0"/>
        <w:suppressAutoHyphens/>
        <w:spacing w:after="0" w:line="276" w:lineRule="exact"/>
        <w:ind w:right="143"/>
        <w:textAlignment w:val="baseline"/>
        <w:rPr>
          <w:rFonts w:ascii="Times New Roman" w:eastAsia="Calibri" w:hAnsi="Times New Roman" w:cs="Times New Roman"/>
          <w:b/>
          <w:sz w:val="24"/>
          <w:szCs w:val="24"/>
          <w:lang w:eastAsia="ru-RU"/>
        </w:rPr>
      </w:pPr>
    </w:p>
    <w:p w14:paraId="2C74FDCE" w14:textId="77777777" w:rsidR="003A6E25" w:rsidRPr="003A6E25" w:rsidRDefault="003A6E25"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1F399457" w14:textId="77777777" w:rsidR="003A6E25" w:rsidRPr="003A6E25" w:rsidRDefault="003A6E25"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7EFC9289" w14:textId="77777777" w:rsidR="003A6E25" w:rsidRPr="003A6E25" w:rsidRDefault="003A6E25"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3A8E962B" w14:textId="77777777" w:rsidR="003A6E25" w:rsidRPr="003A6E25" w:rsidRDefault="003A6E25"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0B23C7F7" w14:textId="77777777" w:rsidR="003A6E25" w:rsidRPr="003A6E25" w:rsidRDefault="003A6E25"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76BB081F" w14:textId="77777777" w:rsidR="003A6E25" w:rsidRPr="003A6E25" w:rsidRDefault="003A6E25"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003392B7" w14:textId="77777777" w:rsidR="003A6E25" w:rsidRDefault="000C1F83" w:rsidP="000C1F83">
      <w:pPr>
        <w:widowControl w:val="0"/>
        <w:tabs>
          <w:tab w:val="left" w:pos="5100"/>
        </w:tabs>
        <w:suppressAutoHyphens/>
        <w:spacing w:after="0" w:line="276" w:lineRule="exact"/>
        <w:ind w:right="143"/>
        <w:textAlignment w:val="baseline"/>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ab/>
      </w:r>
    </w:p>
    <w:p w14:paraId="559016EC" w14:textId="77777777" w:rsidR="000C1F83" w:rsidRDefault="000C1F83" w:rsidP="000C1F83">
      <w:pPr>
        <w:widowControl w:val="0"/>
        <w:tabs>
          <w:tab w:val="left" w:pos="5100"/>
        </w:tabs>
        <w:suppressAutoHyphens/>
        <w:spacing w:after="0" w:line="276" w:lineRule="exact"/>
        <w:ind w:right="143"/>
        <w:textAlignment w:val="baseline"/>
        <w:rPr>
          <w:rFonts w:ascii="Times New Roman" w:eastAsia="Calibri" w:hAnsi="Times New Roman" w:cs="Times New Roman"/>
          <w:b/>
          <w:sz w:val="24"/>
          <w:szCs w:val="24"/>
          <w:lang w:eastAsia="ru-RU"/>
        </w:rPr>
      </w:pPr>
    </w:p>
    <w:p w14:paraId="13CC4E87" w14:textId="77777777" w:rsidR="000C1F83" w:rsidRDefault="000C1F83" w:rsidP="000C1F83">
      <w:pPr>
        <w:widowControl w:val="0"/>
        <w:tabs>
          <w:tab w:val="left" w:pos="5100"/>
        </w:tabs>
        <w:suppressAutoHyphens/>
        <w:spacing w:after="0" w:line="276" w:lineRule="exact"/>
        <w:ind w:right="143"/>
        <w:textAlignment w:val="baseline"/>
        <w:rPr>
          <w:rFonts w:ascii="Times New Roman" w:eastAsia="Calibri" w:hAnsi="Times New Roman" w:cs="Times New Roman"/>
          <w:b/>
          <w:sz w:val="24"/>
          <w:szCs w:val="24"/>
          <w:lang w:eastAsia="ru-RU"/>
        </w:rPr>
      </w:pPr>
    </w:p>
    <w:p w14:paraId="1FED5D66" w14:textId="77777777" w:rsidR="000C1F83" w:rsidRDefault="000C1F83" w:rsidP="000C1F83">
      <w:pPr>
        <w:widowControl w:val="0"/>
        <w:tabs>
          <w:tab w:val="left" w:pos="5100"/>
        </w:tabs>
        <w:suppressAutoHyphens/>
        <w:spacing w:after="0" w:line="276" w:lineRule="exact"/>
        <w:ind w:right="143"/>
        <w:textAlignment w:val="baseline"/>
        <w:rPr>
          <w:rFonts w:ascii="Times New Roman" w:eastAsia="Calibri" w:hAnsi="Times New Roman" w:cs="Times New Roman"/>
          <w:b/>
          <w:sz w:val="24"/>
          <w:szCs w:val="24"/>
          <w:lang w:eastAsia="ru-RU"/>
        </w:rPr>
      </w:pPr>
    </w:p>
    <w:p w14:paraId="7024C90D" w14:textId="77777777" w:rsidR="000C1F83" w:rsidRDefault="000C1F83" w:rsidP="000C1F83">
      <w:pPr>
        <w:widowControl w:val="0"/>
        <w:tabs>
          <w:tab w:val="left" w:pos="5100"/>
        </w:tabs>
        <w:suppressAutoHyphens/>
        <w:spacing w:after="0" w:line="276" w:lineRule="exact"/>
        <w:ind w:right="143"/>
        <w:textAlignment w:val="baseline"/>
        <w:rPr>
          <w:rFonts w:ascii="Times New Roman" w:eastAsia="Calibri" w:hAnsi="Times New Roman" w:cs="Times New Roman"/>
          <w:b/>
          <w:sz w:val="24"/>
          <w:szCs w:val="24"/>
          <w:lang w:eastAsia="ru-RU"/>
        </w:rPr>
      </w:pPr>
    </w:p>
    <w:p w14:paraId="4E41DE00" w14:textId="77777777" w:rsidR="000C1F83" w:rsidRDefault="000C1F83" w:rsidP="000C1F83">
      <w:pPr>
        <w:widowControl w:val="0"/>
        <w:tabs>
          <w:tab w:val="left" w:pos="5100"/>
        </w:tabs>
        <w:suppressAutoHyphens/>
        <w:spacing w:after="0" w:line="276" w:lineRule="exact"/>
        <w:ind w:right="143"/>
        <w:textAlignment w:val="baseline"/>
        <w:rPr>
          <w:rFonts w:ascii="Times New Roman" w:eastAsia="Calibri" w:hAnsi="Times New Roman" w:cs="Times New Roman"/>
          <w:b/>
          <w:sz w:val="24"/>
          <w:szCs w:val="24"/>
          <w:lang w:eastAsia="ru-RU"/>
        </w:rPr>
      </w:pPr>
    </w:p>
    <w:p w14:paraId="4FEE7D97" w14:textId="77777777" w:rsidR="000C1F83" w:rsidRPr="003A6E25" w:rsidRDefault="000C1F83" w:rsidP="000C1F83">
      <w:pPr>
        <w:widowControl w:val="0"/>
        <w:tabs>
          <w:tab w:val="left" w:pos="5100"/>
        </w:tabs>
        <w:suppressAutoHyphens/>
        <w:spacing w:after="0" w:line="276" w:lineRule="exact"/>
        <w:ind w:right="143"/>
        <w:textAlignment w:val="baseline"/>
        <w:rPr>
          <w:rFonts w:ascii="Times New Roman" w:eastAsia="Calibri" w:hAnsi="Times New Roman" w:cs="Times New Roman"/>
          <w:b/>
          <w:sz w:val="24"/>
          <w:szCs w:val="24"/>
          <w:lang w:eastAsia="ru-RU"/>
        </w:rPr>
      </w:pPr>
    </w:p>
    <w:p w14:paraId="0B54F0A9" w14:textId="001EF4F3" w:rsidR="003A6E25" w:rsidRDefault="003A6E25"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3EA7AD4C" w14:textId="4CF86744" w:rsidR="00390D84" w:rsidRDefault="00390D84"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709E85A6" w14:textId="68AFB805" w:rsidR="00390D84" w:rsidRDefault="00390D84"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383380F1" w14:textId="2AE67152" w:rsidR="00390D84" w:rsidRDefault="00390D84"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65963379" w14:textId="4E419D3F" w:rsidR="00390D84" w:rsidRDefault="00390D84"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463A5021" w14:textId="4F7961D1" w:rsidR="00390D84" w:rsidRDefault="00390D84"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7EAA7367" w14:textId="1432BFFB" w:rsidR="00390D84" w:rsidRDefault="00390D84"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79FBBC33" w14:textId="5A821280" w:rsidR="00390D84" w:rsidRDefault="00390D84"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4B0CAEA9" w14:textId="77777777" w:rsidR="00390D84" w:rsidRPr="003A6E25" w:rsidRDefault="00390D84"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54A13EF6" w14:textId="77777777" w:rsidR="003A6E25" w:rsidRPr="003A6E25" w:rsidRDefault="003A6E25"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48F94CB7" w14:textId="77777777" w:rsidR="003A6E25" w:rsidRPr="003A6E25" w:rsidRDefault="003A6E25"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1F00F128" w14:textId="77777777" w:rsidR="003A6E25" w:rsidRPr="003A6E25" w:rsidRDefault="003A6E25" w:rsidP="003A6E25">
      <w:pPr>
        <w:jc w:val="center"/>
        <w:rPr>
          <w:rFonts w:ascii="Times New Roman" w:eastAsia="Times New Roman" w:hAnsi="Times New Roman" w:cs="Times New Roman"/>
          <w:sz w:val="24"/>
          <w:szCs w:val="24"/>
          <w:lang w:eastAsia="ru-RU"/>
        </w:rPr>
      </w:pPr>
    </w:p>
    <w:p w14:paraId="02305BDC" w14:textId="6DE5BB2E" w:rsidR="003A6E25" w:rsidRDefault="00E05238" w:rsidP="003A6E2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w:t>
      </w:r>
      <w:r w:rsidR="00526DF0">
        <w:rPr>
          <w:rFonts w:ascii="Times New Roman" w:eastAsia="Times New Roman" w:hAnsi="Times New Roman" w:cs="Times New Roman"/>
          <w:b/>
          <w:sz w:val="24"/>
          <w:szCs w:val="24"/>
          <w:lang w:eastAsia="ru-RU"/>
        </w:rPr>
        <w:t>6</w:t>
      </w:r>
    </w:p>
    <w:p w14:paraId="79BC0D1F" w14:textId="77777777" w:rsidR="005A1765" w:rsidRPr="003A6E25" w:rsidRDefault="005A1765" w:rsidP="003A6E25">
      <w:pPr>
        <w:jc w:val="center"/>
        <w:rPr>
          <w:rFonts w:ascii="Times New Roman" w:eastAsia="Times New Roman" w:hAnsi="Times New Roman" w:cs="Times New Roman"/>
          <w:b/>
          <w:sz w:val="24"/>
          <w:szCs w:val="24"/>
          <w:lang w:eastAsia="ru-RU"/>
        </w:rPr>
      </w:pPr>
    </w:p>
    <w:p w14:paraId="1440AF9C" w14:textId="17C4712B" w:rsidR="007B4FB8" w:rsidRPr="007B4FB8" w:rsidRDefault="007B4FB8" w:rsidP="007B4FB8">
      <w:pPr>
        <w:widowControl w:val="0"/>
        <w:suppressAutoHyphens/>
        <w:spacing w:after="0" w:line="276" w:lineRule="exact"/>
        <w:ind w:right="143"/>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         </w:t>
      </w:r>
      <w:r w:rsidRPr="007B4FB8">
        <w:rPr>
          <w:rFonts w:ascii="Times New Roman" w:eastAsia="Calibri" w:hAnsi="Times New Roman" w:cs="Times New Roman"/>
          <w:b/>
          <w:sz w:val="24"/>
          <w:szCs w:val="24"/>
          <w:lang w:eastAsia="ru-RU"/>
        </w:rPr>
        <w:t xml:space="preserve">СОДЕРЖАНИЕ                                                  </w:t>
      </w:r>
    </w:p>
    <w:p w14:paraId="109DBF5B" w14:textId="77777777" w:rsidR="007B4FB8" w:rsidRPr="007B4FB8" w:rsidRDefault="007B4FB8" w:rsidP="007B4FB8">
      <w:pPr>
        <w:widowControl w:val="0"/>
        <w:suppressAutoHyphens/>
        <w:spacing w:after="0" w:line="276" w:lineRule="exact"/>
        <w:ind w:right="143"/>
        <w:jc w:val="center"/>
        <w:rPr>
          <w:rFonts w:ascii="Times New Roman" w:eastAsia="Calibri" w:hAnsi="Times New Roman" w:cs="Times New Roman"/>
          <w:b/>
          <w:sz w:val="24"/>
          <w:szCs w:val="24"/>
          <w:lang w:eastAsia="ru-RU"/>
        </w:rPr>
      </w:pPr>
    </w:p>
    <w:tbl>
      <w:tblPr>
        <w:tblW w:w="9571" w:type="dxa"/>
        <w:tblInd w:w="675" w:type="dxa"/>
        <w:tblLook w:val="04A0" w:firstRow="1" w:lastRow="0" w:firstColumn="1" w:lastColumn="0" w:noHBand="0" w:noVBand="1"/>
      </w:tblPr>
      <w:tblGrid>
        <w:gridCol w:w="7668"/>
        <w:gridCol w:w="1903"/>
      </w:tblGrid>
      <w:tr w:rsidR="007B4FB8" w:rsidRPr="007B4FB8" w14:paraId="47E35D45" w14:textId="77777777" w:rsidTr="009231E1">
        <w:tc>
          <w:tcPr>
            <w:tcW w:w="7668" w:type="dxa"/>
          </w:tcPr>
          <w:p w14:paraId="0EC2BBB6" w14:textId="77777777" w:rsidR="007B4FB8" w:rsidRPr="007B4FB8" w:rsidRDefault="007B4FB8" w:rsidP="007B4FB8">
            <w:pPr>
              <w:suppressAutoHyphens/>
              <w:spacing w:after="0" w:line="240" w:lineRule="auto"/>
              <w:jc w:val="center"/>
              <w:rPr>
                <w:rFonts w:ascii="Times New Roman" w:eastAsia="Calibri" w:hAnsi="Times New Roman" w:cs="Times New Roman"/>
                <w:b/>
                <w:sz w:val="24"/>
                <w:szCs w:val="24"/>
                <w:lang w:eastAsia="ru-RU"/>
              </w:rPr>
            </w:pPr>
          </w:p>
        </w:tc>
        <w:tc>
          <w:tcPr>
            <w:tcW w:w="1903" w:type="dxa"/>
          </w:tcPr>
          <w:p w14:paraId="5FA7EAB0" w14:textId="77777777" w:rsidR="007B4FB8" w:rsidRPr="007B4FB8" w:rsidRDefault="007B4FB8" w:rsidP="007B4FB8">
            <w:pPr>
              <w:suppressAutoHyphens/>
              <w:spacing w:after="0" w:line="240" w:lineRule="auto"/>
              <w:jc w:val="center"/>
              <w:rPr>
                <w:rFonts w:ascii="Times New Roman" w:eastAsia="Calibri" w:hAnsi="Times New Roman" w:cs="Times New Roman"/>
                <w:b/>
                <w:sz w:val="24"/>
                <w:szCs w:val="24"/>
                <w:lang w:eastAsia="ru-RU"/>
              </w:rPr>
            </w:pPr>
          </w:p>
        </w:tc>
      </w:tr>
    </w:tbl>
    <w:sdt>
      <w:sdtPr>
        <w:id w:val="-1832510215"/>
        <w:docPartObj>
          <w:docPartGallery w:val="Table of Contents"/>
          <w:docPartUnique/>
        </w:docPartObj>
      </w:sdtPr>
      <w:sdtEndPr>
        <w:rPr>
          <w:b/>
          <w:bCs/>
        </w:rPr>
      </w:sdtEndPr>
      <w:sdtContent>
        <w:p w14:paraId="67C70CCC" w14:textId="5D24FF03" w:rsidR="00390D84" w:rsidRPr="00390D84" w:rsidRDefault="005A1765" w:rsidP="00390D84">
          <w:pPr>
            <w:pStyle w:val="1f4"/>
            <w:tabs>
              <w:tab w:val="right" w:leader="dot" w:pos="9355"/>
            </w:tabs>
            <w:rPr>
              <w:rFonts w:ascii="Times New Roman" w:eastAsiaTheme="minorEastAsia" w:hAnsi="Times New Roman" w:cs="Times New Roman"/>
              <w:noProof/>
              <w:sz w:val="24"/>
              <w:szCs w:val="24"/>
              <w:lang w:eastAsia="ru-RU"/>
            </w:rPr>
          </w:pPr>
          <w:r>
            <w:fldChar w:fldCharType="begin"/>
          </w:r>
          <w:r>
            <w:instrText xml:space="preserve"> TOC \o "1-3" \h \z \u </w:instrText>
          </w:r>
          <w:r>
            <w:fldChar w:fldCharType="separate"/>
          </w:r>
          <w:hyperlink w:anchor="_Toc199773496" w:history="1">
            <w:r w:rsidR="00390D84" w:rsidRPr="00390D84">
              <w:rPr>
                <w:rStyle w:val="af5"/>
                <w:rFonts w:ascii="Times New Roman" w:eastAsia="Calibri" w:hAnsi="Times New Roman" w:cs="Times New Roman"/>
                <w:noProof/>
                <w:sz w:val="24"/>
                <w:szCs w:val="24"/>
                <w:lang w:eastAsia="ru-RU"/>
              </w:rPr>
              <w:t>1 ПАСПОРТ РАБОЧЕЙ ПРОГРАММЫ УЧЕБНОГО ПРЕДМЕТА</w:t>
            </w:r>
            <w:r w:rsidR="00390D84" w:rsidRPr="00390D84">
              <w:rPr>
                <w:rFonts w:ascii="Times New Roman" w:hAnsi="Times New Roman" w:cs="Times New Roman"/>
                <w:noProof/>
                <w:webHidden/>
                <w:sz w:val="24"/>
                <w:szCs w:val="24"/>
              </w:rPr>
              <w:tab/>
            </w:r>
            <w:r w:rsidR="00390D84" w:rsidRPr="00390D84">
              <w:rPr>
                <w:rFonts w:ascii="Times New Roman" w:hAnsi="Times New Roman" w:cs="Times New Roman"/>
                <w:noProof/>
                <w:webHidden/>
                <w:sz w:val="24"/>
                <w:szCs w:val="24"/>
              </w:rPr>
              <w:fldChar w:fldCharType="begin"/>
            </w:r>
            <w:r w:rsidR="00390D84" w:rsidRPr="00390D84">
              <w:rPr>
                <w:rFonts w:ascii="Times New Roman" w:hAnsi="Times New Roman" w:cs="Times New Roman"/>
                <w:noProof/>
                <w:webHidden/>
                <w:sz w:val="24"/>
                <w:szCs w:val="24"/>
              </w:rPr>
              <w:instrText xml:space="preserve"> PAGEREF _Toc199773496 \h </w:instrText>
            </w:r>
            <w:r w:rsidR="00390D84" w:rsidRPr="00390D84">
              <w:rPr>
                <w:rFonts w:ascii="Times New Roman" w:hAnsi="Times New Roman" w:cs="Times New Roman"/>
                <w:noProof/>
                <w:webHidden/>
                <w:sz w:val="24"/>
                <w:szCs w:val="24"/>
              </w:rPr>
            </w:r>
            <w:r w:rsidR="00390D84" w:rsidRPr="00390D84">
              <w:rPr>
                <w:rFonts w:ascii="Times New Roman" w:hAnsi="Times New Roman" w:cs="Times New Roman"/>
                <w:noProof/>
                <w:webHidden/>
                <w:sz w:val="24"/>
                <w:szCs w:val="24"/>
              </w:rPr>
              <w:fldChar w:fldCharType="separate"/>
            </w:r>
            <w:r w:rsidR="00390D84" w:rsidRPr="00390D84">
              <w:rPr>
                <w:rFonts w:ascii="Times New Roman" w:hAnsi="Times New Roman" w:cs="Times New Roman"/>
                <w:noProof/>
                <w:webHidden/>
                <w:sz w:val="24"/>
                <w:szCs w:val="24"/>
              </w:rPr>
              <w:t>3</w:t>
            </w:r>
            <w:r w:rsidR="00390D84" w:rsidRPr="00390D84">
              <w:rPr>
                <w:rFonts w:ascii="Times New Roman" w:hAnsi="Times New Roman" w:cs="Times New Roman"/>
                <w:noProof/>
                <w:webHidden/>
                <w:sz w:val="24"/>
                <w:szCs w:val="24"/>
              </w:rPr>
              <w:fldChar w:fldCharType="end"/>
            </w:r>
          </w:hyperlink>
        </w:p>
        <w:p w14:paraId="5A42CE77" w14:textId="1D319CE6" w:rsidR="00390D84" w:rsidRPr="00390D84" w:rsidRDefault="00A625B5" w:rsidP="00390D84">
          <w:pPr>
            <w:pStyle w:val="2a"/>
            <w:tabs>
              <w:tab w:val="right" w:leader="dot" w:pos="9355"/>
            </w:tabs>
            <w:ind w:left="0"/>
            <w:rPr>
              <w:rFonts w:ascii="Times New Roman" w:eastAsiaTheme="minorEastAsia" w:hAnsi="Times New Roman" w:cs="Times New Roman"/>
              <w:noProof/>
              <w:sz w:val="24"/>
              <w:szCs w:val="24"/>
              <w:lang w:eastAsia="ru-RU"/>
            </w:rPr>
          </w:pPr>
          <w:hyperlink w:anchor="_Toc199773497" w:history="1">
            <w:r w:rsidR="00390D84" w:rsidRPr="00390D84">
              <w:rPr>
                <w:rStyle w:val="af5"/>
                <w:rFonts w:ascii="Times New Roman" w:hAnsi="Times New Roman" w:cs="Times New Roman"/>
                <w:noProof/>
                <w:sz w:val="24"/>
                <w:szCs w:val="24"/>
              </w:rPr>
              <w:t>1.1 Область применения рабочей программы</w:t>
            </w:r>
            <w:r w:rsidR="00390D84" w:rsidRPr="00390D84">
              <w:rPr>
                <w:rFonts w:ascii="Times New Roman" w:hAnsi="Times New Roman" w:cs="Times New Roman"/>
                <w:noProof/>
                <w:webHidden/>
                <w:sz w:val="24"/>
                <w:szCs w:val="24"/>
              </w:rPr>
              <w:tab/>
            </w:r>
            <w:r w:rsidR="00390D84" w:rsidRPr="00390D84">
              <w:rPr>
                <w:rFonts w:ascii="Times New Roman" w:hAnsi="Times New Roman" w:cs="Times New Roman"/>
                <w:noProof/>
                <w:webHidden/>
                <w:sz w:val="24"/>
                <w:szCs w:val="24"/>
              </w:rPr>
              <w:fldChar w:fldCharType="begin"/>
            </w:r>
            <w:r w:rsidR="00390D84" w:rsidRPr="00390D84">
              <w:rPr>
                <w:rFonts w:ascii="Times New Roman" w:hAnsi="Times New Roman" w:cs="Times New Roman"/>
                <w:noProof/>
                <w:webHidden/>
                <w:sz w:val="24"/>
                <w:szCs w:val="24"/>
              </w:rPr>
              <w:instrText xml:space="preserve"> PAGEREF _Toc199773497 \h </w:instrText>
            </w:r>
            <w:r w:rsidR="00390D84" w:rsidRPr="00390D84">
              <w:rPr>
                <w:rFonts w:ascii="Times New Roman" w:hAnsi="Times New Roman" w:cs="Times New Roman"/>
                <w:noProof/>
                <w:webHidden/>
                <w:sz w:val="24"/>
                <w:szCs w:val="24"/>
              </w:rPr>
            </w:r>
            <w:r w:rsidR="00390D84" w:rsidRPr="00390D84">
              <w:rPr>
                <w:rFonts w:ascii="Times New Roman" w:hAnsi="Times New Roman" w:cs="Times New Roman"/>
                <w:noProof/>
                <w:webHidden/>
                <w:sz w:val="24"/>
                <w:szCs w:val="24"/>
              </w:rPr>
              <w:fldChar w:fldCharType="separate"/>
            </w:r>
            <w:r w:rsidR="00390D84" w:rsidRPr="00390D84">
              <w:rPr>
                <w:rFonts w:ascii="Times New Roman" w:hAnsi="Times New Roman" w:cs="Times New Roman"/>
                <w:noProof/>
                <w:webHidden/>
                <w:sz w:val="24"/>
                <w:szCs w:val="24"/>
              </w:rPr>
              <w:t>3</w:t>
            </w:r>
            <w:r w:rsidR="00390D84" w:rsidRPr="00390D84">
              <w:rPr>
                <w:rFonts w:ascii="Times New Roman" w:hAnsi="Times New Roman" w:cs="Times New Roman"/>
                <w:noProof/>
                <w:webHidden/>
                <w:sz w:val="24"/>
                <w:szCs w:val="24"/>
              </w:rPr>
              <w:fldChar w:fldCharType="end"/>
            </w:r>
          </w:hyperlink>
        </w:p>
        <w:p w14:paraId="4FF79BB2" w14:textId="708BE7B5" w:rsidR="00390D84" w:rsidRPr="00390D84" w:rsidRDefault="00A625B5" w:rsidP="00390D84">
          <w:pPr>
            <w:pStyle w:val="2a"/>
            <w:tabs>
              <w:tab w:val="right" w:leader="dot" w:pos="9355"/>
            </w:tabs>
            <w:ind w:left="0"/>
            <w:rPr>
              <w:rFonts w:ascii="Times New Roman" w:eastAsiaTheme="minorEastAsia" w:hAnsi="Times New Roman" w:cs="Times New Roman"/>
              <w:noProof/>
              <w:sz w:val="24"/>
              <w:szCs w:val="24"/>
              <w:lang w:eastAsia="ru-RU"/>
            </w:rPr>
          </w:pPr>
          <w:hyperlink w:anchor="_Toc199773498" w:history="1">
            <w:r w:rsidR="00390D84" w:rsidRPr="00390D84">
              <w:rPr>
                <w:rStyle w:val="af5"/>
                <w:rFonts w:ascii="Times New Roman" w:hAnsi="Times New Roman" w:cs="Times New Roman"/>
                <w:noProof/>
                <w:sz w:val="24"/>
                <w:szCs w:val="24"/>
              </w:rPr>
              <w:t>1.2 Место учебной дисциплины в структуре ОПОП-ППССЗ:</w:t>
            </w:r>
            <w:r w:rsidR="00390D84" w:rsidRPr="00390D84">
              <w:rPr>
                <w:rFonts w:ascii="Times New Roman" w:hAnsi="Times New Roman" w:cs="Times New Roman"/>
                <w:noProof/>
                <w:webHidden/>
                <w:sz w:val="24"/>
                <w:szCs w:val="24"/>
              </w:rPr>
              <w:tab/>
            </w:r>
            <w:r w:rsidR="00390D84" w:rsidRPr="00390D84">
              <w:rPr>
                <w:rFonts w:ascii="Times New Roman" w:hAnsi="Times New Roman" w:cs="Times New Roman"/>
                <w:noProof/>
                <w:webHidden/>
                <w:sz w:val="24"/>
                <w:szCs w:val="24"/>
              </w:rPr>
              <w:fldChar w:fldCharType="begin"/>
            </w:r>
            <w:r w:rsidR="00390D84" w:rsidRPr="00390D84">
              <w:rPr>
                <w:rFonts w:ascii="Times New Roman" w:hAnsi="Times New Roman" w:cs="Times New Roman"/>
                <w:noProof/>
                <w:webHidden/>
                <w:sz w:val="24"/>
                <w:szCs w:val="24"/>
              </w:rPr>
              <w:instrText xml:space="preserve"> PAGEREF _Toc199773498 \h </w:instrText>
            </w:r>
            <w:r w:rsidR="00390D84" w:rsidRPr="00390D84">
              <w:rPr>
                <w:rFonts w:ascii="Times New Roman" w:hAnsi="Times New Roman" w:cs="Times New Roman"/>
                <w:noProof/>
                <w:webHidden/>
                <w:sz w:val="24"/>
                <w:szCs w:val="24"/>
              </w:rPr>
            </w:r>
            <w:r w:rsidR="00390D84" w:rsidRPr="00390D84">
              <w:rPr>
                <w:rFonts w:ascii="Times New Roman" w:hAnsi="Times New Roman" w:cs="Times New Roman"/>
                <w:noProof/>
                <w:webHidden/>
                <w:sz w:val="24"/>
                <w:szCs w:val="24"/>
              </w:rPr>
              <w:fldChar w:fldCharType="separate"/>
            </w:r>
            <w:r w:rsidR="00390D84" w:rsidRPr="00390D84">
              <w:rPr>
                <w:rFonts w:ascii="Times New Roman" w:hAnsi="Times New Roman" w:cs="Times New Roman"/>
                <w:noProof/>
                <w:webHidden/>
                <w:sz w:val="24"/>
                <w:szCs w:val="24"/>
              </w:rPr>
              <w:t>3</w:t>
            </w:r>
            <w:r w:rsidR="00390D84" w:rsidRPr="00390D84">
              <w:rPr>
                <w:rFonts w:ascii="Times New Roman" w:hAnsi="Times New Roman" w:cs="Times New Roman"/>
                <w:noProof/>
                <w:webHidden/>
                <w:sz w:val="24"/>
                <w:szCs w:val="24"/>
              </w:rPr>
              <w:fldChar w:fldCharType="end"/>
            </w:r>
          </w:hyperlink>
        </w:p>
        <w:p w14:paraId="691CEE27" w14:textId="6B5B066D" w:rsidR="00390D84" w:rsidRPr="00390D84" w:rsidRDefault="00A625B5" w:rsidP="00390D84">
          <w:pPr>
            <w:pStyle w:val="2a"/>
            <w:tabs>
              <w:tab w:val="right" w:leader="dot" w:pos="9355"/>
            </w:tabs>
            <w:ind w:left="0"/>
            <w:rPr>
              <w:rFonts w:ascii="Times New Roman" w:eastAsiaTheme="minorEastAsia" w:hAnsi="Times New Roman" w:cs="Times New Roman"/>
              <w:noProof/>
              <w:sz w:val="24"/>
              <w:szCs w:val="24"/>
              <w:lang w:eastAsia="ru-RU"/>
            </w:rPr>
          </w:pPr>
          <w:hyperlink w:anchor="_Toc199773499" w:history="1">
            <w:r w:rsidR="00390D84" w:rsidRPr="00390D84">
              <w:rPr>
                <w:rStyle w:val="af5"/>
                <w:rFonts w:ascii="Times New Roman" w:hAnsi="Times New Roman" w:cs="Times New Roman"/>
                <w:bCs/>
                <w:noProof/>
                <w:sz w:val="24"/>
                <w:szCs w:val="24"/>
              </w:rPr>
              <w:t>1.3 Планируемые результаты освоения  учебной дисциплины:</w:t>
            </w:r>
            <w:r w:rsidR="00390D84" w:rsidRPr="00390D84">
              <w:rPr>
                <w:rFonts w:ascii="Times New Roman" w:hAnsi="Times New Roman" w:cs="Times New Roman"/>
                <w:noProof/>
                <w:webHidden/>
                <w:sz w:val="24"/>
                <w:szCs w:val="24"/>
              </w:rPr>
              <w:tab/>
            </w:r>
            <w:r w:rsidR="00390D84" w:rsidRPr="00390D84">
              <w:rPr>
                <w:rFonts w:ascii="Times New Roman" w:hAnsi="Times New Roman" w:cs="Times New Roman"/>
                <w:noProof/>
                <w:webHidden/>
                <w:sz w:val="24"/>
                <w:szCs w:val="24"/>
              </w:rPr>
              <w:fldChar w:fldCharType="begin"/>
            </w:r>
            <w:r w:rsidR="00390D84" w:rsidRPr="00390D84">
              <w:rPr>
                <w:rFonts w:ascii="Times New Roman" w:hAnsi="Times New Roman" w:cs="Times New Roman"/>
                <w:noProof/>
                <w:webHidden/>
                <w:sz w:val="24"/>
                <w:szCs w:val="24"/>
              </w:rPr>
              <w:instrText xml:space="preserve"> PAGEREF _Toc199773499 \h </w:instrText>
            </w:r>
            <w:r w:rsidR="00390D84" w:rsidRPr="00390D84">
              <w:rPr>
                <w:rFonts w:ascii="Times New Roman" w:hAnsi="Times New Roman" w:cs="Times New Roman"/>
                <w:noProof/>
                <w:webHidden/>
                <w:sz w:val="24"/>
                <w:szCs w:val="24"/>
              </w:rPr>
            </w:r>
            <w:r w:rsidR="00390D84" w:rsidRPr="00390D84">
              <w:rPr>
                <w:rFonts w:ascii="Times New Roman" w:hAnsi="Times New Roman" w:cs="Times New Roman"/>
                <w:noProof/>
                <w:webHidden/>
                <w:sz w:val="24"/>
                <w:szCs w:val="24"/>
              </w:rPr>
              <w:fldChar w:fldCharType="separate"/>
            </w:r>
            <w:r w:rsidR="00390D84" w:rsidRPr="00390D84">
              <w:rPr>
                <w:rFonts w:ascii="Times New Roman" w:hAnsi="Times New Roman" w:cs="Times New Roman"/>
                <w:noProof/>
                <w:webHidden/>
                <w:sz w:val="24"/>
                <w:szCs w:val="24"/>
              </w:rPr>
              <w:t>3</w:t>
            </w:r>
            <w:r w:rsidR="00390D84" w:rsidRPr="00390D84">
              <w:rPr>
                <w:rFonts w:ascii="Times New Roman" w:hAnsi="Times New Roman" w:cs="Times New Roman"/>
                <w:noProof/>
                <w:webHidden/>
                <w:sz w:val="24"/>
                <w:szCs w:val="24"/>
              </w:rPr>
              <w:fldChar w:fldCharType="end"/>
            </w:r>
          </w:hyperlink>
        </w:p>
        <w:p w14:paraId="15E93CFD" w14:textId="61F36B11" w:rsidR="00390D84" w:rsidRPr="00390D84" w:rsidRDefault="00A625B5" w:rsidP="00390D84">
          <w:pPr>
            <w:pStyle w:val="1f4"/>
            <w:tabs>
              <w:tab w:val="right" w:leader="dot" w:pos="9355"/>
            </w:tabs>
            <w:rPr>
              <w:rFonts w:ascii="Times New Roman" w:eastAsiaTheme="minorEastAsia" w:hAnsi="Times New Roman" w:cs="Times New Roman"/>
              <w:noProof/>
              <w:sz w:val="24"/>
              <w:szCs w:val="24"/>
              <w:lang w:eastAsia="ru-RU"/>
            </w:rPr>
          </w:pPr>
          <w:hyperlink w:anchor="_Toc199773500" w:history="1">
            <w:r w:rsidR="00390D84" w:rsidRPr="00390D84">
              <w:rPr>
                <w:rStyle w:val="af5"/>
                <w:rFonts w:ascii="Times New Roman" w:eastAsia="Calibri" w:hAnsi="Times New Roman" w:cs="Times New Roman"/>
                <w:noProof/>
                <w:sz w:val="24"/>
                <w:szCs w:val="24"/>
                <w:lang w:eastAsia="ru-RU"/>
              </w:rPr>
              <w:t>2 СТРУКТУРА И СОДЕРЖАНИЕ УЧЕБНОЙ ДИСЦИПЛИНЫ</w:t>
            </w:r>
            <w:r w:rsidR="00390D84" w:rsidRPr="00390D84">
              <w:rPr>
                <w:rFonts w:ascii="Times New Roman" w:hAnsi="Times New Roman" w:cs="Times New Roman"/>
                <w:noProof/>
                <w:webHidden/>
                <w:sz w:val="24"/>
                <w:szCs w:val="24"/>
              </w:rPr>
              <w:tab/>
            </w:r>
            <w:r w:rsidR="00390D84" w:rsidRPr="00390D84">
              <w:rPr>
                <w:rFonts w:ascii="Times New Roman" w:hAnsi="Times New Roman" w:cs="Times New Roman"/>
                <w:noProof/>
                <w:webHidden/>
                <w:sz w:val="24"/>
                <w:szCs w:val="24"/>
              </w:rPr>
              <w:fldChar w:fldCharType="begin"/>
            </w:r>
            <w:r w:rsidR="00390D84" w:rsidRPr="00390D84">
              <w:rPr>
                <w:rFonts w:ascii="Times New Roman" w:hAnsi="Times New Roman" w:cs="Times New Roman"/>
                <w:noProof/>
                <w:webHidden/>
                <w:sz w:val="24"/>
                <w:szCs w:val="24"/>
              </w:rPr>
              <w:instrText xml:space="preserve"> PAGEREF _Toc199773500 \h </w:instrText>
            </w:r>
            <w:r w:rsidR="00390D84" w:rsidRPr="00390D84">
              <w:rPr>
                <w:rFonts w:ascii="Times New Roman" w:hAnsi="Times New Roman" w:cs="Times New Roman"/>
                <w:noProof/>
                <w:webHidden/>
                <w:sz w:val="24"/>
                <w:szCs w:val="24"/>
              </w:rPr>
            </w:r>
            <w:r w:rsidR="00390D84" w:rsidRPr="00390D84">
              <w:rPr>
                <w:rFonts w:ascii="Times New Roman" w:hAnsi="Times New Roman" w:cs="Times New Roman"/>
                <w:noProof/>
                <w:webHidden/>
                <w:sz w:val="24"/>
                <w:szCs w:val="24"/>
              </w:rPr>
              <w:fldChar w:fldCharType="separate"/>
            </w:r>
            <w:r w:rsidR="00390D84" w:rsidRPr="00390D84">
              <w:rPr>
                <w:rFonts w:ascii="Times New Roman" w:hAnsi="Times New Roman" w:cs="Times New Roman"/>
                <w:noProof/>
                <w:webHidden/>
                <w:sz w:val="24"/>
                <w:szCs w:val="24"/>
              </w:rPr>
              <w:t>13</w:t>
            </w:r>
            <w:r w:rsidR="00390D84" w:rsidRPr="00390D84">
              <w:rPr>
                <w:rFonts w:ascii="Times New Roman" w:hAnsi="Times New Roman" w:cs="Times New Roman"/>
                <w:noProof/>
                <w:webHidden/>
                <w:sz w:val="24"/>
                <w:szCs w:val="24"/>
              </w:rPr>
              <w:fldChar w:fldCharType="end"/>
            </w:r>
          </w:hyperlink>
        </w:p>
        <w:p w14:paraId="2FD58230" w14:textId="13FDEF37" w:rsidR="00390D84" w:rsidRPr="00390D84" w:rsidRDefault="00A625B5" w:rsidP="00390D84">
          <w:pPr>
            <w:pStyle w:val="2a"/>
            <w:tabs>
              <w:tab w:val="right" w:leader="dot" w:pos="9355"/>
            </w:tabs>
            <w:ind w:left="0"/>
            <w:rPr>
              <w:rFonts w:ascii="Times New Roman" w:eastAsiaTheme="minorEastAsia" w:hAnsi="Times New Roman" w:cs="Times New Roman"/>
              <w:noProof/>
              <w:sz w:val="24"/>
              <w:szCs w:val="24"/>
              <w:lang w:eastAsia="ru-RU"/>
            </w:rPr>
          </w:pPr>
          <w:hyperlink w:anchor="_Toc199773501" w:history="1">
            <w:r w:rsidR="00390D84" w:rsidRPr="00390D84">
              <w:rPr>
                <w:rStyle w:val="af5"/>
                <w:rFonts w:ascii="Times New Roman" w:eastAsia="Calibri" w:hAnsi="Times New Roman" w:cs="Times New Roman"/>
                <w:bCs/>
                <w:noProof/>
                <w:sz w:val="24"/>
                <w:szCs w:val="24"/>
              </w:rPr>
              <w:t>2.1 Объем учебной дисциплины и виды учебной работы</w:t>
            </w:r>
            <w:r w:rsidR="00390D84" w:rsidRPr="00390D84">
              <w:rPr>
                <w:rFonts w:ascii="Times New Roman" w:hAnsi="Times New Roman" w:cs="Times New Roman"/>
                <w:noProof/>
                <w:webHidden/>
                <w:sz w:val="24"/>
                <w:szCs w:val="24"/>
              </w:rPr>
              <w:tab/>
            </w:r>
            <w:r w:rsidR="00390D84" w:rsidRPr="00390D84">
              <w:rPr>
                <w:rFonts w:ascii="Times New Roman" w:hAnsi="Times New Roman" w:cs="Times New Roman"/>
                <w:noProof/>
                <w:webHidden/>
                <w:sz w:val="24"/>
                <w:szCs w:val="24"/>
              </w:rPr>
              <w:fldChar w:fldCharType="begin"/>
            </w:r>
            <w:r w:rsidR="00390D84" w:rsidRPr="00390D84">
              <w:rPr>
                <w:rFonts w:ascii="Times New Roman" w:hAnsi="Times New Roman" w:cs="Times New Roman"/>
                <w:noProof/>
                <w:webHidden/>
                <w:sz w:val="24"/>
                <w:szCs w:val="24"/>
              </w:rPr>
              <w:instrText xml:space="preserve"> PAGEREF _Toc199773501 \h </w:instrText>
            </w:r>
            <w:r w:rsidR="00390D84" w:rsidRPr="00390D84">
              <w:rPr>
                <w:rFonts w:ascii="Times New Roman" w:hAnsi="Times New Roman" w:cs="Times New Roman"/>
                <w:noProof/>
                <w:webHidden/>
                <w:sz w:val="24"/>
                <w:szCs w:val="24"/>
              </w:rPr>
            </w:r>
            <w:r w:rsidR="00390D84" w:rsidRPr="00390D84">
              <w:rPr>
                <w:rFonts w:ascii="Times New Roman" w:hAnsi="Times New Roman" w:cs="Times New Roman"/>
                <w:noProof/>
                <w:webHidden/>
                <w:sz w:val="24"/>
                <w:szCs w:val="24"/>
              </w:rPr>
              <w:fldChar w:fldCharType="separate"/>
            </w:r>
            <w:r w:rsidR="00390D84" w:rsidRPr="00390D84">
              <w:rPr>
                <w:rFonts w:ascii="Times New Roman" w:hAnsi="Times New Roman" w:cs="Times New Roman"/>
                <w:noProof/>
                <w:webHidden/>
                <w:sz w:val="24"/>
                <w:szCs w:val="24"/>
              </w:rPr>
              <w:t>14</w:t>
            </w:r>
            <w:r w:rsidR="00390D84" w:rsidRPr="00390D84">
              <w:rPr>
                <w:rFonts w:ascii="Times New Roman" w:hAnsi="Times New Roman" w:cs="Times New Roman"/>
                <w:noProof/>
                <w:webHidden/>
                <w:sz w:val="24"/>
                <w:szCs w:val="24"/>
              </w:rPr>
              <w:fldChar w:fldCharType="end"/>
            </w:r>
          </w:hyperlink>
        </w:p>
        <w:p w14:paraId="2CF041D5" w14:textId="0B75E11E" w:rsidR="00390D84" w:rsidRPr="00390D84" w:rsidRDefault="00A625B5" w:rsidP="00390D84">
          <w:pPr>
            <w:pStyle w:val="2a"/>
            <w:tabs>
              <w:tab w:val="right" w:leader="dot" w:pos="9355"/>
            </w:tabs>
            <w:ind w:left="0"/>
            <w:rPr>
              <w:rFonts w:ascii="Times New Roman" w:eastAsiaTheme="minorEastAsia" w:hAnsi="Times New Roman" w:cs="Times New Roman"/>
              <w:noProof/>
              <w:sz w:val="24"/>
              <w:szCs w:val="24"/>
              <w:lang w:eastAsia="ru-RU"/>
            </w:rPr>
          </w:pPr>
          <w:hyperlink w:anchor="_Toc199773502" w:history="1">
            <w:r w:rsidR="00390D84" w:rsidRPr="00390D84">
              <w:rPr>
                <w:rStyle w:val="af5"/>
                <w:rFonts w:ascii="Times New Roman" w:hAnsi="Times New Roman" w:cs="Times New Roman"/>
                <w:noProof/>
                <w:sz w:val="24"/>
                <w:szCs w:val="24"/>
              </w:rPr>
              <w:t>2.2 Тематический план и содержание учебного предмета «Физика»</w:t>
            </w:r>
            <w:r w:rsidR="00390D84" w:rsidRPr="00390D84">
              <w:rPr>
                <w:rFonts w:ascii="Times New Roman" w:hAnsi="Times New Roman" w:cs="Times New Roman"/>
                <w:noProof/>
                <w:webHidden/>
                <w:sz w:val="24"/>
                <w:szCs w:val="24"/>
              </w:rPr>
              <w:tab/>
            </w:r>
            <w:r w:rsidR="00390D84" w:rsidRPr="00390D84">
              <w:rPr>
                <w:rFonts w:ascii="Times New Roman" w:hAnsi="Times New Roman" w:cs="Times New Roman"/>
                <w:noProof/>
                <w:webHidden/>
                <w:sz w:val="24"/>
                <w:szCs w:val="24"/>
              </w:rPr>
              <w:fldChar w:fldCharType="begin"/>
            </w:r>
            <w:r w:rsidR="00390D84" w:rsidRPr="00390D84">
              <w:rPr>
                <w:rFonts w:ascii="Times New Roman" w:hAnsi="Times New Roman" w:cs="Times New Roman"/>
                <w:noProof/>
                <w:webHidden/>
                <w:sz w:val="24"/>
                <w:szCs w:val="24"/>
              </w:rPr>
              <w:instrText xml:space="preserve"> PAGEREF _Toc199773502 \h </w:instrText>
            </w:r>
            <w:r w:rsidR="00390D84" w:rsidRPr="00390D84">
              <w:rPr>
                <w:rFonts w:ascii="Times New Roman" w:hAnsi="Times New Roman" w:cs="Times New Roman"/>
                <w:noProof/>
                <w:webHidden/>
                <w:sz w:val="24"/>
                <w:szCs w:val="24"/>
              </w:rPr>
            </w:r>
            <w:r w:rsidR="00390D84" w:rsidRPr="00390D84">
              <w:rPr>
                <w:rFonts w:ascii="Times New Roman" w:hAnsi="Times New Roman" w:cs="Times New Roman"/>
                <w:noProof/>
                <w:webHidden/>
                <w:sz w:val="24"/>
                <w:szCs w:val="24"/>
              </w:rPr>
              <w:fldChar w:fldCharType="separate"/>
            </w:r>
            <w:r w:rsidR="00390D84" w:rsidRPr="00390D84">
              <w:rPr>
                <w:rFonts w:ascii="Times New Roman" w:hAnsi="Times New Roman" w:cs="Times New Roman"/>
                <w:noProof/>
                <w:webHidden/>
                <w:sz w:val="24"/>
                <w:szCs w:val="24"/>
              </w:rPr>
              <w:t>15</w:t>
            </w:r>
            <w:r w:rsidR="00390D84" w:rsidRPr="00390D84">
              <w:rPr>
                <w:rFonts w:ascii="Times New Roman" w:hAnsi="Times New Roman" w:cs="Times New Roman"/>
                <w:noProof/>
                <w:webHidden/>
                <w:sz w:val="24"/>
                <w:szCs w:val="24"/>
              </w:rPr>
              <w:fldChar w:fldCharType="end"/>
            </w:r>
          </w:hyperlink>
        </w:p>
        <w:p w14:paraId="181A4C6B" w14:textId="643D1E5D" w:rsidR="00390D84" w:rsidRPr="00390D84" w:rsidRDefault="00A625B5" w:rsidP="00390D84">
          <w:pPr>
            <w:pStyle w:val="1f4"/>
            <w:tabs>
              <w:tab w:val="right" w:leader="dot" w:pos="9355"/>
            </w:tabs>
            <w:rPr>
              <w:rFonts w:ascii="Times New Roman" w:eastAsiaTheme="minorEastAsia" w:hAnsi="Times New Roman" w:cs="Times New Roman"/>
              <w:noProof/>
              <w:sz w:val="24"/>
              <w:szCs w:val="24"/>
              <w:lang w:eastAsia="ru-RU"/>
            </w:rPr>
          </w:pPr>
          <w:hyperlink w:anchor="_Toc199773503" w:history="1">
            <w:r w:rsidR="00390D84" w:rsidRPr="00390D84">
              <w:rPr>
                <w:rStyle w:val="af5"/>
                <w:rFonts w:ascii="Times New Roman" w:eastAsia="Calibri" w:hAnsi="Times New Roman" w:cs="Times New Roman"/>
                <w:noProof/>
                <w:sz w:val="24"/>
                <w:szCs w:val="24"/>
                <w:lang w:eastAsia="ru-RU"/>
              </w:rPr>
              <w:t>3. УСЛОВИЯ РЕАЛИЗАЦИИ ПРОГРАММЫ УЧЕБНОЙ ДИСЦИПЛИНЫ</w:t>
            </w:r>
            <w:r w:rsidR="00390D84" w:rsidRPr="00390D84">
              <w:rPr>
                <w:rFonts w:ascii="Times New Roman" w:hAnsi="Times New Roman" w:cs="Times New Roman"/>
                <w:noProof/>
                <w:webHidden/>
                <w:sz w:val="24"/>
                <w:szCs w:val="24"/>
              </w:rPr>
              <w:tab/>
            </w:r>
            <w:r w:rsidR="00390D84" w:rsidRPr="00390D84">
              <w:rPr>
                <w:rFonts w:ascii="Times New Roman" w:hAnsi="Times New Roman" w:cs="Times New Roman"/>
                <w:noProof/>
                <w:webHidden/>
                <w:sz w:val="24"/>
                <w:szCs w:val="24"/>
              </w:rPr>
              <w:fldChar w:fldCharType="begin"/>
            </w:r>
            <w:r w:rsidR="00390D84" w:rsidRPr="00390D84">
              <w:rPr>
                <w:rFonts w:ascii="Times New Roman" w:hAnsi="Times New Roman" w:cs="Times New Roman"/>
                <w:noProof/>
                <w:webHidden/>
                <w:sz w:val="24"/>
                <w:szCs w:val="24"/>
              </w:rPr>
              <w:instrText xml:space="preserve"> PAGEREF _Toc199773503 \h </w:instrText>
            </w:r>
            <w:r w:rsidR="00390D84" w:rsidRPr="00390D84">
              <w:rPr>
                <w:rFonts w:ascii="Times New Roman" w:hAnsi="Times New Roman" w:cs="Times New Roman"/>
                <w:noProof/>
                <w:webHidden/>
                <w:sz w:val="24"/>
                <w:szCs w:val="24"/>
              </w:rPr>
            </w:r>
            <w:r w:rsidR="00390D84" w:rsidRPr="00390D84">
              <w:rPr>
                <w:rFonts w:ascii="Times New Roman" w:hAnsi="Times New Roman" w:cs="Times New Roman"/>
                <w:noProof/>
                <w:webHidden/>
                <w:sz w:val="24"/>
                <w:szCs w:val="24"/>
              </w:rPr>
              <w:fldChar w:fldCharType="separate"/>
            </w:r>
            <w:r w:rsidR="00390D84" w:rsidRPr="00390D84">
              <w:rPr>
                <w:rFonts w:ascii="Times New Roman" w:hAnsi="Times New Roman" w:cs="Times New Roman"/>
                <w:noProof/>
                <w:webHidden/>
                <w:sz w:val="24"/>
                <w:szCs w:val="24"/>
              </w:rPr>
              <w:t>24</w:t>
            </w:r>
            <w:r w:rsidR="00390D84" w:rsidRPr="00390D84">
              <w:rPr>
                <w:rFonts w:ascii="Times New Roman" w:hAnsi="Times New Roman" w:cs="Times New Roman"/>
                <w:noProof/>
                <w:webHidden/>
                <w:sz w:val="24"/>
                <w:szCs w:val="24"/>
              </w:rPr>
              <w:fldChar w:fldCharType="end"/>
            </w:r>
          </w:hyperlink>
        </w:p>
        <w:p w14:paraId="43F255A6" w14:textId="24EC26E0" w:rsidR="00390D84" w:rsidRPr="00390D84" w:rsidRDefault="00A625B5" w:rsidP="00390D84">
          <w:pPr>
            <w:pStyle w:val="2a"/>
            <w:tabs>
              <w:tab w:val="right" w:leader="dot" w:pos="9355"/>
            </w:tabs>
            <w:ind w:left="0"/>
            <w:rPr>
              <w:rFonts w:ascii="Times New Roman" w:eastAsiaTheme="minorEastAsia" w:hAnsi="Times New Roman" w:cs="Times New Roman"/>
              <w:noProof/>
              <w:sz w:val="24"/>
              <w:szCs w:val="24"/>
              <w:lang w:eastAsia="ru-RU"/>
            </w:rPr>
          </w:pPr>
          <w:hyperlink w:anchor="_Toc199773504" w:history="1">
            <w:r w:rsidR="00390D84" w:rsidRPr="00390D84">
              <w:rPr>
                <w:rStyle w:val="af5"/>
                <w:rFonts w:ascii="Times New Roman" w:hAnsi="Times New Roman" w:cs="Times New Roman"/>
                <w:noProof/>
                <w:sz w:val="24"/>
                <w:szCs w:val="24"/>
              </w:rPr>
              <w:t>3.1 Требования к минимальному материально-техническому обеспечению</w:t>
            </w:r>
            <w:r w:rsidR="00390D84" w:rsidRPr="00390D84">
              <w:rPr>
                <w:rFonts w:ascii="Times New Roman" w:hAnsi="Times New Roman" w:cs="Times New Roman"/>
                <w:noProof/>
                <w:webHidden/>
                <w:sz w:val="24"/>
                <w:szCs w:val="24"/>
              </w:rPr>
              <w:tab/>
            </w:r>
            <w:r w:rsidR="00390D84" w:rsidRPr="00390D84">
              <w:rPr>
                <w:rFonts w:ascii="Times New Roman" w:hAnsi="Times New Roman" w:cs="Times New Roman"/>
                <w:noProof/>
                <w:webHidden/>
                <w:sz w:val="24"/>
                <w:szCs w:val="24"/>
              </w:rPr>
              <w:fldChar w:fldCharType="begin"/>
            </w:r>
            <w:r w:rsidR="00390D84" w:rsidRPr="00390D84">
              <w:rPr>
                <w:rFonts w:ascii="Times New Roman" w:hAnsi="Times New Roman" w:cs="Times New Roman"/>
                <w:noProof/>
                <w:webHidden/>
                <w:sz w:val="24"/>
                <w:szCs w:val="24"/>
              </w:rPr>
              <w:instrText xml:space="preserve"> PAGEREF _Toc199773504 \h </w:instrText>
            </w:r>
            <w:r w:rsidR="00390D84" w:rsidRPr="00390D84">
              <w:rPr>
                <w:rFonts w:ascii="Times New Roman" w:hAnsi="Times New Roman" w:cs="Times New Roman"/>
                <w:noProof/>
                <w:webHidden/>
                <w:sz w:val="24"/>
                <w:szCs w:val="24"/>
              </w:rPr>
            </w:r>
            <w:r w:rsidR="00390D84" w:rsidRPr="00390D84">
              <w:rPr>
                <w:rFonts w:ascii="Times New Roman" w:hAnsi="Times New Roman" w:cs="Times New Roman"/>
                <w:noProof/>
                <w:webHidden/>
                <w:sz w:val="24"/>
                <w:szCs w:val="24"/>
              </w:rPr>
              <w:fldChar w:fldCharType="separate"/>
            </w:r>
            <w:r w:rsidR="00390D84" w:rsidRPr="00390D84">
              <w:rPr>
                <w:rFonts w:ascii="Times New Roman" w:hAnsi="Times New Roman" w:cs="Times New Roman"/>
                <w:noProof/>
                <w:webHidden/>
                <w:sz w:val="24"/>
                <w:szCs w:val="24"/>
              </w:rPr>
              <w:t>24</w:t>
            </w:r>
            <w:r w:rsidR="00390D84" w:rsidRPr="00390D84">
              <w:rPr>
                <w:rFonts w:ascii="Times New Roman" w:hAnsi="Times New Roman" w:cs="Times New Roman"/>
                <w:noProof/>
                <w:webHidden/>
                <w:sz w:val="24"/>
                <w:szCs w:val="24"/>
              </w:rPr>
              <w:fldChar w:fldCharType="end"/>
            </w:r>
          </w:hyperlink>
        </w:p>
        <w:p w14:paraId="42CCA4A9" w14:textId="09359F3E" w:rsidR="00390D84" w:rsidRPr="00390D84" w:rsidRDefault="00A625B5" w:rsidP="00390D84">
          <w:pPr>
            <w:pStyle w:val="2a"/>
            <w:tabs>
              <w:tab w:val="right" w:leader="dot" w:pos="9355"/>
            </w:tabs>
            <w:ind w:left="0"/>
            <w:rPr>
              <w:rFonts w:ascii="Times New Roman" w:eastAsiaTheme="minorEastAsia" w:hAnsi="Times New Roman" w:cs="Times New Roman"/>
              <w:noProof/>
              <w:sz w:val="24"/>
              <w:szCs w:val="24"/>
              <w:lang w:eastAsia="ru-RU"/>
            </w:rPr>
          </w:pPr>
          <w:hyperlink w:anchor="_Toc199773505" w:history="1">
            <w:r w:rsidR="00390D84" w:rsidRPr="00390D84">
              <w:rPr>
                <w:rStyle w:val="af5"/>
                <w:rFonts w:ascii="Times New Roman" w:hAnsi="Times New Roman" w:cs="Times New Roman"/>
                <w:bCs/>
                <w:noProof/>
                <w:sz w:val="24"/>
                <w:szCs w:val="24"/>
              </w:rPr>
              <w:t>3.2. Информационное обеспечение реализации программы</w:t>
            </w:r>
            <w:r w:rsidR="00390D84" w:rsidRPr="00390D84">
              <w:rPr>
                <w:rFonts w:ascii="Times New Roman" w:hAnsi="Times New Roman" w:cs="Times New Roman"/>
                <w:noProof/>
                <w:webHidden/>
                <w:sz w:val="24"/>
                <w:szCs w:val="24"/>
              </w:rPr>
              <w:tab/>
            </w:r>
            <w:r w:rsidR="00390D84" w:rsidRPr="00390D84">
              <w:rPr>
                <w:rFonts w:ascii="Times New Roman" w:hAnsi="Times New Roman" w:cs="Times New Roman"/>
                <w:noProof/>
                <w:webHidden/>
                <w:sz w:val="24"/>
                <w:szCs w:val="24"/>
              </w:rPr>
              <w:fldChar w:fldCharType="begin"/>
            </w:r>
            <w:r w:rsidR="00390D84" w:rsidRPr="00390D84">
              <w:rPr>
                <w:rFonts w:ascii="Times New Roman" w:hAnsi="Times New Roman" w:cs="Times New Roman"/>
                <w:noProof/>
                <w:webHidden/>
                <w:sz w:val="24"/>
                <w:szCs w:val="24"/>
              </w:rPr>
              <w:instrText xml:space="preserve"> PAGEREF _Toc199773505 \h </w:instrText>
            </w:r>
            <w:r w:rsidR="00390D84" w:rsidRPr="00390D84">
              <w:rPr>
                <w:rFonts w:ascii="Times New Roman" w:hAnsi="Times New Roman" w:cs="Times New Roman"/>
                <w:noProof/>
                <w:webHidden/>
                <w:sz w:val="24"/>
                <w:szCs w:val="24"/>
              </w:rPr>
            </w:r>
            <w:r w:rsidR="00390D84" w:rsidRPr="00390D84">
              <w:rPr>
                <w:rFonts w:ascii="Times New Roman" w:hAnsi="Times New Roman" w:cs="Times New Roman"/>
                <w:noProof/>
                <w:webHidden/>
                <w:sz w:val="24"/>
                <w:szCs w:val="24"/>
              </w:rPr>
              <w:fldChar w:fldCharType="separate"/>
            </w:r>
            <w:r w:rsidR="00390D84" w:rsidRPr="00390D84">
              <w:rPr>
                <w:rFonts w:ascii="Times New Roman" w:hAnsi="Times New Roman" w:cs="Times New Roman"/>
                <w:noProof/>
                <w:webHidden/>
                <w:sz w:val="24"/>
                <w:szCs w:val="24"/>
              </w:rPr>
              <w:t>24</w:t>
            </w:r>
            <w:r w:rsidR="00390D84" w:rsidRPr="00390D84">
              <w:rPr>
                <w:rFonts w:ascii="Times New Roman" w:hAnsi="Times New Roman" w:cs="Times New Roman"/>
                <w:noProof/>
                <w:webHidden/>
                <w:sz w:val="24"/>
                <w:szCs w:val="24"/>
              </w:rPr>
              <w:fldChar w:fldCharType="end"/>
            </w:r>
          </w:hyperlink>
        </w:p>
        <w:p w14:paraId="3FD5BBB0" w14:textId="263865D3" w:rsidR="00390D84" w:rsidRPr="00390D84" w:rsidRDefault="00A625B5" w:rsidP="00390D84">
          <w:pPr>
            <w:pStyle w:val="1f4"/>
            <w:tabs>
              <w:tab w:val="right" w:leader="dot" w:pos="9355"/>
            </w:tabs>
            <w:rPr>
              <w:rFonts w:ascii="Times New Roman" w:eastAsiaTheme="minorEastAsia" w:hAnsi="Times New Roman" w:cs="Times New Roman"/>
              <w:noProof/>
              <w:sz w:val="24"/>
              <w:szCs w:val="24"/>
              <w:lang w:eastAsia="ru-RU"/>
            </w:rPr>
          </w:pPr>
          <w:hyperlink w:anchor="_Toc199773506" w:history="1">
            <w:r w:rsidR="00390D84" w:rsidRPr="00390D84">
              <w:rPr>
                <w:rStyle w:val="af5"/>
                <w:rFonts w:ascii="Times New Roman" w:eastAsia="Calibri" w:hAnsi="Times New Roman" w:cs="Times New Roman"/>
                <w:noProof/>
                <w:sz w:val="24"/>
                <w:szCs w:val="24"/>
                <w:lang w:eastAsia="ru-RU"/>
              </w:rPr>
              <w:t>4 КОНТРОЛЬ И ОЦЕНКА РЕЗУЛЬТАТОВ ОСВОЕНИЯ УЧЕБНОЙ ДИСЦИПЛИНЫ</w:t>
            </w:r>
            <w:r w:rsidR="00390D84" w:rsidRPr="00390D84">
              <w:rPr>
                <w:rFonts w:ascii="Times New Roman" w:hAnsi="Times New Roman" w:cs="Times New Roman"/>
                <w:noProof/>
                <w:webHidden/>
                <w:sz w:val="24"/>
                <w:szCs w:val="24"/>
              </w:rPr>
              <w:tab/>
            </w:r>
            <w:r w:rsidR="00390D84" w:rsidRPr="00390D84">
              <w:rPr>
                <w:rFonts w:ascii="Times New Roman" w:hAnsi="Times New Roman" w:cs="Times New Roman"/>
                <w:noProof/>
                <w:webHidden/>
                <w:sz w:val="24"/>
                <w:szCs w:val="24"/>
              </w:rPr>
              <w:fldChar w:fldCharType="begin"/>
            </w:r>
            <w:r w:rsidR="00390D84" w:rsidRPr="00390D84">
              <w:rPr>
                <w:rFonts w:ascii="Times New Roman" w:hAnsi="Times New Roman" w:cs="Times New Roman"/>
                <w:noProof/>
                <w:webHidden/>
                <w:sz w:val="24"/>
                <w:szCs w:val="24"/>
              </w:rPr>
              <w:instrText xml:space="preserve"> PAGEREF _Toc199773506 \h </w:instrText>
            </w:r>
            <w:r w:rsidR="00390D84" w:rsidRPr="00390D84">
              <w:rPr>
                <w:rFonts w:ascii="Times New Roman" w:hAnsi="Times New Roman" w:cs="Times New Roman"/>
                <w:noProof/>
                <w:webHidden/>
                <w:sz w:val="24"/>
                <w:szCs w:val="24"/>
              </w:rPr>
            </w:r>
            <w:r w:rsidR="00390D84" w:rsidRPr="00390D84">
              <w:rPr>
                <w:rFonts w:ascii="Times New Roman" w:hAnsi="Times New Roman" w:cs="Times New Roman"/>
                <w:noProof/>
                <w:webHidden/>
                <w:sz w:val="24"/>
                <w:szCs w:val="24"/>
              </w:rPr>
              <w:fldChar w:fldCharType="separate"/>
            </w:r>
            <w:r w:rsidR="00390D84" w:rsidRPr="00390D84">
              <w:rPr>
                <w:rFonts w:ascii="Times New Roman" w:hAnsi="Times New Roman" w:cs="Times New Roman"/>
                <w:noProof/>
                <w:webHidden/>
                <w:sz w:val="24"/>
                <w:szCs w:val="24"/>
              </w:rPr>
              <w:t>26</w:t>
            </w:r>
            <w:r w:rsidR="00390D84" w:rsidRPr="00390D84">
              <w:rPr>
                <w:rFonts w:ascii="Times New Roman" w:hAnsi="Times New Roman" w:cs="Times New Roman"/>
                <w:noProof/>
                <w:webHidden/>
                <w:sz w:val="24"/>
                <w:szCs w:val="24"/>
              </w:rPr>
              <w:fldChar w:fldCharType="end"/>
            </w:r>
          </w:hyperlink>
        </w:p>
        <w:p w14:paraId="058E360B" w14:textId="0F6EEC4F" w:rsidR="00390D84" w:rsidRPr="00390D84" w:rsidRDefault="00A625B5" w:rsidP="00390D84">
          <w:pPr>
            <w:pStyle w:val="1f4"/>
            <w:tabs>
              <w:tab w:val="right" w:leader="dot" w:pos="9355"/>
            </w:tabs>
            <w:rPr>
              <w:rFonts w:ascii="Times New Roman" w:eastAsiaTheme="minorEastAsia" w:hAnsi="Times New Roman" w:cs="Times New Roman"/>
              <w:noProof/>
              <w:sz w:val="24"/>
              <w:szCs w:val="24"/>
              <w:lang w:eastAsia="ru-RU"/>
            </w:rPr>
          </w:pPr>
          <w:hyperlink w:anchor="_Toc199773507" w:history="1">
            <w:r w:rsidR="00390D84" w:rsidRPr="00390D84">
              <w:rPr>
                <w:rStyle w:val="af5"/>
                <w:rFonts w:ascii="Times New Roman" w:eastAsia="Calibri" w:hAnsi="Times New Roman" w:cs="Times New Roman"/>
                <w:noProof/>
                <w:sz w:val="24"/>
                <w:szCs w:val="24"/>
                <w:lang w:eastAsia="ru-RU"/>
              </w:rPr>
              <w:t>5 ПЕРЕЧЕНЬ ИСПОЛЬЗУЕМЫХ МЕТОДОВ ОБУЧЕНИЯ</w:t>
            </w:r>
            <w:r w:rsidR="00390D84" w:rsidRPr="00390D84">
              <w:rPr>
                <w:rFonts w:ascii="Times New Roman" w:hAnsi="Times New Roman" w:cs="Times New Roman"/>
                <w:noProof/>
                <w:webHidden/>
                <w:sz w:val="24"/>
                <w:szCs w:val="24"/>
              </w:rPr>
              <w:tab/>
            </w:r>
            <w:r w:rsidR="00390D84" w:rsidRPr="00390D84">
              <w:rPr>
                <w:rFonts w:ascii="Times New Roman" w:hAnsi="Times New Roman" w:cs="Times New Roman"/>
                <w:noProof/>
                <w:webHidden/>
                <w:sz w:val="24"/>
                <w:szCs w:val="24"/>
              </w:rPr>
              <w:fldChar w:fldCharType="begin"/>
            </w:r>
            <w:r w:rsidR="00390D84" w:rsidRPr="00390D84">
              <w:rPr>
                <w:rFonts w:ascii="Times New Roman" w:hAnsi="Times New Roman" w:cs="Times New Roman"/>
                <w:noProof/>
                <w:webHidden/>
                <w:sz w:val="24"/>
                <w:szCs w:val="24"/>
              </w:rPr>
              <w:instrText xml:space="preserve"> PAGEREF _Toc199773507 \h </w:instrText>
            </w:r>
            <w:r w:rsidR="00390D84" w:rsidRPr="00390D84">
              <w:rPr>
                <w:rFonts w:ascii="Times New Roman" w:hAnsi="Times New Roman" w:cs="Times New Roman"/>
                <w:noProof/>
                <w:webHidden/>
                <w:sz w:val="24"/>
                <w:szCs w:val="24"/>
              </w:rPr>
            </w:r>
            <w:r w:rsidR="00390D84" w:rsidRPr="00390D84">
              <w:rPr>
                <w:rFonts w:ascii="Times New Roman" w:hAnsi="Times New Roman" w:cs="Times New Roman"/>
                <w:noProof/>
                <w:webHidden/>
                <w:sz w:val="24"/>
                <w:szCs w:val="24"/>
              </w:rPr>
              <w:fldChar w:fldCharType="separate"/>
            </w:r>
            <w:r w:rsidR="00390D84" w:rsidRPr="00390D84">
              <w:rPr>
                <w:rFonts w:ascii="Times New Roman" w:hAnsi="Times New Roman" w:cs="Times New Roman"/>
                <w:noProof/>
                <w:webHidden/>
                <w:sz w:val="24"/>
                <w:szCs w:val="24"/>
              </w:rPr>
              <w:t>28</w:t>
            </w:r>
            <w:r w:rsidR="00390D84" w:rsidRPr="00390D84">
              <w:rPr>
                <w:rFonts w:ascii="Times New Roman" w:hAnsi="Times New Roman" w:cs="Times New Roman"/>
                <w:noProof/>
                <w:webHidden/>
                <w:sz w:val="24"/>
                <w:szCs w:val="24"/>
              </w:rPr>
              <w:fldChar w:fldCharType="end"/>
            </w:r>
          </w:hyperlink>
        </w:p>
        <w:p w14:paraId="0617015A" w14:textId="50A1BC71" w:rsidR="005A1765" w:rsidRDefault="005A1765">
          <w:r>
            <w:rPr>
              <w:b/>
              <w:bCs/>
            </w:rPr>
            <w:fldChar w:fldCharType="end"/>
          </w:r>
        </w:p>
      </w:sdtContent>
    </w:sdt>
    <w:p w14:paraId="5C1F6141" w14:textId="77777777"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3AE2EBAE" w14:textId="77777777"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2E784FB9" w14:textId="77777777"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58973A0E" w14:textId="77777777"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3C9B20B9" w14:textId="77777777"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264339CB" w14:textId="77777777"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7C0CD963" w14:textId="77777777"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13FCB775" w14:textId="77777777"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6116CD28" w14:textId="77777777"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42C96693" w14:textId="77777777"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4370F696" w14:textId="77777777"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5FB0A285" w14:textId="77777777"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1657B3D7" w14:textId="77777777"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3D9B0BAF" w14:textId="77777777"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001C047B" w14:textId="77777777"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4DE4963C" w14:textId="77777777"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55645470" w14:textId="77777777"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05083059" w14:textId="77777777"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14:paraId="263369C6" w14:textId="77777777"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14:paraId="1D6DA78D" w14:textId="77777777"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14:paraId="12C17ECD" w14:textId="77777777"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14:paraId="242A4941" w14:textId="77777777"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14:paraId="054900BC" w14:textId="77777777"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14:paraId="5CADCFA9" w14:textId="77777777"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14:paraId="13047C69" w14:textId="77777777"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14:paraId="2E257ED8" w14:textId="77777777"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14:paraId="6F7FEEDF" w14:textId="77777777"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14:paraId="6D65E521" w14:textId="064831D0" w:rsidR="003A6E25" w:rsidRPr="005A1765" w:rsidRDefault="003A6E25" w:rsidP="005A1765">
      <w:pPr>
        <w:pStyle w:val="1"/>
        <w:spacing w:before="0" w:line="240" w:lineRule="auto"/>
        <w:jc w:val="center"/>
        <w:rPr>
          <w:rFonts w:ascii="Times New Roman" w:eastAsia="Calibri" w:hAnsi="Times New Roman"/>
          <w:b w:val="0"/>
          <w:color w:val="auto"/>
          <w:sz w:val="24"/>
          <w:szCs w:val="24"/>
          <w:lang w:eastAsia="ru-RU"/>
        </w:rPr>
      </w:pPr>
      <w:bookmarkStart w:id="0" w:name="_Toc199773496"/>
      <w:r w:rsidRPr="005A1765">
        <w:rPr>
          <w:rFonts w:ascii="Times New Roman" w:eastAsia="Calibri" w:hAnsi="Times New Roman"/>
          <w:color w:val="auto"/>
          <w:sz w:val="24"/>
          <w:szCs w:val="24"/>
          <w:lang w:eastAsia="ru-RU"/>
        </w:rPr>
        <w:lastRenderedPageBreak/>
        <w:t>1 ПАСПОРТ РАБОЧЕЙ ПРОГРАММЫ УЧЕБНОГО ПРЕДМЕТА</w:t>
      </w:r>
      <w:bookmarkEnd w:id="0"/>
    </w:p>
    <w:p w14:paraId="7914207D" w14:textId="25AB8DE6" w:rsidR="00546083" w:rsidRPr="003F76A0" w:rsidRDefault="005A1765" w:rsidP="005A1765">
      <w:pPr>
        <w:pStyle w:val="2"/>
        <w:jc w:val="left"/>
        <w:rPr>
          <w:b/>
          <w:sz w:val="24"/>
        </w:rPr>
      </w:pPr>
      <w:bookmarkStart w:id="1" w:name="_Toc199773497"/>
      <w:r>
        <w:rPr>
          <w:b/>
          <w:sz w:val="24"/>
        </w:rPr>
        <w:t xml:space="preserve">1.1 </w:t>
      </w:r>
      <w:r w:rsidR="00546083" w:rsidRPr="003F76A0">
        <w:rPr>
          <w:b/>
          <w:sz w:val="24"/>
        </w:rPr>
        <w:t>Область применения рабочей программы</w:t>
      </w:r>
      <w:bookmarkEnd w:id="1"/>
    </w:p>
    <w:p w14:paraId="1564AB6A" w14:textId="77777777" w:rsidR="00526DF0" w:rsidRPr="000303EA" w:rsidRDefault="00546083" w:rsidP="00526DF0">
      <w:pPr>
        <w:pStyle w:val="14"/>
        <w:tabs>
          <w:tab w:val="left" w:pos="142"/>
        </w:tabs>
        <w:spacing w:after="0" w:line="240" w:lineRule="auto"/>
        <w:ind w:firstLine="709"/>
        <w:jc w:val="both"/>
        <w:rPr>
          <w:rFonts w:ascii="Times New Roman" w:hAnsi="Times New Roman"/>
          <w:sz w:val="24"/>
          <w:szCs w:val="24"/>
        </w:rPr>
      </w:pPr>
      <w:r w:rsidRPr="003F76A0">
        <w:rPr>
          <w:rFonts w:ascii="Times New Roman" w:hAnsi="Times New Roman"/>
          <w:sz w:val="24"/>
          <w:szCs w:val="24"/>
        </w:rPr>
        <w:t>Рабочая программа общеобразовательной дисциплины «</w:t>
      </w:r>
      <w:r>
        <w:rPr>
          <w:rFonts w:ascii="Times New Roman" w:hAnsi="Times New Roman"/>
          <w:sz w:val="24"/>
          <w:szCs w:val="24"/>
        </w:rPr>
        <w:t>Физика</w:t>
      </w:r>
      <w:r w:rsidRPr="003F76A0">
        <w:rPr>
          <w:rFonts w:ascii="Times New Roman" w:hAnsi="Times New Roman"/>
          <w:sz w:val="24"/>
          <w:szCs w:val="24"/>
        </w:rPr>
        <w:t xml:space="preserve">» является частью программы среднего (полного) общего образования по специальности </w:t>
      </w:r>
      <w:r w:rsidR="000C1F83" w:rsidRPr="00263E0B">
        <w:rPr>
          <w:rFonts w:ascii="Times New Roman" w:hAnsi="Times New Roman"/>
          <w:sz w:val="24"/>
          <w:szCs w:val="24"/>
        </w:rPr>
        <w:t>СПО</w:t>
      </w:r>
      <w:r w:rsidR="000C1F83">
        <w:rPr>
          <w:rFonts w:ascii="Times New Roman" w:hAnsi="Times New Roman"/>
          <w:sz w:val="24"/>
          <w:szCs w:val="24"/>
        </w:rPr>
        <w:t xml:space="preserve"> </w:t>
      </w:r>
      <w:r w:rsidR="00526DF0" w:rsidRPr="00DD11B3">
        <w:rPr>
          <w:rFonts w:ascii="Times New Roman" w:hAnsi="Times New Roman"/>
          <w:sz w:val="24"/>
          <w:szCs w:val="24"/>
        </w:rPr>
        <w:t>23.02.0</w:t>
      </w:r>
      <w:r w:rsidR="00526DF0">
        <w:rPr>
          <w:rFonts w:ascii="Times New Roman" w:hAnsi="Times New Roman"/>
          <w:sz w:val="24"/>
          <w:szCs w:val="24"/>
        </w:rPr>
        <w:t>8</w:t>
      </w:r>
      <w:r w:rsidR="00526DF0" w:rsidRPr="00DD11B3">
        <w:rPr>
          <w:rFonts w:ascii="Times New Roman" w:hAnsi="Times New Roman"/>
          <w:sz w:val="24"/>
          <w:szCs w:val="24"/>
        </w:rPr>
        <w:t xml:space="preserve"> </w:t>
      </w:r>
      <w:r w:rsidR="00526DF0">
        <w:rPr>
          <w:rFonts w:ascii="Times New Roman" w:hAnsi="Times New Roman"/>
          <w:sz w:val="24"/>
          <w:szCs w:val="24"/>
        </w:rPr>
        <w:t>Строительство железных дорог, путь и путевое хозяйство</w:t>
      </w:r>
      <w:r w:rsidR="00526DF0" w:rsidRPr="00263E0B">
        <w:rPr>
          <w:rFonts w:ascii="Times New Roman" w:hAnsi="Times New Roman"/>
          <w:sz w:val="24"/>
          <w:szCs w:val="24"/>
        </w:rPr>
        <w:t xml:space="preserve">, утв. приказом Министерства образования и науки РФ от </w:t>
      </w:r>
      <w:r w:rsidR="00526DF0">
        <w:rPr>
          <w:rFonts w:ascii="Times New Roman" w:hAnsi="Times New Roman"/>
          <w:sz w:val="24"/>
          <w:szCs w:val="24"/>
        </w:rPr>
        <w:t>29 февраля</w:t>
      </w:r>
      <w:r w:rsidR="00526DF0" w:rsidRPr="00263E0B">
        <w:rPr>
          <w:rFonts w:ascii="Times New Roman" w:hAnsi="Times New Roman"/>
          <w:sz w:val="24"/>
          <w:szCs w:val="24"/>
        </w:rPr>
        <w:t xml:space="preserve"> 20</w:t>
      </w:r>
      <w:r w:rsidR="00526DF0">
        <w:rPr>
          <w:rFonts w:ascii="Times New Roman" w:hAnsi="Times New Roman"/>
          <w:sz w:val="24"/>
          <w:szCs w:val="24"/>
        </w:rPr>
        <w:t>24</w:t>
      </w:r>
      <w:r w:rsidR="00526DF0" w:rsidRPr="00263E0B">
        <w:rPr>
          <w:rFonts w:ascii="Times New Roman" w:hAnsi="Times New Roman"/>
          <w:sz w:val="24"/>
          <w:szCs w:val="24"/>
        </w:rPr>
        <w:t xml:space="preserve"> г. № </w:t>
      </w:r>
      <w:r w:rsidR="00526DF0">
        <w:rPr>
          <w:rFonts w:ascii="Times New Roman" w:hAnsi="Times New Roman"/>
          <w:sz w:val="24"/>
          <w:szCs w:val="24"/>
        </w:rPr>
        <w:t>135</w:t>
      </w:r>
      <w:r w:rsidR="00526DF0" w:rsidRPr="00263E0B">
        <w:rPr>
          <w:rFonts w:ascii="Times New Roman" w:hAnsi="Times New Roman"/>
          <w:sz w:val="24"/>
          <w:szCs w:val="24"/>
        </w:rPr>
        <w:t>;</w:t>
      </w:r>
    </w:p>
    <w:p w14:paraId="5210CC23" w14:textId="77777777" w:rsidR="00526DF0" w:rsidRPr="000303EA" w:rsidRDefault="00526DF0" w:rsidP="00526DF0">
      <w:pPr>
        <w:pStyle w:val="14"/>
        <w:tabs>
          <w:tab w:val="left" w:pos="142"/>
        </w:tabs>
        <w:spacing w:after="0" w:line="240" w:lineRule="auto"/>
        <w:ind w:firstLine="709"/>
        <w:jc w:val="both"/>
        <w:rPr>
          <w:rFonts w:ascii="Times New Roman" w:hAnsi="Times New Roman"/>
          <w:sz w:val="24"/>
          <w:szCs w:val="24"/>
        </w:rPr>
      </w:pPr>
      <w:r w:rsidRPr="000303EA">
        <w:rPr>
          <w:rFonts w:ascii="Times New Roman" w:hAnsi="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14:paraId="69743141" w14:textId="77777777" w:rsidR="00526DF0" w:rsidRPr="00813A56" w:rsidRDefault="00526DF0" w:rsidP="00526DF0">
      <w:pPr>
        <w:pStyle w:val="14"/>
        <w:tabs>
          <w:tab w:val="left" w:pos="142"/>
        </w:tabs>
        <w:spacing w:after="0" w:line="240" w:lineRule="auto"/>
        <w:ind w:firstLine="709"/>
        <w:jc w:val="both"/>
        <w:rPr>
          <w:rFonts w:ascii="Times New Roman" w:hAnsi="Times New Roman"/>
          <w:sz w:val="24"/>
          <w:szCs w:val="24"/>
        </w:rPr>
      </w:pPr>
      <w:r w:rsidRPr="00813A56">
        <w:rPr>
          <w:rFonts w:ascii="Times New Roman" w:hAnsi="Times New Roman"/>
          <w:sz w:val="24"/>
          <w:szCs w:val="24"/>
        </w:rPr>
        <w:t xml:space="preserve">Рабочая программа Общеобразовательная дисциплина может быть использована в профессиональной подготовке, переподготовке и повышении квалификации рабочих по профессиям: </w:t>
      </w:r>
    </w:p>
    <w:p w14:paraId="299282F3" w14:textId="77777777" w:rsidR="00526DF0" w:rsidRPr="00813A56" w:rsidRDefault="00526DF0" w:rsidP="00526DF0">
      <w:pPr>
        <w:pStyle w:val="14"/>
        <w:tabs>
          <w:tab w:val="left" w:pos="142"/>
        </w:tabs>
        <w:spacing w:after="0" w:line="240" w:lineRule="auto"/>
        <w:ind w:firstLine="709"/>
        <w:jc w:val="both"/>
        <w:rPr>
          <w:rFonts w:ascii="Times New Roman" w:hAnsi="Times New Roman"/>
          <w:sz w:val="24"/>
          <w:szCs w:val="24"/>
        </w:rPr>
      </w:pPr>
      <w:r w:rsidRPr="00813A56">
        <w:rPr>
          <w:rFonts w:ascii="Times New Roman" w:hAnsi="Times New Roman"/>
          <w:sz w:val="24"/>
          <w:szCs w:val="24"/>
        </w:rPr>
        <w:t>- сигналист</w:t>
      </w:r>
    </w:p>
    <w:p w14:paraId="74B6732D" w14:textId="77777777" w:rsidR="00526DF0" w:rsidRPr="00813A56" w:rsidRDefault="00526DF0" w:rsidP="00526DF0">
      <w:pPr>
        <w:pStyle w:val="14"/>
        <w:tabs>
          <w:tab w:val="left" w:pos="142"/>
        </w:tabs>
        <w:spacing w:after="0" w:line="240" w:lineRule="auto"/>
        <w:ind w:firstLine="709"/>
        <w:jc w:val="both"/>
        <w:rPr>
          <w:rFonts w:ascii="Times New Roman" w:hAnsi="Times New Roman"/>
          <w:sz w:val="24"/>
          <w:szCs w:val="24"/>
        </w:rPr>
      </w:pPr>
      <w:r w:rsidRPr="00813A56">
        <w:rPr>
          <w:rFonts w:ascii="Times New Roman" w:hAnsi="Times New Roman"/>
          <w:sz w:val="24"/>
          <w:szCs w:val="24"/>
        </w:rPr>
        <w:t>- оператор дефектоскопной тележки</w:t>
      </w:r>
    </w:p>
    <w:p w14:paraId="166D6974" w14:textId="77777777" w:rsidR="00526DF0" w:rsidRPr="00813A56" w:rsidRDefault="00526DF0" w:rsidP="00526DF0">
      <w:pPr>
        <w:pStyle w:val="14"/>
        <w:tabs>
          <w:tab w:val="left" w:pos="142"/>
        </w:tabs>
        <w:spacing w:after="0" w:line="240" w:lineRule="auto"/>
        <w:ind w:firstLine="709"/>
        <w:jc w:val="both"/>
        <w:rPr>
          <w:rFonts w:ascii="Times New Roman" w:hAnsi="Times New Roman"/>
          <w:sz w:val="24"/>
          <w:szCs w:val="24"/>
        </w:rPr>
      </w:pPr>
      <w:r w:rsidRPr="00813A56">
        <w:rPr>
          <w:rFonts w:ascii="Times New Roman" w:hAnsi="Times New Roman"/>
          <w:sz w:val="24"/>
          <w:szCs w:val="24"/>
        </w:rPr>
        <w:t>- монтер пути</w:t>
      </w:r>
    </w:p>
    <w:p w14:paraId="0C803088" w14:textId="57C400EF" w:rsidR="00546083" w:rsidRPr="003F76A0" w:rsidRDefault="00546083" w:rsidP="00526DF0">
      <w:pPr>
        <w:pStyle w:val="14"/>
        <w:tabs>
          <w:tab w:val="left" w:pos="142"/>
        </w:tabs>
        <w:spacing w:after="0" w:line="240" w:lineRule="auto"/>
        <w:ind w:firstLine="709"/>
        <w:jc w:val="both"/>
        <w:rPr>
          <w:rFonts w:ascii="Times New Roman" w:hAnsi="Times New Roman"/>
          <w:sz w:val="24"/>
          <w:szCs w:val="24"/>
        </w:rPr>
      </w:pPr>
    </w:p>
    <w:p w14:paraId="2CD281BD" w14:textId="18C900FF" w:rsidR="00546083" w:rsidRPr="003F76A0" w:rsidRDefault="005A1765" w:rsidP="005A1765">
      <w:pPr>
        <w:pStyle w:val="2"/>
        <w:ind w:firstLine="709"/>
        <w:jc w:val="left"/>
        <w:rPr>
          <w:b/>
          <w:sz w:val="24"/>
        </w:rPr>
      </w:pPr>
      <w:bookmarkStart w:id="2" w:name="_Toc199773498"/>
      <w:r>
        <w:rPr>
          <w:b/>
          <w:sz w:val="24"/>
        </w:rPr>
        <w:t xml:space="preserve">1.2 </w:t>
      </w:r>
      <w:r w:rsidR="00546083" w:rsidRPr="003F76A0">
        <w:rPr>
          <w:b/>
          <w:sz w:val="24"/>
        </w:rPr>
        <w:t>Место учебной дисциплины в структуре ОПОП-ППССЗ:</w:t>
      </w:r>
      <w:bookmarkEnd w:id="2"/>
      <w:r w:rsidR="00546083" w:rsidRPr="003F76A0">
        <w:rPr>
          <w:b/>
          <w:sz w:val="24"/>
        </w:rPr>
        <w:t xml:space="preserve"> </w:t>
      </w:r>
    </w:p>
    <w:p w14:paraId="22C7E935" w14:textId="0A570BDC" w:rsidR="00546083" w:rsidRPr="003F76A0" w:rsidRDefault="00546083" w:rsidP="00546083">
      <w:pPr>
        <w:tabs>
          <w:tab w:val="left" w:pos="142"/>
          <w:tab w:val="left" w:pos="8916"/>
        </w:tabs>
        <w:suppressAutoHyphens/>
        <w:spacing w:after="0" w:line="240" w:lineRule="auto"/>
        <w:ind w:firstLine="709"/>
        <w:jc w:val="both"/>
        <w:textAlignment w:val="baseline"/>
        <w:rPr>
          <w:rFonts w:ascii="Times New Roman" w:eastAsia="Calibri" w:hAnsi="Times New Roman" w:cs="Times New Roman"/>
          <w:sz w:val="24"/>
          <w:szCs w:val="24"/>
          <w:lang w:eastAsia="ru-RU"/>
        </w:rPr>
      </w:pPr>
      <w:r w:rsidRPr="003F76A0">
        <w:rPr>
          <w:rFonts w:ascii="Times New Roman" w:hAnsi="Times New Roman"/>
          <w:sz w:val="24"/>
          <w:szCs w:val="24"/>
        </w:rPr>
        <w:t>Общеобразовательная дисциплина «</w:t>
      </w:r>
      <w:r>
        <w:rPr>
          <w:rFonts w:ascii="Times New Roman" w:hAnsi="Times New Roman"/>
          <w:sz w:val="24"/>
          <w:szCs w:val="24"/>
        </w:rPr>
        <w:t>Физика</w:t>
      </w:r>
      <w:r w:rsidRPr="003F76A0">
        <w:rPr>
          <w:rFonts w:ascii="Times New Roman" w:hAnsi="Times New Roman"/>
          <w:sz w:val="24"/>
          <w:szCs w:val="24"/>
        </w:rPr>
        <w:t xml:space="preserve">» является обязательной частью общеобразовательного цикла образовательной программы СПО в соответствии с ФГОС по специальности </w:t>
      </w:r>
      <w:r w:rsidR="00526DF0" w:rsidRPr="00DD11B3">
        <w:rPr>
          <w:rFonts w:ascii="Times New Roman" w:hAnsi="Times New Roman"/>
          <w:sz w:val="24"/>
          <w:szCs w:val="24"/>
        </w:rPr>
        <w:t>23.02.0</w:t>
      </w:r>
      <w:r w:rsidR="00526DF0">
        <w:rPr>
          <w:rFonts w:ascii="Times New Roman" w:hAnsi="Times New Roman"/>
          <w:sz w:val="24"/>
          <w:szCs w:val="24"/>
        </w:rPr>
        <w:t>8</w:t>
      </w:r>
      <w:r w:rsidR="00526DF0" w:rsidRPr="00DD11B3">
        <w:rPr>
          <w:rFonts w:ascii="Times New Roman" w:hAnsi="Times New Roman"/>
          <w:sz w:val="24"/>
          <w:szCs w:val="24"/>
        </w:rPr>
        <w:t xml:space="preserve"> </w:t>
      </w:r>
      <w:r w:rsidR="00526DF0">
        <w:rPr>
          <w:rFonts w:ascii="Times New Roman" w:hAnsi="Times New Roman"/>
          <w:sz w:val="24"/>
          <w:szCs w:val="24"/>
        </w:rPr>
        <w:t>Строительство железных дорог, путь и путевое хозяйство</w:t>
      </w:r>
      <w:r w:rsidRPr="003F76A0">
        <w:rPr>
          <w:rFonts w:ascii="Times New Roman" w:hAnsi="Times New Roman"/>
          <w:sz w:val="24"/>
          <w:szCs w:val="24"/>
        </w:rPr>
        <w:t xml:space="preserve">.  </w:t>
      </w:r>
      <w:r w:rsidRPr="003F76A0">
        <w:rPr>
          <w:rFonts w:ascii="Times New Roman" w:eastAsia="Calibri" w:hAnsi="Times New Roman" w:cs="Times New Roman"/>
          <w:sz w:val="24"/>
          <w:szCs w:val="24"/>
          <w:lang w:eastAsia="ru-RU"/>
        </w:rPr>
        <w:tab/>
      </w:r>
    </w:p>
    <w:p w14:paraId="6A4A5CE9" w14:textId="77777777" w:rsidR="003A6E25" w:rsidRPr="003A6E25" w:rsidRDefault="003A6E25" w:rsidP="003A6E25">
      <w:pPr>
        <w:tabs>
          <w:tab w:val="left" w:pos="142"/>
          <w:tab w:val="left" w:pos="8916"/>
        </w:tabs>
        <w:suppressAutoHyphens/>
        <w:spacing w:after="0" w:line="240" w:lineRule="auto"/>
        <w:ind w:firstLine="709"/>
        <w:jc w:val="both"/>
        <w:textAlignment w:val="baseline"/>
        <w:rPr>
          <w:rFonts w:ascii="Times New Roman" w:eastAsia="Calibri" w:hAnsi="Times New Roman" w:cs="Times New Roman"/>
          <w:sz w:val="24"/>
          <w:szCs w:val="24"/>
          <w:lang w:eastAsia="ru-RU"/>
        </w:rPr>
      </w:pPr>
      <w:r w:rsidRPr="003A6E25">
        <w:rPr>
          <w:rFonts w:ascii="Times New Roman" w:eastAsia="Calibri" w:hAnsi="Times New Roman" w:cs="Times New Roman"/>
          <w:sz w:val="24"/>
          <w:szCs w:val="24"/>
          <w:lang w:eastAsia="ru-RU"/>
        </w:rPr>
        <w:tab/>
      </w:r>
    </w:p>
    <w:p w14:paraId="41DB3B80" w14:textId="77777777" w:rsidR="003A6E25" w:rsidRPr="003A6E25" w:rsidRDefault="003A6E25" w:rsidP="005A1765">
      <w:pPr>
        <w:pStyle w:val="2"/>
        <w:ind w:firstLine="851"/>
        <w:jc w:val="left"/>
        <w:rPr>
          <w:color w:val="000000"/>
          <w:sz w:val="24"/>
        </w:rPr>
      </w:pPr>
      <w:bookmarkStart w:id="3" w:name="_Toc199773499"/>
      <w:r w:rsidRPr="003A6E25">
        <w:rPr>
          <w:b/>
          <w:bCs/>
          <w:sz w:val="24"/>
        </w:rPr>
        <w:t>1.3 Планируемые результаты освоения  учебной дисциплины:</w:t>
      </w:r>
      <w:bookmarkEnd w:id="3"/>
    </w:p>
    <w:p w14:paraId="128663B6" w14:textId="77777777" w:rsidR="003A6E25" w:rsidRDefault="003A6E25" w:rsidP="0039635C">
      <w:pPr>
        <w:spacing w:after="0" w:line="240" w:lineRule="auto"/>
        <w:ind w:firstLine="709"/>
        <w:contextualSpacing/>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1.3.1</w:t>
      </w:r>
      <w:r w:rsidRPr="003A6E25">
        <w:rPr>
          <w:rFonts w:ascii="Times New Roman" w:eastAsia="Times New Roman" w:hAnsi="Times New Roman" w:cs="Times New Roman"/>
          <w:b/>
          <w:sz w:val="24"/>
          <w:szCs w:val="24"/>
          <w:lang w:eastAsia="ru-RU"/>
        </w:rPr>
        <w:t xml:space="preserve">  </w:t>
      </w:r>
      <w:r w:rsidRPr="003A6E25">
        <w:rPr>
          <w:rFonts w:ascii="Times New Roman" w:eastAsia="Times New Roman" w:hAnsi="Times New Roman" w:cs="Times New Roman"/>
          <w:sz w:val="24"/>
          <w:szCs w:val="24"/>
          <w:lang w:eastAsia="ru-RU"/>
        </w:rPr>
        <w:t>Цель учебной дисциплины:</w:t>
      </w:r>
    </w:p>
    <w:p w14:paraId="48ABF829" w14:textId="77777777" w:rsidR="003A6E25" w:rsidRPr="003A6E25" w:rsidRDefault="003A6E25" w:rsidP="0039635C">
      <w:pPr>
        <w:spacing w:after="0" w:line="240" w:lineRule="auto"/>
        <w:ind w:firstLine="709"/>
        <w:contextualSpacing/>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 xml:space="preserve">-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 </w:t>
      </w:r>
    </w:p>
    <w:p w14:paraId="085C1BD5" w14:textId="77777777" w:rsidR="003A6E25" w:rsidRPr="003A6E25" w:rsidRDefault="003A6E25" w:rsidP="0039635C">
      <w:pPr>
        <w:spacing w:after="0" w:line="240" w:lineRule="auto"/>
        <w:ind w:firstLine="709"/>
        <w:contextualSpacing/>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 xml:space="preserve">- 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 </w:t>
      </w:r>
    </w:p>
    <w:p w14:paraId="50A4732D" w14:textId="77777777" w:rsidR="003A6E25" w:rsidRPr="003A6E25" w:rsidRDefault="003A6E25" w:rsidP="0039635C">
      <w:pPr>
        <w:spacing w:after="0" w:line="240" w:lineRule="auto"/>
        <w:ind w:firstLine="709"/>
        <w:contextualSpacing/>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 xml:space="preserve">- 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 </w:t>
      </w:r>
    </w:p>
    <w:p w14:paraId="4FE3530C" w14:textId="77777777" w:rsidR="003A6E25" w:rsidRPr="003A6E25" w:rsidRDefault="003A6E25" w:rsidP="0039635C">
      <w:pPr>
        <w:spacing w:after="0" w:line="240" w:lineRule="auto"/>
        <w:ind w:firstLine="709"/>
        <w:contextualSpacing/>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 xml:space="preserve">- 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 </w:t>
      </w:r>
    </w:p>
    <w:p w14:paraId="5EF5DB0F" w14:textId="77777777" w:rsidR="003A6E25" w:rsidRPr="003A6E25" w:rsidRDefault="003A6E25" w:rsidP="0039635C">
      <w:pPr>
        <w:spacing w:after="0" w:line="240" w:lineRule="auto"/>
        <w:ind w:firstLine="709"/>
        <w:contextualSpacing/>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 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14:paraId="18E1B747" w14:textId="77777777" w:rsidR="003A6E25" w:rsidRPr="003A6E25" w:rsidRDefault="003A6E25" w:rsidP="0039635C">
      <w:pPr>
        <w:spacing w:after="0" w:line="240" w:lineRule="auto"/>
        <w:ind w:firstLine="709"/>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1.3.2 В результате освоения учебной  дисциплины обучающийся должен</w:t>
      </w:r>
    </w:p>
    <w:p w14:paraId="2640D6B1" w14:textId="77777777" w:rsidR="003A6E25" w:rsidRDefault="003A6E25" w:rsidP="0039635C">
      <w:pPr>
        <w:spacing w:after="0" w:line="240" w:lineRule="auto"/>
        <w:ind w:firstLine="709"/>
        <w:contextualSpacing/>
        <w:jc w:val="both"/>
        <w:rPr>
          <w:rFonts w:ascii="Times New Roman" w:eastAsia="Times New Roman" w:hAnsi="Times New Roman" w:cs="Times New Roman"/>
          <w:b/>
          <w:bCs/>
          <w:sz w:val="24"/>
          <w:szCs w:val="24"/>
          <w:lang w:eastAsia="ru-RU"/>
        </w:rPr>
      </w:pPr>
      <w:r w:rsidRPr="003A6E25">
        <w:rPr>
          <w:rFonts w:ascii="Times New Roman" w:eastAsia="Times New Roman" w:hAnsi="Times New Roman" w:cs="Times New Roman"/>
          <w:b/>
          <w:bCs/>
          <w:sz w:val="24"/>
          <w:szCs w:val="24"/>
          <w:lang w:eastAsia="ru-RU"/>
        </w:rPr>
        <w:t xml:space="preserve">уметь: </w:t>
      </w:r>
    </w:p>
    <w:p w14:paraId="20790B1C" w14:textId="77777777" w:rsidR="003A6E25" w:rsidRPr="003A6E25" w:rsidRDefault="003A6E25" w:rsidP="0039635C">
      <w:pPr>
        <w:spacing w:after="0" w:line="240" w:lineRule="auto"/>
        <w:ind w:firstLine="709"/>
        <w:contextualSpacing/>
        <w:jc w:val="both"/>
        <w:rPr>
          <w:rFonts w:ascii="Times New Roman" w:eastAsia="Times New Roman" w:hAnsi="Times New Roman" w:cs="Times New Roman"/>
          <w:bCs/>
          <w:sz w:val="24"/>
          <w:szCs w:val="24"/>
          <w:lang w:eastAsia="ru-RU"/>
        </w:rPr>
      </w:pPr>
      <w:r w:rsidRPr="003A6E25">
        <w:rPr>
          <w:rFonts w:ascii="Times New Roman" w:eastAsia="Times New Roman" w:hAnsi="Times New Roman" w:cs="Times New Roman"/>
          <w:bCs/>
          <w:sz w:val="24"/>
          <w:szCs w:val="24"/>
          <w:lang w:eastAsia="ru-RU"/>
        </w:rPr>
        <w:t>-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14:paraId="5EABFD99" w14:textId="77777777" w:rsidR="003A6E25" w:rsidRPr="003A6E25" w:rsidRDefault="003A6E25" w:rsidP="0039635C">
      <w:pPr>
        <w:spacing w:after="0" w:line="240" w:lineRule="auto"/>
        <w:ind w:firstLine="709"/>
        <w:contextualSpacing/>
        <w:jc w:val="both"/>
        <w:rPr>
          <w:rFonts w:ascii="Times New Roman" w:eastAsia="Times New Roman" w:hAnsi="Times New Roman" w:cs="Times New Roman"/>
          <w:bCs/>
          <w:sz w:val="24"/>
          <w:szCs w:val="24"/>
          <w:lang w:eastAsia="ru-RU"/>
        </w:rPr>
      </w:pPr>
      <w:r w:rsidRPr="003A6E25">
        <w:rPr>
          <w:rFonts w:ascii="Times New Roman" w:eastAsia="Times New Roman" w:hAnsi="Times New Roman" w:cs="Times New Roman"/>
          <w:bCs/>
          <w:sz w:val="24"/>
          <w:szCs w:val="24"/>
          <w:lang w:eastAsia="ru-RU"/>
        </w:rPr>
        <w:t>-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w:t>
      </w:r>
      <w:r w:rsidRPr="003A6E25">
        <w:rPr>
          <w:rFonts w:ascii="Times New Roman" w:eastAsia="Times New Roman" w:hAnsi="Times New Roman" w:cs="Times New Roman"/>
          <w:bCs/>
          <w:sz w:val="24"/>
          <w:szCs w:val="24"/>
          <w:lang w:eastAsia="ru-RU"/>
        </w:rPr>
        <w:lastRenderedPageBreak/>
        <w:t>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14:paraId="072CBAEA" w14:textId="77777777" w:rsidR="003A6E25" w:rsidRPr="003A6E25" w:rsidRDefault="003A6E25" w:rsidP="0039635C">
      <w:pPr>
        <w:spacing w:after="0" w:line="240" w:lineRule="auto"/>
        <w:ind w:firstLine="709"/>
        <w:contextualSpacing/>
        <w:jc w:val="both"/>
        <w:rPr>
          <w:rFonts w:ascii="Times New Roman" w:eastAsia="Times New Roman" w:hAnsi="Times New Roman" w:cs="Times New Roman"/>
          <w:bCs/>
          <w:sz w:val="24"/>
          <w:szCs w:val="24"/>
          <w:lang w:eastAsia="ru-RU"/>
        </w:rPr>
      </w:pPr>
      <w:r w:rsidRPr="003A6E25">
        <w:rPr>
          <w:rFonts w:ascii="Times New Roman" w:eastAsia="Times New Roman" w:hAnsi="Times New Roman" w:cs="Times New Roman"/>
          <w:bCs/>
          <w:sz w:val="24"/>
          <w:szCs w:val="24"/>
          <w:lang w:eastAsia="ru-RU"/>
        </w:rPr>
        <w:t xml:space="preserve">-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14:paraId="5A0B5ECD" w14:textId="77777777" w:rsidR="003A6E25" w:rsidRPr="003A6E25" w:rsidRDefault="003A6E25" w:rsidP="0039635C">
      <w:pPr>
        <w:spacing w:after="0" w:line="240" w:lineRule="auto"/>
        <w:ind w:firstLine="709"/>
        <w:contextualSpacing/>
        <w:jc w:val="both"/>
        <w:rPr>
          <w:rFonts w:ascii="Times New Roman" w:eastAsia="Times New Roman" w:hAnsi="Times New Roman" w:cs="Times New Roman"/>
          <w:bCs/>
          <w:sz w:val="24"/>
          <w:szCs w:val="24"/>
          <w:lang w:eastAsia="ru-RU"/>
        </w:rPr>
      </w:pPr>
      <w:r w:rsidRPr="003A6E25">
        <w:rPr>
          <w:rFonts w:ascii="Times New Roman" w:eastAsia="Times New Roman" w:hAnsi="Times New Roman" w:cs="Times New Roman"/>
          <w:bCs/>
          <w:sz w:val="24"/>
          <w:szCs w:val="24"/>
          <w:lang w:eastAsia="ru-RU"/>
        </w:rPr>
        <w:t xml:space="preserve">- 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14:paraId="0140B65E" w14:textId="77777777" w:rsidR="003A6E25" w:rsidRPr="003A6E25" w:rsidRDefault="003A6E25" w:rsidP="0039635C">
      <w:pPr>
        <w:spacing w:after="0" w:line="240" w:lineRule="auto"/>
        <w:ind w:firstLine="709"/>
        <w:contextualSpacing/>
        <w:jc w:val="both"/>
        <w:rPr>
          <w:rFonts w:ascii="Times New Roman" w:eastAsia="Times New Roman" w:hAnsi="Times New Roman" w:cs="Times New Roman"/>
          <w:bCs/>
          <w:sz w:val="24"/>
          <w:szCs w:val="24"/>
          <w:lang w:eastAsia="ru-RU"/>
        </w:rPr>
      </w:pPr>
      <w:r w:rsidRPr="003A6E25">
        <w:rPr>
          <w:rFonts w:ascii="Times New Roman" w:eastAsia="Times New Roman" w:hAnsi="Times New Roman" w:cs="Times New Roman"/>
          <w:bCs/>
          <w:sz w:val="24"/>
          <w:szCs w:val="24"/>
          <w:lang w:eastAsia="ru-RU"/>
        </w:rPr>
        <w:t xml:space="preserve">использовать приобретенные знания и умения в практической деятельности и повседневной жизни для: </w:t>
      </w:r>
    </w:p>
    <w:p w14:paraId="2AA0EA19" w14:textId="77777777" w:rsidR="003A6E25" w:rsidRPr="003A6E25" w:rsidRDefault="003A6E25" w:rsidP="0039635C">
      <w:pPr>
        <w:spacing w:after="0" w:line="240" w:lineRule="auto"/>
        <w:ind w:firstLine="709"/>
        <w:contextualSpacing/>
        <w:jc w:val="both"/>
        <w:rPr>
          <w:rFonts w:ascii="Times New Roman" w:eastAsia="Times New Roman" w:hAnsi="Times New Roman" w:cs="Times New Roman"/>
          <w:bCs/>
          <w:sz w:val="24"/>
          <w:szCs w:val="24"/>
          <w:lang w:eastAsia="ru-RU"/>
        </w:rPr>
      </w:pPr>
      <w:r w:rsidRPr="003A6E25">
        <w:rPr>
          <w:rFonts w:ascii="Times New Roman" w:eastAsia="Times New Roman" w:hAnsi="Times New Roman" w:cs="Times New Roman"/>
          <w:bCs/>
          <w:sz w:val="24"/>
          <w:szCs w:val="24"/>
          <w:lang w:eastAsia="ru-RU"/>
        </w:rPr>
        <w:t xml:space="preserve">-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w:t>
      </w:r>
    </w:p>
    <w:p w14:paraId="7A419287" w14:textId="77777777" w:rsidR="003A6E25" w:rsidRPr="003A6E25" w:rsidRDefault="003A6E25" w:rsidP="0039635C">
      <w:pPr>
        <w:spacing w:after="0" w:line="240" w:lineRule="auto"/>
        <w:ind w:firstLine="709"/>
        <w:contextualSpacing/>
        <w:jc w:val="both"/>
        <w:rPr>
          <w:rFonts w:ascii="Times New Roman" w:eastAsia="Times New Roman" w:hAnsi="Times New Roman" w:cs="Times New Roman"/>
          <w:bCs/>
          <w:sz w:val="24"/>
          <w:szCs w:val="24"/>
          <w:lang w:eastAsia="ru-RU"/>
        </w:rPr>
      </w:pPr>
      <w:r w:rsidRPr="003A6E25">
        <w:rPr>
          <w:rFonts w:ascii="Times New Roman" w:eastAsia="Times New Roman" w:hAnsi="Times New Roman" w:cs="Times New Roman"/>
          <w:bCs/>
          <w:sz w:val="24"/>
          <w:szCs w:val="24"/>
          <w:lang w:eastAsia="ru-RU"/>
        </w:rPr>
        <w:t xml:space="preserve">- оценки влияния на организм человека и другие организмы загрязнения окружающей среды; </w:t>
      </w:r>
    </w:p>
    <w:p w14:paraId="409F3B64" w14:textId="77777777" w:rsidR="003A6E25" w:rsidRPr="003A6E25" w:rsidRDefault="003A6E25" w:rsidP="0039635C">
      <w:pPr>
        <w:spacing w:after="0" w:line="240" w:lineRule="auto"/>
        <w:ind w:firstLine="709"/>
        <w:contextualSpacing/>
        <w:jc w:val="both"/>
        <w:rPr>
          <w:rFonts w:ascii="Times New Roman" w:eastAsia="Times New Roman" w:hAnsi="Times New Roman" w:cs="Times New Roman"/>
          <w:bCs/>
          <w:sz w:val="24"/>
          <w:szCs w:val="24"/>
          <w:lang w:eastAsia="ru-RU"/>
        </w:rPr>
      </w:pPr>
      <w:r w:rsidRPr="003A6E25">
        <w:rPr>
          <w:rFonts w:ascii="Times New Roman" w:eastAsia="Times New Roman" w:hAnsi="Times New Roman" w:cs="Times New Roman"/>
          <w:bCs/>
          <w:sz w:val="24"/>
          <w:szCs w:val="24"/>
          <w:lang w:eastAsia="ru-RU"/>
        </w:rPr>
        <w:t xml:space="preserve">- рационального природопользования и охраны окружающей среды; </w:t>
      </w:r>
    </w:p>
    <w:p w14:paraId="37B6549A" w14:textId="77777777" w:rsidR="003A6E25" w:rsidRPr="003A6E25" w:rsidRDefault="003A6E25" w:rsidP="0039635C">
      <w:pPr>
        <w:spacing w:after="0" w:line="240" w:lineRule="auto"/>
        <w:ind w:firstLine="709"/>
        <w:contextualSpacing/>
        <w:jc w:val="both"/>
        <w:rPr>
          <w:rFonts w:ascii="Times New Roman" w:eastAsia="Times New Roman" w:hAnsi="Times New Roman" w:cs="Times New Roman"/>
          <w:bCs/>
          <w:sz w:val="24"/>
          <w:szCs w:val="24"/>
          <w:lang w:eastAsia="ru-RU"/>
        </w:rPr>
      </w:pPr>
      <w:r w:rsidRPr="003A6E25">
        <w:rPr>
          <w:rFonts w:ascii="Times New Roman" w:eastAsia="Times New Roman" w:hAnsi="Times New Roman" w:cs="Times New Roman"/>
          <w:bCs/>
          <w:sz w:val="24"/>
          <w:szCs w:val="24"/>
          <w:lang w:eastAsia="ru-RU"/>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14:paraId="68D879A6" w14:textId="77777777" w:rsidR="003A6E25" w:rsidRPr="003A6E25" w:rsidRDefault="003A6E25" w:rsidP="0039635C">
      <w:pPr>
        <w:spacing w:after="0" w:line="240" w:lineRule="auto"/>
        <w:ind w:firstLine="709"/>
        <w:contextualSpacing/>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b/>
          <w:bCs/>
          <w:color w:val="000000"/>
          <w:sz w:val="24"/>
          <w:szCs w:val="24"/>
          <w:lang w:eastAsia="ru-RU"/>
        </w:rPr>
        <w:t>знать:</w:t>
      </w:r>
    </w:p>
    <w:p w14:paraId="53BFD01C" w14:textId="77777777" w:rsidR="003A6E25" w:rsidRPr="003A6E25" w:rsidRDefault="003A6E25" w:rsidP="0039635C">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A6E25">
        <w:rPr>
          <w:rFonts w:ascii="Times New Roman" w:eastAsia="Times New Roman" w:hAnsi="Times New Roman" w:cs="Times New Roman"/>
          <w:color w:val="000000"/>
          <w:sz w:val="24"/>
          <w:szCs w:val="24"/>
          <w:lang w:eastAsia="ru-RU"/>
        </w:rPr>
        <w:t xml:space="preserve">-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 </w:t>
      </w:r>
    </w:p>
    <w:p w14:paraId="009FB737" w14:textId="77777777" w:rsidR="003A6E25" w:rsidRPr="003A6E25" w:rsidRDefault="003A6E25" w:rsidP="0039635C">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A6E25">
        <w:rPr>
          <w:rFonts w:ascii="Times New Roman" w:eastAsia="Times New Roman" w:hAnsi="Times New Roman" w:cs="Times New Roman"/>
          <w:color w:val="000000"/>
          <w:sz w:val="24"/>
          <w:szCs w:val="24"/>
          <w:lang w:eastAsia="ru-RU"/>
        </w:rPr>
        <w:t xml:space="preserve">-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p>
    <w:p w14:paraId="0A4461D2" w14:textId="77777777" w:rsidR="003A6E25" w:rsidRPr="003A6E25" w:rsidRDefault="003A6E25" w:rsidP="0039635C">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A6E25">
        <w:rPr>
          <w:rFonts w:ascii="Times New Roman" w:eastAsia="Times New Roman" w:hAnsi="Times New Roman" w:cs="Times New Roman"/>
          <w:color w:val="000000"/>
          <w:sz w:val="24"/>
          <w:szCs w:val="24"/>
          <w:lang w:eastAsia="ru-RU"/>
        </w:rPr>
        <w:t xml:space="preserve">-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14:paraId="7C69688A" w14:textId="77777777" w:rsidR="003A6E25" w:rsidRPr="003A6E25" w:rsidRDefault="003A6E25" w:rsidP="0039635C">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A6E25">
        <w:rPr>
          <w:rFonts w:ascii="Times New Roman" w:eastAsia="Times New Roman" w:hAnsi="Times New Roman" w:cs="Times New Roman"/>
          <w:color w:val="000000"/>
          <w:sz w:val="24"/>
          <w:szCs w:val="24"/>
          <w:lang w:eastAsia="ru-RU"/>
        </w:rPr>
        <w:t>- вклад российских и зарубежных ученых, оказавших наибольшее влияние на развитие физики;</w:t>
      </w:r>
    </w:p>
    <w:p w14:paraId="72DC64C3" w14:textId="77777777" w:rsidR="008C2DD0" w:rsidRPr="003A6E25" w:rsidRDefault="008C2DD0" w:rsidP="008C2DD0">
      <w:pPr>
        <w:spacing w:after="0" w:line="240" w:lineRule="auto"/>
        <w:ind w:firstLine="709"/>
        <w:contextualSpacing/>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1.3.3</w:t>
      </w:r>
      <w:r w:rsidRPr="003A6E25">
        <w:rPr>
          <w:rFonts w:ascii="Times New Roman" w:eastAsia="Times New Roman" w:hAnsi="Times New Roman" w:cs="Times New Roman"/>
          <w:b/>
          <w:sz w:val="24"/>
          <w:szCs w:val="24"/>
          <w:lang w:eastAsia="ru-RU"/>
        </w:rPr>
        <w:t xml:space="preserve"> </w:t>
      </w:r>
      <w:r w:rsidRPr="003A6E25">
        <w:rPr>
          <w:rFonts w:ascii="Times New Roman" w:eastAsia="Times New Roman" w:hAnsi="Times New Roman" w:cs="Times New Roman"/>
          <w:sz w:val="24"/>
          <w:szCs w:val="24"/>
          <w:lang w:eastAsia="ru-RU"/>
        </w:rPr>
        <w:t xml:space="preserve">Планируемые результаты освоения учебной дисциплины: </w:t>
      </w:r>
    </w:p>
    <w:p w14:paraId="0C12815B" w14:textId="77777777" w:rsidR="0087093B" w:rsidRDefault="008C2DD0" w:rsidP="0087093B">
      <w:pPr>
        <w:spacing w:after="0" w:line="240" w:lineRule="auto"/>
        <w:ind w:firstLine="709"/>
        <w:contextualSpacing/>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Особое значение учебная дисциплина имеет при формировании и развитии ОК 01, ОК 02</w:t>
      </w:r>
      <w:r>
        <w:rPr>
          <w:rFonts w:ascii="Times New Roman" w:eastAsia="Times New Roman" w:hAnsi="Times New Roman" w:cs="Times New Roman"/>
          <w:sz w:val="24"/>
          <w:szCs w:val="24"/>
          <w:lang w:eastAsia="ru-RU"/>
        </w:rPr>
        <w:t>, ОК 03, ОК 04, ОК 05, ОК 06, ОК</w:t>
      </w:r>
      <w:r w:rsidRPr="003A6E2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07. </w:t>
      </w:r>
    </w:p>
    <w:p w14:paraId="3CF944EB" w14:textId="77777777" w:rsidR="008C2DD0" w:rsidRPr="003A6E25" w:rsidRDefault="008C2DD0" w:rsidP="008C2DD0">
      <w:pPr>
        <w:spacing w:after="0" w:line="240" w:lineRule="auto"/>
        <w:ind w:firstLine="709"/>
        <w:contextualSpacing/>
        <w:jc w:val="both"/>
        <w:rPr>
          <w:rFonts w:ascii="Times New Roman" w:eastAsia="Times New Roman" w:hAnsi="Times New Roman" w:cs="Times New Roman"/>
          <w:sz w:val="24"/>
          <w:szCs w:val="24"/>
          <w:lang w:eastAsia="ru-RU"/>
        </w:rPr>
      </w:pPr>
    </w:p>
    <w:p w14:paraId="41D5C270" w14:textId="77777777" w:rsidR="008C2DD0" w:rsidRPr="009272E8" w:rsidRDefault="008C2DD0" w:rsidP="008C2DD0">
      <w:pPr>
        <w:widowControl w:val="0"/>
        <w:tabs>
          <w:tab w:val="left" w:pos="49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0911F13" w14:textId="77777777" w:rsidR="0087093B" w:rsidRDefault="0087093B" w:rsidP="0048121D">
      <w:pPr>
        <w:spacing w:after="0"/>
        <w:jc w:val="center"/>
        <w:textAlignment w:val="baseline"/>
        <w:rPr>
          <w:rFonts w:ascii="Times New Roman" w:eastAsia="Times New Roman" w:hAnsi="Times New Roman" w:cs="Times New Roman"/>
          <w:b/>
          <w:bCs/>
          <w:sz w:val="24"/>
          <w:szCs w:val="24"/>
          <w:lang w:eastAsia="ru-RU"/>
        </w:rPr>
        <w:sectPr w:rsidR="0087093B" w:rsidSect="007B4FB8">
          <w:footerReference w:type="default" r:id="rId8"/>
          <w:pgSz w:w="11906" w:h="16838"/>
          <w:pgMar w:top="1134" w:right="850" w:bottom="1134" w:left="1701" w:header="0" w:footer="170" w:gutter="0"/>
          <w:cols w:space="720"/>
          <w:formProt w:val="0"/>
          <w:titlePg/>
          <w:docGrid w:linePitch="299" w:charSpace="-2049"/>
        </w:sectPr>
      </w:pPr>
      <w:bookmarkStart w:id="4" w:name="_Hlk118301397"/>
    </w:p>
    <w:tbl>
      <w:tblPr>
        <w:tblW w:w="5218"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25"/>
        <w:gridCol w:w="5072"/>
        <w:gridCol w:w="6125"/>
      </w:tblGrid>
      <w:tr w:rsidR="008C2DD0" w:rsidRPr="009272E8" w14:paraId="3EB3E922" w14:textId="77777777" w:rsidTr="0048121D">
        <w:trPr>
          <w:trHeight w:val="411"/>
        </w:trPr>
        <w:tc>
          <w:tcPr>
            <w:tcW w:w="1322"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A61F452" w14:textId="77777777" w:rsidR="008C2DD0" w:rsidRPr="009272E8" w:rsidRDefault="008C2DD0" w:rsidP="0048121D">
            <w:pPr>
              <w:spacing w:after="0"/>
              <w:jc w:val="center"/>
              <w:textAlignment w:val="baseline"/>
              <w:rPr>
                <w:rFonts w:ascii="Times New Roman" w:eastAsia="Times New Roman" w:hAnsi="Times New Roman" w:cs="Times New Roman"/>
                <w:sz w:val="24"/>
                <w:szCs w:val="24"/>
                <w:lang w:eastAsia="ru-RU"/>
              </w:rPr>
            </w:pPr>
            <w:r w:rsidRPr="009272E8">
              <w:rPr>
                <w:rFonts w:ascii="Times New Roman" w:eastAsia="Times New Roman" w:hAnsi="Times New Roman" w:cs="Times New Roman"/>
                <w:b/>
                <w:bCs/>
                <w:sz w:val="24"/>
                <w:szCs w:val="24"/>
                <w:lang w:eastAsia="ru-RU"/>
              </w:rPr>
              <w:lastRenderedPageBreak/>
              <w:t>Общие компетенции</w:t>
            </w:r>
          </w:p>
        </w:tc>
        <w:tc>
          <w:tcPr>
            <w:tcW w:w="3678"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AE6AE27" w14:textId="77777777" w:rsidR="008C2DD0" w:rsidRPr="009272E8" w:rsidRDefault="008C2DD0" w:rsidP="0048121D">
            <w:pPr>
              <w:spacing w:after="0"/>
              <w:jc w:val="center"/>
              <w:textAlignment w:val="baseline"/>
              <w:rPr>
                <w:rFonts w:ascii="Times New Roman" w:eastAsia="Times New Roman" w:hAnsi="Times New Roman" w:cs="Times New Roman"/>
                <w:sz w:val="24"/>
                <w:szCs w:val="24"/>
                <w:lang w:eastAsia="ru-RU"/>
              </w:rPr>
            </w:pPr>
            <w:r w:rsidRPr="009272E8">
              <w:rPr>
                <w:rFonts w:ascii="Times New Roman" w:eastAsia="Times New Roman" w:hAnsi="Times New Roman" w:cs="Times New Roman"/>
                <w:b/>
                <w:bCs/>
                <w:sz w:val="24"/>
                <w:szCs w:val="24"/>
                <w:lang w:eastAsia="ru-RU"/>
              </w:rPr>
              <w:t>Планируемые результаты обучения</w:t>
            </w:r>
          </w:p>
        </w:tc>
      </w:tr>
      <w:tr w:rsidR="008C2DD0" w:rsidRPr="009272E8" w14:paraId="483A24F1" w14:textId="77777777" w:rsidTr="0048121D">
        <w:trPr>
          <w:trHeight w:val="279"/>
        </w:trPr>
        <w:tc>
          <w:tcPr>
            <w:tcW w:w="1322"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7038476" w14:textId="77777777" w:rsidR="008C2DD0" w:rsidRPr="009272E8" w:rsidRDefault="008C2DD0" w:rsidP="0048121D">
            <w:pPr>
              <w:spacing w:after="0"/>
              <w:rPr>
                <w:rFonts w:ascii="Times New Roman" w:eastAsia="Times New Roman" w:hAnsi="Times New Roman" w:cs="Times New Roman"/>
                <w:sz w:val="24"/>
                <w:szCs w:val="24"/>
                <w:lang w:eastAsia="ru-RU"/>
              </w:rPr>
            </w:pPr>
          </w:p>
        </w:tc>
        <w:tc>
          <w:tcPr>
            <w:tcW w:w="16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FD64CD" w14:textId="77777777" w:rsidR="008C2DD0" w:rsidRPr="009272E8" w:rsidRDefault="008C2DD0" w:rsidP="0048121D">
            <w:pPr>
              <w:spacing w:after="0"/>
              <w:jc w:val="center"/>
              <w:textAlignment w:val="baseline"/>
              <w:rPr>
                <w:rFonts w:ascii="Times New Roman" w:eastAsia="Times New Roman" w:hAnsi="Times New Roman" w:cs="Times New Roman"/>
                <w:sz w:val="24"/>
                <w:szCs w:val="24"/>
                <w:lang w:eastAsia="ru-RU"/>
              </w:rPr>
            </w:pPr>
            <w:r w:rsidRPr="009272E8">
              <w:rPr>
                <w:rFonts w:ascii="Times New Roman" w:eastAsia="Times New Roman" w:hAnsi="Times New Roman" w:cs="Times New Roman"/>
                <w:b/>
                <w:bCs/>
                <w:sz w:val="24"/>
                <w:szCs w:val="24"/>
                <w:lang w:eastAsia="ru-RU"/>
              </w:rPr>
              <w:t>Общие</w:t>
            </w:r>
          </w:p>
        </w:tc>
        <w:tc>
          <w:tcPr>
            <w:tcW w:w="201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1106AF" w14:textId="77777777" w:rsidR="008C2DD0" w:rsidRPr="009272E8" w:rsidRDefault="008C2DD0" w:rsidP="0048121D">
            <w:pPr>
              <w:spacing w:after="0"/>
              <w:jc w:val="center"/>
              <w:textAlignment w:val="baseline"/>
              <w:rPr>
                <w:rFonts w:ascii="Times New Roman" w:eastAsia="Times New Roman" w:hAnsi="Times New Roman" w:cs="Times New Roman"/>
                <w:sz w:val="24"/>
                <w:szCs w:val="24"/>
                <w:lang w:eastAsia="ru-RU"/>
              </w:rPr>
            </w:pPr>
            <w:r w:rsidRPr="009272E8">
              <w:rPr>
                <w:rFonts w:ascii="Times New Roman" w:eastAsia="Times New Roman" w:hAnsi="Times New Roman" w:cs="Times New Roman"/>
                <w:b/>
                <w:bCs/>
                <w:sz w:val="24"/>
                <w:szCs w:val="24"/>
                <w:lang w:eastAsia="ru-RU"/>
              </w:rPr>
              <w:t>Дисциплинарные</w:t>
            </w:r>
          </w:p>
        </w:tc>
      </w:tr>
      <w:tr w:rsidR="008C2DD0" w:rsidRPr="009272E8" w14:paraId="59B06AD9" w14:textId="77777777" w:rsidTr="0048121D">
        <w:trPr>
          <w:trHeight w:val="694"/>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79A80252"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ОК 01 Выбирать способы решения задач профессиональной деятельности применительно  к различным контекстам </w:t>
            </w:r>
          </w:p>
        </w:tc>
        <w:tc>
          <w:tcPr>
            <w:tcW w:w="1666" w:type="pct"/>
            <w:tcBorders>
              <w:bottom w:val="single" w:sz="4" w:space="0" w:color="auto"/>
              <w:right w:val="single" w:sz="4" w:space="0" w:color="auto"/>
            </w:tcBorders>
          </w:tcPr>
          <w:p w14:paraId="3D6DFCA6"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В части трудового воспитания:</w:t>
            </w:r>
          </w:p>
          <w:p w14:paraId="3F8245B2"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готовность к труду, осознание ценности мастерства, трудолюбие; </w:t>
            </w:r>
          </w:p>
          <w:p w14:paraId="03B88BE5"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59DB7594"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интерес к различным сферам профессиональной деятельности,</w:t>
            </w:r>
          </w:p>
          <w:p w14:paraId="533AA11B"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Овладение универсальными учебными познавательными действиями:</w:t>
            </w:r>
          </w:p>
          <w:p w14:paraId="0B4369B2"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а) базовые логические действия:</w:t>
            </w:r>
          </w:p>
          <w:p w14:paraId="343A7FD2"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самостоятельно формулировать и актуализировать проблему, рассматривать ее всесторонне; </w:t>
            </w:r>
          </w:p>
          <w:p w14:paraId="434670EF"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устанавливать существенный признак или основания для сравнения, классификации и обобщения; </w:t>
            </w:r>
          </w:p>
          <w:p w14:paraId="00674BE8"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определять цели деятельности, задавать параметры и критерии их достижения;</w:t>
            </w:r>
          </w:p>
          <w:p w14:paraId="15D7B6E9"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выявлять закономерности и противоречия в рассматриваемых явлениях; </w:t>
            </w:r>
          </w:p>
          <w:p w14:paraId="0F90C1E5"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вносить коррективы в деятельность, оценивать соответствие результатов целям, оценивать риски последствий деятельности; </w:t>
            </w:r>
          </w:p>
          <w:p w14:paraId="3F6B2758"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развивать креативное мышление при решении жизненных проблем </w:t>
            </w:r>
          </w:p>
          <w:p w14:paraId="0CD12D00"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lastRenderedPageBreak/>
              <w:t>б) базовые исследовательские действия:</w:t>
            </w:r>
          </w:p>
          <w:p w14:paraId="4FB8105F"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владеть навыками учебно-исследовательской и проектной деятельности, навыками разрешения проблем; </w:t>
            </w:r>
          </w:p>
          <w:p w14:paraId="6358EF44"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5DFECFA"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A931487"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уметь переносить знания в познавательную и практическую области жизнедеятельности;</w:t>
            </w:r>
          </w:p>
          <w:p w14:paraId="5787537C"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уметь интегрировать знания из разных предметных областей; </w:t>
            </w:r>
          </w:p>
          <w:p w14:paraId="7D9AB115"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выдвигать новые идеи, предлагать оригинальные подходы и решения; </w:t>
            </w:r>
          </w:p>
          <w:p w14:paraId="32886831"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способность их использования в познавательной и социальной практике</w:t>
            </w:r>
          </w:p>
        </w:tc>
        <w:tc>
          <w:tcPr>
            <w:tcW w:w="2012" w:type="pct"/>
            <w:tcBorders>
              <w:left w:val="single" w:sz="4" w:space="0" w:color="auto"/>
              <w:bottom w:val="single" w:sz="4" w:space="0" w:color="auto"/>
            </w:tcBorders>
            <w:hideMark/>
          </w:tcPr>
          <w:p w14:paraId="3611F97E" w14:textId="77777777" w:rsidR="008C2DD0" w:rsidRPr="009272E8"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lastRenderedPageBreak/>
              <w:t xml:space="preserve">- </w:t>
            </w:r>
            <w:r w:rsidRPr="009272E8">
              <w:rPr>
                <w:rFonts w:ascii="Times New Roman" w:eastAsia="Times New Roman" w:hAnsi="Times New Roman" w:cs="Times New Roman"/>
                <w:kern w:val="2"/>
                <w:sz w:val="24"/>
                <w:szCs w:val="24"/>
                <w:lang w:eastAsia="ru-RU"/>
              </w:rPr>
              <w:t>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14:paraId="6A9D1A82"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14:paraId="280ECEDC"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9272E8">
              <w:rPr>
                <w:rFonts w:ascii="Times New Roman" w:eastAsia="Times New Roman" w:hAnsi="Times New Roman" w:cs="Times New Roman"/>
                <w:kern w:val="2"/>
                <w:sz w:val="24"/>
                <w:szCs w:val="24"/>
                <w:lang w:eastAsia="ru-RU"/>
              </w:rPr>
              <w:t xml:space="preserve">-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w:t>
            </w:r>
            <w:r w:rsidRPr="009272E8">
              <w:rPr>
                <w:rFonts w:ascii="Times New Roman" w:eastAsia="Times New Roman" w:hAnsi="Times New Roman" w:cs="Times New Roman"/>
                <w:kern w:val="2"/>
                <w:sz w:val="24"/>
                <w:szCs w:val="24"/>
                <w:lang w:eastAsia="ru-RU"/>
              </w:rPr>
              <w:lastRenderedPageBreak/>
              <w:t>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5B229B65"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9272E8">
              <w:rPr>
                <w:rFonts w:ascii="Times New Roman" w:eastAsia="Times New Roman" w:hAnsi="Times New Roman" w:cs="Times New Roman"/>
                <w:kern w:val="2"/>
                <w:sz w:val="24"/>
                <w:szCs w:val="24"/>
                <w:lang w:eastAsia="ru-RU"/>
              </w:rPr>
              <w:t>-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tc>
      </w:tr>
      <w:tr w:rsidR="008C2DD0" w:rsidRPr="009272E8" w14:paraId="27FCFE91" w14:textId="77777777" w:rsidTr="0048121D">
        <w:trPr>
          <w:trHeight w:val="1403"/>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5FFFFC05"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666" w:type="pct"/>
            <w:tcBorders>
              <w:top w:val="single" w:sz="4" w:space="0" w:color="auto"/>
              <w:bottom w:val="single" w:sz="4" w:space="0" w:color="auto"/>
              <w:right w:val="single" w:sz="4" w:space="0" w:color="auto"/>
            </w:tcBorders>
          </w:tcPr>
          <w:p w14:paraId="7A7428F3"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В области ценности научного познания:</w:t>
            </w:r>
          </w:p>
          <w:p w14:paraId="5553EA03"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F45591F"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совершенствование языковой и читательской культуры как средства взаимодействия между людьми и познания мира; </w:t>
            </w:r>
          </w:p>
          <w:p w14:paraId="7278C08B"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D7F7CE0"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Овладение универсальными учебными познавательными действиями:</w:t>
            </w:r>
          </w:p>
          <w:p w14:paraId="3EE651E6"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в) работа с информацией:</w:t>
            </w:r>
          </w:p>
          <w:p w14:paraId="24E0CB0F"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EDAC481"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9B182B3"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оценивать достоверность, легитимность информации, ее соответствие правовым и морально-этическим нормам; </w:t>
            </w:r>
          </w:p>
          <w:p w14:paraId="79EFCDD6"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FB88F83"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владеть навыками распознавания и защиты информации, информационной безопасности личности</w:t>
            </w:r>
          </w:p>
        </w:tc>
        <w:tc>
          <w:tcPr>
            <w:tcW w:w="2012" w:type="pct"/>
            <w:tcBorders>
              <w:top w:val="single" w:sz="4" w:space="0" w:color="auto"/>
              <w:left w:val="single" w:sz="4" w:space="0" w:color="auto"/>
            </w:tcBorders>
            <w:hideMark/>
          </w:tcPr>
          <w:p w14:paraId="66668FB2"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уметь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14:paraId="07A38A4A"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уметь формировать собственную позицию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tc>
      </w:tr>
      <w:tr w:rsidR="008C2DD0" w:rsidRPr="009272E8" w14:paraId="03C5C642" w14:textId="77777777" w:rsidTr="0048121D">
        <w:trPr>
          <w:trHeight w:val="3810"/>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2FBED7AB"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ОК 03 </w:t>
            </w:r>
            <w:r w:rsidR="0087093B" w:rsidRPr="0087093B">
              <w:rPr>
                <w:rFonts w:ascii="Times New Roman" w:eastAsia="Times New Roman" w:hAnsi="Times New Roman" w:cs="Times New Roman"/>
                <w:kern w:val="2"/>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666" w:type="pct"/>
            <w:tcBorders>
              <w:top w:val="single" w:sz="4" w:space="0" w:color="auto"/>
              <w:bottom w:val="single" w:sz="4" w:space="0" w:color="auto"/>
              <w:right w:val="single" w:sz="4" w:space="0" w:color="auto"/>
            </w:tcBorders>
            <w:hideMark/>
          </w:tcPr>
          <w:p w14:paraId="4764908A" w14:textId="77777777" w:rsidR="008C2DD0" w:rsidRPr="00F872AB" w:rsidRDefault="008C2DD0" w:rsidP="00F872AB">
            <w:pPr>
              <w:tabs>
                <w:tab w:val="left" w:pos="182"/>
              </w:tabs>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В области духовно-нравственного воспитания:</w:t>
            </w:r>
          </w:p>
          <w:p w14:paraId="7809DAAB"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сформированность нравственного сознания, этического поведения;</w:t>
            </w:r>
          </w:p>
          <w:p w14:paraId="2D16B87A"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способность оценивать ситуацию и принимать осознанные решения, ориентируясь на морально-нравственные нормы и ценности;</w:t>
            </w:r>
          </w:p>
          <w:p w14:paraId="5BAFD897"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осознание личного вклада в построение устойчивого будущего;</w:t>
            </w:r>
          </w:p>
          <w:p w14:paraId="04150282"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350DED0D"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Овладение универсальными регулятивными действиями:</w:t>
            </w:r>
          </w:p>
          <w:p w14:paraId="724BCB8F"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а) самоорганизация:</w:t>
            </w:r>
          </w:p>
          <w:p w14:paraId="60CD23DC"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8E592F4"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самостоятельно составлять план решения проблемы с учетом имеющихся ресурсов, собственных возможностей и предпочтений;</w:t>
            </w:r>
          </w:p>
          <w:p w14:paraId="5A4360EC"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давать оценку новым ситуациям;</w:t>
            </w:r>
          </w:p>
          <w:p w14:paraId="65EA261C"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2C4DAFC"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б) самоконтроль:</w:t>
            </w:r>
          </w:p>
          <w:p w14:paraId="3511D515"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использовать приемы рефлексии для оценки ситуации, выбора верного решения;</w:t>
            </w:r>
          </w:p>
          <w:p w14:paraId="082850D0"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уметь оценивать риски и своевременно принимать решения по их снижению;</w:t>
            </w:r>
          </w:p>
          <w:p w14:paraId="0DB0E84C"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в) эмоциональный интеллект, предполагающий сформированность:</w:t>
            </w:r>
          </w:p>
          <w:p w14:paraId="56CC6FF1"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BEF6390"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29CB848C"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012" w:type="pct"/>
            <w:tcBorders>
              <w:top w:val="single" w:sz="4" w:space="0" w:color="auto"/>
              <w:left w:val="single" w:sz="4" w:space="0" w:color="auto"/>
            </w:tcBorders>
            <w:hideMark/>
          </w:tcPr>
          <w:p w14:paraId="7FA8C4CC"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14:paraId="0892D36E"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овладеть (сформировать представления) правилами записи физических формул рельефно-точечной системы обозначений Л. Брайля (для слепых и слабовидящих обучающихся)</w:t>
            </w:r>
          </w:p>
        </w:tc>
      </w:tr>
      <w:tr w:rsidR="008C2DD0" w:rsidRPr="009272E8" w14:paraId="14D33084" w14:textId="77777777" w:rsidTr="0048121D">
        <w:trPr>
          <w:trHeight w:val="690"/>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5553744B"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ОК 04 Эффективно взаимодействовать и работать в коллективе и команде </w:t>
            </w:r>
          </w:p>
        </w:tc>
        <w:tc>
          <w:tcPr>
            <w:tcW w:w="1666" w:type="pct"/>
            <w:tcBorders>
              <w:top w:val="single" w:sz="4" w:space="0" w:color="auto"/>
              <w:bottom w:val="single" w:sz="4" w:space="0" w:color="auto"/>
              <w:right w:val="single" w:sz="4" w:space="0" w:color="auto"/>
            </w:tcBorders>
          </w:tcPr>
          <w:p w14:paraId="7DA1426D"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готовность и способность к образованию и саморазвитию, самостоятельности и самоопределению;</w:t>
            </w:r>
          </w:p>
          <w:p w14:paraId="2E7E3FFE"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-овладение навыками учебно-исследовательской, проектной и социальной деятельности;</w:t>
            </w:r>
          </w:p>
          <w:p w14:paraId="3C69B86F"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Овладение универсальными коммуникативными действиями:</w:t>
            </w:r>
          </w:p>
          <w:p w14:paraId="3ED546E7"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б) совместная деятельность:</w:t>
            </w:r>
          </w:p>
          <w:p w14:paraId="170DD7D3"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понимать и использовать преимущества командной и индивидуальной работы;</w:t>
            </w:r>
          </w:p>
          <w:p w14:paraId="091D6D35"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8F33C88"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координировать и выполнять работу в условиях реального, виртуального и комбинированного взаимодействия;</w:t>
            </w:r>
          </w:p>
          <w:p w14:paraId="366602AD"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02817574"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Овладение универсальными регулятивными действиями:</w:t>
            </w:r>
          </w:p>
          <w:p w14:paraId="3B838502"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г) принятие себя и других людей:</w:t>
            </w:r>
          </w:p>
          <w:p w14:paraId="3F927B77"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принимать мотивы и аргументы других людей при анализе результатов деятельности;</w:t>
            </w:r>
          </w:p>
          <w:p w14:paraId="7197579F"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признавать свое право и право других людей на ошибки;</w:t>
            </w:r>
          </w:p>
          <w:p w14:paraId="56097555"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развивать способность понимать мир с позиции другого человека</w:t>
            </w:r>
          </w:p>
        </w:tc>
        <w:tc>
          <w:tcPr>
            <w:tcW w:w="2012" w:type="pct"/>
            <w:tcBorders>
              <w:top w:val="single" w:sz="4" w:space="0" w:color="auto"/>
              <w:left w:val="single" w:sz="4" w:space="0" w:color="auto"/>
            </w:tcBorders>
            <w:hideMark/>
          </w:tcPr>
          <w:p w14:paraId="43E72069"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8C2DD0" w:rsidRPr="009272E8" w14:paraId="4C393D92" w14:textId="77777777" w:rsidTr="0048121D">
        <w:trPr>
          <w:trHeight w:val="1125"/>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04F8FFAA"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666" w:type="pct"/>
            <w:tcBorders>
              <w:top w:val="single" w:sz="4" w:space="0" w:color="auto"/>
              <w:bottom w:val="single" w:sz="4" w:space="0" w:color="auto"/>
              <w:right w:val="single" w:sz="4" w:space="0" w:color="auto"/>
            </w:tcBorders>
          </w:tcPr>
          <w:p w14:paraId="5F74C9B7"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В области эстетического воспитания:</w:t>
            </w:r>
          </w:p>
          <w:p w14:paraId="1E6B4AB9"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эстетическое отношение к миру, включая эстетику научного творчества, присущего физической науке;</w:t>
            </w:r>
          </w:p>
          <w:p w14:paraId="151E5B80"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8A8EB22"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13514295"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готовность к самовыражению в разных видах искусства, стремление проявлять качества творческой личности;</w:t>
            </w:r>
          </w:p>
          <w:p w14:paraId="2F740FB1"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Овладение универсальными коммуникативными действиями:</w:t>
            </w:r>
          </w:p>
          <w:p w14:paraId="128AD0AC"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а) общение:</w:t>
            </w:r>
          </w:p>
          <w:p w14:paraId="72740204"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осуществлять коммуникации во всех сферах жизни;</w:t>
            </w:r>
          </w:p>
          <w:p w14:paraId="677E41BF"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1AD249C"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развернуто и логично излагать свою точку зрения с использованием языковых средств</w:t>
            </w:r>
          </w:p>
        </w:tc>
        <w:tc>
          <w:tcPr>
            <w:tcW w:w="2012" w:type="pct"/>
            <w:tcBorders>
              <w:top w:val="single" w:sz="4" w:space="0" w:color="auto"/>
              <w:left w:val="single" w:sz="4" w:space="0" w:color="auto"/>
              <w:bottom w:val="single" w:sz="4" w:space="0" w:color="auto"/>
            </w:tcBorders>
            <w:hideMark/>
          </w:tcPr>
          <w:p w14:paraId="1A6267EA"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8833BC">
              <w:rPr>
                <w:rFonts w:ascii="Times New Roman" w:eastAsia="Times New Roman" w:hAnsi="Times New Roman" w:cs="Times New Roman"/>
                <w:kern w:val="2"/>
                <w:sz w:val="24"/>
                <w:szCs w:val="24"/>
                <w:lang w:eastAsia="ru-RU"/>
              </w:rPr>
              <w:t>- 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r w:rsidR="008C2DD0" w:rsidRPr="009272E8" w14:paraId="0782B5BA" w14:textId="77777777" w:rsidTr="0048121D">
        <w:trPr>
          <w:trHeight w:val="698"/>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4AFBE168"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666" w:type="pct"/>
            <w:tcBorders>
              <w:top w:val="single" w:sz="4" w:space="0" w:color="auto"/>
              <w:right w:val="single" w:sz="4" w:space="0" w:color="auto"/>
            </w:tcBorders>
          </w:tcPr>
          <w:p w14:paraId="3C0324AE"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В области экологического воспитания:</w:t>
            </w:r>
          </w:p>
          <w:p w14:paraId="5FA2EF24"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8BD204F"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планирование и осуществление действий в окружающей среде на основе знания целей устойчивого развития человечества; </w:t>
            </w:r>
          </w:p>
          <w:p w14:paraId="5A8D1D36"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активное неприятие действий, приносящих вред окружающей среде; </w:t>
            </w:r>
          </w:p>
          <w:p w14:paraId="72A68864"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умение прогнозировать неблагоприятные экологические последствия предпринимаемых действий, предотвращать их; </w:t>
            </w:r>
          </w:p>
          <w:p w14:paraId="79CB541E"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расширение опыта деятельности экологической направленности на основе знаний по физике</w:t>
            </w:r>
          </w:p>
          <w:p w14:paraId="08670367"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p>
        </w:tc>
        <w:tc>
          <w:tcPr>
            <w:tcW w:w="2012" w:type="pct"/>
            <w:tcBorders>
              <w:top w:val="single" w:sz="4" w:space="0" w:color="auto"/>
              <w:left w:val="single" w:sz="4" w:space="0" w:color="auto"/>
            </w:tcBorders>
          </w:tcPr>
          <w:p w14:paraId="72FA4DAC"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bookmarkEnd w:id="4"/>
    </w:tbl>
    <w:p w14:paraId="3C8245F6" w14:textId="77777777" w:rsidR="0087093B" w:rsidRDefault="0087093B" w:rsidP="008C2DD0">
      <w:pPr>
        <w:spacing w:after="0" w:line="240" w:lineRule="auto"/>
        <w:ind w:firstLine="709"/>
        <w:contextualSpacing/>
        <w:jc w:val="both"/>
        <w:rPr>
          <w:rFonts w:ascii="Times New Roman" w:eastAsia="Times New Roman" w:hAnsi="Times New Roman" w:cs="Times New Roman"/>
          <w:sz w:val="24"/>
          <w:szCs w:val="24"/>
          <w:lang w:eastAsia="ru-RU"/>
        </w:rPr>
        <w:sectPr w:rsidR="0087093B" w:rsidSect="0087093B">
          <w:pgSz w:w="16838" w:h="11906" w:orient="landscape"/>
          <w:pgMar w:top="851" w:right="1134" w:bottom="1701" w:left="1134" w:header="0" w:footer="170" w:gutter="0"/>
          <w:cols w:space="720"/>
          <w:formProt w:val="0"/>
          <w:titlePg/>
          <w:docGrid w:linePitch="299" w:charSpace="-2049"/>
        </w:sectPr>
      </w:pPr>
    </w:p>
    <w:p w14:paraId="6CC2BA58" w14:textId="77777777" w:rsidR="008C2DD0" w:rsidRDefault="008C2DD0" w:rsidP="008C2DD0">
      <w:pPr>
        <w:spacing w:after="0" w:line="240" w:lineRule="auto"/>
        <w:ind w:firstLine="709"/>
        <w:contextualSpacing/>
        <w:jc w:val="both"/>
        <w:rPr>
          <w:rFonts w:ascii="Times New Roman" w:eastAsia="Times New Roman" w:hAnsi="Times New Roman" w:cs="Times New Roman"/>
          <w:sz w:val="24"/>
          <w:szCs w:val="24"/>
          <w:lang w:eastAsia="ru-RU"/>
        </w:rPr>
      </w:pPr>
    </w:p>
    <w:p w14:paraId="0573A2DB" w14:textId="77777777" w:rsidR="008C2DD0" w:rsidRPr="009272E8" w:rsidRDefault="008C2DD0" w:rsidP="008C2DD0">
      <w:pPr>
        <w:spacing w:after="0" w:line="240" w:lineRule="auto"/>
        <w:ind w:firstLine="709"/>
        <w:contextualSpacing/>
        <w:jc w:val="both"/>
        <w:rPr>
          <w:rFonts w:ascii="Times New Roman" w:eastAsia="Times New Roman" w:hAnsi="Times New Roman" w:cs="Times New Roman"/>
          <w:sz w:val="24"/>
          <w:szCs w:val="24"/>
          <w:lang w:eastAsia="ru-RU"/>
        </w:rPr>
      </w:pPr>
      <w:r w:rsidRPr="009272E8">
        <w:rPr>
          <w:rFonts w:ascii="Times New Roman" w:eastAsia="Times New Roman" w:hAnsi="Times New Roman" w:cs="Times New Roman"/>
          <w:sz w:val="24"/>
          <w:szCs w:val="24"/>
          <w:lang w:eastAsia="ru-RU"/>
        </w:rPr>
        <w:t>В результате освоения программы учебного предмета реализуется программа воспитания, направленная на формирование следующих личностных результатов (ЛР):</w:t>
      </w:r>
    </w:p>
    <w:p w14:paraId="403B59CA" w14:textId="77777777" w:rsidR="008C2DD0" w:rsidRPr="009272E8" w:rsidRDefault="008C2DD0" w:rsidP="008C2DD0">
      <w:pPr>
        <w:spacing w:after="0" w:line="240" w:lineRule="auto"/>
        <w:ind w:firstLine="709"/>
        <w:contextualSpacing/>
        <w:jc w:val="both"/>
        <w:rPr>
          <w:rFonts w:ascii="Times New Roman" w:eastAsia="Times New Roman" w:hAnsi="Times New Roman" w:cs="Times New Roman"/>
          <w:sz w:val="24"/>
          <w:szCs w:val="24"/>
          <w:lang w:eastAsia="ru-RU"/>
        </w:rPr>
      </w:pPr>
      <w:r w:rsidRPr="009272E8">
        <w:rPr>
          <w:rFonts w:ascii="Times New Roman" w:eastAsia="Times New Roman" w:hAnsi="Times New Roman" w:cs="Times New Roman"/>
          <w:sz w:val="24"/>
          <w:szCs w:val="24"/>
          <w:lang w:eastAsia="ru-RU"/>
        </w:rPr>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14:paraId="3FF076FF" w14:textId="77777777" w:rsidR="008C2DD0" w:rsidRDefault="008C2DD0" w:rsidP="008C2DD0">
      <w:pPr>
        <w:spacing w:after="0" w:line="240" w:lineRule="auto"/>
        <w:ind w:firstLine="709"/>
        <w:contextualSpacing/>
        <w:jc w:val="both"/>
        <w:rPr>
          <w:rFonts w:ascii="Times New Roman" w:eastAsia="Times New Roman" w:hAnsi="Times New Roman" w:cs="Times New Roman"/>
          <w:sz w:val="24"/>
          <w:szCs w:val="24"/>
          <w:lang w:eastAsia="ru-RU"/>
        </w:rPr>
      </w:pPr>
      <w:r w:rsidRPr="008833BC">
        <w:rPr>
          <w:rFonts w:ascii="Times New Roman" w:eastAsia="Times New Roman" w:hAnsi="Times New Roman" w:cs="Times New Roman"/>
          <w:sz w:val="24"/>
          <w:szCs w:val="24"/>
          <w:lang w:eastAsia="ru-RU"/>
        </w:rPr>
        <w:t>ЛР 9 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p w14:paraId="0711DB99" w14:textId="77777777" w:rsidR="008C2DD0" w:rsidRPr="009272E8" w:rsidRDefault="008C2DD0" w:rsidP="008C2DD0">
      <w:pPr>
        <w:spacing w:after="0" w:line="240" w:lineRule="auto"/>
        <w:ind w:firstLine="709"/>
        <w:contextualSpacing/>
        <w:jc w:val="both"/>
        <w:rPr>
          <w:rFonts w:ascii="Times New Roman" w:eastAsia="Times New Roman" w:hAnsi="Times New Roman" w:cs="Times New Roman"/>
          <w:sz w:val="24"/>
          <w:szCs w:val="24"/>
          <w:lang w:eastAsia="ru-RU"/>
        </w:rPr>
      </w:pPr>
      <w:r w:rsidRPr="009272E8">
        <w:rPr>
          <w:rFonts w:ascii="Times New Roman" w:eastAsia="Times New Roman" w:hAnsi="Times New Roman" w:cs="Times New Roman"/>
          <w:sz w:val="24"/>
          <w:szCs w:val="24"/>
          <w:lang w:eastAsia="ru-RU"/>
        </w:rPr>
        <w:t>ЛР 23 Получение обучающимися возможности самораскрытия и самореализация личности.</w:t>
      </w:r>
    </w:p>
    <w:p w14:paraId="53223095" w14:textId="77777777" w:rsidR="003A6E25" w:rsidRPr="005A1765" w:rsidRDefault="008C2DD0" w:rsidP="005A1765">
      <w:pPr>
        <w:pStyle w:val="1"/>
        <w:jc w:val="center"/>
        <w:rPr>
          <w:rFonts w:ascii="Times New Roman" w:eastAsia="Calibri" w:hAnsi="Times New Roman"/>
          <w:b w:val="0"/>
          <w:bCs w:val="0"/>
          <w:color w:val="auto"/>
          <w:sz w:val="24"/>
          <w:szCs w:val="24"/>
          <w:lang w:eastAsia="ru-RU"/>
        </w:rPr>
      </w:pPr>
      <w:bookmarkStart w:id="5" w:name="_Toc199773500"/>
      <w:r w:rsidRPr="009272E8">
        <w:rPr>
          <w:rFonts w:ascii="Times New Roman" w:hAnsi="Times New Roman"/>
          <w:sz w:val="24"/>
          <w:szCs w:val="24"/>
          <w:lang w:eastAsia="ru-RU"/>
        </w:rPr>
        <w:t>ЛР 30 Осуществляющий поиск и использование информации, необходимой для эффективного выполнения различных задач, профессионального и личностного развития.</w:t>
      </w:r>
      <w:r w:rsidRPr="009272E8">
        <w:rPr>
          <w:rFonts w:ascii="Times New Roman" w:hAnsi="Times New Roman"/>
          <w:sz w:val="24"/>
          <w:szCs w:val="24"/>
          <w:lang w:eastAsia="ru-RU"/>
        </w:rPr>
        <w:br w:type="page"/>
      </w:r>
      <w:r w:rsidR="003A6E25" w:rsidRPr="005A1765">
        <w:rPr>
          <w:rFonts w:ascii="Times New Roman" w:eastAsia="Calibri" w:hAnsi="Times New Roman"/>
          <w:color w:val="auto"/>
          <w:sz w:val="24"/>
          <w:szCs w:val="24"/>
          <w:lang w:eastAsia="ru-RU"/>
        </w:rPr>
        <w:t>2 СТРУКТУРА И СОДЕРЖАНИЕ УЧЕБНОЙ ДИСЦИПЛИНЫ</w:t>
      </w:r>
      <w:bookmarkEnd w:id="5"/>
    </w:p>
    <w:p w14:paraId="61AEA037" w14:textId="77777777" w:rsidR="003A6E25" w:rsidRDefault="003A6E25" w:rsidP="005A1765">
      <w:pPr>
        <w:pStyle w:val="2"/>
        <w:jc w:val="center"/>
        <w:rPr>
          <w:rFonts w:eastAsia="Calibri"/>
          <w:b/>
          <w:bCs/>
          <w:sz w:val="24"/>
        </w:rPr>
      </w:pPr>
      <w:bookmarkStart w:id="6" w:name="_Toc199773501"/>
      <w:r w:rsidRPr="003A6E25">
        <w:rPr>
          <w:rFonts w:eastAsia="Calibri"/>
          <w:b/>
          <w:bCs/>
          <w:sz w:val="24"/>
        </w:rPr>
        <w:t>2.1 Объем учебной дисциплины и виды учебной работы</w:t>
      </w:r>
      <w:bookmarkEnd w:id="6"/>
    </w:p>
    <w:p w14:paraId="034540E4" w14:textId="77777777" w:rsidR="00121AB4" w:rsidRPr="003A6E25" w:rsidRDefault="00121AB4" w:rsidP="003A6E25">
      <w:pPr>
        <w:suppressAutoHyphens/>
        <w:spacing w:after="0" w:line="240" w:lineRule="auto"/>
        <w:jc w:val="center"/>
        <w:textAlignment w:val="baseline"/>
        <w:rPr>
          <w:rFonts w:ascii="Times New Roman" w:eastAsia="Calibri" w:hAnsi="Times New Roman" w:cs="Times New Roman"/>
          <w:b/>
          <w:bCs/>
          <w:sz w:val="24"/>
          <w:szCs w:val="24"/>
          <w:lang w:eastAsia="ru-RU"/>
        </w:rPr>
      </w:pPr>
    </w:p>
    <w:tbl>
      <w:tblPr>
        <w:tblStyle w:val="TableNormal"/>
        <w:tblW w:w="9785"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41"/>
        <w:gridCol w:w="1844"/>
      </w:tblGrid>
      <w:tr w:rsidR="003A6E25" w:rsidRPr="003A6E25" w14:paraId="634B623D" w14:textId="77777777" w:rsidTr="00876873">
        <w:trPr>
          <w:trHeight w:val="567"/>
        </w:trPr>
        <w:tc>
          <w:tcPr>
            <w:tcW w:w="7941" w:type="dxa"/>
          </w:tcPr>
          <w:p w14:paraId="12D71551" w14:textId="77777777" w:rsidR="003A6E25" w:rsidRPr="003A6E25" w:rsidRDefault="003A6E25" w:rsidP="003A6E25">
            <w:pPr>
              <w:ind w:left="107"/>
              <w:jc w:val="center"/>
              <w:rPr>
                <w:rFonts w:ascii="Times New Roman" w:eastAsia="Lucida Sans Unicode" w:hAnsi="Times New Roman" w:cs="Times New Roman"/>
                <w:b/>
                <w:sz w:val="24"/>
                <w:szCs w:val="24"/>
              </w:rPr>
            </w:pPr>
            <w:r w:rsidRPr="003A6E25">
              <w:rPr>
                <w:rFonts w:ascii="Times New Roman" w:eastAsia="Lucida Sans Unicode" w:hAnsi="Times New Roman" w:cs="Times New Roman"/>
                <w:b/>
                <w:noProof/>
                <w:sz w:val="24"/>
                <w:szCs w:val="24"/>
              </w:rPr>
              <w:t>Вид учебной работы</w:t>
            </w:r>
          </w:p>
        </w:tc>
        <w:tc>
          <w:tcPr>
            <w:tcW w:w="1844" w:type="dxa"/>
          </w:tcPr>
          <w:p w14:paraId="60597787" w14:textId="77777777" w:rsidR="003A6E25" w:rsidRPr="003A6E25" w:rsidRDefault="003A6E25" w:rsidP="003A6E25">
            <w:pPr>
              <w:ind w:left="24"/>
              <w:jc w:val="center"/>
              <w:rPr>
                <w:rFonts w:ascii="Times New Roman" w:eastAsia="Lucida Sans Unicode" w:hAnsi="Times New Roman" w:cs="Times New Roman"/>
                <w:b/>
                <w:sz w:val="24"/>
                <w:szCs w:val="24"/>
              </w:rPr>
            </w:pPr>
            <w:r w:rsidRPr="003A6E25">
              <w:rPr>
                <w:rFonts w:ascii="Times New Roman" w:eastAsia="Lucida Sans Unicode" w:hAnsi="Times New Roman" w:cs="Times New Roman"/>
                <w:b/>
                <w:sz w:val="24"/>
                <w:szCs w:val="24"/>
              </w:rPr>
              <w:t>Объём в часах</w:t>
            </w:r>
          </w:p>
        </w:tc>
      </w:tr>
      <w:tr w:rsidR="003A6E25" w:rsidRPr="00876873" w14:paraId="345D1CB1" w14:textId="77777777" w:rsidTr="00876873">
        <w:trPr>
          <w:trHeight w:val="340"/>
        </w:trPr>
        <w:tc>
          <w:tcPr>
            <w:tcW w:w="7941" w:type="dxa"/>
          </w:tcPr>
          <w:p w14:paraId="5E04A316" w14:textId="77777777" w:rsidR="003A6E25" w:rsidRPr="00876873" w:rsidRDefault="003A6E25" w:rsidP="00876873">
            <w:pPr>
              <w:ind w:left="107"/>
              <w:rPr>
                <w:rFonts w:ascii="Times New Roman" w:eastAsia="Lucida Sans Unicode" w:hAnsi="Times New Roman" w:cs="Times New Roman"/>
                <w:sz w:val="24"/>
                <w:szCs w:val="24"/>
                <w:lang w:val="ru-RU"/>
              </w:rPr>
            </w:pPr>
            <w:r w:rsidRPr="00876873">
              <w:rPr>
                <w:rFonts w:ascii="Times New Roman" w:eastAsia="Lucida Sans Unicode" w:hAnsi="Times New Roman" w:cs="Times New Roman"/>
                <w:noProof/>
                <w:sz w:val="24"/>
                <w:szCs w:val="24"/>
                <w:lang w:val="ru-RU"/>
              </w:rPr>
              <w:t xml:space="preserve">Обязательная </w:t>
            </w:r>
            <w:r w:rsidR="00876873" w:rsidRPr="00876873">
              <w:rPr>
                <w:rFonts w:ascii="Times New Roman" w:eastAsia="Lucida Sans Unicode" w:hAnsi="Times New Roman" w:cs="Times New Roman"/>
                <w:noProof/>
                <w:sz w:val="24"/>
                <w:szCs w:val="24"/>
                <w:lang w:val="ru-RU"/>
              </w:rPr>
              <w:t>образховательной программы</w:t>
            </w:r>
          </w:p>
        </w:tc>
        <w:tc>
          <w:tcPr>
            <w:tcW w:w="1844" w:type="dxa"/>
          </w:tcPr>
          <w:p w14:paraId="72F17687" w14:textId="77777777" w:rsidR="003A6E25" w:rsidRPr="00876873" w:rsidRDefault="00BC6B6D" w:rsidP="00876873">
            <w:pPr>
              <w:spacing w:line="311" w:lineRule="exact"/>
              <w:ind w:left="24"/>
              <w:jc w:val="center"/>
              <w:rPr>
                <w:rFonts w:ascii="Times New Roman" w:eastAsia="Lucida Sans Unicode" w:hAnsi="Times New Roman" w:cs="Times New Roman"/>
                <w:sz w:val="24"/>
                <w:szCs w:val="24"/>
                <w:lang w:val="ru-RU"/>
              </w:rPr>
            </w:pPr>
            <w:r w:rsidRPr="00876873">
              <w:rPr>
                <w:rFonts w:ascii="Times New Roman" w:eastAsia="Lucida Sans Unicode" w:hAnsi="Times New Roman" w:cs="Times New Roman"/>
                <w:sz w:val="24"/>
                <w:szCs w:val="24"/>
                <w:lang w:val="ru-RU"/>
              </w:rPr>
              <w:t>1</w:t>
            </w:r>
            <w:r w:rsidR="00876873" w:rsidRPr="00876873">
              <w:rPr>
                <w:rFonts w:ascii="Times New Roman" w:eastAsia="Lucida Sans Unicode" w:hAnsi="Times New Roman" w:cs="Times New Roman"/>
                <w:sz w:val="24"/>
                <w:szCs w:val="24"/>
                <w:lang w:val="ru-RU"/>
              </w:rPr>
              <w:t>44</w:t>
            </w:r>
          </w:p>
        </w:tc>
      </w:tr>
      <w:tr w:rsidR="003A6E25" w:rsidRPr="00876873" w14:paraId="60A1C50C" w14:textId="77777777" w:rsidTr="00876873">
        <w:trPr>
          <w:trHeight w:val="340"/>
        </w:trPr>
        <w:tc>
          <w:tcPr>
            <w:tcW w:w="7941" w:type="dxa"/>
          </w:tcPr>
          <w:p w14:paraId="732291AF" w14:textId="77777777" w:rsidR="003A6E25" w:rsidRPr="00876873" w:rsidRDefault="003A6E25" w:rsidP="003A6E25">
            <w:pPr>
              <w:ind w:left="107"/>
              <w:rPr>
                <w:rFonts w:ascii="Times New Roman" w:eastAsia="Lucida Sans Unicode" w:hAnsi="Times New Roman" w:cs="Times New Roman"/>
                <w:sz w:val="24"/>
                <w:szCs w:val="24"/>
              </w:rPr>
            </w:pPr>
            <w:r w:rsidRPr="00876873">
              <w:rPr>
                <w:rFonts w:ascii="Times New Roman" w:eastAsia="Lucida Sans Unicode" w:hAnsi="Times New Roman" w:cs="Times New Roman"/>
                <w:sz w:val="24"/>
                <w:szCs w:val="24"/>
              </w:rPr>
              <w:t>в том числе:</w:t>
            </w:r>
          </w:p>
        </w:tc>
        <w:tc>
          <w:tcPr>
            <w:tcW w:w="1844" w:type="dxa"/>
          </w:tcPr>
          <w:p w14:paraId="103BC92F" w14:textId="77777777" w:rsidR="003A6E25" w:rsidRPr="00876873" w:rsidRDefault="003A6E25" w:rsidP="003A6E25">
            <w:pPr>
              <w:ind w:left="24"/>
              <w:jc w:val="center"/>
              <w:rPr>
                <w:rFonts w:ascii="Times New Roman" w:eastAsia="Lucida Sans Unicode" w:hAnsi="Times New Roman" w:cs="Times New Roman"/>
                <w:sz w:val="24"/>
                <w:szCs w:val="24"/>
              </w:rPr>
            </w:pPr>
          </w:p>
        </w:tc>
      </w:tr>
      <w:tr w:rsidR="003A6E25" w:rsidRPr="00876873" w14:paraId="25497969" w14:textId="77777777" w:rsidTr="00876873">
        <w:trPr>
          <w:trHeight w:val="340"/>
        </w:trPr>
        <w:tc>
          <w:tcPr>
            <w:tcW w:w="7941" w:type="dxa"/>
          </w:tcPr>
          <w:p w14:paraId="3911474F" w14:textId="77777777" w:rsidR="003A6E25" w:rsidRPr="00876873" w:rsidRDefault="00876873" w:rsidP="003A6E25">
            <w:pPr>
              <w:ind w:left="107"/>
              <w:rPr>
                <w:rFonts w:ascii="Times New Roman" w:eastAsia="Lucida Sans Unicode" w:hAnsi="Times New Roman" w:cs="Times New Roman"/>
                <w:sz w:val="24"/>
                <w:szCs w:val="24"/>
              </w:rPr>
            </w:pPr>
            <w:r w:rsidRPr="00876873">
              <w:rPr>
                <w:rFonts w:ascii="Times New Roman" w:eastAsia="Lucida Sans Unicode" w:hAnsi="Times New Roman" w:cs="Times New Roman"/>
                <w:noProof/>
                <w:sz w:val="24"/>
                <w:szCs w:val="24"/>
                <w:lang w:val="ru-RU"/>
              </w:rPr>
              <w:t>1.</w:t>
            </w:r>
            <w:r w:rsidR="003A6E25" w:rsidRPr="00876873">
              <w:rPr>
                <w:rFonts w:ascii="Times New Roman" w:eastAsia="Lucida Sans Unicode" w:hAnsi="Times New Roman" w:cs="Times New Roman"/>
                <w:noProof/>
                <w:sz w:val="24"/>
                <w:szCs w:val="24"/>
              </w:rPr>
              <w:t>Основное содержание</w:t>
            </w:r>
          </w:p>
        </w:tc>
        <w:tc>
          <w:tcPr>
            <w:tcW w:w="1844" w:type="dxa"/>
          </w:tcPr>
          <w:p w14:paraId="66E97564" w14:textId="77777777" w:rsidR="003A6E25" w:rsidRPr="00876873" w:rsidRDefault="00BC6B6D" w:rsidP="003A6E25">
            <w:pPr>
              <w:spacing w:line="311" w:lineRule="exact"/>
              <w:ind w:left="24"/>
              <w:jc w:val="center"/>
              <w:rPr>
                <w:rFonts w:ascii="Times New Roman" w:eastAsia="Lucida Sans Unicode" w:hAnsi="Times New Roman" w:cs="Times New Roman"/>
                <w:sz w:val="24"/>
                <w:szCs w:val="24"/>
              </w:rPr>
            </w:pPr>
            <w:r w:rsidRPr="00876873">
              <w:rPr>
                <w:rFonts w:ascii="Times New Roman" w:eastAsia="Lucida Sans Unicode" w:hAnsi="Times New Roman" w:cs="Times New Roman"/>
                <w:sz w:val="24"/>
                <w:szCs w:val="24"/>
                <w:lang w:val="ru-RU"/>
              </w:rPr>
              <w:t>108</w:t>
            </w:r>
          </w:p>
        </w:tc>
      </w:tr>
      <w:tr w:rsidR="003A6E25" w:rsidRPr="003A6E25" w14:paraId="7D8CC4AA" w14:textId="77777777" w:rsidTr="00876873">
        <w:trPr>
          <w:trHeight w:val="340"/>
        </w:trPr>
        <w:tc>
          <w:tcPr>
            <w:tcW w:w="9785" w:type="dxa"/>
            <w:gridSpan w:val="2"/>
          </w:tcPr>
          <w:p w14:paraId="0EC38332" w14:textId="77777777" w:rsidR="003A6E25" w:rsidRPr="003A6E25" w:rsidRDefault="003A6E25" w:rsidP="003A6E25">
            <w:pPr>
              <w:ind w:left="24"/>
              <w:rPr>
                <w:rFonts w:ascii="Times New Roman" w:eastAsia="Lucida Sans Unicode" w:hAnsi="Times New Roman" w:cs="Times New Roman"/>
                <w:sz w:val="24"/>
                <w:szCs w:val="24"/>
              </w:rPr>
            </w:pPr>
            <w:r w:rsidRPr="003A6E25">
              <w:rPr>
                <w:rFonts w:ascii="Times New Roman" w:eastAsia="Lucida Sans Unicode" w:hAnsi="Times New Roman" w:cs="Times New Roman"/>
                <w:sz w:val="24"/>
                <w:szCs w:val="24"/>
              </w:rPr>
              <w:t>в том числе:</w:t>
            </w:r>
          </w:p>
        </w:tc>
      </w:tr>
      <w:tr w:rsidR="003A6E25" w:rsidRPr="003A6E25" w14:paraId="270F8BEE" w14:textId="77777777" w:rsidTr="00876873">
        <w:trPr>
          <w:trHeight w:val="340"/>
        </w:trPr>
        <w:tc>
          <w:tcPr>
            <w:tcW w:w="7941" w:type="dxa"/>
          </w:tcPr>
          <w:p w14:paraId="1C61B41B" w14:textId="77777777" w:rsidR="003A6E25" w:rsidRPr="00876873" w:rsidRDefault="00876873" w:rsidP="003A6E25">
            <w:pPr>
              <w:ind w:left="107"/>
              <w:rPr>
                <w:rFonts w:ascii="Times New Roman" w:eastAsia="Lucida Sans Unicode" w:hAnsi="Times New Roman" w:cs="Times New Roman"/>
                <w:sz w:val="24"/>
                <w:szCs w:val="24"/>
                <w:lang w:val="ru-RU"/>
              </w:rPr>
            </w:pPr>
            <w:r>
              <w:rPr>
                <w:rFonts w:ascii="Times New Roman" w:eastAsia="Lucida Sans Unicode" w:hAnsi="Times New Roman" w:cs="Times New Roman"/>
                <w:noProof/>
                <w:sz w:val="24"/>
                <w:szCs w:val="24"/>
                <w:lang w:val="ru-RU"/>
              </w:rPr>
              <w:t>теоретическое обучение</w:t>
            </w:r>
          </w:p>
        </w:tc>
        <w:tc>
          <w:tcPr>
            <w:tcW w:w="1844" w:type="dxa"/>
          </w:tcPr>
          <w:p w14:paraId="6B473D82" w14:textId="77777777" w:rsidR="003A6E25" w:rsidRPr="00BC6B6D" w:rsidRDefault="00876873" w:rsidP="003A6E25">
            <w:pPr>
              <w:spacing w:before="22"/>
              <w:ind w:left="24"/>
              <w:jc w:val="center"/>
              <w:rPr>
                <w:rFonts w:ascii="Times New Roman" w:eastAsia="Lucida Sans Unicode" w:hAnsi="Times New Roman" w:cs="Times New Roman"/>
                <w:sz w:val="24"/>
                <w:szCs w:val="24"/>
                <w:lang w:val="ru-RU"/>
              </w:rPr>
            </w:pPr>
            <w:r>
              <w:rPr>
                <w:rFonts w:ascii="Times New Roman" w:eastAsia="Lucida Sans Unicode" w:hAnsi="Times New Roman" w:cs="Times New Roman"/>
                <w:sz w:val="24"/>
                <w:szCs w:val="24"/>
                <w:lang w:val="ru-RU"/>
              </w:rPr>
              <w:t>70</w:t>
            </w:r>
          </w:p>
        </w:tc>
      </w:tr>
      <w:tr w:rsidR="003A6E25" w:rsidRPr="003A6E25" w14:paraId="4A20EF72" w14:textId="77777777" w:rsidTr="00876873">
        <w:trPr>
          <w:trHeight w:val="340"/>
        </w:trPr>
        <w:tc>
          <w:tcPr>
            <w:tcW w:w="7941" w:type="dxa"/>
          </w:tcPr>
          <w:p w14:paraId="1A77EBED" w14:textId="77777777" w:rsidR="003A6E25" w:rsidRPr="00876873" w:rsidRDefault="003A6E25" w:rsidP="003A6E25">
            <w:pPr>
              <w:ind w:left="107"/>
              <w:rPr>
                <w:rFonts w:ascii="Times New Roman" w:eastAsia="Lucida Sans Unicode" w:hAnsi="Times New Roman" w:cs="Times New Roman"/>
                <w:noProof/>
                <w:sz w:val="24"/>
                <w:szCs w:val="24"/>
                <w:lang w:val="ru-RU"/>
              </w:rPr>
            </w:pPr>
            <w:r w:rsidRPr="00876873">
              <w:rPr>
                <w:rFonts w:ascii="Times New Roman" w:eastAsia="Lucida Sans Unicode" w:hAnsi="Times New Roman" w:cs="Times New Roman"/>
                <w:noProof/>
                <w:sz w:val="24"/>
                <w:szCs w:val="24"/>
                <w:lang w:val="ru-RU"/>
              </w:rPr>
              <w:t xml:space="preserve">практические занятия </w:t>
            </w:r>
          </w:p>
        </w:tc>
        <w:tc>
          <w:tcPr>
            <w:tcW w:w="1844" w:type="dxa"/>
          </w:tcPr>
          <w:p w14:paraId="05A29B00" w14:textId="77777777" w:rsidR="003A6E25" w:rsidRPr="001234E5" w:rsidRDefault="001234E5" w:rsidP="003A6E25">
            <w:pPr>
              <w:ind w:left="24"/>
              <w:jc w:val="center"/>
              <w:rPr>
                <w:rFonts w:ascii="Times New Roman" w:eastAsia="Lucida Sans Unicode" w:hAnsi="Times New Roman" w:cs="Times New Roman"/>
                <w:noProof/>
                <w:sz w:val="24"/>
                <w:szCs w:val="24"/>
                <w:lang w:val="ru-RU"/>
              </w:rPr>
            </w:pPr>
            <w:r>
              <w:rPr>
                <w:rFonts w:ascii="Times New Roman" w:eastAsia="Lucida Sans Unicode" w:hAnsi="Times New Roman" w:cs="Times New Roman"/>
                <w:noProof/>
                <w:sz w:val="24"/>
                <w:szCs w:val="24"/>
                <w:lang w:val="ru-RU"/>
              </w:rPr>
              <w:t>-</w:t>
            </w:r>
          </w:p>
        </w:tc>
      </w:tr>
      <w:tr w:rsidR="003A6E25" w:rsidRPr="003A6E25" w14:paraId="0F98048F" w14:textId="77777777" w:rsidTr="00876873">
        <w:trPr>
          <w:trHeight w:val="340"/>
        </w:trPr>
        <w:tc>
          <w:tcPr>
            <w:tcW w:w="7941" w:type="dxa"/>
          </w:tcPr>
          <w:p w14:paraId="6C8EB4D7" w14:textId="77777777" w:rsidR="003A6E25" w:rsidRPr="00876873" w:rsidRDefault="003A6E25" w:rsidP="003A6E25">
            <w:pPr>
              <w:ind w:left="107"/>
              <w:rPr>
                <w:rFonts w:ascii="Times New Roman" w:eastAsia="Lucida Sans Unicode" w:hAnsi="Times New Roman" w:cs="Times New Roman"/>
                <w:noProof/>
                <w:sz w:val="24"/>
                <w:szCs w:val="24"/>
                <w:lang w:val="ru-RU"/>
              </w:rPr>
            </w:pPr>
            <w:r w:rsidRPr="00876873">
              <w:rPr>
                <w:rFonts w:ascii="Times New Roman" w:eastAsia="Lucida Sans Unicode" w:hAnsi="Times New Roman" w:cs="Times New Roman"/>
                <w:noProof/>
                <w:sz w:val="24"/>
                <w:szCs w:val="24"/>
                <w:lang w:val="ru-RU"/>
              </w:rPr>
              <w:t>лабораторные занятия</w:t>
            </w:r>
          </w:p>
        </w:tc>
        <w:tc>
          <w:tcPr>
            <w:tcW w:w="1844" w:type="dxa"/>
          </w:tcPr>
          <w:p w14:paraId="39BC806F" w14:textId="77777777" w:rsidR="003A6E25" w:rsidRPr="001234E5" w:rsidRDefault="00876873" w:rsidP="003A6E25">
            <w:pPr>
              <w:ind w:left="24"/>
              <w:jc w:val="center"/>
              <w:rPr>
                <w:rFonts w:ascii="Times New Roman" w:eastAsia="Lucida Sans Unicode" w:hAnsi="Times New Roman" w:cs="Times New Roman"/>
                <w:noProof/>
                <w:sz w:val="24"/>
                <w:szCs w:val="24"/>
                <w:lang w:val="ru-RU"/>
              </w:rPr>
            </w:pPr>
            <w:r>
              <w:rPr>
                <w:rFonts w:ascii="Times New Roman" w:eastAsia="Lucida Sans Unicode" w:hAnsi="Times New Roman" w:cs="Times New Roman"/>
                <w:noProof/>
                <w:sz w:val="24"/>
                <w:szCs w:val="24"/>
                <w:lang w:val="ru-RU"/>
              </w:rPr>
              <w:t>8</w:t>
            </w:r>
          </w:p>
        </w:tc>
      </w:tr>
      <w:tr w:rsidR="00876873" w:rsidRPr="003A6E25" w14:paraId="21270F22" w14:textId="77777777" w:rsidTr="00876873">
        <w:trPr>
          <w:trHeight w:val="340"/>
        </w:trPr>
        <w:tc>
          <w:tcPr>
            <w:tcW w:w="7941" w:type="dxa"/>
          </w:tcPr>
          <w:p w14:paraId="55F39A72" w14:textId="77777777" w:rsidR="00876873" w:rsidRPr="00876873" w:rsidRDefault="00876873" w:rsidP="003A6E25">
            <w:pPr>
              <w:ind w:left="107"/>
              <w:rPr>
                <w:rFonts w:ascii="Times New Roman" w:eastAsia="Lucida Sans Unicode" w:hAnsi="Times New Roman" w:cs="Times New Roman"/>
                <w:noProof/>
                <w:sz w:val="24"/>
                <w:szCs w:val="24"/>
                <w:lang w:val="ru-RU"/>
              </w:rPr>
            </w:pPr>
            <w:r>
              <w:rPr>
                <w:rFonts w:ascii="Times New Roman" w:eastAsia="Lucida Sans Unicode" w:hAnsi="Times New Roman" w:cs="Times New Roman"/>
                <w:noProof/>
                <w:sz w:val="24"/>
                <w:szCs w:val="24"/>
                <w:lang w:val="ru-RU"/>
              </w:rPr>
              <w:t>контрольные работы</w:t>
            </w:r>
          </w:p>
        </w:tc>
        <w:tc>
          <w:tcPr>
            <w:tcW w:w="1844" w:type="dxa"/>
          </w:tcPr>
          <w:p w14:paraId="7D78DF9A" w14:textId="77777777" w:rsidR="00876873" w:rsidRPr="00876873" w:rsidRDefault="00876873" w:rsidP="003A6E25">
            <w:pPr>
              <w:ind w:left="24"/>
              <w:jc w:val="center"/>
              <w:rPr>
                <w:rFonts w:ascii="Times New Roman" w:eastAsia="Lucida Sans Unicode" w:hAnsi="Times New Roman" w:cs="Times New Roman"/>
                <w:noProof/>
                <w:sz w:val="24"/>
                <w:szCs w:val="24"/>
                <w:lang w:val="ru-RU"/>
              </w:rPr>
            </w:pPr>
            <w:r>
              <w:rPr>
                <w:rFonts w:ascii="Times New Roman" w:eastAsia="Lucida Sans Unicode" w:hAnsi="Times New Roman" w:cs="Times New Roman"/>
                <w:noProof/>
                <w:sz w:val="24"/>
                <w:szCs w:val="24"/>
                <w:lang w:val="ru-RU"/>
              </w:rPr>
              <w:t>12</w:t>
            </w:r>
          </w:p>
        </w:tc>
      </w:tr>
      <w:tr w:rsidR="00876873" w:rsidRPr="003A6E25" w14:paraId="0172D9CD" w14:textId="77777777" w:rsidTr="00876873">
        <w:trPr>
          <w:trHeight w:val="340"/>
        </w:trPr>
        <w:tc>
          <w:tcPr>
            <w:tcW w:w="7941" w:type="dxa"/>
          </w:tcPr>
          <w:p w14:paraId="727C4C50" w14:textId="77777777" w:rsidR="00876873" w:rsidRPr="00876873" w:rsidRDefault="00876873" w:rsidP="00876873">
            <w:pPr>
              <w:ind w:left="107"/>
              <w:rPr>
                <w:rFonts w:ascii="Times New Roman" w:eastAsia="Lucida Sans Unicode" w:hAnsi="Times New Roman" w:cs="Times New Roman"/>
                <w:noProof/>
                <w:sz w:val="24"/>
                <w:szCs w:val="24"/>
                <w:lang w:val="ru-RU"/>
              </w:rPr>
            </w:pPr>
            <w:r w:rsidRPr="00876873">
              <w:rPr>
                <w:rFonts w:ascii="Times New Roman" w:eastAsia="Lucida Sans Unicode" w:hAnsi="Times New Roman" w:cs="Times New Roman"/>
                <w:noProof/>
                <w:sz w:val="24"/>
                <w:szCs w:val="24"/>
                <w:lang w:val="ru-RU"/>
              </w:rPr>
              <w:t>2. Профессионально-ориентированное содержание</w:t>
            </w:r>
          </w:p>
        </w:tc>
        <w:tc>
          <w:tcPr>
            <w:tcW w:w="1844" w:type="dxa"/>
          </w:tcPr>
          <w:p w14:paraId="25888569" w14:textId="77777777" w:rsidR="00876873" w:rsidRPr="00876873" w:rsidRDefault="00876873" w:rsidP="00876873">
            <w:pPr>
              <w:ind w:left="107"/>
              <w:jc w:val="center"/>
              <w:rPr>
                <w:rFonts w:ascii="Times New Roman" w:eastAsia="Lucida Sans Unicode" w:hAnsi="Times New Roman" w:cs="Times New Roman"/>
                <w:noProof/>
                <w:sz w:val="24"/>
                <w:szCs w:val="24"/>
                <w:lang w:val="ru-RU"/>
              </w:rPr>
            </w:pPr>
            <w:r w:rsidRPr="00876873">
              <w:rPr>
                <w:rFonts w:ascii="Times New Roman" w:eastAsia="Lucida Sans Unicode" w:hAnsi="Times New Roman" w:cs="Times New Roman"/>
                <w:noProof/>
                <w:sz w:val="24"/>
                <w:szCs w:val="24"/>
                <w:lang w:val="ru-RU"/>
              </w:rPr>
              <w:t>54</w:t>
            </w:r>
          </w:p>
        </w:tc>
      </w:tr>
      <w:tr w:rsidR="00876873" w:rsidRPr="003A6E25" w14:paraId="0F1D8657" w14:textId="77777777" w:rsidTr="00876873">
        <w:trPr>
          <w:trHeight w:val="340"/>
        </w:trPr>
        <w:tc>
          <w:tcPr>
            <w:tcW w:w="7941" w:type="dxa"/>
          </w:tcPr>
          <w:p w14:paraId="2E1A39FB" w14:textId="77777777" w:rsidR="00876873" w:rsidRPr="00876873" w:rsidRDefault="00876873" w:rsidP="00876873">
            <w:pPr>
              <w:ind w:left="107"/>
              <w:rPr>
                <w:rFonts w:ascii="Times New Roman" w:eastAsia="Lucida Sans Unicode" w:hAnsi="Times New Roman" w:cs="Times New Roman"/>
                <w:noProof/>
                <w:sz w:val="24"/>
                <w:szCs w:val="24"/>
                <w:lang w:val="ru-RU"/>
              </w:rPr>
            </w:pPr>
            <w:r w:rsidRPr="00876873">
              <w:rPr>
                <w:rFonts w:ascii="Times New Roman" w:eastAsia="Lucida Sans Unicode" w:hAnsi="Times New Roman" w:cs="Times New Roman"/>
                <w:noProof/>
                <w:sz w:val="24"/>
                <w:szCs w:val="24"/>
                <w:lang w:val="ru-RU"/>
              </w:rPr>
              <w:t>в т. ч.:</w:t>
            </w:r>
          </w:p>
        </w:tc>
        <w:tc>
          <w:tcPr>
            <w:tcW w:w="1844" w:type="dxa"/>
          </w:tcPr>
          <w:p w14:paraId="3F2F27FA" w14:textId="77777777" w:rsidR="00876873" w:rsidRPr="00876873" w:rsidRDefault="00876873" w:rsidP="00876873">
            <w:pPr>
              <w:ind w:left="107"/>
              <w:jc w:val="center"/>
              <w:rPr>
                <w:rFonts w:ascii="Times New Roman" w:eastAsia="Lucida Sans Unicode" w:hAnsi="Times New Roman" w:cs="Times New Roman"/>
                <w:noProof/>
                <w:sz w:val="24"/>
                <w:szCs w:val="24"/>
                <w:lang w:val="ru-RU"/>
              </w:rPr>
            </w:pPr>
          </w:p>
        </w:tc>
      </w:tr>
      <w:tr w:rsidR="00876873" w:rsidRPr="003A6E25" w14:paraId="617F1DEC" w14:textId="77777777" w:rsidTr="00876873">
        <w:trPr>
          <w:trHeight w:val="340"/>
        </w:trPr>
        <w:tc>
          <w:tcPr>
            <w:tcW w:w="7941" w:type="dxa"/>
          </w:tcPr>
          <w:p w14:paraId="7AB77199" w14:textId="77777777" w:rsidR="00876873" w:rsidRPr="00876873" w:rsidRDefault="00876873" w:rsidP="00876873">
            <w:pPr>
              <w:ind w:left="107"/>
              <w:rPr>
                <w:rFonts w:ascii="Times New Roman" w:eastAsia="Lucida Sans Unicode" w:hAnsi="Times New Roman" w:cs="Times New Roman"/>
                <w:noProof/>
                <w:sz w:val="24"/>
                <w:szCs w:val="24"/>
                <w:lang w:val="ru-RU"/>
              </w:rPr>
            </w:pPr>
            <w:r w:rsidRPr="00876873">
              <w:rPr>
                <w:rFonts w:ascii="Times New Roman" w:eastAsia="Lucida Sans Unicode" w:hAnsi="Times New Roman" w:cs="Times New Roman"/>
                <w:noProof/>
                <w:sz w:val="24"/>
                <w:szCs w:val="24"/>
                <w:lang w:val="ru-RU"/>
              </w:rPr>
              <w:t>теоретическое обучение</w:t>
            </w:r>
          </w:p>
        </w:tc>
        <w:tc>
          <w:tcPr>
            <w:tcW w:w="1844" w:type="dxa"/>
          </w:tcPr>
          <w:p w14:paraId="6A8DEB0C" w14:textId="77777777" w:rsidR="00876873" w:rsidRPr="00876873" w:rsidRDefault="00876873" w:rsidP="00876873">
            <w:pPr>
              <w:ind w:left="107"/>
              <w:jc w:val="center"/>
              <w:rPr>
                <w:rFonts w:ascii="Times New Roman" w:eastAsia="Lucida Sans Unicode" w:hAnsi="Times New Roman" w:cs="Times New Roman"/>
                <w:noProof/>
                <w:sz w:val="24"/>
                <w:szCs w:val="24"/>
                <w:lang w:val="ru-RU"/>
              </w:rPr>
            </w:pPr>
            <w:r w:rsidRPr="00876873">
              <w:rPr>
                <w:rFonts w:ascii="Times New Roman" w:eastAsia="Lucida Sans Unicode" w:hAnsi="Times New Roman" w:cs="Times New Roman"/>
                <w:noProof/>
                <w:sz w:val="24"/>
                <w:szCs w:val="24"/>
                <w:lang w:val="ru-RU"/>
              </w:rPr>
              <w:t>36</w:t>
            </w:r>
          </w:p>
        </w:tc>
      </w:tr>
      <w:tr w:rsidR="00876873" w:rsidRPr="003A6E25" w14:paraId="67209082" w14:textId="77777777" w:rsidTr="00876873">
        <w:trPr>
          <w:trHeight w:val="340"/>
        </w:trPr>
        <w:tc>
          <w:tcPr>
            <w:tcW w:w="7941" w:type="dxa"/>
          </w:tcPr>
          <w:p w14:paraId="64ABDC85" w14:textId="77777777" w:rsidR="00876873" w:rsidRPr="00876873" w:rsidRDefault="00876873" w:rsidP="00876873">
            <w:pPr>
              <w:ind w:left="107"/>
              <w:rPr>
                <w:rFonts w:ascii="Times New Roman" w:eastAsia="Lucida Sans Unicode" w:hAnsi="Times New Roman" w:cs="Times New Roman"/>
                <w:noProof/>
                <w:sz w:val="24"/>
                <w:szCs w:val="24"/>
                <w:lang w:val="ru-RU"/>
              </w:rPr>
            </w:pPr>
            <w:r w:rsidRPr="00876873">
              <w:rPr>
                <w:rFonts w:ascii="Times New Roman" w:eastAsia="Lucida Sans Unicode" w:hAnsi="Times New Roman" w:cs="Times New Roman"/>
                <w:noProof/>
                <w:sz w:val="24"/>
                <w:szCs w:val="24"/>
                <w:lang w:val="ru-RU"/>
              </w:rPr>
              <w:t>лабораторные занятия</w:t>
            </w:r>
          </w:p>
        </w:tc>
        <w:tc>
          <w:tcPr>
            <w:tcW w:w="1844" w:type="dxa"/>
          </w:tcPr>
          <w:p w14:paraId="3037C8D6" w14:textId="77777777" w:rsidR="00876873" w:rsidRPr="00876873" w:rsidRDefault="00876873" w:rsidP="00876873">
            <w:pPr>
              <w:ind w:left="107"/>
              <w:jc w:val="center"/>
              <w:rPr>
                <w:rFonts w:ascii="Times New Roman" w:eastAsia="Lucida Sans Unicode" w:hAnsi="Times New Roman" w:cs="Times New Roman"/>
                <w:noProof/>
                <w:sz w:val="24"/>
                <w:szCs w:val="24"/>
                <w:lang w:val="ru-RU"/>
              </w:rPr>
            </w:pPr>
            <w:r w:rsidRPr="00876873">
              <w:rPr>
                <w:rFonts w:ascii="Times New Roman" w:eastAsia="Lucida Sans Unicode" w:hAnsi="Times New Roman" w:cs="Times New Roman"/>
                <w:noProof/>
                <w:sz w:val="24"/>
                <w:szCs w:val="24"/>
                <w:lang w:val="ru-RU"/>
              </w:rPr>
              <w:t>18</w:t>
            </w:r>
          </w:p>
        </w:tc>
      </w:tr>
      <w:tr w:rsidR="00876873" w:rsidRPr="003A6E25" w14:paraId="65B2AD32" w14:textId="77777777" w:rsidTr="00876873">
        <w:trPr>
          <w:trHeight w:val="525"/>
        </w:trPr>
        <w:tc>
          <w:tcPr>
            <w:tcW w:w="7941" w:type="dxa"/>
          </w:tcPr>
          <w:p w14:paraId="6754B21A" w14:textId="77777777" w:rsidR="00876873" w:rsidRPr="003A6E25" w:rsidRDefault="00876873" w:rsidP="00876873">
            <w:pPr>
              <w:spacing w:before="14"/>
              <w:ind w:left="27" w:right="118"/>
              <w:rPr>
                <w:rFonts w:ascii="Times New Roman" w:eastAsia="Lucida Sans Unicode" w:hAnsi="Times New Roman" w:cs="Times New Roman"/>
                <w:b/>
                <w:sz w:val="24"/>
                <w:szCs w:val="24"/>
                <w:lang w:val="ru-RU"/>
              </w:rPr>
            </w:pPr>
            <w:r w:rsidRPr="003A6E25">
              <w:rPr>
                <w:rFonts w:ascii="Times New Roman" w:eastAsia="Lucida Sans Unicode" w:hAnsi="Times New Roman" w:cs="Times New Roman"/>
                <w:b/>
                <w:bCs/>
                <w:i/>
                <w:iCs/>
                <w:sz w:val="24"/>
                <w:szCs w:val="24"/>
                <w:lang w:val="ru-RU"/>
              </w:rPr>
              <w:t>Промежуточная аттестация</w:t>
            </w:r>
            <w:r>
              <w:rPr>
                <w:rFonts w:ascii="Times New Roman" w:eastAsia="Lucida Sans Unicode" w:hAnsi="Times New Roman" w:cs="Times New Roman"/>
                <w:b/>
                <w:bCs/>
                <w:i/>
                <w:iCs/>
                <w:sz w:val="24"/>
                <w:szCs w:val="24"/>
                <w:lang w:val="ru-RU"/>
              </w:rPr>
              <w:t>:</w:t>
            </w:r>
            <w:r w:rsidRPr="003A6E25">
              <w:rPr>
                <w:rFonts w:ascii="Times New Roman" w:eastAsia="Lucida Sans Unicode" w:hAnsi="Times New Roman" w:cs="Times New Roman"/>
                <w:b/>
                <w:bCs/>
                <w:i/>
                <w:iCs/>
                <w:sz w:val="24"/>
                <w:szCs w:val="24"/>
                <w:lang w:val="ru-RU"/>
              </w:rPr>
              <w:t xml:space="preserve"> </w:t>
            </w:r>
            <w:r>
              <w:rPr>
                <w:rFonts w:ascii="Times New Roman" w:eastAsia="Lucida Sans Unicode" w:hAnsi="Times New Roman" w:cs="Times New Roman"/>
                <w:b/>
                <w:bCs/>
                <w:i/>
                <w:iCs/>
                <w:sz w:val="24"/>
                <w:szCs w:val="24"/>
                <w:lang w:val="ru-RU"/>
              </w:rPr>
              <w:t xml:space="preserve">экзамен </w:t>
            </w:r>
            <w:r w:rsidRPr="003A6E25">
              <w:rPr>
                <w:rFonts w:ascii="Times New Roman" w:eastAsia="Lucida Sans Unicode" w:hAnsi="Times New Roman" w:cs="Times New Roman"/>
                <w:b/>
                <w:bCs/>
                <w:i/>
                <w:iCs/>
                <w:sz w:val="24"/>
                <w:szCs w:val="24"/>
                <w:lang w:val="ru-RU"/>
              </w:rPr>
              <w:t>(</w:t>
            </w:r>
            <w:r>
              <w:rPr>
                <w:rFonts w:ascii="Times New Roman" w:eastAsia="Lucida Sans Unicode" w:hAnsi="Times New Roman" w:cs="Times New Roman"/>
                <w:b/>
                <w:bCs/>
                <w:i/>
                <w:iCs/>
                <w:sz w:val="24"/>
                <w:szCs w:val="24"/>
                <w:lang w:val="ru-RU"/>
              </w:rPr>
              <w:t xml:space="preserve"> </w:t>
            </w:r>
            <w:r w:rsidRPr="003A6E25">
              <w:rPr>
                <w:rFonts w:ascii="Times New Roman" w:eastAsia="Lucida Sans Unicode" w:hAnsi="Times New Roman" w:cs="Times New Roman"/>
                <w:b/>
                <w:bCs/>
                <w:i/>
                <w:iCs/>
                <w:sz w:val="24"/>
                <w:szCs w:val="24"/>
                <w:lang w:val="ru-RU"/>
              </w:rPr>
              <w:t xml:space="preserve">2 семестр) </w:t>
            </w:r>
          </w:p>
        </w:tc>
        <w:tc>
          <w:tcPr>
            <w:tcW w:w="1844" w:type="dxa"/>
          </w:tcPr>
          <w:p w14:paraId="37417859" w14:textId="77777777" w:rsidR="00876873" w:rsidRPr="001234E5" w:rsidRDefault="00876873" w:rsidP="002739DF">
            <w:pPr>
              <w:ind w:left="24" w:right="118"/>
              <w:jc w:val="center"/>
              <w:rPr>
                <w:rFonts w:ascii="Times New Roman" w:eastAsia="Lucida Sans Unicode" w:hAnsi="Times New Roman" w:cs="Times New Roman"/>
                <w:sz w:val="24"/>
                <w:szCs w:val="24"/>
                <w:lang w:val="ru-RU"/>
              </w:rPr>
            </w:pPr>
          </w:p>
        </w:tc>
      </w:tr>
    </w:tbl>
    <w:p w14:paraId="12AB4037" w14:textId="77777777" w:rsidR="003A6E25" w:rsidRPr="003A6E25" w:rsidRDefault="003A6E25" w:rsidP="003A6E25">
      <w:pPr>
        <w:suppressAutoHyphens/>
        <w:spacing w:after="0" w:line="322" w:lineRule="exact"/>
        <w:ind w:firstLine="426"/>
        <w:jc w:val="both"/>
        <w:textAlignment w:val="baseline"/>
        <w:rPr>
          <w:rFonts w:ascii="Times New Roman" w:eastAsia="Calibri" w:hAnsi="Times New Roman" w:cs="Times New Roman"/>
          <w:b/>
          <w:bCs/>
          <w:sz w:val="24"/>
          <w:szCs w:val="24"/>
          <w:lang w:eastAsia="ru-RU"/>
        </w:rPr>
      </w:pPr>
    </w:p>
    <w:p w14:paraId="4ECB4AC8" w14:textId="77777777" w:rsidR="003A6E25" w:rsidRPr="003A6E25" w:rsidRDefault="003A6E25" w:rsidP="003A6E25">
      <w:pPr>
        <w:suppressAutoHyphens/>
        <w:spacing w:after="0" w:line="322" w:lineRule="exact"/>
        <w:ind w:firstLine="426"/>
        <w:jc w:val="both"/>
        <w:textAlignment w:val="baseline"/>
        <w:rPr>
          <w:rFonts w:ascii="Times New Roman" w:eastAsia="Calibri" w:hAnsi="Times New Roman" w:cs="Times New Roman"/>
          <w:b/>
          <w:bCs/>
          <w:sz w:val="24"/>
          <w:szCs w:val="24"/>
          <w:lang w:eastAsia="ru-RU"/>
        </w:rPr>
      </w:pPr>
    </w:p>
    <w:p w14:paraId="6800BB76" w14:textId="77777777" w:rsidR="003A6E25" w:rsidRPr="003A6E25" w:rsidRDefault="003A6E25" w:rsidP="003A6E25">
      <w:pPr>
        <w:suppressAutoHyphens/>
        <w:spacing w:after="0" w:line="322" w:lineRule="exact"/>
        <w:ind w:firstLine="426"/>
        <w:jc w:val="both"/>
        <w:textAlignment w:val="baseline"/>
        <w:rPr>
          <w:rFonts w:ascii="Times New Roman" w:eastAsia="Calibri" w:hAnsi="Times New Roman" w:cs="Times New Roman"/>
          <w:b/>
          <w:bCs/>
          <w:sz w:val="24"/>
          <w:szCs w:val="24"/>
          <w:lang w:eastAsia="ru-RU"/>
        </w:rPr>
      </w:pPr>
    </w:p>
    <w:p w14:paraId="7F2491C7" w14:textId="77777777" w:rsidR="003A6E25" w:rsidRPr="003A6E25" w:rsidRDefault="003A6E25" w:rsidP="003A6E25">
      <w:pPr>
        <w:tabs>
          <w:tab w:val="center" w:pos="4677"/>
          <w:tab w:val="right" w:pos="9355"/>
        </w:tabs>
        <w:suppressAutoHyphens/>
        <w:spacing w:after="0" w:line="240" w:lineRule="auto"/>
        <w:textAlignment w:val="baseline"/>
        <w:rPr>
          <w:rFonts w:ascii="Cambria" w:eastAsia="Calibri" w:hAnsi="Cambria" w:cs="Times New Roman"/>
          <w:sz w:val="20"/>
          <w:szCs w:val="20"/>
          <w:lang w:eastAsia="ru-RU"/>
        </w:rPr>
        <w:sectPr w:rsidR="003A6E25" w:rsidRPr="003A6E25" w:rsidSect="007B4FB8">
          <w:pgSz w:w="11906" w:h="16838"/>
          <w:pgMar w:top="1134" w:right="850" w:bottom="1134" w:left="1701" w:header="0" w:footer="170" w:gutter="0"/>
          <w:cols w:space="720"/>
          <w:formProt w:val="0"/>
          <w:titlePg/>
          <w:docGrid w:linePitch="299" w:charSpace="-2049"/>
        </w:sectPr>
      </w:pPr>
      <w:r w:rsidRPr="003A6E25">
        <w:rPr>
          <w:rFonts w:ascii="Cambria" w:eastAsia="Calibri" w:hAnsi="Cambria" w:cs="Times New Roman"/>
          <w:sz w:val="20"/>
          <w:szCs w:val="20"/>
          <w:lang w:eastAsia="ru-RU"/>
        </w:rPr>
        <w:t xml:space="preserve"> </w:t>
      </w:r>
    </w:p>
    <w:p w14:paraId="38F97F6C" w14:textId="77777777" w:rsidR="003A6E25" w:rsidRPr="003A6E25" w:rsidRDefault="003A6E25" w:rsidP="005A1765">
      <w:pPr>
        <w:pStyle w:val="2"/>
        <w:jc w:val="center"/>
        <w:rPr>
          <w:b/>
          <w:sz w:val="24"/>
        </w:rPr>
      </w:pPr>
      <w:bookmarkStart w:id="7" w:name="_Toc199773502"/>
      <w:r w:rsidRPr="003A6E25">
        <w:rPr>
          <w:b/>
          <w:sz w:val="24"/>
        </w:rPr>
        <w:t>2.2 Темати</w:t>
      </w:r>
      <w:r w:rsidR="001F098C">
        <w:rPr>
          <w:b/>
          <w:sz w:val="24"/>
        </w:rPr>
        <w:t>ческий план и содержание учебного предмета «Физика</w:t>
      </w:r>
      <w:r w:rsidRPr="003A6E25">
        <w:rPr>
          <w:b/>
          <w:sz w:val="24"/>
        </w:rPr>
        <w:t>»</w:t>
      </w:r>
      <w:bookmarkEnd w:id="7"/>
    </w:p>
    <w:p w14:paraId="569A1D16" w14:textId="77777777" w:rsidR="003A6E25" w:rsidRPr="003A6E25" w:rsidRDefault="003A6E25" w:rsidP="003A6E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eastAsia="Calibri"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4"/>
        <w:gridCol w:w="7683"/>
        <w:gridCol w:w="1134"/>
        <w:gridCol w:w="3402"/>
      </w:tblGrid>
      <w:tr w:rsidR="00F872AB" w:rsidRPr="00F872AB" w14:paraId="49A5F76A" w14:textId="77777777" w:rsidTr="0020143F">
        <w:trPr>
          <w:trHeight w:val="113"/>
        </w:trPr>
        <w:tc>
          <w:tcPr>
            <w:tcW w:w="0" w:type="auto"/>
            <w:tcBorders>
              <w:top w:val="single" w:sz="4" w:space="0" w:color="auto"/>
              <w:left w:val="single" w:sz="4" w:space="0" w:color="auto"/>
              <w:bottom w:val="single" w:sz="4" w:space="0" w:color="auto"/>
              <w:right w:val="single" w:sz="4" w:space="0" w:color="auto"/>
            </w:tcBorders>
            <w:hideMark/>
          </w:tcPr>
          <w:p w14:paraId="715AC070" w14:textId="77777777" w:rsidR="001F098C" w:rsidRPr="00F872AB" w:rsidRDefault="003A6E25"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Calibri" w:hAnsi="Times New Roman" w:cs="Times New Roman"/>
                <w:sz w:val="24"/>
                <w:szCs w:val="24"/>
                <w:lang w:eastAsia="ru-RU"/>
              </w:rPr>
              <w:t xml:space="preserve"> </w:t>
            </w:r>
            <w:r w:rsidR="001F098C" w:rsidRPr="00F872AB">
              <w:rPr>
                <w:rFonts w:ascii="Times New Roman" w:eastAsia="Times New Roman" w:hAnsi="Times New Roman" w:cs="Times New Roman"/>
                <w:b/>
                <w:bCs/>
                <w:sz w:val="24"/>
                <w:szCs w:val="24"/>
                <w:lang w:eastAsia="ru-RU"/>
              </w:rPr>
              <w:t>Наименование разделов и тем</w:t>
            </w:r>
          </w:p>
        </w:tc>
        <w:tc>
          <w:tcPr>
            <w:tcW w:w="7683" w:type="dxa"/>
            <w:tcBorders>
              <w:top w:val="single" w:sz="4" w:space="0" w:color="auto"/>
              <w:left w:val="single" w:sz="4" w:space="0" w:color="auto"/>
              <w:bottom w:val="single" w:sz="4" w:space="0" w:color="auto"/>
              <w:right w:val="single" w:sz="4" w:space="0" w:color="auto"/>
            </w:tcBorders>
            <w:hideMark/>
          </w:tcPr>
          <w:p w14:paraId="419574A9" w14:textId="77777777" w:rsidR="001F098C" w:rsidRPr="00F872AB" w:rsidRDefault="001F098C"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bookmarkStart w:id="8" w:name="bookmark14"/>
            <w:bookmarkStart w:id="9" w:name="bookmark15"/>
            <w:r w:rsidRPr="00F872AB">
              <w:rPr>
                <w:rFonts w:ascii="Times New Roman" w:eastAsia="Times New Roman" w:hAnsi="Times New Roman" w:cs="Times New Roman"/>
                <w:b/>
                <w:bCs/>
                <w:sz w:val="24"/>
                <w:szCs w:val="24"/>
                <w:lang w:eastAsia="ru-RU"/>
              </w:rPr>
              <w:t xml:space="preserve">Содержание учебного материала, лабораторные и практические работы, </w:t>
            </w:r>
            <w:bookmarkEnd w:id="8"/>
            <w:bookmarkEnd w:id="9"/>
            <w:r w:rsidRPr="00F872AB">
              <w:rPr>
                <w:rFonts w:ascii="Times New Roman" w:eastAsia="Times New Roman" w:hAnsi="Times New Roman" w:cs="Times New Roman"/>
                <w:b/>
                <w:bCs/>
                <w:sz w:val="24"/>
                <w:szCs w:val="24"/>
                <w:lang w:eastAsia="ru-RU"/>
              </w:rPr>
              <w:t>самостоятельная работа обучающихся</w:t>
            </w:r>
          </w:p>
        </w:tc>
        <w:tc>
          <w:tcPr>
            <w:tcW w:w="1134" w:type="dxa"/>
            <w:tcBorders>
              <w:top w:val="single" w:sz="4" w:space="0" w:color="auto"/>
              <w:left w:val="single" w:sz="4" w:space="0" w:color="auto"/>
              <w:bottom w:val="single" w:sz="4" w:space="0" w:color="auto"/>
              <w:right w:val="single" w:sz="4" w:space="0" w:color="auto"/>
            </w:tcBorders>
          </w:tcPr>
          <w:p w14:paraId="1DA9477F" w14:textId="77777777" w:rsidR="001F098C" w:rsidRPr="00F872AB" w:rsidRDefault="001F098C"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Объем часов </w:t>
            </w:r>
          </w:p>
          <w:p w14:paraId="02288D49" w14:textId="77777777" w:rsidR="001F098C" w:rsidRPr="00F872AB" w:rsidRDefault="001F098C"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hideMark/>
          </w:tcPr>
          <w:p w14:paraId="68C0DB32" w14:textId="77777777" w:rsidR="001F098C" w:rsidRPr="00F872AB" w:rsidRDefault="001F098C" w:rsidP="001F098C">
            <w:pPr>
              <w:widowControl w:val="0"/>
              <w:spacing w:after="0" w:line="256" w:lineRule="auto"/>
              <w:jc w:val="center"/>
              <w:rPr>
                <w:rFonts w:ascii="Times New Roman" w:eastAsia="Times New Roman" w:hAnsi="Times New Roman" w:cs="Times New Roman"/>
                <w:b/>
                <w:bCs/>
                <w:sz w:val="24"/>
                <w:szCs w:val="24"/>
                <w:lang w:eastAsia="ru-RU"/>
              </w:rPr>
            </w:pPr>
            <w:r w:rsidRPr="00F872AB">
              <w:rPr>
                <w:rFonts w:ascii="Times New Roman" w:eastAsia="Calibri" w:hAnsi="Times New Roman" w:cs="Times New Roman"/>
                <w:b/>
                <w:bCs/>
                <w:sz w:val="24"/>
                <w:szCs w:val="24"/>
              </w:rPr>
              <w:t>Формируемые компетенции (ОК) и личностные результаты</w:t>
            </w:r>
            <w:r w:rsidRPr="00F872AB">
              <w:rPr>
                <w:rFonts w:ascii="Times New Roman" w:eastAsia="Times New Roman" w:hAnsi="Times New Roman" w:cs="Times New Roman"/>
                <w:b/>
                <w:bCs/>
                <w:sz w:val="24"/>
                <w:szCs w:val="24"/>
                <w:lang w:eastAsia="ru-RU"/>
              </w:rPr>
              <w:t xml:space="preserve"> (ЛР)</w:t>
            </w:r>
          </w:p>
        </w:tc>
      </w:tr>
      <w:tr w:rsidR="00F872AB" w:rsidRPr="00F872AB" w14:paraId="75E9799C" w14:textId="77777777" w:rsidTr="0020143F">
        <w:trPr>
          <w:trHeight w:val="306"/>
        </w:trPr>
        <w:tc>
          <w:tcPr>
            <w:tcW w:w="0" w:type="auto"/>
            <w:tcBorders>
              <w:top w:val="single" w:sz="4" w:space="0" w:color="auto"/>
              <w:left w:val="single" w:sz="4" w:space="0" w:color="auto"/>
              <w:bottom w:val="single" w:sz="4" w:space="0" w:color="auto"/>
              <w:right w:val="single" w:sz="4" w:space="0" w:color="auto"/>
            </w:tcBorders>
            <w:hideMark/>
          </w:tcPr>
          <w:p w14:paraId="7F117DB6" w14:textId="77777777" w:rsidR="001F098C" w:rsidRPr="00F872AB" w:rsidRDefault="001F098C"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1</w:t>
            </w:r>
          </w:p>
        </w:tc>
        <w:tc>
          <w:tcPr>
            <w:tcW w:w="7683" w:type="dxa"/>
            <w:tcBorders>
              <w:top w:val="single" w:sz="4" w:space="0" w:color="auto"/>
              <w:left w:val="single" w:sz="4" w:space="0" w:color="auto"/>
              <w:bottom w:val="single" w:sz="4" w:space="0" w:color="auto"/>
              <w:right w:val="single" w:sz="4" w:space="0" w:color="auto"/>
            </w:tcBorders>
            <w:hideMark/>
          </w:tcPr>
          <w:p w14:paraId="5D10B802" w14:textId="77777777" w:rsidR="001F098C" w:rsidRPr="00F872AB" w:rsidRDefault="001F098C"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701F88" w14:textId="77777777" w:rsidR="001F098C" w:rsidRPr="00F872AB" w:rsidRDefault="001F098C"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9769972" w14:textId="77777777" w:rsidR="001F098C" w:rsidRPr="00F872AB" w:rsidRDefault="001F098C"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4</w:t>
            </w:r>
          </w:p>
        </w:tc>
      </w:tr>
      <w:tr w:rsidR="00F872AB" w:rsidRPr="00F872AB" w14:paraId="1741A470" w14:textId="77777777" w:rsidTr="0020143F">
        <w:trPr>
          <w:trHeight w:val="113"/>
        </w:trPr>
        <w:tc>
          <w:tcPr>
            <w:tcW w:w="15353" w:type="dxa"/>
            <w:gridSpan w:val="4"/>
            <w:tcBorders>
              <w:top w:val="single" w:sz="4" w:space="0" w:color="auto"/>
              <w:left w:val="single" w:sz="4" w:space="0" w:color="auto"/>
              <w:bottom w:val="single" w:sz="4" w:space="0" w:color="auto"/>
              <w:right w:val="single" w:sz="4" w:space="0" w:color="auto"/>
            </w:tcBorders>
            <w:hideMark/>
          </w:tcPr>
          <w:p w14:paraId="18EB55A7" w14:textId="77777777" w:rsidR="001F098C" w:rsidRPr="00F872AB" w:rsidRDefault="00D72964" w:rsidP="00273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1 семестр </w:t>
            </w:r>
            <w:r w:rsidR="004A10F4" w:rsidRPr="00F872AB">
              <w:rPr>
                <w:rFonts w:ascii="Times New Roman" w:eastAsia="Times New Roman" w:hAnsi="Times New Roman" w:cs="Times New Roman"/>
                <w:b/>
                <w:bCs/>
                <w:sz w:val="24"/>
                <w:szCs w:val="24"/>
                <w:lang w:eastAsia="ru-RU"/>
              </w:rPr>
              <w:t>(</w:t>
            </w:r>
            <w:r w:rsidR="0087093B">
              <w:rPr>
                <w:rFonts w:ascii="Times New Roman" w:eastAsia="Times New Roman" w:hAnsi="Times New Roman" w:cs="Times New Roman"/>
                <w:b/>
                <w:bCs/>
                <w:sz w:val="24"/>
                <w:szCs w:val="24"/>
                <w:lang w:eastAsia="ru-RU"/>
              </w:rPr>
              <w:t>4</w:t>
            </w:r>
            <w:r w:rsidR="00876873">
              <w:rPr>
                <w:rFonts w:ascii="Times New Roman" w:eastAsia="Times New Roman" w:hAnsi="Times New Roman" w:cs="Times New Roman"/>
                <w:b/>
                <w:bCs/>
                <w:sz w:val="24"/>
                <w:szCs w:val="24"/>
                <w:lang w:eastAsia="ru-RU"/>
              </w:rPr>
              <w:t>5</w:t>
            </w:r>
            <w:r w:rsidR="004A10F4" w:rsidRPr="00F872AB">
              <w:rPr>
                <w:rFonts w:ascii="Times New Roman" w:eastAsia="Times New Roman" w:hAnsi="Times New Roman" w:cs="Times New Roman"/>
                <w:b/>
                <w:bCs/>
                <w:sz w:val="24"/>
                <w:szCs w:val="24"/>
                <w:lang w:eastAsia="ru-RU"/>
              </w:rPr>
              <w:t xml:space="preserve"> лекции</w:t>
            </w:r>
            <w:r w:rsidR="0087093B">
              <w:rPr>
                <w:rFonts w:ascii="Times New Roman" w:eastAsia="Times New Roman" w:hAnsi="Times New Roman" w:cs="Times New Roman"/>
                <w:b/>
                <w:bCs/>
                <w:sz w:val="24"/>
                <w:szCs w:val="24"/>
                <w:lang w:eastAsia="ru-RU"/>
              </w:rPr>
              <w:t xml:space="preserve"> </w:t>
            </w:r>
            <w:r w:rsidR="004A10F4" w:rsidRPr="00F872AB">
              <w:rPr>
                <w:rFonts w:ascii="Times New Roman" w:eastAsia="Times New Roman" w:hAnsi="Times New Roman" w:cs="Times New Roman"/>
                <w:b/>
                <w:bCs/>
                <w:sz w:val="24"/>
                <w:szCs w:val="24"/>
                <w:lang w:eastAsia="ru-RU"/>
              </w:rPr>
              <w:t>+</w:t>
            </w:r>
            <w:r w:rsidR="0087093B">
              <w:rPr>
                <w:rFonts w:ascii="Times New Roman" w:eastAsia="Times New Roman" w:hAnsi="Times New Roman" w:cs="Times New Roman"/>
                <w:b/>
                <w:bCs/>
                <w:sz w:val="24"/>
                <w:szCs w:val="24"/>
                <w:lang w:eastAsia="ru-RU"/>
              </w:rPr>
              <w:t xml:space="preserve"> 6</w:t>
            </w:r>
            <w:r w:rsidR="004A10F4" w:rsidRPr="00F872AB">
              <w:rPr>
                <w:rFonts w:ascii="Times New Roman" w:eastAsia="Times New Roman" w:hAnsi="Times New Roman" w:cs="Times New Roman"/>
                <w:b/>
                <w:bCs/>
                <w:sz w:val="24"/>
                <w:szCs w:val="24"/>
                <w:lang w:eastAsia="ru-RU"/>
              </w:rPr>
              <w:t xml:space="preserve"> лаб. раб.) </w:t>
            </w:r>
          </w:p>
        </w:tc>
      </w:tr>
      <w:tr w:rsidR="00F872AB" w:rsidRPr="00F872AB" w14:paraId="7CB62AA7" w14:textId="77777777" w:rsidTr="0020143F">
        <w:trPr>
          <w:trHeight w:val="113"/>
        </w:trPr>
        <w:tc>
          <w:tcPr>
            <w:tcW w:w="0" w:type="auto"/>
            <w:vMerge w:val="restart"/>
            <w:tcBorders>
              <w:top w:val="single" w:sz="4" w:space="0" w:color="auto"/>
              <w:left w:val="single" w:sz="4" w:space="0" w:color="auto"/>
              <w:bottom w:val="nil"/>
              <w:right w:val="single" w:sz="4" w:space="0" w:color="auto"/>
            </w:tcBorders>
          </w:tcPr>
          <w:p w14:paraId="4C4E1C14" w14:textId="77777777" w:rsidR="001F098C" w:rsidRPr="00F872AB" w:rsidRDefault="001F098C"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83" w:type="dxa"/>
            <w:tcBorders>
              <w:top w:val="single" w:sz="4" w:space="0" w:color="auto"/>
              <w:left w:val="single" w:sz="4" w:space="0" w:color="auto"/>
              <w:bottom w:val="single" w:sz="4" w:space="0" w:color="auto"/>
              <w:right w:val="single" w:sz="4" w:space="0" w:color="auto"/>
            </w:tcBorders>
            <w:vAlign w:val="center"/>
            <w:hideMark/>
          </w:tcPr>
          <w:p w14:paraId="6B97F85D" w14:textId="77777777" w:rsidR="001F098C" w:rsidRPr="00F872AB" w:rsidRDefault="00D72964"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200477" w14:textId="77777777" w:rsidR="001F098C" w:rsidRPr="00F872AB" w:rsidRDefault="00876873" w:rsidP="001F098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3402" w:type="dxa"/>
            <w:tcBorders>
              <w:top w:val="single" w:sz="4" w:space="0" w:color="auto"/>
              <w:left w:val="single" w:sz="4" w:space="0" w:color="auto"/>
              <w:bottom w:val="single" w:sz="4" w:space="0" w:color="auto"/>
              <w:right w:val="single" w:sz="4" w:space="0" w:color="auto"/>
            </w:tcBorders>
            <w:vAlign w:val="center"/>
          </w:tcPr>
          <w:p w14:paraId="27582CAA" w14:textId="77777777" w:rsidR="001F098C" w:rsidRPr="00F872AB" w:rsidRDefault="001F098C"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F872AB" w:rsidRPr="00F872AB" w14:paraId="2C39E2DE" w14:textId="77777777" w:rsidTr="0020143F">
        <w:trPr>
          <w:trHeight w:val="509"/>
        </w:trPr>
        <w:tc>
          <w:tcPr>
            <w:tcW w:w="0" w:type="auto"/>
            <w:vMerge/>
            <w:tcBorders>
              <w:top w:val="single" w:sz="4" w:space="0" w:color="auto"/>
              <w:left w:val="single" w:sz="4" w:space="0" w:color="auto"/>
              <w:bottom w:val="nil"/>
              <w:right w:val="single" w:sz="4" w:space="0" w:color="auto"/>
            </w:tcBorders>
            <w:vAlign w:val="center"/>
            <w:hideMark/>
          </w:tcPr>
          <w:p w14:paraId="738F5202" w14:textId="77777777" w:rsidR="008A4D60" w:rsidRPr="00F872AB" w:rsidRDefault="008A4D60" w:rsidP="001F098C">
            <w:pPr>
              <w:spacing w:after="0" w:line="240" w:lineRule="auto"/>
              <w:rPr>
                <w:rFonts w:ascii="Times New Roman" w:eastAsia="Times New Roman" w:hAnsi="Times New Roman" w:cs="Times New Roman"/>
                <w:b/>
                <w:bCs/>
                <w:sz w:val="24"/>
                <w:szCs w:val="24"/>
                <w:lang w:eastAsia="ru-RU"/>
              </w:rPr>
            </w:pPr>
          </w:p>
        </w:tc>
        <w:tc>
          <w:tcPr>
            <w:tcW w:w="7683"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C4A14FB" w14:textId="77777777" w:rsidR="008A4D60" w:rsidRPr="00F872AB" w:rsidRDefault="008A4D60" w:rsidP="001F098C">
            <w:pPr>
              <w:spacing w:after="0" w:line="240" w:lineRule="auto"/>
              <w:jc w:val="both"/>
              <w:rPr>
                <w:rFonts w:ascii="Times New Roman" w:eastAsia="Times New Roman" w:hAnsi="Times New Roman" w:cs="Times New Roman"/>
                <w:bCs/>
                <w:sz w:val="24"/>
                <w:szCs w:val="24"/>
                <w:lang w:eastAsia="ar-SA"/>
              </w:rPr>
            </w:pPr>
            <w:r w:rsidRPr="00F872AB">
              <w:rPr>
                <w:rFonts w:ascii="Times New Roman" w:eastAsia="Times New Roman" w:hAnsi="Times New Roman" w:cs="Times New Roman"/>
                <w:sz w:val="24"/>
                <w:szCs w:val="24"/>
                <w:lang w:eastAsia="ar-SA"/>
              </w:rPr>
              <w:t xml:space="preserve">Физика — фундаментальная наука о природе. Естественно - научный метод познания, его возможности и границы применимости. Эксперимент и теория в процессе познания природы.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113BD93" w14:textId="77777777" w:rsidR="008A4D60" w:rsidRPr="00F872AB" w:rsidRDefault="008A4D60" w:rsidP="001F098C">
            <w:pPr>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bCs/>
                <w:sz w:val="24"/>
                <w:szCs w:val="24"/>
                <w:lang w:eastAsia="ru-RU"/>
              </w:rPr>
              <w:t>2</w:t>
            </w:r>
          </w:p>
        </w:tc>
        <w:tc>
          <w:tcPr>
            <w:tcW w:w="3402" w:type="dxa"/>
            <w:vMerge w:val="restart"/>
            <w:tcBorders>
              <w:top w:val="single" w:sz="4" w:space="0" w:color="auto"/>
              <w:left w:val="single" w:sz="4" w:space="0" w:color="auto"/>
              <w:right w:val="single" w:sz="4" w:space="0" w:color="auto"/>
            </w:tcBorders>
            <w:vAlign w:val="center"/>
            <w:hideMark/>
          </w:tcPr>
          <w:p w14:paraId="0D5C6275" w14:textId="77777777" w:rsidR="008A4D60" w:rsidRPr="00F872AB" w:rsidRDefault="008A4D6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 xml:space="preserve">ОК 03, ОК 05; ЛР 2, </w:t>
            </w:r>
            <w:r w:rsidR="00442D10" w:rsidRPr="00F872AB">
              <w:rPr>
                <w:rFonts w:ascii="Times New Roman" w:eastAsia="Times New Roman" w:hAnsi="Times New Roman" w:cs="Times New Roman"/>
                <w:bCs/>
                <w:sz w:val="24"/>
                <w:szCs w:val="24"/>
                <w:lang w:eastAsia="ru-RU"/>
              </w:rPr>
              <w:t>ЛР 9</w:t>
            </w:r>
            <w:r w:rsidRPr="00F872AB">
              <w:rPr>
                <w:rFonts w:ascii="Times New Roman" w:eastAsia="Times New Roman" w:hAnsi="Times New Roman" w:cs="Times New Roman"/>
                <w:bCs/>
                <w:sz w:val="24"/>
                <w:szCs w:val="24"/>
                <w:lang w:eastAsia="ru-RU"/>
              </w:rPr>
              <w:t>, ЛР 23, ЛР 30</w:t>
            </w:r>
          </w:p>
        </w:tc>
      </w:tr>
      <w:tr w:rsidR="00F872AB" w:rsidRPr="00F872AB" w14:paraId="5CACF853" w14:textId="77777777" w:rsidTr="0020143F">
        <w:trPr>
          <w:trHeight w:val="465"/>
        </w:trPr>
        <w:tc>
          <w:tcPr>
            <w:tcW w:w="0" w:type="auto"/>
            <w:tcBorders>
              <w:top w:val="nil"/>
              <w:left w:val="single" w:sz="4" w:space="0" w:color="auto"/>
              <w:right w:val="single" w:sz="4" w:space="0" w:color="auto"/>
            </w:tcBorders>
            <w:hideMark/>
          </w:tcPr>
          <w:p w14:paraId="43C1399D" w14:textId="77777777" w:rsidR="00876873" w:rsidRDefault="00876873"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Введение.</w:t>
            </w:r>
          </w:p>
          <w:p w14:paraId="66CC0324" w14:textId="77777777" w:rsidR="008A4D60" w:rsidRPr="00F872AB" w:rsidRDefault="008A4D6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Физика и методы научного познания</w:t>
            </w:r>
          </w:p>
        </w:tc>
        <w:tc>
          <w:tcPr>
            <w:tcW w:w="7683" w:type="dxa"/>
            <w:vMerge/>
            <w:tcBorders>
              <w:top w:val="single" w:sz="4" w:space="0" w:color="auto"/>
              <w:left w:val="single" w:sz="4" w:space="0" w:color="auto"/>
              <w:bottom w:val="single" w:sz="4" w:space="0" w:color="auto"/>
              <w:right w:val="single" w:sz="4" w:space="0" w:color="auto"/>
            </w:tcBorders>
            <w:vAlign w:val="center"/>
            <w:hideMark/>
          </w:tcPr>
          <w:p w14:paraId="3BA16461" w14:textId="77777777" w:rsidR="008A4D60" w:rsidRPr="00F872AB" w:rsidRDefault="008A4D60" w:rsidP="001F098C">
            <w:pPr>
              <w:spacing w:after="0" w:line="240" w:lineRule="auto"/>
              <w:rPr>
                <w:rFonts w:ascii="Times New Roman" w:eastAsia="Times New Roman" w:hAnsi="Times New Roman" w:cs="Times New Roman"/>
                <w:bCs/>
                <w:sz w:val="24"/>
                <w:szCs w:val="24"/>
                <w:lang w:eastAsia="ar-S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994B115" w14:textId="77777777" w:rsidR="008A4D60" w:rsidRPr="00F872AB" w:rsidRDefault="008A4D60" w:rsidP="001F098C">
            <w:pPr>
              <w:spacing w:after="0" w:line="240" w:lineRule="auto"/>
              <w:rPr>
                <w:rFonts w:ascii="Times New Roman" w:eastAsia="Times New Roman" w:hAnsi="Times New Roman" w:cs="Times New Roman"/>
                <w:sz w:val="24"/>
                <w:szCs w:val="24"/>
                <w:lang w:eastAsia="ru-RU"/>
              </w:rPr>
            </w:pPr>
          </w:p>
        </w:tc>
        <w:tc>
          <w:tcPr>
            <w:tcW w:w="3402" w:type="dxa"/>
            <w:vMerge/>
            <w:tcBorders>
              <w:left w:val="single" w:sz="4" w:space="0" w:color="auto"/>
              <w:right w:val="single" w:sz="4" w:space="0" w:color="auto"/>
            </w:tcBorders>
            <w:vAlign w:val="center"/>
            <w:hideMark/>
          </w:tcPr>
          <w:p w14:paraId="185A5649" w14:textId="77777777" w:rsidR="008A4D60" w:rsidRPr="00F872AB" w:rsidRDefault="008A4D60" w:rsidP="001F098C">
            <w:pPr>
              <w:spacing w:after="0" w:line="240" w:lineRule="auto"/>
              <w:rPr>
                <w:rFonts w:ascii="Times New Roman" w:eastAsia="Times New Roman" w:hAnsi="Times New Roman" w:cs="Times New Roman"/>
                <w:bCs/>
                <w:sz w:val="24"/>
                <w:szCs w:val="24"/>
                <w:lang w:eastAsia="ru-RU"/>
              </w:rPr>
            </w:pPr>
          </w:p>
        </w:tc>
      </w:tr>
      <w:tr w:rsidR="00F872AB" w:rsidRPr="00F872AB" w14:paraId="3703FCB7" w14:textId="77777777" w:rsidTr="0020143F">
        <w:trPr>
          <w:trHeight w:val="113"/>
        </w:trPr>
        <w:tc>
          <w:tcPr>
            <w:tcW w:w="10817" w:type="dxa"/>
            <w:gridSpan w:val="2"/>
            <w:tcBorders>
              <w:top w:val="single" w:sz="4" w:space="0" w:color="auto"/>
              <w:left w:val="single" w:sz="4" w:space="0" w:color="auto"/>
              <w:bottom w:val="single" w:sz="4" w:space="0" w:color="auto"/>
              <w:right w:val="single" w:sz="4" w:space="0" w:color="auto"/>
            </w:tcBorders>
            <w:hideMark/>
          </w:tcPr>
          <w:p w14:paraId="72BF5EC4" w14:textId="77777777" w:rsidR="001F098C" w:rsidRPr="00F872AB" w:rsidRDefault="005B66AA"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
                <w:bCs/>
                <w:sz w:val="24"/>
                <w:szCs w:val="24"/>
                <w:lang w:eastAsia="ru-RU"/>
              </w:rPr>
              <w:t xml:space="preserve">                                            </w:t>
            </w:r>
            <w:r w:rsidR="001F098C" w:rsidRPr="00F872AB">
              <w:rPr>
                <w:rFonts w:ascii="Times New Roman" w:eastAsia="Times New Roman" w:hAnsi="Times New Roman" w:cs="Times New Roman"/>
                <w:b/>
                <w:bCs/>
                <w:sz w:val="24"/>
                <w:szCs w:val="24"/>
                <w:lang w:eastAsia="ru-RU"/>
              </w:rPr>
              <w:t>Раздел 1. Механика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A38482" w14:textId="77777777" w:rsidR="001F098C" w:rsidRPr="00F872AB" w:rsidRDefault="00876873" w:rsidP="001F098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w:t>
            </w:r>
          </w:p>
        </w:tc>
        <w:tc>
          <w:tcPr>
            <w:tcW w:w="3402" w:type="dxa"/>
            <w:tcBorders>
              <w:top w:val="single" w:sz="4" w:space="0" w:color="auto"/>
              <w:left w:val="single" w:sz="4" w:space="0" w:color="auto"/>
              <w:bottom w:val="single" w:sz="4" w:space="0" w:color="auto"/>
              <w:right w:val="single" w:sz="4" w:space="0" w:color="auto"/>
            </w:tcBorders>
            <w:vAlign w:val="center"/>
          </w:tcPr>
          <w:p w14:paraId="461F3A14" w14:textId="77777777" w:rsidR="001F098C" w:rsidRPr="00F872AB" w:rsidRDefault="001F098C"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F872AB" w:rsidRPr="00F872AB" w14:paraId="5F4E522E" w14:textId="77777777" w:rsidTr="0020143F">
        <w:trPr>
          <w:trHeight w:val="261"/>
        </w:trPr>
        <w:tc>
          <w:tcPr>
            <w:tcW w:w="0" w:type="auto"/>
            <w:vMerge w:val="restart"/>
            <w:tcBorders>
              <w:top w:val="single" w:sz="4" w:space="0" w:color="auto"/>
              <w:left w:val="single" w:sz="4" w:space="0" w:color="auto"/>
              <w:right w:val="single" w:sz="4" w:space="0" w:color="auto"/>
            </w:tcBorders>
            <w:hideMark/>
          </w:tcPr>
          <w:p w14:paraId="2F02BE17" w14:textId="77777777" w:rsidR="008A4D60" w:rsidRPr="00F872AB" w:rsidRDefault="008A4D6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Тема 1.1. </w:t>
            </w:r>
          </w:p>
          <w:p w14:paraId="17434862" w14:textId="77777777" w:rsidR="008A4D60" w:rsidRPr="00F872AB" w:rsidRDefault="008A4D6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Основы кинематики </w:t>
            </w:r>
          </w:p>
        </w:tc>
        <w:tc>
          <w:tcPr>
            <w:tcW w:w="7683" w:type="dxa"/>
            <w:tcBorders>
              <w:top w:val="single" w:sz="4" w:space="0" w:color="auto"/>
              <w:left w:val="single" w:sz="4" w:space="0" w:color="auto"/>
              <w:right w:val="single" w:sz="4" w:space="0" w:color="auto"/>
            </w:tcBorders>
            <w:shd w:val="clear" w:color="auto" w:fill="FFFFFF"/>
            <w:hideMark/>
          </w:tcPr>
          <w:p w14:paraId="0B3C8AC8" w14:textId="77777777" w:rsidR="008A4D60" w:rsidRPr="00F872AB" w:rsidRDefault="008A4D60" w:rsidP="001F098C">
            <w:pPr>
              <w:widowControl w:val="0"/>
              <w:spacing w:after="0" w:line="240" w:lineRule="auto"/>
              <w:jc w:val="both"/>
              <w:rPr>
                <w:rFonts w:ascii="Times New Roman" w:eastAsia="Calibri" w:hAnsi="Times New Roman" w:cs="Times New Roman"/>
                <w:bCs/>
                <w:sz w:val="24"/>
                <w:szCs w:val="24"/>
              </w:rPr>
            </w:pPr>
            <w:r w:rsidRPr="00F872AB">
              <w:rPr>
                <w:rFonts w:ascii="Times New Roman" w:eastAsia="Calibri" w:hAnsi="Times New Roman" w:cs="Times New Roman"/>
                <w:b/>
                <w:bCs/>
                <w:sz w:val="24"/>
                <w:szCs w:val="24"/>
              </w:rPr>
              <w:t>Содержание учебного материала</w:t>
            </w:r>
          </w:p>
        </w:tc>
        <w:tc>
          <w:tcPr>
            <w:tcW w:w="1134" w:type="dxa"/>
            <w:tcBorders>
              <w:top w:val="single" w:sz="4" w:space="0" w:color="auto"/>
              <w:left w:val="single" w:sz="4" w:space="0" w:color="auto"/>
              <w:right w:val="single" w:sz="4" w:space="0" w:color="auto"/>
            </w:tcBorders>
            <w:shd w:val="clear" w:color="auto" w:fill="FFFFFF"/>
            <w:vAlign w:val="center"/>
            <w:hideMark/>
          </w:tcPr>
          <w:p w14:paraId="2CA4D075" w14:textId="77777777" w:rsidR="008A4D60" w:rsidRPr="00F872AB" w:rsidRDefault="00876873"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9DDDC04" w14:textId="77777777" w:rsidR="008A4D60" w:rsidRPr="00F872AB" w:rsidRDefault="008A4D6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F872AB" w:rsidRPr="00F872AB" w14:paraId="338EEE2B" w14:textId="77777777" w:rsidTr="0020143F">
        <w:trPr>
          <w:trHeight w:val="825"/>
        </w:trPr>
        <w:tc>
          <w:tcPr>
            <w:tcW w:w="0" w:type="auto"/>
            <w:vMerge/>
            <w:tcBorders>
              <w:left w:val="single" w:sz="4" w:space="0" w:color="auto"/>
              <w:right w:val="single" w:sz="4" w:space="0" w:color="auto"/>
            </w:tcBorders>
          </w:tcPr>
          <w:p w14:paraId="5AB3888C" w14:textId="77777777" w:rsidR="008A4D60" w:rsidRPr="00F872AB" w:rsidRDefault="008A4D6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83" w:type="dxa"/>
            <w:tcBorders>
              <w:top w:val="single" w:sz="4" w:space="0" w:color="auto"/>
              <w:left w:val="single" w:sz="4" w:space="0" w:color="auto"/>
              <w:right w:val="single" w:sz="4" w:space="0" w:color="auto"/>
            </w:tcBorders>
            <w:shd w:val="clear" w:color="auto" w:fill="FFFFFF"/>
          </w:tcPr>
          <w:p w14:paraId="348A5AE5" w14:textId="77777777" w:rsidR="008A4D60" w:rsidRPr="00876873" w:rsidRDefault="00876873" w:rsidP="00876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76873">
              <w:rPr>
                <w:rFonts w:ascii="Times New Roman" w:eastAsia="Calibri" w:hAnsi="Times New Roman" w:cs="Times New Roman"/>
                <w:bCs/>
                <w:sz w:val="24"/>
                <w:szCs w:val="24"/>
              </w:rPr>
              <w:t xml:space="preserve">Механическое движение и его виды. Материальная точка. Относительность механического движения. Система отсчета. Принцип относительности Галилея. Способы описания движения. Траектория. Путь. Перемещение. Равномерное прямолинейное движение. Скорость. </w:t>
            </w:r>
          </w:p>
        </w:tc>
        <w:tc>
          <w:tcPr>
            <w:tcW w:w="1134" w:type="dxa"/>
            <w:tcBorders>
              <w:top w:val="single" w:sz="4" w:space="0" w:color="auto"/>
              <w:left w:val="single" w:sz="4" w:space="0" w:color="auto"/>
              <w:right w:val="single" w:sz="4" w:space="0" w:color="auto"/>
            </w:tcBorders>
            <w:shd w:val="clear" w:color="auto" w:fill="FFFFFF"/>
            <w:vAlign w:val="center"/>
          </w:tcPr>
          <w:p w14:paraId="3ACDDC95" w14:textId="77777777" w:rsidR="008A4D60" w:rsidRPr="00F872AB" w:rsidRDefault="008A4D6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2</w:t>
            </w:r>
          </w:p>
        </w:tc>
        <w:tc>
          <w:tcPr>
            <w:tcW w:w="3402" w:type="dxa"/>
            <w:tcBorders>
              <w:top w:val="single" w:sz="4" w:space="0" w:color="auto"/>
              <w:left w:val="single" w:sz="4" w:space="0" w:color="auto"/>
              <w:right w:val="single" w:sz="4" w:space="0" w:color="auto"/>
            </w:tcBorders>
            <w:vAlign w:val="center"/>
          </w:tcPr>
          <w:p w14:paraId="06940E5C" w14:textId="77777777" w:rsidR="005B66AA" w:rsidRPr="00F872AB" w:rsidRDefault="005B66AA" w:rsidP="00E92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p w14:paraId="78F784CF" w14:textId="77777777" w:rsidR="005B66AA" w:rsidRPr="00F872AB" w:rsidRDefault="005B66AA" w:rsidP="00E92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p w14:paraId="4AAEEB8A" w14:textId="77777777" w:rsidR="008A4D60" w:rsidRPr="00F872AB" w:rsidRDefault="005B66AA" w:rsidP="00E92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sz w:val="24"/>
                <w:szCs w:val="24"/>
                <w:lang w:eastAsia="ru-RU"/>
              </w:rPr>
              <w:t xml:space="preserve">ОК 01, ОК 02, ОК 03,ОК 04, ОК 05, ОК 06, ОК 07; </w:t>
            </w:r>
            <w:r w:rsidRPr="00F872AB">
              <w:rPr>
                <w:rFonts w:ascii="Times New Roman" w:eastAsia="Times New Roman" w:hAnsi="Times New Roman" w:cs="Times New Roman"/>
                <w:bCs/>
                <w:sz w:val="24"/>
                <w:szCs w:val="24"/>
                <w:lang w:eastAsia="ru-RU"/>
              </w:rPr>
              <w:t xml:space="preserve">ЛР 2, </w:t>
            </w:r>
            <w:r w:rsidR="00442D10" w:rsidRPr="00F872AB">
              <w:rPr>
                <w:rFonts w:ascii="Times New Roman" w:eastAsia="Times New Roman" w:hAnsi="Times New Roman" w:cs="Times New Roman"/>
                <w:bCs/>
                <w:sz w:val="24"/>
                <w:szCs w:val="24"/>
                <w:lang w:eastAsia="ru-RU"/>
              </w:rPr>
              <w:t>ЛР 9</w:t>
            </w:r>
            <w:r w:rsidRPr="00F872AB">
              <w:rPr>
                <w:rFonts w:ascii="Times New Roman" w:eastAsia="Times New Roman" w:hAnsi="Times New Roman" w:cs="Times New Roman"/>
                <w:bCs/>
                <w:sz w:val="24"/>
                <w:szCs w:val="24"/>
                <w:lang w:eastAsia="ru-RU"/>
              </w:rPr>
              <w:t>, ЛР 23, ЛР 30</w:t>
            </w:r>
          </w:p>
        </w:tc>
      </w:tr>
      <w:tr w:rsidR="00F872AB" w:rsidRPr="00F872AB" w14:paraId="04334B9E" w14:textId="77777777" w:rsidTr="0020143F">
        <w:trPr>
          <w:trHeight w:val="555"/>
        </w:trPr>
        <w:tc>
          <w:tcPr>
            <w:tcW w:w="0" w:type="auto"/>
            <w:vMerge/>
            <w:tcBorders>
              <w:left w:val="single" w:sz="4" w:space="0" w:color="auto"/>
              <w:right w:val="single" w:sz="4" w:space="0" w:color="auto"/>
            </w:tcBorders>
          </w:tcPr>
          <w:p w14:paraId="0D53A3B8" w14:textId="77777777" w:rsidR="00121AB4" w:rsidRPr="00F872AB" w:rsidRDefault="00121AB4"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83" w:type="dxa"/>
            <w:tcBorders>
              <w:top w:val="single" w:sz="4" w:space="0" w:color="auto"/>
              <w:left w:val="single" w:sz="4" w:space="0" w:color="auto"/>
              <w:right w:val="single" w:sz="4" w:space="0" w:color="auto"/>
            </w:tcBorders>
            <w:shd w:val="clear" w:color="auto" w:fill="FFFFFF"/>
          </w:tcPr>
          <w:p w14:paraId="5CBC70E1" w14:textId="77777777" w:rsidR="00121AB4" w:rsidRPr="00F872AB" w:rsidRDefault="00876873" w:rsidP="00876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76873">
              <w:rPr>
                <w:rFonts w:ascii="Times New Roman" w:eastAsia="Calibri" w:hAnsi="Times New Roman" w:cs="Times New Roman"/>
                <w:bCs/>
                <w:sz w:val="24"/>
                <w:szCs w:val="24"/>
              </w:rPr>
              <w:t>Мгновенная и средняя скорости. Ускорение. Прямолинейное движение с постоянным ускорением. Движение с постоянным ускорением свободного падения. Равномерное движение точки по окружности, угловая скорость. Центростремительное ускорение. Кинематика абсолютно твердого тела</w:t>
            </w:r>
          </w:p>
        </w:tc>
        <w:tc>
          <w:tcPr>
            <w:tcW w:w="1134" w:type="dxa"/>
            <w:tcBorders>
              <w:top w:val="single" w:sz="4" w:space="0" w:color="auto"/>
              <w:left w:val="single" w:sz="4" w:space="0" w:color="auto"/>
              <w:right w:val="single" w:sz="4" w:space="0" w:color="auto"/>
            </w:tcBorders>
            <w:shd w:val="clear" w:color="auto" w:fill="FFFFFF"/>
            <w:vAlign w:val="center"/>
          </w:tcPr>
          <w:p w14:paraId="444359EE" w14:textId="77777777" w:rsidR="00121AB4" w:rsidRPr="00F872AB" w:rsidRDefault="00121AB4"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2</w:t>
            </w:r>
          </w:p>
        </w:tc>
        <w:tc>
          <w:tcPr>
            <w:tcW w:w="3402" w:type="dxa"/>
            <w:tcBorders>
              <w:top w:val="single" w:sz="4" w:space="0" w:color="auto"/>
              <w:left w:val="single" w:sz="4" w:space="0" w:color="auto"/>
              <w:right w:val="single" w:sz="4" w:space="0" w:color="auto"/>
            </w:tcBorders>
            <w:vAlign w:val="center"/>
          </w:tcPr>
          <w:p w14:paraId="66DDD268" w14:textId="77777777" w:rsidR="00D910C5" w:rsidRPr="00F872AB" w:rsidRDefault="00D910C5" w:rsidP="00E92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p w14:paraId="66DDBC8A" w14:textId="77777777" w:rsidR="00D910C5" w:rsidRPr="00F872AB" w:rsidRDefault="00D910C5" w:rsidP="00E92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p w14:paraId="6396F563" w14:textId="77777777" w:rsidR="00D910C5" w:rsidRPr="00F872AB" w:rsidRDefault="00D910C5" w:rsidP="00E92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 xml:space="preserve">ОК 01, ОК 02, ОК 03,ОК 04, ОК 05, ОК 06, ОК 07; ЛР 2, </w:t>
            </w:r>
            <w:r w:rsidR="00442D10" w:rsidRPr="00F872AB">
              <w:rPr>
                <w:rFonts w:ascii="Times New Roman" w:eastAsia="Times New Roman" w:hAnsi="Times New Roman" w:cs="Times New Roman"/>
                <w:bCs/>
                <w:sz w:val="24"/>
                <w:szCs w:val="24"/>
                <w:lang w:eastAsia="ru-RU"/>
              </w:rPr>
              <w:t>ЛР 9</w:t>
            </w:r>
            <w:r w:rsidRPr="00F872AB">
              <w:rPr>
                <w:rFonts w:ascii="Times New Roman" w:eastAsia="Times New Roman" w:hAnsi="Times New Roman" w:cs="Times New Roman"/>
                <w:bCs/>
                <w:sz w:val="24"/>
                <w:szCs w:val="24"/>
                <w:lang w:eastAsia="ru-RU"/>
              </w:rPr>
              <w:t>, ЛР 23, ЛР 30</w:t>
            </w:r>
          </w:p>
          <w:p w14:paraId="3150CF73" w14:textId="77777777" w:rsidR="00121AB4" w:rsidRPr="00F872AB" w:rsidRDefault="00121AB4" w:rsidP="00E92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F872AB" w:rsidRPr="00F872AB" w14:paraId="5D06A908" w14:textId="77777777" w:rsidTr="0020143F">
        <w:trPr>
          <w:trHeight w:val="291"/>
        </w:trPr>
        <w:tc>
          <w:tcPr>
            <w:tcW w:w="0" w:type="auto"/>
            <w:vMerge w:val="restart"/>
            <w:tcBorders>
              <w:top w:val="single" w:sz="4" w:space="0" w:color="auto"/>
              <w:left w:val="single" w:sz="4" w:space="0" w:color="auto"/>
              <w:right w:val="single" w:sz="4" w:space="0" w:color="auto"/>
            </w:tcBorders>
          </w:tcPr>
          <w:p w14:paraId="3EE8A1E6" w14:textId="77777777" w:rsidR="00E9205A" w:rsidRPr="00F872AB" w:rsidRDefault="00E9205A"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Тема 1.2</w:t>
            </w:r>
          </w:p>
          <w:p w14:paraId="7D97C28D" w14:textId="77777777" w:rsidR="00E9205A" w:rsidRPr="00F872AB" w:rsidRDefault="00E9205A"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Основы динамики</w:t>
            </w:r>
          </w:p>
          <w:p w14:paraId="420F9ECC" w14:textId="77777777" w:rsidR="00E9205A" w:rsidRPr="00F872AB" w:rsidRDefault="00E9205A"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tc>
        <w:tc>
          <w:tcPr>
            <w:tcW w:w="7683" w:type="dxa"/>
            <w:tcBorders>
              <w:top w:val="single" w:sz="4" w:space="0" w:color="auto"/>
              <w:left w:val="single" w:sz="4" w:space="0" w:color="auto"/>
              <w:bottom w:val="single" w:sz="4" w:space="0" w:color="auto"/>
              <w:right w:val="single" w:sz="4" w:space="0" w:color="auto"/>
            </w:tcBorders>
            <w:shd w:val="clear" w:color="auto" w:fill="FFFFFF"/>
            <w:hideMark/>
          </w:tcPr>
          <w:p w14:paraId="6C4BD073" w14:textId="77777777" w:rsidR="00E9205A" w:rsidRPr="00F872AB" w:rsidRDefault="00E9205A" w:rsidP="001F098C">
            <w:pPr>
              <w:tabs>
                <w:tab w:val="left" w:pos="318"/>
                <w:tab w:val="left" w:pos="5312"/>
              </w:tabs>
              <w:spacing w:after="0" w:line="240" w:lineRule="auto"/>
              <w:jc w:val="both"/>
              <w:rPr>
                <w:rFonts w:ascii="Times New Roman" w:eastAsia="Times New Roman" w:hAnsi="Times New Roman" w:cs="Times New Roman"/>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88AB89" w14:textId="77777777" w:rsidR="00E9205A" w:rsidRPr="00F872AB" w:rsidRDefault="00876873"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D298601" w14:textId="77777777" w:rsidR="00E9205A" w:rsidRPr="00F872AB" w:rsidRDefault="00E9205A"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F872AB" w:rsidRPr="00F872AB" w14:paraId="73708C21" w14:textId="77777777" w:rsidTr="0020143F">
        <w:trPr>
          <w:trHeight w:val="1350"/>
        </w:trPr>
        <w:tc>
          <w:tcPr>
            <w:tcW w:w="0" w:type="auto"/>
            <w:vMerge/>
            <w:tcBorders>
              <w:left w:val="single" w:sz="4" w:space="0" w:color="auto"/>
              <w:bottom w:val="single" w:sz="4" w:space="0" w:color="auto"/>
              <w:right w:val="single" w:sz="4" w:space="0" w:color="auto"/>
            </w:tcBorders>
          </w:tcPr>
          <w:p w14:paraId="638F7B7C" w14:textId="77777777" w:rsidR="00E9205A" w:rsidRPr="00F872AB" w:rsidRDefault="00E9205A"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jc w:val="center"/>
              <w:rPr>
                <w:rFonts w:ascii="Times New Roman" w:eastAsia="Times New Roman" w:hAnsi="Times New Roman" w:cs="Times New Roman"/>
                <w:b/>
                <w:bCs/>
                <w:sz w:val="24"/>
                <w:szCs w:val="24"/>
                <w:lang w:eastAsia="ru-RU"/>
              </w:rPr>
            </w:pPr>
          </w:p>
        </w:tc>
        <w:tc>
          <w:tcPr>
            <w:tcW w:w="7683" w:type="dxa"/>
            <w:tcBorders>
              <w:top w:val="single" w:sz="4" w:space="0" w:color="auto"/>
              <w:left w:val="single" w:sz="4" w:space="0" w:color="auto"/>
              <w:bottom w:val="single" w:sz="4" w:space="0" w:color="auto"/>
              <w:right w:val="single" w:sz="4" w:space="0" w:color="auto"/>
            </w:tcBorders>
            <w:shd w:val="clear" w:color="auto" w:fill="FFFFFF"/>
          </w:tcPr>
          <w:p w14:paraId="12812D40" w14:textId="77777777" w:rsidR="00E9205A" w:rsidRPr="00876873" w:rsidRDefault="00876873" w:rsidP="00876873">
            <w:pPr>
              <w:pStyle w:val="TableParagraph"/>
              <w:spacing w:line="259" w:lineRule="auto"/>
              <w:ind w:right="91"/>
              <w:jc w:val="both"/>
              <w:rPr>
                <w:rFonts w:ascii="Times New Roman" w:eastAsia="Times New Roman" w:hAnsi="Times New Roman" w:cs="Times New Roman"/>
                <w:b/>
                <w:bCs/>
                <w:sz w:val="24"/>
                <w:szCs w:val="24"/>
              </w:rPr>
            </w:pPr>
            <w:r w:rsidRPr="00876873">
              <w:rPr>
                <w:rFonts w:ascii="Times New Roman" w:hAnsi="Times New Roman" w:cs="Times New Roman"/>
                <w:sz w:val="24"/>
                <w:szCs w:val="24"/>
              </w:rPr>
              <w:t>Основная задача динамики. Сила. Масса. Законы механики Ньютона. Силы в природе.</w:t>
            </w:r>
            <w:r w:rsidRPr="00876873">
              <w:rPr>
                <w:rFonts w:ascii="Times New Roman" w:hAnsi="Times New Roman" w:cs="Times New Roman"/>
                <w:spacing w:val="1"/>
                <w:sz w:val="24"/>
                <w:szCs w:val="24"/>
              </w:rPr>
              <w:t xml:space="preserve"> </w:t>
            </w:r>
            <w:r w:rsidRPr="00876873">
              <w:rPr>
                <w:rFonts w:ascii="Times New Roman" w:hAnsi="Times New Roman" w:cs="Times New Roman"/>
                <w:sz w:val="24"/>
                <w:szCs w:val="24"/>
              </w:rPr>
              <w:t>Сила</w:t>
            </w:r>
            <w:r w:rsidRPr="00876873">
              <w:rPr>
                <w:rFonts w:ascii="Times New Roman" w:hAnsi="Times New Roman" w:cs="Times New Roman"/>
                <w:spacing w:val="1"/>
                <w:sz w:val="24"/>
                <w:szCs w:val="24"/>
              </w:rPr>
              <w:t xml:space="preserve"> </w:t>
            </w:r>
            <w:r w:rsidRPr="00876873">
              <w:rPr>
                <w:rFonts w:ascii="Times New Roman" w:hAnsi="Times New Roman" w:cs="Times New Roman"/>
                <w:sz w:val="24"/>
                <w:szCs w:val="24"/>
              </w:rPr>
              <w:t>тяжести</w:t>
            </w:r>
            <w:r w:rsidRPr="00876873">
              <w:rPr>
                <w:rFonts w:ascii="Times New Roman" w:hAnsi="Times New Roman" w:cs="Times New Roman"/>
                <w:spacing w:val="1"/>
                <w:sz w:val="24"/>
                <w:szCs w:val="24"/>
              </w:rPr>
              <w:t xml:space="preserve"> </w:t>
            </w:r>
            <w:r w:rsidRPr="00876873">
              <w:rPr>
                <w:rFonts w:ascii="Times New Roman" w:hAnsi="Times New Roman" w:cs="Times New Roman"/>
                <w:sz w:val="24"/>
                <w:szCs w:val="24"/>
              </w:rPr>
              <w:t>и</w:t>
            </w:r>
            <w:r w:rsidRPr="00876873">
              <w:rPr>
                <w:rFonts w:ascii="Times New Roman" w:hAnsi="Times New Roman" w:cs="Times New Roman"/>
                <w:spacing w:val="1"/>
                <w:sz w:val="24"/>
                <w:szCs w:val="24"/>
              </w:rPr>
              <w:t xml:space="preserve"> </w:t>
            </w:r>
            <w:r w:rsidRPr="00876873">
              <w:rPr>
                <w:rFonts w:ascii="Times New Roman" w:hAnsi="Times New Roman" w:cs="Times New Roman"/>
                <w:sz w:val="24"/>
                <w:szCs w:val="24"/>
              </w:rPr>
              <w:t>сила</w:t>
            </w:r>
            <w:r w:rsidRPr="00876873">
              <w:rPr>
                <w:rFonts w:ascii="Times New Roman" w:hAnsi="Times New Roman" w:cs="Times New Roman"/>
                <w:spacing w:val="1"/>
                <w:sz w:val="24"/>
                <w:szCs w:val="24"/>
              </w:rPr>
              <w:t xml:space="preserve"> </w:t>
            </w:r>
            <w:r w:rsidRPr="00876873">
              <w:rPr>
                <w:rFonts w:ascii="Times New Roman" w:hAnsi="Times New Roman" w:cs="Times New Roman"/>
                <w:sz w:val="24"/>
                <w:szCs w:val="24"/>
              </w:rPr>
              <w:t>всемирного</w:t>
            </w:r>
            <w:r w:rsidRPr="00876873">
              <w:rPr>
                <w:rFonts w:ascii="Times New Roman" w:hAnsi="Times New Roman" w:cs="Times New Roman"/>
                <w:spacing w:val="1"/>
                <w:sz w:val="24"/>
                <w:szCs w:val="24"/>
              </w:rPr>
              <w:t xml:space="preserve"> </w:t>
            </w:r>
            <w:r w:rsidRPr="00876873">
              <w:rPr>
                <w:rFonts w:ascii="Times New Roman" w:hAnsi="Times New Roman" w:cs="Times New Roman"/>
                <w:sz w:val="24"/>
                <w:szCs w:val="24"/>
              </w:rPr>
              <w:t>тяготения.</w:t>
            </w:r>
            <w:r w:rsidRPr="00876873">
              <w:rPr>
                <w:rFonts w:ascii="Times New Roman" w:hAnsi="Times New Roman" w:cs="Times New Roman"/>
                <w:spacing w:val="1"/>
                <w:sz w:val="24"/>
                <w:szCs w:val="24"/>
              </w:rPr>
              <w:t xml:space="preserve"> </w:t>
            </w:r>
            <w:r w:rsidRPr="00876873">
              <w:rPr>
                <w:rFonts w:ascii="Times New Roman" w:hAnsi="Times New Roman" w:cs="Times New Roman"/>
                <w:sz w:val="24"/>
                <w:szCs w:val="24"/>
              </w:rPr>
              <w:t>Закон</w:t>
            </w:r>
            <w:r w:rsidRPr="00876873">
              <w:rPr>
                <w:rFonts w:ascii="Times New Roman" w:hAnsi="Times New Roman" w:cs="Times New Roman"/>
                <w:spacing w:val="1"/>
                <w:sz w:val="24"/>
                <w:szCs w:val="24"/>
              </w:rPr>
              <w:t xml:space="preserve"> </w:t>
            </w:r>
            <w:r w:rsidRPr="00876873">
              <w:rPr>
                <w:rFonts w:ascii="Times New Roman" w:hAnsi="Times New Roman" w:cs="Times New Roman"/>
                <w:sz w:val="24"/>
                <w:szCs w:val="24"/>
              </w:rPr>
              <w:t>всемирного</w:t>
            </w:r>
            <w:r w:rsidRPr="00876873">
              <w:rPr>
                <w:rFonts w:ascii="Times New Roman" w:hAnsi="Times New Roman" w:cs="Times New Roman"/>
                <w:spacing w:val="1"/>
                <w:sz w:val="24"/>
                <w:szCs w:val="24"/>
              </w:rPr>
              <w:t xml:space="preserve"> </w:t>
            </w:r>
            <w:r w:rsidRPr="00876873">
              <w:rPr>
                <w:rFonts w:ascii="Times New Roman" w:hAnsi="Times New Roman" w:cs="Times New Roman"/>
                <w:sz w:val="24"/>
                <w:szCs w:val="24"/>
              </w:rPr>
              <w:t>тяготения.</w:t>
            </w:r>
            <w:r w:rsidRPr="00876873">
              <w:rPr>
                <w:rFonts w:ascii="Times New Roman" w:hAnsi="Times New Roman" w:cs="Times New Roman"/>
                <w:spacing w:val="1"/>
                <w:sz w:val="24"/>
                <w:szCs w:val="24"/>
              </w:rPr>
              <w:t xml:space="preserve"> </w:t>
            </w:r>
            <w:r w:rsidRPr="00876873">
              <w:rPr>
                <w:rFonts w:ascii="Times New Roman" w:hAnsi="Times New Roman" w:cs="Times New Roman"/>
                <w:sz w:val="24"/>
                <w:szCs w:val="24"/>
              </w:rPr>
              <w:t>Первая</w:t>
            </w:r>
            <w:r w:rsidRPr="00876873">
              <w:rPr>
                <w:rFonts w:ascii="Times New Roman" w:hAnsi="Times New Roman" w:cs="Times New Roman"/>
                <w:spacing w:val="1"/>
                <w:sz w:val="24"/>
                <w:szCs w:val="24"/>
              </w:rPr>
              <w:t xml:space="preserve"> </w:t>
            </w:r>
            <w:r w:rsidRPr="00876873">
              <w:rPr>
                <w:rFonts w:ascii="Times New Roman" w:hAnsi="Times New Roman" w:cs="Times New Roman"/>
                <w:sz w:val="24"/>
                <w:szCs w:val="24"/>
              </w:rPr>
              <w:t>космическая</w:t>
            </w:r>
            <w:r w:rsidRPr="00876873">
              <w:rPr>
                <w:rFonts w:ascii="Times New Roman" w:hAnsi="Times New Roman" w:cs="Times New Roman"/>
                <w:spacing w:val="8"/>
                <w:sz w:val="24"/>
                <w:szCs w:val="24"/>
              </w:rPr>
              <w:t xml:space="preserve"> </w:t>
            </w:r>
            <w:r w:rsidRPr="00876873">
              <w:rPr>
                <w:rFonts w:ascii="Times New Roman" w:hAnsi="Times New Roman" w:cs="Times New Roman"/>
                <w:sz w:val="24"/>
                <w:szCs w:val="24"/>
              </w:rPr>
              <w:t>скорость.</w:t>
            </w:r>
            <w:r w:rsidRPr="00876873">
              <w:rPr>
                <w:rFonts w:ascii="Times New Roman" w:hAnsi="Times New Roman" w:cs="Times New Roman"/>
                <w:spacing w:val="4"/>
                <w:sz w:val="24"/>
                <w:szCs w:val="24"/>
              </w:rPr>
              <w:t xml:space="preserve"> </w:t>
            </w:r>
            <w:r w:rsidRPr="00876873">
              <w:rPr>
                <w:rFonts w:ascii="Times New Roman" w:hAnsi="Times New Roman" w:cs="Times New Roman"/>
                <w:sz w:val="24"/>
                <w:szCs w:val="24"/>
              </w:rPr>
              <w:t>Движение</w:t>
            </w:r>
            <w:r w:rsidRPr="00876873">
              <w:rPr>
                <w:rFonts w:ascii="Times New Roman" w:hAnsi="Times New Roman" w:cs="Times New Roman"/>
                <w:spacing w:val="7"/>
                <w:sz w:val="24"/>
                <w:szCs w:val="24"/>
              </w:rPr>
              <w:t xml:space="preserve"> </w:t>
            </w:r>
            <w:r w:rsidRPr="00876873">
              <w:rPr>
                <w:rFonts w:ascii="Times New Roman" w:hAnsi="Times New Roman" w:cs="Times New Roman"/>
                <w:sz w:val="24"/>
                <w:szCs w:val="24"/>
              </w:rPr>
              <w:t>планет</w:t>
            </w:r>
            <w:r w:rsidRPr="00876873">
              <w:rPr>
                <w:rFonts w:ascii="Times New Roman" w:hAnsi="Times New Roman" w:cs="Times New Roman"/>
                <w:spacing w:val="5"/>
                <w:sz w:val="24"/>
                <w:szCs w:val="24"/>
              </w:rPr>
              <w:t xml:space="preserve"> </w:t>
            </w:r>
            <w:r w:rsidRPr="00876873">
              <w:rPr>
                <w:rFonts w:ascii="Times New Roman" w:hAnsi="Times New Roman" w:cs="Times New Roman"/>
                <w:sz w:val="24"/>
                <w:szCs w:val="24"/>
              </w:rPr>
              <w:t>и</w:t>
            </w:r>
            <w:r w:rsidRPr="00876873">
              <w:rPr>
                <w:rFonts w:ascii="Times New Roman" w:hAnsi="Times New Roman" w:cs="Times New Roman"/>
                <w:spacing w:val="7"/>
                <w:sz w:val="24"/>
                <w:szCs w:val="24"/>
              </w:rPr>
              <w:t xml:space="preserve"> </w:t>
            </w:r>
            <w:r w:rsidRPr="00876873">
              <w:rPr>
                <w:rFonts w:ascii="Times New Roman" w:hAnsi="Times New Roman" w:cs="Times New Roman"/>
                <w:sz w:val="24"/>
                <w:szCs w:val="24"/>
              </w:rPr>
              <w:t>малых</w:t>
            </w:r>
            <w:r w:rsidRPr="00876873">
              <w:rPr>
                <w:rFonts w:ascii="Times New Roman" w:hAnsi="Times New Roman" w:cs="Times New Roman"/>
                <w:spacing w:val="7"/>
                <w:sz w:val="24"/>
                <w:szCs w:val="24"/>
              </w:rPr>
              <w:t xml:space="preserve"> </w:t>
            </w:r>
            <w:r w:rsidRPr="00876873">
              <w:rPr>
                <w:rFonts w:ascii="Times New Roman" w:hAnsi="Times New Roman" w:cs="Times New Roman"/>
                <w:sz w:val="24"/>
                <w:szCs w:val="24"/>
              </w:rPr>
              <w:t>тел</w:t>
            </w:r>
            <w:r w:rsidRPr="00876873">
              <w:rPr>
                <w:rFonts w:ascii="Times New Roman" w:hAnsi="Times New Roman" w:cs="Times New Roman"/>
                <w:spacing w:val="6"/>
                <w:sz w:val="24"/>
                <w:szCs w:val="24"/>
              </w:rPr>
              <w:t xml:space="preserve"> </w:t>
            </w:r>
            <w:r w:rsidRPr="00876873">
              <w:rPr>
                <w:rFonts w:ascii="Times New Roman" w:hAnsi="Times New Roman" w:cs="Times New Roman"/>
                <w:sz w:val="24"/>
                <w:szCs w:val="24"/>
              </w:rPr>
              <w:t>Солнечной</w:t>
            </w:r>
            <w:r w:rsidRPr="00876873">
              <w:rPr>
                <w:rFonts w:ascii="Times New Roman" w:hAnsi="Times New Roman" w:cs="Times New Roman"/>
                <w:spacing w:val="7"/>
                <w:sz w:val="24"/>
                <w:szCs w:val="24"/>
              </w:rPr>
              <w:t xml:space="preserve"> </w:t>
            </w:r>
            <w:r w:rsidRPr="00876873">
              <w:rPr>
                <w:rFonts w:ascii="Times New Roman" w:hAnsi="Times New Roman" w:cs="Times New Roman"/>
                <w:sz w:val="24"/>
                <w:szCs w:val="24"/>
              </w:rPr>
              <w:t>системы.</w:t>
            </w:r>
            <w:r w:rsidRPr="00876873">
              <w:rPr>
                <w:rFonts w:ascii="Times New Roman" w:hAnsi="Times New Roman" w:cs="Times New Roman"/>
                <w:spacing w:val="6"/>
                <w:sz w:val="24"/>
                <w:szCs w:val="24"/>
              </w:rPr>
              <w:t xml:space="preserve"> </w:t>
            </w:r>
            <w:r w:rsidRPr="00876873">
              <w:rPr>
                <w:rFonts w:ascii="Times New Roman" w:hAnsi="Times New Roman" w:cs="Times New Roman"/>
                <w:sz w:val="24"/>
                <w:szCs w:val="24"/>
              </w:rPr>
              <w:t>Вес. Невесомость.</w:t>
            </w:r>
            <w:r w:rsidRPr="00876873">
              <w:rPr>
                <w:rFonts w:ascii="Times New Roman" w:hAnsi="Times New Roman" w:cs="Times New Roman"/>
                <w:spacing w:val="-4"/>
                <w:sz w:val="24"/>
                <w:szCs w:val="24"/>
              </w:rPr>
              <w:t xml:space="preserve"> </w:t>
            </w:r>
            <w:r w:rsidRPr="00876873">
              <w:rPr>
                <w:rFonts w:ascii="Times New Roman" w:hAnsi="Times New Roman" w:cs="Times New Roman"/>
                <w:sz w:val="24"/>
                <w:szCs w:val="24"/>
              </w:rPr>
              <w:t>Силы</w:t>
            </w:r>
            <w:r w:rsidRPr="00876873">
              <w:rPr>
                <w:rFonts w:ascii="Times New Roman" w:hAnsi="Times New Roman" w:cs="Times New Roman"/>
                <w:spacing w:val="-5"/>
                <w:sz w:val="24"/>
                <w:szCs w:val="24"/>
              </w:rPr>
              <w:t xml:space="preserve"> </w:t>
            </w:r>
            <w:r w:rsidRPr="00876873">
              <w:rPr>
                <w:rFonts w:ascii="Times New Roman" w:hAnsi="Times New Roman" w:cs="Times New Roman"/>
                <w:sz w:val="24"/>
                <w:szCs w:val="24"/>
              </w:rPr>
              <w:t>упругости.</w:t>
            </w:r>
            <w:r w:rsidRPr="00876873">
              <w:rPr>
                <w:rFonts w:ascii="Times New Roman" w:hAnsi="Times New Roman" w:cs="Times New Roman"/>
                <w:spacing w:val="-4"/>
                <w:sz w:val="24"/>
                <w:szCs w:val="24"/>
              </w:rPr>
              <w:t xml:space="preserve"> </w:t>
            </w:r>
            <w:r w:rsidRPr="00876873">
              <w:rPr>
                <w:rFonts w:ascii="Times New Roman" w:hAnsi="Times New Roman" w:cs="Times New Roman"/>
                <w:b/>
                <w:bCs/>
                <w:iCs/>
                <w:sz w:val="24"/>
                <w:szCs w:val="24"/>
              </w:rPr>
              <w:t>Силы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0B1A4A1" w14:textId="77777777" w:rsidR="00E9205A" w:rsidRPr="00F872AB" w:rsidRDefault="00876873"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3402" w:type="dxa"/>
            <w:tcBorders>
              <w:top w:val="single" w:sz="4" w:space="0" w:color="auto"/>
              <w:left w:val="single" w:sz="4" w:space="0" w:color="auto"/>
              <w:bottom w:val="single" w:sz="4" w:space="0" w:color="auto"/>
              <w:right w:val="single" w:sz="4" w:space="0" w:color="auto"/>
            </w:tcBorders>
            <w:vAlign w:val="center"/>
          </w:tcPr>
          <w:p w14:paraId="3A0566B1" w14:textId="77777777" w:rsidR="00E9205A" w:rsidRPr="00F872AB" w:rsidRDefault="00E9205A"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 02, ОК 03,ОК 04, ОК 05, ОК 06, ОК 07</w:t>
            </w:r>
          </w:p>
          <w:p w14:paraId="7C416299" w14:textId="77777777" w:rsidR="00E9205A" w:rsidRPr="00F872AB" w:rsidRDefault="00E9205A"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bCs/>
                <w:sz w:val="24"/>
                <w:szCs w:val="24"/>
                <w:lang w:eastAsia="ru-RU"/>
              </w:rPr>
              <w:t xml:space="preserve">ЛР 2, </w:t>
            </w:r>
            <w:r w:rsidR="00442D10" w:rsidRPr="00F872AB">
              <w:rPr>
                <w:rFonts w:ascii="Times New Roman" w:eastAsia="Times New Roman" w:hAnsi="Times New Roman" w:cs="Times New Roman"/>
                <w:bCs/>
                <w:sz w:val="24"/>
                <w:szCs w:val="24"/>
                <w:lang w:eastAsia="ru-RU"/>
              </w:rPr>
              <w:t>ЛР 9</w:t>
            </w:r>
            <w:r w:rsidRPr="00F872AB">
              <w:rPr>
                <w:rFonts w:ascii="Times New Roman" w:eastAsia="Times New Roman" w:hAnsi="Times New Roman" w:cs="Times New Roman"/>
                <w:bCs/>
                <w:sz w:val="24"/>
                <w:szCs w:val="24"/>
                <w:lang w:eastAsia="ru-RU"/>
              </w:rPr>
              <w:t>, ЛР 23, ЛР 30</w:t>
            </w:r>
          </w:p>
        </w:tc>
      </w:tr>
      <w:tr w:rsidR="0020143F" w:rsidRPr="00F872AB" w14:paraId="51733F2F" w14:textId="77777777" w:rsidTr="0020143F">
        <w:trPr>
          <w:trHeight w:val="330"/>
        </w:trPr>
        <w:tc>
          <w:tcPr>
            <w:tcW w:w="0" w:type="auto"/>
            <w:vMerge w:val="restart"/>
            <w:tcBorders>
              <w:top w:val="single" w:sz="4" w:space="0" w:color="auto"/>
              <w:left w:val="single" w:sz="4" w:space="0" w:color="auto"/>
              <w:right w:val="single" w:sz="4" w:space="0" w:color="auto"/>
            </w:tcBorders>
          </w:tcPr>
          <w:p w14:paraId="3FBCB444"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14:paraId="455C6C4B"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sz w:val="24"/>
                <w:szCs w:val="24"/>
                <w:lang w:eastAsia="ru-RU"/>
              </w:rPr>
              <w:t xml:space="preserve">Тема 1.3 </w:t>
            </w:r>
          </w:p>
          <w:p w14:paraId="05B3600D"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sz w:val="24"/>
                <w:szCs w:val="24"/>
                <w:lang w:eastAsia="ru-RU"/>
              </w:rPr>
              <w:t>Законы сохранения в механике</w:t>
            </w:r>
          </w:p>
          <w:p w14:paraId="4D788E4A"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w:t>
            </w:r>
          </w:p>
        </w:tc>
        <w:tc>
          <w:tcPr>
            <w:tcW w:w="7683" w:type="dxa"/>
            <w:tcBorders>
              <w:top w:val="single" w:sz="4" w:space="0" w:color="auto"/>
              <w:left w:val="single" w:sz="4" w:space="0" w:color="auto"/>
              <w:right w:val="single" w:sz="4" w:space="0" w:color="auto"/>
            </w:tcBorders>
            <w:shd w:val="clear" w:color="auto" w:fill="FFFFFF"/>
            <w:hideMark/>
          </w:tcPr>
          <w:p w14:paraId="24F7963C" w14:textId="77777777" w:rsidR="0020143F" w:rsidRPr="00F872AB" w:rsidRDefault="0020143F" w:rsidP="001F098C">
            <w:pPr>
              <w:tabs>
                <w:tab w:val="left" w:pos="318"/>
                <w:tab w:val="left" w:pos="5312"/>
              </w:tabs>
              <w:spacing w:after="0" w:line="240" w:lineRule="auto"/>
              <w:jc w:val="both"/>
              <w:rPr>
                <w:rFonts w:ascii="Times New Roman" w:eastAsia="Times New Roman" w:hAnsi="Times New Roman" w:cs="Times New Roman"/>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right w:val="single" w:sz="4" w:space="0" w:color="auto"/>
            </w:tcBorders>
            <w:shd w:val="clear" w:color="auto" w:fill="FFFFFF"/>
            <w:vAlign w:val="center"/>
            <w:hideMark/>
          </w:tcPr>
          <w:p w14:paraId="494B3E1C" w14:textId="77777777" w:rsidR="0020143F"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69A887E" w14:textId="77777777" w:rsidR="0020143F" w:rsidRPr="00F872AB" w:rsidRDefault="0020143F" w:rsidP="001F098C">
            <w:pPr>
              <w:spacing w:after="0" w:line="240" w:lineRule="auto"/>
              <w:jc w:val="center"/>
              <w:rPr>
                <w:rFonts w:ascii="Times New Roman" w:eastAsia="Times New Roman" w:hAnsi="Times New Roman" w:cs="Times New Roman"/>
                <w:bCs/>
                <w:sz w:val="24"/>
                <w:szCs w:val="24"/>
                <w:lang w:eastAsia="ru-RU"/>
              </w:rPr>
            </w:pPr>
          </w:p>
        </w:tc>
      </w:tr>
      <w:tr w:rsidR="00F0027D" w:rsidRPr="00F872AB" w14:paraId="142FAB6B" w14:textId="77777777" w:rsidTr="001309E0">
        <w:trPr>
          <w:trHeight w:val="2208"/>
        </w:trPr>
        <w:tc>
          <w:tcPr>
            <w:tcW w:w="0" w:type="auto"/>
            <w:vMerge/>
            <w:tcBorders>
              <w:left w:val="single" w:sz="4" w:space="0" w:color="auto"/>
              <w:right w:val="single" w:sz="4" w:space="0" w:color="auto"/>
            </w:tcBorders>
          </w:tcPr>
          <w:p w14:paraId="4D4BE01D"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tc>
        <w:tc>
          <w:tcPr>
            <w:tcW w:w="7683" w:type="dxa"/>
            <w:tcBorders>
              <w:top w:val="single" w:sz="4" w:space="0" w:color="auto"/>
              <w:left w:val="single" w:sz="4" w:space="0" w:color="auto"/>
              <w:right w:val="single" w:sz="4" w:space="0" w:color="auto"/>
            </w:tcBorders>
            <w:shd w:val="clear" w:color="auto" w:fill="FFFFFF"/>
          </w:tcPr>
          <w:p w14:paraId="72E1A3E8" w14:textId="77777777" w:rsidR="00F0027D" w:rsidRPr="0020143F" w:rsidRDefault="00F0027D" w:rsidP="0020143F">
            <w:pPr>
              <w:spacing w:after="0" w:line="240" w:lineRule="auto"/>
              <w:jc w:val="both"/>
              <w:rPr>
                <w:rFonts w:ascii="Times New Roman" w:eastAsia="Times New Roman" w:hAnsi="Times New Roman" w:cs="Times New Roman"/>
                <w:bCs/>
                <w:iCs/>
                <w:sz w:val="24"/>
                <w:szCs w:val="24"/>
                <w:lang w:eastAsia="ru-RU"/>
              </w:rPr>
            </w:pPr>
            <w:r w:rsidRPr="0020143F">
              <w:rPr>
                <w:rFonts w:ascii="Times New Roman" w:eastAsia="Times New Roman" w:hAnsi="Times New Roman" w:cs="Times New Roman"/>
                <w:bCs/>
                <w:iCs/>
                <w:sz w:val="24"/>
                <w:szCs w:val="24"/>
                <w:lang w:eastAsia="ru-RU"/>
              </w:rPr>
              <w:t xml:space="preserve">Импульс тела. Импульс силы. Закон сохранения импульса. Реактивное движение. </w:t>
            </w:r>
            <w:r w:rsidRPr="00F872AB">
              <w:rPr>
                <w:rFonts w:ascii="Times New Roman" w:eastAsia="Times New Roman" w:hAnsi="Times New Roman" w:cs="Times New Roman"/>
                <w:bCs/>
                <w:iCs/>
                <w:sz w:val="24"/>
                <w:szCs w:val="24"/>
                <w:lang w:eastAsia="ru-RU"/>
              </w:rPr>
              <w:t xml:space="preserve">Механическая работа и мощность. Кинетическая энергия. Потенциальная энергия. Закон сохранения механической энергии. </w:t>
            </w:r>
          </w:p>
          <w:p w14:paraId="5559E049" w14:textId="77777777" w:rsidR="00F0027D" w:rsidRPr="0020143F" w:rsidRDefault="00F0027D" w:rsidP="008A4D60">
            <w:pPr>
              <w:spacing w:after="0" w:line="240" w:lineRule="auto"/>
              <w:jc w:val="both"/>
              <w:rPr>
                <w:rFonts w:ascii="Times New Roman" w:eastAsia="Times New Roman" w:hAnsi="Times New Roman" w:cs="Times New Roman"/>
                <w:bCs/>
                <w:iCs/>
                <w:sz w:val="24"/>
                <w:szCs w:val="24"/>
                <w:lang w:eastAsia="ru-RU"/>
              </w:rPr>
            </w:pPr>
            <w:r w:rsidRPr="00F872AB">
              <w:rPr>
                <w:rFonts w:ascii="Times New Roman" w:eastAsia="Times New Roman" w:hAnsi="Times New Roman" w:cs="Times New Roman"/>
                <w:bCs/>
                <w:iCs/>
                <w:sz w:val="24"/>
                <w:szCs w:val="24"/>
                <w:lang w:eastAsia="ru-RU"/>
              </w:rPr>
              <w:t>Работа силы тяжести и силы упругости. Применение законов сохранения.</w:t>
            </w:r>
            <w:r w:rsidRPr="0020143F">
              <w:rPr>
                <w:rFonts w:ascii="Times New Roman" w:eastAsia="Times New Roman" w:hAnsi="Times New Roman" w:cs="Times New Roman"/>
                <w:bCs/>
                <w:iCs/>
                <w:sz w:val="24"/>
                <w:szCs w:val="24"/>
                <w:lang w:eastAsia="ru-RU"/>
              </w:rPr>
              <w:t xml:space="preserve">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w:t>
            </w:r>
          </w:p>
          <w:p w14:paraId="73FE24A9" w14:textId="77777777" w:rsidR="00F0027D" w:rsidRPr="0020143F" w:rsidRDefault="00F0027D" w:rsidP="0020143F">
            <w:pPr>
              <w:spacing w:after="0" w:line="240" w:lineRule="auto"/>
              <w:jc w:val="center"/>
              <w:rPr>
                <w:rFonts w:ascii="Times New Roman" w:eastAsia="Times New Roman" w:hAnsi="Times New Roman" w:cs="Times New Roman"/>
                <w:bCs/>
                <w:iCs/>
                <w:sz w:val="24"/>
                <w:szCs w:val="24"/>
                <w:lang w:eastAsia="ru-RU"/>
              </w:rPr>
            </w:pPr>
          </w:p>
        </w:tc>
        <w:tc>
          <w:tcPr>
            <w:tcW w:w="1134" w:type="dxa"/>
            <w:tcBorders>
              <w:top w:val="single" w:sz="4" w:space="0" w:color="auto"/>
              <w:left w:val="single" w:sz="4" w:space="0" w:color="auto"/>
              <w:right w:val="single" w:sz="4" w:space="0" w:color="auto"/>
            </w:tcBorders>
            <w:shd w:val="clear" w:color="auto" w:fill="FFFFFF"/>
            <w:vAlign w:val="center"/>
          </w:tcPr>
          <w:p w14:paraId="77D166EB"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3402" w:type="dxa"/>
            <w:tcBorders>
              <w:top w:val="single" w:sz="4" w:space="0" w:color="auto"/>
              <w:left w:val="single" w:sz="4" w:space="0" w:color="auto"/>
              <w:right w:val="single" w:sz="4" w:space="0" w:color="auto"/>
            </w:tcBorders>
            <w:vAlign w:val="center"/>
          </w:tcPr>
          <w:p w14:paraId="37664B92" w14:textId="77777777" w:rsidR="00F0027D" w:rsidRPr="00F872AB" w:rsidRDefault="00F0027D" w:rsidP="008A4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 02, ОК 03,ОК 04, ОК 05, ОК 06, ОК 07</w:t>
            </w:r>
          </w:p>
          <w:p w14:paraId="6A6DDFCD" w14:textId="77777777" w:rsidR="00F0027D" w:rsidRPr="00F872AB" w:rsidRDefault="00F0027D" w:rsidP="008A4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ЛР 2, ЛР 9, ЛР 23, ЛР 30</w:t>
            </w:r>
          </w:p>
        </w:tc>
      </w:tr>
      <w:tr w:rsidR="0020143F" w:rsidRPr="00F872AB" w14:paraId="39470978" w14:textId="77777777" w:rsidTr="0020143F">
        <w:trPr>
          <w:trHeight w:val="449"/>
        </w:trPr>
        <w:tc>
          <w:tcPr>
            <w:tcW w:w="0" w:type="auto"/>
            <w:vMerge/>
            <w:tcBorders>
              <w:left w:val="single" w:sz="4" w:space="0" w:color="auto"/>
              <w:bottom w:val="single" w:sz="4" w:space="0" w:color="auto"/>
              <w:right w:val="single" w:sz="4" w:space="0" w:color="auto"/>
            </w:tcBorders>
            <w:hideMark/>
          </w:tcPr>
          <w:p w14:paraId="03CFE996"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83" w:type="dxa"/>
            <w:tcBorders>
              <w:left w:val="single" w:sz="4" w:space="0" w:color="auto"/>
              <w:bottom w:val="single" w:sz="4" w:space="0" w:color="auto"/>
              <w:right w:val="single" w:sz="4" w:space="0" w:color="auto"/>
            </w:tcBorders>
            <w:shd w:val="clear" w:color="auto" w:fill="FFFFFF"/>
          </w:tcPr>
          <w:p w14:paraId="5A40DE6E" w14:textId="77777777" w:rsidR="0020143F" w:rsidRPr="0020143F" w:rsidRDefault="0020143F" w:rsidP="001309E0">
            <w:pPr>
              <w:pStyle w:val="TableParagraph"/>
              <w:spacing w:line="268" w:lineRule="exact"/>
              <w:jc w:val="both"/>
              <w:rPr>
                <w:rFonts w:ascii="Times New Roman" w:hAnsi="Times New Roman" w:cs="Times New Roman"/>
                <w:bCs/>
                <w:sz w:val="24"/>
                <w:szCs w:val="24"/>
              </w:rPr>
            </w:pPr>
            <w:r w:rsidRPr="0020143F">
              <w:rPr>
                <w:rFonts w:ascii="Times New Roman" w:hAnsi="Times New Roman" w:cs="Times New Roman"/>
                <w:sz w:val="24"/>
                <w:szCs w:val="24"/>
              </w:rPr>
              <w:t>Решение</w:t>
            </w:r>
            <w:r w:rsidRPr="0020143F">
              <w:rPr>
                <w:rFonts w:ascii="Times New Roman" w:hAnsi="Times New Roman" w:cs="Times New Roman"/>
                <w:spacing w:val="-6"/>
                <w:sz w:val="24"/>
                <w:szCs w:val="24"/>
              </w:rPr>
              <w:t xml:space="preserve"> </w:t>
            </w:r>
            <w:r w:rsidRPr="0020143F">
              <w:rPr>
                <w:rFonts w:ascii="Times New Roman" w:hAnsi="Times New Roman" w:cs="Times New Roman"/>
                <w:sz w:val="24"/>
                <w:szCs w:val="24"/>
              </w:rPr>
              <w:t>задач</w:t>
            </w:r>
            <w:r w:rsidRPr="0020143F">
              <w:rPr>
                <w:rFonts w:ascii="Times New Roman" w:hAnsi="Times New Roman" w:cs="Times New Roman"/>
                <w:spacing w:val="-2"/>
                <w:sz w:val="24"/>
                <w:szCs w:val="24"/>
              </w:rPr>
              <w:t xml:space="preserve"> </w:t>
            </w:r>
            <w:r w:rsidRPr="0020143F">
              <w:rPr>
                <w:rFonts w:ascii="Times New Roman" w:hAnsi="Times New Roman" w:cs="Times New Roman"/>
                <w:sz w:val="24"/>
                <w:szCs w:val="24"/>
              </w:rPr>
              <w:t>с</w:t>
            </w:r>
            <w:r w:rsidRPr="0020143F">
              <w:rPr>
                <w:rFonts w:ascii="Times New Roman" w:hAnsi="Times New Roman" w:cs="Times New Roman"/>
                <w:spacing w:val="-5"/>
                <w:sz w:val="24"/>
                <w:szCs w:val="24"/>
              </w:rPr>
              <w:t xml:space="preserve"> </w:t>
            </w:r>
            <w:r w:rsidRPr="0020143F">
              <w:rPr>
                <w:rFonts w:ascii="Times New Roman" w:hAnsi="Times New Roman" w:cs="Times New Roman"/>
                <w:sz w:val="24"/>
                <w:szCs w:val="24"/>
              </w:rPr>
              <w:t>профессиональной</w:t>
            </w:r>
            <w:r w:rsidRPr="0020143F">
              <w:rPr>
                <w:rFonts w:ascii="Times New Roman" w:hAnsi="Times New Roman" w:cs="Times New Roman"/>
                <w:spacing w:val="-1"/>
                <w:sz w:val="24"/>
                <w:szCs w:val="24"/>
              </w:rPr>
              <w:t xml:space="preserve"> </w:t>
            </w:r>
            <w:r w:rsidRPr="0020143F">
              <w:rPr>
                <w:rFonts w:ascii="Times New Roman" w:hAnsi="Times New Roman" w:cs="Times New Roman"/>
                <w:sz w:val="24"/>
                <w:szCs w:val="24"/>
              </w:rPr>
              <w:t>направленностью</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05A211FC" w14:textId="77777777" w:rsidR="0020143F" w:rsidRPr="0020143F" w:rsidRDefault="0020143F" w:rsidP="001309E0">
            <w:pPr>
              <w:jc w:val="center"/>
              <w:rPr>
                <w:rFonts w:ascii="Times New Roman" w:hAnsi="Times New Roman" w:cs="Times New Roman"/>
                <w:sz w:val="24"/>
                <w:szCs w:val="24"/>
              </w:rPr>
            </w:pPr>
            <w:r w:rsidRPr="0020143F">
              <w:rPr>
                <w:rFonts w:ascii="Times New Roman" w:hAnsi="Times New Roman" w:cs="Times New Roman"/>
                <w:sz w:val="24"/>
                <w:szCs w:val="24"/>
              </w:rPr>
              <w:t>2</w:t>
            </w:r>
          </w:p>
        </w:tc>
        <w:tc>
          <w:tcPr>
            <w:tcW w:w="3402" w:type="dxa"/>
            <w:tcBorders>
              <w:left w:val="single" w:sz="4" w:space="0" w:color="auto"/>
              <w:bottom w:val="single" w:sz="4" w:space="0" w:color="auto"/>
              <w:right w:val="single" w:sz="4" w:space="0" w:color="auto"/>
            </w:tcBorders>
            <w:vAlign w:val="center"/>
            <w:hideMark/>
          </w:tcPr>
          <w:p w14:paraId="359892DD"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20143F" w:rsidRPr="00F872AB" w14:paraId="52BD3CDB" w14:textId="77777777" w:rsidTr="0020143F">
        <w:trPr>
          <w:trHeight w:val="274"/>
        </w:trPr>
        <w:tc>
          <w:tcPr>
            <w:tcW w:w="10817" w:type="dxa"/>
            <w:gridSpan w:val="2"/>
            <w:tcBorders>
              <w:top w:val="single" w:sz="4" w:space="0" w:color="auto"/>
              <w:left w:val="single" w:sz="4" w:space="0" w:color="auto"/>
              <w:bottom w:val="single" w:sz="4" w:space="0" w:color="auto"/>
              <w:right w:val="single" w:sz="4" w:space="0" w:color="auto"/>
            </w:tcBorders>
            <w:hideMark/>
          </w:tcPr>
          <w:p w14:paraId="75430A9F" w14:textId="77777777" w:rsidR="0020143F" w:rsidRPr="00F872AB" w:rsidRDefault="0020143F" w:rsidP="005B66AA">
            <w:pPr>
              <w:tabs>
                <w:tab w:val="left" w:pos="916"/>
                <w:tab w:val="left" w:pos="7437"/>
              </w:tabs>
              <w:spacing w:after="0" w:line="240" w:lineRule="auto"/>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Раздел 2. Молекулярная физика и основы термодинамики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FB6149"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26</w:t>
            </w:r>
          </w:p>
        </w:tc>
        <w:tc>
          <w:tcPr>
            <w:tcW w:w="3402" w:type="dxa"/>
            <w:tcBorders>
              <w:top w:val="single" w:sz="4" w:space="0" w:color="auto"/>
              <w:left w:val="single" w:sz="4" w:space="0" w:color="auto"/>
              <w:bottom w:val="single" w:sz="4" w:space="0" w:color="auto"/>
              <w:right w:val="single" w:sz="4" w:space="0" w:color="auto"/>
            </w:tcBorders>
            <w:vAlign w:val="center"/>
          </w:tcPr>
          <w:p w14:paraId="71CFFA2B"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20143F" w:rsidRPr="00F872AB" w14:paraId="424BCF4D" w14:textId="77777777" w:rsidTr="0020143F">
        <w:trPr>
          <w:trHeight w:val="234"/>
        </w:trPr>
        <w:tc>
          <w:tcPr>
            <w:tcW w:w="0" w:type="auto"/>
            <w:vMerge w:val="restart"/>
            <w:tcBorders>
              <w:top w:val="single" w:sz="4" w:space="0" w:color="auto"/>
              <w:left w:val="single" w:sz="4" w:space="0" w:color="auto"/>
              <w:bottom w:val="single" w:sz="4" w:space="0" w:color="auto"/>
              <w:right w:val="single" w:sz="4" w:space="0" w:color="auto"/>
            </w:tcBorders>
            <w:hideMark/>
          </w:tcPr>
          <w:p w14:paraId="40D47380"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Тема 2.1 </w:t>
            </w:r>
          </w:p>
          <w:p w14:paraId="315FDC74" w14:textId="77777777" w:rsidR="0020143F" w:rsidRPr="00F872AB" w:rsidRDefault="0020143F" w:rsidP="00A15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sz w:val="24"/>
                <w:szCs w:val="24"/>
                <w:lang w:eastAsia="ru-RU"/>
              </w:rPr>
              <w:t xml:space="preserve">Основы молекулярно-кинетической теории </w:t>
            </w:r>
          </w:p>
        </w:tc>
        <w:tc>
          <w:tcPr>
            <w:tcW w:w="7683" w:type="dxa"/>
            <w:tcBorders>
              <w:top w:val="single" w:sz="4" w:space="0" w:color="auto"/>
              <w:left w:val="single" w:sz="4" w:space="0" w:color="auto"/>
              <w:bottom w:val="single" w:sz="4" w:space="0" w:color="auto"/>
              <w:right w:val="single" w:sz="4" w:space="0" w:color="auto"/>
            </w:tcBorders>
            <w:shd w:val="clear" w:color="auto" w:fill="FFFFFF"/>
            <w:hideMark/>
          </w:tcPr>
          <w:p w14:paraId="459917A5" w14:textId="77777777" w:rsidR="0020143F" w:rsidRPr="00F872AB" w:rsidRDefault="0020143F" w:rsidP="001F098C">
            <w:pPr>
              <w:tabs>
                <w:tab w:val="left" w:pos="916"/>
                <w:tab w:val="left" w:pos="7437"/>
              </w:tabs>
              <w:spacing w:after="0" w:line="240" w:lineRule="auto"/>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2CF60D"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0E813C8"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20143F" w:rsidRPr="00F872AB" w14:paraId="24C9BE09" w14:textId="77777777" w:rsidTr="0020143F">
        <w:trPr>
          <w:trHeight w:val="2760"/>
        </w:trPr>
        <w:tc>
          <w:tcPr>
            <w:tcW w:w="0" w:type="auto"/>
            <w:vMerge/>
            <w:tcBorders>
              <w:top w:val="single" w:sz="4" w:space="0" w:color="auto"/>
              <w:left w:val="single" w:sz="4" w:space="0" w:color="auto"/>
              <w:bottom w:val="single" w:sz="4" w:space="0" w:color="auto"/>
              <w:right w:val="single" w:sz="4" w:space="0" w:color="auto"/>
            </w:tcBorders>
          </w:tcPr>
          <w:p w14:paraId="715C892C" w14:textId="77777777" w:rsidR="0020143F" w:rsidRPr="00F872AB" w:rsidRDefault="0020143F" w:rsidP="00AB0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tc>
        <w:tc>
          <w:tcPr>
            <w:tcW w:w="7683" w:type="dxa"/>
            <w:tcBorders>
              <w:top w:val="single" w:sz="4" w:space="0" w:color="auto"/>
              <w:left w:val="single" w:sz="4" w:space="0" w:color="auto"/>
              <w:right w:val="single" w:sz="4" w:space="0" w:color="auto"/>
            </w:tcBorders>
            <w:shd w:val="clear" w:color="auto" w:fill="FFFFFF"/>
          </w:tcPr>
          <w:p w14:paraId="060752C7" w14:textId="77777777" w:rsidR="0020143F" w:rsidRPr="00F872AB" w:rsidRDefault="0020143F" w:rsidP="0020143F">
            <w:pPr>
              <w:tabs>
                <w:tab w:val="left" w:pos="916"/>
                <w:tab w:val="left" w:pos="7437"/>
              </w:tabs>
              <w:spacing w:after="0" w:line="240" w:lineRule="auto"/>
              <w:jc w:val="both"/>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Cs/>
                <w:iCs/>
                <w:sz w:val="24"/>
                <w:szCs w:val="24"/>
                <w:lang w:eastAsia="ru-RU"/>
              </w:rPr>
              <w:t xml:space="preserve">Основные положения молекулярно-кинетической теории. Размеры и масса молекул и атомов. Броуновское движение. Строение газообразных, жидких и твердых тел. Идеальный газ. Давление газа. Основное уравнение молекулярно-кинетической теории газов. </w:t>
            </w:r>
          </w:p>
          <w:p w14:paraId="61FF3E15" w14:textId="77777777" w:rsidR="0020143F" w:rsidRPr="00F872AB" w:rsidRDefault="0020143F" w:rsidP="0020143F">
            <w:pPr>
              <w:tabs>
                <w:tab w:val="left" w:pos="916"/>
                <w:tab w:val="left" w:pos="7437"/>
              </w:tabs>
              <w:spacing w:after="0" w:line="240" w:lineRule="auto"/>
              <w:jc w:val="both"/>
              <w:rPr>
                <w:rFonts w:ascii="Times New Roman" w:eastAsia="Times New Roman" w:hAnsi="Times New Roman" w:cs="Times New Roman"/>
                <w:bCs/>
                <w:iCs/>
                <w:sz w:val="24"/>
                <w:szCs w:val="24"/>
                <w:lang w:eastAsia="ru-RU"/>
              </w:rPr>
            </w:pPr>
            <w:r w:rsidRPr="00F872AB">
              <w:rPr>
                <w:rFonts w:ascii="Times New Roman" w:eastAsia="Times New Roman" w:hAnsi="Times New Roman" w:cs="Times New Roman"/>
                <w:bCs/>
                <w:iCs/>
                <w:sz w:val="24"/>
                <w:szCs w:val="24"/>
                <w:lang w:eastAsia="ru-RU"/>
              </w:rPr>
              <w:t xml:space="preserve">Температура и ее измерение. Абсолютный нуль температуры. Термодинамическая шкала температуры. </w:t>
            </w:r>
            <w:r w:rsidRPr="00F872AB">
              <w:rPr>
                <w:rFonts w:ascii="Times New Roman" w:eastAsia="Times New Roman" w:hAnsi="Times New Roman" w:cs="Times New Roman"/>
                <w:bCs/>
                <w:sz w:val="24"/>
                <w:szCs w:val="24"/>
                <w:lang w:eastAsia="ru-RU"/>
              </w:rPr>
              <w:t xml:space="preserve">Температура звезд. </w:t>
            </w:r>
            <w:r w:rsidRPr="00F872AB">
              <w:rPr>
                <w:rFonts w:ascii="Times New Roman" w:eastAsia="Times New Roman" w:hAnsi="Times New Roman" w:cs="Times New Roman"/>
                <w:bCs/>
                <w:iCs/>
                <w:sz w:val="24"/>
                <w:szCs w:val="24"/>
                <w:lang w:eastAsia="ru-RU"/>
              </w:rPr>
              <w:t xml:space="preserve">Скорости движения молекул и их измерение. </w:t>
            </w:r>
          </w:p>
          <w:p w14:paraId="17FDA8C3" w14:textId="77777777" w:rsidR="0020143F" w:rsidRPr="00F872AB" w:rsidRDefault="0020143F" w:rsidP="0020143F">
            <w:pPr>
              <w:tabs>
                <w:tab w:val="left" w:pos="916"/>
                <w:tab w:val="left" w:pos="7437"/>
              </w:tabs>
              <w:spacing w:after="0" w:line="240" w:lineRule="auto"/>
              <w:jc w:val="both"/>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Cs/>
                <w:iCs/>
                <w:sz w:val="24"/>
                <w:szCs w:val="24"/>
                <w:lang w:eastAsia="ru-RU"/>
              </w:rPr>
              <w:t>Уравнение состояния идеального газа. Изопроцессы и их графики. Газовые законы</w:t>
            </w:r>
          </w:p>
        </w:tc>
        <w:tc>
          <w:tcPr>
            <w:tcW w:w="1134" w:type="dxa"/>
            <w:tcBorders>
              <w:top w:val="single" w:sz="4" w:space="0" w:color="auto"/>
              <w:left w:val="single" w:sz="4" w:space="0" w:color="auto"/>
              <w:right w:val="single" w:sz="4" w:space="0" w:color="auto"/>
            </w:tcBorders>
            <w:shd w:val="clear" w:color="auto" w:fill="FFFFFF"/>
            <w:vAlign w:val="center"/>
          </w:tcPr>
          <w:p w14:paraId="7940015A" w14:textId="77777777" w:rsidR="0020143F" w:rsidRPr="00F872AB" w:rsidRDefault="0020143F" w:rsidP="00AB0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p w14:paraId="2780C299" w14:textId="77777777" w:rsidR="0020143F" w:rsidRPr="00F872AB" w:rsidRDefault="0020143F" w:rsidP="00AB0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3402" w:type="dxa"/>
            <w:tcBorders>
              <w:top w:val="single" w:sz="4" w:space="0" w:color="auto"/>
              <w:left w:val="single" w:sz="4" w:space="0" w:color="auto"/>
              <w:right w:val="single" w:sz="4" w:space="0" w:color="auto"/>
            </w:tcBorders>
            <w:vAlign w:val="center"/>
          </w:tcPr>
          <w:p w14:paraId="11B62673" w14:textId="77777777" w:rsidR="0020143F" w:rsidRDefault="0020143F" w:rsidP="0013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sz w:val="24"/>
                <w:szCs w:val="24"/>
                <w:lang w:eastAsia="ru-RU"/>
              </w:rPr>
              <w:t xml:space="preserve">ОК 01, ОК 02, ОК 03,ОК 04, ОК 05, ОК 06, ОК 07; </w:t>
            </w:r>
            <w:r w:rsidRPr="00F872AB">
              <w:rPr>
                <w:rFonts w:ascii="Times New Roman" w:eastAsia="Times New Roman" w:hAnsi="Times New Roman" w:cs="Times New Roman"/>
                <w:bCs/>
                <w:sz w:val="24"/>
                <w:szCs w:val="24"/>
                <w:lang w:eastAsia="ru-RU"/>
              </w:rPr>
              <w:t>ЛР 2,</w:t>
            </w:r>
          </w:p>
          <w:p w14:paraId="13EDCC77" w14:textId="77777777" w:rsidR="0020143F" w:rsidRPr="00F872AB" w:rsidRDefault="0020143F" w:rsidP="0013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bCs/>
                <w:sz w:val="24"/>
                <w:szCs w:val="24"/>
                <w:lang w:eastAsia="ru-RU"/>
              </w:rPr>
              <w:t>ЛР 9, ЛР 23, ЛР 30</w:t>
            </w:r>
          </w:p>
        </w:tc>
      </w:tr>
      <w:tr w:rsidR="0020143F" w:rsidRPr="00F872AB" w14:paraId="0A80DB44" w14:textId="77777777" w:rsidTr="0020143F">
        <w:trPr>
          <w:trHeight w:val="9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8C19B6" w14:textId="77777777" w:rsidR="0020143F" w:rsidRPr="00F872AB" w:rsidRDefault="0020143F" w:rsidP="001F098C">
            <w:pPr>
              <w:spacing w:after="0" w:line="240" w:lineRule="auto"/>
              <w:rPr>
                <w:rFonts w:ascii="Times New Roman" w:eastAsia="Times New Roman" w:hAnsi="Times New Roman" w:cs="Times New Roman"/>
                <w:b/>
                <w:bCs/>
                <w:sz w:val="24"/>
                <w:szCs w:val="24"/>
                <w:lang w:eastAsia="ru-RU"/>
              </w:rPr>
            </w:pPr>
          </w:p>
        </w:tc>
        <w:tc>
          <w:tcPr>
            <w:tcW w:w="7683" w:type="dxa"/>
            <w:tcBorders>
              <w:top w:val="single" w:sz="4" w:space="0" w:color="auto"/>
              <w:left w:val="single" w:sz="4" w:space="0" w:color="auto"/>
              <w:bottom w:val="single" w:sz="4" w:space="0" w:color="auto"/>
              <w:right w:val="single" w:sz="4" w:space="0" w:color="auto"/>
            </w:tcBorders>
            <w:shd w:val="clear" w:color="auto" w:fill="FFFFFF"/>
            <w:hideMark/>
          </w:tcPr>
          <w:p w14:paraId="1BC34F09" w14:textId="77777777" w:rsidR="0020143F" w:rsidRPr="00F872AB" w:rsidRDefault="0020143F" w:rsidP="0020143F">
            <w:pPr>
              <w:autoSpaceDE w:val="0"/>
              <w:autoSpaceDN w:val="0"/>
              <w:adjustRightInd w:val="0"/>
              <w:spacing w:after="0" w:line="240" w:lineRule="auto"/>
              <w:jc w:val="both"/>
              <w:rPr>
                <w:rFonts w:ascii="Times New Roman" w:eastAsia="Times New Roman" w:hAnsi="Times New Roman" w:cs="Times New Roman"/>
                <w:bCs/>
                <w:sz w:val="24"/>
                <w:szCs w:val="24"/>
                <w:lang w:eastAsia="ru-RU" w:bidi="ru-RU"/>
              </w:rPr>
            </w:pPr>
            <w:r w:rsidRPr="00F872AB">
              <w:rPr>
                <w:rFonts w:ascii="Times New Roman" w:eastAsia="Times New Roman" w:hAnsi="Times New Roman" w:cs="Times New Roman"/>
                <w:b/>
                <w:bCs/>
                <w:sz w:val="24"/>
                <w:szCs w:val="24"/>
                <w:lang w:eastAsia="ru-RU" w:bidi="ru-RU"/>
              </w:rPr>
              <w:t>Лабораторная работа №1</w:t>
            </w:r>
          </w:p>
          <w:p w14:paraId="2EBBBFAC" w14:textId="77777777" w:rsidR="0020143F" w:rsidRPr="00F872AB" w:rsidRDefault="0020143F" w:rsidP="0020143F">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bidi="ru-RU"/>
              </w:rPr>
              <w:t>1. Изучение изобарного процесса (опытная проверка закона Гей-Люссака, Бойля - Мариотта)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B4F42F"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2</w:t>
            </w:r>
          </w:p>
        </w:tc>
        <w:tc>
          <w:tcPr>
            <w:tcW w:w="3402" w:type="dxa"/>
            <w:tcBorders>
              <w:top w:val="single" w:sz="4" w:space="0" w:color="auto"/>
              <w:left w:val="single" w:sz="4" w:space="0" w:color="auto"/>
              <w:bottom w:val="single" w:sz="4" w:space="0" w:color="auto"/>
              <w:right w:val="single" w:sz="4" w:space="0" w:color="auto"/>
            </w:tcBorders>
            <w:vAlign w:val="center"/>
          </w:tcPr>
          <w:p w14:paraId="0008B2F4" w14:textId="77777777" w:rsidR="0020143F" w:rsidRDefault="0020143F" w:rsidP="0013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sz w:val="24"/>
                <w:szCs w:val="24"/>
                <w:lang w:eastAsia="ru-RU"/>
              </w:rPr>
              <w:t xml:space="preserve">ОК 01, ОК 02, ОК 03,ОК 04, ОК 05, ОК 06, ОК 07; </w:t>
            </w:r>
            <w:r w:rsidRPr="00F872AB">
              <w:rPr>
                <w:rFonts w:ascii="Times New Roman" w:eastAsia="Times New Roman" w:hAnsi="Times New Roman" w:cs="Times New Roman"/>
                <w:bCs/>
                <w:sz w:val="24"/>
                <w:szCs w:val="24"/>
                <w:lang w:eastAsia="ru-RU"/>
              </w:rPr>
              <w:t>ЛР 2,</w:t>
            </w:r>
          </w:p>
          <w:p w14:paraId="68C5E220" w14:textId="77777777" w:rsidR="0020143F" w:rsidRPr="00F872AB" w:rsidRDefault="0020143F" w:rsidP="0013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bCs/>
                <w:sz w:val="24"/>
                <w:szCs w:val="24"/>
                <w:lang w:eastAsia="ru-RU"/>
              </w:rPr>
              <w:t>ЛР 9, ЛР 23, ЛР 30</w:t>
            </w:r>
          </w:p>
        </w:tc>
      </w:tr>
      <w:tr w:rsidR="0020143F" w:rsidRPr="00F872AB" w14:paraId="728F7524" w14:textId="77777777" w:rsidTr="0020143F">
        <w:trPr>
          <w:trHeight w:val="210"/>
        </w:trPr>
        <w:tc>
          <w:tcPr>
            <w:tcW w:w="0" w:type="auto"/>
            <w:vMerge w:val="restart"/>
            <w:tcBorders>
              <w:top w:val="single" w:sz="4" w:space="0" w:color="auto"/>
              <w:left w:val="single" w:sz="4" w:space="0" w:color="auto"/>
              <w:right w:val="single" w:sz="4" w:space="0" w:color="auto"/>
            </w:tcBorders>
            <w:hideMark/>
          </w:tcPr>
          <w:p w14:paraId="0C688790"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Тема 2.2 </w:t>
            </w:r>
          </w:p>
          <w:p w14:paraId="21255A35"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Основы термодинамики</w:t>
            </w:r>
          </w:p>
        </w:tc>
        <w:tc>
          <w:tcPr>
            <w:tcW w:w="7683" w:type="dxa"/>
            <w:tcBorders>
              <w:top w:val="single" w:sz="4" w:space="0" w:color="auto"/>
              <w:left w:val="single" w:sz="4" w:space="0" w:color="auto"/>
              <w:bottom w:val="single" w:sz="4" w:space="0" w:color="auto"/>
              <w:right w:val="single" w:sz="4" w:space="0" w:color="auto"/>
            </w:tcBorders>
            <w:shd w:val="clear" w:color="auto" w:fill="FFFFFF"/>
            <w:hideMark/>
          </w:tcPr>
          <w:p w14:paraId="31027441" w14:textId="77777777" w:rsidR="0020143F" w:rsidRPr="00F872AB" w:rsidRDefault="0020143F" w:rsidP="00201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32A2A7"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F96AD9F" w14:textId="77777777" w:rsidR="0020143F" w:rsidRPr="00F872AB" w:rsidRDefault="0020143F" w:rsidP="00201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20143F" w:rsidRPr="00F872AB" w14:paraId="1FF440AB" w14:textId="77777777" w:rsidTr="0020143F">
        <w:trPr>
          <w:trHeight w:val="698"/>
        </w:trPr>
        <w:tc>
          <w:tcPr>
            <w:tcW w:w="0" w:type="auto"/>
            <w:vMerge/>
            <w:tcBorders>
              <w:left w:val="single" w:sz="4" w:space="0" w:color="auto"/>
              <w:bottom w:val="single" w:sz="4" w:space="0" w:color="auto"/>
              <w:right w:val="single" w:sz="4" w:space="0" w:color="auto"/>
            </w:tcBorders>
          </w:tcPr>
          <w:p w14:paraId="048DD1C1"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83" w:type="dxa"/>
            <w:tcBorders>
              <w:top w:val="single" w:sz="4" w:space="0" w:color="auto"/>
              <w:left w:val="single" w:sz="4" w:space="0" w:color="auto"/>
              <w:bottom w:val="single" w:sz="4" w:space="0" w:color="auto"/>
              <w:right w:val="single" w:sz="4" w:space="0" w:color="auto"/>
            </w:tcBorders>
            <w:shd w:val="clear" w:color="auto" w:fill="FFFFFF"/>
          </w:tcPr>
          <w:p w14:paraId="4FB48D56" w14:textId="77777777" w:rsidR="0020143F" w:rsidRPr="00AB0480" w:rsidRDefault="0020143F" w:rsidP="00201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AB0480">
              <w:rPr>
                <w:rFonts w:ascii="Times New Roman" w:hAnsi="Times New Roman" w:cs="Times New Roman"/>
                <w:sz w:val="24"/>
                <w:szCs w:val="24"/>
              </w:rPr>
              <w:t>Внутренняя энергия системы. Внутренняя энергия</w:t>
            </w:r>
            <w:r w:rsidRPr="00AB0480">
              <w:rPr>
                <w:rFonts w:ascii="Times New Roman" w:hAnsi="Times New Roman" w:cs="Times New Roman"/>
                <w:spacing w:val="1"/>
                <w:sz w:val="24"/>
                <w:szCs w:val="24"/>
              </w:rPr>
              <w:t xml:space="preserve"> </w:t>
            </w:r>
            <w:r w:rsidRPr="00AB0480">
              <w:rPr>
                <w:rFonts w:ascii="Times New Roman" w:hAnsi="Times New Roman" w:cs="Times New Roman"/>
                <w:sz w:val="24"/>
                <w:szCs w:val="24"/>
              </w:rPr>
              <w:t xml:space="preserve">идеального газа. </w:t>
            </w:r>
            <w:r w:rsidRPr="00AB0480">
              <w:rPr>
                <w:rFonts w:ascii="Times New Roman" w:hAnsi="Times New Roman" w:cs="Times New Roman"/>
                <w:bCs/>
                <w:iCs/>
                <w:sz w:val="24"/>
                <w:szCs w:val="24"/>
              </w:rPr>
              <w:t>Работа и теплота как формы передачи энергии. Теплоемкость.</w:t>
            </w:r>
            <w:r w:rsidRPr="00AB0480">
              <w:rPr>
                <w:rFonts w:ascii="Times New Roman" w:hAnsi="Times New Roman" w:cs="Times New Roman"/>
                <w:bCs/>
                <w:iCs/>
                <w:spacing w:val="1"/>
                <w:sz w:val="24"/>
                <w:szCs w:val="24"/>
              </w:rPr>
              <w:t xml:space="preserve"> </w:t>
            </w:r>
            <w:r w:rsidRPr="00AB0480">
              <w:rPr>
                <w:rFonts w:ascii="Times New Roman" w:hAnsi="Times New Roman" w:cs="Times New Roman"/>
                <w:bCs/>
                <w:iCs/>
                <w:sz w:val="24"/>
                <w:szCs w:val="24"/>
              </w:rPr>
              <w:t>Удельная теплоемкость.</w:t>
            </w:r>
            <w:r w:rsidRPr="00AB0480">
              <w:rPr>
                <w:rFonts w:ascii="Times New Roman" w:hAnsi="Times New Roman" w:cs="Times New Roman"/>
                <w:sz w:val="24"/>
                <w:szCs w:val="24"/>
              </w:rPr>
              <w:t xml:space="preserve"> Количество теплоты. </w:t>
            </w:r>
            <w:r w:rsidRPr="00AB0480">
              <w:rPr>
                <w:rFonts w:ascii="Times New Roman" w:hAnsi="Times New Roman" w:cs="Times New Roman"/>
                <w:bCs/>
                <w:iCs/>
                <w:sz w:val="24"/>
                <w:szCs w:val="24"/>
              </w:rPr>
              <w:t>Уравнение теплового баланса.</w:t>
            </w:r>
            <w:r w:rsidRPr="00AB0480">
              <w:rPr>
                <w:rFonts w:ascii="Times New Roman" w:hAnsi="Times New Roman" w:cs="Times New Roman"/>
                <w:sz w:val="24"/>
                <w:szCs w:val="24"/>
              </w:rPr>
              <w:t xml:space="preserve"> Первое</w:t>
            </w:r>
            <w:r w:rsidRPr="00AB0480">
              <w:rPr>
                <w:rFonts w:ascii="Times New Roman" w:hAnsi="Times New Roman" w:cs="Times New Roman"/>
                <w:spacing w:val="-47"/>
                <w:sz w:val="24"/>
                <w:szCs w:val="24"/>
              </w:rPr>
              <w:t xml:space="preserve"> </w:t>
            </w:r>
            <w:r w:rsidRPr="00AB0480">
              <w:rPr>
                <w:rFonts w:ascii="Times New Roman" w:hAnsi="Times New Roman" w:cs="Times New Roman"/>
                <w:sz w:val="24"/>
                <w:szCs w:val="24"/>
              </w:rPr>
              <w:t>начало термодинамики. Адиабатный процесс. Второе</w:t>
            </w:r>
            <w:r w:rsidRPr="00AB0480">
              <w:rPr>
                <w:rFonts w:ascii="Times New Roman" w:hAnsi="Times New Roman" w:cs="Times New Roman"/>
                <w:spacing w:val="47"/>
                <w:sz w:val="24"/>
                <w:szCs w:val="24"/>
              </w:rPr>
              <w:t xml:space="preserve"> </w:t>
            </w:r>
            <w:r w:rsidRPr="00AB0480">
              <w:rPr>
                <w:rFonts w:ascii="Times New Roman" w:hAnsi="Times New Roman" w:cs="Times New Roman"/>
                <w:sz w:val="24"/>
                <w:szCs w:val="24"/>
              </w:rPr>
              <w:t>начало</w:t>
            </w:r>
            <w:r w:rsidRPr="00AB0480">
              <w:rPr>
                <w:rFonts w:ascii="Times New Roman" w:hAnsi="Times New Roman" w:cs="Times New Roman"/>
                <w:spacing w:val="44"/>
                <w:sz w:val="24"/>
                <w:szCs w:val="24"/>
              </w:rPr>
              <w:t xml:space="preserve"> </w:t>
            </w:r>
            <w:r w:rsidRPr="00AB0480">
              <w:rPr>
                <w:rFonts w:ascii="Times New Roman" w:hAnsi="Times New Roman" w:cs="Times New Roman"/>
                <w:sz w:val="24"/>
                <w:szCs w:val="24"/>
              </w:rPr>
              <w:t>термодинамики. Принцип действия тепловой машины. Тепловые</w:t>
            </w:r>
            <w:r w:rsidRPr="00AB0480">
              <w:rPr>
                <w:rFonts w:ascii="Times New Roman" w:hAnsi="Times New Roman" w:cs="Times New Roman"/>
                <w:spacing w:val="-4"/>
                <w:sz w:val="24"/>
                <w:szCs w:val="24"/>
              </w:rPr>
              <w:t xml:space="preserve"> </w:t>
            </w:r>
            <w:r w:rsidRPr="00AB0480">
              <w:rPr>
                <w:rFonts w:ascii="Times New Roman" w:hAnsi="Times New Roman" w:cs="Times New Roman"/>
                <w:sz w:val="24"/>
                <w:szCs w:val="24"/>
              </w:rPr>
              <w:t>двигатели.</w:t>
            </w:r>
            <w:r w:rsidRPr="00AB0480">
              <w:rPr>
                <w:rFonts w:ascii="Times New Roman" w:hAnsi="Times New Roman" w:cs="Times New Roman"/>
                <w:spacing w:val="1"/>
                <w:sz w:val="24"/>
                <w:szCs w:val="24"/>
              </w:rPr>
              <w:t xml:space="preserve"> </w:t>
            </w:r>
            <w:r w:rsidRPr="00AB0480">
              <w:rPr>
                <w:rFonts w:ascii="Times New Roman" w:hAnsi="Times New Roman" w:cs="Times New Roman"/>
                <w:sz w:val="24"/>
                <w:szCs w:val="24"/>
              </w:rPr>
              <w:t>КПД</w:t>
            </w:r>
            <w:r w:rsidRPr="00AB0480">
              <w:rPr>
                <w:rFonts w:ascii="Times New Roman" w:hAnsi="Times New Roman" w:cs="Times New Roman"/>
                <w:spacing w:val="46"/>
                <w:sz w:val="24"/>
                <w:szCs w:val="24"/>
              </w:rPr>
              <w:t xml:space="preserve"> </w:t>
            </w:r>
            <w:r w:rsidRPr="00AB0480">
              <w:rPr>
                <w:rFonts w:ascii="Times New Roman" w:hAnsi="Times New Roman" w:cs="Times New Roman"/>
                <w:sz w:val="24"/>
                <w:szCs w:val="24"/>
              </w:rPr>
              <w:t>теплового</w:t>
            </w:r>
            <w:r w:rsidRPr="00AB0480">
              <w:rPr>
                <w:rFonts w:ascii="Times New Roman" w:hAnsi="Times New Roman" w:cs="Times New Roman"/>
                <w:spacing w:val="47"/>
                <w:sz w:val="24"/>
                <w:szCs w:val="24"/>
              </w:rPr>
              <w:t xml:space="preserve"> </w:t>
            </w:r>
            <w:r w:rsidRPr="00AB0480">
              <w:rPr>
                <w:rFonts w:ascii="Times New Roman" w:hAnsi="Times New Roman" w:cs="Times New Roman"/>
                <w:sz w:val="24"/>
                <w:szCs w:val="24"/>
              </w:rPr>
              <w:t>двигателя.</w:t>
            </w:r>
            <w:r w:rsidRPr="00AB0480">
              <w:rPr>
                <w:rFonts w:ascii="Times New Roman" w:hAnsi="Times New Roman" w:cs="Times New Roman"/>
                <w:spacing w:val="46"/>
                <w:sz w:val="24"/>
                <w:szCs w:val="24"/>
              </w:rPr>
              <w:t xml:space="preserve"> </w:t>
            </w:r>
            <w:r w:rsidRPr="00AB0480">
              <w:rPr>
                <w:rFonts w:ascii="Times New Roman" w:hAnsi="Times New Roman" w:cs="Times New Roman"/>
                <w:sz w:val="24"/>
                <w:szCs w:val="24"/>
              </w:rPr>
              <w:t>Холодильные</w:t>
            </w:r>
            <w:r w:rsidRPr="00AB0480">
              <w:rPr>
                <w:rFonts w:ascii="Times New Roman" w:hAnsi="Times New Roman" w:cs="Times New Roman"/>
                <w:spacing w:val="45"/>
                <w:sz w:val="24"/>
                <w:szCs w:val="24"/>
              </w:rPr>
              <w:t xml:space="preserve"> </w:t>
            </w:r>
            <w:r w:rsidRPr="00AB0480">
              <w:rPr>
                <w:rFonts w:ascii="Times New Roman" w:hAnsi="Times New Roman" w:cs="Times New Roman"/>
                <w:sz w:val="24"/>
                <w:szCs w:val="24"/>
              </w:rPr>
              <w:t>машины. Охрана</w:t>
            </w:r>
            <w:r w:rsidRPr="00AB0480">
              <w:rPr>
                <w:rFonts w:ascii="Times New Roman" w:hAnsi="Times New Roman" w:cs="Times New Roman"/>
                <w:spacing w:val="-1"/>
                <w:sz w:val="24"/>
                <w:szCs w:val="24"/>
              </w:rPr>
              <w:t xml:space="preserve"> </w:t>
            </w:r>
            <w:r w:rsidRPr="00AB0480">
              <w:rPr>
                <w:rFonts w:ascii="Times New Roman" w:hAnsi="Times New Roman" w:cs="Times New Roman"/>
                <w:sz w:val="24"/>
                <w:szCs w:val="24"/>
              </w:rPr>
              <w:t>природы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C9F0D3C"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3402" w:type="dxa"/>
            <w:tcBorders>
              <w:top w:val="single" w:sz="4" w:space="0" w:color="auto"/>
              <w:left w:val="single" w:sz="4" w:space="0" w:color="auto"/>
              <w:bottom w:val="single" w:sz="4" w:space="0" w:color="auto"/>
              <w:right w:val="single" w:sz="4" w:space="0" w:color="auto"/>
            </w:tcBorders>
            <w:vAlign w:val="center"/>
          </w:tcPr>
          <w:p w14:paraId="5CCB8D56" w14:textId="77777777" w:rsidR="0020143F" w:rsidRDefault="0020143F" w:rsidP="0013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sz w:val="24"/>
                <w:szCs w:val="24"/>
                <w:lang w:eastAsia="ru-RU"/>
              </w:rPr>
              <w:t xml:space="preserve">ОК 01, ОК 02, ОК 03,ОК 04, ОК 05, ОК 06, ОК 07; </w:t>
            </w:r>
            <w:r w:rsidRPr="00F872AB">
              <w:rPr>
                <w:rFonts w:ascii="Times New Roman" w:eastAsia="Times New Roman" w:hAnsi="Times New Roman" w:cs="Times New Roman"/>
                <w:bCs/>
                <w:sz w:val="24"/>
                <w:szCs w:val="24"/>
                <w:lang w:eastAsia="ru-RU"/>
              </w:rPr>
              <w:t>ЛР 2,</w:t>
            </w:r>
          </w:p>
          <w:p w14:paraId="07FA1495" w14:textId="77777777" w:rsidR="0020143F" w:rsidRPr="00F872AB" w:rsidRDefault="0020143F" w:rsidP="0013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bCs/>
                <w:sz w:val="24"/>
                <w:szCs w:val="24"/>
                <w:lang w:eastAsia="ru-RU"/>
              </w:rPr>
              <w:t>ЛР 9, ЛР 23, ЛР 30</w:t>
            </w:r>
          </w:p>
        </w:tc>
      </w:tr>
    </w:tbl>
    <w:p w14:paraId="78619DDC" w14:textId="77777777" w:rsidR="00F0027D" w:rsidRDefault="00F0027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7692"/>
        <w:gridCol w:w="1437"/>
        <w:gridCol w:w="2997"/>
      </w:tblGrid>
      <w:tr w:rsidR="0020143F" w:rsidRPr="00F872AB" w14:paraId="347F85B8" w14:textId="77777777" w:rsidTr="001309E0">
        <w:trPr>
          <w:trHeight w:val="195"/>
        </w:trPr>
        <w:tc>
          <w:tcPr>
            <w:tcW w:w="3227" w:type="dxa"/>
            <w:vMerge w:val="restart"/>
            <w:tcBorders>
              <w:top w:val="single" w:sz="4" w:space="0" w:color="auto"/>
              <w:left w:val="single" w:sz="4" w:space="0" w:color="auto"/>
              <w:right w:val="single" w:sz="4" w:space="0" w:color="auto"/>
            </w:tcBorders>
            <w:hideMark/>
          </w:tcPr>
          <w:p w14:paraId="53F1F489"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Тема 2.3</w:t>
            </w:r>
          </w:p>
          <w:p w14:paraId="043F101A"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w:t>
            </w:r>
            <w:r w:rsidRPr="00F872AB">
              <w:rPr>
                <w:rFonts w:ascii="Times New Roman" w:eastAsia="Times New Roman" w:hAnsi="Times New Roman" w:cs="Times New Roman"/>
                <w:b/>
                <w:sz w:val="24"/>
                <w:szCs w:val="24"/>
                <w:lang w:eastAsia="ru-RU"/>
              </w:rPr>
              <w:t>Агрегатные состояния вещества и фазовые переходы</w:t>
            </w:r>
          </w:p>
        </w:tc>
        <w:tc>
          <w:tcPr>
            <w:tcW w:w="7692" w:type="dxa"/>
            <w:tcBorders>
              <w:top w:val="single" w:sz="4" w:space="0" w:color="auto"/>
              <w:left w:val="single" w:sz="4" w:space="0" w:color="auto"/>
              <w:bottom w:val="single" w:sz="4" w:space="0" w:color="auto"/>
              <w:right w:val="single" w:sz="4" w:space="0" w:color="auto"/>
            </w:tcBorders>
            <w:shd w:val="clear" w:color="auto" w:fill="FFFFFF"/>
            <w:hideMark/>
          </w:tcPr>
          <w:p w14:paraId="0259713E" w14:textId="77777777" w:rsidR="0020143F" w:rsidRPr="00F872AB" w:rsidRDefault="0020143F" w:rsidP="001F098C">
            <w:pPr>
              <w:spacing w:after="0" w:line="240" w:lineRule="auto"/>
              <w:ind w:right="20"/>
              <w:jc w:val="both"/>
              <w:rPr>
                <w:rFonts w:ascii="Times New Roman" w:eastAsia="Times New Roman" w:hAnsi="Times New Roman" w:cs="Times New Roman"/>
                <w:b/>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5A090D"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6</w:t>
            </w:r>
          </w:p>
        </w:tc>
        <w:tc>
          <w:tcPr>
            <w:tcW w:w="2997" w:type="dxa"/>
            <w:tcBorders>
              <w:top w:val="single" w:sz="4" w:space="0" w:color="auto"/>
              <w:left w:val="single" w:sz="4" w:space="0" w:color="auto"/>
              <w:right w:val="single" w:sz="4" w:space="0" w:color="auto"/>
            </w:tcBorders>
            <w:vAlign w:val="center"/>
            <w:hideMark/>
          </w:tcPr>
          <w:p w14:paraId="651A1409" w14:textId="77777777" w:rsidR="0020143F" w:rsidRPr="00F872AB" w:rsidRDefault="0020143F" w:rsidP="008A4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p>
        </w:tc>
      </w:tr>
      <w:tr w:rsidR="0020143F" w:rsidRPr="00F872AB" w14:paraId="49C2C0D5" w14:textId="77777777" w:rsidTr="001309E0">
        <w:trPr>
          <w:trHeight w:val="345"/>
        </w:trPr>
        <w:tc>
          <w:tcPr>
            <w:tcW w:w="3227" w:type="dxa"/>
            <w:vMerge/>
            <w:tcBorders>
              <w:left w:val="single" w:sz="4" w:space="0" w:color="auto"/>
              <w:right w:val="single" w:sz="4" w:space="0" w:color="auto"/>
            </w:tcBorders>
          </w:tcPr>
          <w:p w14:paraId="1B39C5A1"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shd w:val="clear" w:color="auto" w:fill="FFFFFF"/>
          </w:tcPr>
          <w:p w14:paraId="125F668A" w14:textId="77777777" w:rsidR="0020143F" w:rsidRPr="00AB0480" w:rsidRDefault="0020143F" w:rsidP="00AB0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AB0480">
              <w:rPr>
                <w:rFonts w:ascii="Times New Roman" w:hAnsi="Times New Roman" w:cs="Times New Roman"/>
                <w:sz w:val="24"/>
                <w:szCs w:val="24"/>
              </w:rPr>
              <w:t xml:space="preserve">Испарение и конденсация. Насыщенный пар и его свойства. Абсолютная и относительная влажность воздуха. Приборы для определения влажности воздуха. Точка росы. Кипение. Зависимость температуры кипения от давления. Критическое состояние вещества. Характеристика жидкого состояния вещества. Поверхностный слой жидкости. Энергия поверхностного слоя. Ближний порядок. Поверхностное натяжение. Смачивание. Явления на границе жидкости с твердым телом. Капиллярные явления. Характеристика твердого состояния вещества. </w:t>
            </w:r>
            <w:r w:rsidRPr="00AB0480">
              <w:rPr>
                <w:rFonts w:ascii="Times New Roman" w:hAnsi="Times New Roman" w:cs="Times New Roman"/>
                <w:bCs/>
                <w:iCs/>
                <w:sz w:val="24"/>
                <w:szCs w:val="24"/>
              </w:rPr>
              <w:t>Кристаллические и аморфные тела.</w:t>
            </w:r>
            <w:r w:rsidRPr="00AB0480">
              <w:rPr>
                <w:rFonts w:ascii="Times New Roman" w:hAnsi="Times New Roman" w:cs="Times New Roman"/>
                <w:sz w:val="24"/>
                <w:szCs w:val="24"/>
              </w:rPr>
              <w:t xml:space="preserve"> Упругие свойства твердых тел. Закон Гука. Механические свойства твердых тел. Пластическая (остаточная) деформация. Тепловое расширение твердых тел и жидкостей. Коэффициент линейного расширения. Коэффициент объёмного расширения. Учет расширения в технике. Плавление. Удельная теплота плавления. Кристаллизация. Практическое применение в повседневной жизни физических знаний о свойствах газов, жидкостей и твердых тел</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70ED86AF"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2997" w:type="dxa"/>
            <w:tcBorders>
              <w:left w:val="single" w:sz="4" w:space="0" w:color="auto"/>
              <w:right w:val="single" w:sz="4" w:space="0" w:color="auto"/>
            </w:tcBorders>
            <w:vAlign w:val="center"/>
          </w:tcPr>
          <w:p w14:paraId="6354DD82" w14:textId="77777777" w:rsidR="0020143F" w:rsidRPr="00F872AB" w:rsidRDefault="0020143F" w:rsidP="00273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 xml:space="preserve">ОК 01, ОК 02, ОК 03,ОК 04, ОК 05, ОК 06, ОК 07; </w:t>
            </w:r>
            <w:r w:rsidRPr="00F872AB">
              <w:rPr>
                <w:rFonts w:ascii="Times New Roman" w:eastAsia="Times New Roman" w:hAnsi="Times New Roman" w:cs="Times New Roman"/>
                <w:bCs/>
                <w:sz w:val="24"/>
                <w:szCs w:val="24"/>
                <w:lang w:eastAsia="ru-RU"/>
              </w:rPr>
              <w:t>ЛР 2,</w:t>
            </w:r>
            <w:r w:rsidR="002739DF">
              <w:rPr>
                <w:rFonts w:ascii="Times New Roman" w:eastAsia="Times New Roman" w:hAnsi="Times New Roman" w:cs="Times New Roman"/>
                <w:bCs/>
                <w:sz w:val="24"/>
                <w:szCs w:val="24"/>
                <w:lang w:eastAsia="ru-RU"/>
              </w:rPr>
              <w:t xml:space="preserve"> </w:t>
            </w:r>
            <w:r w:rsidRPr="00F872AB">
              <w:rPr>
                <w:rFonts w:ascii="Times New Roman" w:eastAsia="Times New Roman" w:hAnsi="Times New Roman" w:cs="Times New Roman"/>
                <w:bCs/>
                <w:sz w:val="24"/>
                <w:szCs w:val="24"/>
                <w:lang w:eastAsia="ru-RU"/>
              </w:rPr>
              <w:t>ЛР 9, ЛР 23, ЛР 30</w:t>
            </w:r>
          </w:p>
        </w:tc>
      </w:tr>
      <w:tr w:rsidR="0020143F" w:rsidRPr="00F872AB" w14:paraId="0C840B56" w14:textId="77777777" w:rsidTr="001309E0">
        <w:trPr>
          <w:trHeight w:val="345"/>
        </w:trPr>
        <w:tc>
          <w:tcPr>
            <w:tcW w:w="3227" w:type="dxa"/>
            <w:vMerge/>
            <w:tcBorders>
              <w:left w:val="single" w:sz="4" w:space="0" w:color="auto"/>
              <w:right w:val="single" w:sz="4" w:space="0" w:color="auto"/>
            </w:tcBorders>
          </w:tcPr>
          <w:p w14:paraId="4F6C87D7"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shd w:val="clear" w:color="auto" w:fill="FFFFFF"/>
          </w:tcPr>
          <w:p w14:paraId="11A4227E" w14:textId="77777777" w:rsidR="0020143F" w:rsidRPr="0020143F" w:rsidRDefault="0020143F" w:rsidP="001309E0">
            <w:pPr>
              <w:pStyle w:val="TableParagraph"/>
              <w:rPr>
                <w:rFonts w:ascii="Times New Roman" w:hAnsi="Times New Roman" w:cs="Times New Roman"/>
                <w:sz w:val="24"/>
                <w:szCs w:val="24"/>
              </w:rPr>
            </w:pPr>
            <w:r w:rsidRPr="0020143F">
              <w:rPr>
                <w:rFonts w:ascii="Times New Roman" w:hAnsi="Times New Roman" w:cs="Times New Roman"/>
                <w:sz w:val="24"/>
                <w:szCs w:val="24"/>
              </w:rPr>
              <w:t>Решение задач с профессиональной направленностью</w:t>
            </w:r>
          </w:p>
        </w:tc>
        <w:tc>
          <w:tcPr>
            <w:tcW w:w="1437" w:type="dxa"/>
            <w:tcBorders>
              <w:top w:val="single" w:sz="4" w:space="0" w:color="auto"/>
              <w:left w:val="single" w:sz="4" w:space="0" w:color="auto"/>
              <w:bottom w:val="single" w:sz="4" w:space="0" w:color="auto"/>
              <w:right w:val="single" w:sz="4" w:space="0" w:color="auto"/>
            </w:tcBorders>
            <w:shd w:val="clear" w:color="auto" w:fill="FFFFFF"/>
          </w:tcPr>
          <w:p w14:paraId="60CBF804" w14:textId="77777777" w:rsidR="0020143F" w:rsidRPr="0020143F" w:rsidRDefault="0020143F" w:rsidP="00201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20143F">
              <w:rPr>
                <w:rFonts w:ascii="Times New Roman" w:eastAsia="Times New Roman" w:hAnsi="Times New Roman" w:cs="Times New Roman"/>
                <w:bCs/>
                <w:sz w:val="24"/>
                <w:szCs w:val="24"/>
                <w:lang w:eastAsia="ru-RU"/>
              </w:rPr>
              <w:t>2</w:t>
            </w:r>
          </w:p>
        </w:tc>
        <w:tc>
          <w:tcPr>
            <w:tcW w:w="2997" w:type="dxa"/>
            <w:tcBorders>
              <w:left w:val="single" w:sz="4" w:space="0" w:color="auto"/>
              <w:right w:val="single" w:sz="4" w:space="0" w:color="auto"/>
            </w:tcBorders>
            <w:vAlign w:val="center"/>
          </w:tcPr>
          <w:p w14:paraId="0BF68CCB" w14:textId="77777777" w:rsidR="0020143F" w:rsidRPr="00F872AB" w:rsidRDefault="0020143F" w:rsidP="005B6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20143F" w:rsidRPr="00F872AB" w14:paraId="6FDF4205" w14:textId="77777777" w:rsidTr="001309E0">
        <w:trPr>
          <w:trHeight w:val="769"/>
        </w:trPr>
        <w:tc>
          <w:tcPr>
            <w:tcW w:w="3227" w:type="dxa"/>
            <w:vMerge/>
            <w:tcBorders>
              <w:left w:val="single" w:sz="4" w:space="0" w:color="auto"/>
              <w:bottom w:val="single" w:sz="4" w:space="0" w:color="auto"/>
              <w:right w:val="single" w:sz="4" w:space="0" w:color="auto"/>
            </w:tcBorders>
          </w:tcPr>
          <w:p w14:paraId="40B38F93"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shd w:val="clear" w:color="auto" w:fill="FFFFFF"/>
            <w:hideMark/>
          </w:tcPr>
          <w:p w14:paraId="4397D01F" w14:textId="77777777" w:rsidR="0020143F" w:rsidRPr="00F872AB" w:rsidRDefault="0020143F" w:rsidP="001F098C">
            <w:pPr>
              <w:widowControl w:val="0"/>
              <w:spacing w:after="0" w:line="240" w:lineRule="auto"/>
              <w:jc w:val="both"/>
              <w:rPr>
                <w:rFonts w:ascii="Times New Roman" w:eastAsia="Calibri" w:hAnsi="Times New Roman" w:cs="Times New Roman"/>
                <w:b/>
                <w:sz w:val="24"/>
                <w:szCs w:val="24"/>
              </w:rPr>
            </w:pPr>
            <w:r w:rsidRPr="00F872AB">
              <w:rPr>
                <w:rFonts w:ascii="Times New Roman" w:eastAsia="Calibri" w:hAnsi="Times New Roman" w:cs="Times New Roman"/>
                <w:b/>
                <w:bCs/>
                <w:sz w:val="24"/>
                <w:szCs w:val="24"/>
              </w:rPr>
              <w:t>Лабораторная работа №2</w:t>
            </w:r>
          </w:p>
          <w:p w14:paraId="3218074F" w14:textId="77777777" w:rsidR="0020143F" w:rsidRPr="00F872AB" w:rsidRDefault="0020143F" w:rsidP="008A4D60">
            <w:pPr>
              <w:widowControl w:val="0"/>
              <w:spacing w:after="0" w:line="240" w:lineRule="auto"/>
              <w:jc w:val="both"/>
              <w:rPr>
                <w:rFonts w:ascii="Times New Roman" w:eastAsia="Calibri" w:hAnsi="Times New Roman" w:cs="Times New Roman"/>
                <w:sz w:val="24"/>
                <w:szCs w:val="24"/>
              </w:rPr>
            </w:pPr>
            <w:r w:rsidRPr="00F872AB">
              <w:rPr>
                <w:rFonts w:ascii="Times New Roman" w:eastAsia="Calibri" w:hAnsi="Times New Roman" w:cs="Times New Roman"/>
                <w:bCs/>
                <w:iCs/>
                <w:sz w:val="24"/>
                <w:szCs w:val="24"/>
              </w:rPr>
              <w:t>Определение влажности воздуха.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DD3791" w14:textId="77777777" w:rsidR="0020143F" w:rsidRPr="00F872AB" w:rsidRDefault="0020143F" w:rsidP="008A4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tcPr>
          <w:p w14:paraId="67A995A8" w14:textId="77777777" w:rsidR="0020143F" w:rsidRPr="00F872AB" w:rsidRDefault="0020143F" w:rsidP="00273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 xml:space="preserve">ОК 01, ОК 02, ОК 03,ОК 04, ОК 05, ОК 06, ОК 07; </w:t>
            </w:r>
            <w:r w:rsidRPr="00F872AB">
              <w:rPr>
                <w:rFonts w:ascii="Times New Roman" w:eastAsia="Times New Roman" w:hAnsi="Times New Roman" w:cs="Times New Roman"/>
                <w:bCs/>
                <w:sz w:val="24"/>
                <w:szCs w:val="24"/>
                <w:lang w:eastAsia="ru-RU"/>
              </w:rPr>
              <w:t>ЛР 2,</w:t>
            </w:r>
            <w:r w:rsidR="002739DF">
              <w:rPr>
                <w:rFonts w:ascii="Times New Roman" w:eastAsia="Times New Roman" w:hAnsi="Times New Roman" w:cs="Times New Roman"/>
                <w:bCs/>
                <w:sz w:val="24"/>
                <w:szCs w:val="24"/>
                <w:lang w:eastAsia="ru-RU"/>
              </w:rPr>
              <w:t xml:space="preserve"> </w:t>
            </w:r>
            <w:r w:rsidRPr="00F872AB">
              <w:rPr>
                <w:rFonts w:ascii="Times New Roman" w:eastAsia="Times New Roman" w:hAnsi="Times New Roman" w:cs="Times New Roman"/>
                <w:bCs/>
                <w:sz w:val="24"/>
                <w:szCs w:val="24"/>
                <w:lang w:eastAsia="ru-RU"/>
              </w:rPr>
              <w:t>ЛР 9, ЛР 23, ЛР 30</w:t>
            </w:r>
          </w:p>
        </w:tc>
      </w:tr>
      <w:tr w:rsidR="0020143F" w:rsidRPr="00F872AB" w14:paraId="3F832901" w14:textId="77777777" w:rsidTr="001309E0">
        <w:trPr>
          <w:trHeight w:val="113"/>
        </w:trPr>
        <w:tc>
          <w:tcPr>
            <w:tcW w:w="3227" w:type="dxa"/>
            <w:tcBorders>
              <w:left w:val="single" w:sz="4" w:space="0" w:color="auto"/>
              <w:bottom w:val="single" w:sz="4" w:space="0" w:color="auto"/>
              <w:right w:val="single" w:sz="4" w:space="0" w:color="auto"/>
            </w:tcBorders>
          </w:tcPr>
          <w:p w14:paraId="62F49A8C"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Контрольная работа № 1</w:t>
            </w:r>
          </w:p>
        </w:tc>
        <w:tc>
          <w:tcPr>
            <w:tcW w:w="7692" w:type="dxa"/>
            <w:tcBorders>
              <w:top w:val="single" w:sz="4" w:space="0" w:color="auto"/>
              <w:left w:val="single" w:sz="4" w:space="0" w:color="auto"/>
              <w:bottom w:val="single" w:sz="4" w:space="0" w:color="auto"/>
              <w:right w:val="single" w:sz="4" w:space="0" w:color="auto"/>
            </w:tcBorders>
            <w:shd w:val="clear" w:color="auto" w:fill="FFFFFF"/>
          </w:tcPr>
          <w:p w14:paraId="5CD9D9E1" w14:textId="77777777" w:rsidR="0020143F" w:rsidRPr="00A158FC" w:rsidRDefault="0020143F" w:rsidP="001F098C">
            <w:pPr>
              <w:widowControl w:val="0"/>
              <w:spacing w:after="0" w:line="240" w:lineRule="auto"/>
              <w:jc w:val="both"/>
              <w:rPr>
                <w:rFonts w:ascii="Times New Roman" w:eastAsia="Calibri" w:hAnsi="Times New Roman" w:cs="Times New Roman"/>
                <w:b/>
                <w:bCs/>
                <w:sz w:val="24"/>
                <w:szCs w:val="24"/>
              </w:rPr>
            </w:pPr>
            <w:r w:rsidRPr="00A158FC">
              <w:rPr>
                <w:rFonts w:ascii="Times New Roman" w:hAnsi="Times New Roman" w:cs="Times New Roman"/>
                <w:sz w:val="24"/>
                <w:szCs w:val="24"/>
              </w:rPr>
              <w:t>Молекулярная</w:t>
            </w:r>
            <w:r w:rsidRPr="00A158FC">
              <w:rPr>
                <w:rFonts w:ascii="Times New Roman" w:hAnsi="Times New Roman" w:cs="Times New Roman"/>
                <w:spacing w:val="-1"/>
                <w:sz w:val="24"/>
                <w:szCs w:val="24"/>
              </w:rPr>
              <w:t xml:space="preserve"> </w:t>
            </w:r>
            <w:r w:rsidRPr="00A158FC">
              <w:rPr>
                <w:rFonts w:ascii="Times New Roman" w:hAnsi="Times New Roman" w:cs="Times New Roman"/>
                <w:sz w:val="24"/>
                <w:szCs w:val="24"/>
              </w:rPr>
              <w:t>физика</w:t>
            </w:r>
            <w:r w:rsidRPr="00A158FC">
              <w:rPr>
                <w:rFonts w:ascii="Times New Roman" w:hAnsi="Times New Roman" w:cs="Times New Roman"/>
                <w:spacing w:val="-4"/>
                <w:sz w:val="24"/>
                <w:szCs w:val="24"/>
              </w:rPr>
              <w:t xml:space="preserve"> </w:t>
            </w:r>
            <w:r w:rsidRPr="00A158FC">
              <w:rPr>
                <w:rFonts w:ascii="Times New Roman" w:hAnsi="Times New Roman" w:cs="Times New Roman"/>
                <w:sz w:val="24"/>
                <w:szCs w:val="24"/>
              </w:rPr>
              <w:t>и</w:t>
            </w:r>
            <w:r w:rsidRPr="00A158FC">
              <w:rPr>
                <w:rFonts w:ascii="Times New Roman" w:hAnsi="Times New Roman" w:cs="Times New Roman"/>
                <w:spacing w:val="-4"/>
                <w:sz w:val="24"/>
                <w:szCs w:val="24"/>
              </w:rPr>
              <w:t xml:space="preserve"> </w:t>
            </w:r>
            <w:r w:rsidRPr="00A158FC">
              <w:rPr>
                <w:rFonts w:ascii="Times New Roman" w:hAnsi="Times New Roman" w:cs="Times New Roman"/>
                <w:sz w:val="24"/>
                <w:szCs w:val="24"/>
              </w:rPr>
              <w:t>термодинамика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2C887198" w14:textId="77777777" w:rsidR="0020143F" w:rsidRPr="00A158FC" w:rsidRDefault="0020143F" w:rsidP="008A4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A158FC">
              <w:rPr>
                <w:rFonts w:ascii="Times New Roman" w:eastAsia="Times New Roman" w:hAnsi="Times New Roman" w:cs="Times New Roman"/>
                <w:b/>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tcPr>
          <w:p w14:paraId="097A9A6E"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20143F" w:rsidRPr="00F872AB" w14:paraId="30C88F3E" w14:textId="77777777" w:rsidTr="001309E0">
        <w:trPr>
          <w:trHeight w:val="113"/>
        </w:trPr>
        <w:tc>
          <w:tcPr>
            <w:tcW w:w="10919" w:type="dxa"/>
            <w:gridSpan w:val="2"/>
            <w:tcBorders>
              <w:top w:val="single" w:sz="4" w:space="0" w:color="auto"/>
              <w:left w:val="single" w:sz="4" w:space="0" w:color="auto"/>
              <w:bottom w:val="single" w:sz="4" w:space="0" w:color="auto"/>
              <w:right w:val="single" w:sz="4" w:space="0" w:color="auto"/>
            </w:tcBorders>
            <w:hideMark/>
          </w:tcPr>
          <w:p w14:paraId="25C8EA4D" w14:textId="77777777" w:rsidR="0020143F" w:rsidRPr="00F872AB" w:rsidRDefault="0020143F" w:rsidP="00F87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w:t>
            </w:r>
          </w:p>
          <w:p w14:paraId="27D144C5"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Раздел 3. Электродинамика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480745" w14:textId="77777777" w:rsidR="0020143F" w:rsidRPr="00F872AB" w:rsidRDefault="002F44DB"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c>
          <w:tcPr>
            <w:tcW w:w="2997" w:type="dxa"/>
            <w:tcBorders>
              <w:top w:val="single" w:sz="4" w:space="0" w:color="auto"/>
              <w:left w:val="single" w:sz="4" w:space="0" w:color="auto"/>
              <w:bottom w:val="single" w:sz="4" w:space="0" w:color="auto"/>
              <w:right w:val="single" w:sz="4" w:space="0" w:color="auto"/>
            </w:tcBorders>
            <w:vAlign w:val="center"/>
          </w:tcPr>
          <w:p w14:paraId="404BA367"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20143F" w:rsidRPr="00F872AB" w14:paraId="3A1D4D95" w14:textId="77777777" w:rsidTr="001309E0">
        <w:trPr>
          <w:trHeight w:val="288"/>
        </w:trPr>
        <w:tc>
          <w:tcPr>
            <w:tcW w:w="3227" w:type="dxa"/>
            <w:vMerge w:val="restart"/>
            <w:tcBorders>
              <w:top w:val="single" w:sz="4" w:space="0" w:color="auto"/>
              <w:left w:val="single" w:sz="4" w:space="0" w:color="auto"/>
              <w:right w:val="single" w:sz="4" w:space="0" w:color="auto"/>
            </w:tcBorders>
            <w:hideMark/>
          </w:tcPr>
          <w:p w14:paraId="192C1BC9"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Тема 3.1 </w:t>
            </w:r>
          </w:p>
          <w:p w14:paraId="4C32B4D4"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Электрическое поле</w:t>
            </w:r>
          </w:p>
        </w:tc>
        <w:tc>
          <w:tcPr>
            <w:tcW w:w="7692" w:type="dxa"/>
            <w:tcBorders>
              <w:top w:val="single" w:sz="4" w:space="0" w:color="auto"/>
              <w:left w:val="single" w:sz="4" w:space="0" w:color="auto"/>
              <w:bottom w:val="single" w:sz="4" w:space="0" w:color="auto"/>
              <w:right w:val="single" w:sz="4" w:space="0" w:color="auto"/>
            </w:tcBorders>
            <w:shd w:val="clear" w:color="auto" w:fill="FFFFFF"/>
            <w:hideMark/>
          </w:tcPr>
          <w:p w14:paraId="504FF571"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87D462"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2997" w:type="dxa"/>
            <w:tcBorders>
              <w:top w:val="single" w:sz="4" w:space="0" w:color="auto"/>
              <w:left w:val="single" w:sz="4" w:space="0" w:color="auto"/>
              <w:bottom w:val="single" w:sz="4" w:space="0" w:color="auto"/>
              <w:right w:val="single" w:sz="4" w:space="0" w:color="auto"/>
            </w:tcBorders>
            <w:vAlign w:val="center"/>
            <w:hideMark/>
          </w:tcPr>
          <w:p w14:paraId="43EB6F65"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20143F" w:rsidRPr="00F872AB" w14:paraId="6CF3AA6A" w14:textId="77777777" w:rsidTr="001309E0">
        <w:trPr>
          <w:trHeight w:val="540"/>
        </w:trPr>
        <w:tc>
          <w:tcPr>
            <w:tcW w:w="3227" w:type="dxa"/>
            <w:vMerge/>
            <w:tcBorders>
              <w:left w:val="single" w:sz="4" w:space="0" w:color="auto"/>
              <w:right w:val="single" w:sz="4" w:space="0" w:color="auto"/>
            </w:tcBorders>
          </w:tcPr>
          <w:p w14:paraId="11362972"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shd w:val="clear" w:color="auto" w:fill="FFFFFF"/>
          </w:tcPr>
          <w:p w14:paraId="65E0A57F" w14:textId="77777777" w:rsidR="0020143F" w:rsidRPr="0020143F" w:rsidRDefault="0020143F" w:rsidP="00201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20143F">
              <w:rPr>
                <w:rFonts w:ascii="Times New Roman" w:hAnsi="Times New Roman" w:cs="Times New Roman"/>
                <w:sz w:val="24"/>
                <w:szCs w:val="24"/>
              </w:rPr>
              <w:t xml:space="preserve">Электрические заряды. </w:t>
            </w:r>
            <w:r w:rsidRPr="0020143F">
              <w:rPr>
                <w:rFonts w:ascii="Times New Roman" w:hAnsi="Times New Roman" w:cs="Times New Roman"/>
                <w:bCs/>
                <w:iCs/>
                <w:sz w:val="24"/>
                <w:szCs w:val="24"/>
              </w:rPr>
              <w:t>Элементарный электрический заряд.</w:t>
            </w:r>
            <w:r w:rsidRPr="0020143F">
              <w:rPr>
                <w:rFonts w:ascii="Times New Roman" w:hAnsi="Times New Roman" w:cs="Times New Roman"/>
                <w:sz w:val="24"/>
                <w:szCs w:val="24"/>
              </w:rPr>
              <w:t xml:space="preserve"> Закон сохранения заряда. Закон Кулона. </w:t>
            </w:r>
            <w:r w:rsidRPr="0020143F">
              <w:rPr>
                <w:rFonts w:ascii="Times New Roman" w:hAnsi="Times New Roman" w:cs="Times New Roman"/>
                <w:bCs/>
                <w:iCs/>
                <w:sz w:val="24"/>
                <w:szCs w:val="24"/>
              </w:rPr>
              <w:t>Электрическая постоянная.</w:t>
            </w:r>
            <w:r w:rsidRPr="0020143F">
              <w:rPr>
                <w:rFonts w:ascii="Times New Roman" w:hAnsi="Times New Roman" w:cs="Times New Roman"/>
                <w:sz w:val="24"/>
                <w:szCs w:val="24"/>
              </w:rPr>
              <w:t xml:space="preserve"> </w:t>
            </w:r>
            <w:r w:rsidRPr="0020143F">
              <w:rPr>
                <w:rFonts w:ascii="Times New Roman" w:hAnsi="Times New Roman" w:cs="Times New Roman"/>
                <w:bCs/>
                <w:iCs/>
                <w:sz w:val="24"/>
                <w:szCs w:val="24"/>
              </w:rPr>
              <w:t>Электрическое поле. Напряженность электрического поля. Принцип суперпозиции полей.</w:t>
            </w:r>
            <w:r w:rsidRPr="0020143F">
              <w:rPr>
                <w:rFonts w:ascii="Times New Roman" w:hAnsi="Times New Roman" w:cs="Times New Roman"/>
                <w:sz w:val="24"/>
                <w:szCs w:val="24"/>
              </w:rPr>
              <w:t xml:space="preserve"> Проводники в электрическом поле. Диэлектрики в электрическом поле. Поляризация диэлектриков. </w:t>
            </w:r>
            <w:r w:rsidRPr="0020143F">
              <w:rPr>
                <w:rFonts w:ascii="Times New Roman" w:hAnsi="Times New Roman" w:cs="Times New Roman"/>
                <w:bCs/>
                <w:iCs/>
                <w:sz w:val="24"/>
                <w:szCs w:val="24"/>
              </w:rPr>
              <w:t>Работа сил электростатического поля. Потенциал.</w:t>
            </w:r>
            <w:r w:rsidRPr="0020143F">
              <w:rPr>
                <w:rFonts w:ascii="Times New Roman" w:hAnsi="Times New Roman" w:cs="Times New Roman"/>
                <w:sz w:val="24"/>
                <w:szCs w:val="24"/>
              </w:rPr>
              <w:t xml:space="preserve"> Разность потенциалов. Связь между напряженностью и разностью потенциалов электрического поля. Электроемкость. Единицы электроемкости. Конденсаторы. Соединение конденсаторов в батарею. Энергия заряженного конденсатора. </w:t>
            </w:r>
            <w:r w:rsidRPr="0020143F">
              <w:rPr>
                <w:rFonts w:ascii="Times New Roman" w:hAnsi="Times New Roman" w:cs="Times New Roman"/>
                <w:bCs/>
                <w:iCs/>
                <w:sz w:val="24"/>
                <w:szCs w:val="24"/>
              </w:rPr>
              <w:t>Энергия электрического поля.</w:t>
            </w:r>
            <w:r w:rsidRPr="0020143F">
              <w:rPr>
                <w:rFonts w:ascii="Times New Roman" w:hAnsi="Times New Roman" w:cs="Times New Roman"/>
                <w:sz w:val="24"/>
                <w:szCs w:val="24"/>
              </w:rPr>
              <w:t xml:space="preserve"> Применение конденсаторов </w:t>
            </w:r>
          </w:p>
        </w:tc>
        <w:tc>
          <w:tcPr>
            <w:tcW w:w="1437" w:type="dxa"/>
            <w:tcBorders>
              <w:top w:val="single" w:sz="4" w:space="0" w:color="auto"/>
              <w:left w:val="single" w:sz="4" w:space="0" w:color="auto"/>
              <w:right w:val="single" w:sz="4" w:space="0" w:color="auto"/>
            </w:tcBorders>
            <w:shd w:val="clear" w:color="auto" w:fill="FFFFFF"/>
            <w:vAlign w:val="center"/>
          </w:tcPr>
          <w:p w14:paraId="7639E3FB" w14:textId="77777777" w:rsidR="0020143F" w:rsidRPr="00F872AB" w:rsidRDefault="0020143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2997" w:type="dxa"/>
            <w:tcBorders>
              <w:top w:val="single" w:sz="4" w:space="0" w:color="auto"/>
              <w:left w:val="single" w:sz="4" w:space="0" w:color="auto"/>
              <w:right w:val="single" w:sz="4" w:space="0" w:color="auto"/>
            </w:tcBorders>
            <w:vAlign w:val="center"/>
          </w:tcPr>
          <w:p w14:paraId="25EC1523" w14:textId="77777777" w:rsidR="0020143F" w:rsidRPr="00F872AB" w:rsidRDefault="0020143F" w:rsidP="00273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 xml:space="preserve">ОК 01, ОК 02, ОК 03,ОК 04, ОК 05, ОК 06, ОК 07; </w:t>
            </w:r>
            <w:r w:rsidRPr="00F872AB">
              <w:rPr>
                <w:rFonts w:ascii="Times New Roman" w:eastAsia="Times New Roman" w:hAnsi="Times New Roman" w:cs="Times New Roman"/>
                <w:bCs/>
                <w:sz w:val="24"/>
                <w:szCs w:val="24"/>
                <w:lang w:eastAsia="ru-RU"/>
              </w:rPr>
              <w:t>ЛР 2,</w:t>
            </w:r>
            <w:r w:rsidR="002739DF">
              <w:rPr>
                <w:rFonts w:ascii="Times New Roman" w:eastAsia="Times New Roman" w:hAnsi="Times New Roman" w:cs="Times New Roman"/>
                <w:bCs/>
                <w:sz w:val="24"/>
                <w:szCs w:val="24"/>
                <w:lang w:eastAsia="ru-RU"/>
              </w:rPr>
              <w:t xml:space="preserve"> </w:t>
            </w:r>
            <w:r w:rsidRPr="00F872AB">
              <w:rPr>
                <w:rFonts w:ascii="Times New Roman" w:eastAsia="Times New Roman" w:hAnsi="Times New Roman" w:cs="Times New Roman"/>
                <w:bCs/>
                <w:sz w:val="24"/>
                <w:szCs w:val="24"/>
                <w:lang w:eastAsia="ru-RU"/>
              </w:rPr>
              <w:t>ЛР 9, ЛР 23, ЛР 30</w:t>
            </w:r>
          </w:p>
        </w:tc>
      </w:tr>
      <w:tr w:rsidR="0020143F" w:rsidRPr="00F872AB" w14:paraId="43163A5D" w14:textId="77777777" w:rsidTr="001309E0">
        <w:trPr>
          <w:trHeight w:val="267"/>
        </w:trPr>
        <w:tc>
          <w:tcPr>
            <w:tcW w:w="3227" w:type="dxa"/>
            <w:vMerge/>
            <w:tcBorders>
              <w:left w:val="single" w:sz="4" w:space="0" w:color="auto"/>
              <w:right w:val="single" w:sz="4" w:space="0" w:color="auto"/>
            </w:tcBorders>
            <w:vAlign w:val="center"/>
            <w:hideMark/>
          </w:tcPr>
          <w:p w14:paraId="5ADDA861" w14:textId="77777777" w:rsidR="0020143F" w:rsidRPr="00F872AB" w:rsidRDefault="0020143F" w:rsidP="001F098C">
            <w:pPr>
              <w:spacing w:after="0" w:line="240" w:lineRule="auto"/>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right w:val="single" w:sz="4" w:space="0" w:color="auto"/>
            </w:tcBorders>
            <w:hideMark/>
          </w:tcPr>
          <w:p w14:paraId="04918575" w14:textId="77777777" w:rsidR="0020143F" w:rsidRPr="0020143F" w:rsidRDefault="0020143F" w:rsidP="001309E0">
            <w:pPr>
              <w:pStyle w:val="TableParagraph"/>
              <w:rPr>
                <w:rFonts w:ascii="Times New Roman" w:hAnsi="Times New Roman" w:cs="Times New Roman"/>
                <w:sz w:val="24"/>
                <w:szCs w:val="24"/>
              </w:rPr>
            </w:pPr>
            <w:r w:rsidRPr="0020143F">
              <w:rPr>
                <w:rFonts w:ascii="Times New Roman" w:hAnsi="Times New Roman" w:cs="Times New Roman"/>
                <w:sz w:val="24"/>
                <w:szCs w:val="24"/>
              </w:rPr>
              <w:t>Решение задач с профессиональной направленностью</w:t>
            </w:r>
          </w:p>
        </w:tc>
        <w:tc>
          <w:tcPr>
            <w:tcW w:w="1437" w:type="dxa"/>
            <w:tcBorders>
              <w:top w:val="single" w:sz="4" w:space="0" w:color="auto"/>
              <w:left w:val="single" w:sz="4" w:space="0" w:color="auto"/>
              <w:right w:val="single" w:sz="4" w:space="0" w:color="auto"/>
            </w:tcBorders>
            <w:hideMark/>
          </w:tcPr>
          <w:p w14:paraId="5DB9826A" w14:textId="77777777" w:rsidR="0020143F" w:rsidRPr="0020143F" w:rsidRDefault="0020143F" w:rsidP="001309E0">
            <w:pPr>
              <w:pStyle w:val="TableParagraph"/>
              <w:jc w:val="center"/>
              <w:rPr>
                <w:rFonts w:ascii="Times New Roman" w:hAnsi="Times New Roman" w:cs="Times New Roman"/>
                <w:sz w:val="24"/>
                <w:szCs w:val="24"/>
              </w:rPr>
            </w:pPr>
            <w:r>
              <w:rPr>
                <w:rFonts w:ascii="Times New Roman" w:hAnsi="Times New Roman" w:cs="Times New Roman"/>
                <w:sz w:val="24"/>
                <w:szCs w:val="24"/>
              </w:rPr>
              <w:t>1</w:t>
            </w:r>
          </w:p>
        </w:tc>
        <w:tc>
          <w:tcPr>
            <w:tcW w:w="2997" w:type="dxa"/>
            <w:tcBorders>
              <w:left w:val="single" w:sz="4" w:space="0" w:color="auto"/>
              <w:right w:val="single" w:sz="4" w:space="0" w:color="auto"/>
            </w:tcBorders>
            <w:vAlign w:val="center"/>
            <w:hideMark/>
          </w:tcPr>
          <w:p w14:paraId="30CCFD17" w14:textId="77777777" w:rsidR="0020143F" w:rsidRPr="00F872AB" w:rsidRDefault="0020143F" w:rsidP="0020143F">
            <w:pPr>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sz w:val="24"/>
                <w:szCs w:val="24"/>
                <w:lang w:eastAsia="ru-RU"/>
              </w:rPr>
              <w:t xml:space="preserve"> </w:t>
            </w:r>
          </w:p>
        </w:tc>
      </w:tr>
      <w:tr w:rsidR="0020143F" w:rsidRPr="00F872AB" w14:paraId="0B669434" w14:textId="77777777" w:rsidTr="001309E0">
        <w:trPr>
          <w:trHeight w:val="838"/>
        </w:trPr>
        <w:tc>
          <w:tcPr>
            <w:tcW w:w="3227" w:type="dxa"/>
            <w:vMerge/>
            <w:tcBorders>
              <w:left w:val="single" w:sz="4" w:space="0" w:color="auto"/>
              <w:bottom w:val="single" w:sz="4" w:space="0" w:color="auto"/>
              <w:right w:val="single" w:sz="4" w:space="0" w:color="auto"/>
            </w:tcBorders>
            <w:vAlign w:val="center"/>
          </w:tcPr>
          <w:p w14:paraId="46C9E7EA" w14:textId="77777777" w:rsidR="0020143F" w:rsidRPr="00F872AB" w:rsidRDefault="0020143F" w:rsidP="001F098C">
            <w:pPr>
              <w:spacing w:after="0" w:line="240" w:lineRule="auto"/>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nil"/>
              <w:right w:val="single" w:sz="4" w:space="0" w:color="auto"/>
            </w:tcBorders>
          </w:tcPr>
          <w:p w14:paraId="4AD2C596" w14:textId="77777777" w:rsidR="0020143F" w:rsidRPr="0020143F" w:rsidRDefault="0020143F" w:rsidP="001309E0">
            <w:pPr>
              <w:pStyle w:val="TableParagraph"/>
              <w:rPr>
                <w:rFonts w:ascii="Times New Roman" w:hAnsi="Times New Roman" w:cs="Times New Roman"/>
                <w:b/>
                <w:sz w:val="24"/>
                <w:szCs w:val="24"/>
              </w:rPr>
            </w:pPr>
            <w:r w:rsidRPr="0020143F">
              <w:rPr>
                <w:rFonts w:ascii="Times New Roman" w:hAnsi="Times New Roman" w:cs="Times New Roman"/>
                <w:b/>
                <w:sz w:val="24"/>
                <w:szCs w:val="24"/>
              </w:rPr>
              <w:t xml:space="preserve">Лабораторная работа №3. </w:t>
            </w:r>
          </w:p>
          <w:p w14:paraId="12F2F392" w14:textId="77777777" w:rsidR="0020143F" w:rsidRPr="0020143F" w:rsidRDefault="0020143F" w:rsidP="001309E0">
            <w:pPr>
              <w:pStyle w:val="TableParagraph"/>
              <w:rPr>
                <w:rFonts w:ascii="Times New Roman" w:hAnsi="Times New Roman" w:cs="Times New Roman"/>
                <w:sz w:val="24"/>
                <w:szCs w:val="24"/>
              </w:rPr>
            </w:pPr>
            <w:r w:rsidRPr="0020143F">
              <w:rPr>
                <w:rFonts w:ascii="Times New Roman" w:hAnsi="Times New Roman" w:cs="Times New Roman"/>
                <w:sz w:val="24"/>
                <w:szCs w:val="24"/>
              </w:rPr>
              <w:t>Определение электрической емкости конденсаторов</w:t>
            </w:r>
          </w:p>
        </w:tc>
        <w:tc>
          <w:tcPr>
            <w:tcW w:w="1437" w:type="dxa"/>
            <w:tcBorders>
              <w:top w:val="single" w:sz="4" w:space="0" w:color="auto"/>
              <w:left w:val="single" w:sz="4" w:space="0" w:color="auto"/>
              <w:bottom w:val="single" w:sz="4" w:space="0" w:color="auto"/>
              <w:right w:val="single" w:sz="4" w:space="0" w:color="auto"/>
            </w:tcBorders>
          </w:tcPr>
          <w:p w14:paraId="0D76E6FB" w14:textId="77777777" w:rsidR="0020143F" w:rsidRPr="0020143F" w:rsidRDefault="0020143F" w:rsidP="001309E0">
            <w:pPr>
              <w:pStyle w:val="TableParagraph"/>
              <w:rPr>
                <w:rFonts w:ascii="Times New Roman" w:hAnsi="Times New Roman" w:cs="Times New Roman"/>
                <w:sz w:val="24"/>
                <w:szCs w:val="24"/>
              </w:rPr>
            </w:pPr>
          </w:p>
          <w:p w14:paraId="2587F4D7" w14:textId="77777777" w:rsidR="0020143F" w:rsidRPr="0020143F" w:rsidRDefault="0020143F" w:rsidP="001309E0">
            <w:pPr>
              <w:pStyle w:val="TableParagraph"/>
              <w:jc w:val="center"/>
              <w:rPr>
                <w:rFonts w:ascii="Times New Roman" w:hAnsi="Times New Roman" w:cs="Times New Roman"/>
                <w:sz w:val="24"/>
                <w:szCs w:val="24"/>
              </w:rPr>
            </w:pPr>
            <w:r w:rsidRPr="0020143F">
              <w:rPr>
                <w:rFonts w:ascii="Times New Roman" w:hAnsi="Times New Roman" w:cs="Times New Roman"/>
                <w:sz w:val="24"/>
                <w:szCs w:val="24"/>
              </w:rPr>
              <w:t>2</w:t>
            </w:r>
          </w:p>
        </w:tc>
        <w:tc>
          <w:tcPr>
            <w:tcW w:w="2997" w:type="dxa"/>
            <w:tcBorders>
              <w:left w:val="single" w:sz="4" w:space="0" w:color="auto"/>
              <w:bottom w:val="single" w:sz="4" w:space="0" w:color="auto"/>
              <w:right w:val="single" w:sz="4" w:space="0" w:color="auto"/>
            </w:tcBorders>
            <w:vAlign w:val="center"/>
          </w:tcPr>
          <w:p w14:paraId="6BC8A4C9" w14:textId="77777777" w:rsidR="0020143F" w:rsidRPr="00F872AB" w:rsidRDefault="0020143F" w:rsidP="002739DF">
            <w:pPr>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sz w:val="24"/>
                <w:szCs w:val="24"/>
                <w:lang w:eastAsia="ru-RU"/>
              </w:rPr>
              <w:t xml:space="preserve">ОК 01, ОК 02, ОК 03,ОК 04, ОК 05, ОК 06, ОК 07; </w:t>
            </w:r>
            <w:r w:rsidRPr="00F872AB">
              <w:rPr>
                <w:rFonts w:ascii="Times New Roman" w:eastAsia="Times New Roman" w:hAnsi="Times New Roman" w:cs="Times New Roman"/>
                <w:bCs/>
                <w:sz w:val="24"/>
                <w:szCs w:val="24"/>
                <w:lang w:eastAsia="ru-RU"/>
              </w:rPr>
              <w:t>ЛР 2, ЛР 9, ЛР 23, ЛР 30</w:t>
            </w:r>
          </w:p>
        </w:tc>
      </w:tr>
      <w:tr w:rsidR="0020143F" w:rsidRPr="00F872AB" w14:paraId="1A72FAC4" w14:textId="77777777" w:rsidTr="001309E0">
        <w:trPr>
          <w:trHeight w:val="274"/>
        </w:trPr>
        <w:tc>
          <w:tcPr>
            <w:tcW w:w="15353" w:type="dxa"/>
            <w:gridSpan w:val="4"/>
            <w:tcBorders>
              <w:left w:val="single" w:sz="4" w:space="0" w:color="auto"/>
              <w:right w:val="single" w:sz="4" w:space="0" w:color="auto"/>
            </w:tcBorders>
            <w:vAlign w:val="center"/>
          </w:tcPr>
          <w:p w14:paraId="795058FE" w14:textId="77777777" w:rsidR="0020143F" w:rsidRPr="00F872AB" w:rsidRDefault="0020143F" w:rsidP="005B66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 семестр</w:t>
            </w:r>
            <w:r w:rsidR="00F0027D">
              <w:rPr>
                <w:rFonts w:ascii="Times New Roman" w:eastAsia="Times New Roman" w:hAnsi="Times New Roman" w:cs="Times New Roman"/>
                <w:b/>
                <w:bCs/>
                <w:sz w:val="24"/>
                <w:szCs w:val="24"/>
                <w:lang w:eastAsia="ru-RU"/>
              </w:rPr>
              <w:t xml:space="preserve"> (43 лк + 20 лб)</w:t>
            </w:r>
          </w:p>
        </w:tc>
      </w:tr>
      <w:tr w:rsidR="0020143F" w:rsidRPr="00F872AB" w14:paraId="5B7E9FF8" w14:textId="77777777" w:rsidTr="001309E0">
        <w:trPr>
          <w:trHeight w:val="274"/>
        </w:trPr>
        <w:tc>
          <w:tcPr>
            <w:tcW w:w="3227" w:type="dxa"/>
            <w:vMerge w:val="restart"/>
            <w:tcBorders>
              <w:left w:val="single" w:sz="4" w:space="0" w:color="auto"/>
              <w:right w:val="single" w:sz="4" w:space="0" w:color="auto"/>
            </w:tcBorders>
            <w:vAlign w:val="center"/>
          </w:tcPr>
          <w:p w14:paraId="480AF9A9" w14:textId="77777777" w:rsidR="0020143F" w:rsidRPr="00F872AB" w:rsidRDefault="0020143F" w:rsidP="0020143F">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Тема 3.1 </w:t>
            </w:r>
          </w:p>
          <w:p w14:paraId="681894AB" w14:textId="77777777" w:rsidR="0020143F" w:rsidRPr="00F872AB" w:rsidRDefault="0020143F" w:rsidP="0020143F">
            <w:pPr>
              <w:spacing w:after="0" w:line="240" w:lineRule="auto"/>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Электрическое поле</w:t>
            </w:r>
          </w:p>
        </w:tc>
        <w:tc>
          <w:tcPr>
            <w:tcW w:w="7692" w:type="dxa"/>
            <w:tcBorders>
              <w:top w:val="single" w:sz="4" w:space="0" w:color="auto"/>
              <w:left w:val="single" w:sz="4" w:space="0" w:color="auto"/>
              <w:bottom w:val="nil"/>
              <w:right w:val="single" w:sz="4" w:space="0" w:color="auto"/>
            </w:tcBorders>
          </w:tcPr>
          <w:p w14:paraId="120C60E1" w14:textId="77777777" w:rsidR="0020143F" w:rsidRPr="00F872AB" w:rsidRDefault="0020143F" w:rsidP="0013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tcPr>
          <w:p w14:paraId="7FED5BC5" w14:textId="77777777" w:rsidR="0020143F" w:rsidRPr="0020143F" w:rsidRDefault="0020143F" w:rsidP="0020143F">
            <w:pPr>
              <w:pStyle w:val="TableParagraph"/>
              <w:jc w:val="center"/>
              <w:rPr>
                <w:rFonts w:ascii="Times New Roman" w:hAnsi="Times New Roman" w:cs="Times New Roman"/>
                <w:sz w:val="24"/>
                <w:szCs w:val="24"/>
              </w:rPr>
            </w:pPr>
            <w:r>
              <w:rPr>
                <w:rFonts w:ascii="Times New Roman" w:hAnsi="Times New Roman" w:cs="Times New Roman"/>
                <w:sz w:val="24"/>
                <w:szCs w:val="24"/>
              </w:rPr>
              <w:t>1</w:t>
            </w:r>
          </w:p>
        </w:tc>
        <w:tc>
          <w:tcPr>
            <w:tcW w:w="2997" w:type="dxa"/>
            <w:tcBorders>
              <w:left w:val="single" w:sz="4" w:space="0" w:color="auto"/>
              <w:bottom w:val="single" w:sz="4" w:space="0" w:color="auto"/>
              <w:right w:val="single" w:sz="4" w:space="0" w:color="auto"/>
            </w:tcBorders>
            <w:vAlign w:val="center"/>
          </w:tcPr>
          <w:p w14:paraId="4FE69212" w14:textId="77777777" w:rsidR="0020143F" w:rsidRPr="00F872AB" w:rsidRDefault="0020143F" w:rsidP="005B66AA">
            <w:pPr>
              <w:spacing w:after="0" w:line="240" w:lineRule="auto"/>
              <w:jc w:val="center"/>
              <w:rPr>
                <w:rFonts w:ascii="Times New Roman" w:eastAsia="Times New Roman" w:hAnsi="Times New Roman" w:cs="Times New Roman"/>
                <w:sz w:val="24"/>
                <w:szCs w:val="24"/>
                <w:lang w:eastAsia="ru-RU"/>
              </w:rPr>
            </w:pPr>
          </w:p>
        </w:tc>
      </w:tr>
      <w:tr w:rsidR="0020143F" w:rsidRPr="00F872AB" w14:paraId="120BDCD5" w14:textId="77777777" w:rsidTr="001309E0">
        <w:trPr>
          <w:trHeight w:val="561"/>
        </w:trPr>
        <w:tc>
          <w:tcPr>
            <w:tcW w:w="3227" w:type="dxa"/>
            <w:vMerge/>
            <w:tcBorders>
              <w:left w:val="single" w:sz="4" w:space="0" w:color="auto"/>
              <w:bottom w:val="single" w:sz="4" w:space="0" w:color="auto"/>
              <w:right w:val="single" w:sz="4" w:space="0" w:color="auto"/>
            </w:tcBorders>
            <w:vAlign w:val="center"/>
          </w:tcPr>
          <w:p w14:paraId="23CBC85C" w14:textId="77777777" w:rsidR="0020143F" w:rsidRPr="00F872AB" w:rsidRDefault="0020143F" w:rsidP="001F098C">
            <w:pPr>
              <w:spacing w:after="0" w:line="240" w:lineRule="auto"/>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nil"/>
              <w:right w:val="single" w:sz="4" w:space="0" w:color="auto"/>
            </w:tcBorders>
          </w:tcPr>
          <w:p w14:paraId="5BD22E0A" w14:textId="77777777" w:rsidR="0020143F" w:rsidRPr="0020143F" w:rsidRDefault="0020143F" w:rsidP="001309E0">
            <w:pPr>
              <w:pStyle w:val="TableParagraph"/>
              <w:rPr>
                <w:rFonts w:ascii="Times New Roman" w:hAnsi="Times New Roman" w:cs="Times New Roman"/>
                <w:sz w:val="24"/>
                <w:szCs w:val="24"/>
              </w:rPr>
            </w:pPr>
            <w:r w:rsidRPr="0020143F">
              <w:rPr>
                <w:rFonts w:ascii="Times New Roman" w:hAnsi="Times New Roman" w:cs="Times New Roman"/>
                <w:sz w:val="24"/>
                <w:szCs w:val="24"/>
              </w:rPr>
              <w:t>Решение задач с профессиональной направленностью</w:t>
            </w:r>
          </w:p>
        </w:tc>
        <w:tc>
          <w:tcPr>
            <w:tcW w:w="1437" w:type="dxa"/>
            <w:tcBorders>
              <w:top w:val="single" w:sz="4" w:space="0" w:color="auto"/>
              <w:left w:val="single" w:sz="4" w:space="0" w:color="auto"/>
              <w:bottom w:val="single" w:sz="4" w:space="0" w:color="auto"/>
              <w:right w:val="single" w:sz="4" w:space="0" w:color="auto"/>
            </w:tcBorders>
          </w:tcPr>
          <w:p w14:paraId="293D0D73" w14:textId="77777777" w:rsidR="0020143F" w:rsidRPr="0020143F" w:rsidRDefault="0020143F" w:rsidP="0020143F">
            <w:pPr>
              <w:pStyle w:val="TableParagraph"/>
              <w:jc w:val="center"/>
              <w:rPr>
                <w:rFonts w:ascii="Times New Roman" w:hAnsi="Times New Roman" w:cs="Times New Roman"/>
                <w:sz w:val="24"/>
                <w:szCs w:val="24"/>
              </w:rPr>
            </w:pPr>
            <w:r>
              <w:rPr>
                <w:rFonts w:ascii="Times New Roman" w:hAnsi="Times New Roman" w:cs="Times New Roman"/>
                <w:sz w:val="24"/>
                <w:szCs w:val="24"/>
              </w:rPr>
              <w:t>1</w:t>
            </w:r>
          </w:p>
        </w:tc>
        <w:tc>
          <w:tcPr>
            <w:tcW w:w="2997" w:type="dxa"/>
            <w:tcBorders>
              <w:left w:val="single" w:sz="4" w:space="0" w:color="auto"/>
              <w:bottom w:val="single" w:sz="4" w:space="0" w:color="auto"/>
              <w:right w:val="single" w:sz="4" w:space="0" w:color="auto"/>
            </w:tcBorders>
            <w:vAlign w:val="center"/>
          </w:tcPr>
          <w:p w14:paraId="2639CA1F" w14:textId="77777777" w:rsidR="0020143F" w:rsidRPr="00F872AB" w:rsidRDefault="0020143F" w:rsidP="005B66AA">
            <w:pPr>
              <w:spacing w:after="0" w:line="240" w:lineRule="auto"/>
              <w:jc w:val="center"/>
              <w:rPr>
                <w:rFonts w:ascii="Times New Roman" w:eastAsia="Times New Roman" w:hAnsi="Times New Roman" w:cs="Times New Roman"/>
                <w:sz w:val="24"/>
                <w:szCs w:val="24"/>
                <w:lang w:eastAsia="ru-RU"/>
              </w:rPr>
            </w:pPr>
          </w:p>
        </w:tc>
      </w:tr>
      <w:tr w:rsidR="00F0027D" w:rsidRPr="00F872AB" w14:paraId="58CA1AB9" w14:textId="77777777" w:rsidTr="001309E0">
        <w:trPr>
          <w:trHeight w:val="270"/>
        </w:trPr>
        <w:tc>
          <w:tcPr>
            <w:tcW w:w="3227" w:type="dxa"/>
            <w:vMerge w:val="restart"/>
            <w:tcBorders>
              <w:top w:val="single" w:sz="4" w:space="0" w:color="auto"/>
              <w:left w:val="single" w:sz="4" w:space="0" w:color="auto"/>
              <w:right w:val="single" w:sz="4" w:space="0" w:color="auto"/>
            </w:tcBorders>
            <w:hideMark/>
          </w:tcPr>
          <w:p w14:paraId="6C239B7D"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Тема 3.2</w:t>
            </w:r>
          </w:p>
          <w:p w14:paraId="2D10E886"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Законы постоянного тока</w:t>
            </w:r>
          </w:p>
        </w:tc>
        <w:tc>
          <w:tcPr>
            <w:tcW w:w="7692" w:type="dxa"/>
            <w:tcBorders>
              <w:top w:val="single" w:sz="4" w:space="0" w:color="auto"/>
              <w:left w:val="single" w:sz="4" w:space="0" w:color="auto"/>
              <w:bottom w:val="single" w:sz="4" w:space="0" w:color="auto"/>
              <w:right w:val="single" w:sz="4" w:space="0" w:color="auto"/>
            </w:tcBorders>
            <w:shd w:val="clear" w:color="auto" w:fill="FFFFFF"/>
            <w:hideMark/>
          </w:tcPr>
          <w:p w14:paraId="7CB5158C"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r w:rsidRPr="00F872AB">
              <w:rPr>
                <w:rFonts w:ascii="Times New Roman" w:eastAsia="Times New Roman" w:hAnsi="Times New Roman" w:cs="Times New Roman"/>
                <w:b/>
                <w:sz w:val="24"/>
                <w:szCs w:val="24"/>
                <w:lang w:eastAsia="ru-RU"/>
              </w:rPr>
              <w:t xml:space="preserve"> </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0896E4" w14:textId="77777777" w:rsidR="00F0027D" w:rsidRPr="00F872AB" w:rsidRDefault="00F0027D" w:rsidP="002F4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2F44DB">
              <w:rPr>
                <w:rFonts w:ascii="Times New Roman" w:eastAsia="Times New Roman" w:hAnsi="Times New Roman" w:cs="Times New Roman"/>
                <w:b/>
                <w:sz w:val="24"/>
                <w:szCs w:val="24"/>
                <w:lang w:eastAsia="ru-RU"/>
              </w:rPr>
              <w:t>1</w:t>
            </w:r>
          </w:p>
        </w:tc>
        <w:tc>
          <w:tcPr>
            <w:tcW w:w="2997" w:type="dxa"/>
            <w:tcBorders>
              <w:top w:val="single" w:sz="4" w:space="0" w:color="auto"/>
              <w:left w:val="single" w:sz="4" w:space="0" w:color="auto"/>
              <w:bottom w:val="single" w:sz="4" w:space="0" w:color="auto"/>
              <w:right w:val="single" w:sz="4" w:space="0" w:color="auto"/>
            </w:tcBorders>
            <w:vAlign w:val="center"/>
            <w:hideMark/>
          </w:tcPr>
          <w:p w14:paraId="46918C8F"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F0027D" w:rsidRPr="00F0027D" w14:paraId="77C7D448" w14:textId="77777777" w:rsidTr="001309E0">
        <w:trPr>
          <w:trHeight w:val="2209"/>
        </w:trPr>
        <w:tc>
          <w:tcPr>
            <w:tcW w:w="3227" w:type="dxa"/>
            <w:vMerge/>
            <w:tcBorders>
              <w:left w:val="single" w:sz="4" w:space="0" w:color="auto"/>
              <w:right w:val="single" w:sz="4" w:space="0" w:color="auto"/>
            </w:tcBorders>
          </w:tcPr>
          <w:p w14:paraId="5C6FFDB4" w14:textId="77777777" w:rsidR="00F0027D" w:rsidRPr="00F0027D"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7692" w:type="dxa"/>
            <w:tcBorders>
              <w:top w:val="single" w:sz="4" w:space="0" w:color="auto"/>
              <w:left w:val="single" w:sz="4" w:space="0" w:color="auto"/>
              <w:right w:val="single" w:sz="4" w:space="0" w:color="auto"/>
            </w:tcBorders>
            <w:shd w:val="clear" w:color="auto" w:fill="FFFFFF"/>
          </w:tcPr>
          <w:p w14:paraId="4F64BBB4" w14:textId="77777777" w:rsidR="00F0027D" w:rsidRPr="00F0027D" w:rsidRDefault="00F0027D" w:rsidP="00F0027D">
            <w:pPr>
              <w:pStyle w:val="TableParagraph"/>
              <w:tabs>
                <w:tab w:val="left" w:pos="2308"/>
                <w:tab w:val="left" w:pos="4290"/>
                <w:tab w:val="left" w:pos="6453"/>
              </w:tabs>
              <w:spacing w:line="259" w:lineRule="auto"/>
              <w:ind w:right="88"/>
              <w:jc w:val="both"/>
              <w:rPr>
                <w:rFonts w:ascii="Times New Roman" w:hAnsi="Times New Roman" w:cs="Times New Roman"/>
                <w:sz w:val="24"/>
                <w:szCs w:val="24"/>
              </w:rPr>
            </w:pPr>
            <w:r w:rsidRPr="00F0027D">
              <w:rPr>
                <w:rFonts w:ascii="Times New Roman" w:hAnsi="Times New Roman" w:cs="Times New Roman"/>
                <w:bCs/>
                <w:iCs/>
                <w:sz w:val="24"/>
                <w:szCs w:val="24"/>
              </w:rPr>
              <w:t>Условия,</w:t>
            </w:r>
            <w:r w:rsidRPr="00F0027D">
              <w:rPr>
                <w:rFonts w:ascii="Times New Roman" w:hAnsi="Times New Roman" w:cs="Times New Roman"/>
                <w:bCs/>
                <w:iCs/>
                <w:spacing w:val="-7"/>
                <w:sz w:val="24"/>
                <w:szCs w:val="24"/>
              </w:rPr>
              <w:t xml:space="preserve"> </w:t>
            </w:r>
            <w:r w:rsidRPr="00F0027D">
              <w:rPr>
                <w:rFonts w:ascii="Times New Roman" w:hAnsi="Times New Roman" w:cs="Times New Roman"/>
                <w:bCs/>
                <w:iCs/>
                <w:sz w:val="24"/>
                <w:szCs w:val="24"/>
              </w:rPr>
              <w:t>необходимые</w:t>
            </w:r>
            <w:r w:rsidRPr="00F0027D">
              <w:rPr>
                <w:rFonts w:ascii="Times New Roman" w:hAnsi="Times New Roman" w:cs="Times New Roman"/>
                <w:bCs/>
                <w:iCs/>
                <w:spacing w:val="-7"/>
                <w:sz w:val="24"/>
                <w:szCs w:val="24"/>
              </w:rPr>
              <w:t xml:space="preserve"> </w:t>
            </w:r>
            <w:r w:rsidRPr="00F0027D">
              <w:rPr>
                <w:rFonts w:ascii="Times New Roman" w:hAnsi="Times New Roman" w:cs="Times New Roman"/>
                <w:bCs/>
                <w:iCs/>
                <w:sz w:val="24"/>
                <w:szCs w:val="24"/>
              </w:rPr>
              <w:t>для</w:t>
            </w:r>
            <w:r w:rsidRPr="00F0027D">
              <w:rPr>
                <w:rFonts w:ascii="Times New Roman" w:hAnsi="Times New Roman" w:cs="Times New Roman"/>
                <w:bCs/>
                <w:iCs/>
                <w:spacing w:val="-7"/>
                <w:sz w:val="24"/>
                <w:szCs w:val="24"/>
              </w:rPr>
              <w:t xml:space="preserve"> </w:t>
            </w:r>
            <w:r w:rsidRPr="00F0027D">
              <w:rPr>
                <w:rFonts w:ascii="Times New Roman" w:hAnsi="Times New Roman" w:cs="Times New Roman"/>
                <w:bCs/>
                <w:iCs/>
                <w:sz w:val="24"/>
                <w:szCs w:val="24"/>
              </w:rPr>
              <w:t>возникновения</w:t>
            </w:r>
            <w:r w:rsidRPr="00F0027D">
              <w:rPr>
                <w:rFonts w:ascii="Times New Roman" w:hAnsi="Times New Roman" w:cs="Times New Roman"/>
                <w:bCs/>
                <w:iCs/>
                <w:spacing w:val="-6"/>
                <w:sz w:val="24"/>
                <w:szCs w:val="24"/>
              </w:rPr>
              <w:t xml:space="preserve"> </w:t>
            </w:r>
            <w:r w:rsidRPr="00F0027D">
              <w:rPr>
                <w:rFonts w:ascii="Times New Roman" w:hAnsi="Times New Roman" w:cs="Times New Roman"/>
                <w:bCs/>
                <w:iCs/>
                <w:sz w:val="24"/>
                <w:szCs w:val="24"/>
              </w:rPr>
              <w:t>и</w:t>
            </w:r>
            <w:r w:rsidRPr="00F0027D">
              <w:rPr>
                <w:rFonts w:ascii="Times New Roman" w:hAnsi="Times New Roman" w:cs="Times New Roman"/>
                <w:bCs/>
                <w:iCs/>
                <w:spacing w:val="-6"/>
                <w:sz w:val="24"/>
                <w:szCs w:val="24"/>
              </w:rPr>
              <w:t xml:space="preserve"> </w:t>
            </w:r>
            <w:r w:rsidRPr="00F0027D">
              <w:rPr>
                <w:rFonts w:ascii="Times New Roman" w:hAnsi="Times New Roman" w:cs="Times New Roman"/>
                <w:bCs/>
                <w:iCs/>
                <w:sz w:val="24"/>
                <w:szCs w:val="24"/>
              </w:rPr>
              <w:t>поддержания</w:t>
            </w:r>
            <w:r w:rsidRPr="00F0027D">
              <w:rPr>
                <w:rFonts w:ascii="Times New Roman" w:hAnsi="Times New Roman" w:cs="Times New Roman"/>
                <w:bCs/>
                <w:iCs/>
                <w:spacing w:val="-6"/>
                <w:sz w:val="24"/>
                <w:szCs w:val="24"/>
              </w:rPr>
              <w:t xml:space="preserve"> </w:t>
            </w:r>
            <w:r w:rsidRPr="00F0027D">
              <w:rPr>
                <w:rFonts w:ascii="Times New Roman" w:hAnsi="Times New Roman" w:cs="Times New Roman"/>
                <w:bCs/>
                <w:iCs/>
                <w:sz w:val="24"/>
                <w:szCs w:val="24"/>
              </w:rPr>
              <w:t>электрического</w:t>
            </w:r>
            <w:r w:rsidRPr="00F0027D">
              <w:rPr>
                <w:rFonts w:ascii="Times New Roman" w:hAnsi="Times New Roman" w:cs="Times New Roman"/>
                <w:bCs/>
                <w:iCs/>
                <w:spacing w:val="-6"/>
                <w:sz w:val="24"/>
                <w:szCs w:val="24"/>
              </w:rPr>
              <w:t xml:space="preserve"> </w:t>
            </w:r>
            <w:r w:rsidRPr="00F0027D">
              <w:rPr>
                <w:rFonts w:ascii="Times New Roman" w:hAnsi="Times New Roman" w:cs="Times New Roman"/>
                <w:bCs/>
                <w:iCs/>
                <w:sz w:val="24"/>
                <w:szCs w:val="24"/>
              </w:rPr>
              <w:t>тока.</w:t>
            </w:r>
            <w:r w:rsidRPr="00F0027D">
              <w:rPr>
                <w:rFonts w:ascii="Times New Roman" w:hAnsi="Times New Roman" w:cs="Times New Roman"/>
                <w:bCs/>
                <w:iCs/>
                <w:spacing w:val="-6"/>
                <w:sz w:val="24"/>
                <w:szCs w:val="24"/>
              </w:rPr>
              <w:t xml:space="preserve"> </w:t>
            </w:r>
            <w:r w:rsidRPr="00F0027D">
              <w:rPr>
                <w:rFonts w:ascii="Times New Roman" w:hAnsi="Times New Roman" w:cs="Times New Roman"/>
                <w:bCs/>
                <w:iCs/>
                <w:sz w:val="24"/>
                <w:szCs w:val="24"/>
              </w:rPr>
              <w:t>Сила</w:t>
            </w:r>
            <w:r w:rsidRPr="00F0027D">
              <w:rPr>
                <w:rFonts w:ascii="Times New Roman" w:hAnsi="Times New Roman" w:cs="Times New Roman"/>
                <w:bCs/>
                <w:iCs/>
                <w:spacing w:val="-48"/>
                <w:sz w:val="24"/>
                <w:szCs w:val="24"/>
              </w:rPr>
              <w:t xml:space="preserve"> </w:t>
            </w:r>
            <w:r w:rsidRPr="00F0027D">
              <w:rPr>
                <w:rFonts w:ascii="Times New Roman" w:hAnsi="Times New Roman" w:cs="Times New Roman"/>
                <w:bCs/>
                <w:iCs/>
                <w:sz w:val="24"/>
                <w:szCs w:val="24"/>
              </w:rPr>
              <w:t>тока и плотность тока.</w:t>
            </w:r>
            <w:r w:rsidRPr="00F0027D">
              <w:rPr>
                <w:rFonts w:ascii="Times New Roman" w:hAnsi="Times New Roman" w:cs="Times New Roman"/>
                <w:sz w:val="24"/>
                <w:szCs w:val="24"/>
              </w:rPr>
              <w:t xml:space="preserve"> Закон Ома для участка цепи. Зависимость электрического</w:t>
            </w:r>
            <w:r w:rsidRPr="00F0027D">
              <w:rPr>
                <w:rFonts w:ascii="Times New Roman" w:hAnsi="Times New Roman" w:cs="Times New Roman"/>
                <w:spacing w:val="-47"/>
                <w:sz w:val="24"/>
                <w:szCs w:val="24"/>
              </w:rPr>
              <w:t xml:space="preserve"> </w:t>
            </w:r>
            <w:r w:rsidRPr="00F0027D">
              <w:rPr>
                <w:rFonts w:ascii="Times New Roman" w:hAnsi="Times New Roman" w:cs="Times New Roman"/>
                <w:sz w:val="24"/>
                <w:szCs w:val="24"/>
              </w:rPr>
              <w:t>сопротивления от материала, длины и площади поперечного сечения проводника.</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Зависимость</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электрического</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сопротивления</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проводников</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от</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температуры.</w:t>
            </w:r>
            <w:r w:rsidRPr="00F0027D">
              <w:rPr>
                <w:rFonts w:ascii="Times New Roman" w:hAnsi="Times New Roman" w:cs="Times New Roman"/>
                <w:spacing w:val="1"/>
                <w:sz w:val="24"/>
                <w:szCs w:val="24"/>
              </w:rPr>
              <w:t xml:space="preserve"> </w:t>
            </w:r>
            <w:r>
              <w:rPr>
                <w:rFonts w:ascii="Times New Roman" w:hAnsi="Times New Roman" w:cs="Times New Roman"/>
                <w:sz w:val="24"/>
                <w:szCs w:val="24"/>
              </w:rPr>
              <w:t xml:space="preserve">Температурный </w:t>
            </w:r>
            <w:r w:rsidRPr="00F0027D">
              <w:rPr>
                <w:rFonts w:ascii="Times New Roman" w:hAnsi="Times New Roman" w:cs="Times New Roman"/>
                <w:sz w:val="24"/>
                <w:szCs w:val="24"/>
              </w:rPr>
              <w:t>коэффициент</w:t>
            </w:r>
            <w:r w:rsidRPr="00F0027D">
              <w:rPr>
                <w:rFonts w:ascii="Times New Roman" w:hAnsi="Times New Roman" w:cs="Times New Roman"/>
                <w:sz w:val="24"/>
                <w:szCs w:val="24"/>
              </w:rPr>
              <w:tab/>
              <w:t>сопротивления.</w:t>
            </w:r>
            <w:r>
              <w:rPr>
                <w:rFonts w:ascii="Times New Roman" w:hAnsi="Times New Roman" w:cs="Times New Roman"/>
                <w:sz w:val="24"/>
                <w:szCs w:val="24"/>
              </w:rPr>
              <w:t xml:space="preserve"> </w:t>
            </w:r>
            <w:r w:rsidRPr="00F0027D">
              <w:rPr>
                <w:rFonts w:ascii="Times New Roman" w:hAnsi="Times New Roman" w:cs="Times New Roman"/>
                <w:sz w:val="24"/>
                <w:szCs w:val="24"/>
              </w:rPr>
              <w:t>Сверхпроводимость.</w:t>
            </w:r>
            <w:r w:rsidRPr="00F0027D">
              <w:rPr>
                <w:rFonts w:ascii="Times New Roman" w:hAnsi="Times New Roman" w:cs="Times New Roman"/>
                <w:spacing w:val="-48"/>
                <w:sz w:val="24"/>
                <w:szCs w:val="24"/>
              </w:rPr>
              <w:t xml:space="preserve"> </w:t>
            </w:r>
            <w:r>
              <w:rPr>
                <w:rFonts w:ascii="Times New Roman" w:hAnsi="Times New Roman" w:cs="Times New Roman"/>
                <w:spacing w:val="-48"/>
                <w:sz w:val="24"/>
                <w:szCs w:val="24"/>
              </w:rPr>
              <w:t xml:space="preserve"> </w:t>
            </w:r>
            <w:r w:rsidRPr="00F0027D">
              <w:rPr>
                <w:rFonts w:ascii="Times New Roman" w:hAnsi="Times New Roman" w:cs="Times New Roman"/>
                <w:sz w:val="24"/>
                <w:szCs w:val="24"/>
              </w:rPr>
              <w:t>Работа</w:t>
            </w:r>
            <w:r w:rsidRPr="00F0027D">
              <w:rPr>
                <w:rFonts w:ascii="Times New Roman" w:hAnsi="Times New Roman" w:cs="Times New Roman"/>
                <w:spacing w:val="-3"/>
                <w:sz w:val="24"/>
                <w:szCs w:val="24"/>
              </w:rPr>
              <w:t xml:space="preserve"> </w:t>
            </w:r>
            <w:r w:rsidRPr="00F0027D">
              <w:rPr>
                <w:rFonts w:ascii="Times New Roman" w:hAnsi="Times New Roman" w:cs="Times New Roman"/>
                <w:sz w:val="24"/>
                <w:szCs w:val="24"/>
              </w:rPr>
              <w:t>и</w:t>
            </w:r>
            <w:r w:rsidRPr="00F0027D">
              <w:rPr>
                <w:rFonts w:ascii="Times New Roman" w:hAnsi="Times New Roman" w:cs="Times New Roman"/>
                <w:spacing w:val="-3"/>
                <w:sz w:val="24"/>
                <w:szCs w:val="24"/>
              </w:rPr>
              <w:t xml:space="preserve"> </w:t>
            </w:r>
            <w:r w:rsidRPr="00F0027D">
              <w:rPr>
                <w:rFonts w:ascii="Times New Roman" w:hAnsi="Times New Roman" w:cs="Times New Roman"/>
                <w:sz w:val="24"/>
                <w:szCs w:val="24"/>
              </w:rPr>
              <w:t>мощность</w:t>
            </w:r>
            <w:r w:rsidRPr="00F0027D">
              <w:rPr>
                <w:rFonts w:ascii="Times New Roman" w:hAnsi="Times New Roman" w:cs="Times New Roman"/>
                <w:spacing w:val="-2"/>
                <w:sz w:val="24"/>
                <w:szCs w:val="24"/>
              </w:rPr>
              <w:t xml:space="preserve"> </w:t>
            </w:r>
            <w:r w:rsidRPr="00F0027D">
              <w:rPr>
                <w:rFonts w:ascii="Times New Roman" w:hAnsi="Times New Roman" w:cs="Times New Roman"/>
                <w:sz w:val="24"/>
                <w:szCs w:val="24"/>
              </w:rPr>
              <w:t>постоянного</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тока.</w:t>
            </w:r>
            <w:r w:rsidRPr="00F0027D">
              <w:rPr>
                <w:rFonts w:ascii="Times New Roman" w:hAnsi="Times New Roman" w:cs="Times New Roman"/>
                <w:spacing w:val="-3"/>
                <w:sz w:val="24"/>
                <w:szCs w:val="24"/>
              </w:rPr>
              <w:t xml:space="preserve"> </w:t>
            </w:r>
            <w:r w:rsidRPr="00F0027D">
              <w:rPr>
                <w:rFonts w:ascii="Times New Roman" w:hAnsi="Times New Roman" w:cs="Times New Roman"/>
                <w:sz w:val="24"/>
                <w:szCs w:val="24"/>
              </w:rPr>
              <w:t>Тепловое</w:t>
            </w:r>
            <w:r w:rsidRPr="00F0027D">
              <w:rPr>
                <w:rFonts w:ascii="Times New Roman" w:hAnsi="Times New Roman" w:cs="Times New Roman"/>
                <w:spacing w:val="-4"/>
                <w:sz w:val="24"/>
                <w:szCs w:val="24"/>
              </w:rPr>
              <w:t xml:space="preserve"> </w:t>
            </w:r>
            <w:r w:rsidRPr="00F0027D">
              <w:rPr>
                <w:rFonts w:ascii="Times New Roman" w:hAnsi="Times New Roman" w:cs="Times New Roman"/>
                <w:sz w:val="24"/>
                <w:szCs w:val="24"/>
              </w:rPr>
              <w:t>действие</w:t>
            </w:r>
            <w:r w:rsidRPr="00F0027D">
              <w:rPr>
                <w:rFonts w:ascii="Times New Roman" w:hAnsi="Times New Roman" w:cs="Times New Roman"/>
                <w:spacing w:val="-5"/>
                <w:sz w:val="24"/>
                <w:szCs w:val="24"/>
              </w:rPr>
              <w:t xml:space="preserve"> </w:t>
            </w:r>
            <w:r w:rsidRPr="00F0027D">
              <w:rPr>
                <w:rFonts w:ascii="Times New Roman" w:hAnsi="Times New Roman" w:cs="Times New Roman"/>
                <w:sz w:val="24"/>
                <w:szCs w:val="24"/>
              </w:rPr>
              <w:t>тока. Закон</w:t>
            </w:r>
            <w:r w:rsidRPr="00F0027D">
              <w:rPr>
                <w:rFonts w:ascii="Times New Roman" w:hAnsi="Times New Roman" w:cs="Times New Roman"/>
                <w:spacing w:val="-7"/>
                <w:sz w:val="24"/>
                <w:szCs w:val="24"/>
              </w:rPr>
              <w:t xml:space="preserve"> </w:t>
            </w:r>
            <w:r w:rsidRPr="00F0027D">
              <w:rPr>
                <w:rFonts w:ascii="Times New Roman" w:hAnsi="Times New Roman" w:cs="Times New Roman"/>
                <w:sz w:val="24"/>
                <w:szCs w:val="24"/>
              </w:rPr>
              <w:t>Джоуля—</w:t>
            </w:r>
          </w:p>
          <w:p w14:paraId="6681D602" w14:textId="77777777" w:rsidR="00F0027D" w:rsidRPr="00F0027D" w:rsidRDefault="00F0027D" w:rsidP="00F0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F0027D">
              <w:rPr>
                <w:rFonts w:ascii="Times New Roman" w:hAnsi="Times New Roman" w:cs="Times New Roman"/>
                <w:sz w:val="24"/>
                <w:szCs w:val="24"/>
              </w:rPr>
              <w:t>Ленца.</w:t>
            </w:r>
            <w:r w:rsidRPr="00F0027D">
              <w:rPr>
                <w:rFonts w:ascii="Times New Roman" w:hAnsi="Times New Roman" w:cs="Times New Roman"/>
                <w:spacing w:val="-1"/>
                <w:sz w:val="24"/>
                <w:szCs w:val="24"/>
              </w:rPr>
              <w:t xml:space="preserve"> Электродвижущая</w:t>
            </w:r>
            <w:r w:rsidRPr="00F0027D">
              <w:rPr>
                <w:rFonts w:ascii="Times New Roman" w:hAnsi="Times New Roman" w:cs="Times New Roman"/>
                <w:spacing w:val="-8"/>
                <w:sz w:val="24"/>
                <w:szCs w:val="24"/>
              </w:rPr>
              <w:t xml:space="preserve"> </w:t>
            </w:r>
            <w:r w:rsidRPr="00F0027D">
              <w:rPr>
                <w:rFonts w:ascii="Times New Roman" w:hAnsi="Times New Roman" w:cs="Times New Roman"/>
                <w:sz w:val="24"/>
                <w:szCs w:val="24"/>
              </w:rPr>
              <w:t>сила</w:t>
            </w:r>
            <w:r w:rsidRPr="00F0027D">
              <w:rPr>
                <w:rFonts w:ascii="Times New Roman" w:hAnsi="Times New Roman" w:cs="Times New Roman"/>
                <w:spacing w:val="-12"/>
                <w:sz w:val="24"/>
                <w:szCs w:val="24"/>
              </w:rPr>
              <w:t xml:space="preserve"> </w:t>
            </w:r>
            <w:r w:rsidRPr="00F0027D">
              <w:rPr>
                <w:rFonts w:ascii="Times New Roman" w:hAnsi="Times New Roman" w:cs="Times New Roman"/>
                <w:sz w:val="24"/>
                <w:szCs w:val="24"/>
              </w:rPr>
              <w:t>источника</w:t>
            </w:r>
            <w:r w:rsidRPr="00F0027D">
              <w:rPr>
                <w:rFonts w:ascii="Times New Roman" w:hAnsi="Times New Roman" w:cs="Times New Roman"/>
                <w:spacing w:val="-7"/>
                <w:sz w:val="24"/>
                <w:szCs w:val="24"/>
              </w:rPr>
              <w:t xml:space="preserve"> </w:t>
            </w:r>
            <w:r w:rsidRPr="00F0027D">
              <w:rPr>
                <w:rFonts w:ascii="Times New Roman" w:hAnsi="Times New Roman" w:cs="Times New Roman"/>
                <w:sz w:val="24"/>
                <w:szCs w:val="24"/>
              </w:rPr>
              <w:t>тока.</w:t>
            </w:r>
            <w:r w:rsidRPr="00F0027D">
              <w:rPr>
                <w:rFonts w:ascii="Times New Roman" w:hAnsi="Times New Roman" w:cs="Times New Roman"/>
                <w:spacing w:val="-7"/>
                <w:sz w:val="24"/>
                <w:szCs w:val="24"/>
              </w:rPr>
              <w:t xml:space="preserve"> </w:t>
            </w:r>
            <w:r w:rsidRPr="00F0027D">
              <w:rPr>
                <w:rFonts w:ascii="Times New Roman" w:hAnsi="Times New Roman" w:cs="Times New Roman"/>
                <w:sz w:val="24"/>
                <w:szCs w:val="24"/>
              </w:rPr>
              <w:t>Закон</w:t>
            </w:r>
            <w:r w:rsidRPr="00F0027D">
              <w:rPr>
                <w:rFonts w:ascii="Times New Roman" w:hAnsi="Times New Roman" w:cs="Times New Roman"/>
                <w:spacing w:val="-12"/>
                <w:sz w:val="24"/>
                <w:szCs w:val="24"/>
              </w:rPr>
              <w:t xml:space="preserve"> </w:t>
            </w:r>
            <w:r w:rsidRPr="00F0027D">
              <w:rPr>
                <w:rFonts w:ascii="Times New Roman" w:hAnsi="Times New Roman" w:cs="Times New Roman"/>
                <w:sz w:val="24"/>
                <w:szCs w:val="24"/>
              </w:rPr>
              <w:t>Ома</w:t>
            </w:r>
            <w:r w:rsidRPr="00F0027D">
              <w:rPr>
                <w:rFonts w:ascii="Times New Roman" w:hAnsi="Times New Roman" w:cs="Times New Roman"/>
                <w:spacing w:val="-7"/>
                <w:sz w:val="24"/>
                <w:szCs w:val="24"/>
              </w:rPr>
              <w:t xml:space="preserve"> </w:t>
            </w:r>
            <w:r w:rsidRPr="00F0027D">
              <w:rPr>
                <w:rFonts w:ascii="Times New Roman" w:hAnsi="Times New Roman" w:cs="Times New Roman"/>
                <w:sz w:val="24"/>
                <w:szCs w:val="24"/>
              </w:rPr>
              <w:t>для</w:t>
            </w:r>
            <w:r w:rsidRPr="00F0027D">
              <w:rPr>
                <w:rFonts w:ascii="Times New Roman" w:hAnsi="Times New Roman" w:cs="Times New Roman"/>
                <w:spacing w:val="-10"/>
                <w:sz w:val="24"/>
                <w:szCs w:val="24"/>
              </w:rPr>
              <w:t xml:space="preserve"> </w:t>
            </w:r>
            <w:r w:rsidRPr="00F0027D">
              <w:rPr>
                <w:rFonts w:ascii="Times New Roman" w:hAnsi="Times New Roman" w:cs="Times New Roman"/>
                <w:sz w:val="24"/>
                <w:szCs w:val="24"/>
              </w:rPr>
              <w:t>полной</w:t>
            </w:r>
            <w:r w:rsidRPr="00F0027D">
              <w:rPr>
                <w:rFonts w:ascii="Times New Roman" w:hAnsi="Times New Roman" w:cs="Times New Roman"/>
                <w:spacing w:val="-9"/>
                <w:sz w:val="24"/>
                <w:szCs w:val="24"/>
              </w:rPr>
              <w:t xml:space="preserve"> </w:t>
            </w:r>
            <w:r w:rsidRPr="00F0027D">
              <w:rPr>
                <w:rFonts w:ascii="Times New Roman" w:hAnsi="Times New Roman" w:cs="Times New Roman"/>
                <w:sz w:val="24"/>
                <w:szCs w:val="24"/>
              </w:rPr>
              <w:t>цепи.</w:t>
            </w:r>
            <w:r w:rsidRPr="00F0027D">
              <w:rPr>
                <w:rFonts w:ascii="Times New Roman" w:hAnsi="Times New Roman" w:cs="Times New Roman"/>
                <w:spacing w:val="-9"/>
                <w:sz w:val="24"/>
                <w:szCs w:val="24"/>
              </w:rPr>
              <w:t xml:space="preserve"> </w:t>
            </w:r>
            <w:r w:rsidRPr="00F0027D">
              <w:rPr>
                <w:rFonts w:ascii="Times New Roman" w:hAnsi="Times New Roman" w:cs="Times New Roman"/>
                <w:sz w:val="24"/>
                <w:szCs w:val="24"/>
              </w:rPr>
              <w:t>Электрические</w:t>
            </w:r>
            <w:r w:rsidRPr="00F0027D">
              <w:rPr>
                <w:rFonts w:ascii="Times New Roman" w:hAnsi="Times New Roman" w:cs="Times New Roman"/>
                <w:spacing w:val="-47"/>
                <w:sz w:val="24"/>
                <w:szCs w:val="24"/>
              </w:rPr>
              <w:t xml:space="preserve"> </w:t>
            </w:r>
            <w:r w:rsidRPr="00F0027D">
              <w:rPr>
                <w:rFonts w:ascii="Times New Roman" w:hAnsi="Times New Roman" w:cs="Times New Roman"/>
                <w:sz w:val="24"/>
                <w:szCs w:val="24"/>
              </w:rPr>
              <w:t>цепи. Параллельное и последовательное соединение проводников. Законы Кирхгофа</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для</w:t>
            </w:r>
            <w:r w:rsidRPr="00F0027D">
              <w:rPr>
                <w:rFonts w:ascii="Times New Roman" w:hAnsi="Times New Roman" w:cs="Times New Roman"/>
                <w:spacing w:val="-9"/>
                <w:sz w:val="24"/>
                <w:szCs w:val="24"/>
              </w:rPr>
              <w:t xml:space="preserve"> </w:t>
            </w:r>
            <w:r w:rsidRPr="00F0027D">
              <w:rPr>
                <w:rFonts w:ascii="Times New Roman" w:hAnsi="Times New Roman" w:cs="Times New Roman"/>
                <w:sz w:val="24"/>
                <w:szCs w:val="24"/>
              </w:rPr>
              <w:t>узла.</w:t>
            </w:r>
            <w:r w:rsidRPr="00F0027D">
              <w:rPr>
                <w:rFonts w:ascii="Times New Roman" w:hAnsi="Times New Roman" w:cs="Times New Roman"/>
                <w:spacing w:val="-10"/>
                <w:sz w:val="24"/>
                <w:szCs w:val="24"/>
              </w:rPr>
              <w:t xml:space="preserve"> </w:t>
            </w:r>
            <w:r w:rsidRPr="00F0027D">
              <w:rPr>
                <w:rFonts w:ascii="Times New Roman" w:hAnsi="Times New Roman" w:cs="Times New Roman"/>
                <w:sz w:val="24"/>
                <w:szCs w:val="24"/>
              </w:rPr>
              <w:t>Соединение</w:t>
            </w:r>
            <w:r w:rsidRPr="00F0027D">
              <w:rPr>
                <w:rFonts w:ascii="Times New Roman" w:hAnsi="Times New Roman" w:cs="Times New Roman"/>
                <w:spacing w:val="-11"/>
                <w:sz w:val="24"/>
                <w:szCs w:val="24"/>
              </w:rPr>
              <w:t xml:space="preserve"> </w:t>
            </w:r>
            <w:r w:rsidRPr="00F0027D">
              <w:rPr>
                <w:rFonts w:ascii="Times New Roman" w:hAnsi="Times New Roman" w:cs="Times New Roman"/>
                <w:sz w:val="24"/>
                <w:szCs w:val="24"/>
              </w:rPr>
              <w:t>источников</w:t>
            </w:r>
            <w:r w:rsidRPr="00F0027D">
              <w:rPr>
                <w:rFonts w:ascii="Times New Roman" w:hAnsi="Times New Roman" w:cs="Times New Roman"/>
                <w:spacing w:val="-8"/>
                <w:sz w:val="24"/>
                <w:szCs w:val="24"/>
              </w:rPr>
              <w:t xml:space="preserve"> </w:t>
            </w:r>
            <w:r w:rsidRPr="00F0027D">
              <w:rPr>
                <w:rFonts w:ascii="Times New Roman" w:hAnsi="Times New Roman" w:cs="Times New Roman"/>
                <w:sz w:val="24"/>
                <w:szCs w:val="24"/>
              </w:rPr>
              <w:t>электрической</w:t>
            </w:r>
            <w:r w:rsidRPr="00F0027D">
              <w:rPr>
                <w:rFonts w:ascii="Times New Roman" w:hAnsi="Times New Roman" w:cs="Times New Roman"/>
                <w:spacing w:val="-8"/>
                <w:sz w:val="24"/>
                <w:szCs w:val="24"/>
              </w:rPr>
              <w:t xml:space="preserve"> </w:t>
            </w:r>
            <w:r w:rsidRPr="00F0027D">
              <w:rPr>
                <w:rFonts w:ascii="Times New Roman" w:hAnsi="Times New Roman" w:cs="Times New Roman"/>
                <w:sz w:val="24"/>
                <w:szCs w:val="24"/>
              </w:rPr>
              <w:t>энергии</w:t>
            </w:r>
            <w:r w:rsidRPr="00F0027D">
              <w:rPr>
                <w:rFonts w:ascii="Times New Roman" w:hAnsi="Times New Roman" w:cs="Times New Roman"/>
                <w:spacing w:val="-9"/>
                <w:sz w:val="24"/>
                <w:szCs w:val="24"/>
              </w:rPr>
              <w:t xml:space="preserve"> </w:t>
            </w:r>
            <w:r w:rsidRPr="00F0027D">
              <w:rPr>
                <w:rFonts w:ascii="Times New Roman" w:hAnsi="Times New Roman" w:cs="Times New Roman"/>
                <w:sz w:val="24"/>
                <w:szCs w:val="24"/>
              </w:rPr>
              <w:t>в</w:t>
            </w:r>
            <w:r w:rsidRPr="00F0027D">
              <w:rPr>
                <w:rFonts w:ascii="Times New Roman" w:hAnsi="Times New Roman" w:cs="Times New Roman"/>
                <w:spacing w:val="-10"/>
                <w:sz w:val="24"/>
                <w:szCs w:val="24"/>
              </w:rPr>
              <w:t xml:space="preserve"> </w:t>
            </w:r>
            <w:r w:rsidRPr="00F0027D">
              <w:rPr>
                <w:rFonts w:ascii="Times New Roman" w:hAnsi="Times New Roman" w:cs="Times New Roman"/>
                <w:sz w:val="24"/>
                <w:szCs w:val="24"/>
              </w:rPr>
              <w:t>батарею.</w:t>
            </w:r>
          </w:p>
        </w:tc>
        <w:tc>
          <w:tcPr>
            <w:tcW w:w="1437" w:type="dxa"/>
            <w:tcBorders>
              <w:top w:val="single" w:sz="4" w:space="0" w:color="auto"/>
              <w:left w:val="single" w:sz="4" w:space="0" w:color="auto"/>
              <w:right w:val="single" w:sz="4" w:space="0" w:color="auto"/>
            </w:tcBorders>
            <w:shd w:val="clear" w:color="auto" w:fill="FFFFFF"/>
            <w:vAlign w:val="center"/>
          </w:tcPr>
          <w:p w14:paraId="1DFC00F7" w14:textId="77777777" w:rsidR="00F0027D" w:rsidRPr="00F0027D" w:rsidRDefault="002739DF"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3</w:t>
            </w:r>
          </w:p>
        </w:tc>
        <w:tc>
          <w:tcPr>
            <w:tcW w:w="2997" w:type="dxa"/>
            <w:tcBorders>
              <w:top w:val="single" w:sz="4" w:space="0" w:color="auto"/>
              <w:left w:val="single" w:sz="4" w:space="0" w:color="auto"/>
              <w:bottom w:val="single" w:sz="4" w:space="0" w:color="auto"/>
              <w:right w:val="single" w:sz="4" w:space="0" w:color="auto"/>
            </w:tcBorders>
            <w:vAlign w:val="center"/>
          </w:tcPr>
          <w:p w14:paraId="67BDCF55" w14:textId="77777777" w:rsidR="00F0027D" w:rsidRPr="00F0027D" w:rsidRDefault="00F0027D" w:rsidP="002739DF">
            <w:pPr>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 xml:space="preserve">ОК 01, ОК 02, ОК 03,ОК 04, ОК 05, ОК 06, ОК 07; </w:t>
            </w:r>
            <w:r w:rsidRPr="00F872AB">
              <w:rPr>
                <w:rFonts w:ascii="Times New Roman" w:eastAsia="Times New Roman" w:hAnsi="Times New Roman" w:cs="Times New Roman"/>
                <w:bCs/>
                <w:sz w:val="24"/>
                <w:szCs w:val="24"/>
                <w:lang w:eastAsia="ru-RU"/>
              </w:rPr>
              <w:t>ЛР 2,</w:t>
            </w:r>
            <w:r w:rsidR="002739DF">
              <w:rPr>
                <w:rFonts w:ascii="Times New Roman" w:eastAsia="Times New Roman" w:hAnsi="Times New Roman" w:cs="Times New Roman"/>
                <w:bCs/>
                <w:sz w:val="24"/>
                <w:szCs w:val="24"/>
                <w:lang w:eastAsia="ru-RU"/>
              </w:rPr>
              <w:t xml:space="preserve"> </w:t>
            </w:r>
            <w:r w:rsidRPr="00F872AB">
              <w:rPr>
                <w:rFonts w:ascii="Times New Roman" w:eastAsia="Times New Roman" w:hAnsi="Times New Roman" w:cs="Times New Roman"/>
                <w:bCs/>
                <w:sz w:val="24"/>
                <w:szCs w:val="24"/>
                <w:lang w:eastAsia="ru-RU"/>
              </w:rPr>
              <w:t>ЛР 9, ЛР 23, ЛР 30</w:t>
            </w:r>
          </w:p>
        </w:tc>
      </w:tr>
      <w:tr w:rsidR="00F0027D" w:rsidRPr="00F0027D" w14:paraId="3023FE6F" w14:textId="77777777" w:rsidTr="001309E0">
        <w:trPr>
          <w:trHeight w:val="443"/>
        </w:trPr>
        <w:tc>
          <w:tcPr>
            <w:tcW w:w="3227" w:type="dxa"/>
            <w:vMerge/>
            <w:tcBorders>
              <w:left w:val="single" w:sz="4" w:space="0" w:color="auto"/>
              <w:right w:val="single" w:sz="4" w:space="0" w:color="auto"/>
            </w:tcBorders>
          </w:tcPr>
          <w:p w14:paraId="4827B748" w14:textId="77777777" w:rsidR="00F0027D" w:rsidRPr="00F0027D"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7692" w:type="dxa"/>
            <w:tcBorders>
              <w:top w:val="single" w:sz="4" w:space="0" w:color="auto"/>
              <w:left w:val="single" w:sz="4" w:space="0" w:color="auto"/>
              <w:right w:val="single" w:sz="4" w:space="0" w:color="auto"/>
            </w:tcBorders>
            <w:shd w:val="clear" w:color="auto" w:fill="FFFFFF"/>
          </w:tcPr>
          <w:p w14:paraId="36AF1900" w14:textId="77777777" w:rsidR="00F0027D" w:rsidRPr="0020143F" w:rsidRDefault="00F0027D" w:rsidP="001309E0">
            <w:pPr>
              <w:pStyle w:val="TableParagraph"/>
              <w:rPr>
                <w:rFonts w:ascii="Times New Roman" w:hAnsi="Times New Roman" w:cs="Times New Roman"/>
                <w:sz w:val="24"/>
                <w:szCs w:val="24"/>
              </w:rPr>
            </w:pPr>
            <w:r w:rsidRPr="0020143F">
              <w:rPr>
                <w:rFonts w:ascii="Times New Roman" w:hAnsi="Times New Roman" w:cs="Times New Roman"/>
                <w:sz w:val="24"/>
                <w:szCs w:val="24"/>
              </w:rPr>
              <w:t>Решение задач с профессиональной направленностью</w:t>
            </w:r>
          </w:p>
        </w:tc>
        <w:tc>
          <w:tcPr>
            <w:tcW w:w="1437" w:type="dxa"/>
            <w:tcBorders>
              <w:top w:val="single" w:sz="4" w:space="0" w:color="auto"/>
              <w:left w:val="single" w:sz="4" w:space="0" w:color="auto"/>
              <w:right w:val="single" w:sz="4" w:space="0" w:color="auto"/>
            </w:tcBorders>
            <w:shd w:val="clear" w:color="auto" w:fill="FFFFFF"/>
            <w:vAlign w:val="center"/>
          </w:tcPr>
          <w:p w14:paraId="765EF8A7" w14:textId="77777777" w:rsidR="00F0027D"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tcPr>
          <w:p w14:paraId="34760ED6" w14:textId="77777777" w:rsidR="00F0027D" w:rsidRPr="00F872AB" w:rsidRDefault="00F0027D" w:rsidP="00F0027D">
            <w:pPr>
              <w:spacing w:after="0" w:line="240" w:lineRule="auto"/>
              <w:jc w:val="center"/>
              <w:rPr>
                <w:rFonts w:ascii="Times New Roman" w:eastAsia="Times New Roman" w:hAnsi="Times New Roman" w:cs="Times New Roman"/>
                <w:sz w:val="24"/>
                <w:szCs w:val="24"/>
                <w:lang w:eastAsia="ru-RU"/>
              </w:rPr>
            </w:pPr>
          </w:p>
        </w:tc>
      </w:tr>
      <w:tr w:rsidR="00F0027D" w:rsidRPr="00F872AB" w14:paraId="76FB0A87" w14:textId="77777777" w:rsidTr="001309E0">
        <w:trPr>
          <w:trHeight w:val="858"/>
        </w:trPr>
        <w:tc>
          <w:tcPr>
            <w:tcW w:w="3227" w:type="dxa"/>
            <w:vMerge/>
            <w:tcBorders>
              <w:left w:val="single" w:sz="4" w:space="0" w:color="auto"/>
              <w:right w:val="single" w:sz="4" w:space="0" w:color="auto"/>
            </w:tcBorders>
          </w:tcPr>
          <w:p w14:paraId="6FE4C83B"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shd w:val="clear" w:color="auto" w:fill="FFFFFF"/>
            <w:hideMark/>
          </w:tcPr>
          <w:p w14:paraId="36E26C75" w14:textId="77777777" w:rsidR="00F0027D" w:rsidRPr="00F0027D" w:rsidRDefault="00F0027D" w:rsidP="00F0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F0027D">
              <w:rPr>
                <w:rFonts w:ascii="Times New Roman" w:eastAsia="Times New Roman" w:hAnsi="Times New Roman" w:cs="Times New Roman"/>
                <w:b/>
                <w:bCs/>
                <w:sz w:val="24"/>
                <w:szCs w:val="24"/>
                <w:lang w:eastAsia="ru-RU"/>
              </w:rPr>
              <w:t>Лабораторная работа №4</w:t>
            </w:r>
          </w:p>
          <w:p w14:paraId="27678312" w14:textId="77777777" w:rsidR="00F0027D" w:rsidRPr="00F0027D" w:rsidRDefault="00F0027D" w:rsidP="00F0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F0027D">
              <w:rPr>
                <w:rFonts w:ascii="Times New Roman" w:hAnsi="Times New Roman" w:cs="Times New Roman"/>
                <w:sz w:val="24"/>
                <w:szCs w:val="24"/>
              </w:rPr>
              <w:t>Определение</w:t>
            </w:r>
            <w:r w:rsidRPr="00F0027D">
              <w:rPr>
                <w:rFonts w:ascii="Times New Roman" w:hAnsi="Times New Roman" w:cs="Times New Roman"/>
                <w:spacing w:val="-7"/>
                <w:sz w:val="24"/>
                <w:szCs w:val="24"/>
              </w:rPr>
              <w:t xml:space="preserve"> </w:t>
            </w:r>
            <w:r w:rsidRPr="00F0027D">
              <w:rPr>
                <w:rFonts w:ascii="Times New Roman" w:hAnsi="Times New Roman" w:cs="Times New Roman"/>
                <w:sz w:val="24"/>
                <w:szCs w:val="24"/>
              </w:rPr>
              <w:t>термического</w:t>
            </w:r>
            <w:r w:rsidRPr="00F0027D">
              <w:rPr>
                <w:rFonts w:ascii="Times New Roman" w:hAnsi="Times New Roman" w:cs="Times New Roman"/>
                <w:spacing w:val="-5"/>
                <w:sz w:val="24"/>
                <w:szCs w:val="24"/>
              </w:rPr>
              <w:t xml:space="preserve"> </w:t>
            </w:r>
            <w:r w:rsidRPr="00F0027D">
              <w:rPr>
                <w:rFonts w:ascii="Times New Roman" w:hAnsi="Times New Roman" w:cs="Times New Roman"/>
                <w:sz w:val="24"/>
                <w:szCs w:val="24"/>
              </w:rPr>
              <w:t>коэффициента</w:t>
            </w:r>
            <w:r w:rsidRPr="00F0027D">
              <w:rPr>
                <w:rFonts w:ascii="Times New Roman" w:hAnsi="Times New Roman" w:cs="Times New Roman"/>
                <w:spacing w:val="-5"/>
                <w:sz w:val="24"/>
                <w:szCs w:val="24"/>
              </w:rPr>
              <w:t xml:space="preserve"> </w:t>
            </w:r>
            <w:r w:rsidRPr="00F0027D">
              <w:rPr>
                <w:rFonts w:ascii="Times New Roman" w:hAnsi="Times New Roman" w:cs="Times New Roman"/>
                <w:sz w:val="24"/>
                <w:szCs w:val="24"/>
              </w:rPr>
              <w:t>сопротивления</w:t>
            </w:r>
            <w:r w:rsidRPr="00F0027D">
              <w:rPr>
                <w:rFonts w:ascii="Times New Roman" w:hAnsi="Times New Roman" w:cs="Times New Roman"/>
                <w:spacing w:val="-6"/>
                <w:sz w:val="24"/>
                <w:szCs w:val="24"/>
              </w:rPr>
              <w:t xml:space="preserve"> </w:t>
            </w:r>
            <w:r w:rsidRPr="00F0027D">
              <w:rPr>
                <w:rFonts w:ascii="Times New Roman" w:hAnsi="Times New Roman" w:cs="Times New Roman"/>
                <w:sz w:val="24"/>
                <w:szCs w:val="24"/>
              </w:rPr>
              <w:t>меди.</w:t>
            </w:r>
          </w:p>
          <w:p w14:paraId="491C16B7" w14:textId="77777777" w:rsidR="00F0027D" w:rsidRPr="00F0027D" w:rsidRDefault="00F0027D" w:rsidP="00F0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55A047C4"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p w14:paraId="00EE0984"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2997" w:type="dxa"/>
            <w:tcBorders>
              <w:top w:val="single" w:sz="4" w:space="0" w:color="auto"/>
              <w:left w:val="single" w:sz="4" w:space="0" w:color="auto"/>
              <w:bottom w:val="single" w:sz="4" w:space="0" w:color="auto"/>
              <w:right w:val="single" w:sz="4" w:space="0" w:color="auto"/>
            </w:tcBorders>
            <w:vAlign w:val="center"/>
          </w:tcPr>
          <w:p w14:paraId="46EFC23A" w14:textId="77777777" w:rsidR="00F0027D" w:rsidRPr="00F872AB" w:rsidRDefault="00F0027D" w:rsidP="002739DF">
            <w:pPr>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 xml:space="preserve">ОК 01, ОК 02, ОК 03,ОК 04, ОК 05, ОК 06, ОК 07; </w:t>
            </w:r>
            <w:r w:rsidRPr="00F872AB">
              <w:rPr>
                <w:rFonts w:ascii="Times New Roman" w:eastAsia="Times New Roman" w:hAnsi="Times New Roman" w:cs="Times New Roman"/>
                <w:bCs/>
                <w:sz w:val="24"/>
                <w:szCs w:val="24"/>
                <w:lang w:eastAsia="ru-RU"/>
              </w:rPr>
              <w:t>ЛР 2,</w:t>
            </w:r>
            <w:r w:rsidR="002739DF">
              <w:rPr>
                <w:rFonts w:ascii="Times New Roman" w:eastAsia="Times New Roman" w:hAnsi="Times New Roman" w:cs="Times New Roman"/>
                <w:bCs/>
                <w:sz w:val="24"/>
                <w:szCs w:val="24"/>
                <w:lang w:eastAsia="ru-RU"/>
              </w:rPr>
              <w:t xml:space="preserve"> </w:t>
            </w:r>
            <w:r w:rsidRPr="00F872AB">
              <w:rPr>
                <w:rFonts w:ascii="Times New Roman" w:eastAsia="Times New Roman" w:hAnsi="Times New Roman" w:cs="Times New Roman"/>
                <w:bCs/>
                <w:sz w:val="24"/>
                <w:szCs w:val="24"/>
                <w:lang w:eastAsia="ru-RU"/>
              </w:rPr>
              <w:t>ЛР 9, ЛР 23, ЛР 30</w:t>
            </w:r>
          </w:p>
        </w:tc>
      </w:tr>
      <w:tr w:rsidR="00F0027D" w:rsidRPr="00F872AB" w14:paraId="6FCD9F56" w14:textId="77777777" w:rsidTr="001309E0">
        <w:trPr>
          <w:trHeight w:val="867"/>
        </w:trPr>
        <w:tc>
          <w:tcPr>
            <w:tcW w:w="3227" w:type="dxa"/>
            <w:vMerge/>
            <w:tcBorders>
              <w:left w:val="single" w:sz="4" w:space="0" w:color="auto"/>
              <w:right w:val="single" w:sz="4" w:space="0" w:color="auto"/>
            </w:tcBorders>
          </w:tcPr>
          <w:p w14:paraId="17CFD215"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shd w:val="clear" w:color="auto" w:fill="FFFFFF"/>
          </w:tcPr>
          <w:p w14:paraId="1ABB3EFB" w14:textId="77777777" w:rsidR="00F0027D" w:rsidRPr="00F0027D" w:rsidRDefault="00F0027D" w:rsidP="00F0027D">
            <w:pPr>
              <w:pStyle w:val="TableParagraph"/>
              <w:tabs>
                <w:tab w:val="left" w:pos="331"/>
              </w:tabs>
              <w:rPr>
                <w:rFonts w:ascii="Times New Roman" w:hAnsi="Times New Roman" w:cs="Times New Roman"/>
                <w:b/>
                <w:sz w:val="24"/>
                <w:szCs w:val="24"/>
              </w:rPr>
            </w:pPr>
            <w:r w:rsidRPr="00F0027D">
              <w:rPr>
                <w:rFonts w:ascii="Times New Roman" w:hAnsi="Times New Roman" w:cs="Times New Roman"/>
                <w:b/>
                <w:sz w:val="24"/>
                <w:szCs w:val="24"/>
              </w:rPr>
              <w:t xml:space="preserve">Лабораторная работа №5 </w:t>
            </w:r>
          </w:p>
          <w:p w14:paraId="1C6BE460" w14:textId="77777777" w:rsidR="00F0027D" w:rsidRPr="00F0027D" w:rsidRDefault="00F0027D" w:rsidP="00F0027D">
            <w:pPr>
              <w:pStyle w:val="TableParagraph"/>
              <w:tabs>
                <w:tab w:val="left" w:pos="331"/>
              </w:tabs>
              <w:rPr>
                <w:rFonts w:ascii="Times New Roman" w:hAnsi="Times New Roman" w:cs="Times New Roman"/>
                <w:b/>
                <w:sz w:val="24"/>
                <w:szCs w:val="24"/>
              </w:rPr>
            </w:pPr>
            <w:r w:rsidRPr="00F0027D">
              <w:rPr>
                <w:rFonts w:ascii="Times New Roman" w:hAnsi="Times New Roman" w:cs="Times New Roman"/>
                <w:sz w:val="24"/>
                <w:szCs w:val="24"/>
              </w:rPr>
              <w:t>Измерение</w:t>
            </w:r>
            <w:r w:rsidRPr="00F0027D">
              <w:rPr>
                <w:rFonts w:ascii="Times New Roman" w:hAnsi="Times New Roman" w:cs="Times New Roman"/>
                <w:spacing w:val="-6"/>
                <w:sz w:val="24"/>
                <w:szCs w:val="24"/>
              </w:rPr>
              <w:t xml:space="preserve"> </w:t>
            </w:r>
            <w:r w:rsidRPr="00F0027D">
              <w:rPr>
                <w:rFonts w:ascii="Times New Roman" w:hAnsi="Times New Roman" w:cs="Times New Roman"/>
                <w:sz w:val="24"/>
                <w:szCs w:val="24"/>
              </w:rPr>
              <w:t>ЭДС</w:t>
            </w:r>
            <w:r w:rsidRPr="00F0027D">
              <w:rPr>
                <w:rFonts w:ascii="Times New Roman" w:hAnsi="Times New Roman" w:cs="Times New Roman"/>
                <w:spacing w:val="-4"/>
                <w:sz w:val="24"/>
                <w:szCs w:val="24"/>
              </w:rPr>
              <w:t xml:space="preserve"> </w:t>
            </w:r>
            <w:r w:rsidRPr="00F0027D">
              <w:rPr>
                <w:rFonts w:ascii="Times New Roman" w:hAnsi="Times New Roman" w:cs="Times New Roman"/>
                <w:sz w:val="24"/>
                <w:szCs w:val="24"/>
              </w:rPr>
              <w:t>и</w:t>
            </w:r>
            <w:r w:rsidRPr="00F0027D">
              <w:rPr>
                <w:rFonts w:ascii="Times New Roman" w:hAnsi="Times New Roman" w:cs="Times New Roman"/>
                <w:spacing w:val="-3"/>
                <w:sz w:val="24"/>
                <w:szCs w:val="24"/>
              </w:rPr>
              <w:t xml:space="preserve"> </w:t>
            </w:r>
            <w:r w:rsidRPr="00F0027D">
              <w:rPr>
                <w:rFonts w:ascii="Times New Roman" w:hAnsi="Times New Roman" w:cs="Times New Roman"/>
                <w:sz w:val="24"/>
                <w:szCs w:val="24"/>
              </w:rPr>
              <w:t>внутреннего</w:t>
            </w:r>
            <w:r w:rsidRPr="00F0027D">
              <w:rPr>
                <w:rFonts w:ascii="Times New Roman" w:hAnsi="Times New Roman" w:cs="Times New Roman"/>
                <w:spacing w:val="-4"/>
                <w:sz w:val="24"/>
                <w:szCs w:val="24"/>
              </w:rPr>
              <w:t xml:space="preserve"> </w:t>
            </w:r>
            <w:r w:rsidRPr="00F0027D">
              <w:rPr>
                <w:rFonts w:ascii="Times New Roman" w:hAnsi="Times New Roman" w:cs="Times New Roman"/>
                <w:sz w:val="24"/>
                <w:szCs w:val="24"/>
              </w:rPr>
              <w:t>сопротивления</w:t>
            </w:r>
            <w:r w:rsidRPr="00F0027D">
              <w:rPr>
                <w:rFonts w:ascii="Times New Roman" w:hAnsi="Times New Roman" w:cs="Times New Roman"/>
                <w:spacing w:val="-4"/>
                <w:sz w:val="24"/>
                <w:szCs w:val="24"/>
              </w:rPr>
              <w:t xml:space="preserve"> </w:t>
            </w:r>
            <w:r w:rsidRPr="00F0027D">
              <w:rPr>
                <w:rFonts w:ascii="Times New Roman" w:hAnsi="Times New Roman" w:cs="Times New Roman"/>
                <w:sz w:val="24"/>
                <w:szCs w:val="24"/>
              </w:rPr>
              <w:t>источника</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тока</w:t>
            </w:r>
            <w:r w:rsidRPr="00F0027D">
              <w:rPr>
                <w:rFonts w:ascii="Times New Roman" w:hAnsi="Times New Roman" w:cs="Times New Roman"/>
                <w:b/>
                <w:sz w:val="24"/>
                <w:szCs w:val="24"/>
              </w:rPr>
              <w:t>.</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7224EB66"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p w14:paraId="0D678E8F"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p w14:paraId="58D4CA02"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2997" w:type="dxa"/>
            <w:tcBorders>
              <w:top w:val="single" w:sz="4" w:space="0" w:color="auto"/>
              <w:left w:val="single" w:sz="4" w:space="0" w:color="auto"/>
              <w:bottom w:val="single" w:sz="4" w:space="0" w:color="auto"/>
              <w:right w:val="single" w:sz="4" w:space="0" w:color="auto"/>
            </w:tcBorders>
            <w:vAlign w:val="center"/>
          </w:tcPr>
          <w:p w14:paraId="76568232" w14:textId="77777777" w:rsidR="00F0027D" w:rsidRPr="00F0027D" w:rsidRDefault="00F0027D" w:rsidP="00273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sz w:val="24"/>
                <w:szCs w:val="24"/>
                <w:lang w:eastAsia="ru-RU"/>
              </w:rPr>
              <w:t xml:space="preserve">ОК 01, ОК 02, ОК 03, ОК 04, ОК 05, ОК 06, ОК 07; </w:t>
            </w:r>
            <w:r w:rsidRPr="00F872AB">
              <w:rPr>
                <w:rFonts w:ascii="Times New Roman" w:eastAsia="Times New Roman" w:hAnsi="Times New Roman" w:cs="Times New Roman"/>
                <w:bCs/>
                <w:sz w:val="24"/>
                <w:szCs w:val="24"/>
                <w:lang w:eastAsia="ru-RU"/>
              </w:rPr>
              <w:t>ЛР 2, ЛР 9, ЛР 23, ЛР 30</w:t>
            </w:r>
          </w:p>
        </w:tc>
      </w:tr>
      <w:tr w:rsidR="00F0027D" w:rsidRPr="00F872AB" w14:paraId="2780D01E" w14:textId="77777777" w:rsidTr="001309E0">
        <w:trPr>
          <w:trHeight w:val="748"/>
        </w:trPr>
        <w:tc>
          <w:tcPr>
            <w:tcW w:w="3227" w:type="dxa"/>
            <w:vMerge/>
            <w:tcBorders>
              <w:left w:val="single" w:sz="4" w:space="0" w:color="auto"/>
              <w:right w:val="single" w:sz="4" w:space="0" w:color="auto"/>
            </w:tcBorders>
          </w:tcPr>
          <w:p w14:paraId="3E66AB17"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shd w:val="clear" w:color="auto" w:fill="FFFFFF"/>
          </w:tcPr>
          <w:p w14:paraId="03BE6D26" w14:textId="77777777" w:rsidR="00F0027D" w:rsidRPr="00F0027D" w:rsidRDefault="00F0027D" w:rsidP="00F0027D">
            <w:pPr>
              <w:pStyle w:val="TableParagraph"/>
              <w:tabs>
                <w:tab w:val="left" w:pos="331"/>
              </w:tabs>
              <w:rPr>
                <w:rFonts w:ascii="Times New Roman" w:hAnsi="Times New Roman" w:cs="Times New Roman"/>
                <w:b/>
                <w:sz w:val="24"/>
                <w:szCs w:val="24"/>
              </w:rPr>
            </w:pPr>
            <w:r w:rsidRPr="00F0027D">
              <w:rPr>
                <w:rFonts w:ascii="Times New Roman" w:hAnsi="Times New Roman" w:cs="Times New Roman"/>
                <w:b/>
                <w:sz w:val="24"/>
                <w:szCs w:val="24"/>
              </w:rPr>
              <w:t xml:space="preserve">Лабораторная работа №6 </w:t>
            </w:r>
          </w:p>
          <w:p w14:paraId="3B6DEB79" w14:textId="77777777" w:rsidR="00F0027D" w:rsidRPr="00F0027D" w:rsidRDefault="00F0027D" w:rsidP="00F0027D">
            <w:pPr>
              <w:pStyle w:val="TableParagraph"/>
              <w:tabs>
                <w:tab w:val="left" w:pos="331"/>
              </w:tabs>
              <w:rPr>
                <w:rFonts w:ascii="Times New Roman" w:hAnsi="Times New Roman" w:cs="Times New Roman"/>
                <w:sz w:val="24"/>
                <w:szCs w:val="24"/>
              </w:rPr>
            </w:pPr>
            <w:r w:rsidRPr="00F0027D">
              <w:rPr>
                <w:rFonts w:ascii="Times New Roman" w:hAnsi="Times New Roman" w:cs="Times New Roman"/>
                <w:sz w:val="24"/>
                <w:szCs w:val="24"/>
              </w:rPr>
              <w:t>Изучение</w:t>
            </w:r>
            <w:r w:rsidRPr="00F0027D">
              <w:rPr>
                <w:rFonts w:ascii="Times New Roman" w:hAnsi="Times New Roman" w:cs="Times New Roman"/>
                <w:spacing w:val="-4"/>
                <w:sz w:val="24"/>
                <w:szCs w:val="24"/>
              </w:rPr>
              <w:t xml:space="preserve"> </w:t>
            </w:r>
            <w:r w:rsidRPr="00F0027D">
              <w:rPr>
                <w:rFonts w:ascii="Times New Roman" w:hAnsi="Times New Roman" w:cs="Times New Roman"/>
                <w:sz w:val="24"/>
                <w:szCs w:val="24"/>
              </w:rPr>
              <w:t>законов</w:t>
            </w:r>
            <w:r w:rsidRPr="00F0027D">
              <w:rPr>
                <w:rFonts w:ascii="Times New Roman" w:hAnsi="Times New Roman" w:cs="Times New Roman"/>
                <w:spacing w:val="-4"/>
                <w:sz w:val="24"/>
                <w:szCs w:val="24"/>
              </w:rPr>
              <w:t xml:space="preserve"> </w:t>
            </w:r>
            <w:r w:rsidRPr="00F0027D">
              <w:rPr>
                <w:rFonts w:ascii="Times New Roman" w:hAnsi="Times New Roman" w:cs="Times New Roman"/>
                <w:sz w:val="24"/>
                <w:szCs w:val="24"/>
              </w:rPr>
              <w:t>последовательного</w:t>
            </w:r>
            <w:r w:rsidRPr="00F0027D">
              <w:rPr>
                <w:rFonts w:ascii="Times New Roman" w:hAnsi="Times New Roman" w:cs="Times New Roman"/>
                <w:spacing w:val="-5"/>
                <w:sz w:val="24"/>
                <w:szCs w:val="24"/>
              </w:rPr>
              <w:t xml:space="preserve"> </w:t>
            </w:r>
            <w:r w:rsidRPr="00F0027D">
              <w:rPr>
                <w:rFonts w:ascii="Times New Roman" w:hAnsi="Times New Roman" w:cs="Times New Roman"/>
                <w:sz w:val="24"/>
                <w:szCs w:val="24"/>
              </w:rPr>
              <w:t>и</w:t>
            </w:r>
            <w:r w:rsidRPr="00F0027D">
              <w:rPr>
                <w:rFonts w:ascii="Times New Roman" w:hAnsi="Times New Roman" w:cs="Times New Roman"/>
                <w:spacing w:val="-2"/>
                <w:sz w:val="24"/>
                <w:szCs w:val="24"/>
              </w:rPr>
              <w:t xml:space="preserve"> </w:t>
            </w:r>
            <w:r w:rsidRPr="00F0027D">
              <w:rPr>
                <w:rFonts w:ascii="Times New Roman" w:hAnsi="Times New Roman" w:cs="Times New Roman"/>
                <w:sz w:val="24"/>
                <w:szCs w:val="24"/>
              </w:rPr>
              <w:t>параллельного</w:t>
            </w:r>
            <w:r w:rsidRPr="00F0027D">
              <w:rPr>
                <w:rFonts w:ascii="Times New Roman" w:hAnsi="Times New Roman" w:cs="Times New Roman"/>
                <w:spacing w:val="-3"/>
                <w:sz w:val="24"/>
                <w:szCs w:val="24"/>
              </w:rPr>
              <w:t xml:space="preserve"> </w:t>
            </w:r>
            <w:r w:rsidRPr="00F0027D">
              <w:rPr>
                <w:rFonts w:ascii="Times New Roman" w:hAnsi="Times New Roman" w:cs="Times New Roman"/>
                <w:sz w:val="24"/>
                <w:szCs w:val="24"/>
              </w:rPr>
              <w:t>соединений</w:t>
            </w:r>
            <w:r w:rsidRPr="00F0027D">
              <w:rPr>
                <w:rFonts w:ascii="Times New Roman" w:hAnsi="Times New Roman" w:cs="Times New Roman"/>
                <w:spacing w:val="-2"/>
                <w:sz w:val="24"/>
                <w:szCs w:val="24"/>
              </w:rPr>
              <w:t xml:space="preserve"> </w:t>
            </w:r>
            <w:r w:rsidRPr="00F0027D">
              <w:rPr>
                <w:rFonts w:ascii="Times New Roman" w:hAnsi="Times New Roman" w:cs="Times New Roman"/>
                <w:sz w:val="24"/>
                <w:szCs w:val="24"/>
              </w:rPr>
              <w:t>проводников.</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02EF624B" w14:textId="77777777" w:rsidR="00F0027D"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tcPr>
          <w:p w14:paraId="349A88DA" w14:textId="77777777" w:rsidR="00F0027D" w:rsidRPr="00F0027D" w:rsidRDefault="00F0027D" w:rsidP="00273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sz w:val="24"/>
                <w:szCs w:val="24"/>
                <w:lang w:eastAsia="ru-RU"/>
              </w:rPr>
              <w:t xml:space="preserve">ОК 01, ОК 02, ОК 03, ОК 04, ОК 05, ОК 06, ОК 07; </w:t>
            </w:r>
            <w:r w:rsidRPr="00F872AB">
              <w:rPr>
                <w:rFonts w:ascii="Times New Roman" w:eastAsia="Times New Roman" w:hAnsi="Times New Roman" w:cs="Times New Roman"/>
                <w:bCs/>
                <w:sz w:val="24"/>
                <w:szCs w:val="24"/>
                <w:lang w:eastAsia="ru-RU"/>
              </w:rPr>
              <w:t>ЛР 2, ЛР 9, ЛР 23, ЛР 30</w:t>
            </w:r>
          </w:p>
        </w:tc>
      </w:tr>
      <w:tr w:rsidR="00F0027D" w:rsidRPr="00F872AB" w14:paraId="5706FEC8" w14:textId="77777777" w:rsidTr="001309E0">
        <w:trPr>
          <w:trHeight w:val="748"/>
        </w:trPr>
        <w:tc>
          <w:tcPr>
            <w:tcW w:w="3227" w:type="dxa"/>
            <w:vMerge/>
            <w:tcBorders>
              <w:left w:val="single" w:sz="4" w:space="0" w:color="auto"/>
              <w:bottom w:val="single" w:sz="4" w:space="0" w:color="auto"/>
              <w:right w:val="single" w:sz="4" w:space="0" w:color="auto"/>
            </w:tcBorders>
          </w:tcPr>
          <w:p w14:paraId="13BCCCDE"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shd w:val="clear" w:color="auto" w:fill="FFFFFF"/>
          </w:tcPr>
          <w:p w14:paraId="4D0C1C71" w14:textId="77777777" w:rsidR="00F0027D" w:rsidRPr="00F0027D" w:rsidRDefault="00F0027D" w:rsidP="00F0027D">
            <w:pPr>
              <w:spacing w:after="0" w:line="240" w:lineRule="auto"/>
              <w:rPr>
                <w:rFonts w:ascii="Times New Roman" w:hAnsi="Times New Roman" w:cs="Times New Roman"/>
                <w:b/>
                <w:sz w:val="24"/>
                <w:szCs w:val="24"/>
              </w:rPr>
            </w:pPr>
            <w:r w:rsidRPr="00F0027D">
              <w:rPr>
                <w:rFonts w:ascii="Times New Roman" w:hAnsi="Times New Roman" w:cs="Times New Roman"/>
                <w:b/>
                <w:sz w:val="24"/>
                <w:szCs w:val="24"/>
              </w:rPr>
              <w:t xml:space="preserve">Лабораторная работа №7 </w:t>
            </w:r>
          </w:p>
          <w:p w14:paraId="64ABF2F1" w14:textId="77777777" w:rsidR="00F0027D" w:rsidRPr="00F0027D" w:rsidRDefault="00F0027D" w:rsidP="00F0027D">
            <w:pPr>
              <w:spacing w:after="0" w:line="240" w:lineRule="auto"/>
              <w:rPr>
                <w:rFonts w:ascii="Times New Roman" w:hAnsi="Times New Roman" w:cs="Times New Roman"/>
              </w:rPr>
            </w:pPr>
            <w:r w:rsidRPr="00F0027D">
              <w:rPr>
                <w:rFonts w:ascii="Times New Roman" w:hAnsi="Times New Roman" w:cs="Times New Roman"/>
                <w:sz w:val="24"/>
                <w:szCs w:val="24"/>
              </w:rPr>
              <w:t>Исследование</w:t>
            </w:r>
            <w:r w:rsidRPr="00F0027D">
              <w:rPr>
                <w:rFonts w:ascii="Times New Roman" w:hAnsi="Times New Roman" w:cs="Times New Roman"/>
                <w:b/>
                <w:spacing w:val="16"/>
                <w:sz w:val="24"/>
                <w:szCs w:val="24"/>
              </w:rPr>
              <w:t xml:space="preserve"> </w:t>
            </w:r>
            <w:r w:rsidRPr="00F0027D">
              <w:rPr>
                <w:rFonts w:ascii="Times New Roman" w:hAnsi="Times New Roman" w:cs="Times New Roman"/>
                <w:sz w:val="24"/>
                <w:szCs w:val="24"/>
              </w:rPr>
              <w:t>зависимости</w:t>
            </w:r>
            <w:r w:rsidRPr="00F0027D">
              <w:rPr>
                <w:rFonts w:ascii="Times New Roman" w:hAnsi="Times New Roman" w:cs="Times New Roman"/>
                <w:spacing w:val="18"/>
                <w:sz w:val="24"/>
                <w:szCs w:val="24"/>
              </w:rPr>
              <w:t xml:space="preserve"> </w:t>
            </w:r>
            <w:r w:rsidRPr="00F0027D">
              <w:rPr>
                <w:rFonts w:ascii="Times New Roman" w:hAnsi="Times New Roman" w:cs="Times New Roman"/>
                <w:sz w:val="24"/>
                <w:szCs w:val="24"/>
              </w:rPr>
              <w:t>мощности</w:t>
            </w:r>
            <w:r w:rsidRPr="00F0027D">
              <w:rPr>
                <w:rFonts w:ascii="Times New Roman" w:hAnsi="Times New Roman" w:cs="Times New Roman"/>
                <w:spacing w:val="19"/>
                <w:sz w:val="24"/>
                <w:szCs w:val="24"/>
              </w:rPr>
              <w:t xml:space="preserve"> </w:t>
            </w:r>
            <w:r w:rsidRPr="00F0027D">
              <w:rPr>
                <w:rFonts w:ascii="Times New Roman" w:hAnsi="Times New Roman" w:cs="Times New Roman"/>
                <w:sz w:val="24"/>
                <w:szCs w:val="24"/>
              </w:rPr>
              <w:t>лампы</w:t>
            </w:r>
            <w:r w:rsidRPr="00F0027D">
              <w:rPr>
                <w:rFonts w:ascii="Times New Roman" w:hAnsi="Times New Roman" w:cs="Times New Roman"/>
                <w:spacing w:val="18"/>
                <w:sz w:val="24"/>
                <w:szCs w:val="24"/>
              </w:rPr>
              <w:t xml:space="preserve"> </w:t>
            </w:r>
            <w:r w:rsidRPr="00F0027D">
              <w:rPr>
                <w:rFonts w:ascii="Times New Roman" w:hAnsi="Times New Roman" w:cs="Times New Roman"/>
                <w:sz w:val="24"/>
                <w:szCs w:val="24"/>
              </w:rPr>
              <w:t>накаливания</w:t>
            </w:r>
            <w:r w:rsidRPr="00F0027D">
              <w:rPr>
                <w:rFonts w:ascii="Times New Roman" w:hAnsi="Times New Roman" w:cs="Times New Roman"/>
                <w:spacing w:val="18"/>
                <w:sz w:val="24"/>
                <w:szCs w:val="24"/>
              </w:rPr>
              <w:t xml:space="preserve"> </w:t>
            </w:r>
            <w:r w:rsidRPr="00F0027D">
              <w:rPr>
                <w:rFonts w:ascii="Times New Roman" w:hAnsi="Times New Roman" w:cs="Times New Roman"/>
                <w:sz w:val="24"/>
                <w:szCs w:val="24"/>
              </w:rPr>
              <w:t>от</w:t>
            </w:r>
            <w:r w:rsidRPr="00F0027D">
              <w:rPr>
                <w:rFonts w:ascii="Times New Roman" w:hAnsi="Times New Roman" w:cs="Times New Roman"/>
                <w:spacing w:val="14"/>
                <w:sz w:val="24"/>
                <w:szCs w:val="24"/>
              </w:rPr>
              <w:t xml:space="preserve"> </w:t>
            </w:r>
            <w:r w:rsidRPr="00F0027D">
              <w:rPr>
                <w:rFonts w:ascii="Times New Roman" w:hAnsi="Times New Roman" w:cs="Times New Roman"/>
                <w:sz w:val="24"/>
                <w:szCs w:val="24"/>
              </w:rPr>
              <w:t>напряжения</w:t>
            </w:r>
            <w:r w:rsidRPr="00F0027D">
              <w:rPr>
                <w:rFonts w:ascii="Times New Roman" w:hAnsi="Times New Roman" w:cs="Times New Roman"/>
                <w:spacing w:val="18"/>
                <w:sz w:val="24"/>
                <w:szCs w:val="24"/>
              </w:rPr>
              <w:t xml:space="preserve"> </w:t>
            </w:r>
            <w:r w:rsidRPr="00F0027D">
              <w:rPr>
                <w:rFonts w:ascii="Times New Roman" w:hAnsi="Times New Roman" w:cs="Times New Roman"/>
                <w:sz w:val="24"/>
                <w:szCs w:val="24"/>
              </w:rPr>
              <w:t>на</w:t>
            </w:r>
            <w:r w:rsidRPr="00F0027D">
              <w:rPr>
                <w:rFonts w:ascii="Times New Roman" w:hAnsi="Times New Roman" w:cs="Times New Roman"/>
                <w:spacing w:val="20"/>
                <w:sz w:val="24"/>
                <w:szCs w:val="24"/>
              </w:rPr>
              <w:t xml:space="preserve"> </w:t>
            </w:r>
            <w:r w:rsidRPr="00F0027D">
              <w:rPr>
                <w:rFonts w:ascii="Times New Roman" w:hAnsi="Times New Roman" w:cs="Times New Roman"/>
                <w:sz w:val="24"/>
                <w:szCs w:val="24"/>
              </w:rPr>
              <w:t>её</w:t>
            </w:r>
            <w:r w:rsidRPr="00F0027D">
              <w:rPr>
                <w:rFonts w:ascii="Times New Roman" w:hAnsi="Times New Roman" w:cs="Times New Roman"/>
                <w:spacing w:val="-46"/>
                <w:sz w:val="24"/>
                <w:szCs w:val="24"/>
              </w:rPr>
              <w:t xml:space="preserve">    </w:t>
            </w:r>
            <w:r w:rsidRPr="00F0027D">
              <w:rPr>
                <w:rFonts w:ascii="Times New Roman" w:hAnsi="Times New Roman" w:cs="Times New Roman"/>
                <w:sz w:val="24"/>
                <w:szCs w:val="24"/>
              </w:rPr>
              <w:t>зажимах.</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3393E3DD" w14:textId="77777777" w:rsidR="00F0027D"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tcPr>
          <w:p w14:paraId="4B9966BB" w14:textId="77777777" w:rsidR="00F0027D" w:rsidRPr="00F0027D" w:rsidRDefault="00F0027D" w:rsidP="00273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sz w:val="24"/>
                <w:szCs w:val="24"/>
                <w:lang w:eastAsia="ru-RU"/>
              </w:rPr>
              <w:t xml:space="preserve">ОК 01, ОК 02, ОК 03, ОК 04, ОК 05, ОК 06, ОК 07; </w:t>
            </w:r>
            <w:r w:rsidRPr="00F872AB">
              <w:rPr>
                <w:rFonts w:ascii="Times New Roman" w:eastAsia="Times New Roman" w:hAnsi="Times New Roman" w:cs="Times New Roman"/>
                <w:bCs/>
                <w:sz w:val="24"/>
                <w:szCs w:val="24"/>
                <w:lang w:eastAsia="ru-RU"/>
              </w:rPr>
              <w:t>ЛР 2, ЛР 9, ЛР 23, ЛР 30</w:t>
            </w:r>
          </w:p>
        </w:tc>
      </w:tr>
      <w:tr w:rsidR="00F0027D" w:rsidRPr="00F872AB" w14:paraId="1AA4D113" w14:textId="77777777" w:rsidTr="001309E0">
        <w:trPr>
          <w:trHeight w:val="368"/>
        </w:trPr>
        <w:tc>
          <w:tcPr>
            <w:tcW w:w="3227" w:type="dxa"/>
            <w:tcBorders>
              <w:left w:val="single" w:sz="4" w:space="0" w:color="auto"/>
              <w:bottom w:val="single" w:sz="4" w:space="0" w:color="auto"/>
              <w:right w:val="single" w:sz="4" w:space="0" w:color="auto"/>
            </w:tcBorders>
          </w:tcPr>
          <w:p w14:paraId="4269193F" w14:textId="77777777" w:rsidR="00F0027D" w:rsidRPr="00F0027D" w:rsidRDefault="00F0027D" w:rsidP="00F0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0027D">
              <w:rPr>
                <w:rFonts w:ascii="Times New Roman" w:hAnsi="Times New Roman" w:cs="Times New Roman"/>
                <w:b/>
                <w:sz w:val="24"/>
                <w:szCs w:val="24"/>
              </w:rPr>
              <w:t>Контрольная</w:t>
            </w:r>
            <w:r w:rsidRPr="00F0027D">
              <w:rPr>
                <w:rFonts w:ascii="Times New Roman" w:hAnsi="Times New Roman" w:cs="Times New Roman"/>
                <w:b/>
                <w:spacing w:val="-2"/>
                <w:sz w:val="24"/>
                <w:szCs w:val="24"/>
              </w:rPr>
              <w:t xml:space="preserve"> </w:t>
            </w:r>
            <w:r w:rsidRPr="00F0027D">
              <w:rPr>
                <w:rFonts w:ascii="Times New Roman" w:hAnsi="Times New Roman" w:cs="Times New Roman"/>
                <w:b/>
                <w:sz w:val="24"/>
                <w:szCs w:val="24"/>
              </w:rPr>
              <w:t>работа</w:t>
            </w:r>
            <w:r w:rsidRPr="00F0027D">
              <w:rPr>
                <w:rFonts w:ascii="Times New Roman" w:hAnsi="Times New Roman" w:cs="Times New Roman"/>
                <w:b/>
                <w:spacing w:val="-3"/>
                <w:sz w:val="24"/>
                <w:szCs w:val="24"/>
              </w:rPr>
              <w:t xml:space="preserve"> </w:t>
            </w:r>
            <w:r w:rsidRPr="00F0027D">
              <w:rPr>
                <w:rFonts w:ascii="Times New Roman" w:hAnsi="Times New Roman" w:cs="Times New Roman"/>
                <w:b/>
                <w:sz w:val="24"/>
                <w:szCs w:val="24"/>
              </w:rPr>
              <w:t xml:space="preserve">№2 </w:t>
            </w:r>
          </w:p>
        </w:tc>
        <w:tc>
          <w:tcPr>
            <w:tcW w:w="7692" w:type="dxa"/>
            <w:tcBorders>
              <w:top w:val="single" w:sz="4" w:space="0" w:color="auto"/>
              <w:left w:val="single" w:sz="4" w:space="0" w:color="auto"/>
              <w:bottom w:val="single" w:sz="4" w:space="0" w:color="auto"/>
              <w:right w:val="single" w:sz="4" w:space="0" w:color="auto"/>
            </w:tcBorders>
            <w:shd w:val="clear" w:color="auto" w:fill="FFFFFF"/>
          </w:tcPr>
          <w:p w14:paraId="54FA5084" w14:textId="77777777" w:rsidR="00F0027D" w:rsidRPr="00F0027D" w:rsidRDefault="00F0027D" w:rsidP="00F0027D">
            <w:pPr>
              <w:spacing w:after="0" w:line="240" w:lineRule="auto"/>
              <w:rPr>
                <w:rFonts w:ascii="Times New Roman" w:hAnsi="Times New Roman" w:cs="Times New Roman"/>
                <w:b/>
                <w:sz w:val="24"/>
                <w:szCs w:val="24"/>
              </w:rPr>
            </w:pPr>
            <w:r w:rsidRPr="00F0027D">
              <w:rPr>
                <w:rFonts w:ascii="Times New Roman" w:hAnsi="Times New Roman" w:cs="Times New Roman"/>
                <w:b/>
                <w:spacing w:val="42"/>
                <w:sz w:val="24"/>
                <w:szCs w:val="24"/>
              </w:rPr>
              <w:t xml:space="preserve"> </w:t>
            </w:r>
            <w:r w:rsidRPr="00F0027D">
              <w:rPr>
                <w:rFonts w:ascii="Times New Roman" w:hAnsi="Times New Roman" w:cs="Times New Roman"/>
                <w:sz w:val="24"/>
                <w:szCs w:val="24"/>
              </w:rPr>
              <w:t>«Электрическое</w:t>
            </w:r>
            <w:r w:rsidRPr="00F0027D">
              <w:rPr>
                <w:rFonts w:ascii="Times New Roman" w:hAnsi="Times New Roman" w:cs="Times New Roman"/>
                <w:spacing w:val="-2"/>
                <w:sz w:val="24"/>
                <w:szCs w:val="24"/>
              </w:rPr>
              <w:t xml:space="preserve"> </w:t>
            </w:r>
            <w:r w:rsidRPr="00F0027D">
              <w:rPr>
                <w:rFonts w:ascii="Times New Roman" w:hAnsi="Times New Roman" w:cs="Times New Roman"/>
                <w:sz w:val="24"/>
                <w:szCs w:val="24"/>
              </w:rPr>
              <w:t>поле.</w:t>
            </w:r>
            <w:r w:rsidRPr="00F0027D">
              <w:rPr>
                <w:rFonts w:ascii="Times New Roman" w:hAnsi="Times New Roman" w:cs="Times New Roman"/>
                <w:spacing w:val="-2"/>
                <w:sz w:val="24"/>
                <w:szCs w:val="24"/>
              </w:rPr>
              <w:t xml:space="preserve"> </w:t>
            </w:r>
            <w:r w:rsidRPr="00F0027D">
              <w:rPr>
                <w:rFonts w:ascii="Times New Roman" w:hAnsi="Times New Roman" w:cs="Times New Roman"/>
                <w:sz w:val="24"/>
                <w:szCs w:val="24"/>
              </w:rPr>
              <w:t>Законы</w:t>
            </w:r>
            <w:r w:rsidRPr="00F0027D">
              <w:rPr>
                <w:rFonts w:ascii="Times New Roman" w:hAnsi="Times New Roman" w:cs="Times New Roman"/>
                <w:spacing w:val="-4"/>
                <w:sz w:val="24"/>
                <w:szCs w:val="24"/>
              </w:rPr>
              <w:t xml:space="preserve"> </w:t>
            </w:r>
            <w:r w:rsidRPr="00F0027D">
              <w:rPr>
                <w:rFonts w:ascii="Times New Roman" w:hAnsi="Times New Roman" w:cs="Times New Roman"/>
                <w:sz w:val="24"/>
                <w:szCs w:val="24"/>
              </w:rPr>
              <w:t>постоянного</w:t>
            </w:r>
            <w:r w:rsidRPr="00F0027D">
              <w:rPr>
                <w:rFonts w:ascii="Times New Roman" w:hAnsi="Times New Roman" w:cs="Times New Roman"/>
                <w:spacing w:val="-3"/>
                <w:sz w:val="24"/>
                <w:szCs w:val="24"/>
              </w:rPr>
              <w:t xml:space="preserve"> </w:t>
            </w:r>
            <w:r w:rsidRPr="00F0027D">
              <w:rPr>
                <w:rFonts w:ascii="Times New Roman" w:hAnsi="Times New Roman" w:cs="Times New Roman"/>
                <w:sz w:val="24"/>
                <w:szCs w:val="24"/>
              </w:rPr>
              <w:t>тока»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21EFAE7F" w14:textId="77777777" w:rsidR="00F0027D"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tcPr>
          <w:p w14:paraId="0306101D" w14:textId="77777777" w:rsidR="00F0027D" w:rsidRPr="00F872AB" w:rsidRDefault="00F0027D" w:rsidP="0013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F0027D" w:rsidRPr="00F872AB" w14:paraId="698FA406" w14:textId="77777777" w:rsidTr="001309E0">
        <w:trPr>
          <w:trHeight w:val="510"/>
        </w:trPr>
        <w:tc>
          <w:tcPr>
            <w:tcW w:w="3227" w:type="dxa"/>
            <w:vMerge w:val="restart"/>
            <w:tcBorders>
              <w:top w:val="single" w:sz="4" w:space="0" w:color="auto"/>
              <w:left w:val="single" w:sz="4" w:space="0" w:color="auto"/>
              <w:right w:val="single" w:sz="4" w:space="0" w:color="auto"/>
            </w:tcBorders>
          </w:tcPr>
          <w:p w14:paraId="3FF583A5" w14:textId="77777777" w:rsidR="00F0027D" w:rsidRPr="00F872AB" w:rsidRDefault="00F0027D" w:rsidP="001F098C">
            <w:pPr>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iCs/>
                <w:sz w:val="24"/>
                <w:szCs w:val="24"/>
                <w:lang w:eastAsia="ru-RU"/>
              </w:rPr>
              <w:t xml:space="preserve">Тема 3.3 </w:t>
            </w:r>
          </w:p>
          <w:p w14:paraId="48C83532" w14:textId="77777777" w:rsidR="00F0027D" w:rsidRPr="00F872AB" w:rsidRDefault="00F0027D" w:rsidP="001F098C">
            <w:pPr>
              <w:spacing w:after="0" w:line="240" w:lineRule="auto"/>
              <w:jc w:val="center"/>
              <w:rPr>
                <w:rFonts w:ascii="Times New Roman" w:eastAsia="Times New Roman" w:hAnsi="Times New Roman" w:cs="Times New Roman"/>
                <w:b/>
                <w:bCs/>
                <w:iCs/>
                <w:sz w:val="24"/>
                <w:szCs w:val="24"/>
                <w:lang w:eastAsia="ru-RU"/>
              </w:rPr>
            </w:pPr>
            <w:r w:rsidRPr="00F872AB">
              <w:rPr>
                <w:rFonts w:ascii="Times New Roman" w:eastAsia="Times New Roman" w:hAnsi="Times New Roman" w:cs="Times New Roman"/>
                <w:b/>
                <w:bCs/>
                <w:iCs/>
                <w:sz w:val="24"/>
                <w:szCs w:val="24"/>
                <w:lang w:eastAsia="ru-RU"/>
              </w:rPr>
              <w:t>Электрический ток в различных средах</w:t>
            </w:r>
          </w:p>
          <w:p w14:paraId="43AD9A5A"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hideMark/>
          </w:tcPr>
          <w:p w14:paraId="76074AB4" w14:textId="77777777" w:rsidR="00F0027D" w:rsidRPr="00F872AB" w:rsidRDefault="00F0027D" w:rsidP="001F098C">
            <w:pPr>
              <w:spacing w:after="0" w:line="240" w:lineRule="auto"/>
              <w:ind w:right="20"/>
              <w:jc w:val="both"/>
              <w:rPr>
                <w:rFonts w:ascii="Calibri" w:eastAsia="Calibri" w:hAnsi="Calibri" w:cs="Times New Roman"/>
                <w:b/>
                <w:sz w:val="28"/>
                <w:szCs w:val="28"/>
              </w:rPr>
            </w:pPr>
            <w:r w:rsidRPr="00F872AB">
              <w:rPr>
                <w:rFonts w:ascii="Times New Roman" w:eastAsia="Times New Roman" w:hAnsi="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C9DDB2" w14:textId="77777777" w:rsidR="00F0027D" w:rsidRPr="00F872AB" w:rsidRDefault="002F44DB"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997" w:type="dxa"/>
            <w:tcBorders>
              <w:top w:val="single" w:sz="4" w:space="0" w:color="auto"/>
              <w:left w:val="single" w:sz="4" w:space="0" w:color="auto"/>
              <w:right w:val="single" w:sz="4" w:space="0" w:color="auto"/>
            </w:tcBorders>
            <w:shd w:val="clear" w:color="auto" w:fill="FFFFFF"/>
            <w:vAlign w:val="center"/>
            <w:hideMark/>
          </w:tcPr>
          <w:p w14:paraId="2B4AA459"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F0027D" w:rsidRPr="00F872AB" w14:paraId="035CAE07" w14:textId="77777777" w:rsidTr="001309E0">
        <w:trPr>
          <w:trHeight w:val="801"/>
        </w:trPr>
        <w:tc>
          <w:tcPr>
            <w:tcW w:w="3227" w:type="dxa"/>
            <w:vMerge/>
            <w:tcBorders>
              <w:left w:val="single" w:sz="4" w:space="0" w:color="auto"/>
              <w:right w:val="single" w:sz="4" w:space="0" w:color="auto"/>
            </w:tcBorders>
          </w:tcPr>
          <w:p w14:paraId="46947523" w14:textId="77777777" w:rsidR="00F0027D" w:rsidRPr="00F872AB" w:rsidRDefault="00F0027D" w:rsidP="001F098C">
            <w:pPr>
              <w:spacing w:after="0" w:line="240" w:lineRule="auto"/>
              <w:jc w:val="center"/>
              <w:rPr>
                <w:rFonts w:ascii="Times New Roman" w:eastAsia="Times New Roman" w:hAnsi="Times New Roman" w:cs="Times New Roman"/>
                <w:b/>
                <w:bCs/>
                <w:i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tcPr>
          <w:p w14:paraId="485E9C53" w14:textId="77777777" w:rsidR="00F0027D" w:rsidRPr="00F0027D" w:rsidRDefault="00F0027D" w:rsidP="001F098C">
            <w:pPr>
              <w:widowControl w:val="0"/>
              <w:spacing w:after="0" w:line="240" w:lineRule="auto"/>
              <w:jc w:val="both"/>
              <w:rPr>
                <w:rFonts w:ascii="Times New Roman" w:eastAsia="Times New Roman" w:hAnsi="Times New Roman" w:cs="Times New Roman"/>
                <w:bCs/>
                <w:sz w:val="24"/>
                <w:szCs w:val="24"/>
                <w:lang w:eastAsia="ru-RU"/>
              </w:rPr>
            </w:pPr>
            <w:r w:rsidRPr="00F0027D">
              <w:rPr>
                <w:rFonts w:ascii="Times New Roman" w:hAnsi="Times New Roman" w:cs="Times New Roman"/>
                <w:bCs/>
                <w:iCs/>
                <w:sz w:val="24"/>
                <w:szCs w:val="24"/>
              </w:rPr>
              <w:t>Электрический</w:t>
            </w:r>
            <w:r w:rsidRPr="00F0027D">
              <w:rPr>
                <w:rFonts w:ascii="Times New Roman" w:hAnsi="Times New Roman" w:cs="Times New Roman"/>
                <w:bCs/>
                <w:iCs/>
                <w:spacing w:val="1"/>
                <w:sz w:val="24"/>
                <w:szCs w:val="24"/>
              </w:rPr>
              <w:t xml:space="preserve"> </w:t>
            </w:r>
            <w:r w:rsidRPr="00F0027D">
              <w:rPr>
                <w:rFonts w:ascii="Times New Roman" w:hAnsi="Times New Roman" w:cs="Times New Roman"/>
                <w:bCs/>
                <w:iCs/>
                <w:sz w:val="24"/>
                <w:szCs w:val="24"/>
              </w:rPr>
              <w:t>ток</w:t>
            </w:r>
            <w:r w:rsidRPr="00F0027D">
              <w:rPr>
                <w:rFonts w:ascii="Times New Roman" w:hAnsi="Times New Roman" w:cs="Times New Roman"/>
                <w:bCs/>
                <w:iCs/>
                <w:spacing w:val="1"/>
                <w:sz w:val="24"/>
                <w:szCs w:val="24"/>
              </w:rPr>
              <w:t xml:space="preserve"> </w:t>
            </w:r>
            <w:r w:rsidRPr="00F0027D">
              <w:rPr>
                <w:rFonts w:ascii="Times New Roman" w:hAnsi="Times New Roman" w:cs="Times New Roman"/>
                <w:bCs/>
                <w:iCs/>
                <w:sz w:val="24"/>
                <w:szCs w:val="24"/>
              </w:rPr>
              <w:t>в</w:t>
            </w:r>
            <w:r w:rsidRPr="00F0027D">
              <w:rPr>
                <w:rFonts w:ascii="Times New Roman" w:hAnsi="Times New Roman" w:cs="Times New Roman"/>
                <w:bCs/>
                <w:iCs/>
                <w:spacing w:val="1"/>
                <w:sz w:val="24"/>
                <w:szCs w:val="24"/>
              </w:rPr>
              <w:t xml:space="preserve"> </w:t>
            </w:r>
            <w:r w:rsidRPr="00F0027D">
              <w:rPr>
                <w:rFonts w:ascii="Times New Roman" w:hAnsi="Times New Roman" w:cs="Times New Roman"/>
                <w:bCs/>
                <w:iCs/>
                <w:sz w:val="24"/>
                <w:szCs w:val="24"/>
              </w:rPr>
              <w:t>металлах,</w:t>
            </w:r>
            <w:r w:rsidRPr="00F0027D">
              <w:rPr>
                <w:rFonts w:ascii="Times New Roman" w:hAnsi="Times New Roman" w:cs="Times New Roman"/>
                <w:bCs/>
                <w:iCs/>
                <w:spacing w:val="1"/>
                <w:sz w:val="24"/>
                <w:szCs w:val="24"/>
              </w:rPr>
              <w:t xml:space="preserve"> </w:t>
            </w:r>
            <w:r w:rsidRPr="00F0027D">
              <w:rPr>
                <w:rFonts w:ascii="Times New Roman" w:hAnsi="Times New Roman" w:cs="Times New Roman"/>
                <w:bCs/>
                <w:iCs/>
                <w:sz w:val="24"/>
                <w:szCs w:val="24"/>
              </w:rPr>
              <w:t>в</w:t>
            </w:r>
            <w:r w:rsidRPr="00F0027D">
              <w:rPr>
                <w:rFonts w:ascii="Times New Roman" w:hAnsi="Times New Roman" w:cs="Times New Roman"/>
                <w:bCs/>
                <w:iCs/>
                <w:spacing w:val="1"/>
                <w:sz w:val="24"/>
                <w:szCs w:val="24"/>
              </w:rPr>
              <w:t xml:space="preserve"> </w:t>
            </w:r>
            <w:r w:rsidRPr="00F0027D">
              <w:rPr>
                <w:rFonts w:ascii="Times New Roman" w:hAnsi="Times New Roman" w:cs="Times New Roman"/>
                <w:bCs/>
                <w:iCs/>
                <w:sz w:val="24"/>
                <w:szCs w:val="24"/>
              </w:rPr>
              <w:t>электролитах,</w:t>
            </w:r>
            <w:r w:rsidRPr="00F0027D">
              <w:rPr>
                <w:rFonts w:ascii="Times New Roman" w:hAnsi="Times New Roman" w:cs="Times New Roman"/>
                <w:bCs/>
                <w:iCs/>
                <w:spacing w:val="1"/>
                <w:sz w:val="24"/>
                <w:szCs w:val="24"/>
              </w:rPr>
              <w:t xml:space="preserve"> </w:t>
            </w:r>
            <w:r w:rsidRPr="00F0027D">
              <w:rPr>
                <w:rFonts w:ascii="Times New Roman" w:hAnsi="Times New Roman" w:cs="Times New Roman"/>
                <w:bCs/>
                <w:iCs/>
                <w:sz w:val="24"/>
                <w:szCs w:val="24"/>
              </w:rPr>
              <w:t>газах,</w:t>
            </w:r>
            <w:r w:rsidRPr="00F0027D">
              <w:rPr>
                <w:rFonts w:ascii="Times New Roman" w:hAnsi="Times New Roman" w:cs="Times New Roman"/>
                <w:bCs/>
                <w:iCs/>
                <w:spacing w:val="1"/>
                <w:sz w:val="24"/>
                <w:szCs w:val="24"/>
              </w:rPr>
              <w:t xml:space="preserve"> </w:t>
            </w:r>
            <w:r w:rsidRPr="00F0027D">
              <w:rPr>
                <w:rFonts w:ascii="Times New Roman" w:hAnsi="Times New Roman" w:cs="Times New Roman"/>
                <w:bCs/>
                <w:iCs/>
                <w:sz w:val="24"/>
                <w:szCs w:val="24"/>
              </w:rPr>
              <w:t>в</w:t>
            </w:r>
            <w:r w:rsidRPr="00F0027D">
              <w:rPr>
                <w:rFonts w:ascii="Times New Roman" w:hAnsi="Times New Roman" w:cs="Times New Roman"/>
                <w:bCs/>
                <w:iCs/>
                <w:spacing w:val="1"/>
                <w:sz w:val="24"/>
                <w:szCs w:val="24"/>
              </w:rPr>
              <w:t xml:space="preserve"> </w:t>
            </w:r>
            <w:r w:rsidRPr="00F0027D">
              <w:rPr>
                <w:rFonts w:ascii="Times New Roman" w:hAnsi="Times New Roman" w:cs="Times New Roman"/>
                <w:bCs/>
                <w:iCs/>
                <w:sz w:val="24"/>
                <w:szCs w:val="24"/>
              </w:rPr>
              <w:t>вакууме</w:t>
            </w:r>
            <w:r w:rsidRPr="00F0027D">
              <w:rPr>
                <w:rFonts w:ascii="Times New Roman" w:hAnsi="Times New Roman" w:cs="Times New Roman"/>
                <w:sz w:val="24"/>
                <w:szCs w:val="24"/>
              </w:rPr>
              <w:t>. Электролиз.</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Закон</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электролиза</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Фарадея.</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Электрохимический</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эквивалент.</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Виды</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газовых</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разрядов.</w:t>
            </w:r>
            <w:r w:rsidRPr="00F0027D">
              <w:rPr>
                <w:rFonts w:ascii="Times New Roman" w:hAnsi="Times New Roman" w:cs="Times New Roman"/>
                <w:spacing w:val="-9"/>
                <w:sz w:val="24"/>
                <w:szCs w:val="24"/>
              </w:rPr>
              <w:t xml:space="preserve"> </w:t>
            </w:r>
            <w:r w:rsidRPr="00F0027D">
              <w:rPr>
                <w:rFonts w:ascii="Times New Roman" w:hAnsi="Times New Roman" w:cs="Times New Roman"/>
                <w:sz w:val="24"/>
                <w:szCs w:val="24"/>
              </w:rPr>
              <w:t>Термоэлектронная</w:t>
            </w:r>
            <w:r w:rsidRPr="00F0027D">
              <w:rPr>
                <w:rFonts w:ascii="Times New Roman" w:hAnsi="Times New Roman" w:cs="Times New Roman"/>
                <w:spacing w:val="-9"/>
                <w:sz w:val="24"/>
                <w:szCs w:val="24"/>
              </w:rPr>
              <w:t xml:space="preserve"> </w:t>
            </w:r>
            <w:r w:rsidRPr="00F0027D">
              <w:rPr>
                <w:rFonts w:ascii="Times New Roman" w:hAnsi="Times New Roman" w:cs="Times New Roman"/>
                <w:sz w:val="24"/>
                <w:szCs w:val="24"/>
              </w:rPr>
              <w:t>эмиссия.</w:t>
            </w:r>
            <w:r w:rsidRPr="00F0027D">
              <w:rPr>
                <w:rFonts w:ascii="Times New Roman" w:hAnsi="Times New Roman" w:cs="Times New Roman"/>
                <w:spacing w:val="-10"/>
                <w:sz w:val="24"/>
                <w:szCs w:val="24"/>
              </w:rPr>
              <w:t xml:space="preserve"> </w:t>
            </w:r>
            <w:r w:rsidRPr="00F0027D">
              <w:rPr>
                <w:rFonts w:ascii="Times New Roman" w:hAnsi="Times New Roman" w:cs="Times New Roman"/>
                <w:sz w:val="24"/>
                <w:szCs w:val="24"/>
              </w:rPr>
              <w:t>Плазма.</w:t>
            </w:r>
            <w:r w:rsidRPr="00F0027D">
              <w:rPr>
                <w:rFonts w:ascii="Times New Roman" w:hAnsi="Times New Roman" w:cs="Times New Roman"/>
                <w:spacing w:val="-12"/>
                <w:sz w:val="24"/>
                <w:szCs w:val="24"/>
              </w:rPr>
              <w:t xml:space="preserve"> </w:t>
            </w:r>
            <w:r w:rsidRPr="00F0027D">
              <w:rPr>
                <w:rFonts w:ascii="Times New Roman" w:hAnsi="Times New Roman" w:cs="Times New Roman"/>
                <w:sz w:val="24"/>
                <w:szCs w:val="24"/>
              </w:rPr>
              <w:t>Электрический</w:t>
            </w:r>
            <w:r w:rsidRPr="00F0027D">
              <w:rPr>
                <w:rFonts w:ascii="Times New Roman" w:hAnsi="Times New Roman" w:cs="Times New Roman"/>
                <w:spacing w:val="-9"/>
                <w:sz w:val="24"/>
                <w:szCs w:val="24"/>
              </w:rPr>
              <w:t xml:space="preserve"> </w:t>
            </w:r>
            <w:r w:rsidRPr="00F0027D">
              <w:rPr>
                <w:rFonts w:ascii="Times New Roman" w:hAnsi="Times New Roman" w:cs="Times New Roman"/>
                <w:sz w:val="24"/>
                <w:szCs w:val="24"/>
              </w:rPr>
              <w:t>ток</w:t>
            </w:r>
            <w:r w:rsidRPr="00F0027D">
              <w:rPr>
                <w:rFonts w:ascii="Times New Roman" w:hAnsi="Times New Roman" w:cs="Times New Roman"/>
                <w:spacing w:val="-11"/>
                <w:sz w:val="24"/>
                <w:szCs w:val="24"/>
              </w:rPr>
              <w:t xml:space="preserve"> </w:t>
            </w:r>
            <w:r w:rsidRPr="00F0027D">
              <w:rPr>
                <w:rFonts w:ascii="Times New Roman" w:hAnsi="Times New Roman" w:cs="Times New Roman"/>
                <w:sz w:val="24"/>
                <w:szCs w:val="24"/>
              </w:rPr>
              <w:t>в</w:t>
            </w:r>
            <w:r w:rsidRPr="00F0027D">
              <w:rPr>
                <w:rFonts w:ascii="Times New Roman" w:hAnsi="Times New Roman" w:cs="Times New Roman"/>
                <w:spacing w:val="-8"/>
                <w:sz w:val="24"/>
                <w:szCs w:val="24"/>
              </w:rPr>
              <w:t xml:space="preserve"> </w:t>
            </w:r>
            <w:r w:rsidRPr="00F0027D">
              <w:rPr>
                <w:rFonts w:ascii="Times New Roman" w:hAnsi="Times New Roman" w:cs="Times New Roman"/>
                <w:sz w:val="24"/>
                <w:szCs w:val="24"/>
              </w:rPr>
              <w:t>полупроводниках.</w:t>
            </w:r>
            <w:r w:rsidRPr="00F0027D">
              <w:rPr>
                <w:rFonts w:ascii="Times New Roman" w:hAnsi="Times New Roman" w:cs="Times New Roman"/>
                <w:spacing w:val="-47"/>
                <w:sz w:val="24"/>
                <w:szCs w:val="24"/>
              </w:rPr>
              <w:t xml:space="preserve"> </w:t>
            </w:r>
            <w:r w:rsidRPr="00F0027D">
              <w:rPr>
                <w:rFonts w:ascii="Times New Roman" w:hAnsi="Times New Roman" w:cs="Times New Roman"/>
                <w:sz w:val="24"/>
                <w:szCs w:val="24"/>
              </w:rPr>
              <w:t>Собственная</w:t>
            </w:r>
            <w:r w:rsidRPr="00F0027D">
              <w:rPr>
                <w:rFonts w:ascii="Times New Roman" w:hAnsi="Times New Roman" w:cs="Times New Roman"/>
                <w:spacing w:val="12"/>
                <w:sz w:val="24"/>
                <w:szCs w:val="24"/>
              </w:rPr>
              <w:t xml:space="preserve"> </w:t>
            </w:r>
            <w:r w:rsidRPr="00F0027D">
              <w:rPr>
                <w:rFonts w:ascii="Times New Roman" w:hAnsi="Times New Roman" w:cs="Times New Roman"/>
                <w:sz w:val="24"/>
                <w:szCs w:val="24"/>
              </w:rPr>
              <w:t>и</w:t>
            </w:r>
            <w:r w:rsidRPr="00F0027D">
              <w:rPr>
                <w:rFonts w:ascii="Times New Roman" w:hAnsi="Times New Roman" w:cs="Times New Roman"/>
                <w:spacing w:val="14"/>
                <w:sz w:val="24"/>
                <w:szCs w:val="24"/>
              </w:rPr>
              <w:t xml:space="preserve"> </w:t>
            </w:r>
            <w:r w:rsidRPr="00F0027D">
              <w:rPr>
                <w:rFonts w:ascii="Times New Roman" w:hAnsi="Times New Roman" w:cs="Times New Roman"/>
                <w:sz w:val="24"/>
                <w:szCs w:val="24"/>
              </w:rPr>
              <w:t>примесная</w:t>
            </w:r>
            <w:r w:rsidRPr="00F0027D">
              <w:rPr>
                <w:rFonts w:ascii="Times New Roman" w:hAnsi="Times New Roman" w:cs="Times New Roman"/>
                <w:spacing w:val="14"/>
                <w:sz w:val="24"/>
                <w:szCs w:val="24"/>
              </w:rPr>
              <w:t xml:space="preserve"> </w:t>
            </w:r>
            <w:r w:rsidRPr="00F0027D">
              <w:rPr>
                <w:rFonts w:ascii="Times New Roman" w:hAnsi="Times New Roman" w:cs="Times New Roman"/>
                <w:sz w:val="24"/>
                <w:szCs w:val="24"/>
              </w:rPr>
              <w:t>проводимости.</w:t>
            </w:r>
            <w:r w:rsidRPr="00F0027D">
              <w:rPr>
                <w:rFonts w:ascii="Times New Roman" w:hAnsi="Times New Roman" w:cs="Times New Roman"/>
                <w:spacing w:val="25"/>
                <w:sz w:val="24"/>
                <w:szCs w:val="24"/>
              </w:rPr>
              <w:t xml:space="preserve"> </w:t>
            </w:r>
            <w:r w:rsidRPr="00F0027D">
              <w:rPr>
                <w:rFonts w:ascii="Times New Roman" w:hAnsi="Times New Roman" w:cs="Times New Roman"/>
                <w:sz w:val="24"/>
                <w:szCs w:val="24"/>
              </w:rPr>
              <w:t>Р-n</w:t>
            </w:r>
            <w:r w:rsidRPr="00F0027D">
              <w:rPr>
                <w:rFonts w:ascii="Times New Roman" w:hAnsi="Times New Roman" w:cs="Times New Roman"/>
                <w:spacing w:val="12"/>
                <w:sz w:val="24"/>
                <w:szCs w:val="24"/>
              </w:rPr>
              <w:t xml:space="preserve"> </w:t>
            </w:r>
            <w:r w:rsidRPr="00F0027D">
              <w:rPr>
                <w:rFonts w:ascii="Times New Roman" w:hAnsi="Times New Roman" w:cs="Times New Roman"/>
                <w:sz w:val="24"/>
                <w:szCs w:val="24"/>
              </w:rPr>
              <w:t>переход.</w:t>
            </w:r>
            <w:r w:rsidRPr="00F0027D">
              <w:rPr>
                <w:rFonts w:ascii="Times New Roman" w:hAnsi="Times New Roman" w:cs="Times New Roman"/>
                <w:spacing w:val="11"/>
                <w:sz w:val="24"/>
                <w:szCs w:val="24"/>
              </w:rPr>
              <w:t xml:space="preserve"> </w:t>
            </w:r>
            <w:r w:rsidRPr="00F0027D">
              <w:rPr>
                <w:rFonts w:ascii="Times New Roman" w:hAnsi="Times New Roman" w:cs="Times New Roman"/>
                <w:sz w:val="24"/>
                <w:szCs w:val="24"/>
              </w:rPr>
              <w:t>Применение</w:t>
            </w:r>
            <w:r w:rsidRPr="00F0027D">
              <w:rPr>
                <w:rFonts w:ascii="Times New Roman" w:hAnsi="Times New Roman" w:cs="Times New Roman"/>
                <w:spacing w:val="13"/>
                <w:sz w:val="24"/>
                <w:szCs w:val="24"/>
              </w:rPr>
              <w:t xml:space="preserve"> </w:t>
            </w:r>
            <w:r w:rsidRPr="00F0027D">
              <w:rPr>
                <w:rFonts w:ascii="Times New Roman" w:hAnsi="Times New Roman" w:cs="Times New Roman"/>
                <w:sz w:val="24"/>
                <w:szCs w:val="24"/>
              </w:rPr>
              <w:t>полупроводников. Полупроводниковые</w:t>
            </w:r>
            <w:r w:rsidRPr="00F0027D">
              <w:rPr>
                <w:rFonts w:ascii="Times New Roman" w:hAnsi="Times New Roman" w:cs="Times New Roman"/>
                <w:spacing w:val="-3"/>
                <w:sz w:val="24"/>
                <w:szCs w:val="24"/>
              </w:rPr>
              <w:t xml:space="preserve"> </w:t>
            </w:r>
            <w:r w:rsidRPr="00F0027D">
              <w:rPr>
                <w:rFonts w:ascii="Times New Roman" w:hAnsi="Times New Roman" w:cs="Times New Roman"/>
                <w:sz w:val="24"/>
                <w:szCs w:val="24"/>
              </w:rPr>
              <w:t>приборы</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70A00978" w14:textId="77777777" w:rsidR="00F0027D" w:rsidRPr="00F872AB" w:rsidRDefault="002F44DB"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997" w:type="dxa"/>
            <w:tcBorders>
              <w:left w:val="single" w:sz="4" w:space="0" w:color="auto"/>
              <w:right w:val="single" w:sz="4" w:space="0" w:color="auto"/>
            </w:tcBorders>
            <w:shd w:val="clear" w:color="auto" w:fill="FFFFFF"/>
            <w:vAlign w:val="center"/>
          </w:tcPr>
          <w:p w14:paraId="46984152" w14:textId="77777777" w:rsidR="00F0027D" w:rsidRPr="00F872AB" w:rsidRDefault="00F0027D" w:rsidP="00AF7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 xml:space="preserve">ОК 01, ОК 02, ОК 03,ОК 04, ОК 05, ОК 06, ОК 07; </w:t>
            </w:r>
            <w:r w:rsidRPr="00F872AB">
              <w:rPr>
                <w:rFonts w:ascii="Times New Roman" w:eastAsia="Times New Roman" w:hAnsi="Times New Roman" w:cs="Times New Roman"/>
                <w:bCs/>
                <w:sz w:val="24"/>
                <w:szCs w:val="24"/>
                <w:lang w:eastAsia="ru-RU"/>
              </w:rPr>
              <w:t>ЛР 2, ЛР 9, ЛР 23, ЛР 30</w:t>
            </w:r>
          </w:p>
          <w:p w14:paraId="5A0EC306"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F0027D" w:rsidRPr="00F872AB" w14:paraId="460D473A" w14:textId="77777777" w:rsidTr="001309E0">
        <w:trPr>
          <w:trHeight w:val="246"/>
        </w:trPr>
        <w:tc>
          <w:tcPr>
            <w:tcW w:w="3227" w:type="dxa"/>
            <w:vMerge w:val="restart"/>
            <w:tcBorders>
              <w:top w:val="single" w:sz="4" w:space="0" w:color="auto"/>
              <w:left w:val="single" w:sz="4" w:space="0" w:color="auto"/>
              <w:right w:val="single" w:sz="4" w:space="0" w:color="auto"/>
            </w:tcBorders>
            <w:hideMark/>
          </w:tcPr>
          <w:p w14:paraId="158CE4CA"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Тема 3.4 </w:t>
            </w:r>
          </w:p>
          <w:p w14:paraId="5931CD3B"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Магнитное поле</w:t>
            </w:r>
          </w:p>
        </w:tc>
        <w:tc>
          <w:tcPr>
            <w:tcW w:w="7692" w:type="dxa"/>
            <w:tcBorders>
              <w:top w:val="single" w:sz="4" w:space="0" w:color="auto"/>
              <w:left w:val="single" w:sz="4" w:space="0" w:color="auto"/>
              <w:bottom w:val="single" w:sz="4" w:space="0" w:color="auto"/>
              <w:right w:val="single" w:sz="4" w:space="0" w:color="auto"/>
            </w:tcBorders>
            <w:hideMark/>
          </w:tcPr>
          <w:p w14:paraId="669B44F2" w14:textId="77777777" w:rsidR="00F0027D" w:rsidRPr="00F872AB" w:rsidRDefault="00F0027D" w:rsidP="001F098C">
            <w:pPr>
              <w:spacing w:after="0" w:line="240" w:lineRule="auto"/>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B0E30F" w14:textId="77777777" w:rsidR="00F0027D" w:rsidRPr="00F872AB" w:rsidRDefault="002F44DB"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03ACE9"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F0027D" w:rsidRPr="00F872AB" w14:paraId="39C7760A" w14:textId="77777777" w:rsidTr="001309E0">
        <w:trPr>
          <w:trHeight w:val="840"/>
        </w:trPr>
        <w:tc>
          <w:tcPr>
            <w:tcW w:w="3227" w:type="dxa"/>
            <w:vMerge/>
            <w:tcBorders>
              <w:left w:val="single" w:sz="4" w:space="0" w:color="auto"/>
              <w:right w:val="single" w:sz="4" w:space="0" w:color="auto"/>
            </w:tcBorders>
          </w:tcPr>
          <w:p w14:paraId="06725B15"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tcPr>
          <w:p w14:paraId="6C1CF464" w14:textId="77777777" w:rsidR="00F0027D" w:rsidRPr="00F0027D" w:rsidRDefault="00F0027D" w:rsidP="001309E0">
            <w:pPr>
              <w:widowControl w:val="0"/>
              <w:spacing w:after="0" w:line="240" w:lineRule="auto"/>
              <w:jc w:val="both"/>
              <w:rPr>
                <w:rFonts w:ascii="Times New Roman" w:eastAsia="Times New Roman" w:hAnsi="Times New Roman" w:cs="Times New Roman"/>
                <w:bCs/>
                <w:sz w:val="24"/>
                <w:szCs w:val="24"/>
                <w:lang w:eastAsia="ru-RU"/>
              </w:rPr>
            </w:pPr>
            <w:r w:rsidRPr="00F0027D">
              <w:rPr>
                <w:rFonts w:ascii="Times New Roman" w:hAnsi="Times New Roman" w:cs="Times New Roman"/>
                <w:bCs/>
                <w:iCs/>
                <w:sz w:val="24"/>
                <w:szCs w:val="24"/>
              </w:rPr>
              <w:t>Вектор</w:t>
            </w:r>
            <w:r w:rsidRPr="00F0027D">
              <w:rPr>
                <w:rFonts w:ascii="Times New Roman" w:hAnsi="Times New Roman" w:cs="Times New Roman"/>
                <w:bCs/>
                <w:iCs/>
                <w:spacing w:val="1"/>
                <w:sz w:val="24"/>
                <w:szCs w:val="24"/>
              </w:rPr>
              <w:t xml:space="preserve"> </w:t>
            </w:r>
            <w:r w:rsidRPr="00F0027D">
              <w:rPr>
                <w:rFonts w:ascii="Times New Roman" w:hAnsi="Times New Roman" w:cs="Times New Roman"/>
                <w:bCs/>
                <w:iCs/>
                <w:sz w:val="24"/>
                <w:szCs w:val="24"/>
              </w:rPr>
              <w:t>индукции</w:t>
            </w:r>
            <w:r w:rsidRPr="00F0027D">
              <w:rPr>
                <w:rFonts w:ascii="Times New Roman" w:hAnsi="Times New Roman" w:cs="Times New Roman"/>
                <w:bCs/>
                <w:iCs/>
                <w:spacing w:val="1"/>
                <w:sz w:val="24"/>
                <w:szCs w:val="24"/>
              </w:rPr>
              <w:t xml:space="preserve"> </w:t>
            </w:r>
            <w:r w:rsidRPr="00F0027D">
              <w:rPr>
                <w:rFonts w:ascii="Times New Roman" w:hAnsi="Times New Roman" w:cs="Times New Roman"/>
                <w:bCs/>
                <w:iCs/>
                <w:sz w:val="24"/>
                <w:szCs w:val="24"/>
              </w:rPr>
              <w:t>магнитного</w:t>
            </w:r>
            <w:r w:rsidRPr="00F0027D">
              <w:rPr>
                <w:rFonts w:ascii="Times New Roman" w:hAnsi="Times New Roman" w:cs="Times New Roman"/>
                <w:bCs/>
                <w:iCs/>
                <w:spacing w:val="1"/>
                <w:sz w:val="24"/>
                <w:szCs w:val="24"/>
              </w:rPr>
              <w:t xml:space="preserve"> </w:t>
            </w:r>
            <w:r w:rsidRPr="00F0027D">
              <w:rPr>
                <w:rFonts w:ascii="Times New Roman" w:hAnsi="Times New Roman" w:cs="Times New Roman"/>
                <w:bCs/>
                <w:iCs/>
                <w:sz w:val="24"/>
                <w:szCs w:val="24"/>
              </w:rPr>
              <w:t>поля.</w:t>
            </w:r>
            <w:r w:rsidRPr="00F0027D">
              <w:rPr>
                <w:rFonts w:ascii="Times New Roman" w:hAnsi="Times New Roman" w:cs="Times New Roman"/>
                <w:bCs/>
                <w:iCs/>
                <w:spacing w:val="1"/>
                <w:sz w:val="24"/>
                <w:szCs w:val="24"/>
              </w:rPr>
              <w:t xml:space="preserve"> </w:t>
            </w:r>
            <w:r w:rsidRPr="00F0027D">
              <w:rPr>
                <w:rFonts w:ascii="Times New Roman" w:hAnsi="Times New Roman" w:cs="Times New Roman"/>
                <w:bCs/>
                <w:iCs/>
                <w:sz w:val="24"/>
                <w:szCs w:val="24"/>
              </w:rPr>
              <w:t>Напряженность</w:t>
            </w:r>
            <w:r w:rsidRPr="00F0027D">
              <w:rPr>
                <w:rFonts w:ascii="Times New Roman" w:hAnsi="Times New Roman" w:cs="Times New Roman"/>
                <w:bCs/>
                <w:iCs/>
                <w:spacing w:val="1"/>
                <w:sz w:val="24"/>
                <w:szCs w:val="24"/>
              </w:rPr>
              <w:t xml:space="preserve"> </w:t>
            </w:r>
            <w:r w:rsidRPr="00F0027D">
              <w:rPr>
                <w:rFonts w:ascii="Times New Roman" w:hAnsi="Times New Roman" w:cs="Times New Roman"/>
                <w:bCs/>
                <w:iCs/>
                <w:sz w:val="24"/>
                <w:szCs w:val="24"/>
              </w:rPr>
              <w:t>магнитного</w:t>
            </w:r>
            <w:r w:rsidRPr="00F0027D">
              <w:rPr>
                <w:rFonts w:ascii="Times New Roman" w:hAnsi="Times New Roman" w:cs="Times New Roman"/>
                <w:bCs/>
                <w:iCs/>
                <w:spacing w:val="1"/>
                <w:sz w:val="24"/>
                <w:szCs w:val="24"/>
              </w:rPr>
              <w:t xml:space="preserve"> </w:t>
            </w:r>
            <w:r w:rsidRPr="00F0027D">
              <w:rPr>
                <w:rFonts w:ascii="Times New Roman" w:hAnsi="Times New Roman" w:cs="Times New Roman"/>
                <w:bCs/>
                <w:iCs/>
                <w:sz w:val="24"/>
                <w:szCs w:val="24"/>
              </w:rPr>
              <w:t>поля.</w:t>
            </w:r>
            <w:r w:rsidRPr="00F0027D">
              <w:rPr>
                <w:rFonts w:ascii="Times New Roman" w:hAnsi="Times New Roman" w:cs="Times New Roman"/>
                <w:bCs/>
                <w:iCs/>
                <w:spacing w:val="1"/>
                <w:sz w:val="24"/>
                <w:szCs w:val="24"/>
              </w:rPr>
              <w:t xml:space="preserve"> </w:t>
            </w:r>
            <w:r w:rsidRPr="00F0027D">
              <w:rPr>
                <w:rFonts w:ascii="Times New Roman" w:hAnsi="Times New Roman" w:cs="Times New Roman"/>
                <w:sz w:val="24"/>
                <w:szCs w:val="24"/>
              </w:rPr>
              <w:t>Действие</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магнитного поля на прямолинейный проводник с током. Взаимодействие токов. Сила</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Ампера.</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Применение</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силы</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Ампера.</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Магнитный</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поток.</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Работа</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по</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перемещению</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проводника</w:t>
            </w:r>
            <w:r w:rsidRPr="00F0027D">
              <w:rPr>
                <w:rFonts w:ascii="Times New Roman" w:hAnsi="Times New Roman" w:cs="Times New Roman"/>
                <w:spacing w:val="-4"/>
                <w:sz w:val="24"/>
                <w:szCs w:val="24"/>
              </w:rPr>
              <w:t xml:space="preserve"> </w:t>
            </w:r>
            <w:r w:rsidRPr="00F0027D">
              <w:rPr>
                <w:rFonts w:ascii="Times New Roman" w:hAnsi="Times New Roman" w:cs="Times New Roman"/>
                <w:sz w:val="24"/>
                <w:szCs w:val="24"/>
              </w:rPr>
              <w:t>с</w:t>
            </w:r>
            <w:r w:rsidRPr="00F0027D">
              <w:rPr>
                <w:rFonts w:ascii="Times New Roman" w:hAnsi="Times New Roman" w:cs="Times New Roman"/>
                <w:spacing w:val="-4"/>
                <w:sz w:val="24"/>
                <w:szCs w:val="24"/>
              </w:rPr>
              <w:t xml:space="preserve"> </w:t>
            </w:r>
            <w:r w:rsidRPr="00F0027D">
              <w:rPr>
                <w:rFonts w:ascii="Times New Roman" w:hAnsi="Times New Roman" w:cs="Times New Roman"/>
                <w:sz w:val="24"/>
                <w:szCs w:val="24"/>
              </w:rPr>
              <w:t>током</w:t>
            </w:r>
            <w:r w:rsidRPr="00F0027D">
              <w:rPr>
                <w:rFonts w:ascii="Times New Roman" w:hAnsi="Times New Roman" w:cs="Times New Roman"/>
                <w:spacing w:val="-5"/>
                <w:sz w:val="24"/>
                <w:szCs w:val="24"/>
              </w:rPr>
              <w:t xml:space="preserve"> </w:t>
            </w:r>
            <w:r w:rsidRPr="00F0027D">
              <w:rPr>
                <w:rFonts w:ascii="Times New Roman" w:hAnsi="Times New Roman" w:cs="Times New Roman"/>
                <w:sz w:val="24"/>
                <w:szCs w:val="24"/>
              </w:rPr>
              <w:t>в</w:t>
            </w:r>
            <w:r w:rsidRPr="00F0027D">
              <w:rPr>
                <w:rFonts w:ascii="Times New Roman" w:hAnsi="Times New Roman" w:cs="Times New Roman"/>
                <w:spacing w:val="-4"/>
                <w:sz w:val="24"/>
                <w:szCs w:val="24"/>
              </w:rPr>
              <w:t xml:space="preserve"> </w:t>
            </w:r>
            <w:r w:rsidRPr="00F0027D">
              <w:rPr>
                <w:rFonts w:ascii="Times New Roman" w:hAnsi="Times New Roman" w:cs="Times New Roman"/>
                <w:sz w:val="24"/>
                <w:szCs w:val="24"/>
              </w:rPr>
              <w:t>магнитном</w:t>
            </w:r>
            <w:r w:rsidRPr="00F0027D">
              <w:rPr>
                <w:rFonts w:ascii="Times New Roman" w:hAnsi="Times New Roman" w:cs="Times New Roman"/>
                <w:spacing w:val="-4"/>
                <w:sz w:val="24"/>
                <w:szCs w:val="24"/>
              </w:rPr>
              <w:t xml:space="preserve"> </w:t>
            </w:r>
            <w:r w:rsidRPr="00F0027D">
              <w:rPr>
                <w:rFonts w:ascii="Times New Roman" w:hAnsi="Times New Roman" w:cs="Times New Roman"/>
                <w:sz w:val="24"/>
                <w:szCs w:val="24"/>
              </w:rPr>
              <w:t>поле.</w:t>
            </w:r>
            <w:r w:rsidRPr="00F0027D">
              <w:rPr>
                <w:rFonts w:ascii="Times New Roman" w:hAnsi="Times New Roman" w:cs="Times New Roman"/>
                <w:spacing w:val="-2"/>
                <w:sz w:val="24"/>
                <w:szCs w:val="24"/>
              </w:rPr>
              <w:t xml:space="preserve"> </w:t>
            </w:r>
            <w:r w:rsidRPr="00F0027D">
              <w:rPr>
                <w:rFonts w:ascii="Times New Roman" w:hAnsi="Times New Roman" w:cs="Times New Roman"/>
                <w:sz w:val="24"/>
                <w:szCs w:val="24"/>
              </w:rPr>
              <w:t>Действие</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магнитного</w:t>
            </w:r>
            <w:r w:rsidRPr="00F0027D">
              <w:rPr>
                <w:rFonts w:ascii="Times New Roman" w:hAnsi="Times New Roman" w:cs="Times New Roman"/>
                <w:spacing w:val="-3"/>
                <w:sz w:val="24"/>
                <w:szCs w:val="24"/>
              </w:rPr>
              <w:t xml:space="preserve"> </w:t>
            </w:r>
            <w:r w:rsidRPr="00F0027D">
              <w:rPr>
                <w:rFonts w:ascii="Times New Roman" w:hAnsi="Times New Roman" w:cs="Times New Roman"/>
                <w:sz w:val="24"/>
                <w:szCs w:val="24"/>
              </w:rPr>
              <w:t>поля</w:t>
            </w:r>
            <w:r w:rsidRPr="00F0027D">
              <w:rPr>
                <w:rFonts w:ascii="Times New Roman" w:hAnsi="Times New Roman" w:cs="Times New Roman"/>
                <w:spacing w:val="-3"/>
                <w:sz w:val="24"/>
                <w:szCs w:val="24"/>
              </w:rPr>
              <w:t xml:space="preserve"> </w:t>
            </w:r>
            <w:r w:rsidRPr="00F0027D">
              <w:rPr>
                <w:rFonts w:ascii="Times New Roman" w:hAnsi="Times New Roman" w:cs="Times New Roman"/>
                <w:sz w:val="24"/>
                <w:szCs w:val="24"/>
              </w:rPr>
              <w:t>на</w:t>
            </w:r>
            <w:r w:rsidRPr="00F0027D">
              <w:rPr>
                <w:rFonts w:ascii="Times New Roman" w:hAnsi="Times New Roman" w:cs="Times New Roman"/>
                <w:spacing w:val="-4"/>
                <w:sz w:val="24"/>
                <w:szCs w:val="24"/>
              </w:rPr>
              <w:t xml:space="preserve"> </w:t>
            </w:r>
            <w:r w:rsidRPr="00F0027D">
              <w:rPr>
                <w:rFonts w:ascii="Times New Roman" w:hAnsi="Times New Roman" w:cs="Times New Roman"/>
                <w:sz w:val="24"/>
                <w:szCs w:val="24"/>
              </w:rPr>
              <w:t>движущийся</w:t>
            </w:r>
            <w:r w:rsidRPr="00F0027D">
              <w:rPr>
                <w:rFonts w:ascii="Times New Roman" w:hAnsi="Times New Roman" w:cs="Times New Roman"/>
                <w:spacing w:val="-3"/>
                <w:sz w:val="24"/>
                <w:szCs w:val="24"/>
              </w:rPr>
              <w:t xml:space="preserve"> </w:t>
            </w:r>
            <w:r w:rsidRPr="00F0027D">
              <w:rPr>
                <w:rFonts w:ascii="Times New Roman" w:hAnsi="Times New Roman" w:cs="Times New Roman"/>
                <w:sz w:val="24"/>
                <w:szCs w:val="24"/>
              </w:rPr>
              <w:t>заряд.</w:t>
            </w:r>
            <w:r w:rsidRPr="00F0027D">
              <w:rPr>
                <w:rFonts w:ascii="Times New Roman" w:hAnsi="Times New Roman" w:cs="Times New Roman"/>
                <w:spacing w:val="-47"/>
                <w:sz w:val="24"/>
                <w:szCs w:val="24"/>
              </w:rPr>
              <w:t xml:space="preserve"> </w:t>
            </w:r>
            <w:r w:rsidRPr="00F0027D">
              <w:rPr>
                <w:rFonts w:ascii="Times New Roman" w:hAnsi="Times New Roman" w:cs="Times New Roman"/>
                <w:spacing w:val="-1"/>
                <w:sz w:val="24"/>
                <w:szCs w:val="24"/>
              </w:rPr>
              <w:t>Сила</w:t>
            </w:r>
            <w:r w:rsidRPr="00F0027D">
              <w:rPr>
                <w:rFonts w:ascii="Times New Roman" w:hAnsi="Times New Roman" w:cs="Times New Roman"/>
                <w:spacing w:val="-11"/>
                <w:sz w:val="24"/>
                <w:szCs w:val="24"/>
              </w:rPr>
              <w:t xml:space="preserve"> </w:t>
            </w:r>
            <w:r w:rsidRPr="00F0027D">
              <w:rPr>
                <w:rFonts w:ascii="Times New Roman" w:hAnsi="Times New Roman" w:cs="Times New Roman"/>
                <w:spacing w:val="-1"/>
                <w:sz w:val="24"/>
                <w:szCs w:val="24"/>
              </w:rPr>
              <w:t>Лоренца.</w:t>
            </w:r>
            <w:r w:rsidRPr="00F0027D">
              <w:rPr>
                <w:rFonts w:ascii="Times New Roman" w:hAnsi="Times New Roman" w:cs="Times New Roman"/>
                <w:spacing w:val="-8"/>
                <w:sz w:val="24"/>
                <w:szCs w:val="24"/>
              </w:rPr>
              <w:t xml:space="preserve"> </w:t>
            </w:r>
            <w:r w:rsidRPr="00F0027D">
              <w:rPr>
                <w:rFonts w:ascii="Times New Roman" w:hAnsi="Times New Roman" w:cs="Times New Roman"/>
                <w:spacing w:val="-1"/>
                <w:sz w:val="24"/>
                <w:szCs w:val="24"/>
              </w:rPr>
              <w:t>Применение</w:t>
            </w:r>
            <w:r w:rsidRPr="00F0027D">
              <w:rPr>
                <w:rFonts w:ascii="Times New Roman" w:hAnsi="Times New Roman" w:cs="Times New Roman"/>
                <w:spacing w:val="-12"/>
                <w:sz w:val="24"/>
                <w:szCs w:val="24"/>
              </w:rPr>
              <w:t xml:space="preserve"> </w:t>
            </w:r>
            <w:r w:rsidRPr="00F0027D">
              <w:rPr>
                <w:rFonts w:ascii="Times New Roman" w:hAnsi="Times New Roman" w:cs="Times New Roman"/>
                <w:sz w:val="24"/>
                <w:szCs w:val="24"/>
              </w:rPr>
              <w:t>силы</w:t>
            </w:r>
            <w:r w:rsidRPr="00F0027D">
              <w:rPr>
                <w:rFonts w:ascii="Times New Roman" w:hAnsi="Times New Roman" w:cs="Times New Roman"/>
                <w:spacing w:val="-11"/>
                <w:sz w:val="24"/>
                <w:szCs w:val="24"/>
              </w:rPr>
              <w:t xml:space="preserve"> </w:t>
            </w:r>
            <w:r w:rsidRPr="00F0027D">
              <w:rPr>
                <w:rFonts w:ascii="Times New Roman" w:hAnsi="Times New Roman" w:cs="Times New Roman"/>
                <w:sz w:val="24"/>
                <w:szCs w:val="24"/>
              </w:rPr>
              <w:t>Лоренца.</w:t>
            </w:r>
            <w:r w:rsidRPr="00F0027D">
              <w:rPr>
                <w:rFonts w:ascii="Times New Roman" w:hAnsi="Times New Roman" w:cs="Times New Roman"/>
                <w:spacing w:val="-11"/>
                <w:sz w:val="24"/>
                <w:szCs w:val="24"/>
              </w:rPr>
              <w:t xml:space="preserve"> </w:t>
            </w:r>
            <w:r w:rsidRPr="00F0027D">
              <w:rPr>
                <w:rFonts w:ascii="Times New Roman" w:hAnsi="Times New Roman" w:cs="Times New Roman"/>
                <w:sz w:val="24"/>
                <w:szCs w:val="24"/>
              </w:rPr>
              <w:t>Определение</w:t>
            </w:r>
            <w:r w:rsidRPr="00F0027D">
              <w:rPr>
                <w:rFonts w:ascii="Times New Roman" w:hAnsi="Times New Roman" w:cs="Times New Roman"/>
                <w:spacing w:val="-13"/>
                <w:sz w:val="24"/>
                <w:szCs w:val="24"/>
              </w:rPr>
              <w:t xml:space="preserve"> </w:t>
            </w:r>
            <w:r w:rsidRPr="00F0027D">
              <w:rPr>
                <w:rFonts w:ascii="Times New Roman" w:hAnsi="Times New Roman" w:cs="Times New Roman"/>
                <w:sz w:val="24"/>
                <w:szCs w:val="24"/>
              </w:rPr>
              <w:t>удельного</w:t>
            </w:r>
            <w:r w:rsidRPr="00F0027D">
              <w:rPr>
                <w:rFonts w:ascii="Times New Roman" w:hAnsi="Times New Roman" w:cs="Times New Roman"/>
                <w:spacing w:val="-11"/>
                <w:sz w:val="24"/>
                <w:szCs w:val="24"/>
              </w:rPr>
              <w:t xml:space="preserve"> </w:t>
            </w:r>
            <w:r w:rsidRPr="00F0027D">
              <w:rPr>
                <w:rFonts w:ascii="Times New Roman" w:hAnsi="Times New Roman" w:cs="Times New Roman"/>
                <w:sz w:val="24"/>
                <w:szCs w:val="24"/>
              </w:rPr>
              <w:t>заряда.</w:t>
            </w:r>
            <w:r w:rsidRPr="00F0027D">
              <w:rPr>
                <w:rFonts w:ascii="Times New Roman" w:hAnsi="Times New Roman" w:cs="Times New Roman"/>
                <w:spacing w:val="-15"/>
                <w:sz w:val="24"/>
                <w:szCs w:val="24"/>
              </w:rPr>
              <w:t xml:space="preserve"> </w:t>
            </w:r>
            <w:r w:rsidRPr="00F0027D">
              <w:rPr>
                <w:rFonts w:ascii="Times New Roman" w:hAnsi="Times New Roman" w:cs="Times New Roman"/>
                <w:sz w:val="24"/>
                <w:szCs w:val="24"/>
              </w:rPr>
              <w:t>Магнитные свойства</w:t>
            </w:r>
            <w:r w:rsidRPr="00F0027D">
              <w:rPr>
                <w:rFonts w:ascii="Times New Roman" w:hAnsi="Times New Roman" w:cs="Times New Roman"/>
                <w:spacing w:val="-5"/>
                <w:sz w:val="24"/>
                <w:szCs w:val="24"/>
              </w:rPr>
              <w:t xml:space="preserve"> </w:t>
            </w:r>
            <w:r w:rsidRPr="00F0027D">
              <w:rPr>
                <w:rFonts w:ascii="Times New Roman" w:hAnsi="Times New Roman" w:cs="Times New Roman"/>
                <w:sz w:val="24"/>
                <w:szCs w:val="24"/>
              </w:rPr>
              <w:t>вещества.</w:t>
            </w:r>
            <w:r w:rsidRPr="00F0027D">
              <w:rPr>
                <w:rFonts w:ascii="Times New Roman" w:hAnsi="Times New Roman" w:cs="Times New Roman"/>
                <w:spacing w:val="-2"/>
                <w:sz w:val="24"/>
                <w:szCs w:val="24"/>
              </w:rPr>
              <w:t xml:space="preserve"> </w:t>
            </w:r>
            <w:r w:rsidRPr="00F0027D">
              <w:rPr>
                <w:rFonts w:ascii="Times New Roman" w:hAnsi="Times New Roman" w:cs="Times New Roman"/>
                <w:sz w:val="24"/>
                <w:szCs w:val="24"/>
              </w:rPr>
              <w:t>Магнитная</w:t>
            </w:r>
            <w:r w:rsidRPr="00F0027D">
              <w:rPr>
                <w:rFonts w:ascii="Times New Roman" w:hAnsi="Times New Roman" w:cs="Times New Roman"/>
                <w:spacing w:val="-5"/>
                <w:sz w:val="24"/>
                <w:szCs w:val="24"/>
              </w:rPr>
              <w:t xml:space="preserve"> </w:t>
            </w:r>
            <w:r w:rsidRPr="00F0027D">
              <w:rPr>
                <w:rFonts w:ascii="Times New Roman" w:hAnsi="Times New Roman" w:cs="Times New Roman"/>
                <w:sz w:val="24"/>
                <w:szCs w:val="24"/>
              </w:rPr>
              <w:t xml:space="preserve">проницаемость. </w:t>
            </w:r>
            <w:r w:rsidRPr="00F0027D">
              <w:rPr>
                <w:rFonts w:ascii="Times New Roman" w:hAnsi="Times New Roman" w:cs="Times New Roman"/>
                <w:bCs/>
                <w:iCs/>
                <w:sz w:val="24"/>
                <w:szCs w:val="24"/>
              </w:rPr>
              <w:t>Солнечная активность и её влияние на Землю. Магнитные бури</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2DD89046" w14:textId="77777777" w:rsidR="00F0027D" w:rsidRPr="00F872AB" w:rsidRDefault="002F44DB"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2997" w:type="dxa"/>
            <w:tcBorders>
              <w:top w:val="single" w:sz="4" w:space="0" w:color="auto"/>
              <w:left w:val="single" w:sz="4" w:space="0" w:color="auto"/>
              <w:right w:val="single" w:sz="4" w:space="0" w:color="auto"/>
            </w:tcBorders>
            <w:shd w:val="clear" w:color="auto" w:fill="FFFFFF"/>
            <w:vAlign w:val="center"/>
          </w:tcPr>
          <w:p w14:paraId="68238F4A" w14:textId="77777777" w:rsidR="00F0027D" w:rsidRPr="00F872AB" w:rsidRDefault="00F0027D" w:rsidP="00E03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 xml:space="preserve">ОК 01, ОК 02, ОК 03,ОК 04, ОК 05, ОК 06, ОК 07; </w:t>
            </w:r>
            <w:r w:rsidRPr="00F872AB">
              <w:rPr>
                <w:rFonts w:ascii="Times New Roman" w:eastAsia="Times New Roman" w:hAnsi="Times New Roman" w:cs="Times New Roman"/>
                <w:bCs/>
                <w:sz w:val="24"/>
                <w:szCs w:val="24"/>
                <w:lang w:eastAsia="ru-RU"/>
              </w:rPr>
              <w:t>ЛР 2, ЛР 9, ЛР 23, ЛР 30</w:t>
            </w:r>
          </w:p>
          <w:p w14:paraId="373CFD20"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F0027D" w:rsidRPr="00F872AB" w14:paraId="416309AC" w14:textId="77777777" w:rsidTr="002F44DB">
        <w:trPr>
          <w:trHeight w:val="681"/>
        </w:trPr>
        <w:tc>
          <w:tcPr>
            <w:tcW w:w="3227" w:type="dxa"/>
            <w:vMerge/>
            <w:tcBorders>
              <w:left w:val="single" w:sz="4" w:space="0" w:color="auto"/>
              <w:bottom w:val="single" w:sz="4" w:space="0" w:color="auto"/>
              <w:right w:val="single" w:sz="4" w:space="0" w:color="auto"/>
            </w:tcBorders>
          </w:tcPr>
          <w:p w14:paraId="34082710"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tcPr>
          <w:p w14:paraId="37CF6AF4" w14:textId="77777777" w:rsidR="00F0027D" w:rsidRPr="0020143F" w:rsidRDefault="00F0027D" w:rsidP="001309E0">
            <w:pPr>
              <w:pStyle w:val="TableParagraph"/>
              <w:rPr>
                <w:rFonts w:ascii="Times New Roman" w:hAnsi="Times New Roman" w:cs="Times New Roman"/>
                <w:sz w:val="24"/>
                <w:szCs w:val="24"/>
              </w:rPr>
            </w:pPr>
            <w:r w:rsidRPr="0020143F">
              <w:rPr>
                <w:rFonts w:ascii="Times New Roman" w:hAnsi="Times New Roman" w:cs="Times New Roman"/>
                <w:sz w:val="24"/>
                <w:szCs w:val="24"/>
              </w:rPr>
              <w:t>Решение задач с профессиональной направленностью</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2B46D9D3"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2</w:t>
            </w:r>
          </w:p>
        </w:tc>
        <w:tc>
          <w:tcPr>
            <w:tcW w:w="2997" w:type="dxa"/>
            <w:tcBorders>
              <w:left w:val="single" w:sz="4" w:space="0" w:color="auto"/>
              <w:bottom w:val="single" w:sz="4" w:space="0" w:color="auto"/>
              <w:right w:val="single" w:sz="4" w:space="0" w:color="auto"/>
            </w:tcBorders>
            <w:shd w:val="clear" w:color="auto" w:fill="FFFFFF"/>
            <w:vAlign w:val="center"/>
          </w:tcPr>
          <w:p w14:paraId="581F3C8E"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F0027D" w:rsidRPr="00F872AB" w14:paraId="6694C21E" w14:textId="77777777" w:rsidTr="001309E0">
        <w:trPr>
          <w:trHeight w:val="210"/>
        </w:trPr>
        <w:tc>
          <w:tcPr>
            <w:tcW w:w="3227" w:type="dxa"/>
            <w:vMerge w:val="restart"/>
            <w:tcBorders>
              <w:top w:val="single" w:sz="4" w:space="0" w:color="auto"/>
              <w:left w:val="single" w:sz="4" w:space="0" w:color="auto"/>
              <w:bottom w:val="single" w:sz="4" w:space="0" w:color="auto"/>
              <w:right w:val="single" w:sz="4" w:space="0" w:color="auto"/>
            </w:tcBorders>
            <w:hideMark/>
          </w:tcPr>
          <w:p w14:paraId="0F76EF84"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Тема 3.5 </w:t>
            </w:r>
          </w:p>
          <w:p w14:paraId="60CF613C"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Электромагнитная индукция</w:t>
            </w:r>
          </w:p>
        </w:tc>
        <w:tc>
          <w:tcPr>
            <w:tcW w:w="7692" w:type="dxa"/>
            <w:tcBorders>
              <w:top w:val="single" w:sz="4" w:space="0" w:color="auto"/>
              <w:left w:val="single" w:sz="4" w:space="0" w:color="auto"/>
              <w:bottom w:val="single" w:sz="4" w:space="0" w:color="auto"/>
              <w:right w:val="single" w:sz="4" w:space="0" w:color="auto"/>
            </w:tcBorders>
            <w:hideMark/>
          </w:tcPr>
          <w:p w14:paraId="0ED2232D" w14:textId="77777777" w:rsidR="00F0027D" w:rsidRPr="00F872AB" w:rsidRDefault="00F0027D" w:rsidP="001F098C">
            <w:pPr>
              <w:spacing w:after="0" w:line="240" w:lineRule="auto"/>
              <w:rPr>
                <w:rFonts w:ascii="Times New Roman" w:eastAsia="Times New Roman" w:hAnsi="Times New Roman" w:cs="Times New Roman"/>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r w:rsidRPr="00F872AB">
              <w:rPr>
                <w:rFonts w:ascii="Times New Roman" w:eastAsia="Times New Roman" w:hAnsi="Times New Roman" w:cs="Times New Roman"/>
                <w:bCs/>
                <w:sz w:val="24"/>
                <w:szCs w:val="24"/>
                <w:lang w:eastAsia="ru-RU"/>
              </w:rPr>
              <w:t>:</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9C29CD" w14:textId="77777777" w:rsidR="00F0027D" w:rsidRPr="00F872AB" w:rsidRDefault="002F44DB"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FC56A5"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F0027D" w:rsidRPr="001309E0" w14:paraId="5515EDE2" w14:textId="77777777" w:rsidTr="001309E0">
        <w:trPr>
          <w:trHeight w:val="825"/>
        </w:trPr>
        <w:tc>
          <w:tcPr>
            <w:tcW w:w="3227" w:type="dxa"/>
            <w:vMerge/>
            <w:tcBorders>
              <w:top w:val="single" w:sz="4" w:space="0" w:color="auto"/>
              <w:left w:val="single" w:sz="4" w:space="0" w:color="auto"/>
              <w:bottom w:val="single" w:sz="4" w:space="0" w:color="auto"/>
              <w:right w:val="single" w:sz="4" w:space="0" w:color="auto"/>
            </w:tcBorders>
          </w:tcPr>
          <w:p w14:paraId="73E7F25B" w14:textId="77777777" w:rsidR="00F0027D" w:rsidRPr="001309E0"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tcPr>
          <w:p w14:paraId="244977C2" w14:textId="77777777" w:rsidR="001309E0" w:rsidRPr="001309E0" w:rsidRDefault="001309E0" w:rsidP="001309E0">
            <w:pPr>
              <w:pStyle w:val="TableParagraph"/>
              <w:spacing w:line="259" w:lineRule="auto"/>
              <w:ind w:right="89"/>
              <w:jc w:val="both"/>
              <w:rPr>
                <w:rFonts w:ascii="Times New Roman" w:hAnsi="Times New Roman" w:cs="Times New Roman"/>
                <w:sz w:val="24"/>
                <w:szCs w:val="24"/>
              </w:rPr>
            </w:pPr>
            <w:r w:rsidRPr="001309E0">
              <w:rPr>
                <w:rFonts w:ascii="Times New Roman" w:hAnsi="Times New Roman" w:cs="Times New Roman"/>
                <w:sz w:val="24"/>
                <w:szCs w:val="24"/>
              </w:rPr>
              <w:t>Явление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электромагнитной</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индукции.</w:t>
            </w:r>
            <w:r w:rsidRPr="001309E0">
              <w:rPr>
                <w:rFonts w:ascii="Times New Roman" w:hAnsi="Times New Roman" w:cs="Times New Roman"/>
                <w:spacing w:val="1"/>
                <w:sz w:val="24"/>
                <w:szCs w:val="24"/>
              </w:rPr>
              <w:t xml:space="preserve"> </w:t>
            </w:r>
            <w:r w:rsidRPr="001309E0">
              <w:rPr>
                <w:rFonts w:ascii="Times New Roman" w:hAnsi="Times New Roman" w:cs="Times New Roman"/>
                <w:bCs/>
                <w:iCs/>
                <w:sz w:val="24"/>
                <w:szCs w:val="24"/>
              </w:rPr>
              <w:t>Правило</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Ленца.</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Закон</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электромагнитной</w:t>
            </w:r>
            <w:r w:rsidRPr="001309E0">
              <w:rPr>
                <w:rFonts w:ascii="Times New Roman" w:hAnsi="Times New Roman" w:cs="Times New Roman"/>
                <w:bCs/>
                <w:iCs/>
                <w:spacing w:val="-47"/>
                <w:sz w:val="24"/>
                <w:szCs w:val="24"/>
              </w:rPr>
              <w:t xml:space="preserve"> </w:t>
            </w:r>
            <w:r w:rsidRPr="001309E0">
              <w:rPr>
                <w:rFonts w:ascii="Times New Roman" w:hAnsi="Times New Roman" w:cs="Times New Roman"/>
                <w:bCs/>
                <w:iCs/>
                <w:sz w:val="24"/>
                <w:szCs w:val="24"/>
              </w:rPr>
              <w:t>индукции.</w:t>
            </w:r>
            <w:r w:rsidRPr="001309E0">
              <w:rPr>
                <w:rFonts w:ascii="Times New Roman" w:hAnsi="Times New Roman" w:cs="Times New Roman"/>
                <w:sz w:val="24"/>
                <w:szCs w:val="24"/>
              </w:rPr>
              <w:t xml:space="preserve"> Вихревое электрическое поле. </w:t>
            </w:r>
            <w:r w:rsidRPr="001309E0">
              <w:rPr>
                <w:rFonts w:ascii="Times New Roman" w:hAnsi="Times New Roman" w:cs="Times New Roman"/>
                <w:bCs/>
                <w:iCs/>
                <w:sz w:val="24"/>
                <w:szCs w:val="24"/>
              </w:rPr>
              <w:t>ЭДС индукции в движущихся</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проводниках.</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Явление</w:t>
            </w:r>
            <w:r w:rsidRPr="001309E0">
              <w:rPr>
                <w:rFonts w:ascii="Times New Roman" w:hAnsi="Times New Roman" w:cs="Times New Roman"/>
                <w:spacing w:val="37"/>
                <w:sz w:val="24"/>
                <w:szCs w:val="24"/>
              </w:rPr>
              <w:t xml:space="preserve"> </w:t>
            </w:r>
            <w:r w:rsidRPr="001309E0">
              <w:rPr>
                <w:rFonts w:ascii="Times New Roman" w:hAnsi="Times New Roman" w:cs="Times New Roman"/>
                <w:sz w:val="24"/>
                <w:szCs w:val="24"/>
              </w:rPr>
              <w:t>самоиндукции.</w:t>
            </w:r>
            <w:r w:rsidRPr="001309E0">
              <w:rPr>
                <w:rFonts w:ascii="Times New Roman" w:hAnsi="Times New Roman" w:cs="Times New Roman"/>
                <w:spacing w:val="41"/>
                <w:sz w:val="24"/>
                <w:szCs w:val="24"/>
              </w:rPr>
              <w:t xml:space="preserve"> </w:t>
            </w:r>
            <w:r w:rsidRPr="001309E0">
              <w:rPr>
                <w:rFonts w:ascii="Times New Roman" w:hAnsi="Times New Roman" w:cs="Times New Roman"/>
                <w:sz w:val="24"/>
                <w:szCs w:val="24"/>
              </w:rPr>
              <w:t>Индуктивность.</w:t>
            </w:r>
            <w:r w:rsidRPr="001309E0">
              <w:rPr>
                <w:rFonts w:ascii="Times New Roman" w:hAnsi="Times New Roman" w:cs="Times New Roman"/>
                <w:spacing w:val="39"/>
                <w:sz w:val="24"/>
                <w:szCs w:val="24"/>
              </w:rPr>
              <w:t xml:space="preserve"> </w:t>
            </w:r>
            <w:r w:rsidRPr="001309E0">
              <w:rPr>
                <w:rFonts w:ascii="Times New Roman" w:hAnsi="Times New Roman" w:cs="Times New Roman"/>
                <w:sz w:val="24"/>
                <w:szCs w:val="24"/>
              </w:rPr>
              <w:t>Энергия</w:t>
            </w:r>
            <w:r w:rsidRPr="001309E0">
              <w:rPr>
                <w:rFonts w:ascii="Times New Roman" w:hAnsi="Times New Roman" w:cs="Times New Roman"/>
                <w:spacing w:val="38"/>
                <w:sz w:val="24"/>
                <w:szCs w:val="24"/>
              </w:rPr>
              <w:t xml:space="preserve"> </w:t>
            </w:r>
            <w:r w:rsidRPr="001309E0">
              <w:rPr>
                <w:rFonts w:ascii="Times New Roman" w:hAnsi="Times New Roman" w:cs="Times New Roman"/>
                <w:sz w:val="24"/>
                <w:szCs w:val="24"/>
              </w:rPr>
              <w:t>магнитного</w:t>
            </w:r>
            <w:r w:rsidRPr="001309E0">
              <w:rPr>
                <w:rFonts w:ascii="Times New Roman" w:hAnsi="Times New Roman" w:cs="Times New Roman"/>
                <w:spacing w:val="41"/>
                <w:sz w:val="24"/>
                <w:szCs w:val="24"/>
              </w:rPr>
              <w:t xml:space="preserve"> </w:t>
            </w:r>
            <w:r w:rsidRPr="001309E0">
              <w:rPr>
                <w:rFonts w:ascii="Times New Roman" w:hAnsi="Times New Roman" w:cs="Times New Roman"/>
                <w:sz w:val="24"/>
                <w:szCs w:val="24"/>
              </w:rPr>
              <w:t>поля</w:t>
            </w:r>
            <w:r w:rsidRPr="001309E0">
              <w:rPr>
                <w:rFonts w:ascii="Times New Roman" w:hAnsi="Times New Roman" w:cs="Times New Roman"/>
                <w:spacing w:val="38"/>
                <w:sz w:val="24"/>
                <w:szCs w:val="24"/>
              </w:rPr>
              <w:t xml:space="preserve"> </w:t>
            </w:r>
            <w:r w:rsidRPr="001309E0">
              <w:rPr>
                <w:rFonts w:ascii="Times New Roman" w:hAnsi="Times New Roman" w:cs="Times New Roman"/>
                <w:sz w:val="24"/>
                <w:szCs w:val="24"/>
              </w:rPr>
              <w:t>тока.</w:t>
            </w:r>
          </w:p>
          <w:p w14:paraId="31841A21" w14:textId="77777777" w:rsidR="00F0027D" w:rsidRPr="001309E0" w:rsidRDefault="001309E0" w:rsidP="001309E0">
            <w:pPr>
              <w:spacing w:after="0" w:line="240" w:lineRule="auto"/>
              <w:jc w:val="both"/>
              <w:rPr>
                <w:rFonts w:ascii="Times New Roman" w:eastAsia="Times New Roman" w:hAnsi="Times New Roman" w:cs="Times New Roman"/>
                <w:bCs/>
                <w:sz w:val="24"/>
                <w:szCs w:val="24"/>
                <w:lang w:eastAsia="ru-RU"/>
              </w:rPr>
            </w:pPr>
            <w:r w:rsidRPr="001309E0">
              <w:rPr>
                <w:rFonts w:ascii="Times New Roman" w:hAnsi="Times New Roman" w:cs="Times New Roman"/>
                <w:bCs/>
                <w:iCs/>
                <w:sz w:val="24"/>
                <w:szCs w:val="24"/>
              </w:rPr>
              <w:t>Взаимосвязь</w:t>
            </w:r>
            <w:r w:rsidRPr="001309E0">
              <w:rPr>
                <w:rFonts w:ascii="Times New Roman" w:hAnsi="Times New Roman" w:cs="Times New Roman"/>
                <w:bCs/>
                <w:iCs/>
                <w:spacing w:val="-3"/>
                <w:sz w:val="24"/>
                <w:szCs w:val="24"/>
              </w:rPr>
              <w:t xml:space="preserve"> </w:t>
            </w:r>
            <w:r w:rsidRPr="001309E0">
              <w:rPr>
                <w:rFonts w:ascii="Times New Roman" w:hAnsi="Times New Roman" w:cs="Times New Roman"/>
                <w:bCs/>
                <w:iCs/>
                <w:sz w:val="24"/>
                <w:szCs w:val="24"/>
              </w:rPr>
              <w:t>электрических</w:t>
            </w:r>
            <w:r w:rsidRPr="001309E0">
              <w:rPr>
                <w:rFonts w:ascii="Times New Roman" w:hAnsi="Times New Roman" w:cs="Times New Roman"/>
                <w:bCs/>
                <w:iCs/>
                <w:spacing w:val="-4"/>
                <w:sz w:val="24"/>
                <w:szCs w:val="24"/>
              </w:rPr>
              <w:t xml:space="preserve"> </w:t>
            </w:r>
            <w:r w:rsidRPr="001309E0">
              <w:rPr>
                <w:rFonts w:ascii="Times New Roman" w:hAnsi="Times New Roman" w:cs="Times New Roman"/>
                <w:bCs/>
                <w:iCs/>
                <w:sz w:val="24"/>
                <w:szCs w:val="24"/>
              </w:rPr>
              <w:t>и</w:t>
            </w:r>
            <w:r w:rsidRPr="001309E0">
              <w:rPr>
                <w:rFonts w:ascii="Times New Roman" w:hAnsi="Times New Roman" w:cs="Times New Roman"/>
                <w:bCs/>
                <w:iCs/>
                <w:spacing w:val="-3"/>
                <w:sz w:val="24"/>
                <w:szCs w:val="24"/>
              </w:rPr>
              <w:t xml:space="preserve"> </w:t>
            </w:r>
            <w:r w:rsidRPr="001309E0">
              <w:rPr>
                <w:rFonts w:ascii="Times New Roman" w:hAnsi="Times New Roman" w:cs="Times New Roman"/>
                <w:bCs/>
                <w:iCs/>
                <w:sz w:val="24"/>
                <w:szCs w:val="24"/>
              </w:rPr>
              <w:t>магнитных</w:t>
            </w:r>
            <w:r w:rsidRPr="001309E0">
              <w:rPr>
                <w:rFonts w:ascii="Times New Roman" w:hAnsi="Times New Roman" w:cs="Times New Roman"/>
                <w:bCs/>
                <w:iCs/>
                <w:spacing w:val="-2"/>
                <w:sz w:val="24"/>
                <w:szCs w:val="24"/>
              </w:rPr>
              <w:t xml:space="preserve"> </w:t>
            </w:r>
            <w:r w:rsidRPr="001309E0">
              <w:rPr>
                <w:rFonts w:ascii="Times New Roman" w:hAnsi="Times New Roman" w:cs="Times New Roman"/>
                <w:bCs/>
                <w:iCs/>
                <w:sz w:val="24"/>
                <w:szCs w:val="24"/>
              </w:rPr>
              <w:t>полей.</w:t>
            </w:r>
            <w:r w:rsidRPr="001309E0">
              <w:rPr>
                <w:rFonts w:ascii="Times New Roman" w:hAnsi="Times New Roman" w:cs="Times New Roman"/>
                <w:bCs/>
                <w:iCs/>
                <w:spacing w:val="-5"/>
                <w:sz w:val="24"/>
                <w:szCs w:val="24"/>
              </w:rPr>
              <w:t xml:space="preserve"> </w:t>
            </w:r>
            <w:r w:rsidRPr="001309E0">
              <w:rPr>
                <w:rFonts w:ascii="Times New Roman" w:hAnsi="Times New Roman" w:cs="Times New Roman"/>
                <w:bCs/>
                <w:iCs/>
                <w:sz w:val="24"/>
                <w:szCs w:val="24"/>
              </w:rPr>
              <w:t>Электромагнитное</w:t>
            </w:r>
            <w:r w:rsidRPr="001309E0">
              <w:rPr>
                <w:rFonts w:ascii="Times New Roman" w:hAnsi="Times New Roman" w:cs="Times New Roman"/>
                <w:bCs/>
                <w:iCs/>
                <w:spacing w:val="-2"/>
                <w:sz w:val="24"/>
                <w:szCs w:val="24"/>
              </w:rPr>
              <w:t xml:space="preserve"> </w:t>
            </w:r>
            <w:r w:rsidRPr="001309E0">
              <w:rPr>
                <w:rFonts w:ascii="Times New Roman" w:hAnsi="Times New Roman" w:cs="Times New Roman"/>
                <w:bCs/>
                <w:iCs/>
                <w:sz w:val="24"/>
                <w:szCs w:val="24"/>
              </w:rPr>
              <w:t>поле</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33EB36DC" w14:textId="77777777" w:rsidR="00F0027D" w:rsidRPr="001309E0" w:rsidRDefault="002F44DB"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2997" w:type="dxa"/>
            <w:tcBorders>
              <w:top w:val="single" w:sz="4" w:space="0" w:color="auto"/>
              <w:left w:val="single" w:sz="4" w:space="0" w:color="auto"/>
              <w:right w:val="single" w:sz="4" w:space="0" w:color="auto"/>
            </w:tcBorders>
            <w:shd w:val="clear" w:color="auto" w:fill="FFFFFF"/>
            <w:vAlign w:val="center"/>
          </w:tcPr>
          <w:p w14:paraId="61A46BB7" w14:textId="77777777" w:rsidR="00F0027D" w:rsidRPr="001309E0" w:rsidRDefault="00F0027D" w:rsidP="00E03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1309E0">
              <w:rPr>
                <w:rFonts w:ascii="Times New Roman" w:eastAsia="Times New Roman" w:hAnsi="Times New Roman" w:cs="Times New Roman"/>
                <w:sz w:val="24"/>
                <w:szCs w:val="24"/>
                <w:lang w:eastAsia="ru-RU"/>
              </w:rPr>
              <w:t xml:space="preserve">ОК 01, ОК 02, ОК 03,ОК 04, ОК 05, ОК 06, ОК 07; </w:t>
            </w:r>
            <w:r w:rsidRPr="001309E0">
              <w:rPr>
                <w:rFonts w:ascii="Times New Roman" w:eastAsia="Times New Roman" w:hAnsi="Times New Roman" w:cs="Times New Roman"/>
                <w:bCs/>
                <w:sz w:val="24"/>
                <w:szCs w:val="24"/>
                <w:lang w:eastAsia="ru-RU"/>
              </w:rPr>
              <w:t>ЛР 2, ЛР 9, ЛР 23, ЛР 30</w:t>
            </w:r>
          </w:p>
          <w:p w14:paraId="7BC5247E" w14:textId="77777777" w:rsidR="00F0027D" w:rsidRPr="001309E0"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F0027D" w:rsidRPr="00F872AB" w14:paraId="68BCE2EC" w14:textId="77777777" w:rsidTr="001309E0">
        <w:trPr>
          <w:trHeight w:val="540"/>
        </w:trPr>
        <w:tc>
          <w:tcPr>
            <w:tcW w:w="3227" w:type="dxa"/>
            <w:vMerge/>
            <w:tcBorders>
              <w:top w:val="single" w:sz="4" w:space="0" w:color="auto"/>
              <w:left w:val="single" w:sz="4" w:space="0" w:color="auto"/>
              <w:bottom w:val="single" w:sz="4" w:space="0" w:color="auto"/>
              <w:right w:val="single" w:sz="4" w:space="0" w:color="auto"/>
            </w:tcBorders>
          </w:tcPr>
          <w:p w14:paraId="4553D789"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tcPr>
          <w:p w14:paraId="3C8073D8" w14:textId="77777777" w:rsidR="00F0027D" w:rsidRPr="0020143F" w:rsidRDefault="00F0027D" w:rsidP="001309E0">
            <w:pPr>
              <w:pStyle w:val="TableParagraph"/>
              <w:rPr>
                <w:rFonts w:ascii="Times New Roman" w:hAnsi="Times New Roman" w:cs="Times New Roman"/>
                <w:sz w:val="24"/>
                <w:szCs w:val="24"/>
              </w:rPr>
            </w:pPr>
            <w:r w:rsidRPr="0020143F">
              <w:rPr>
                <w:rFonts w:ascii="Times New Roman" w:hAnsi="Times New Roman" w:cs="Times New Roman"/>
                <w:sz w:val="24"/>
                <w:szCs w:val="24"/>
              </w:rPr>
              <w:t>Решение задач с профессиональной направленностью</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26E8ED7A"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2</w:t>
            </w:r>
          </w:p>
        </w:tc>
        <w:tc>
          <w:tcPr>
            <w:tcW w:w="2997" w:type="dxa"/>
            <w:tcBorders>
              <w:left w:val="single" w:sz="4" w:space="0" w:color="auto"/>
              <w:right w:val="single" w:sz="4" w:space="0" w:color="auto"/>
            </w:tcBorders>
            <w:shd w:val="clear" w:color="auto" w:fill="FFFFFF"/>
            <w:vAlign w:val="center"/>
          </w:tcPr>
          <w:p w14:paraId="50EB2A26"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F0027D" w:rsidRPr="00F872AB" w14:paraId="2B175960" w14:textId="77777777" w:rsidTr="001309E0">
        <w:trPr>
          <w:trHeight w:val="113"/>
        </w:trPr>
        <w:tc>
          <w:tcPr>
            <w:tcW w:w="3227" w:type="dxa"/>
            <w:vMerge/>
            <w:tcBorders>
              <w:top w:val="single" w:sz="4" w:space="0" w:color="auto"/>
              <w:left w:val="single" w:sz="4" w:space="0" w:color="auto"/>
              <w:bottom w:val="single" w:sz="4" w:space="0" w:color="auto"/>
              <w:right w:val="single" w:sz="4" w:space="0" w:color="auto"/>
            </w:tcBorders>
            <w:vAlign w:val="center"/>
            <w:hideMark/>
          </w:tcPr>
          <w:p w14:paraId="315A5FE3" w14:textId="77777777" w:rsidR="00F0027D" w:rsidRPr="00F872AB" w:rsidRDefault="00F0027D" w:rsidP="001F098C">
            <w:pPr>
              <w:spacing w:after="0" w:line="240" w:lineRule="auto"/>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hideMark/>
          </w:tcPr>
          <w:p w14:paraId="731D4D5F" w14:textId="77777777" w:rsidR="00F0027D" w:rsidRPr="00F872AB" w:rsidRDefault="001309E0" w:rsidP="00DE7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Лабораторная работа №8</w:t>
            </w:r>
          </w:p>
          <w:p w14:paraId="462E2169" w14:textId="77777777" w:rsidR="00F0027D" w:rsidRPr="00F872AB" w:rsidRDefault="00F0027D" w:rsidP="00DE7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iCs/>
                <w:sz w:val="24"/>
                <w:szCs w:val="24"/>
                <w:lang w:eastAsia="ru-RU"/>
              </w:rPr>
              <w:t>Изучение явления электромагнитной индукции</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C48232" w14:textId="77777777" w:rsidR="00F0027D" w:rsidRPr="00F872AB" w:rsidRDefault="002F44DB"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997" w:type="dxa"/>
            <w:tcBorders>
              <w:left w:val="single" w:sz="4" w:space="0" w:color="auto"/>
              <w:bottom w:val="single" w:sz="4" w:space="0" w:color="auto"/>
              <w:right w:val="single" w:sz="4" w:space="0" w:color="auto"/>
            </w:tcBorders>
            <w:vAlign w:val="center"/>
            <w:hideMark/>
          </w:tcPr>
          <w:p w14:paraId="77C3BC2F" w14:textId="77777777" w:rsidR="00F0027D" w:rsidRPr="00F872AB" w:rsidRDefault="00F0027D" w:rsidP="001F098C">
            <w:pPr>
              <w:spacing w:after="0" w:line="240" w:lineRule="auto"/>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sz w:val="24"/>
                <w:szCs w:val="24"/>
                <w:lang w:eastAsia="ru-RU"/>
              </w:rPr>
              <w:t xml:space="preserve">ОК 01, ОК 02, ОК 03,ОК 04, ОК 05, ОК 06, ОК 07; </w:t>
            </w:r>
            <w:r w:rsidRPr="00F872AB">
              <w:rPr>
                <w:rFonts w:ascii="Times New Roman" w:eastAsia="Times New Roman" w:hAnsi="Times New Roman" w:cs="Times New Roman"/>
                <w:bCs/>
                <w:sz w:val="24"/>
                <w:szCs w:val="24"/>
                <w:lang w:eastAsia="ru-RU"/>
              </w:rPr>
              <w:t>ЛР 2, ЛР 9, ЛР 23, ЛР 30</w:t>
            </w:r>
          </w:p>
        </w:tc>
      </w:tr>
      <w:tr w:rsidR="00F0027D" w:rsidRPr="00F872AB" w14:paraId="3124EE6E" w14:textId="77777777" w:rsidTr="001309E0">
        <w:trPr>
          <w:trHeight w:val="113"/>
        </w:trPr>
        <w:tc>
          <w:tcPr>
            <w:tcW w:w="3227" w:type="dxa"/>
            <w:tcBorders>
              <w:top w:val="single" w:sz="4" w:space="0" w:color="auto"/>
              <w:left w:val="single" w:sz="4" w:space="0" w:color="auto"/>
              <w:bottom w:val="single" w:sz="4" w:space="0" w:color="auto"/>
              <w:right w:val="single" w:sz="4" w:space="0" w:color="auto"/>
            </w:tcBorders>
            <w:vAlign w:val="center"/>
          </w:tcPr>
          <w:p w14:paraId="39CC8CEB" w14:textId="77777777" w:rsidR="00F0027D" w:rsidRPr="00F872AB" w:rsidRDefault="001309E0" w:rsidP="00A158FC">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Контрольная работа №3</w:t>
            </w:r>
            <w:r w:rsidR="00F0027D" w:rsidRPr="00A158FC">
              <w:rPr>
                <w:rFonts w:ascii="Times New Roman" w:eastAsia="Times New Roman" w:hAnsi="Times New Roman" w:cs="Times New Roman"/>
                <w:b/>
                <w:bCs/>
                <w:sz w:val="24"/>
                <w:szCs w:val="24"/>
                <w:lang w:eastAsia="ru-RU"/>
              </w:rPr>
              <w:t xml:space="preserve"> </w:t>
            </w:r>
          </w:p>
        </w:tc>
        <w:tc>
          <w:tcPr>
            <w:tcW w:w="7692" w:type="dxa"/>
            <w:tcBorders>
              <w:top w:val="single" w:sz="4" w:space="0" w:color="auto"/>
              <w:left w:val="single" w:sz="4" w:space="0" w:color="auto"/>
              <w:bottom w:val="single" w:sz="4" w:space="0" w:color="auto"/>
              <w:right w:val="single" w:sz="4" w:space="0" w:color="auto"/>
            </w:tcBorders>
          </w:tcPr>
          <w:p w14:paraId="7746F36D" w14:textId="77777777" w:rsidR="00F0027D" w:rsidRPr="00A158FC" w:rsidRDefault="00F0027D" w:rsidP="00DE7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A158FC">
              <w:rPr>
                <w:rFonts w:ascii="Times New Roman" w:eastAsia="Times New Roman" w:hAnsi="Times New Roman" w:cs="Times New Roman"/>
                <w:bCs/>
                <w:sz w:val="24"/>
                <w:szCs w:val="24"/>
                <w:lang w:eastAsia="ru-RU"/>
              </w:rPr>
              <w:t xml:space="preserve">Электрическое поле. Законы постоянного тока. Магнитное </w:t>
            </w:r>
            <w:r>
              <w:rPr>
                <w:rFonts w:ascii="Times New Roman" w:eastAsia="Times New Roman" w:hAnsi="Times New Roman" w:cs="Times New Roman"/>
                <w:bCs/>
                <w:sz w:val="24"/>
                <w:szCs w:val="24"/>
                <w:lang w:eastAsia="ru-RU"/>
              </w:rPr>
              <w:t>поле. Электромагнитная индукция</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77F5978D" w14:textId="77777777" w:rsidR="00F0027D" w:rsidRPr="00A158FC"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A158FC">
              <w:rPr>
                <w:rFonts w:ascii="Times New Roman" w:eastAsia="Times New Roman" w:hAnsi="Times New Roman" w:cs="Times New Roman"/>
                <w:b/>
                <w:bCs/>
                <w:sz w:val="24"/>
                <w:szCs w:val="24"/>
                <w:lang w:eastAsia="ru-RU"/>
              </w:rPr>
              <w:t>2</w:t>
            </w:r>
          </w:p>
        </w:tc>
        <w:tc>
          <w:tcPr>
            <w:tcW w:w="2997" w:type="dxa"/>
            <w:tcBorders>
              <w:left w:val="single" w:sz="4" w:space="0" w:color="auto"/>
              <w:bottom w:val="single" w:sz="4" w:space="0" w:color="auto"/>
              <w:right w:val="single" w:sz="4" w:space="0" w:color="auto"/>
            </w:tcBorders>
            <w:vAlign w:val="center"/>
          </w:tcPr>
          <w:p w14:paraId="23C3FF46" w14:textId="77777777" w:rsidR="00F0027D" w:rsidRPr="00F872AB" w:rsidRDefault="00F0027D" w:rsidP="001F098C">
            <w:pPr>
              <w:spacing w:after="0" w:line="240" w:lineRule="auto"/>
              <w:rPr>
                <w:rFonts w:ascii="Times New Roman" w:eastAsia="Times New Roman" w:hAnsi="Times New Roman" w:cs="Times New Roman"/>
                <w:sz w:val="24"/>
                <w:szCs w:val="24"/>
                <w:lang w:eastAsia="ru-RU"/>
              </w:rPr>
            </w:pPr>
          </w:p>
        </w:tc>
      </w:tr>
      <w:tr w:rsidR="00F0027D" w:rsidRPr="00F872AB" w14:paraId="6C145799" w14:textId="77777777" w:rsidTr="001309E0">
        <w:trPr>
          <w:trHeight w:val="265"/>
        </w:trPr>
        <w:tc>
          <w:tcPr>
            <w:tcW w:w="10919" w:type="dxa"/>
            <w:gridSpan w:val="2"/>
            <w:tcBorders>
              <w:top w:val="single" w:sz="4" w:space="0" w:color="auto"/>
              <w:left w:val="single" w:sz="4" w:space="0" w:color="auto"/>
              <w:bottom w:val="single" w:sz="4" w:space="0" w:color="auto"/>
              <w:right w:val="single" w:sz="4" w:space="0" w:color="auto"/>
            </w:tcBorders>
            <w:hideMark/>
          </w:tcPr>
          <w:p w14:paraId="70DBCF2B"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
                <w:bCs/>
                <w:sz w:val="24"/>
                <w:szCs w:val="24"/>
                <w:lang w:eastAsia="ru-RU"/>
              </w:rPr>
              <w:t>Раздел 4 Колебания и волны</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A7A353" w14:textId="77777777" w:rsidR="00F0027D" w:rsidRPr="00F872AB" w:rsidRDefault="002207F8"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tcPr>
          <w:p w14:paraId="293186FD"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F0027D" w:rsidRPr="00F872AB" w14:paraId="0A5BC13F" w14:textId="77777777" w:rsidTr="001309E0">
        <w:trPr>
          <w:trHeight w:val="270"/>
        </w:trPr>
        <w:tc>
          <w:tcPr>
            <w:tcW w:w="3227" w:type="dxa"/>
            <w:vMerge w:val="restart"/>
            <w:tcBorders>
              <w:top w:val="single" w:sz="4" w:space="0" w:color="auto"/>
              <w:left w:val="single" w:sz="4" w:space="0" w:color="auto"/>
              <w:right w:val="single" w:sz="4" w:space="0" w:color="auto"/>
            </w:tcBorders>
          </w:tcPr>
          <w:p w14:paraId="6371718E"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Тема 4.1</w:t>
            </w:r>
          </w:p>
          <w:p w14:paraId="121E40DC"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Механические колебания и волны</w:t>
            </w:r>
          </w:p>
          <w:p w14:paraId="2DAAFD75"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p w14:paraId="13CA3A90"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p w14:paraId="50355D9C"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p w14:paraId="2A550576"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right w:val="single" w:sz="4" w:space="0" w:color="auto"/>
            </w:tcBorders>
            <w:hideMark/>
          </w:tcPr>
          <w:p w14:paraId="1ABF46E7"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0FC6E3" w14:textId="77777777" w:rsidR="00F0027D" w:rsidRPr="00F872AB" w:rsidRDefault="002207F8"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4DCA6E"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F0027D" w:rsidRPr="00F872AB" w14:paraId="6A3C61A2" w14:textId="77777777" w:rsidTr="001309E0">
        <w:trPr>
          <w:trHeight w:val="1104"/>
        </w:trPr>
        <w:tc>
          <w:tcPr>
            <w:tcW w:w="3227" w:type="dxa"/>
            <w:vMerge/>
            <w:tcBorders>
              <w:left w:val="single" w:sz="4" w:space="0" w:color="auto"/>
              <w:right w:val="single" w:sz="4" w:space="0" w:color="auto"/>
            </w:tcBorders>
          </w:tcPr>
          <w:p w14:paraId="7D1134EC"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right w:val="single" w:sz="4" w:space="0" w:color="auto"/>
            </w:tcBorders>
          </w:tcPr>
          <w:p w14:paraId="182833EE" w14:textId="77777777" w:rsidR="00F0027D" w:rsidRPr="001309E0" w:rsidRDefault="00F0027D" w:rsidP="0013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Гармонические колебания. Свободные механические колебания. Превращение энергии при колебательном движении. Математический маятник. Пружинный маятник. Вынужденные механические колебания. Резонанс.</w:t>
            </w:r>
            <w:r w:rsidR="001309E0" w:rsidRPr="00F872AB">
              <w:rPr>
                <w:rFonts w:ascii="Times New Roman" w:eastAsia="Times New Roman" w:hAnsi="Times New Roman" w:cs="Times New Roman"/>
                <w:bCs/>
                <w:sz w:val="24"/>
                <w:szCs w:val="24"/>
                <w:lang w:eastAsia="ru-RU"/>
              </w:rPr>
              <w:t xml:space="preserve"> Поперечные и продольные волны. Характеристики волны. Звуковые волны. Ультразвук и его применение</w:t>
            </w:r>
          </w:p>
        </w:tc>
        <w:tc>
          <w:tcPr>
            <w:tcW w:w="1437" w:type="dxa"/>
            <w:tcBorders>
              <w:top w:val="single" w:sz="4" w:space="0" w:color="auto"/>
              <w:left w:val="single" w:sz="4" w:space="0" w:color="auto"/>
              <w:right w:val="single" w:sz="4" w:space="0" w:color="auto"/>
            </w:tcBorders>
            <w:shd w:val="clear" w:color="auto" w:fill="FFFFFF"/>
            <w:vAlign w:val="center"/>
          </w:tcPr>
          <w:p w14:paraId="595CDE0B" w14:textId="77777777" w:rsidR="00F0027D" w:rsidRPr="00F872AB" w:rsidRDefault="002207F8"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997" w:type="dxa"/>
            <w:tcBorders>
              <w:top w:val="single" w:sz="4" w:space="0" w:color="auto"/>
              <w:left w:val="single" w:sz="4" w:space="0" w:color="auto"/>
              <w:right w:val="single" w:sz="4" w:space="0" w:color="auto"/>
            </w:tcBorders>
            <w:shd w:val="clear" w:color="auto" w:fill="FFFFFF"/>
            <w:vAlign w:val="center"/>
          </w:tcPr>
          <w:p w14:paraId="5ABF28C2" w14:textId="77777777" w:rsidR="00F0027D" w:rsidRPr="00F872AB" w:rsidRDefault="00F0027D" w:rsidP="00E03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 xml:space="preserve">ОК 01, ОК 02, ОК 03,ОК 04, ОК 05, ОК 06, ОК 07; </w:t>
            </w:r>
            <w:r w:rsidRPr="00F872AB">
              <w:rPr>
                <w:rFonts w:ascii="Times New Roman" w:eastAsia="Times New Roman" w:hAnsi="Times New Roman" w:cs="Times New Roman"/>
                <w:bCs/>
                <w:sz w:val="24"/>
                <w:szCs w:val="24"/>
                <w:lang w:eastAsia="ru-RU"/>
              </w:rPr>
              <w:t>ЛР 2, ЛР 9, ЛР 23, ЛР 30</w:t>
            </w:r>
          </w:p>
          <w:p w14:paraId="728B6F5E" w14:textId="77777777" w:rsidR="00F0027D" w:rsidRPr="00F872AB" w:rsidRDefault="00F0027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1309E0" w:rsidRPr="00F872AB" w14:paraId="0FBB2221" w14:textId="77777777" w:rsidTr="001309E0">
        <w:trPr>
          <w:trHeight w:val="288"/>
        </w:trPr>
        <w:tc>
          <w:tcPr>
            <w:tcW w:w="3227" w:type="dxa"/>
            <w:vMerge w:val="restart"/>
            <w:tcBorders>
              <w:top w:val="single" w:sz="4" w:space="0" w:color="auto"/>
              <w:left w:val="single" w:sz="4" w:space="0" w:color="auto"/>
              <w:right w:val="single" w:sz="4" w:space="0" w:color="auto"/>
            </w:tcBorders>
            <w:hideMark/>
          </w:tcPr>
          <w:p w14:paraId="297A60B0"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Тема 4.2</w:t>
            </w:r>
          </w:p>
          <w:p w14:paraId="56DC1BCC"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Электромагнитные колебания и волны</w:t>
            </w:r>
          </w:p>
        </w:tc>
        <w:tc>
          <w:tcPr>
            <w:tcW w:w="7692" w:type="dxa"/>
            <w:tcBorders>
              <w:top w:val="single" w:sz="4" w:space="0" w:color="auto"/>
              <w:left w:val="single" w:sz="4" w:space="0" w:color="auto"/>
              <w:right w:val="single" w:sz="4" w:space="0" w:color="auto"/>
            </w:tcBorders>
            <w:hideMark/>
          </w:tcPr>
          <w:p w14:paraId="55235579" w14:textId="77777777" w:rsidR="001309E0" w:rsidRPr="00F872AB" w:rsidRDefault="001309E0" w:rsidP="001F098C">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92E02B" w14:textId="77777777" w:rsidR="001309E0" w:rsidRPr="00F872AB" w:rsidRDefault="002F44DB"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AEA9F6"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2F44DB" w:rsidRPr="001309E0" w14:paraId="773CFB27" w14:textId="77777777" w:rsidTr="00FB731A">
        <w:trPr>
          <w:trHeight w:val="6195"/>
        </w:trPr>
        <w:tc>
          <w:tcPr>
            <w:tcW w:w="3227" w:type="dxa"/>
            <w:vMerge/>
            <w:tcBorders>
              <w:left w:val="single" w:sz="4" w:space="0" w:color="auto"/>
              <w:right w:val="single" w:sz="4" w:space="0" w:color="auto"/>
            </w:tcBorders>
            <w:vAlign w:val="center"/>
            <w:hideMark/>
          </w:tcPr>
          <w:p w14:paraId="191904B6" w14:textId="77777777" w:rsidR="002F44DB" w:rsidRPr="001309E0" w:rsidRDefault="002F44DB" w:rsidP="001F098C">
            <w:pPr>
              <w:spacing w:after="0" w:line="240" w:lineRule="auto"/>
              <w:rPr>
                <w:rFonts w:ascii="Times New Roman" w:eastAsia="Times New Roman" w:hAnsi="Times New Roman" w:cs="Times New Roman"/>
                <w:bCs/>
                <w:sz w:val="24"/>
                <w:szCs w:val="24"/>
                <w:lang w:eastAsia="ru-RU"/>
              </w:rPr>
            </w:pPr>
          </w:p>
        </w:tc>
        <w:tc>
          <w:tcPr>
            <w:tcW w:w="7692" w:type="dxa"/>
            <w:tcBorders>
              <w:left w:val="single" w:sz="4" w:space="0" w:color="auto"/>
              <w:right w:val="single" w:sz="4" w:space="0" w:color="auto"/>
            </w:tcBorders>
            <w:hideMark/>
          </w:tcPr>
          <w:p w14:paraId="6FD680D9" w14:textId="77777777" w:rsidR="002F44DB" w:rsidRPr="001309E0" w:rsidRDefault="002F44DB" w:rsidP="001309E0">
            <w:pPr>
              <w:pStyle w:val="TableParagraph"/>
              <w:spacing w:line="259" w:lineRule="auto"/>
              <w:ind w:right="91"/>
              <w:jc w:val="both"/>
              <w:rPr>
                <w:rFonts w:ascii="Times New Roman" w:hAnsi="Times New Roman" w:cs="Times New Roman"/>
                <w:sz w:val="24"/>
                <w:szCs w:val="24"/>
              </w:rPr>
            </w:pPr>
            <w:r w:rsidRPr="001309E0">
              <w:rPr>
                <w:rFonts w:ascii="Times New Roman" w:hAnsi="Times New Roman" w:cs="Times New Roman"/>
                <w:sz w:val="24"/>
                <w:szCs w:val="24"/>
              </w:rPr>
              <w:t>Колебательное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движение.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Гармонические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колебания.</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Свободные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механические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колебания.</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Превращение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энергии</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при</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колебательном</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движении.</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Свободные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затухающие механические колебания. Математический маятник. Пружинный маятник.</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Вынужденные механические</w:t>
            </w:r>
            <w:r w:rsidRPr="001309E0">
              <w:rPr>
                <w:rFonts w:ascii="Times New Roman" w:hAnsi="Times New Roman" w:cs="Times New Roman"/>
                <w:spacing w:val="-2"/>
                <w:sz w:val="24"/>
                <w:szCs w:val="24"/>
              </w:rPr>
              <w:t xml:space="preserve"> </w:t>
            </w:r>
            <w:r w:rsidRPr="001309E0">
              <w:rPr>
                <w:rFonts w:ascii="Times New Roman" w:hAnsi="Times New Roman" w:cs="Times New Roman"/>
                <w:sz w:val="24"/>
                <w:szCs w:val="24"/>
              </w:rPr>
              <w:t>колебания. Резонанс.</w:t>
            </w:r>
          </w:p>
          <w:p w14:paraId="1319F0A8" w14:textId="77777777" w:rsidR="002F44DB" w:rsidRPr="001309E0" w:rsidRDefault="002F44DB" w:rsidP="001309E0">
            <w:pPr>
              <w:pStyle w:val="TableParagraph"/>
              <w:spacing w:line="268" w:lineRule="exact"/>
              <w:jc w:val="both"/>
              <w:rPr>
                <w:rFonts w:ascii="Times New Roman" w:hAnsi="Times New Roman" w:cs="Times New Roman"/>
                <w:sz w:val="24"/>
                <w:szCs w:val="24"/>
              </w:rPr>
            </w:pPr>
            <w:r w:rsidRPr="001309E0">
              <w:rPr>
                <w:rFonts w:ascii="Times New Roman" w:hAnsi="Times New Roman" w:cs="Times New Roman"/>
                <w:sz w:val="24"/>
                <w:szCs w:val="24"/>
              </w:rPr>
              <w:t>Поперечные</w:t>
            </w:r>
            <w:r w:rsidRPr="001309E0">
              <w:rPr>
                <w:rFonts w:ascii="Times New Roman" w:hAnsi="Times New Roman" w:cs="Times New Roman"/>
                <w:spacing w:val="-5"/>
                <w:sz w:val="24"/>
                <w:szCs w:val="24"/>
              </w:rPr>
              <w:t xml:space="preserve"> </w:t>
            </w:r>
            <w:r w:rsidRPr="001309E0">
              <w:rPr>
                <w:rFonts w:ascii="Times New Roman" w:hAnsi="Times New Roman" w:cs="Times New Roman"/>
                <w:sz w:val="24"/>
                <w:szCs w:val="24"/>
              </w:rPr>
              <w:t>и</w:t>
            </w:r>
            <w:r w:rsidRPr="001309E0">
              <w:rPr>
                <w:rFonts w:ascii="Times New Roman" w:hAnsi="Times New Roman" w:cs="Times New Roman"/>
                <w:spacing w:val="-4"/>
                <w:sz w:val="24"/>
                <w:szCs w:val="24"/>
              </w:rPr>
              <w:t xml:space="preserve"> </w:t>
            </w:r>
            <w:r w:rsidRPr="001309E0">
              <w:rPr>
                <w:rFonts w:ascii="Times New Roman" w:hAnsi="Times New Roman" w:cs="Times New Roman"/>
                <w:sz w:val="24"/>
                <w:szCs w:val="24"/>
              </w:rPr>
              <w:t>продольные</w:t>
            </w:r>
            <w:r w:rsidRPr="001309E0">
              <w:rPr>
                <w:rFonts w:ascii="Times New Roman" w:hAnsi="Times New Roman" w:cs="Times New Roman"/>
                <w:spacing w:val="-2"/>
                <w:sz w:val="24"/>
                <w:szCs w:val="24"/>
              </w:rPr>
              <w:t xml:space="preserve"> </w:t>
            </w:r>
            <w:r w:rsidRPr="001309E0">
              <w:rPr>
                <w:rFonts w:ascii="Times New Roman" w:hAnsi="Times New Roman" w:cs="Times New Roman"/>
                <w:sz w:val="24"/>
                <w:szCs w:val="24"/>
              </w:rPr>
              <w:t>волны.</w:t>
            </w:r>
            <w:r w:rsidRPr="001309E0">
              <w:rPr>
                <w:rFonts w:ascii="Times New Roman" w:hAnsi="Times New Roman" w:cs="Times New Roman"/>
                <w:spacing w:val="-5"/>
                <w:sz w:val="24"/>
                <w:szCs w:val="24"/>
              </w:rPr>
              <w:t xml:space="preserve"> </w:t>
            </w:r>
            <w:r w:rsidRPr="001309E0">
              <w:rPr>
                <w:rFonts w:ascii="Times New Roman" w:hAnsi="Times New Roman" w:cs="Times New Roman"/>
                <w:sz w:val="24"/>
                <w:szCs w:val="24"/>
              </w:rPr>
              <w:t>Характеристики</w:t>
            </w:r>
            <w:r w:rsidRPr="001309E0">
              <w:rPr>
                <w:rFonts w:ascii="Times New Roman" w:hAnsi="Times New Roman" w:cs="Times New Roman"/>
                <w:spacing w:val="-2"/>
                <w:sz w:val="24"/>
                <w:szCs w:val="24"/>
              </w:rPr>
              <w:t xml:space="preserve"> </w:t>
            </w:r>
            <w:r w:rsidRPr="001309E0">
              <w:rPr>
                <w:rFonts w:ascii="Times New Roman" w:hAnsi="Times New Roman" w:cs="Times New Roman"/>
                <w:sz w:val="24"/>
                <w:szCs w:val="24"/>
              </w:rPr>
              <w:t>волны.</w:t>
            </w:r>
            <w:r w:rsidRPr="001309E0">
              <w:rPr>
                <w:rFonts w:ascii="Times New Roman" w:hAnsi="Times New Roman" w:cs="Times New Roman"/>
                <w:spacing w:val="-5"/>
                <w:sz w:val="24"/>
                <w:szCs w:val="24"/>
              </w:rPr>
              <w:t xml:space="preserve"> </w:t>
            </w:r>
            <w:r w:rsidRPr="001309E0">
              <w:rPr>
                <w:rFonts w:ascii="Times New Roman" w:hAnsi="Times New Roman" w:cs="Times New Roman"/>
                <w:sz w:val="24"/>
                <w:szCs w:val="24"/>
              </w:rPr>
              <w:t>Звуковые</w:t>
            </w:r>
            <w:r w:rsidRPr="001309E0">
              <w:rPr>
                <w:rFonts w:ascii="Times New Roman" w:hAnsi="Times New Roman" w:cs="Times New Roman"/>
                <w:spacing w:val="-5"/>
                <w:sz w:val="24"/>
                <w:szCs w:val="24"/>
              </w:rPr>
              <w:t xml:space="preserve"> </w:t>
            </w:r>
            <w:r w:rsidRPr="001309E0">
              <w:rPr>
                <w:rFonts w:ascii="Times New Roman" w:hAnsi="Times New Roman" w:cs="Times New Roman"/>
                <w:sz w:val="24"/>
                <w:szCs w:val="24"/>
              </w:rPr>
              <w:t>волны.</w:t>
            </w:r>
            <w:r w:rsidRPr="001309E0">
              <w:rPr>
                <w:rFonts w:ascii="Times New Roman" w:hAnsi="Times New Roman" w:cs="Times New Roman"/>
                <w:spacing w:val="-2"/>
                <w:sz w:val="24"/>
                <w:szCs w:val="24"/>
              </w:rPr>
              <w:t xml:space="preserve"> </w:t>
            </w:r>
            <w:r w:rsidRPr="001309E0">
              <w:rPr>
                <w:rFonts w:ascii="Times New Roman" w:hAnsi="Times New Roman" w:cs="Times New Roman"/>
                <w:sz w:val="24"/>
                <w:szCs w:val="24"/>
              </w:rPr>
              <w:t>Ультразвук</w:t>
            </w:r>
            <w:r w:rsidRPr="001309E0">
              <w:rPr>
                <w:rFonts w:ascii="Times New Roman" w:hAnsi="Times New Roman" w:cs="Times New Roman"/>
                <w:spacing w:val="-5"/>
                <w:sz w:val="24"/>
                <w:szCs w:val="24"/>
              </w:rPr>
              <w:t xml:space="preserve"> </w:t>
            </w:r>
            <w:r w:rsidRPr="001309E0">
              <w:rPr>
                <w:rFonts w:ascii="Times New Roman" w:hAnsi="Times New Roman" w:cs="Times New Roman"/>
                <w:sz w:val="24"/>
                <w:szCs w:val="24"/>
              </w:rPr>
              <w:t>и его</w:t>
            </w:r>
            <w:r w:rsidRPr="001309E0">
              <w:rPr>
                <w:rFonts w:ascii="Times New Roman" w:hAnsi="Times New Roman" w:cs="Times New Roman"/>
                <w:spacing w:val="-3"/>
                <w:sz w:val="24"/>
                <w:szCs w:val="24"/>
              </w:rPr>
              <w:t xml:space="preserve"> </w:t>
            </w:r>
            <w:r w:rsidRPr="001309E0">
              <w:rPr>
                <w:rFonts w:ascii="Times New Roman" w:hAnsi="Times New Roman" w:cs="Times New Roman"/>
                <w:sz w:val="24"/>
                <w:szCs w:val="24"/>
              </w:rPr>
              <w:t>применение</w:t>
            </w:r>
          </w:p>
          <w:p w14:paraId="65321F31" w14:textId="77777777" w:rsidR="002F44DB" w:rsidRPr="001309E0" w:rsidRDefault="002F44DB" w:rsidP="001309E0">
            <w:pPr>
              <w:pStyle w:val="TableParagraph"/>
              <w:spacing w:line="259" w:lineRule="auto"/>
              <w:ind w:left="109" w:right="89"/>
              <w:jc w:val="both"/>
              <w:rPr>
                <w:rFonts w:ascii="Times New Roman" w:hAnsi="Times New Roman" w:cs="Times New Roman"/>
                <w:sz w:val="24"/>
                <w:szCs w:val="24"/>
              </w:rPr>
            </w:pPr>
            <w:r w:rsidRPr="001309E0">
              <w:rPr>
                <w:rFonts w:ascii="Times New Roman" w:hAnsi="Times New Roman" w:cs="Times New Roman"/>
                <w:bCs/>
                <w:iCs/>
                <w:sz w:val="24"/>
                <w:szCs w:val="24"/>
              </w:rPr>
              <w:t>Свободные электромагнитные колебания. Превращение энергии в колебательном</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контуре.</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Формула</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Томсона.</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Затухающие</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электромагнитные</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колебания.</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Генератор</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незатухающих</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электромагнитных</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колебаний.</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Вынужденные</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электрические</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колебания.</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Переменный</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ток.</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Генератор</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переменного</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тока.</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Емкостное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и</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индуктивное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сопротивления</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переменного</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тока.</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Активное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сопротивление.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Закон</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Ома</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для</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электрической</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цепи</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переменного</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тока.</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Работа</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и</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мощность</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переменного</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тока.</w:t>
            </w:r>
            <w:r w:rsidRPr="001309E0">
              <w:rPr>
                <w:rFonts w:ascii="Times New Roman" w:hAnsi="Times New Roman" w:cs="Times New Roman"/>
                <w:spacing w:val="-47"/>
                <w:sz w:val="24"/>
                <w:szCs w:val="24"/>
              </w:rPr>
              <w:t xml:space="preserve"> </w:t>
            </w:r>
            <w:r w:rsidRPr="001309E0">
              <w:rPr>
                <w:rFonts w:ascii="Times New Roman" w:hAnsi="Times New Roman" w:cs="Times New Roman"/>
                <w:sz w:val="24"/>
                <w:szCs w:val="24"/>
              </w:rPr>
              <w:t>Резонанс</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в</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электрической</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цепи.</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Трансформаторы.</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Токи</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высокой</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частоты.</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 xml:space="preserve">Получение, передача и распределение электроэнергии. </w:t>
            </w:r>
            <w:r w:rsidRPr="001309E0">
              <w:rPr>
                <w:rFonts w:ascii="Times New Roman" w:hAnsi="Times New Roman" w:cs="Times New Roman"/>
                <w:bCs/>
                <w:iCs/>
                <w:sz w:val="24"/>
                <w:szCs w:val="24"/>
              </w:rPr>
              <w:t>Электромагнитное поле как</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особый</w:t>
            </w:r>
            <w:r w:rsidRPr="001309E0">
              <w:rPr>
                <w:rFonts w:ascii="Times New Roman" w:hAnsi="Times New Roman" w:cs="Times New Roman"/>
                <w:bCs/>
                <w:iCs/>
                <w:spacing w:val="71"/>
                <w:sz w:val="24"/>
                <w:szCs w:val="24"/>
              </w:rPr>
              <w:t xml:space="preserve"> </w:t>
            </w:r>
            <w:r w:rsidRPr="001309E0">
              <w:rPr>
                <w:rFonts w:ascii="Times New Roman" w:hAnsi="Times New Roman" w:cs="Times New Roman"/>
                <w:bCs/>
                <w:iCs/>
                <w:sz w:val="24"/>
                <w:szCs w:val="24"/>
              </w:rPr>
              <w:t>вид</w:t>
            </w:r>
            <w:r w:rsidRPr="001309E0">
              <w:rPr>
                <w:rFonts w:ascii="Times New Roman" w:hAnsi="Times New Roman" w:cs="Times New Roman"/>
                <w:bCs/>
                <w:iCs/>
                <w:spacing w:val="70"/>
                <w:sz w:val="24"/>
                <w:szCs w:val="24"/>
              </w:rPr>
              <w:t xml:space="preserve"> </w:t>
            </w:r>
            <w:r w:rsidRPr="001309E0">
              <w:rPr>
                <w:rFonts w:ascii="Times New Roman" w:hAnsi="Times New Roman" w:cs="Times New Roman"/>
                <w:bCs/>
                <w:iCs/>
                <w:sz w:val="24"/>
                <w:szCs w:val="24"/>
              </w:rPr>
              <w:t>материи.</w:t>
            </w:r>
            <w:r w:rsidRPr="001309E0">
              <w:rPr>
                <w:rFonts w:ascii="Times New Roman" w:hAnsi="Times New Roman" w:cs="Times New Roman"/>
                <w:bCs/>
                <w:iCs/>
                <w:spacing w:val="71"/>
                <w:sz w:val="24"/>
                <w:szCs w:val="24"/>
              </w:rPr>
              <w:t xml:space="preserve"> </w:t>
            </w:r>
            <w:r w:rsidRPr="001309E0">
              <w:rPr>
                <w:rFonts w:ascii="Times New Roman" w:hAnsi="Times New Roman" w:cs="Times New Roman"/>
                <w:bCs/>
                <w:iCs/>
                <w:sz w:val="24"/>
                <w:szCs w:val="24"/>
              </w:rPr>
              <w:t>Электромагнитные</w:t>
            </w:r>
            <w:r w:rsidRPr="001309E0">
              <w:rPr>
                <w:rFonts w:ascii="Times New Roman" w:hAnsi="Times New Roman" w:cs="Times New Roman"/>
                <w:bCs/>
                <w:iCs/>
                <w:spacing w:val="73"/>
                <w:sz w:val="24"/>
                <w:szCs w:val="24"/>
              </w:rPr>
              <w:t xml:space="preserve"> </w:t>
            </w:r>
            <w:r w:rsidRPr="001309E0">
              <w:rPr>
                <w:rFonts w:ascii="Times New Roman" w:hAnsi="Times New Roman" w:cs="Times New Roman"/>
                <w:bCs/>
                <w:iCs/>
                <w:sz w:val="24"/>
                <w:szCs w:val="24"/>
              </w:rPr>
              <w:t>волны.</w:t>
            </w:r>
            <w:r w:rsidRPr="001309E0">
              <w:rPr>
                <w:rFonts w:ascii="Times New Roman" w:hAnsi="Times New Roman" w:cs="Times New Roman"/>
                <w:bCs/>
                <w:iCs/>
                <w:spacing w:val="71"/>
                <w:sz w:val="24"/>
                <w:szCs w:val="24"/>
              </w:rPr>
              <w:t xml:space="preserve"> </w:t>
            </w:r>
            <w:r w:rsidRPr="001309E0">
              <w:rPr>
                <w:rFonts w:ascii="Times New Roman" w:hAnsi="Times New Roman" w:cs="Times New Roman"/>
                <w:bCs/>
                <w:iCs/>
                <w:sz w:val="24"/>
                <w:szCs w:val="24"/>
              </w:rPr>
              <w:t>Свойства</w:t>
            </w:r>
            <w:r w:rsidRPr="001309E0">
              <w:rPr>
                <w:rFonts w:ascii="Times New Roman" w:hAnsi="Times New Roman" w:cs="Times New Roman"/>
                <w:bCs/>
                <w:iCs/>
                <w:spacing w:val="73"/>
                <w:sz w:val="24"/>
                <w:szCs w:val="24"/>
              </w:rPr>
              <w:t xml:space="preserve"> </w:t>
            </w:r>
            <w:r w:rsidRPr="001309E0">
              <w:rPr>
                <w:rFonts w:ascii="Times New Roman" w:hAnsi="Times New Roman" w:cs="Times New Roman"/>
                <w:bCs/>
                <w:iCs/>
                <w:sz w:val="24"/>
                <w:szCs w:val="24"/>
              </w:rPr>
              <w:t>электромагнитных волн.</w:t>
            </w:r>
            <w:r w:rsidRPr="001309E0">
              <w:rPr>
                <w:rFonts w:ascii="Times New Roman" w:hAnsi="Times New Roman" w:cs="Times New Roman"/>
                <w:bCs/>
                <w:iCs/>
                <w:spacing w:val="89"/>
                <w:sz w:val="24"/>
                <w:szCs w:val="24"/>
              </w:rPr>
              <w:t xml:space="preserve"> </w:t>
            </w:r>
            <w:r w:rsidRPr="001309E0">
              <w:rPr>
                <w:rFonts w:ascii="Times New Roman" w:hAnsi="Times New Roman" w:cs="Times New Roman"/>
                <w:sz w:val="24"/>
                <w:szCs w:val="24"/>
              </w:rPr>
              <w:t>Вибратор</w:t>
            </w:r>
            <w:r w:rsidRPr="001309E0">
              <w:rPr>
                <w:rFonts w:ascii="Times New Roman" w:hAnsi="Times New Roman" w:cs="Times New Roman"/>
                <w:spacing w:val="87"/>
                <w:sz w:val="24"/>
                <w:szCs w:val="24"/>
              </w:rPr>
              <w:t xml:space="preserve"> </w:t>
            </w:r>
            <w:r w:rsidRPr="001309E0">
              <w:rPr>
                <w:rFonts w:ascii="Times New Roman" w:hAnsi="Times New Roman" w:cs="Times New Roman"/>
                <w:sz w:val="24"/>
                <w:szCs w:val="24"/>
              </w:rPr>
              <w:t>Герца.</w:t>
            </w:r>
            <w:r w:rsidRPr="001309E0">
              <w:rPr>
                <w:rFonts w:ascii="Times New Roman" w:hAnsi="Times New Roman" w:cs="Times New Roman"/>
                <w:spacing w:val="86"/>
                <w:sz w:val="24"/>
                <w:szCs w:val="24"/>
              </w:rPr>
              <w:t xml:space="preserve"> </w:t>
            </w:r>
            <w:r w:rsidRPr="001309E0">
              <w:rPr>
                <w:rFonts w:ascii="Times New Roman" w:hAnsi="Times New Roman" w:cs="Times New Roman"/>
                <w:sz w:val="24"/>
                <w:szCs w:val="24"/>
              </w:rPr>
              <w:t>Открытый</w:t>
            </w:r>
            <w:r w:rsidRPr="001309E0">
              <w:rPr>
                <w:rFonts w:ascii="Times New Roman" w:hAnsi="Times New Roman" w:cs="Times New Roman"/>
                <w:spacing w:val="89"/>
                <w:sz w:val="24"/>
                <w:szCs w:val="24"/>
              </w:rPr>
              <w:t xml:space="preserve"> </w:t>
            </w:r>
            <w:r w:rsidRPr="001309E0">
              <w:rPr>
                <w:rFonts w:ascii="Times New Roman" w:hAnsi="Times New Roman" w:cs="Times New Roman"/>
                <w:sz w:val="24"/>
                <w:szCs w:val="24"/>
              </w:rPr>
              <w:t>колебательный</w:t>
            </w:r>
            <w:r w:rsidRPr="001309E0">
              <w:rPr>
                <w:rFonts w:ascii="Times New Roman" w:hAnsi="Times New Roman" w:cs="Times New Roman"/>
                <w:spacing w:val="90"/>
                <w:sz w:val="24"/>
                <w:szCs w:val="24"/>
              </w:rPr>
              <w:t xml:space="preserve"> </w:t>
            </w:r>
            <w:r w:rsidRPr="001309E0">
              <w:rPr>
                <w:rFonts w:ascii="Times New Roman" w:hAnsi="Times New Roman" w:cs="Times New Roman"/>
                <w:sz w:val="24"/>
                <w:szCs w:val="24"/>
              </w:rPr>
              <w:t>контур.</w:t>
            </w:r>
            <w:r w:rsidRPr="001309E0">
              <w:rPr>
                <w:rFonts w:ascii="Times New Roman" w:hAnsi="Times New Roman" w:cs="Times New Roman"/>
                <w:spacing w:val="87"/>
                <w:sz w:val="24"/>
                <w:szCs w:val="24"/>
              </w:rPr>
              <w:t xml:space="preserve"> </w:t>
            </w:r>
            <w:r w:rsidRPr="001309E0">
              <w:rPr>
                <w:rFonts w:ascii="Times New Roman" w:hAnsi="Times New Roman" w:cs="Times New Roman"/>
                <w:sz w:val="24"/>
                <w:szCs w:val="24"/>
              </w:rPr>
              <w:t>Изобретение</w:t>
            </w:r>
            <w:r w:rsidRPr="001309E0">
              <w:rPr>
                <w:rFonts w:ascii="Times New Roman" w:hAnsi="Times New Roman" w:cs="Times New Roman"/>
                <w:spacing w:val="86"/>
                <w:sz w:val="24"/>
                <w:szCs w:val="24"/>
              </w:rPr>
              <w:t xml:space="preserve"> </w:t>
            </w:r>
            <w:r w:rsidRPr="001309E0">
              <w:rPr>
                <w:rFonts w:ascii="Times New Roman" w:hAnsi="Times New Roman" w:cs="Times New Roman"/>
                <w:sz w:val="24"/>
                <w:szCs w:val="24"/>
              </w:rPr>
              <w:t>радио</w:t>
            </w:r>
            <w:r w:rsidRPr="001309E0">
              <w:rPr>
                <w:rFonts w:ascii="Times New Roman" w:hAnsi="Times New Roman" w:cs="Times New Roman"/>
                <w:spacing w:val="90"/>
                <w:sz w:val="24"/>
                <w:szCs w:val="24"/>
              </w:rPr>
              <w:t xml:space="preserve"> </w:t>
            </w:r>
            <w:r w:rsidRPr="001309E0">
              <w:rPr>
                <w:rFonts w:ascii="Times New Roman" w:hAnsi="Times New Roman" w:cs="Times New Roman"/>
                <w:sz w:val="24"/>
                <w:szCs w:val="24"/>
              </w:rPr>
              <w:t xml:space="preserve">А.С. </w:t>
            </w:r>
            <w:r w:rsidRPr="001309E0">
              <w:rPr>
                <w:rFonts w:ascii="Times New Roman" w:hAnsi="Times New Roman" w:cs="Times New Roman"/>
                <w:i/>
                <w:sz w:val="24"/>
                <w:szCs w:val="24"/>
              </w:rPr>
              <w:t>Поповым</w:t>
            </w:r>
            <w:r w:rsidRPr="001309E0">
              <w:rPr>
                <w:rFonts w:ascii="Times New Roman" w:hAnsi="Times New Roman" w:cs="Times New Roman"/>
                <w:sz w:val="24"/>
                <w:szCs w:val="24"/>
              </w:rPr>
              <w:t xml:space="preserve">. Понятие о радиосвязи. Принцип радиосвязи. </w:t>
            </w:r>
            <w:r w:rsidRPr="001309E0">
              <w:rPr>
                <w:rFonts w:ascii="Times New Roman" w:hAnsi="Times New Roman" w:cs="Times New Roman"/>
                <w:bCs/>
                <w:iCs/>
                <w:sz w:val="24"/>
                <w:szCs w:val="24"/>
              </w:rPr>
              <w:t>Применение электромагнитных</w:t>
            </w:r>
            <w:r w:rsidRPr="001309E0">
              <w:rPr>
                <w:rFonts w:ascii="Times New Roman" w:hAnsi="Times New Roman" w:cs="Times New Roman"/>
                <w:bCs/>
                <w:iCs/>
                <w:spacing w:val="-5"/>
                <w:sz w:val="24"/>
                <w:szCs w:val="24"/>
              </w:rPr>
              <w:t xml:space="preserve"> </w:t>
            </w:r>
            <w:r w:rsidRPr="001309E0">
              <w:rPr>
                <w:rFonts w:ascii="Times New Roman" w:hAnsi="Times New Roman" w:cs="Times New Roman"/>
                <w:bCs/>
                <w:iCs/>
                <w:sz w:val="24"/>
                <w:szCs w:val="24"/>
              </w:rPr>
              <w:t>волн</w:t>
            </w:r>
          </w:p>
        </w:tc>
        <w:tc>
          <w:tcPr>
            <w:tcW w:w="1437" w:type="dxa"/>
            <w:tcBorders>
              <w:top w:val="single" w:sz="4" w:space="0" w:color="auto"/>
              <w:left w:val="single" w:sz="4" w:space="0" w:color="auto"/>
              <w:right w:val="single" w:sz="4" w:space="0" w:color="auto"/>
            </w:tcBorders>
            <w:shd w:val="clear" w:color="auto" w:fill="FFFFFF"/>
            <w:vAlign w:val="center"/>
            <w:hideMark/>
          </w:tcPr>
          <w:p w14:paraId="4EE3838D" w14:textId="77777777" w:rsidR="002F44DB" w:rsidRPr="001309E0" w:rsidRDefault="002F44DB"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2997" w:type="dxa"/>
            <w:tcBorders>
              <w:top w:val="single" w:sz="4" w:space="0" w:color="auto"/>
              <w:left w:val="single" w:sz="4" w:space="0" w:color="auto"/>
              <w:right w:val="single" w:sz="4" w:space="0" w:color="auto"/>
            </w:tcBorders>
            <w:vAlign w:val="center"/>
            <w:hideMark/>
          </w:tcPr>
          <w:p w14:paraId="093A8F85" w14:textId="77777777" w:rsidR="002F44DB" w:rsidRPr="001309E0" w:rsidRDefault="002F44DB" w:rsidP="00E03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1309E0">
              <w:rPr>
                <w:rFonts w:ascii="Times New Roman" w:eastAsia="Times New Roman" w:hAnsi="Times New Roman" w:cs="Times New Roman"/>
                <w:sz w:val="24"/>
                <w:szCs w:val="24"/>
                <w:lang w:eastAsia="ru-RU"/>
              </w:rPr>
              <w:t xml:space="preserve">ОК 01, ОК 02, ОК 03,ОК 04, ОК 05, ОК 06, ОК 07; </w:t>
            </w:r>
            <w:r w:rsidRPr="001309E0">
              <w:rPr>
                <w:rFonts w:ascii="Times New Roman" w:eastAsia="Times New Roman" w:hAnsi="Times New Roman" w:cs="Times New Roman"/>
                <w:bCs/>
                <w:sz w:val="24"/>
                <w:szCs w:val="24"/>
                <w:lang w:eastAsia="ru-RU"/>
              </w:rPr>
              <w:t>ЛР 2, ЛР 9, ЛР 23, ЛР 30</w:t>
            </w:r>
          </w:p>
          <w:p w14:paraId="26A085E2" w14:textId="77777777" w:rsidR="002F44DB" w:rsidRPr="001309E0" w:rsidRDefault="002F44DB"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1309E0" w:rsidRPr="001309E0" w14:paraId="439B2BA1" w14:textId="77777777" w:rsidTr="001309E0">
        <w:trPr>
          <w:trHeight w:val="379"/>
        </w:trPr>
        <w:tc>
          <w:tcPr>
            <w:tcW w:w="3227" w:type="dxa"/>
            <w:vMerge/>
            <w:tcBorders>
              <w:left w:val="single" w:sz="4" w:space="0" w:color="auto"/>
              <w:right w:val="single" w:sz="4" w:space="0" w:color="auto"/>
            </w:tcBorders>
            <w:vAlign w:val="center"/>
          </w:tcPr>
          <w:p w14:paraId="797BEF04" w14:textId="77777777" w:rsidR="001309E0" w:rsidRPr="001309E0" w:rsidRDefault="001309E0" w:rsidP="001F098C">
            <w:pPr>
              <w:spacing w:after="0" w:line="240" w:lineRule="auto"/>
              <w:rPr>
                <w:rFonts w:ascii="Times New Roman" w:eastAsia="Times New Roman" w:hAnsi="Times New Roman" w:cs="Times New Roman"/>
                <w:b/>
                <w:bCs/>
                <w:sz w:val="24"/>
                <w:szCs w:val="24"/>
                <w:lang w:eastAsia="ru-RU"/>
              </w:rPr>
            </w:pPr>
          </w:p>
        </w:tc>
        <w:tc>
          <w:tcPr>
            <w:tcW w:w="7692" w:type="dxa"/>
            <w:tcBorders>
              <w:left w:val="single" w:sz="4" w:space="0" w:color="auto"/>
              <w:bottom w:val="single" w:sz="4" w:space="0" w:color="auto"/>
              <w:right w:val="single" w:sz="4" w:space="0" w:color="auto"/>
            </w:tcBorders>
          </w:tcPr>
          <w:p w14:paraId="228D635E" w14:textId="77777777" w:rsidR="001309E0" w:rsidRPr="0020143F" w:rsidRDefault="001309E0" w:rsidP="001309E0">
            <w:pPr>
              <w:pStyle w:val="TableParagraph"/>
              <w:rPr>
                <w:rFonts w:ascii="Times New Roman" w:hAnsi="Times New Roman" w:cs="Times New Roman"/>
                <w:sz w:val="24"/>
                <w:szCs w:val="24"/>
              </w:rPr>
            </w:pPr>
            <w:r w:rsidRPr="0020143F">
              <w:rPr>
                <w:rFonts w:ascii="Times New Roman" w:hAnsi="Times New Roman" w:cs="Times New Roman"/>
                <w:sz w:val="24"/>
                <w:szCs w:val="24"/>
              </w:rPr>
              <w:t>Решение задач с профессиональной направленностью</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2529CAD1" w14:textId="77777777" w:rsidR="001309E0" w:rsidRPr="00F872AB" w:rsidRDefault="002F44DB" w:rsidP="0013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2997" w:type="dxa"/>
            <w:tcBorders>
              <w:left w:val="single" w:sz="4" w:space="0" w:color="auto"/>
              <w:bottom w:val="single" w:sz="4" w:space="0" w:color="auto"/>
              <w:right w:val="single" w:sz="4" w:space="0" w:color="auto"/>
            </w:tcBorders>
            <w:vAlign w:val="center"/>
          </w:tcPr>
          <w:p w14:paraId="4F567A35" w14:textId="77777777" w:rsidR="001309E0" w:rsidRPr="001309E0"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tc>
      </w:tr>
      <w:tr w:rsidR="001309E0" w:rsidRPr="001309E0" w14:paraId="50D0DD6D" w14:textId="77777777" w:rsidTr="001309E0">
        <w:trPr>
          <w:trHeight w:val="663"/>
        </w:trPr>
        <w:tc>
          <w:tcPr>
            <w:tcW w:w="3227" w:type="dxa"/>
            <w:vMerge/>
            <w:tcBorders>
              <w:left w:val="single" w:sz="4" w:space="0" w:color="auto"/>
              <w:bottom w:val="single" w:sz="4" w:space="0" w:color="auto"/>
              <w:right w:val="single" w:sz="4" w:space="0" w:color="auto"/>
            </w:tcBorders>
            <w:vAlign w:val="center"/>
          </w:tcPr>
          <w:p w14:paraId="32E59A4D" w14:textId="77777777" w:rsidR="001309E0" w:rsidRPr="001309E0" w:rsidRDefault="001309E0" w:rsidP="001F098C">
            <w:pPr>
              <w:spacing w:after="0" w:line="240" w:lineRule="auto"/>
              <w:rPr>
                <w:rFonts w:ascii="Times New Roman" w:eastAsia="Times New Roman" w:hAnsi="Times New Roman" w:cs="Times New Roman"/>
                <w:b/>
                <w:bCs/>
                <w:sz w:val="24"/>
                <w:szCs w:val="24"/>
                <w:lang w:eastAsia="ru-RU"/>
              </w:rPr>
            </w:pPr>
          </w:p>
        </w:tc>
        <w:tc>
          <w:tcPr>
            <w:tcW w:w="7692" w:type="dxa"/>
            <w:tcBorders>
              <w:left w:val="single" w:sz="4" w:space="0" w:color="auto"/>
              <w:bottom w:val="single" w:sz="4" w:space="0" w:color="auto"/>
              <w:right w:val="single" w:sz="4" w:space="0" w:color="auto"/>
            </w:tcBorders>
          </w:tcPr>
          <w:p w14:paraId="2D5D5B82" w14:textId="77777777" w:rsidR="001309E0" w:rsidRPr="001309E0" w:rsidRDefault="001309E0" w:rsidP="001309E0">
            <w:pPr>
              <w:tabs>
                <w:tab w:val="left" w:pos="2748"/>
                <w:tab w:val="center" w:pos="3415"/>
              </w:tabs>
              <w:spacing w:after="0" w:line="240" w:lineRule="auto"/>
              <w:jc w:val="both"/>
              <w:rPr>
                <w:rFonts w:ascii="Times New Roman" w:hAnsi="Times New Roman" w:cs="Times New Roman"/>
                <w:b/>
                <w:sz w:val="24"/>
                <w:szCs w:val="24"/>
              </w:rPr>
            </w:pPr>
            <w:r w:rsidRPr="001309E0">
              <w:rPr>
                <w:rFonts w:ascii="Times New Roman" w:hAnsi="Times New Roman" w:cs="Times New Roman"/>
                <w:b/>
                <w:sz w:val="24"/>
                <w:szCs w:val="24"/>
              </w:rPr>
              <w:t>Лабораторная работа №9</w:t>
            </w:r>
            <w:r>
              <w:rPr>
                <w:rFonts w:ascii="Times New Roman" w:hAnsi="Times New Roman" w:cs="Times New Roman"/>
                <w:b/>
                <w:sz w:val="24"/>
                <w:szCs w:val="24"/>
              </w:rPr>
              <w:tab/>
            </w:r>
          </w:p>
          <w:p w14:paraId="718C5467" w14:textId="77777777" w:rsidR="001309E0" w:rsidRPr="001309E0" w:rsidRDefault="001309E0" w:rsidP="001309E0">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lang w:eastAsia="ru-RU"/>
              </w:rPr>
            </w:pPr>
            <w:r w:rsidRPr="001309E0">
              <w:rPr>
                <w:rFonts w:ascii="Times New Roman" w:hAnsi="Times New Roman" w:cs="Times New Roman"/>
                <w:b/>
                <w:sz w:val="24"/>
                <w:szCs w:val="24"/>
              </w:rPr>
              <w:t xml:space="preserve"> </w:t>
            </w:r>
            <w:r w:rsidRPr="001309E0">
              <w:rPr>
                <w:rFonts w:ascii="Times New Roman" w:hAnsi="Times New Roman" w:cs="Times New Roman"/>
                <w:sz w:val="24"/>
                <w:szCs w:val="24"/>
              </w:rPr>
              <w:t>Изучение</w:t>
            </w:r>
            <w:r w:rsidRPr="001309E0">
              <w:rPr>
                <w:rFonts w:ascii="Times New Roman" w:hAnsi="Times New Roman" w:cs="Times New Roman"/>
                <w:spacing w:val="-5"/>
                <w:sz w:val="24"/>
                <w:szCs w:val="24"/>
              </w:rPr>
              <w:t xml:space="preserve"> </w:t>
            </w:r>
            <w:r w:rsidRPr="001309E0">
              <w:rPr>
                <w:rFonts w:ascii="Times New Roman" w:hAnsi="Times New Roman" w:cs="Times New Roman"/>
                <w:sz w:val="24"/>
                <w:szCs w:val="24"/>
              </w:rPr>
              <w:t>работы</w:t>
            </w:r>
            <w:r w:rsidRPr="001309E0">
              <w:rPr>
                <w:rFonts w:ascii="Times New Roman" w:hAnsi="Times New Roman" w:cs="Times New Roman"/>
                <w:spacing w:val="-2"/>
                <w:sz w:val="24"/>
                <w:szCs w:val="24"/>
              </w:rPr>
              <w:t xml:space="preserve"> </w:t>
            </w:r>
            <w:r w:rsidRPr="001309E0">
              <w:rPr>
                <w:rFonts w:ascii="Times New Roman" w:hAnsi="Times New Roman" w:cs="Times New Roman"/>
                <w:sz w:val="24"/>
                <w:szCs w:val="24"/>
              </w:rPr>
              <w:t>трансформатора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2F8EECE1" w14:textId="77777777" w:rsidR="001309E0" w:rsidRPr="001309E0"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309E0">
              <w:rPr>
                <w:rFonts w:ascii="Times New Roman" w:eastAsia="Times New Roman" w:hAnsi="Times New Roman" w:cs="Times New Roman"/>
                <w:bCs/>
                <w:sz w:val="24"/>
                <w:szCs w:val="24"/>
                <w:lang w:eastAsia="ru-RU"/>
              </w:rPr>
              <w:t>2</w:t>
            </w:r>
          </w:p>
        </w:tc>
        <w:tc>
          <w:tcPr>
            <w:tcW w:w="2997" w:type="dxa"/>
            <w:tcBorders>
              <w:left w:val="single" w:sz="4" w:space="0" w:color="auto"/>
              <w:bottom w:val="single" w:sz="4" w:space="0" w:color="auto"/>
              <w:right w:val="single" w:sz="4" w:space="0" w:color="auto"/>
            </w:tcBorders>
            <w:vAlign w:val="center"/>
          </w:tcPr>
          <w:p w14:paraId="19223827" w14:textId="77777777" w:rsidR="001309E0" w:rsidRPr="001309E0"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tc>
      </w:tr>
      <w:tr w:rsidR="001309E0" w:rsidRPr="00F872AB" w14:paraId="3F757785" w14:textId="77777777" w:rsidTr="001309E0">
        <w:trPr>
          <w:trHeight w:val="521"/>
        </w:trPr>
        <w:tc>
          <w:tcPr>
            <w:tcW w:w="10919" w:type="dxa"/>
            <w:gridSpan w:val="2"/>
            <w:tcBorders>
              <w:left w:val="single" w:sz="4" w:space="0" w:color="auto"/>
              <w:bottom w:val="single" w:sz="4" w:space="0" w:color="auto"/>
              <w:right w:val="single" w:sz="4" w:space="0" w:color="auto"/>
            </w:tcBorders>
            <w:vAlign w:val="center"/>
          </w:tcPr>
          <w:p w14:paraId="77CB6D58" w14:textId="77777777" w:rsidR="001309E0" w:rsidRPr="001309E0" w:rsidRDefault="001309E0" w:rsidP="00DE70FC">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lang w:eastAsia="ru-RU"/>
              </w:rPr>
            </w:pPr>
            <w:r w:rsidRPr="001309E0">
              <w:rPr>
                <w:rFonts w:ascii="Times New Roman" w:hAnsi="Times New Roman" w:cs="Times New Roman"/>
                <w:b/>
                <w:sz w:val="24"/>
                <w:szCs w:val="24"/>
              </w:rPr>
              <w:t>Контрольная</w:t>
            </w:r>
            <w:r w:rsidRPr="001309E0">
              <w:rPr>
                <w:rFonts w:ascii="Times New Roman" w:hAnsi="Times New Roman" w:cs="Times New Roman"/>
                <w:b/>
                <w:spacing w:val="-1"/>
                <w:sz w:val="24"/>
                <w:szCs w:val="24"/>
              </w:rPr>
              <w:t xml:space="preserve"> </w:t>
            </w:r>
            <w:r w:rsidRPr="001309E0">
              <w:rPr>
                <w:rFonts w:ascii="Times New Roman" w:hAnsi="Times New Roman" w:cs="Times New Roman"/>
                <w:b/>
                <w:sz w:val="24"/>
                <w:szCs w:val="24"/>
              </w:rPr>
              <w:t>работа</w:t>
            </w:r>
            <w:r w:rsidRPr="001309E0">
              <w:rPr>
                <w:rFonts w:ascii="Times New Roman" w:hAnsi="Times New Roman" w:cs="Times New Roman"/>
                <w:b/>
                <w:spacing w:val="-2"/>
                <w:sz w:val="24"/>
                <w:szCs w:val="24"/>
              </w:rPr>
              <w:t xml:space="preserve"> </w:t>
            </w:r>
            <w:r w:rsidRPr="001309E0">
              <w:rPr>
                <w:rFonts w:ascii="Times New Roman" w:hAnsi="Times New Roman" w:cs="Times New Roman"/>
                <w:b/>
                <w:sz w:val="24"/>
                <w:szCs w:val="24"/>
              </w:rPr>
              <w:t>№</w:t>
            </w:r>
            <w:r w:rsidRPr="001309E0">
              <w:rPr>
                <w:rFonts w:ascii="Times New Roman" w:hAnsi="Times New Roman" w:cs="Times New Roman"/>
                <w:b/>
                <w:spacing w:val="-1"/>
                <w:sz w:val="24"/>
                <w:szCs w:val="24"/>
              </w:rPr>
              <w:t xml:space="preserve"> </w:t>
            </w:r>
            <w:r w:rsidRPr="001309E0">
              <w:rPr>
                <w:rFonts w:ascii="Times New Roman" w:hAnsi="Times New Roman" w:cs="Times New Roman"/>
                <w:b/>
                <w:sz w:val="24"/>
                <w:szCs w:val="24"/>
              </w:rPr>
              <w:t>4</w:t>
            </w:r>
            <w:r w:rsidRPr="001309E0">
              <w:rPr>
                <w:rFonts w:ascii="Times New Roman" w:hAnsi="Times New Roman" w:cs="Times New Roman"/>
                <w:b/>
                <w:spacing w:val="-5"/>
                <w:sz w:val="24"/>
                <w:szCs w:val="24"/>
              </w:rPr>
              <w:t xml:space="preserve"> </w:t>
            </w:r>
            <w:r w:rsidRPr="001309E0">
              <w:rPr>
                <w:rFonts w:ascii="Times New Roman" w:hAnsi="Times New Roman" w:cs="Times New Roman"/>
                <w:sz w:val="24"/>
                <w:szCs w:val="24"/>
              </w:rPr>
              <w:t>«Колебания и</w:t>
            </w:r>
            <w:r w:rsidRPr="001309E0">
              <w:rPr>
                <w:rFonts w:ascii="Times New Roman" w:hAnsi="Times New Roman" w:cs="Times New Roman"/>
                <w:spacing w:val="-3"/>
                <w:sz w:val="24"/>
                <w:szCs w:val="24"/>
              </w:rPr>
              <w:t xml:space="preserve"> </w:t>
            </w:r>
            <w:r w:rsidRPr="001309E0">
              <w:rPr>
                <w:rFonts w:ascii="Times New Roman" w:hAnsi="Times New Roman" w:cs="Times New Roman"/>
                <w:sz w:val="24"/>
                <w:szCs w:val="24"/>
              </w:rPr>
              <w:t>волны»</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522EC580"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997" w:type="dxa"/>
            <w:tcBorders>
              <w:left w:val="single" w:sz="4" w:space="0" w:color="auto"/>
              <w:bottom w:val="single" w:sz="4" w:space="0" w:color="auto"/>
              <w:right w:val="single" w:sz="4" w:space="0" w:color="auto"/>
            </w:tcBorders>
            <w:vAlign w:val="center"/>
          </w:tcPr>
          <w:p w14:paraId="675B9524"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1309E0" w:rsidRPr="00F872AB" w14:paraId="4B882BC9" w14:textId="77777777" w:rsidTr="001309E0">
        <w:trPr>
          <w:trHeight w:val="220"/>
        </w:trPr>
        <w:tc>
          <w:tcPr>
            <w:tcW w:w="10919" w:type="dxa"/>
            <w:gridSpan w:val="2"/>
            <w:tcBorders>
              <w:top w:val="single" w:sz="4" w:space="0" w:color="auto"/>
              <w:left w:val="single" w:sz="4" w:space="0" w:color="auto"/>
              <w:bottom w:val="single" w:sz="4" w:space="0" w:color="auto"/>
              <w:right w:val="single" w:sz="4" w:space="0" w:color="auto"/>
            </w:tcBorders>
            <w:hideMark/>
          </w:tcPr>
          <w:p w14:paraId="1877034F" w14:textId="77777777" w:rsidR="001309E0" w:rsidRPr="00F872AB" w:rsidRDefault="001309E0" w:rsidP="001F098C">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F872AB">
              <w:rPr>
                <w:rFonts w:ascii="Times New Roman" w:eastAsia="Times New Roman" w:hAnsi="Times New Roman" w:cs="Times New Roman"/>
                <w:b/>
                <w:bCs/>
                <w:sz w:val="24"/>
                <w:szCs w:val="24"/>
                <w:lang w:eastAsia="ru-RU"/>
              </w:rPr>
              <w:t xml:space="preserve">Раздел 5. </w:t>
            </w:r>
            <w:r w:rsidRPr="00F872AB">
              <w:rPr>
                <w:rFonts w:ascii="Times New Roman" w:eastAsia="Times New Roman" w:hAnsi="Times New Roman" w:cs="Times New Roman"/>
                <w:b/>
                <w:sz w:val="24"/>
                <w:szCs w:val="24"/>
                <w:lang w:eastAsia="ru-RU"/>
              </w:rPr>
              <w:t>Оптика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C6A6F2" w14:textId="77777777" w:rsidR="001309E0" w:rsidRPr="00F872AB" w:rsidRDefault="002F44DB"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15</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tcPr>
          <w:p w14:paraId="67FF630F"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1309E0" w:rsidRPr="00F872AB" w14:paraId="7A8A3828" w14:textId="77777777" w:rsidTr="001309E0">
        <w:trPr>
          <w:trHeight w:val="306"/>
        </w:trPr>
        <w:tc>
          <w:tcPr>
            <w:tcW w:w="3227" w:type="dxa"/>
            <w:vMerge w:val="restart"/>
            <w:tcBorders>
              <w:top w:val="single" w:sz="4" w:space="0" w:color="auto"/>
              <w:left w:val="single" w:sz="4" w:space="0" w:color="auto"/>
              <w:bottom w:val="nil"/>
              <w:right w:val="single" w:sz="4" w:space="0" w:color="auto"/>
            </w:tcBorders>
            <w:hideMark/>
          </w:tcPr>
          <w:p w14:paraId="4204A918" w14:textId="77777777" w:rsidR="001309E0" w:rsidRPr="00F872AB" w:rsidRDefault="001309E0" w:rsidP="001F098C">
            <w:pPr>
              <w:widowControl w:val="0"/>
              <w:spacing w:after="0" w:line="240" w:lineRule="auto"/>
              <w:jc w:val="center"/>
              <w:rPr>
                <w:rFonts w:ascii="Times New Roman" w:eastAsia="Calibri" w:hAnsi="Times New Roman" w:cs="Times New Roman"/>
                <w:sz w:val="24"/>
                <w:szCs w:val="24"/>
              </w:rPr>
            </w:pPr>
            <w:r w:rsidRPr="00F872AB">
              <w:rPr>
                <w:rFonts w:ascii="Times New Roman" w:eastAsia="Calibri" w:hAnsi="Times New Roman" w:cs="Times New Roman"/>
                <w:b/>
                <w:bCs/>
                <w:sz w:val="24"/>
                <w:szCs w:val="24"/>
              </w:rPr>
              <w:t>Тема 5.1</w:t>
            </w:r>
          </w:p>
          <w:p w14:paraId="47D7C6D9"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sz w:val="24"/>
                <w:szCs w:val="24"/>
                <w:lang w:eastAsia="ru-RU"/>
              </w:rPr>
              <w:t>Природа света</w:t>
            </w:r>
          </w:p>
        </w:tc>
        <w:tc>
          <w:tcPr>
            <w:tcW w:w="7692" w:type="dxa"/>
            <w:tcBorders>
              <w:top w:val="single" w:sz="4" w:space="0" w:color="auto"/>
              <w:left w:val="single" w:sz="4" w:space="0" w:color="auto"/>
              <w:bottom w:val="single" w:sz="4" w:space="0" w:color="auto"/>
              <w:right w:val="single" w:sz="4" w:space="0" w:color="auto"/>
            </w:tcBorders>
            <w:hideMark/>
          </w:tcPr>
          <w:p w14:paraId="3BF45776" w14:textId="77777777" w:rsidR="001309E0" w:rsidRPr="00F872AB" w:rsidRDefault="001309E0" w:rsidP="001F098C">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F872AB">
              <w:rPr>
                <w:rFonts w:ascii="Times New Roman" w:eastAsia="Times New Roman" w:hAnsi="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CC2189" w14:textId="77777777" w:rsidR="001309E0" w:rsidRPr="00F872AB" w:rsidRDefault="002F44DB"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2F4C2D"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1309E0" w:rsidRPr="00F872AB" w14:paraId="76B9AFAF" w14:textId="77777777" w:rsidTr="001309E0">
        <w:trPr>
          <w:trHeight w:val="1500"/>
        </w:trPr>
        <w:tc>
          <w:tcPr>
            <w:tcW w:w="3227" w:type="dxa"/>
            <w:vMerge/>
            <w:tcBorders>
              <w:top w:val="single" w:sz="4" w:space="0" w:color="auto"/>
              <w:left w:val="single" w:sz="4" w:space="0" w:color="auto"/>
              <w:bottom w:val="nil"/>
              <w:right w:val="single" w:sz="4" w:space="0" w:color="auto"/>
            </w:tcBorders>
          </w:tcPr>
          <w:p w14:paraId="23994042" w14:textId="77777777" w:rsidR="001309E0" w:rsidRPr="00F872AB" w:rsidRDefault="001309E0" w:rsidP="001F098C">
            <w:pPr>
              <w:widowControl w:val="0"/>
              <w:spacing w:after="0" w:line="240" w:lineRule="auto"/>
              <w:jc w:val="center"/>
              <w:rPr>
                <w:rFonts w:ascii="Times New Roman" w:eastAsia="Calibri" w:hAnsi="Times New Roman" w:cs="Times New Roman"/>
                <w:b/>
                <w:bCs/>
                <w:sz w:val="24"/>
                <w:szCs w:val="24"/>
              </w:rPr>
            </w:pPr>
          </w:p>
        </w:tc>
        <w:tc>
          <w:tcPr>
            <w:tcW w:w="7692" w:type="dxa"/>
            <w:tcBorders>
              <w:top w:val="single" w:sz="4" w:space="0" w:color="auto"/>
              <w:left w:val="single" w:sz="4" w:space="0" w:color="auto"/>
              <w:bottom w:val="single" w:sz="4" w:space="0" w:color="auto"/>
              <w:right w:val="single" w:sz="4" w:space="0" w:color="auto"/>
            </w:tcBorders>
          </w:tcPr>
          <w:p w14:paraId="4942E2D7" w14:textId="77777777" w:rsidR="001309E0" w:rsidRPr="001309E0" w:rsidRDefault="001309E0" w:rsidP="001F098C">
            <w:pPr>
              <w:widowControl w:val="0"/>
              <w:spacing w:after="0" w:line="240" w:lineRule="auto"/>
              <w:jc w:val="both"/>
              <w:rPr>
                <w:rFonts w:ascii="Times New Roman" w:eastAsia="Calibri" w:hAnsi="Times New Roman" w:cs="Times New Roman"/>
                <w:sz w:val="24"/>
                <w:szCs w:val="24"/>
              </w:rPr>
            </w:pPr>
            <w:r w:rsidRPr="001309E0">
              <w:rPr>
                <w:rFonts w:ascii="Times New Roman" w:hAnsi="Times New Roman" w:cs="Times New Roman"/>
                <w:sz w:val="24"/>
                <w:szCs w:val="24"/>
              </w:rPr>
              <w:t>Точечный</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источник</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света.</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Скорость</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распространения</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света.</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Законы</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отражения</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и</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преломления</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света.</w:t>
            </w:r>
            <w:r w:rsidRPr="001309E0">
              <w:rPr>
                <w:rFonts w:ascii="Times New Roman" w:hAnsi="Times New Roman" w:cs="Times New Roman"/>
                <w:spacing w:val="1"/>
                <w:sz w:val="24"/>
                <w:szCs w:val="24"/>
              </w:rPr>
              <w:t xml:space="preserve"> Солнечные и лунные затмения. </w:t>
            </w:r>
            <w:r w:rsidRPr="001309E0">
              <w:rPr>
                <w:rFonts w:ascii="Times New Roman" w:hAnsi="Times New Roman" w:cs="Times New Roman"/>
                <w:sz w:val="24"/>
                <w:szCs w:val="24"/>
              </w:rPr>
              <w:t>Принцип</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Гюйгенса.</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Полное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отражение.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Линзы.</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Построение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изображения</w:t>
            </w:r>
            <w:r w:rsidRPr="001309E0">
              <w:rPr>
                <w:rFonts w:ascii="Times New Roman" w:hAnsi="Times New Roman" w:cs="Times New Roman"/>
                <w:spacing w:val="13"/>
                <w:sz w:val="24"/>
                <w:szCs w:val="24"/>
              </w:rPr>
              <w:t xml:space="preserve"> </w:t>
            </w:r>
            <w:r w:rsidRPr="001309E0">
              <w:rPr>
                <w:rFonts w:ascii="Times New Roman" w:hAnsi="Times New Roman" w:cs="Times New Roman"/>
                <w:sz w:val="24"/>
                <w:szCs w:val="24"/>
              </w:rPr>
              <w:t>в</w:t>
            </w:r>
            <w:r w:rsidRPr="001309E0">
              <w:rPr>
                <w:rFonts w:ascii="Times New Roman" w:hAnsi="Times New Roman" w:cs="Times New Roman"/>
                <w:spacing w:val="12"/>
                <w:sz w:val="24"/>
                <w:szCs w:val="24"/>
              </w:rPr>
              <w:t xml:space="preserve"> </w:t>
            </w:r>
            <w:r w:rsidRPr="001309E0">
              <w:rPr>
                <w:rFonts w:ascii="Times New Roman" w:hAnsi="Times New Roman" w:cs="Times New Roman"/>
                <w:sz w:val="24"/>
                <w:szCs w:val="24"/>
              </w:rPr>
              <w:t>линзах.</w:t>
            </w:r>
            <w:r w:rsidRPr="001309E0">
              <w:rPr>
                <w:rFonts w:ascii="Times New Roman" w:hAnsi="Times New Roman" w:cs="Times New Roman"/>
                <w:spacing w:val="12"/>
                <w:sz w:val="24"/>
                <w:szCs w:val="24"/>
              </w:rPr>
              <w:t xml:space="preserve"> </w:t>
            </w:r>
            <w:r w:rsidRPr="001309E0">
              <w:rPr>
                <w:rFonts w:ascii="Times New Roman" w:hAnsi="Times New Roman" w:cs="Times New Roman"/>
                <w:sz w:val="24"/>
                <w:szCs w:val="24"/>
              </w:rPr>
              <w:t>Формула</w:t>
            </w:r>
            <w:r w:rsidRPr="001309E0">
              <w:rPr>
                <w:rFonts w:ascii="Times New Roman" w:hAnsi="Times New Roman" w:cs="Times New Roman"/>
                <w:spacing w:val="11"/>
                <w:sz w:val="24"/>
                <w:szCs w:val="24"/>
              </w:rPr>
              <w:t xml:space="preserve"> </w:t>
            </w:r>
            <w:r w:rsidRPr="001309E0">
              <w:rPr>
                <w:rFonts w:ascii="Times New Roman" w:hAnsi="Times New Roman" w:cs="Times New Roman"/>
                <w:sz w:val="24"/>
                <w:szCs w:val="24"/>
              </w:rPr>
              <w:t>тонкой</w:t>
            </w:r>
            <w:r w:rsidRPr="001309E0">
              <w:rPr>
                <w:rFonts w:ascii="Times New Roman" w:hAnsi="Times New Roman" w:cs="Times New Roman"/>
                <w:spacing w:val="13"/>
                <w:sz w:val="24"/>
                <w:szCs w:val="24"/>
              </w:rPr>
              <w:t xml:space="preserve"> </w:t>
            </w:r>
            <w:r w:rsidRPr="001309E0">
              <w:rPr>
                <w:rFonts w:ascii="Times New Roman" w:hAnsi="Times New Roman" w:cs="Times New Roman"/>
                <w:sz w:val="24"/>
                <w:szCs w:val="24"/>
              </w:rPr>
              <w:t>линзы.</w:t>
            </w:r>
            <w:r w:rsidRPr="001309E0">
              <w:rPr>
                <w:rFonts w:ascii="Times New Roman" w:hAnsi="Times New Roman" w:cs="Times New Roman"/>
                <w:spacing w:val="12"/>
                <w:sz w:val="24"/>
                <w:szCs w:val="24"/>
              </w:rPr>
              <w:t xml:space="preserve"> </w:t>
            </w:r>
            <w:r w:rsidRPr="001309E0">
              <w:rPr>
                <w:rFonts w:ascii="Times New Roman" w:hAnsi="Times New Roman" w:cs="Times New Roman"/>
                <w:sz w:val="24"/>
                <w:szCs w:val="24"/>
              </w:rPr>
              <w:t>Увеличение</w:t>
            </w:r>
            <w:r w:rsidRPr="001309E0">
              <w:rPr>
                <w:rFonts w:ascii="Times New Roman" w:hAnsi="Times New Roman" w:cs="Times New Roman"/>
                <w:spacing w:val="14"/>
                <w:sz w:val="24"/>
                <w:szCs w:val="24"/>
              </w:rPr>
              <w:t xml:space="preserve"> </w:t>
            </w:r>
            <w:r w:rsidRPr="001309E0">
              <w:rPr>
                <w:rFonts w:ascii="Times New Roman" w:hAnsi="Times New Roman" w:cs="Times New Roman"/>
                <w:sz w:val="24"/>
                <w:szCs w:val="24"/>
              </w:rPr>
              <w:t>линзы.</w:t>
            </w:r>
            <w:r w:rsidRPr="001309E0">
              <w:rPr>
                <w:rFonts w:ascii="Times New Roman" w:hAnsi="Times New Roman" w:cs="Times New Roman"/>
                <w:spacing w:val="12"/>
                <w:sz w:val="24"/>
                <w:szCs w:val="24"/>
              </w:rPr>
              <w:t xml:space="preserve"> </w:t>
            </w:r>
            <w:r w:rsidRPr="001309E0">
              <w:rPr>
                <w:rFonts w:ascii="Times New Roman" w:hAnsi="Times New Roman" w:cs="Times New Roman"/>
                <w:sz w:val="24"/>
                <w:szCs w:val="24"/>
              </w:rPr>
              <w:t>Глаз</w:t>
            </w:r>
            <w:r w:rsidRPr="001309E0">
              <w:rPr>
                <w:rFonts w:ascii="Times New Roman" w:hAnsi="Times New Roman" w:cs="Times New Roman"/>
                <w:spacing w:val="13"/>
                <w:sz w:val="24"/>
                <w:szCs w:val="24"/>
              </w:rPr>
              <w:t xml:space="preserve"> </w:t>
            </w:r>
            <w:r w:rsidRPr="001309E0">
              <w:rPr>
                <w:rFonts w:ascii="Times New Roman" w:hAnsi="Times New Roman" w:cs="Times New Roman"/>
                <w:sz w:val="24"/>
                <w:szCs w:val="24"/>
              </w:rPr>
              <w:t>как</w:t>
            </w:r>
            <w:r w:rsidRPr="001309E0">
              <w:rPr>
                <w:rFonts w:ascii="Times New Roman" w:hAnsi="Times New Roman" w:cs="Times New Roman"/>
                <w:spacing w:val="12"/>
                <w:sz w:val="24"/>
                <w:szCs w:val="24"/>
              </w:rPr>
              <w:t xml:space="preserve"> </w:t>
            </w:r>
            <w:r w:rsidRPr="001309E0">
              <w:rPr>
                <w:rFonts w:ascii="Times New Roman" w:hAnsi="Times New Roman" w:cs="Times New Roman"/>
                <w:sz w:val="24"/>
                <w:szCs w:val="24"/>
              </w:rPr>
              <w:t>оптическая система.</w:t>
            </w:r>
            <w:r w:rsidRPr="001309E0">
              <w:rPr>
                <w:rFonts w:ascii="Times New Roman" w:hAnsi="Times New Roman" w:cs="Times New Roman"/>
                <w:spacing w:val="-3"/>
                <w:sz w:val="24"/>
                <w:szCs w:val="24"/>
              </w:rPr>
              <w:t xml:space="preserve"> </w:t>
            </w:r>
            <w:r w:rsidRPr="001309E0">
              <w:rPr>
                <w:rFonts w:ascii="Times New Roman" w:hAnsi="Times New Roman" w:cs="Times New Roman"/>
                <w:sz w:val="24"/>
                <w:szCs w:val="24"/>
              </w:rPr>
              <w:t>Оптические</w:t>
            </w:r>
            <w:r w:rsidRPr="001309E0">
              <w:rPr>
                <w:rFonts w:ascii="Times New Roman" w:hAnsi="Times New Roman" w:cs="Times New Roman"/>
                <w:spacing w:val="-2"/>
                <w:sz w:val="24"/>
                <w:szCs w:val="24"/>
              </w:rPr>
              <w:t xml:space="preserve"> </w:t>
            </w:r>
            <w:r w:rsidRPr="001309E0">
              <w:rPr>
                <w:rFonts w:ascii="Times New Roman" w:hAnsi="Times New Roman" w:cs="Times New Roman"/>
                <w:sz w:val="24"/>
                <w:szCs w:val="24"/>
              </w:rPr>
              <w:t>приборы.</w:t>
            </w:r>
            <w:r w:rsidRPr="001309E0">
              <w:rPr>
                <w:rFonts w:ascii="Times New Roman" w:hAnsi="Times New Roman" w:cs="Times New Roman"/>
                <w:spacing w:val="-3"/>
                <w:sz w:val="24"/>
                <w:szCs w:val="24"/>
              </w:rPr>
              <w:t xml:space="preserve"> </w:t>
            </w:r>
            <w:r w:rsidRPr="001309E0">
              <w:rPr>
                <w:rFonts w:ascii="Times New Roman" w:hAnsi="Times New Roman" w:cs="Times New Roman"/>
                <w:sz w:val="24"/>
                <w:szCs w:val="24"/>
              </w:rPr>
              <w:t>Телескопы. Сила</w:t>
            </w:r>
            <w:r w:rsidRPr="001309E0">
              <w:rPr>
                <w:rFonts w:ascii="Times New Roman" w:hAnsi="Times New Roman" w:cs="Times New Roman"/>
                <w:spacing w:val="-4"/>
                <w:sz w:val="24"/>
                <w:szCs w:val="24"/>
              </w:rPr>
              <w:t xml:space="preserve"> </w:t>
            </w:r>
            <w:r w:rsidRPr="001309E0">
              <w:rPr>
                <w:rFonts w:ascii="Times New Roman" w:hAnsi="Times New Roman" w:cs="Times New Roman"/>
                <w:sz w:val="24"/>
                <w:szCs w:val="24"/>
              </w:rPr>
              <w:t>света.</w:t>
            </w:r>
            <w:r w:rsidRPr="001309E0">
              <w:rPr>
                <w:rFonts w:ascii="Times New Roman" w:hAnsi="Times New Roman" w:cs="Times New Roman"/>
                <w:spacing w:val="-4"/>
                <w:sz w:val="24"/>
                <w:szCs w:val="24"/>
              </w:rPr>
              <w:t xml:space="preserve"> </w:t>
            </w:r>
            <w:r w:rsidRPr="001309E0">
              <w:rPr>
                <w:rFonts w:ascii="Times New Roman" w:hAnsi="Times New Roman" w:cs="Times New Roman"/>
                <w:sz w:val="24"/>
                <w:szCs w:val="24"/>
              </w:rPr>
              <w:t>Освещённость.</w:t>
            </w:r>
            <w:r w:rsidRPr="001309E0">
              <w:rPr>
                <w:rFonts w:ascii="Times New Roman" w:hAnsi="Times New Roman" w:cs="Times New Roman"/>
                <w:spacing w:val="-2"/>
                <w:sz w:val="24"/>
                <w:szCs w:val="24"/>
              </w:rPr>
              <w:t xml:space="preserve"> </w:t>
            </w:r>
            <w:r w:rsidRPr="001309E0">
              <w:rPr>
                <w:rFonts w:ascii="Times New Roman" w:hAnsi="Times New Roman" w:cs="Times New Roman"/>
                <w:sz w:val="24"/>
                <w:szCs w:val="24"/>
              </w:rPr>
              <w:t>Законы</w:t>
            </w:r>
            <w:r w:rsidRPr="001309E0">
              <w:rPr>
                <w:rFonts w:ascii="Times New Roman" w:hAnsi="Times New Roman" w:cs="Times New Roman"/>
                <w:spacing w:val="-3"/>
                <w:sz w:val="24"/>
                <w:szCs w:val="24"/>
              </w:rPr>
              <w:t xml:space="preserve"> </w:t>
            </w:r>
            <w:r w:rsidRPr="001309E0">
              <w:rPr>
                <w:rFonts w:ascii="Times New Roman" w:hAnsi="Times New Roman" w:cs="Times New Roman"/>
                <w:sz w:val="24"/>
                <w:szCs w:val="24"/>
              </w:rPr>
              <w:t>освещенности</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26053B28" w14:textId="77777777" w:rsidR="001309E0" w:rsidRPr="00F872AB" w:rsidRDefault="002F44DB"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tcPr>
          <w:p w14:paraId="31BB3A55" w14:textId="77777777" w:rsidR="001309E0" w:rsidRPr="00F872AB" w:rsidRDefault="001309E0" w:rsidP="00D91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 xml:space="preserve">ОК 01, ОК 02, ОК 03,ОК 04, ОК 05, ОК 06, ОК 07;  </w:t>
            </w:r>
            <w:r w:rsidRPr="00F872AB">
              <w:rPr>
                <w:rFonts w:ascii="Times New Roman" w:eastAsia="Times New Roman" w:hAnsi="Times New Roman" w:cs="Times New Roman"/>
                <w:bCs/>
                <w:sz w:val="24"/>
                <w:szCs w:val="24"/>
                <w:lang w:eastAsia="ru-RU"/>
              </w:rPr>
              <w:t>ЛР 2, ЛР 9, ЛР 23, ЛР 30</w:t>
            </w:r>
          </w:p>
        </w:tc>
      </w:tr>
      <w:tr w:rsidR="001309E0" w:rsidRPr="00F872AB" w14:paraId="54A6E5D9" w14:textId="77777777" w:rsidTr="001309E0">
        <w:trPr>
          <w:trHeight w:val="426"/>
        </w:trPr>
        <w:tc>
          <w:tcPr>
            <w:tcW w:w="3227" w:type="dxa"/>
            <w:vMerge/>
            <w:tcBorders>
              <w:top w:val="single" w:sz="4" w:space="0" w:color="auto"/>
              <w:left w:val="single" w:sz="4" w:space="0" w:color="auto"/>
              <w:bottom w:val="nil"/>
              <w:right w:val="single" w:sz="4" w:space="0" w:color="auto"/>
            </w:tcBorders>
          </w:tcPr>
          <w:p w14:paraId="4C95C07D" w14:textId="77777777" w:rsidR="001309E0" w:rsidRPr="00F872AB" w:rsidRDefault="001309E0" w:rsidP="001F098C">
            <w:pPr>
              <w:widowControl w:val="0"/>
              <w:spacing w:after="0" w:line="240" w:lineRule="auto"/>
              <w:jc w:val="center"/>
              <w:rPr>
                <w:rFonts w:ascii="Times New Roman" w:eastAsia="Calibri" w:hAnsi="Times New Roman" w:cs="Times New Roman"/>
                <w:b/>
                <w:bCs/>
                <w:sz w:val="24"/>
                <w:szCs w:val="24"/>
              </w:rPr>
            </w:pPr>
          </w:p>
        </w:tc>
        <w:tc>
          <w:tcPr>
            <w:tcW w:w="7692" w:type="dxa"/>
            <w:tcBorders>
              <w:top w:val="single" w:sz="4" w:space="0" w:color="auto"/>
              <w:left w:val="single" w:sz="4" w:space="0" w:color="auto"/>
              <w:bottom w:val="single" w:sz="4" w:space="0" w:color="auto"/>
              <w:right w:val="single" w:sz="4" w:space="0" w:color="auto"/>
            </w:tcBorders>
          </w:tcPr>
          <w:p w14:paraId="28065540" w14:textId="77777777" w:rsidR="001309E0" w:rsidRPr="001309E0" w:rsidRDefault="001309E0" w:rsidP="001309E0">
            <w:pPr>
              <w:pStyle w:val="TableParagraph"/>
              <w:rPr>
                <w:rFonts w:ascii="Times New Roman" w:hAnsi="Times New Roman" w:cs="Times New Roman"/>
                <w:sz w:val="24"/>
                <w:szCs w:val="24"/>
              </w:rPr>
            </w:pPr>
            <w:r w:rsidRPr="001309E0">
              <w:rPr>
                <w:rFonts w:ascii="Times New Roman" w:hAnsi="Times New Roman" w:cs="Times New Roman"/>
                <w:sz w:val="24"/>
                <w:szCs w:val="24"/>
              </w:rPr>
              <w:t>Решение задач с профессиональной направленностью</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160149ED" w14:textId="77777777" w:rsidR="001309E0" w:rsidRPr="00F872AB" w:rsidRDefault="002F44DB" w:rsidP="0013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tcPr>
          <w:p w14:paraId="4A7DBC20" w14:textId="77777777" w:rsidR="001309E0" w:rsidRPr="00F872AB" w:rsidRDefault="001309E0" w:rsidP="00D91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1309E0" w:rsidRPr="00F872AB" w14:paraId="5593F500" w14:textId="77777777" w:rsidTr="001309E0">
        <w:trPr>
          <w:trHeight w:val="70"/>
        </w:trPr>
        <w:tc>
          <w:tcPr>
            <w:tcW w:w="3227" w:type="dxa"/>
            <w:vMerge/>
            <w:tcBorders>
              <w:top w:val="single" w:sz="4" w:space="0" w:color="auto"/>
              <w:left w:val="single" w:sz="4" w:space="0" w:color="auto"/>
              <w:bottom w:val="nil"/>
              <w:right w:val="single" w:sz="4" w:space="0" w:color="auto"/>
            </w:tcBorders>
            <w:vAlign w:val="center"/>
            <w:hideMark/>
          </w:tcPr>
          <w:p w14:paraId="21CCA7F3" w14:textId="77777777" w:rsidR="001309E0" w:rsidRPr="00F872AB" w:rsidRDefault="001309E0" w:rsidP="001F098C">
            <w:pPr>
              <w:spacing w:after="0" w:line="240" w:lineRule="auto"/>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hideMark/>
          </w:tcPr>
          <w:p w14:paraId="4353E141" w14:textId="77777777" w:rsidR="001309E0" w:rsidRPr="00F872AB" w:rsidRDefault="001309E0" w:rsidP="001F098C">
            <w:pPr>
              <w:widowControl w:val="0"/>
              <w:spacing w:after="0" w:line="240" w:lineRule="auto"/>
              <w:jc w:val="both"/>
              <w:rPr>
                <w:rFonts w:ascii="Times New Roman" w:eastAsia="Calibri" w:hAnsi="Times New Roman" w:cs="Times New Roman"/>
                <w:sz w:val="24"/>
                <w:szCs w:val="24"/>
              </w:rPr>
            </w:pPr>
            <w:r w:rsidRPr="00F872AB">
              <w:rPr>
                <w:rFonts w:ascii="Calibri" w:eastAsia="Calibri" w:hAnsi="Calibri" w:cs="Times New Roman"/>
                <w:i/>
                <w:vertAlign w:val="superscript"/>
              </w:rPr>
              <w:t xml:space="preserve"> </w:t>
            </w:r>
            <w:r>
              <w:rPr>
                <w:rFonts w:ascii="Times New Roman" w:eastAsia="Calibri" w:hAnsi="Times New Roman" w:cs="Times New Roman"/>
                <w:b/>
                <w:bCs/>
                <w:sz w:val="24"/>
                <w:szCs w:val="24"/>
              </w:rPr>
              <w:t>Лабораторная работа №10</w:t>
            </w:r>
          </w:p>
          <w:p w14:paraId="03F55B80" w14:textId="77777777" w:rsidR="001309E0" w:rsidRPr="00F872AB" w:rsidRDefault="001309E0" w:rsidP="00C00412">
            <w:pPr>
              <w:spacing w:after="0" w:line="240" w:lineRule="auto"/>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sz w:val="24"/>
                <w:szCs w:val="24"/>
                <w:lang w:eastAsia="ru-RU"/>
              </w:rPr>
              <w:t>Определение показателя преломления стекла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C3EBA7"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hideMark/>
          </w:tcPr>
          <w:p w14:paraId="553461AC" w14:textId="77777777" w:rsidR="001309E0" w:rsidRPr="00F872AB" w:rsidRDefault="001309E0" w:rsidP="00D910C5">
            <w:pPr>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sz w:val="24"/>
                <w:szCs w:val="24"/>
                <w:lang w:eastAsia="ru-RU"/>
              </w:rPr>
              <w:t xml:space="preserve">ОК 01, ОК 02, ОК 03,ОК 04, ОК 05, ОК 06, ОК 07; </w:t>
            </w:r>
            <w:r w:rsidRPr="00F872AB">
              <w:rPr>
                <w:rFonts w:ascii="Times New Roman" w:eastAsia="Times New Roman" w:hAnsi="Times New Roman" w:cs="Times New Roman"/>
                <w:bCs/>
                <w:sz w:val="24"/>
                <w:szCs w:val="24"/>
                <w:lang w:eastAsia="ru-RU"/>
              </w:rPr>
              <w:t>ЛР 2, ЛР 9, ЛР 23, ЛР 30</w:t>
            </w:r>
          </w:p>
        </w:tc>
      </w:tr>
      <w:tr w:rsidR="001309E0" w:rsidRPr="00F872AB" w14:paraId="38D34629" w14:textId="77777777" w:rsidTr="001309E0">
        <w:trPr>
          <w:trHeight w:val="285"/>
        </w:trPr>
        <w:tc>
          <w:tcPr>
            <w:tcW w:w="3227" w:type="dxa"/>
            <w:vMerge w:val="restart"/>
            <w:tcBorders>
              <w:top w:val="single" w:sz="4" w:space="0" w:color="auto"/>
              <w:left w:val="single" w:sz="4" w:space="0" w:color="auto"/>
              <w:right w:val="single" w:sz="4" w:space="0" w:color="auto"/>
            </w:tcBorders>
            <w:hideMark/>
          </w:tcPr>
          <w:p w14:paraId="282AE1F6" w14:textId="77777777" w:rsidR="001309E0" w:rsidRPr="00F872AB" w:rsidRDefault="001309E0" w:rsidP="001F098C">
            <w:pPr>
              <w:widowControl w:val="0"/>
              <w:spacing w:after="0" w:line="252" w:lineRule="auto"/>
              <w:jc w:val="center"/>
              <w:rPr>
                <w:rFonts w:ascii="Times New Roman" w:eastAsia="Calibri" w:hAnsi="Times New Roman" w:cs="Times New Roman"/>
                <w:b/>
                <w:sz w:val="24"/>
                <w:szCs w:val="24"/>
              </w:rPr>
            </w:pPr>
            <w:r w:rsidRPr="00F872AB">
              <w:rPr>
                <w:rFonts w:ascii="Times New Roman" w:eastAsia="Calibri" w:hAnsi="Times New Roman" w:cs="Times New Roman"/>
                <w:b/>
                <w:bCs/>
                <w:sz w:val="24"/>
                <w:szCs w:val="24"/>
              </w:rPr>
              <w:t>Тема 5.2</w:t>
            </w:r>
          </w:p>
          <w:p w14:paraId="102B4F7F"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sz w:val="24"/>
                <w:szCs w:val="24"/>
                <w:lang w:eastAsia="ru-RU"/>
              </w:rPr>
              <w:t>Волновые свойства света</w:t>
            </w:r>
          </w:p>
        </w:tc>
        <w:tc>
          <w:tcPr>
            <w:tcW w:w="7692" w:type="dxa"/>
            <w:tcBorders>
              <w:top w:val="single" w:sz="4" w:space="0" w:color="auto"/>
              <w:left w:val="single" w:sz="4" w:space="0" w:color="auto"/>
              <w:bottom w:val="single" w:sz="4" w:space="0" w:color="auto"/>
              <w:right w:val="single" w:sz="4" w:space="0" w:color="auto"/>
            </w:tcBorders>
            <w:hideMark/>
          </w:tcPr>
          <w:p w14:paraId="6895664B" w14:textId="77777777" w:rsidR="001309E0" w:rsidRPr="00F872AB" w:rsidRDefault="001309E0" w:rsidP="001F098C">
            <w:pPr>
              <w:spacing w:after="0" w:line="240" w:lineRule="auto"/>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823D10" w14:textId="77777777" w:rsidR="001309E0" w:rsidRPr="00F872AB" w:rsidRDefault="002F44DB"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6D6548"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1309E0" w:rsidRPr="00F872AB" w14:paraId="30A7299B" w14:textId="77777777" w:rsidTr="001309E0">
        <w:trPr>
          <w:trHeight w:val="840"/>
        </w:trPr>
        <w:tc>
          <w:tcPr>
            <w:tcW w:w="3227" w:type="dxa"/>
            <w:vMerge/>
            <w:tcBorders>
              <w:left w:val="single" w:sz="4" w:space="0" w:color="auto"/>
              <w:right w:val="single" w:sz="4" w:space="0" w:color="auto"/>
            </w:tcBorders>
          </w:tcPr>
          <w:p w14:paraId="1C3765EB" w14:textId="77777777" w:rsidR="001309E0" w:rsidRPr="00F872AB" w:rsidRDefault="001309E0" w:rsidP="001F098C">
            <w:pPr>
              <w:widowControl w:val="0"/>
              <w:spacing w:after="0" w:line="252" w:lineRule="auto"/>
              <w:jc w:val="center"/>
              <w:rPr>
                <w:rFonts w:ascii="Times New Roman" w:eastAsia="Calibri" w:hAnsi="Times New Roman" w:cs="Times New Roman"/>
                <w:b/>
                <w:bCs/>
                <w:sz w:val="24"/>
                <w:szCs w:val="24"/>
              </w:rPr>
            </w:pPr>
          </w:p>
        </w:tc>
        <w:tc>
          <w:tcPr>
            <w:tcW w:w="7692" w:type="dxa"/>
            <w:tcBorders>
              <w:top w:val="single" w:sz="4" w:space="0" w:color="auto"/>
              <w:left w:val="single" w:sz="4" w:space="0" w:color="auto"/>
              <w:bottom w:val="single" w:sz="4" w:space="0" w:color="auto"/>
              <w:right w:val="single" w:sz="4" w:space="0" w:color="auto"/>
            </w:tcBorders>
          </w:tcPr>
          <w:p w14:paraId="144DA5BE" w14:textId="77777777" w:rsidR="001309E0" w:rsidRPr="001309E0" w:rsidRDefault="001309E0" w:rsidP="001F098C">
            <w:pPr>
              <w:spacing w:after="0" w:line="240" w:lineRule="auto"/>
              <w:jc w:val="both"/>
              <w:rPr>
                <w:rFonts w:ascii="Times New Roman" w:eastAsia="Times New Roman" w:hAnsi="Times New Roman" w:cs="Times New Roman"/>
                <w:bCs/>
                <w:sz w:val="24"/>
                <w:szCs w:val="24"/>
                <w:lang w:eastAsia="ru-RU"/>
              </w:rPr>
            </w:pPr>
            <w:r w:rsidRPr="001309E0">
              <w:rPr>
                <w:rFonts w:ascii="Times New Roman" w:hAnsi="Times New Roman" w:cs="Times New Roman"/>
                <w:sz w:val="24"/>
                <w:szCs w:val="24"/>
              </w:rPr>
              <w:t>Интерференция света. Когерентность световых лучей. Интерференция в тонких пленках.</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Кольца Ньютона. Использование интерференции в науке и технике. Дифракция света.</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Дифракция</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на</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щели</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в</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параллельных</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лучах.</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Дифракционная</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решетка.</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Поляризация</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поперечных</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волн.</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Поляризация</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света.</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Двойное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лучепреломление.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Поляроиды.</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Дисперсия</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света.</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Виды</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излучений.</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Виды</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спектров.</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Спектры</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испускания.</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Спектры</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поглощения.</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Спектральный</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анализ.</w:t>
            </w:r>
            <w:r w:rsidRPr="001309E0">
              <w:rPr>
                <w:rFonts w:ascii="Times New Roman" w:hAnsi="Times New Roman" w:cs="Times New Roman"/>
                <w:spacing w:val="1"/>
                <w:sz w:val="24"/>
                <w:szCs w:val="24"/>
              </w:rPr>
              <w:t xml:space="preserve"> Спектральные классы звезд. </w:t>
            </w:r>
            <w:r w:rsidRPr="001309E0">
              <w:rPr>
                <w:rFonts w:ascii="Times New Roman" w:hAnsi="Times New Roman" w:cs="Times New Roman"/>
                <w:sz w:val="24"/>
                <w:szCs w:val="24"/>
              </w:rPr>
              <w:t>Ультрафиолетовое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излучение.</w:t>
            </w:r>
            <w:r w:rsidRPr="001309E0">
              <w:rPr>
                <w:rFonts w:ascii="Times New Roman" w:hAnsi="Times New Roman" w:cs="Times New Roman"/>
                <w:spacing w:val="-6"/>
                <w:sz w:val="24"/>
                <w:szCs w:val="24"/>
              </w:rPr>
              <w:t xml:space="preserve"> </w:t>
            </w:r>
            <w:r w:rsidRPr="001309E0">
              <w:rPr>
                <w:rFonts w:ascii="Times New Roman" w:hAnsi="Times New Roman" w:cs="Times New Roman"/>
                <w:sz w:val="24"/>
                <w:szCs w:val="24"/>
              </w:rPr>
              <w:t>Инфракрасное</w:t>
            </w:r>
            <w:r w:rsidRPr="001309E0">
              <w:rPr>
                <w:rFonts w:ascii="Times New Roman" w:hAnsi="Times New Roman" w:cs="Times New Roman"/>
                <w:spacing w:val="-4"/>
                <w:sz w:val="24"/>
                <w:szCs w:val="24"/>
              </w:rPr>
              <w:t xml:space="preserve"> </w:t>
            </w:r>
            <w:r w:rsidRPr="001309E0">
              <w:rPr>
                <w:rFonts w:ascii="Times New Roman" w:hAnsi="Times New Roman" w:cs="Times New Roman"/>
                <w:sz w:val="24"/>
                <w:szCs w:val="24"/>
              </w:rPr>
              <w:t>излучение.</w:t>
            </w:r>
            <w:r w:rsidRPr="001309E0">
              <w:rPr>
                <w:rFonts w:ascii="Times New Roman" w:hAnsi="Times New Roman" w:cs="Times New Roman"/>
                <w:spacing w:val="-8"/>
                <w:sz w:val="24"/>
                <w:szCs w:val="24"/>
              </w:rPr>
              <w:t xml:space="preserve"> </w:t>
            </w:r>
            <w:r w:rsidRPr="001309E0">
              <w:rPr>
                <w:rFonts w:ascii="Times New Roman" w:hAnsi="Times New Roman" w:cs="Times New Roman"/>
                <w:sz w:val="24"/>
                <w:szCs w:val="24"/>
              </w:rPr>
              <w:t>Рентгеновские</w:t>
            </w:r>
            <w:r w:rsidRPr="001309E0">
              <w:rPr>
                <w:rFonts w:ascii="Times New Roman" w:hAnsi="Times New Roman" w:cs="Times New Roman"/>
                <w:spacing w:val="-4"/>
                <w:sz w:val="24"/>
                <w:szCs w:val="24"/>
              </w:rPr>
              <w:t xml:space="preserve"> </w:t>
            </w:r>
            <w:r w:rsidRPr="001309E0">
              <w:rPr>
                <w:rFonts w:ascii="Times New Roman" w:hAnsi="Times New Roman" w:cs="Times New Roman"/>
                <w:sz w:val="24"/>
                <w:szCs w:val="24"/>
              </w:rPr>
              <w:t>лучи.</w:t>
            </w:r>
            <w:r w:rsidRPr="001309E0">
              <w:rPr>
                <w:rFonts w:ascii="Times New Roman" w:hAnsi="Times New Roman" w:cs="Times New Roman"/>
                <w:spacing w:val="-6"/>
                <w:sz w:val="24"/>
                <w:szCs w:val="24"/>
              </w:rPr>
              <w:t xml:space="preserve"> </w:t>
            </w:r>
            <w:r w:rsidRPr="001309E0">
              <w:rPr>
                <w:rFonts w:ascii="Times New Roman" w:hAnsi="Times New Roman" w:cs="Times New Roman"/>
                <w:sz w:val="24"/>
                <w:szCs w:val="24"/>
              </w:rPr>
              <w:t>Их</w:t>
            </w:r>
            <w:r w:rsidRPr="001309E0">
              <w:rPr>
                <w:rFonts w:ascii="Times New Roman" w:hAnsi="Times New Roman" w:cs="Times New Roman"/>
                <w:spacing w:val="-6"/>
                <w:sz w:val="24"/>
                <w:szCs w:val="24"/>
              </w:rPr>
              <w:t xml:space="preserve"> </w:t>
            </w:r>
            <w:r w:rsidRPr="001309E0">
              <w:rPr>
                <w:rFonts w:ascii="Times New Roman" w:hAnsi="Times New Roman" w:cs="Times New Roman"/>
                <w:sz w:val="24"/>
                <w:szCs w:val="24"/>
              </w:rPr>
              <w:t>природа</w:t>
            </w:r>
            <w:r w:rsidRPr="001309E0">
              <w:rPr>
                <w:rFonts w:ascii="Times New Roman" w:hAnsi="Times New Roman" w:cs="Times New Roman"/>
                <w:spacing w:val="-7"/>
                <w:sz w:val="24"/>
                <w:szCs w:val="24"/>
              </w:rPr>
              <w:t xml:space="preserve"> </w:t>
            </w:r>
            <w:r w:rsidRPr="001309E0">
              <w:rPr>
                <w:rFonts w:ascii="Times New Roman" w:hAnsi="Times New Roman" w:cs="Times New Roman"/>
                <w:sz w:val="24"/>
                <w:szCs w:val="24"/>
              </w:rPr>
              <w:t>и</w:t>
            </w:r>
            <w:r w:rsidRPr="001309E0">
              <w:rPr>
                <w:rFonts w:ascii="Times New Roman" w:hAnsi="Times New Roman" w:cs="Times New Roman"/>
                <w:spacing w:val="-5"/>
                <w:sz w:val="24"/>
                <w:szCs w:val="24"/>
              </w:rPr>
              <w:t xml:space="preserve"> </w:t>
            </w:r>
            <w:r w:rsidRPr="001309E0">
              <w:rPr>
                <w:rFonts w:ascii="Times New Roman" w:hAnsi="Times New Roman" w:cs="Times New Roman"/>
                <w:sz w:val="24"/>
                <w:szCs w:val="24"/>
              </w:rPr>
              <w:t>свойства.</w:t>
            </w:r>
            <w:r w:rsidRPr="001309E0">
              <w:rPr>
                <w:rFonts w:ascii="Times New Roman" w:hAnsi="Times New Roman" w:cs="Times New Roman"/>
                <w:spacing w:val="-7"/>
                <w:sz w:val="24"/>
                <w:szCs w:val="24"/>
              </w:rPr>
              <w:t xml:space="preserve"> </w:t>
            </w:r>
            <w:r w:rsidRPr="001309E0">
              <w:rPr>
                <w:rFonts w:ascii="Times New Roman" w:hAnsi="Times New Roman" w:cs="Times New Roman"/>
                <w:sz w:val="24"/>
                <w:szCs w:val="24"/>
              </w:rPr>
              <w:t>Шкала электромагнитных</w:t>
            </w:r>
            <w:r w:rsidRPr="001309E0">
              <w:rPr>
                <w:rFonts w:ascii="Times New Roman" w:hAnsi="Times New Roman" w:cs="Times New Roman"/>
                <w:spacing w:val="-6"/>
                <w:sz w:val="24"/>
                <w:szCs w:val="24"/>
              </w:rPr>
              <w:t xml:space="preserve"> </w:t>
            </w:r>
            <w:r w:rsidRPr="001309E0">
              <w:rPr>
                <w:rFonts w:ascii="Times New Roman" w:hAnsi="Times New Roman" w:cs="Times New Roman"/>
                <w:sz w:val="24"/>
                <w:szCs w:val="24"/>
              </w:rPr>
              <w:t>излучений</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01DC1470" w14:textId="77777777" w:rsidR="001309E0" w:rsidRPr="00F872AB" w:rsidRDefault="002F44DB"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tcPr>
          <w:p w14:paraId="7308B8D1" w14:textId="77777777" w:rsidR="001309E0" w:rsidRPr="00F872AB" w:rsidRDefault="001309E0" w:rsidP="005B6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 xml:space="preserve">ОК 01, ОК 02, ОК 03,ОК 04, ОК 05, ОК 06, ОК 07; </w:t>
            </w:r>
            <w:r w:rsidRPr="00F872AB">
              <w:rPr>
                <w:rFonts w:ascii="Times New Roman" w:eastAsia="Times New Roman" w:hAnsi="Times New Roman" w:cs="Times New Roman"/>
                <w:bCs/>
                <w:sz w:val="24"/>
                <w:szCs w:val="24"/>
                <w:lang w:eastAsia="ru-RU"/>
              </w:rPr>
              <w:t>ЛР 2, ЛР 9, ЛР 23, ЛР 30</w:t>
            </w:r>
          </w:p>
        </w:tc>
      </w:tr>
      <w:tr w:rsidR="001309E0" w:rsidRPr="00F872AB" w14:paraId="4EB04639" w14:textId="77777777" w:rsidTr="001309E0">
        <w:trPr>
          <w:trHeight w:val="113"/>
        </w:trPr>
        <w:tc>
          <w:tcPr>
            <w:tcW w:w="3227" w:type="dxa"/>
            <w:vMerge/>
            <w:tcBorders>
              <w:left w:val="single" w:sz="4" w:space="0" w:color="auto"/>
              <w:right w:val="single" w:sz="4" w:space="0" w:color="auto"/>
            </w:tcBorders>
          </w:tcPr>
          <w:p w14:paraId="17F3FDA5"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hideMark/>
          </w:tcPr>
          <w:p w14:paraId="065670B9" w14:textId="77777777" w:rsidR="001309E0" w:rsidRPr="00F872AB" w:rsidRDefault="001309E0" w:rsidP="001309E0">
            <w:pPr>
              <w:widowControl w:val="0"/>
              <w:tabs>
                <w:tab w:val="center" w:pos="3738"/>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Лабораторная работа №11</w:t>
            </w:r>
            <w:r>
              <w:rPr>
                <w:rFonts w:ascii="Times New Roman" w:eastAsia="Calibri" w:hAnsi="Times New Roman" w:cs="Times New Roman"/>
                <w:b/>
                <w:bCs/>
                <w:sz w:val="24"/>
                <w:szCs w:val="24"/>
              </w:rPr>
              <w:tab/>
            </w:r>
          </w:p>
          <w:p w14:paraId="3D2F0B26" w14:textId="77777777" w:rsidR="001309E0" w:rsidRPr="00F872AB" w:rsidRDefault="001309E0" w:rsidP="0090311B">
            <w:pPr>
              <w:widowControl w:val="0"/>
              <w:spacing w:after="0" w:line="240" w:lineRule="auto"/>
              <w:jc w:val="both"/>
              <w:rPr>
                <w:rFonts w:ascii="Times New Roman" w:eastAsia="Calibri" w:hAnsi="Times New Roman" w:cs="Times New Roman"/>
                <w:sz w:val="24"/>
                <w:szCs w:val="24"/>
              </w:rPr>
            </w:pPr>
            <w:r w:rsidRPr="00F872AB">
              <w:rPr>
                <w:rFonts w:ascii="Times New Roman" w:eastAsia="Calibri" w:hAnsi="Times New Roman" w:cs="Times New Roman"/>
                <w:sz w:val="24"/>
                <w:szCs w:val="24"/>
              </w:rPr>
              <w:t>Определение длины световой волны с помощью дифракционной решетки.</w:t>
            </w:r>
          </w:p>
        </w:tc>
        <w:tc>
          <w:tcPr>
            <w:tcW w:w="1437" w:type="dxa"/>
            <w:tcBorders>
              <w:top w:val="single" w:sz="4" w:space="0" w:color="auto"/>
              <w:left w:val="single" w:sz="4" w:space="0" w:color="auto"/>
              <w:bottom w:val="single" w:sz="4" w:space="0" w:color="auto"/>
              <w:right w:val="single" w:sz="4" w:space="0" w:color="auto"/>
            </w:tcBorders>
            <w:vAlign w:val="center"/>
            <w:hideMark/>
          </w:tcPr>
          <w:p w14:paraId="50CB9582"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2</w:t>
            </w:r>
          </w:p>
          <w:p w14:paraId="2D337ADD"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2997" w:type="dxa"/>
            <w:tcBorders>
              <w:top w:val="single" w:sz="4" w:space="0" w:color="auto"/>
              <w:left w:val="single" w:sz="4" w:space="0" w:color="auto"/>
              <w:bottom w:val="single" w:sz="4" w:space="0" w:color="auto"/>
              <w:right w:val="single" w:sz="4" w:space="0" w:color="auto"/>
            </w:tcBorders>
            <w:vAlign w:val="center"/>
            <w:hideMark/>
          </w:tcPr>
          <w:p w14:paraId="2AFD3393" w14:textId="77777777" w:rsidR="001309E0" w:rsidRPr="00F872AB" w:rsidRDefault="001309E0" w:rsidP="00D910C5">
            <w:pPr>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sz w:val="24"/>
                <w:szCs w:val="24"/>
                <w:lang w:eastAsia="ru-RU"/>
              </w:rPr>
              <w:t xml:space="preserve">ОК 01, ОК 02, ОК 03,ОК 04, ОК 05, ОК 06, ОК 07; </w:t>
            </w:r>
            <w:r w:rsidRPr="00F872AB">
              <w:rPr>
                <w:rFonts w:ascii="Times New Roman" w:eastAsia="Times New Roman" w:hAnsi="Times New Roman" w:cs="Times New Roman"/>
                <w:bCs/>
                <w:sz w:val="24"/>
                <w:szCs w:val="24"/>
                <w:lang w:eastAsia="ru-RU"/>
              </w:rPr>
              <w:t>ЛР 2, ЛР 9, ЛР 23, ЛР 30</w:t>
            </w:r>
          </w:p>
        </w:tc>
      </w:tr>
      <w:tr w:rsidR="001309E0" w:rsidRPr="00F872AB" w14:paraId="7928D02C" w14:textId="77777777" w:rsidTr="001309E0">
        <w:trPr>
          <w:trHeight w:val="113"/>
        </w:trPr>
        <w:tc>
          <w:tcPr>
            <w:tcW w:w="3227" w:type="dxa"/>
            <w:vMerge/>
            <w:tcBorders>
              <w:left w:val="single" w:sz="4" w:space="0" w:color="auto"/>
              <w:bottom w:val="single" w:sz="4" w:space="0" w:color="auto"/>
              <w:right w:val="single" w:sz="4" w:space="0" w:color="auto"/>
            </w:tcBorders>
          </w:tcPr>
          <w:p w14:paraId="5B82DEE8"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hideMark/>
          </w:tcPr>
          <w:p w14:paraId="46AE6131" w14:textId="77777777" w:rsidR="001309E0" w:rsidRPr="001309E0" w:rsidRDefault="001309E0" w:rsidP="001309E0">
            <w:pPr>
              <w:widowControl w:val="0"/>
              <w:tabs>
                <w:tab w:val="center" w:pos="3738"/>
              </w:tabs>
              <w:spacing w:after="0" w:line="240" w:lineRule="auto"/>
              <w:jc w:val="both"/>
              <w:rPr>
                <w:rFonts w:ascii="Times New Roman" w:hAnsi="Times New Roman" w:cs="Times New Roman"/>
                <w:b/>
                <w:sz w:val="24"/>
                <w:szCs w:val="24"/>
              </w:rPr>
            </w:pPr>
            <w:r w:rsidRPr="001309E0">
              <w:rPr>
                <w:rFonts w:ascii="Times New Roman" w:hAnsi="Times New Roman" w:cs="Times New Roman"/>
                <w:b/>
                <w:sz w:val="24"/>
                <w:szCs w:val="24"/>
              </w:rPr>
              <w:t xml:space="preserve">Лабораторная работа №12 </w:t>
            </w:r>
          </w:p>
          <w:p w14:paraId="2AD378C2" w14:textId="77777777" w:rsidR="001309E0" w:rsidRPr="001309E0" w:rsidRDefault="001309E0" w:rsidP="001309E0">
            <w:pPr>
              <w:widowControl w:val="0"/>
              <w:tabs>
                <w:tab w:val="center" w:pos="3738"/>
              </w:tabs>
              <w:spacing w:after="0" w:line="240" w:lineRule="auto"/>
              <w:jc w:val="both"/>
              <w:rPr>
                <w:rFonts w:ascii="Times New Roman" w:eastAsia="Calibri" w:hAnsi="Times New Roman" w:cs="Times New Roman"/>
                <w:bCs/>
                <w:sz w:val="24"/>
                <w:szCs w:val="24"/>
              </w:rPr>
            </w:pPr>
            <w:r w:rsidRPr="001309E0">
              <w:rPr>
                <w:rFonts w:ascii="Times New Roman" w:hAnsi="Times New Roman" w:cs="Times New Roman"/>
                <w:sz w:val="24"/>
                <w:szCs w:val="24"/>
              </w:rPr>
              <w:t>Наблюдение</w:t>
            </w:r>
            <w:r w:rsidRPr="001309E0">
              <w:rPr>
                <w:rFonts w:ascii="Times New Roman" w:hAnsi="Times New Roman" w:cs="Times New Roman"/>
                <w:spacing w:val="-6"/>
                <w:sz w:val="24"/>
                <w:szCs w:val="24"/>
              </w:rPr>
              <w:t xml:space="preserve"> </w:t>
            </w:r>
            <w:r w:rsidRPr="001309E0">
              <w:rPr>
                <w:rFonts w:ascii="Times New Roman" w:hAnsi="Times New Roman" w:cs="Times New Roman"/>
                <w:sz w:val="24"/>
                <w:szCs w:val="24"/>
              </w:rPr>
              <w:t>сплошного</w:t>
            </w:r>
            <w:r w:rsidRPr="001309E0">
              <w:rPr>
                <w:rFonts w:ascii="Times New Roman" w:hAnsi="Times New Roman" w:cs="Times New Roman"/>
                <w:spacing w:val="-4"/>
                <w:sz w:val="24"/>
                <w:szCs w:val="24"/>
              </w:rPr>
              <w:t xml:space="preserve"> </w:t>
            </w:r>
            <w:r w:rsidRPr="001309E0">
              <w:rPr>
                <w:rFonts w:ascii="Times New Roman" w:hAnsi="Times New Roman" w:cs="Times New Roman"/>
                <w:sz w:val="24"/>
                <w:szCs w:val="24"/>
              </w:rPr>
              <w:t>и</w:t>
            </w:r>
            <w:r w:rsidRPr="001309E0">
              <w:rPr>
                <w:rFonts w:ascii="Times New Roman" w:hAnsi="Times New Roman" w:cs="Times New Roman"/>
                <w:spacing w:val="-3"/>
                <w:sz w:val="24"/>
                <w:szCs w:val="24"/>
              </w:rPr>
              <w:t xml:space="preserve"> </w:t>
            </w:r>
            <w:r w:rsidRPr="001309E0">
              <w:rPr>
                <w:rFonts w:ascii="Times New Roman" w:hAnsi="Times New Roman" w:cs="Times New Roman"/>
                <w:sz w:val="24"/>
                <w:szCs w:val="24"/>
              </w:rPr>
              <w:t>линейчатого</w:t>
            </w:r>
            <w:r w:rsidRPr="001309E0">
              <w:rPr>
                <w:rFonts w:ascii="Times New Roman" w:hAnsi="Times New Roman" w:cs="Times New Roman"/>
                <w:spacing w:val="-2"/>
                <w:sz w:val="24"/>
                <w:szCs w:val="24"/>
              </w:rPr>
              <w:t xml:space="preserve"> </w:t>
            </w:r>
            <w:r w:rsidRPr="001309E0">
              <w:rPr>
                <w:rFonts w:ascii="Times New Roman" w:hAnsi="Times New Roman" w:cs="Times New Roman"/>
                <w:sz w:val="24"/>
                <w:szCs w:val="24"/>
              </w:rPr>
              <w:t>спектров</w:t>
            </w:r>
          </w:p>
        </w:tc>
        <w:tc>
          <w:tcPr>
            <w:tcW w:w="1437" w:type="dxa"/>
            <w:tcBorders>
              <w:top w:val="single" w:sz="4" w:space="0" w:color="auto"/>
              <w:left w:val="single" w:sz="4" w:space="0" w:color="auto"/>
              <w:bottom w:val="single" w:sz="4" w:space="0" w:color="auto"/>
              <w:right w:val="single" w:sz="4" w:space="0" w:color="auto"/>
            </w:tcBorders>
            <w:vAlign w:val="center"/>
            <w:hideMark/>
          </w:tcPr>
          <w:p w14:paraId="0DCC69CB"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hideMark/>
          </w:tcPr>
          <w:p w14:paraId="760356E0" w14:textId="77777777" w:rsidR="001309E0" w:rsidRPr="00F872AB" w:rsidRDefault="001309E0" w:rsidP="00D910C5">
            <w:pPr>
              <w:spacing w:after="0" w:line="240" w:lineRule="auto"/>
              <w:jc w:val="center"/>
              <w:rPr>
                <w:rFonts w:ascii="Times New Roman" w:eastAsia="Times New Roman" w:hAnsi="Times New Roman" w:cs="Times New Roman"/>
                <w:sz w:val="24"/>
                <w:szCs w:val="24"/>
                <w:lang w:eastAsia="ru-RU"/>
              </w:rPr>
            </w:pPr>
          </w:p>
        </w:tc>
      </w:tr>
      <w:tr w:rsidR="001309E0" w:rsidRPr="00F872AB" w14:paraId="3943C792" w14:textId="77777777" w:rsidTr="001309E0">
        <w:trPr>
          <w:trHeight w:val="113"/>
        </w:trPr>
        <w:tc>
          <w:tcPr>
            <w:tcW w:w="10919" w:type="dxa"/>
            <w:gridSpan w:val="2"/>
            <w:tcBorders>
              <w:left w:val="single" w:sz="4" w:space="0" w:color="auto"/>
              <w:bottom w:val="single" w:sz="4" w:space="0" w:color="auto"/>
              <w:right w:val="single" w:sz="4" w:space="0" w:color="auto"/>
            </w:tcBorders>
          </w:tcPr>
          <w:p w14:paraId="2DC7317B" w14:textId="77777777" w:rsidR="001309E0" w:rsidRPr="001309E0" w:rsidRDefault="001309E0" w:rsidP="001309E0">
            <w:pPr>
              <w:widowControl w:val="0"/>
              <w:tabs>
                <w:tab w:val="center" w:pos="3738"/>
              </w:tabs>
              <w:spacing w:after="0" w:line="240" w:lineRule="auto"/>
              <w:jc w:val="both"/>
              <w:rPr>
                <w:rFonts w:ascii="Times New Roman" w:hAnsi="Times New Roman" w:cs="Times New Roman"/>
                <w:b/>
                <w:sz w:val="24"/>
                <w:szCs w:val="24"/>
              </w:rPr>
            </w:pPr>
            <w:r w:rsidRPr="001309E0">
              <w:rPr>
                <w:rFonts w:ascii="Times New Roman" w:hAnsi="Times New Roman" w:cs="Times New Roman"/>
                <w:b/>
                <w:sz w:val="24"/>
                <w:szCs w:val="24"/>
              </w:rPr>
              <w:t>Контрольная</w:t>
            </w:r>
            <w:r w:rsidRPr="001309E0">
              <w:rPr>
                <w:rFonts w:ascii="Times New Roman" w:hAnsi="Times New Roman" w:cs="Times New Roman"/>
                <w:b/>
                <w:spacing w:val="-1"/>
                <w:sz w:val="24"/>
                <w:szCs w:val="24"/>
              </w:rPr>
              <w:t xml:space="preserve"> </w:t>
            </w:r>
            <w:r w:rsidRPr="001309E0">
              <w:rPr>
                <w:rFonts w:ascii="Times New Roman" w:hAnsi="Times New Roman" w:cs="Times New Roman"/>
                <w:b/>
                <w:sz w:val="24"/>
                <w:szCs w:val="24"/>
              </w:rPr>
              <w:t>работа</w:t>
            </w:r>
            <w:r w:rsidRPr="001309E0">
              <w:rPr>
                <w:rFonts w:ascii="Times New Roman" w:hAnsi="Times New Roman" w:cs="Times New Roman"/>
                <w:b/>
                <w:spacing w:val="-2"/>
                <w:sz w:val="24"/>
                <w:szCs w:val="24"/>
              </w:rPr>
              <w:t xml:space="preserve"> </w:t>
            </w:r>
            <w:r w:rsidRPr="001309E0">
              <w:rPr>
                <w:rFonts w:ascii="Times New Roman" w:hAnsi="Times New Roman" w:cs="Times New Roman"/>
                <w:b/>
                <w:sz w:val="24"/>
                <w:szCs w:val="24"/>
              </w:rPr>
              <w:t>№</w:t>
            </w:r>
            <w:r w:rsidRPr="001309E0">
              <w:rPr>
                <w:rFonts w:ascii="Times New Roman" w:hAnsi="Times New Roman" w:cs="Times New Roman"/>
                <w:b/>
                <w:spacing w:val="-1"/>
                <w:sz w:val="24"/>
                <w:szCs w:val="24"/>
              </w:rPr>
              <w:t xml:space="preserve"> </w:t>
            </w:r>
            <w:r w:rsidRPr="001309E0">
              <w:rPr>
                <w:rFonts w:ascii="Times New Roman" w:hAnsi="Times New Roman" w:cs="Times New Roman"/>
                <w:b/>
                <w:sz w:val="24"/>
                <w:szCs w:val="24"/>
              </w:rPr>
              <w:t>5</w:t>
            </w:r>
            <w:r w:rsidRPr="001309E0">
              <w:rPr>
                <w:rFonts w:ascii="Times New Roman" w:hAnsi="Times New Roman" w:cs="Times New Roman"/>
                <w:b/>
                <w:spacing w:val="-4"/>
                <w:sz w:val="24"/>
                <w:szCs w:val="24"/>
              </w:rPr>
              <w:t xml:space="preserve"> </w:t>
            </w:r>
            <w:r w:rsidRPr="001309E0">
              <w:rPr>
                <w:rFonts w:ascii="Times New Roman" w:hAnsi="Times New Roman" w:cs="Times New Roman"/>
                <w:sz w:val="24"/>
                <w:szCs w:val="24"/>
              </w:rPr>
              <w:t>«Оптика»</w:t>
            </w:r>
            <w:r w:rsidRPr="001309E0">
              <w:rPr>
                <w:rFonts w:ascii="Times New Roman" w:hAnsi="Times New Roman" w:cs="Times New Roman"/>
                <w:b/>
                <w:sz w:val="24"/>
                <w:szCs w:val="24"/>
              </w:rPr>
              <w:t xml:space="preserve"> </w:t>
            </w:r>
          </w:p>
        </w:tc>
        <w:tc>
          <w:tcPr>
            <w:tcW w:w="1437" w:type="dxa"/>
            <w:tcBorders>
              <w:top w:val="single" w:sz="4" w:space="0" w:color="auto"/>
              <w:left w:val="single" w:sz="4" w:space="0" w:color="auto"/>
              <w:bottom w:val="single" w:sz="4" w:space="0" w:color="auto"/>
              <w:right w:val="single" w:sz="4" w:space="0" w:color="auto"/>
            </w:tcBorders>
            <w:vAlign w:val="center"/>
            <w:hideMark/>
          </w:tcPr>
          <w:p w14:paraId="4DC1FB26" w14:textId="77777777" w:rsidR="001309E0"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2997" w:type="dxa"/>
            <w:tcBorders>
              <w:top w:val="single" w:sz="4" w:space="0" w:color="auto"/>
              <w:left w:val="single" w:sz="4" w:space="0" w:color="auto"/>
              <w:bottom w:val="single" w:sz="4" w:space="0" w:color="auto"/>
              <w:right w:val="single" w:sz="4" w:space="0" w:color="auto"/>
            </w:tcBorders>
            <w:vAlign w:val="center"/>
            <w:hideMark/>
          </w:tcPr>
          <w:p w14:paraId="25CCB4E0" w14:textId="77777777" w:rsidR="001309E0" w:rsidRPr="00F872AB" w:rsidRDefault="001309E0" w:rsidP="00D910C5">
            <w:pPr>
              <w:spacing w:after="0" w:line="240" w:lineRule="auto"/>
              <w:jc w:val="center"/>
              <w:rPr>
                <w:rFonts w:ascii="Times New Roman" w:eastAsia="Times New Roman" w:hAnsi="Times New Roman" w:cs="Times New Roman"/>
                <w:sz w:val="24"/>
                <w:szCs w:val="24"/>
                <w:lang w:eastAsia="ru-RU"/>
              </w:rPr>
            </w:pPr>
          </w:p>
        </w:tc>
      </w:tr>
      <w:tr w:rsidR="001309E0" w:rsidRPr="00F872AB" w14:paraId="506F74CE" w14:textId="77777777" w:rsidTr="001309E0">
        <w:trPr>
          <w:trHeight w:val="193"/>
        </w:trPr>
        <w:tc>
          <w:tcPr>
            <w:tcW w:w="3227" w:type="dxa"/>
            <w:vMerge w:val="restart"/>
            <w:tcBorders>
              <w:top w:val="single" w:sz="4" w:space="0" w:color="auto"/>
              <w:left w:val="single" w:sz="4" w:space="0" w:color="auto"/>
              <w:right w:val="single" w:sz="4" w:space="0" w:color="auto"/>
            </w:tcBorders>
            <w:hideMark/>
          </w:tcPr>
          <w:p w14:paraId="784C0FD7" w14:textId="77777777" w:rsidR="001309E0" w:rsidRPr="00F872AB" w:rsidRDefault="001309E0" w:rsidP="001F098C">
            <w:pPr>
              <w:widowControl w:val="0"/>
              <w:spacing w:after="0" w:line="252" w:lineRule="auto"/>
              <w:jc w:val="center"/>
              <w:rPr>
                <w:rFonts w:ascii="Times New Roman" w:eastAsia="Calibri" w:hAnsi="Times New Roman" w:cs="Times New Roman"/>
                <w:b/>
                <w:sz w:val="24"/>
                <w:szCs w:val="24"/>
              </w:rPr>
            </w:pPr>
            <w:r w:rsidRPr="00F872AB">
              <w:rPr>
                <w:rFonts w:ascii="Times New Roman" w:eastAsia="Calibri" w:hAnsi="Times New Roman" w:cs="Times New Roman"/>
                <w:b/>
                <w:bCs/>
                <w:sz w:val="24"/>
                <w:szCs w:val="24"/>
              </w:rPr>
              <w:t>Тема 5.3</w:t>
            </w:r>
          </w:p>
          <w:p w14:paraId="1908A936"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sz w:val="24"/>
                <w:szCs w:val="24"/>
                <w:lang w:eastAsia="ru-RU"/>
              </w:rPr>
              <w:t>Специальная теория относительности</w:t>
            </w:r>
          </w:p>
        </w:tc>
        <w:tc>
          <w:tcPr>
            <w:tcW w:w="7692" w:type="dxa"/>
            <w:tcBorders>
              <w:top w:val="single" w:sz="4" w:space="0" w:color="auto"/>
              <w:left w:val="single" w:sz="4" w:space="0" w:color="auto"/>
              <w:bottom w:val="single" w:sz="4" w:space="0" w:color="auto"/>
              <w:right w:val="single" w:sz="4" w:space="0" w:color="auto"/>
            </w:tcBorders>
            <w:hideMark/>
          </w:tcPr>
          <w:p w14:paraId="7C504B10"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Times New Roman"/>
                <w:b/>
                <w:bCs/>
              </w:rPr>
            </w:pPr>
            <w:r w:rsidRPr="00F872AB">
              <w:rPr>
                <w:rFonts w:ascii="Times New Roman" w:eastAsia="Times New Roman" w:hAnsi="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5CABD6" w14:textId="77777777" w:rsidR="001309E0" w:rsidRPr="00F872AB" w:rsidRDefault="002F44DB"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38F082"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BB3FAD" w:rsidRPr="00F872AB" w14:paraId="01A912B2" w14:textId="77777777" w:rsidTr="00BB3FAD">
        <w:trPr>
          <w:trHeight w:val="1134"/>
        </w:trPr>
        <w:tc>
          <w:tcPr>
            <w:tcW w:w="3227" w:type="dxa"/>
            <w:vMerge/>
            <w:tcBorders>
              <w:left w:val="single" w:sz="4" w:space="0" w:color="auto"/>
              <w:right w:val="single" w:sz="4" w:space="0" w:color="auto"/>
            </w:tcBorders>
          </w:tcPr>
          <w:p w14:paraId="5EE0EAE9" w14:textId="77777777" w:rsidR="00BB3FAD" w:rsidRPr="00F872AB" w:rsidRDefault="00BB3FAD" w:rsidP="001F098C">
            <w:pPr>
              <w:widowControl w:val="0"/>
              <w:spacing w:after="0" w:line="252" w:lineRule="auto"/>
              <w:jc w:val="center"/>
              <w:rPr>
                <w:rFonts w:ascii="Times New Roman" w:eastAsia="Calibri" w:hAnsi="Times New Roman" w:cs="Times New Roman"/>
                <w:b/>
                <w:bCs/>
                <w:sz w:val="24"/>
                <w:szCs w:val="24"/>
              </w:rPr>
            </w:pPr>
          </w:p>
        </w:tc>
        <w:tc>
          <w:tcPr>
            <w:tcW w:w="7692" w:type="dxa"/>
            <w:tcBorders>
              <w:top w:val="single" w:sz="4" w:space="0" w:color="auto"/>
              <w:left w:val="single" w:sz="4" w:space="0" w:color="auto"/>
              <w:right w:val="single" w:sz="4" w:space="0" w:color="auto"/>
            </w:tcBorders>
          </w:tcPr>
          <w:p w14:paraId="75A0D1F2" w14:textId="77777777" w:rsidR="00BB3FAD" w:rsidRPr="00F872AB" w:rsidRDefault="00BB3FAD" w:rsidP="00C00412">
            <w:pPr>
              <w:widowControl w:val="0"/>
              <w:spacing w:after="0" w:line="240" w:lineRule="auto"/>
              <w:jc w:val="both"/>
              <w:rPr>
                <w:rFonts w:ascii="Times New Roman" w:eastAsia="Times New Roman" w:hAnsi="Times New Roman" w:cs="Times New Roman"/>
                <w:b/>
                <w:bCs/>
                <w:sz w:val="24"/>
                <w:szCs w:val="24"/>
                <w:lang w:eastAsia="ru-RU"/>
              </w:rPr>
            </w:pPr>
            <w:r w:rsidRPr="00F872AB">
              <w:rPr>
                <w:rFonts w:ascii="Times New Roman" w:eastAsia="Calibri" w:hAnsi="Times New Roman" w:cs="Times New Roman"/>
                <w:bCs/>
              </w:rPr>
              <w:t>Движение со скоростью света. Постулаты теории относительности и следствия из них. Инвариантность модуля скорости света в вакууме. Энергия покоя.</w:t>
            </w:r>
          </w:p>
          <w:p w14:paraId="35A320EF" w14:textId="77777777" w:rsidR="00BB3FAD" w:rsidRPr="00F872AB" w:rsidRDefault="00BB3FAD" w:rsidP="00C00412">
            <w:pPr>
              <w:widowControl w:val="0"/>
              <w:spacing w:after="0" w:line="240" w:lineRule="auto"/>
              <w:jc w:val="both"/>
              <w:rPr>
                <w:rFonts w:ascii="Times New Roman" w:eastAsia="Calibri" w:hAnsi="Times New Roman" w:cs="Times New Roman"/>
                <w:bCs/>
              </w:rPr>
            </w:pPr>
            <w:r w:rsidRPr="00F872AB">
              <w:rPr>
                <w:rFonts w:ascii="Times New Roman" w:eastAsia="Calibri" w:hAnsi="Times New Roman" w:cs="Times New Roman"/>
                <w:bCs/>
              </w:rPr>
              <w:t xml:space="preserve"> Связь массы и энергии</w:t>
            </w:r>
          </w:p>
          <w:p w14:paraId="4E333994" w14:textId="77777777" w:rsidR="00BB3FAD" w:rsidRPr="00F872AB" w:rsidRDefault="00BB3FAD" w:rsidP="00C00412">
            <w:pPr>
              <w:widowControl w:val="0"/>
              <w:spacing w:after="0" w:line="240" w:lineRule="auto"/>
              <w:jc w:val="both"/>
              <w:rPr>
                <w:rFonts w:ascii="Times New Roman" w:eastAsia="Times New Roman" w:hAnsi="Times New Roman" w:cs="Times New Roman"/>
                <w:b/>
                <w:bCs/>
                <w:sz w:val="24"/>
                <w:szCs w:val="24"/>
                <w:lang w:eastAsia="ru-RU"/>
              </w:rPr>
            </w:pPr>
            <w:r w:rsidRPr="00F872AB">
              <w:rPr>
                <w:rFonts w:ascii="Times New Roman" w:eastAsia="Calibri" w:hAnsi="Times New Roman" w:cs="Times New Roman"/>
                <w:bCs/>
              </w:rPr>
              <w:t>свободной частицы. Элементы релятивистской динамики</w:t>
            </w:r>
          </w:p>
        </w:tc>
        <w:tc>
          <w:tcPr>
            <w:tcW w:w="1437" w:type="dxa"/>
            <w:tcBorders>
              <w:top w:val="single" w:sz="4" w:space="0" w:color="auto"/>
              <w:left w:val="single" w:sz="4" w:space="0" w:color="auto"/>
              <w:right w:val="single" w:sz="4" w:space="0" w:color="auto"/>
            </w:tcBorders>
            <w:shd w:val="clear" w:color="auto" w:fill="FFFFFF"/>
            <w:vAlign w:val="center"/>
          </w:tcPr>
          <w:p w14:paraId="1E34CAEB" w14:textId="77777777" w:rsidR="00BB3FAD" w:rsidRPr="00F872AB" w:rsidRDefault="00BB3FA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2</w:t>
            </w:r>
          </w:p>
        </w:tc>
        <w:tc>
          <w:tcPr>
            <w:tcW w:w="2997" w:type="dxa"/>
            <w:tcBorders>
              <w:top w:val="single" w:sz="4" w:space="0" w:color="auto"/>
              <w:left w:val="single" w:sz="4" w:space="0" w:color="auto"/>
              <w:right w:val="single" w:sz="4" w:space="0" w:color="auto"/>
            </w:tcBorders>
            <w:shd w:val="clear" w:color="auto" w:fill="FFFFFF"/>
            <w:vAlign w:val="center"/>
          </w:tcPr>
          <w:p w14:paraId="6A595F47" w14:textId="77777777" w:rsidR="00BB3FAD" w:rsidRPr="00F872AB" w:rsidRDefault="00BB3FAD" w:rsidP="005B6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 xml:space="preserve">ОК 01, ОК 02, ОК 03,ОК 04, ОК 05, ОК 06, ОК 07; </w:t>
            </w:r>
            <w:r w:rsidRPr="00F872AB">
              <w:rPr>
                <w:rFonts w:ascii="Times New Roman" w:eastAsia="Times New Roman" w:hAnsi="Times New Roman" w:cs="Times New Roman"/>
                <w:bCs/>
                <w:sz w:val="24"/>
                <w:szCs w:val="24"/>
                <w:lang w:eastAsia="ru-RU"/>
              </w:rPr>
              <w:t>ЛР 2, ЛР 9, ЛР 23, ЛР 30</w:t>
            </w:r>
          </w:p>
        </w:tc>
      </w:tr>
      <w:tr w:rsidR="001309E0" w:rsidRPr="00F872AB" w14:paraId="4EF18D19" w14:textId="77777777" w:rsidTr="001309E0">
        <w:trPr>
          <w:trHeight w:val="113"/>
        </w:trPr>
        <w:tc>
          <w:tcPr>
            <w:tcW w:w="10919" w:type="dxa"/>
            <w:gridSpan w:val="2"/>
            <w:tcBorders>
              <w:top w:val="single" w:sz="4" w:space="0" w:color="auto"/>
              <w:left w:val="single" w:sz="4" w:space="0" w:color="auto"/>
              <w:bottom w:val="single" w:sz="4" w:space="0" w:color="auto"/>
              <w:right w:val="single" w:sz="4" w:space="0" w:color="auto"/>
            </w:tcBorders>
            <w:hideMark/>
          </w:tcPr>
          <w:p w14:paraId="4E3ED95B" w14:textId="77777777" w:rsidR="001309E0" w:rsidRPr="00F872AB" w:rsidRDefault="001309E0" w:rsidP="001F098C">
            <w:pPr>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Раздел 6. Элементы квантовой физики</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2555B8" w14:textId="77777777" w:rsidR="001309E0" w:rsidRPr="00F872AB" w:rsidRDefault="002F44DB" w:rsidP="005A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tcPr>
          <w:p w14:paraId="1F565B19"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1309E0" w:rsidRPr="00F872AB" w14:paraId="687376FF" w14:textId="77777777" w:rsidTr="001309E0">
        <w:trPr>
          <w:trHeight w:val="240"/>
        </w:trPr>
        <w:tc>
          <w:tcPr>
            <w:tcW w:w="3227" w:type="dxa"/>
            <w:vMerge w:val="restart"/>
            <w:tcBorders>
              <w:top w:val="single" w:sz="4" w:space="0" w:color="auto"/>
              <w:left w:val="single" w:sz="4" w:space="0" w:color="auto"/>
              <w:right w:val="single" w:sz="4" w:space="0" w:color="auto"/>
            </w:tcBorders>
            <w:hideMark/>
          </w:tcPr>
          <w:p w14:paraId="23BEC8B5"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Тема 6.1 </w:t>
            </w:r>
          </w:p>
          <w:p w14:paraId="69268C50"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Квантовая оптика</w:t>
            </w:r>
          </w:p>
        </w:tc>
        <w:tc>
          <w:tcPr>
            <w:tcW w:w="7692" w:type="dxa"/>
            <w:tcBorders>
              <w:top w:val="single" w:sz="4" w:space="0" w:color="auto"/>
              <w:left w:val="single" w:sz="4" w:space="0" w:color="auto"/>
              <w:right w:val="single" w:sz="4" w:space="0" w:color="auto"/>
            </w:tcBorders>
            <w:hideMark/>
          </w:tcPr>
          <w:p w14:paraId="06E1BA9F"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rPr>
            </w:pPr>
            <w:r w:rsidRPr="00F872AB">
              <w:rPr>
                <w:rFonts w:ascii="Times New Roman" w:eastAsia="Times New Roman" w:hAnsi="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C12C46" w14:textId="77777777" w:rsidR="001309E0" w:rsidRPr="00F872AB" w:rsidRDefault="002F44DB"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CC29FC" w14:textId="77777777" w:rsidR="001309E0" w:rsidRPr="00F872AB" w:rsidRDefault="001309E0" w:rsidP="001F098C">
            <w:pPr>
              <w:spacing w:after="0" w:line="240" w:lineRule="auto"/>
              <w:jc w:val="center"/>
              <w:rPr>
                <w:rFonts w:ascii="Times New Roman" w:eastAsia="Times New Roman" w:hAnsi="Times New Roman" w:cs="Times New Roman"/>
                <w:bCs/>
                <w:sz w:val="24"/>
                <w:szCs w:val="24"/>
                <w:lang w:eastAsia="ru-RU"/>
              </w:rPr>
            </w:pPr>
          </w:p>
        </w:tc>
      </w:tr>
      <w:tr w:rsidR="001309E0" w:rsidRPr="00F872AB" w14:paraId="46281C70" w14:textId="77777777" w:rsidTr="001309E0">
        <w:trPr>
          <w:trHeight w:val="1110"/>
        </w:trPr>
        <w:tc>
          <w:tcPr>
            <w:tcW w:w="3227" w:type="dxa"/>
            <w:vMerge/>
            <w:tcBorders>
              <w:left w:val="single" w:sz="4" w:space="0" w:color="auto"/>
              <w:right w:val="single" w:sz="4" w:space="0" w:color="auto"/>
            </w:tcBorders>
          </w:tcPr>
          <w:p w14:paraId="30A8F54C"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right w:val="single" w:sz="4" w:space="0" w:color="auto"/>
            </w:tcBorders>
          </w:tcPr>
          <w:p w14:paraId="5CD72439" w14:textId="77777777" w:rsidR="001309E0" w:rsidRPr="00BB3FAD" w:rsidRDefault="00BB3FAD" w:rsidP="00C00412">
            <w:pPr>
              <w:widowControl w:val="0"/>
              <w:spacing w:after="0" w:line="240" w:lineRule="auto"/>
              <w:jc w:val="both"/>
              <w:rPr>
                <w:rFonts w:ascii="Times New Roman" w:eastAsia="Times New Roman" w:hAnsi="Times New Roman" w:cs="Times New Roman"/>
                <w:bCs/>
                <w:sz w:val="24"/>
                <w:szCs w:val="24"/>
                <w:lang w:eastAsia="ru-RU"/>
              </w:rPr>
            </w:pPr>
            <w:r w:rsidRPr="00BB3FAD">
              <w:rPr>
                <w:rFonts w:ascii="Times New Roman" w:hAnsi="Times New Roman" w:cs="Times New Roman"/>
                <w:sz w:val="24"/>
                <w:szCs w:val="24"/>
              </w:rPr>
              <w:t>Квантовая</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гипотеза</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Планка.</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Тепловое</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излучение.</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Корпускулярно-волновой</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дуализм.</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Фотоны.</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Гипотеза</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де</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Бройля</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о</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волновых</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свойствах</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частиц.</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Соотношение</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неопределенностей Гейзенберга. Давление света. Химическое действие света.</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Опыты</w:t>
            </w:r>
            <w:r w:rsidRPr="00BB3FAD">
              <w:rPr>
                <w:rFonts w:ascii="Times New Roman" w:hAnsi="Times New Roman" w:cs="Times New Roman"/>
                <w:spacing w:val="1"/>
                <w:sz w:val="24"/>
                <w:szCs w:val="24"/>
              </w:rPr>
              <w:t xml:space="preserve"> П.Н. </w:t>
            </w:r>
            <w:r w:rsidRPr="00BB3FAD">
              <w:rPr>
                <w:rFonts w:ascii="Times New Roman" w:hAnsi="Times New Roman" w:cs="Times New Roman"/>
                <w:sz w:val="24"/>
                <w:szCs w:val="24"/>
              </w:rPr>
              <w:t>Лебедева</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и</w:t>
            </w:r>
            <w:r w:rsidRPr="00BB3FAD">
              <w:rPr>
                <w:rFonts w:ascii="Times New Roman" w:hAnsi="Times New Roman" w:cs="Times New Roman"/>
                <w:spacing w:val="1"/>
                <w:sz w:val="24"/>
                <w:szCs w:val="24"/>
              </w:rPr>
              <w:t xml:space="preserve"> Н.И. </w:t>
            </w:r>
            <w:r w:rsidRPr="00BB3FAD">
              <w:rPr>
                <w:rFonts w:ascii="Times New Roman" w:hAnsi="Times New Roman" w:cs="Times New Roman"/>
                <w:sz w:val="24"/>
                <w:szCs w:val="24"/>
              </w:rPr>
              <w:t>Вавилова.</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Фотоэффект.</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Уравнение</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Эйнштейна</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для</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фотоэффекта.</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Внешний</w:t>
            </w:r>
            <w:r w:rsidRPr="00BB3FAD">
              <w:rPr>
                <w:rFonts w:ascii="Times New Roman" w:hAnsi="Times New Roman" w:cs="Times New Roman"/>
                <w:spacing w:val="37"/>
                <w:sz w:val="24"/>
                <w:szCs w:val="24"/>
              </w:rPr>
              <w:t xml:space="preserve"> </w:t>
            </w:r>
            <w:r w:rsidRPr="00BB3FAD">
              <w:rPr>
                <w:rFonts w:ascii="Times New Roman" w:hAnsi="Times New Roman" w:cs="Times New Roman"/>
                <w:sz w:val="24"/>
                <w:szCs w:val="24"/>
              </w:rPr>
              <w:t>фотоэлектрический</w:t>
            </w:r>
            <w:r w:rsidRPr="00BB3FAD">
              <w:rPr>
                <w:rFonts w:ascii="Times New Roman" w:hAnsi="Times New Roman" w:cs="Times New Roman"/>
                <w:spacing w:val="40"/>
                <w:sz w:val="24"/>
                <w:szCs w:val="24"/>
              </w:rPr>
              <w:t xml:space="preserve"> </w:t>
            </w:r>
            <w:r w:rsidRPr="00BB3FAD">
              <w:rPr>
                <w:rFonts w:ascii="Times New Roman" w:hAnsi="Times New Roman" w:cs="Times New Roman"/>
                <w:sz w:val="24"/>
                <w:szCs w:val="24"/>
              </w:rPr>
              <w:t>эффект.</w:t>
            </w:r>
            <w:r w:rsidRPr="00BB3FAD">
              <w:rPr>
                <w:rFonts w:ascii="Times New Roman" w:hAnsi="Times New Roman" w:cs="Times New Roman"/>
                <w:spacing w:val="37"/>
                <w:sz w:val="24"/>
                <w:szCs w:val="24"/>
              </w:rPr>
              <w:t xml:space="preserve"> </w:t>
            </w:r>
            <w:r w:rsidRPr="00BB3FAD">
              <w:rPr>
                <w:rFonts w:ascii="Times New Roman" w:hAnsi="Times New Roman" w:cs="Times New Roman"/>
                <w:sz w:val="24"/>
                <w:szCs w:val="24"/>
              </w:rPr>
              <w:t>Внутренний</w:t>
            </w:r>
            <w:r w:rsidRPr="00BB3FAD">
              <w:rPr>
                <w:rFonts w:ascii="Times New Roman" w:hAnsi="Times New Roman" w:cs="Times New Roman"/>
                <w:spacing w:val="35"/>
                <w:sz w:val="24"/>
                <w:szCs w:val="24"/>
              </w:rPr>
              <w:t xml:space="preserve"> </w:t>
            </w:r>
            <w:r w:rsidRPr="00BB3FAD">
              <w:rPr>
                <w:rFonts w:ascii="Times New Roman" w:hAnsi="Times New Roman" w:cs="Times New Roman"/>
                <w:sz w:val="24"/>
                <w:szCs w:val="24"/>
              </w:rPr>
              <w:t>фотоэффект.</w:t>
            </w:r>
            <w:r w:rsidRPr="00BB3FAD">
              <w:rPr>
                <w:rFonts w:ascii="Times New Roman" w:hAnsi="Times New Roman" w:cs="Times New Roman"/>
                <w:spacing w:val="34"/>
                <w:sz w:val="24"/>
                <w:szCs w:val="24"/>
              </w:rPr>
              <w:t xml:space="preserve"> </w:t>
            </w:r>
            <w:r w:rsidRPr="00BB3FAD">
              <w:rPr>
                <w:rFonts w:ascii="Times New Roman" w:hAnsi="Times New Roman" w:cs="Times New Roman"/>
                <w:sz w:val="24"/>
                <w:szCs w:val="24"/>
              </w:rPr>
              <w:t>Типы фотоэлементов.</w:t>
            </w:r>
            <w:r w:rsidRPr="00BB3FAD">
              <w:rPr>
                <w:rFonts w:ascii="Times New Roman" w:hAnsi="Times New Roman" w:cs="Times New Roman"/>
                <w:spacing w:val="-5"/>
                <w:sz w:val="24"/>
                <w:szCs w:val="24"/>
              </w:rPr>
              <w:t xml:space="preserve"> </w:t>
            </w:r>
            <w:r w:rsidRPr="00BB3FAD">
              <w:rPr>
                <w:rFonts w:ascii="Times New Roman" w:hAnsi="Times New Roman" w:cs="Times New Roman"/>
                <w:sz w:val="24"/>
                <w:szCs w:val="24"/>
              </w:rPr>
              <w:t>Применение</w:t>
            </w:r>
            <w:r w:rsidRPr="00BB3FAD">
              <w:rPr>
                <w:rFonts w:ascii="Times New Roman" w:hAnsi="Times New Roman" w:cs="Times New Roman"/>
                <w:spacing w:val="-4"/>
                <w:sz w:val="24"/>
                <w:szCs w:val="24"/>
              </w:rPr>
              <w:t xml:space="preserve"> </w:t>
            </w:r>
            <w:r w:rsidRPr="00BB3FAD">
              <w:rPr>
                <w:rFonts w:ascii="Times New Roman" w:hAnsi="Times New Roman" w:cs="Times New Roman"/>
                <w:sz w:val="24"/>
                <w:szCs w:val="24"/>
              </w:rPr>
              <w:t>фотоэффекта</w:t>
            </w:r>
          </w:p>
        </w:tc>
        <w:tc>
          <w:tcPr>
            <w:tcW w:w="1437" w:type="dxa"/>
            <w:tcBorders>
              <w:top w:val="single" w:sz="4" w:space="0" w:color="auto"/>
              <w:left w:val="single" w:sz="4" w:space="0" w:color="auto"/>
              <w:right w:val="single" w:sz="4" w:space="0" w:color="auto"/>
            </w:tcBorders>
            <w:shd w:val="clear" w:color="auto" w:fill="FFFFFF"/>
            <w:vAlign w:val="center"/>
          </w:tcPr>
          <w:p w14:paraId="449580B7" w14:textId="77777777" w:rsidR="001309E0" w:rsidRPr="00F872AB" w:rsidRDefault="002F44DB"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997" w:type="dxa"/>
            <w:tcBorders>
              <w:top w:val="single" w:sz="4" w:space="0" w:color="auto"/>
              <w:left w:val="single" w:sz="4" w:space="0" w:color="auto"/>
              <w:right w:val="single" w:sz="4" w:space="0" w:color="auto"/>
            </w:tcBorders>
            <w:shd w:val="clear" w:color="auto" w:fill="FFFFFF"/>
            <w:vAlign w:val="center"/>
          </w:tcPr>
          <w:p w14:paraId="3677B670" w14:textId="77777777" w:rsidR="001309E0" w:rsidRPr="00F872AB" w:rsidRDefault="001309E0" w:rsidP="001F098C">
            <w:pPr>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 xml:space="preserve">ОК 01, ОК 02, ОК 03,ОК 04, ОК 05, ОК 06, ОК 07; </w:t>
            </w:r>
            <w:r w:rsidRPr="00F872AB">
              <w:rPr>
                <w:rFonts w:ascii="Times New Roman" w:eastAsia="Times New Roman" w:hAnsi="Times New Roman" w:cs="Times New Roman"/>
                <w:bCs/>
                <w:sz w:val="24"/>
                <w:szCs w:val="24"/>
                <w:lang w:eastAsia="ru-RU"/>
              </w:rPr>
              <w:t>ЛР 2, ЛР 9, ЛР 23, ЛР 30</w:t>
            </w:r>
          </w:p>
          <w:p w14:paraId="299EA4E1" w14:textId="77777777" w:rsidR="001309E0" w:rsidRPr="00F872AB" w:rsidRDefault="001309E0" w:rsidP="001F098C">
            <w:pPr>
              <w:spacing w:after="0" w:line="240" w:lineRule="auto"/>
              <w:jc w:val="center"/>
              <w:rPr>
                <w:rFonts w:ascii="Times New Roman" w:eastAsia="Times New Roman" w:hAnsi="Times New Roman" w:cs="Times New Roman"/>
                <w:sz w:val="24"/>
                <w:szCs w:val="24"/>
                <w:lang w:eastAsia="ru-RU"/>
              </w:rPr>
            </w:pPr>
          </w:p>
        </w:tc>
      </w:tr>
      <w:tr w:rsidR="001309E0" w:rsidRPr="00F872AB" w14:paraId="3DF42655" w14:textId="77777777" w:rsidTr="001309E0">
        <w:trPr>
          <w:trHeight w:val="255"/>
        </w:trPr>
        <w:tc>
          <w:tcPr>
            <w:tcW w:w="3227" w:type="dxa"/>
            <w:vMerge w:val="restart"/>
            <w:tcBorders>
              <w:top w:val="single" w:sz="4" w:space="0" w:color="auto"/>
              <w:left w:val="single" w:sz="4" w:space="0" w:color="auto"/>
              <w:bottom w:val="single" w:sz="4" w:space="0" w:color="auto"/>
              <w:right w:val="single" w:sz="4" w:space="0" w:color="auto"/>
            </w:tcBorders>
            <w:hideMark/>
          </w:tcPr>
          <w:p w14:paraId="0BD7C038"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Тема 6.2</w:t>
            </w:r>
          </w:p>
          <w:p w14:paraId="6EF5DB6A"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Физика атома и атомного </w:t>
            </w:r>
          </w:p>
          <w:p w14:paraId="68EF5EC0"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ядра</w:t>
            </w:r>
          </w:p>
        </w:tc>
        <w:tc>
          <w:tcPr>
            <w:tcW w:w="7692" w:type="dxa"/>
            <w:tcBorders>
              <w:top w:val="single" w:sz="4" w:space="0" w:color="auto"/>
              <w:left w:val="single" w:sz="4" w:space="0" w:color="auto"/>
              <w:right w:val="single" w:sz="4" w:space="0" w:color="auto"/>
            </w:tcBorders>
            <w:hideMark/>
          </w:tcPr>
          <w:p w14:paraId="4212E5A9" w14:textId="77777777" w:rsidR="001309E0" w:rsidRPr="00F872AB" w:rsidRDefault="001309E0" w:rsidP="001F098C">
            <w:pPr>
              <w:tabs>
                <w:tab w:val="left" w:pos="916"/>
                <w:tab w:val="left" w:pos="1832"/>
                <w:tab w:val="left" w:pos="2748"/>
                <w:tab w:val="left" w:pos="3664"/>
                <w:tab w:val="center" w:pos="4723"/>
              </w:tabs>
              <w:spacing w:after="0" w:line="240" w:lineRule="auto"/>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r w:rsidRPr="00F872AB">
              <w:rPr>
                <w:rFonts w:ascii="Times New Roman" w:eastAsia="Times New Roman" w:hAnsi="Times New Roman" w:cs="Times New Roman"/>
                <w:b/>
                <w:sz w:val="24"/>
                <w:szCs w:val="24"/>
                <w:lang w:eastAsia="ru-RU"/>
              </w:rPr>
              <w:t xml:space="preserve"> </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014C2C" w14:textId="77777777" w:rsidR="001309E0" w:rsidRPr="00F872AB" w:rsidRDefault="002F44DB"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D434A3"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2F44DB" w:rsidRPr="00F872AB" w14:paraId="17C8A947" w14:textId="77777777" w:rsidTr="00683AE5">
        <w:trPr>
          <w:trHeight w:val="3915"/>
        </w:trPr>
        <w:tc>
          <w:tcPr>
            <w:tcW w:w="3227" w:type="dxa"/>
            <w:vMerge/>
            <w:tcBorders>
              <w:top w:val="single" w:sz="4" w:space="0" w:color="auto"/>
              <w:left w:val="single" w:sz="4" w:space="0" w:color="auto"/>
              <w:bottom w:val="single" w:sz="4" w:space="0" w:color="auto"/>
              <w:right w:val="single" w:sz="4" w:space="0" w:color="auto"/>
            </w:tcBorders>
          </w:tcPr>
          <w:p w14:paraId="5A6F71E7" w14:textId="77777777" w:rsidR="002F44DB" w:rsidRPr="00F872AB" w:rsidRDefault="002F44DB"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right w:val="single" w:sz="4" w:space="0" w:color="auto"/>
            </w:tcBorders>
          </w:tcPr>
          <w:p w14:paraId="0071A1C2" w14:textId="77777777" w:rsidR="002F44DB" w:rsidRPr="00F872AB" w:rsidRDefault="002F44DB" w:rsidP="00C00412">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Cs/>
                <w:sz w:val="24"/>
                <w:szCs w:val="24"/>
                <w:lang w:eastAsia="ru-RU"/>
              </w:rPr>
              <w:t>Развитие взглядов на строение вещества. Модели строения атомного ядра. Ядерная модель атома. Опыты   Э. Резерфорда. Модель атома водорода по Н. Бору. Квантовые постулаты Бора.</w:t>
            </w:r>
            <w:r w:rsidRPr="00F872AB">
              <w:rPr>
                <w:rFonts w:ascii="Times New Roman" w:eastAsia="Times New Roman" w:hAnsi="Times New Roman" w:cs="Times New Roman"/>
                <w:bCs/>
                <w:i/>
                <w:iCs/>
                <w:sz w:val="24"/>
                <w:szCs w:val="24"/>
                <w:lang w:eastAsia="ru-RU"/>
              </w:rPr>
              <w:t xml:space="preserve"> </w:t>
            </w:r>
            <w:r w:rsidRPr="00F872AB">
              <w:rPr>
                <w:rFonts w:ascii="Times New Roman" w:eastAsia="Times New Roman" w:hAnsi="Times New Roman" w:cs="Times New Roman"/>
                <w:bCs/>
                <w:sz w:val="24"/>
                <w:szCs w:val="24"/>
                <w:lang w:eastAsia="ru-RU"/>
              </w:rPr>
              <w:t>Лазеры.</w:t>
            </w:r>
          </w:p>
          <w:p w14:paraId="2257461A" w14:textId="77777777" w:rsidR="002F44DB" w:rsidRPr="00F872AB" w:rsidRDefault="002F44DB" w:rsidP="00C00412">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i/>
                <w:sz w:val="24"/>
                <w:szCs w:val="24"/>
                <w:lang w:eastAsia="ru-RU"/>
              </w:rPr>
              <w:t xml:space="preserve"> </w:t>
            </w:r>
            <w:r w:rsidRPr="00F872AB">
              <w:rPr>
                <w:rFonts w:ascii="Times New Roman" w:eastAsia="Times New Roman" w:hAnsi="Times New Roman" w:cs="Times New Roman"/>
                <w:bCs/>
                <w:sz w:val="24"/>
                <w:szCs w:val="24"/>
                <w:lang w:eastAsia="ru-RU"/>
              </w:rPr>
              <w:t xml:space="preserve">Радиоактивность. Закон радиоактивного распада. </w:t>
            </w:r>
          </w:p>
          <w:p w14:paraId="092916E3" w14:textId="77777777" w:rsidR="002F44DB" w:rsidRPr="00F872AB" w:rsidRDefault="002F44DB" w:rsidP="00C00412">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 xml:space="preserve">Радиоактивные превращения.   Способы наблюдения и регистрации заряженных частиц. Строение атомного ядра. Дефект массы, энергия связи и устойчивость атомных ядер.   Ядерные реакции. </w:t>
            </w:r>
          </w:p>
          <w:p w14:paraId="085FAD5D" w14:textId="77777777" w:rsidR="002F44DB" w:rsidRPr="00F872AB" w:rsidRDefault="002F44DB" w:rsidP="00C00412">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iCs/>
                <w:sz w:val="24"/>
                <w:szCs w:val="24"/>
                <w:lang w:eastAsia="ru-RU"/>
              </w:rPr>
              <w:t>Ядерная энергетика.</w:t>
            </w:r>
            <w:r w:rsidRPr="00F872AB">
              <w:rPr>
                <w:rFonts w:ascii="Times New Roman" w:eastAsia="Times New Roman" w:hAnsi="Times New Roman" w:cs="Times New Roman"/>
                <w:bCs/>
                <w:i/>
                <w:sz w:val="24"/>
                <w:szCs w:val="24"/>
                <w:lang w:eastAsia="ru-RU"/>
              </w:rPr>
              <w:t xml:space="preserve"> </w:t>
            </w:r>
            <w:r w:rsidRPr="00F872AB">
              <w:rPr>
                <w:rFonts w:ascii="Times New Roman" w:eastAsia="Times New Roman" w:hAnsi="Times New Roman" w:cs="Times New Roman"/>
                <w:bCs/>
                <w:sz w:val="24"/>
                <w:szCs w:val="24"/>
                <w:lang w:eastAsia="ru-RU"/>
              </w:rPr>
              <w:t>Энергетический выход ядерных реакций.</w:t>
            </w:r>
          </w:p>
          <w:p w14:paraId="598A8F07" w14:textId="77777777" w:rsidR="002F44DB" w:rsidRPr="00F872AB" w:rsidRDefault="002F44DB" w:rsidP="00C00412">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ru-RU"/>
              </w:rPr>
            </w:pPr>
            <w:r w:rsidRPr="00F872AB">
              <w:rPr>
                <w:rFonts w:ascii="Times New Roman" w:eastAsia="Times New Roman" w:hAnsi="Times New Roman" w:cs="Times New Roman"/>
                <w:bCs/>
                <w:sz w:val="24"/>
                <w:szCs w:val="24"/>
                <w:lang w:eastAsia="ru-RU"/>
              </w:rPr>
              <w:t xml:space="preserve"> Искусственная радиоактивность. Деление тяжелых ядер. </w:t>
            </w:r>
          </w:p>
          <w:p w14:paraId="339DF79E" w14:textId="77777777" w:rsidR="002F44DB" w:rsidRPr="00F872AB" w:rsidRDefault="002F44DB" w:rsidP="00C00412">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Cs/>
                <w:sz w:val="24"/>
                <w:szCs w:val="24"/>
                <w:lang w:eastAsia="ru-RU"/>
              </w:rPr>
              <w:t>Цепная ядерная реакция. Управляемая цепная реакция. Ядерный реактор. Термоядерный синтез. Энергия звезд. Получение радиоактивных изотопов и их применение. Биологическое действие радиоактивных излучений. Элементарные частицы</w:t>
            </w:r>
          </w:p>
        </w:tc>
        <w:tc>
          <w:tcPr>
            <w:tcW w:w="1437" w:type="dxa"/>
            <w:tcBorders>
              <w:top w:val="single" w:sz="4" w:space="0" w:color="auto"/>
              <w:left w:val="single" w:sz="4" w:space="0" w:color="auto"/>
              <w:right w:val="single" w:sz="4" w:space="0" w:color="auto"/>
            </w:tcBorders>
            <w:shd w:val="clear" w:color="auto" w:fill="FFFFFF"/>
            <w:vAlign w:val="center"/>
          </w:tcPr>
          <w:p w14:paraId="4E313221" w14:textId="77777777" w:rsidR="002F44DB" w:rsidRPr="00F872AB" w:rsidRDefault="002F44DB"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2997" w:type="dxa"/>
            <w:tcBorders>
              <w:top w:val="single" w:sz="4" w:space="0" w:color="auto"/>
              <w:left w:val="single" w:sz="4" w:space="0" w:color="auto"/>
              <w:right w:val="single" w:sz="4" w:space="0" w:color="auto"/>
            </w:tcBorders>
            <w:shd w:val="clear" w:color="auto" w:fill="FFFFFF"/>
            <w:vAlign w:val="center"/>
          </w:tcPr>
          <w:p w14:paraId="505CEBA3" w14:textId="77777777" w:rsidR="002F44DB" w:rsidRPr="00F872AB" w:rsidRDefault="002F44DB" w:rsidP="005B6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 xml:space="preserve">ОК 01, ОК 02, ОК 03,ОК 04, ОК 05, ОК 06, ОК 07; </w:t>
            </w:r>
            <w:r w:rsidRPr="00F872AB">
              <w:rPr>
                <w:rFonts w:ascii="Times New Roman" w:eastAsia="Times New Roman" w:hAnsi="Times New Roman" w:cs="Times New Roman"/>
                <w:bCs/>
                <w:sz w:val="24"/>
                <w:szCs w:val="24"/>
                <w:lang w:eastAsia="ru-RU"/>
              </w:rPr>
              <w:t>ЛР 2, ЛР 9, ЛР 23, ЛР 30</w:t>
            </w:r>
          </w:p>
        </w:tc>
      </w:tr>
      <w:tr w:rsidR="001309E0" w:rsidRPr="00F872AB" w14:paraId="50C134F1" w14:textId="77777777" w:rsidTr="001309E0">
        <w:trPr>
          <w:trHeight w:val="271"/>
        </w:trPr>
        <w:tc>
          <w:tcPr>
            <w:tcW w:w="3227" w:type="dxa"/>
            <w:tcBorders>
              <w:top w:val="single" w:sz="4" w:space="0" w:color="auto"/>
              <w:left w:val="single" w:sz="4" w:space="0" w:color="auto"/>
              <w:bottom w:val="single" w:sz="4" w:space="0" w:color="auto"/>
              <w:right w:val="single" w:sz="4" w:space="0" w:color="auto"/>
            </w:tcBorders>
          </w:tcPr>
          <w:p w14:paraId="0812D333" w14:textId="77777777" w:rsidR="001309E0" w:rsidRPr="00F872AB" w:rsidRDefault="001309E0" w:rsidP="00220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4E0031">
              <w:rPr>
                <w:rFonts w:ascii="Times New Roman" w:eastAsia="Times New Roman" w:hAnsi="Times New Roman" w:cs="Times New Roman"/>
                <w:b/>
                <w:bCs/>
                <w:sz w:val="24"/>
                <w:szCs w:val="24"/>
                <w:lang w:eastAsia="ru-RU"/>
              </w:rPr>
              <w:t xml:space="preserve">Контрольная работа № </w:t>
            </w:r>
            <w:r w:rsidR="002207F8">
              <w:rPr>
                <w:rFonts w:ascii="Times New Roman" w:eastAsia="Times New Roman" w:hAnsi="Times New Roman" w:cs="Times New Roman"/>
                <w:b/>
                <w:bCs/>
                <w:sz w:val="24"/>
                <w:szCs w:val="24"/>
                <w:lang w:eastAsia="ru-RU"/>
              </w:rPr>
              <w:t>6</w:t>
            </w:r>
            <w:r w:rsidRPr="004E0031">
              <w:rPr>
                <w:rFonts w:ascii="Times New Roman" w:eastAsia="Times New Roman" w:hAnsi="Times New Roman" w:cs="Times New Roman"/>
                <w:b/>
                <w:bCs/>
                <w:sz w:val="24"/>
                <w:szCs w:val="24"/>
                <w:lang w:eastAsia="ru-RU"/>
              </w:rPr>
              <w:t xml:space="preserve"> </w:t>
            </w:r>
          </w:p>
        </w:tc>
        <w:tc>
          <w:tcPr>
            <w:tcW w:w="7692" w:type="dxa"/>
            <w:tcBorders>
              <w:top w:val="single" w:sz="4" w:space="0" w:color="auto"/>
              <w:left w:val="single" w:sz="4" w:space="0" w:color="auto"/>
              <w:right w:val="single" w:sz="4" w:space="0" w:color="auto"/>
            </w:tcBorders>
          </w:tcPr>
          <w:p w14:paraId="553D0D2A" w14:textId="77777777" w:rsidR="001309E0" w:rsidRPr="004E0031" w:rsidRDefault="001309E0" w:rsidP="00C00412">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4E0031">
              <w:rPr>
                <w:rFonts w:ascii="Times New Roman" w:eastAsia="Times New Roman" w:hAnsi="Times New Roman" w:cs="Times New Roman"/>
                <w:bCs/>
                <w:sz w:val="24"/>
                <w:szCs w:val="24"/>
                <w:lang w:eastAsia="ru-RU"/>
              </w:rPr>
              <w:t>Квантовая физика</w:t>
            </w:r>
          </w:p>
        </w:tc>
        <w:tc>
          <w:tcPr>
            <w:tcW w:w="1437" w:type="dxa"/>
            <w:tcBorders>
              <w:top w:val="single" w:sz="4" w:space="0" w:color="auto"/>
              <w:left w:val="single" w:sz="4" w:space="0" w:color="auto"/>
              <w:right w:val="single" w:sz="4" w:space="0" w:color="auto"/>
            </w:tcBorders>
            <w:shd w:val="clear" w:color="auto" w:fill="FFFFFF"/>
            <w:vAlign w:val="center"/>
          </w:tcPr>
          <w:p w14:paraId="222EE298" w14:textId="77777777" w:rsidR="001309E0" w:rsidRPr="00390A6E"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390A6E">
              <w:rPr>
                <w:rFonts w:ascii="Times New Roman" w:eastAsia="Times New Roman" w:hAnsi="Times New Roman" w:cs="Times New Roman"/>
                <w:b/>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tcPr>
          <w:p w14:paraId="7BB7AEFE"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1309E0" w:rsidRPr="00F872AB" w14:paraId="42016228" w14:textId="77777777" w:rsidTr="001309E0">
        <w:trPr>
          <w:trHeight w:val="113"/>
        </w:trPr>
        <w:tc>
          <w:tcPr>
            <w:tcW w:w="10919" w:type="dxa"/>
            <w:gridSpan w:val="2"/>
            <w:tcBorders>
              <w:top w:val="single" w:sz="4" w:space="0" w:color="auto"/>
              <w:left w:val="single" w:sz="4" w:space="0" w:color="auto"/>
              <w:bottom w:val="single" w:sz="4" w:space="0" w:color="auto"/>
              <w:right w:val="single" w:sz="4" w:space="0" w:color="auto"/>
            </w:tcBorders>
            <w:vAlign w:val="center"/>
            <w:hideMark/>
          </w:tcPr>
          <w:p w14:paraId="1F18E655" w14:textId="77777777" w:rsidR="001309E0" w:rsidRPr="00F872AB" w:rsidRDefault="001309E0" w:rsidP="00D63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F872AB">
              <w:rPr>
                <w:rFonts w:ascii="Times New Roman" w:eastAsia="Times New Roman" w:hAnsi="Times New Roman" w:cs="Times New Roman"/>
                <w:b/>
                <w:sz w:val="24"/>
                <w:szCs w:val="24"/>
                <w:lang w:eastAsia="ru-RU"/>
              </w:rPr>
              <w:t xml:space="preserve">                                                    Раздел 7. Строение Вселенной</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490A1F" w14:textId="77777777" w:rsidR="001309E0" w:rsidRPr="00F872AB" w:rsidRDefault="002F44DB"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2997" w:type="dxa"/>
            <w:tcBorders>
              <w:top w:val="single" w:sz="4" w:space="0" w:color="auto"/>
              <w:left w:val="single" w:sz="4" w:space="0" w:color="auto"/>
              <w:bottom w:val="single" w:sz="4" w:space="0" w:color="auto"/>
              <w:right w:val="single" w:sz="4" w:space="0" w:color="auto"/>
            </w:tcBorders>
            <w:vAlign w:val="center"/>
            <w:hideMark/>
          </w:tcPr>
          <w:p w14:paraId="2216066E" w14:textId="77777777" w:rsidR="001309E0" w:rsidRPr="00F872AB" w:rsidRDefault="001309E0" w:rsidP="001F098C">
            <w:pPr>
              <w:spacing w:after="0" w:line="240" w:lineRule="auto"/>
              <w:rPr>
                <w:rFonts w:ascii="Times New Roman" w:eastAsia="Times New Roman" w:hAnsi="Times New Roman" w:cs="Times New Roman"/>
                <w:bCs/>
                <w:sz w:val="24"/>
                <w:szCs w:val="24"/>
                <w:lang w:eastAsia="ru-RU"/>
              </w:rPr>
            </w:pPr>
          </w:p>
        </w:tc>
      </w:tr>
      <w:tr w:rsidR="001309E0" w:rsidRPr="00F872AB" w14:paraId="4F2B71EA" w14:textId="77777777" w:rsidTr="001309E0">
        <w:trPr>
          <w:trHeight w:val="225"/>
        </w:trPr>
        <w:tc>
          <w:tcPr>
            <w:tcW w:w="3227" w:type="dxa"/>
            <w:vMerge w:val="restart"/>
            <w:tcBorders>
              <w:top w:val="single" w:sz="4" w:space="0" w:color="auto"/>
              <w:left w:val="single" w:sz="4" w:space="0" w:color="auto"/>
              <w:right w:val="single" w:sz="4" w:space="0" w:color="auto"/>
            </w:tcBorders>
            <w:vAlign w:val="center"/>
          </w:tcPr>
          <w:p w14:paraId="4A1F7B36" w14:textId="77777777" w:rsidR="001309E0" w:rsidRPr="00F872AB" w:rsidRDefault="001309E0" w:rsidP="00D63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Тема 7.1 </w:t>
            </w:r>
          </w:p>
          <w:p w14:paraId="34C6A8ED" w14:textId="77777777" w:rsidR="001309E0" w:rsidRPr="00F872AB" w:rsidRDefault="001309E0" w:rsidP="00D63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F872AB">
              <w:rPr>
                <w:rFonts w:ascii="Times New Roman" w:eastAsia="Times New Roman" w:hAnsi="Times New Roman" w:cs="Times New Roman"/>
                <w:b/>
                <w:bCs/>
                <w:sz w:val="24"/>
                <w:szCs w:val="24"/>
                <w:lang w:eastAsia="ru-RU"/>
              </w:rPr>
              <w:t>Строение Солнечной системы</w:t>
            </w:r>
          </w:p>
        </w:tc>
        <w:tc>
          <w:tcPr>
            <w:tcW w:w="7692" w:type="dxa"/>
            <w:tcBorders>
              <w:top w:val="single" w:sz="4" w:space="0" w:color="auto"/>
              <w:left w:val="single" w:sz="4" w:space="0" w:color="auto"/>
              <w:bottom w:val="single" w:sz="4" w:space="0" w:color="auto"/>
              <w:right w:val="single" w:sz="4" w:space="0" w:color="auto"/>
            </w:tcBorders>
            <w:vAlign w:val="center"/>
          </w:tcPr>
          <w:p w14:paraId="444B4B90" w14:textId="77777777" w:rsidR="001309E0" w:rsidRPr="00F872AB" w:rsidRDefault="001309E0" w:rsidP="00D63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872AB">
              <w:rPr>
                <w:rFonts w:ascii="Times New Roman" w:eastAsia="Times New Roman" w:hAnsi="Times New Roman" w:cs="Times New Roman"/>
                <w:b/>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179EA763"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tcPr>
          <w:p w14:paraId="3C882CCC" w14:textId="77777777" w:rsidR="001309E0" w:rsidRPr="00F872AB" w:rsidRDefault="001309E0" w:rsidP="001F098C">
            <w:pPr>
              <w:spacing w:after="0" w:line="240" w:lineRule="auto"/>
              <w:rPr>
                <w:rFonts w:ascii="Times New Roman" w:eastAsia="Times New Roman" w:hAnsi="Times New Roman" w:cs="Times New Roman"/>
                <w:bCs/>
                <w:sz w:val="24"/>
                <w:szCs w:val="24"/>
                <w:lang w:eastAsia="ru-RU"/>
              </w:rPr>
            </w:pPr>
          </w:p>
        </w:tc>
      </w:tr>
      <w:tr w:rsidR="001309E0" w:rsidRPr="00F872AB" w14:paraId="002C6788" w14:textId="77777777" w:rsidTr="001309E0">
        <w:trPr>
          <w:trHeight w:val="588"/>
        </w:trPr>
        <w:tc>
          <w:tcPr>
            <w:tcW w:w="3227" w:type="dxa"/>
            <w:vMerge/>
            <w:tcBorders>
              <w:left w:val="single" w:sz="4" w:space="0" w:color="auto"/>
              <w:bottom w:val="single" w:sz="4" w:space="0" w:color="auto"/>
              <w:right w:val="single" w:sz="4" w:space="0" w:color="auto"/>
            </w:tcBorders>
            <w:vAlign w:val="center"/>
          </w:tcPr>
          <w:p w14:paraId="50BDF5C0" w14:textId="77777777" w:rsidR="001309E0" w:rsidRPr="00F872AB" w:rsidRDefault="001309E0" w:rsidP="00D63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vAlign w:val="center"/>
          </w:tcPr>
          <w:p w14:paraId="22899521" w14:textId="77777777" w:rsidR="001309E0" w:rsidRPr="00F872AB" w:rsidRDefault="00BB3FAD" w:rsidP="00D63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Pr>
                <w:rFonts w:ascii="OfficinaSansBookC" w:hAnsi="OfficinaSansBookC"/>
                <w:color w:val="000000"/>
                <w:sz w:val="24"/>
                <w:szCs w:val="24"/>
              </w:rPr>
              <w:t>Солнечная система. Планеты, их видимое движение. Малые тела солнечной системы. Система Земля—Луна. Солнце. Солнечная активность. Источник энергии Солнца и звёзд</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132AC651"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tcPr>
          <w:p w14:paraId="6B06D529" w14:textId="77777777" w:rsidR="001309E0" w:rsidRPr="00F872AB" w:rsidRDefault="001309E0" w:rsidP="001F098C">
            <w:pPr>
              <w:spacing w:after="0" w:line="240" w:lineRule="auto"/>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sz w:val="24"/>
                <w:szCs w:val="24"/>
                <w:lang w:eastAsia="ru-RU"/>
              </w:rPr>
              <w:t xml:space="preserve">ОК 01, ОК 02, ОК 03,ОК 04, ОК 05, ОК 06, ОК 07; </w:t>
            </w:r>
            <w:r w:rsidRPr="00F872AB">
              <w:rPr>
                <w:rFonts w:ascii="Times New Roman" w:eastAsia="Times New Roman" w:hAnsi="Times New Roman" w:cs="Times New Roman"/>
                <w:bCs/>
                <w:sz w:val="24"/>
                <w:szCs w:val="24"/>
                <w:lang w:eastAsia="ru-RU"/>
              </w:rPr>
              <w:t>ЛР 2, ЛР 9, ЛР 23, ЛР 30</w:t>
            </w:r>
          </w:p>
        </w:tc>
      </w:tr>
      <w:tr w:rsidR="001309E0" w:rsidRPr="00F872AB" w14:paraId="0CAD9B82" w14:textId="77777777" w:rsidTr="001309E0">
        <w:trPr>
          <w:trHeight w:val="318"/>
        </w:trPr>
        <w:tc>
          <w:tcPr>
            <w:tcW w:w="3227" w:type="dxa"/>
            <w:vMerge w:val="restart"/>
            <w:tcBorders>
              <w:top w:val="single" w:sz="4" w:space="0" w:color="auto"/>
              <w:left w:val="single" w:sz="4" w:space="0" w:color="auto"/>
              <w:right w:val="single" w:sz="4" w:space="0" w:color="auto"/>
            </w:tcBorders>
            <w:vAlign w:val="center"/>
          </w:tcPr>
          <w:p w14:paraId="428C7398" w14:textId="77777777" w:rsidR="001309E0" w:rsidRPr="00F872AB" w:rsidRDefault="001309E0" w:rsidP="00D63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Тема 7.2 </w:t>
            </w:r>
          </w:p>
          <w:p w14:paraId="213B67FD" w14:textId="77777777" w:rsidR="001309E0" w:rsidRPr="00F872AB" w:rsidRDefault="001309E0" w:rsidP="00D63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Эволюция Вселенной</w:t>
            </w:r>
          </w:p>
        </w:tc>
        <w:tc>
          <w:tcPr>
            <w:tcW w:w="7692" w:type="dxa"/>
            <w:tcBorders>
              <w:top w:val="single" w:sz="4" w:space="0" w:color="auto"/>
              <w:left w:val="single" w:sz="4" w:space="0" w:color="auto"/>
              <w:bottom w:val="single" w:sz="4" w:space="0" w:color="auto"/>
              <w:right w:val="single" w:sz="4" w:space="0" w:color="auto"/>
            </w:tcBorders>
            <w:vAlign w:val="center"/>
          </w:tcPr>
          <w:p w14:paraId="7F1107A2" w14:textId="77777777" w:rsidR="001309E0" w:rsidRPr="00F872AB" w:rsidRDefault="001309E0" w:rsidP="00D63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shd w:val="clear" w:color="auto" w:fill="FFFFFF"/>
                <w:lang w:eastAsia="ru-RU" w:bidi="th-TH"/>
              </w:rPr>
            </w:pPr>
            <w:r w:rsidRPr="00F872AB">
              <w:rPr>
                <w:rFonts w:ascii="Times New Roman" w:eastAsia="Times New Roman" w:hAnsi="Times New Roman" w:cs="Times New Roman"/>
                <w:b/>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4B5ED0EE" w14:textId="77777777" w:rsidR="001309E0" w:rsidRPr="00F872AB" w:rsidRDefault="002F44DB" w:rsidP="00923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2997" w:type="dxa"/>
            <w:tcBorders>
              <w:top w:val="single" w:sz="4" w:space="0" w:color="auto"/>
              <w:left w:val="single" w:sz="4" w:space="0" w:color="auto"/>
              <w:bottom w:val="single" w:sz="4" w:space="0" w:color="auto"/>
              <w:right w:val="single" w:sz="4" w:space="0" w:color="auto"/>
            </w:tcBorders>
            <w:vAlign w:val="center"/>
          </w:tcPr>
          <w:p w14:paraId="0F8216B3" w14:textId="77777777" w:rsidR="001309E0" w:rsidRPr="00F872AB" w:rsidRDefault="001309E0" w:rsidP="001F098C">
            <w:pPr>
              <w:spacing w:after="0" w:line="240" w:lineRule="auto"/>
              <w:rPr>
                <w:rFonts w:ascii="Times New Roman" w:eastAsia="Times New Roman" w:hAnsi="Times New Roman" w:cs="Times New Roman"/>
                <w:bCs/>
                <w:sz w:val="24"/>
                <w:szCs w:val="24"/>
                <w:lang w:eastAsia="ru-RU"/>
              </w:rPr>
            </w:pPr>
          </w:p>
        </w:tc>
      </w:tr>
      <w:tr w:rsidR="001309E0" w:rsidRPr="00BB3FAD" w14:paraId="2A9E98B6" w14:textId="77777777" w:rsidTr="001309E0">
        <w:trPr>
          <w:trHeight w:val="647"/>
        </w:trPr>
        <w:tc>
          <w:tcPr>
            <w:tcW w:w="3227" w:type="dxa"/>
            <w:vMerge/>
            <w:tcBorders>
              <w:top w:val="single" w:sz="4" w:space="0" w:color="auto"/>
              <w:left w:val="single" w:sz="4" w:space="0" w:color="auto"/>
              <w:right w:val="single" w:sz="4" w:space="0" w:color="auto"/>
            </w:tcBorders>
            <w:vAlign w:val="center"/>
          </w:tcPr>
          <w:p w14:paraId="7B3392D4" w14:textId="77777777" w:rsidR="001309E0" w:rsidRPr="00BB3FAD" w:rsidRDefault="001309E0" w:rsidP="00BB3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vAlign w:val="center"/>
          </w:tcPr>
          <w:p w14:paraId="0494CF99" w14:textId="77777777" w:rsidR="001309E0" w:rsidRPr="00BB3FAD" w:rsidRDefault="00BB3FAD" w:rsidP="00BB3FAD">
            <w:pPr>
              <w:spacing w:after="0" w:line="240" w:lineRule="auto"/>
              <w:jc w:val="both"/>
              <w:rPr>
                <w:rFonts w:ascii="Times New Roman" w:eastAsia="Times New Roman" w:hAnsi="Times New Roman" w:cs="Times New Roman"/>
                <w:b/>
                <w:sz w:val="24"/>
                <w:szCs w:val="24"/>
                <w:lang w:eastAsia="ru-RU"/>
              </w:rPr>
            </w:pPr>
            <w:r w:rsidRPr="00BB3FAD">
              <w:rPr>
                <w:rFonts w:ascii="Times New Roman" w:hAnsi="Times New Roman" w:cs="Times New Roman"/>
                <w:color w:val="000000"/>
                <w:sz w:val="24"/>
                <w:szCs w:val="24"/>
              </w:rPr>
              <w:t xml:space="preserve">Звёзды, их основные характеристики. Современные представления о происхождении и эволюции Солнца и звёзд. Этапы жизни звёзд. Млечный Путь — наша Галактика. Типы галактик. Радиогалактики и квазары. Вселенная. Расширение Вселенной. Закон Хаббла. Теория Большого взрыва. Масштабная структура Вселенной. Метагалактика </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5BECC85E" w14:textId="77777777" w:rsidR="001309E0" w:rsidRPr="00BB3FAD" w:rsidRDefault="001309E0" w:rsidP="00BB3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BB3FAD">
              <w:rPr>
                <w:rFonts w:ascii="Times New Roman" w:eastAsia="Times New Roman" w:hAnsi="Times New Roman" w:cs="Times New Roman"/>
                <w:bCs/>
                <w:sz w:val="24"/>
                <w:szCs w:val="24"/>
                <w:lang w:eastAsia="ru-RU"/>
              </w:rPr>
              <w:t>2</w:t>
            </w:r>
          </w:p>
        </w:tc>
        <w:tc>
          <w:tcPr>
            <w:tcW w:w="2997" w:type="dxa"/>
            <w:tcBorders>
              <w:top w:val="single" w:sz="4" w:space="0" w:color="auto"/>
              <w:left w:val="single" w:sz="4" w:space="0" w:color="auto"/>
              <w:right w:val="single" w:sz="4" w:space="0" w:color="auto"/>
            </w:tcBorders>
            <w:vAlign w:val="center"/>
          </w:tcPr>
          <w:p w14:paraId="25CFA94C" w14:textId="77777777" w:rsidR="001309E0" w:rsidRPr="00BB3FAD" w:rsidRDefault="001309E0" w:rsidP="00BB3FAD">
            <w:pPr>
              <w:spacing w:after="0" w:line="240" w:lineRule="auto"/>
              <w:rPr>
                <w:rFonts w:ascii="Times New Roman" w:eastAsia="Times New Roman" w:hAnsi="Times New Roman" w:cs="Times New Roman"/>
                <w:bCs/>
                <w:sz w:val="24"/>
                <w:szCs w:val="24"/>
                <w:lang w:eastAsia="ru-RU"/>
              </w:rPr>
            </w:pPr>
            <w:r w:rsidRPr="00BB3FAD">
              <w:rPr>
                <w:rFonts w:ascii="Times New Roman" w:eastAsia="Times New Roman" w:hAnsi="Times New Roman" w:cs="Times New Roman"/>
                <w:sz w:val="24"/>
                <w:szCs w:val="24"/>
                <w:lang w:eastAsia="ru-RU"/>
              </w:rPr>
              <w:t xml:space="preserve">ОК 01, ОК 02, ОК 03,ОК 04, ОК 05, ОК 06, ОК 07; </w:t>
            </w:r>
            <w:r w:rsidRPr="00BB3FAD">
              <w:rPr>
                <w:rFonts w:ascii="Times New Roman" w:eastAsia="Times New Roman" w:hAnsi="Times New Roman" w:cs="Times New Roman"/>
                <w:bCs/>
                <w:sz w:val="24"/>
                <w:szCs w:val="24"/>
                <w:lang w:eastAsia="ru-RU"/>
              </w:rPr>
              <w:t>ЛР 2, ЛР 9, ЛР 23, ЛР 30</w:t>
            </w:r>
          </w:p>
        </w:tc>
      </w:tr>
      <w:tr w:rsidR="001309E0" w:rsidRPr="00F872AB" w14:paraId="4283C166" w14:textId="77777777" w:rsidTr="001309E0">
        <w:trPr>
          <w:trHeight w:val="113"/>
        </w:trPr>
        <w:tc>
          <w:tcPr>
            <w:tcW w:w="3227" w:type="dxa"/>
            <w:vMerge/>
            <w:tcBorders>
              <w:left w:val="single" w:sz="4" w:space="0" w:color="auto"/>
              <w:bottom w:val="single" w:sz="4" w:space="0" w:color="auto"/>
              <w:right w:val="single" w:sz="4" w:space="0" w:color="auto"/>
            </w:tcBorders>
            <w:vAlign w:val="center"/>
          </w:tcPr>
          <w:p w14:paraId="21553844" w14:textId="77777777" w:rsidR="001309E0" w:rsidRPr="00F872AB" w:rsidRDefault="001309E0" w:rsidP="00D63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vAlign w:val="center"/>
          </w:tcPr>
          <w:p w14:paraId="5D5C3A61" w14:textId="77777777" w:rsidR="001309E0" w:rsidRPr="00F872AB" w:rsidRDefault="001309E0" w:rsidP="00D63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Лабораторная работа №</w:t>
            </w:r>
            <w:r w:rsidR="00BB3FAD">
              <w:rPr>
                <w:rFonts w:ascii="Times New Roman" w:eastAsia="Times New Roman" w:hAnsi="Times New Roman" w:cs="Times New Roman"/>
                <w:b/>
                <w:sz w:val="24"/>
                <w:szCs w:val="24"/>
                <w:lang w:eastAsia="ru-RU"/>
              </w:rPr>
              <w:t>13</w:t>
            </w:r>
          </w:p>
          <w:p w14:paraId="3638857D" w14:textId="77777777" w:rsidR="001309E0" w:rsidRPr="00F872AB" w:rsidRDefault="001309E0" w:rsidP="00D63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F872AB">
              <w:rPr>
                <w:rFonts w:ascii="Times New Roman" w:eastAsia="Times New Roman" w:hAnsi="Times New Roman" w:cs="Times New Roman"/>
                <w:sz w:val="24"/>
                <w:szCs w:val="24"/>
                <w:lang w:eastAsia="ru-RU"/>
              </w:rPr>
              <w:t>Изучение карты звездного неба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3165D59E"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tcPr>
          <w:p w14:paraId="2AC0D3A2" w14:textId="77777777" w:rsidR="001309E0" w:rsidRPr="00F872AB" w:rsidRDefault="001309E0" w:rsidP="001F098C">
            <w:pPr>
              <w:spacing w:after="0" w:line="240" w:lineRule="auto"/>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sz w:val="24"/>
                <w:szCs w:val="24"/>
                <w:lang w:eastAsia="ru-RU"/>
              </w:rPr>
              <w:t xml:space="preserve">ОК 01, ОК 02, ОК 03,ОК 04, ОК 05, ОК 06, ОК 07; </w:t>
            </w:r>
            <w:r w:rsidRPr="00F872AB">
              <w:rPr>
                <w:rFonts w:ascii="Times New Roman" w:eastAsia="Times New Roman" w:hAnsi="Times New Roman" w:cs="Times New Roman"/>
                <w:bCs/>
                <w:sz w:val="24"/>
                <w:szCs w:val="24"/>
                <w:lang w:eastAsia="ru-RU"/>
              </w:rPr>
              <w:t>ЛР 2, ЛР 9, ЛР 23, ЛР 30</w:t>
            </w:r>
          </w:p>
        </w:tc>
      </w:tr>
      <w:tr w:rsidR="00BB3FAD" w:rsidRPr="00F872AB" w14:paraId="21C1DBBB" w14:textId="77777777" w:rsidTr="001309E0">
        <w:trPr>
          <w:trHeight w:val="113"/>
        </w:trPr>
        <w:tc>
          <w:tcPr>
            <w:tcW w:w="3227" w:type="dxa"/>
            <w:tcBorders>
              <w:left w:val="single" w:sz="4" w:space="0" w:color="auto"/>
              <w:bottom w:val="single" w:sz="4" w:space="0" w:color="auto"/>
              <w:right w:val="single" w:sz="4" w:space="0" w:color="auto"/>
            </w:tcBorders>
            <w:vAlign w:val="center"/>
          </w:tcPr>
          <w:p w14:paraId="539F2DD6" w14:textId="77777777" w:rsidR="00BB3FAD" w:rsidRPr="00F872AB" w:rsidRDefault="00BB3FAD" w:rsidP="00D63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Экзамен </w:t>
            </w:r>
          </w:p>
        </w:tc>
        <w:tc>
          <w:tcPr>
            <w:tcW w:w="7692" w:type="dxa"/>
            <w:tcBorders>
              <w:top w:val="single" w:sz="4" w:space="0" w:color="auto"/>
              <w:left w:val="single" w:sz="4" w:space="0" w:color="auto"/>
              <w:bottom w:val="single" w:sz="4" w:space="0" w:color="auto"/>
              <w:right w:val="single" w:sz="4" w:space="0" w:color="auto"/>
            </w:tcBorders>
            <w:vAlign w:val="center"/>
          </w:tcPr>
          <w:p w14:paraId="1CAE4509" w14:textId="77777777" w:rsidR="00BB3FAD" w:rsidRDefault="00BB3FAD" w:rsidP="00D63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649B1906" w14:textId="77777777" w:rsidR="00BB3FAD" w:rsidRPr="00F872AB" w:rsidRDefault="00BB3FA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w:t>
            </w:r>
          </w:p>
        </w:tc>
        <w:tc>
          <w:tcPr>
            <w:tcW w:w="2997" w:type="dxa"/>
            <w:tcBorders>
              <w:top w:val="single" w:sz="4" w:space="0" w:color="auto"/>
              <w:left w:val="single" w:sz="4" w:space="0" w:color="auto"/>
              <w:bottom w:val="single" w:sz="4" w:space="0" w:color="auto"/>
              <w:right w:val="single" w:sz="4" w:space="0" w:color="auto"/>
            </w:tcBorders>
            <w:vAlign w:val="center"/>
          </w:tcPr>
          <w:p w14:paraId="2D1BE235" w14:textId="77777777" w:rsidR="00BB3FAD" w:rsidRPr="00F872AB" w:rsidRDefault="00BB3FAD" w:rsidP="001F098C">
            <w:pPr>
              <w:spacing w:after="0" w:line="240" w:lineRule="auto"/>
              <w:rPr>
                <w:rFonts w:ascii="Times New Roman" w:eastAsia="Times New Roman" w:hAnsi="Times New Roman" w:cs="Times New Roman"/>
                <w:sz w:val="24"/>
                <w:szCs w:val="24"/>
                <w:lang w:eastAsia="ru-RU"/>
              </w:rPr>
            </w:pPr>
          </w:p>
        </w:tc>
      </w:tr>
      <w:tr w:rsidR="001309E0" w:rsidRPr="00F872AB" w14:paraId="6543D62A" w14:textId="77777777" w:rsidTr="001309E0">
        <w:trPr>
          <w:trHeight w:val="113"/>
        </w:trPr>
        <w:tc>
          <w:tcPr>
            <w:tcW w:w="10919" w:type="dxa"/>
            <w:gridSpan w:val="2"/>
            <w:tcBorders>
              <w:left w:val="single" w:sz="4" w:space="0" w:color="auto"/>
              <w:bottom w:val="single" w:sz="4" w:space="0" w:color="auto"/>
              <w:right w:val="single" w:sz="4" w:space="0" w:color="auto"/>
            </w:tcBorders>
            <w:vAlign w:val="center"/>
          </w:tcPr>
          <w:p w14:paraId="25174B8F" w14:textId="77777777" w:rsidR="001309E0" w:rsidRPr="00F872AB" w:rsidRDefault="001309E0" w:rsidP="00BB3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F872AB">
              <w:rPr>
                <w:rFonts w:ascii="Times New Roman" w:eastAsia="Times New Roman" w:hAnsi="Times New Roman" w:cs="Times New Roman"/>
                <w:b/>
                <w:bCs/>
                <w:sz w:val="24"/>
                <w:szCs w:val="24"/>
                <w:lang w:eastAsia="ru-RU"/>
              </w:rPr>
              <w:t xml:space="preserve">Промежуточная аттестация: </w:t>
            </w:r>
            <w:r w:rsidR="00BB3FAD">
              <w:rPr>
                <w:rFonts w:ascii="Times New Roman" w:eastAsia="Times New Roman" w:hAnsi="Times New Roman" w:cs="Times New Roman"/>
                <w:b/>
                <w:bCs/>
                <w:sz w:val="24"/>
                <w:szCs w:val="24"/>
                <w:lang w:eastAsia="ru-RU"/>
              </w:rPr>
              <w:t>экзамен</w:t>
            </w:r>
            <w:r w:rsidRPr="00F872AB">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(2</w:t>
            </w:r>
            <w:r w:rsidRPr="00F872AB">
              <w:rPr>
                <w:rFonts w:ascii="Times New Roman" w:eastAsia="Times New Roman" w:hAnsi="Times New Roman" w:cs="Times New Roman"/>
                <w:b/>
                <w:bCs/>
                <w:sz w:val="24"/>
                <w:szCs w:val="24"/>
                <w:lang w:eastAsia="ru-RU"/>
              </w:rPr>
              <w:t xml:space="preserve"> семестр</w:t>
            </w:r>
            <w:r>
              <w:rPr>
                <w:rFonts w:ascii="Times New Roman" w:eastAsia="Times New Roman" w:hAnsi="Times New Roman" w:cs="Times New Roman"/>
                <w:b/>
                <w:bCs/>
                <w:sz w:val="24"/>
                <w:szCs w:val="24"/>
                <w:lang w:eastAsia="ru-RU"/>
              </w:rPr>
              <w:t>)</w:t>
            </w:r>
            <w:r w:rsidRPr="00F872AB">
              <w:rPr>
                <w:rFonts w:ascii="Times New Roman" w:eastAsia="Times New Roman" w:hAnsi="Times New Roman" w:cs="Times New Roman"/>
                <w:b/>
                <w:bCs/>
                <w:sz w:val="24"/>
                <w:szCs w:val="24"/>
                <w:lang w:eastAsia="ru-RU"/>
              </w:rPr>
              <w:t xml:space="preserve">, другие формы </w:t>
            </w:r>
            <w:r>
              <w:rPr>
                <w:rFonts w:ascii="Times New Roman" w:eastAsia="Times New Roman" w:hAnsi="Times New Roman" w:cs="Times New Roman"/>
                <w:b/>
                <w:bCs/>
                <w:sz w:val="24"/>
                <w:szCs w:val="24"/>
                <w:lang w:eastAsia="ru-RU"/>
              </w:rPr>
              <w:t>контроля (</w:t>
            </w:r>
            <w:r w:rsidRPr="00F872AB">
              <w:rPr>
                <w:rFonts w:ascii="Times New Roman" w:eastAsia="Times New Roman" w:hAnsi="Times New Roman" w:cs="Times New Roman"/>
                <w:b/>
                <w:bCs/>
                <w:sz w:val="24"/>
                <w:szCs w:val="24"/>
                <w:lang w:eastAsia="ru-RU"/>
              </w:rPr>
              <w:t>1 семестр</w:t>
            </w:r>
            <w:r>
              <w:rPr>
                <w:rFonts w:ascii="Times New Roman" w:eastAsia="Times New Roman" w:hAnsi="Times New Roman" w:cs="Times New Roman"/>
                <w:b/>
                <w:bCs/>
                <w:sz w:val="24"/>
                <w:szCs w:val="24"/>
                <w:lang w:eastAsia="ru-RU"/>
              </w:rPr>
              <w:t>)</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09BA7063"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2997" w:type="dxa"/>
            <w:tcBorders>
              <w:top w:val="single" w:sz="4" w:space="0" w:color="auto"/>
              <w:left w:val="single" w:sz="4" w:space="0" w:color="auto"/>
              <w:bottom w:val="single" w:sz="4" w:space="0" w:color="auto"/>
              <w:right w:val="single" w:sz="4" w:space="0" w:color="auto"/>
            </w:tcBorders>
            <w:vAlign w:val="center"/>
          </w:tcPr>
          <w:p w14:paraId="50764BB9" w14:textId="77777777" w:rsidR="001309E0" w:rsidRPr="00F872AB" w:rsidRDefault="001309E0" w:rsidP="001F098C">
            <w:pPr>
              <w:spacing w:after="0" w:line="240" w:lineRule="auto"/>
              <w:rPr>
                <w:rFonts w:ascii="Times New Roman" w:eastAsia="Times New Roman" w:hAnsi="Times New Roman" w:cs="Times New Roman"/>
                <w:bCs/>
                <w:sz w:val="24"/>
                <w:szCs w:val="24"/>
                <w:lang w:eastAsia="ru-RU"/>
              </w:rPr>
            </w:pPr>
          </w:p>
        </w:tc>
      </w:tr>
      <w:tr w:rsidR="001309E0" w:rsidRPr="00F872AB" w14:paraId="6A43E3CA" w14:textId="77777777" w:rsidTr="001309E0">
        <w:trPr>
          <w:trHeight w:val="113"/>
        </w:trPr>
        <w:tc>
          <w:tcPr>
            <w:tcW w:w="10919" w:type="dxa"/>
            <w:gridSpan w:val="2"/>
            <w:tcBorders>
              <w:top w:val="single" w:sz="4" w:space="0" w:color="auto"/>
              <w:left w:val="single" w:sz="4" w:space="0" w:color="auto"/>
              <w:bottom w:val="single" w:sz="4" w:space="0" w:color="auto"/>
              <w:right w:val="single" w:sz="4" w:space="0" w:color="auto"/>
            </w:tcBorders>
          </w:tcPr>
          <w:p w14:paraId="767C00EA" w14:textId="77777777" w:rsidR="001309E0" w:rsidRPr="00F872AB" w:rsidRDefault="001309E0" w:rsidP="001F098C">
            <w:pPr>
              <w:spacing w:after="0" w:line="240" w:lineRule="auto"/>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Всего:</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0E3C1449" w14:textId="77777777" w:rsidR="001309E0" w:rsidRPr="00F872AB" w:rsidRDefault="00BB3FAD"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144</w:t>
            </w:r>
          </w:p>
        </w:tc>
        <w:tc>
          <w:tcPr>
            <w:tcW w:w="2997" w:type="dxa"/>
            <w:tcBorders>
              <w:top w:val="single" w:sz="4" w:space="0" w:color="auto"/>
              <w:left w:val="single" w:sz="4" w:space="0" w:color="auto"/>
              <w:bottom w:val="single" w:sz="4" w:space="0" w:color="auto"/>
              <w:right w:val="single" w:sz="4" w:space="0" w:color="auto"/>
            </w:tcBorders>
            <w:vAlign w:val="center"/>
          </w:tcPr>
          <w:p w14:paraId="31E2F0FD" w14:textId="77777777" w:rsidR="001309E0" w:rsidRPr="00F872AB" w:rsidRDefault="001309E0" w:rsidP="001F0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bl>
    <w:p w14:paraId="498699F8" w14:textId="77777777" w:rsidR="00E03292" w:rsidRDefault="00E03292" w:rsidP="003A6E25">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spacing w:after="0" w:line="240" w:lineRule="auto"/>
        <w:ind w:firstLine="709"/>
        <w:textAlignment w:val="baseline"/>
        <w:rPr>
          <w:rFonts w:ascii="Times New Roman" w:eastAsia="Calibri" w:hAnsi="Times New Roman" w:cs="Times New Roman"/>
          <w:b/>
          <w:sz w:val="24"/>
          <w:szCs w:val="24"/>
          <w:lang w:eastAsia="ru-RU"/>
        </w:rPr>
      </w:pPr>
    </w:p>
    <w:p w14:paraId="4BCD93EA" w14:textId="77777777" w:rsidR="003A6E25" w:rsidRPr="003A6E25" w:rsidRDefault="003A6E25" w:rsidP="003A6E25">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spacing w:after="0" w:line="240" w:lineRule="auto"/>
        <w:ind w:firstLine="709"/>
        <w:textAlignment w:val="baseline"/>
        <w:rPr>
          <w:rFonts w:ascii="Times New Roman" w:eastAsia="Calibri" w:hAnsi="Times New Roman" w:cs="Times New Roman"/>
          <w:b/>
          <w:sz w:val="24"/>
          <w:szCs w:val="24"/>
          <w:lang w:eastAsia="ru-RU"/>
        </w:rPr>
        <w:sectPr w:rsidR="003A6E25" w:rsidRPr="003A6E25" w:rsidSect="003A6E25">
          <w:footerReference w:type="default" r:id="rId9"/>
          <w:pgSz w:w="16838" w:h="11906" w:orient="landscape"/>
          <w:pgMar w:top="1134" w:right="567" w:bottom="1134" w:left="1134" w:header="0" w:footer="709" w:gutter="0"/>
          <w:cols w:space="720"/>
          <w:formProt w:val="0"/>
          <w:docGrid w:linePitch="240" w:charSpace="-2049"/>
        </w:sectPr>
      </w:pPr>
    </w:p>
    <w:p w14:paraId="28B0432A" w14:textId="77777777" w:rsidR="003A6E25" w:rsidRPr="005A1765" w:rsidRDefault="003A6E25" w:rsidP="005A1765">
      <w:pPr>
        <w:pStyle w:val="1"/>
        <w:jc w:val="center"/>
        <w:rPr>
          <w:rFonts w:ascii="Times New Roman" w:eastAsia="Calibri" w:hAnsi="Times New Roman"/>
          <w:b w:val="0"/>
          <w:color w:val="auto"/>
          <w:sz w:val="24"/>
          <w:szCs w:val="24"/>
          <w:lang w:eastAsia="ru-RU"/>
        </w:rPr>
      </w:pPr>
      <w:bookmarkStart w:id="10" w:name="_Toc199773503"/>
      <w:r w:rsidRPr="005A1765">
        <w:rPr>
          <w:rFonts w:ascii="Times New Roman" w:eastAsia="Calibri" w:hAnsi="Times New Roman"/>
          <w:color w:val="auto"/>
          <w:sz w:val="24"/>
          <w:szCs w:val="24"/>
          <w:lang w:eastAsia="ru-RU"/>
        </w:rPr>
        <w:t>3. УСЛОВИЯ РЕАЛИЗАЦИИ ПРОГРАММЫ УЧЕБНОЙ ДИСЦИПЛИНЫ</w:t>
      </w:r>
      <w:bookmarkEnd w:id="10"/>
    </w:p>
    <w:p w14:paraId="0D0D5CDB" w14:textId="318950BA" w:rsidR="003A6E25" w:rsidRPr="003A6E25" w:rsidRDefault="003A6E25" w:rsidP="005A1765">
      <w:pPr>
        <w:pStyle w:val="2"/>
        <w:jc w:val="center"/>
        <w:rPr>
          <w:b/>
          <w:sz w:val="24"/>
        </w:rPr>
      </w:pPr>
      <w:bookmarkStart w:id="11" w:name="_Toc199773504"/>
      <w:r w:rsidRPr="003A6E25">
        <w:rPr>
          <w:b/>
          <w:sz w:val="24"/>
        </w:rPr>
        <w:t>3.1 Требования к минимальному материально-техническому обеспечению</w:t>
      </w:r>
      <w:bookmarkEnd w:id="11"/>
    </w:p>
    <w:p w14:paraId="54AFF2AF" w14:textId="77777777" w:rsidR="00763223" w:rsidRPr="00763223" w:rsidRDefault="00763223" w:rsidP="005A1765">
      <w:pPr>
        <w:pStyle w:val="2"/>
        <w:jc w:val="center"/>
        <w:rPr>
          <w:b/>
          <w:sz w:val="24"/>
        </w:rPr>
      </w:pPr>
    </w:p>
    <w:p w14:paraId="7CFDF518" w14:textId="77777777" w:rsidR="00763223" w:rsidRPr="00763223" w:rsidRDefault="00763223" w:rsidP="00763223">
      <w:pPr>
        <w:spacing w:after="0" w:line="240" w:lineRule="auto"/>
        <w:ind w:firstLine="709"/>
        <w:contextualSpacing/>
        <w:jc w:val="both"/>
        <w:rPr>
          <w:rFonts w:ascii="Times New Roman" w:hAnsi="Times New Roman" w:cs="Times New Roman"/>
          <w:b/>
          <w:sz w:val="24"/>
          <w:szCs w:val="24"/>
        </w:rPr>
      </w:pPr>
      <w:r w:rsidRPr="00763223">
        <w:rPr>
          <w:rFonts w:ascii="Times New Roman" w:hAnsi="Times New Roman" w:cs="Times New Roman"/>
          <w:b/>
          <w:sz w:val="24"/>
          <w:szCs w:val="24"/>
        </w:rPr>
        <w:t>3.1 Требования к минимальному материально-техническому обеспечению</w:t>
      </w:r>
    </w:p>
    <w:p w14:paraId="35B08B89" w14:textId="77777777" w:rsidR="00763223" w:rsidRPr="00763223" w:rsidRDefault="00763223" w:rsidP="00763223">
      <w:pPr>
        <w:spacing w:after="0" w:line="240" w:lineRule="auto"/>
        <w:ind w:firstLine="709"/>
        <w:jc w:val="both"/>
        <w:rPr>
          <w:rFonts w:ascii="Times New Roman" w:hAnsi="Times New Roman" w:cs="Times New Roman"/>
          <w:bCs/>
          <w:sz w:val="24"/>
          <w:szCs w:val="24"/>
        </w:rPr>
      </w:pPr>
      <w:r w:rsidRPr="00763223">
        <w:rPr>
          <w:rFonts w:ascii="Times New Roman" w:hAnsi="Times New Roman" w:cs="Times New Roman"/>
          <w:sz w:val="24"/>
          <w:szCs w:val="24"/>
        </w:rPr>
        <w:t xml:space="preserve">Программа дисциплины реализуется в </w:t>
      </w:r>
      <w:r w:rsidRPr="00763223">
        <w:rPr>
          <w:rFonts w:ascii="Times New Roman" w:hAnsi="Times New Roman" w:cs="Times New Roman"/>
          <w:bCs/>
          <w:sz w:val="24"/>
          <w:szCs w:val="24"/>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14:paraId="50E5DD50" w14:textId="77777777" w:rsidR="00763223" w:rsidRPr="00763223" w:rsidRDefault="00763223" w:rsidP="00763223">
      <w:pPr>
        <w:spacing w:after="0" w:line="240" w:lineRule="auto"/>
        <w:ind w:firstLine="709"/>
        <w:jc w:val="both"/>
        <w:rPr>
          <w:rFonts w:ascii="Times New Roman" w:hAnsi="Times New Roman" w:cs="Times New Roman"/>
          <w:sz w:val="24"/>
          <w:szCs w:val="24"/>
        </w:rPr>
      </w:pPr>
    </w:p>
    <w:p w14:paraId="1D681809" w14:textId="77777777"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 xml:space="preserve">Оборудование учебного кабинета: </w:t>
      </w:r>
    </w:p>
    <w:p w14:paraId="3D6EE02B" w14:textId="77777777"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  комплект учебной мебели для преподавателя;</w:t>
      </w:r>
    </w:p>
    <w:p w14:paraId="619AB5B9" w14:textId="77777777"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 комплекты учебной мебели для обучающихся;</w:t>
      </w:r>
    </w:p>
    <w:p w14:paraId="073A6DD3" w14:textId="77777777"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Технические средства обучения: компь</w:t>
      </w:r>
      <w:r>
        <w:rPr>
          <w:rFonts w:ascii="Times New Roman" w:hAnsi="Times New Roman" w:cs="Times New Roman"/>
          <w:sz w:val="24"/>
          <w:szCs w:val="24"/>
        </w:rPr>
        <w:t>ютер стационарный, экран, проек</w:t>
      </w:r>
      <w:r w:rsidRPr="00763223">
        <w:rPr>
          <w:rFonts w:ascii="Times New Roman" w:hAnsi="Times New Roman" w:cs="Times New Roman"/>
          <w:sz w:val="24"/>
          <w:szCs w:val="24"/>
        </w:rPr>
        <w:t>тор (переносные)</w:t>
      </w:r>
    </w:p>
    <w:p w14:paraId="6793F58B" w14:textId="77777777"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Учебно-наглядные пособия - комплект презентаций.</w:t>
      </w:r>
    </w:p>
    <w:p w14:paraId="323FB0AF" w14:textId="77777777" w:rsid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 xml:space="preserve">  Учебно-методические материалы</w:t>
      </w:r>
    </w:p>
    <w:p w14:paraId="506A0596" w14:textId="77777777" w:rsidR="00763223" w:rsidRDefault="00763223" w:rsidP="00763223">
      <w:pPr>
        <w:spacing w:after="0" w:line="240" w:lineRule="auto"/>
        <w:ind w:firstLine="709"/>
        <w:jc w:val="both"/>
        <w:rPr>
          <w:rFonts w:ascii="Times New Roman" w:hAnsi="Times New Roman" w:cs="Times New Roman"/>
          <w:sz w:val="24"/>
          <w:szCs w:val="24"/>
        </w:rPr>
      </w:pPr>
    </w:p>
    <w:p w14:paraId="0E65276F" w14:textId="77777777" w:rsidR="00763223" w:rsidRDefault="00763223" w:rsidP="0076322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Лаборатория</w:t>
      </w:r>
    </w:p>
    <w:p w14:paraId="59A67BEE" w14:textId="77777777"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 xml:space="preserve">Оборудование </w:t>
      </w:r>
      <w:r>
        <w:rPr>
          <w:rFonts w:ascii="Times New Roman" w:hAnsi="Times New Roman" w:cs="Times New Roman"/>
          <w:sz w:val="24"/>
          <w:szCs w:val="24"/>
        </w:rPr>
        <w:t>лаборатории</w:t>
      </w:r>
      <w:r w:rsidRPr="00763223">
        <w:rPr>
          <w:rFonts w:ascii="Times New Roman" w:hAnsi="Times New Roman" w:cs="Times New Roman"/>
          <w:sz w:val="24"/>
          <w:szCs w:val="24"/>
        </w:rPr>
        <w:t xml:space="preserve">: </w:t>
      </w:r>
    </w:p>
    <w:p w14:paraId="62ED328D" w14:textId="77777777"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  комплект учебной мебели для преподавателя;</w:t>
      </w:r>
    </w:p>
    <w:p w14:paraId="40B923F0" w14:textId="77777777"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 комплекты учебной мебели для обучающихся;</w:t>
      </w:r>
    </w:p>
    <w:p w14:paraId="19A48A6D" w14:textId="77777777"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Технические средства обучения: компьютер, проектор переносной, экран переносной.</w:t>
      </w:r>
    </w:p>
    <w:p w14:paraId="585F4213" w14:textId="77777777"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Учебно-наглядные пособия - комплект презентаций.</w:t>
      </w:r>
    </w:p>
    <w:p w14:paraId="5976C1DF" w14:textId="77777777"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Учебно-методические материалы</w:t>
      </w:r>
    </w:p>
    <w:p w14:paraId="3BF8623A" w14:textId="77777777"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Лабораторное оборудование</w:t>
      </w:r>
    </w:p>
    <w:p w14:paraId="42DD1938" w14:textId="77777777" w:rsidR="00763223" w:rsidRPr="00763223" w:rsidRDefault="00763223" w:rsidP="00763223">
      <w:pPr>
        <w:spacing w:after="0" w:line="240" w:lineRule="auto"/>
        <w:ind w:firstLine="709"/>
        <w:jc w:val="both"/>
        <w:rPr>
          <w:rFonts w:ascii="Times New Roman" w:hAnsi="Times New Roman" w:cs="Times New Roman"/>
          <w:sz w:val="24"/>
          <w:szCs w:val="24"/>
        </w:rPr>
      </w:pPr>
    </w:p>
    <w:p w14:paraId="371D647E" w14:textId="77777777" w:rsidR="00763223" w:rsidRPr="00763223" w:rsidRDefault="00763223" w:rsidP="00763223">
      <w:pPr>
        <w:spacing w:after="0" w:line="240" w:lineRule="auto"/>
        <w:ind w:firstLine="709"/>
        <w:jc w:val="both"/>
        <w:rPr>
          <w:rFonts w:ascii="Times New Roman" w:hAnsi="Times New Roman" w:cs="Times New Roman"/>
          <w:sz w:val="24"/>
          <w:szCs w:val="24"/>
        </w:rPr>
      </w:pPr>
    </w:p>
    <w:p w14:paraId="7DA505DE" w14:textId="77777777" w:rsidR="00763223" w:rsidRPr="00763223" w:rsidRDefault="00763223" w:rsidP="00763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r w:rsidRPr="00763223">
        <w:rPr>
          <w:rFonts w:ascii="Times New Roman" w:hAnsi="Times New Roman" w:cs="Times New Roman"/>
          <w:b/>
          <w:sz w:val="24"/>
          <w:szCs w:val="24"/>
        </w:rPr>
        <w:t>При изучении дисциплины в формате электронного обучения с использованием ДОТ</w:t>
      </w:r>
    </w:p>
    <w:p w14:paraId="3EDF1C85" w14:textId="77777777" w:rsidR="00763223" w:rsidRPr="00763223" w:rsidRDefault="00763223" w:rsidP="0076322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cs="Times New Roman"/>
          <w:bCs/>
          <w:sz w:val="24"/>
          <w:szCs w:val="24"/>
        </w:rPr>
      </w:pPr>
      <w:r w:rsidRPr="00763223">
        <w:rPr>
          <w:rFonts w:ascii="Times New Roman" w:hAnsi="Times New Roman" w:cs="Times New Roman"/>
          <w:bCs/>
          <w:sz w:val="24"/>
          <w:szCs w:val="24"/>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14:paraId="1055F25C" w14:textId="77777777" w:rsidR="00763223" w:rsidRPr="00763223" w:rsidRDefault="00763223" w:rsidP="0076322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cs="Times New Roman"/>
          <w:bCs/>
          <w:sz w:val="24"/>
          <w:szCs w:val="24"/>
        </w:rPr>
      </w:pPr>
    </w:p>
    <w:p w14:paraId="4C3F774E" w14:textId="77777777" w:rsidR="00763223" w:rsidRPr="00763223" w:rsidRDefault="00763223" w:rsidP="005A1765">
      <w:pPr>
        <w:pStyle w:val="2"/>
        <w:jc w:val="center"/>
        <w:rPr>
          <w:b/>
          <w:bCs/>
          <w:sz w:val="24"/>
        </w:rPr>
      </w:pPr>
      <w:bookmarkStart w:id="12" w:name="_Toc199773505"/>
      <w:r w:rsidRPr="00763223">
        <w:rPr>
          <w:b/>
          <w:bCs/>
          <w:sz w:val="24"/>
        </w:rPr>
        <w:t>3.2. Информационное обеспечение реализации программы</w:t>
      </w:r>
      <w:bookmarkEnd w:id="12"/>
    </w:p>
    <w:p w14:paraId="39D0DAE8" w14:textId="77777777" w:rsidR="00763223" w:rsidRPr="00763223" w:rsidRDefault="00763223" w:rsidP="00763223">
      <w:pPr>
        <w:shd w:val="clear" w:color="auto" w:fill="FFFFFF"/>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b/>
          <w:bCs/>
          <w:sz w:val="24"/>
          <w:szCs w:val="24"/>
        </w:rPr>
        <w:t>Перечень рекомендуемых учебных изданий, дополнительной литературы Интернет-ресурсов, базы данных библиотечного фонда:</w:t>
      </w:r>
    </w:p>
    <w:p w14:paraId="1C6ABB84" w14:textId="77777777" w:rsidR="00763223" w:rsidRPr="00763223" w:rsidRDefault="00763223" w:rsidP="00763223">
      <w:pPr>
        <w:shd w:val="clear" w:color="auto" w:fill="FFFFFF"/>
        <w:spacing w:after="0" w:line="240" w:lineRule="auto"/>
        <w:ind w:firstLine="709"/>
        <w:jc w:val="both"/>
        <w:rPr>
          <w:rFonts w:ascii="Times New Roman" w:hAnsi="Times New Roman" w:cs="Times New Roman"/>
          <w:b/>
          <w:sz w:val="24"/>
          <w:szCs w:val="24"/>
        </w:rPr>
      </w:pPr>
    </w:p>
    <w:p w14:paraId="63320F98" w14:textId="77777777" w:rsidR="00526DF0" w:rsidRDefault="00526DF0" w:rsidP="00526DF0">
      <w:pPr>
        <w:shd w:val="clear" w:color="auto" w:fill="FFFFFF"/>
        <w:spacing w:after="0" w:line="240" w:lineRule="auto"/>
        <w:ind w:firstLine="709"/>
        <w:jc w:val="both"/>
        <w:rPr>
          <w:rFonts w:ascii="Times New Roman" w:hAnsi="Times New Roman" w:cs="Times New Roman"/>
          <w:b/>
          <w:sz w:val="24"/>
          <w:szCs w:val="24"/>
        </w:rPr>
      </w:pPr>
      <w:bookmarkStart w:id="13" w:name="_GoBack"/>
      <w:r w:rsidRPr="00763223">
        <w:rPr>
          <w:rFonts w:ascii="Times New Roman" w:hAnsi="Times New Roman" w:cs="Times New Roman"/>
          <w:b/>
          <w:sz w:val="24"/>
          <w:szCs w:val="24"/>
        </w:rPr>
        <w:t>3.2.1.Основные источники:</w:t>
      </w:r>
    </w:p>
    <w:p w14:paraId="128D237F" w14:textId="77777777" w:rsidR="00526DF0" w:rsidRDefault="00526DF0" w:rsidP="00526DF0">
      <w:pPr>
        <w:shd w:val="clear" w:color="auto" w:fill="FFFFFF"/>
        <w:spacing w:after="0" w:line="240" w:lineRule="auto"/>
        <w:ind w:firstLine="709"/>
        <w:jc w:val="both"/>
        <w:rPr>
          <w:rFonts w:ascii="Times New Roman" w:hAnsi="Times New Roman" w:cs="Times New Roman"/>
          <w:b/>
          <w:sz w:val="24"/>
          <w:szCs w:val="24"/>
        </w:rPr>
      </w:pPr>
    </w:p>
    <w:tbl>
      <w:tblPr>
        <w:tblW w:w="106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84"/>
        <w:gridCol w:w="2694"/>
        <w:gridCol w:w="2835"/>
        <w:gridCol w:w="2411"/>
      </w:tblGrid>
      <w:tr w:rsidR="00526DF0" w:rsidRPr="003A6E25" w14:paraId="3DD099CC" w14:textId="77777777" w:rsidTr="005D3196">
        <w:tc>
          <w:tcPr>
            <w:tcW w:w="710" w:type="dxa"/>
            <w:tcBorders>
              <w:top w:val="single" w:sz="4" w:space="0" w:color="auto"/>
              <w:left w:val="single" w:sz="4" w:space="0" w:color="auto"/>
              <w:bottom w:val="single" w:sz="4" w:space="0" w:color="auto"/>
              <w:right w:val="single" w:sz="4" w:space="0" w:color="auto"/>
            </w:tcBorders>
          </w:tcPr>
          <w:p w14:paraId="4B977A7B" w14:textId="77777777" w:rsidR="00526DF0" w:rsidRPr="00F872AB" w:rsidRDefault="00526DF0" w:rsidP="005D3196">
            <w:pPr>
              <w:widowControl w:val="0"/>
              <w:numPr>
                <w:ilvl w:val="0"/>
                <w:numId w:val="29"/>
              </w:numPr>
              <w:suppressAutoHyphens/>
              <w:autoSpaceDE w:val="0"/>
              <w:autoSpaceDN w:val="0"/>
              <w:spacing w:after="0" w:line="240" w:lineRule="auto"/>
              <w:ind w:right="95"/>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D429522" w14:textId="77777777" w:rsidR="00526DF0" w:rsidRPr="00246349" w:rsidRDefault="00526DF0" w:rsidP="005D3196">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42579">
              <w:rPr>
                <w:rFonts w:ascii="Times New Roman" w:eastAsia="Times New Roman" w:hAnsi="Times New Roman" w:cs="Times New Roman"/>
                <w:color w:val="333333"/>
                <w:sz w:val="24"/>
                <w:szCs w:val="24"/>
                <w:shd w:val="clear" w:color="auto" w:fill="FFFFFF"/>
                <w:lang w:eastAsia="ru-RU"/>
              </w:rPr>
              <w:t xml:space="preserve">Пурышева Н. С., Важеевская Н. Е., Исаев Д. А., Чаругин В. М. </w:t>
            </w:r>
          </w:p>
        </w:tc>
        <w:tc>
          <w:tcPr>
            <w:tcW w:w="2694" w:type="dxa"/>
            <w:tcBorders>
              <w:top w:val="single" w:sz="4" w:space="0" w:color="auto"/>
              <w:left w:val="single" w:sz="4" w:space="0" w:color="auto"/>
              <w:bottom w:val="single" w:sz="4" w:space="0" w:color="auto"/>
              <w:right w:val="single" w:sz="4" w:space="0" w:color="auto"/>
            </w:tcBorders>
          </w:tcPr>
          <w:p w14:paraId="4E5FE1AA" w14:textId="77777777" w:rsidR="00526DF0" w:rsidRPr="00246349" w:rsidRDefault="00526DF0" w:rsidP="005D3196">
            <w:pPr>
              <w:suppressAutoHyphens/>
              <w:autoSpaceDN w:val="0"/>
              <w:spacing w:after="0" w:line="240" w:lineRule="auto"/>
              <w:jc w:val="both"/>
              <w:rPr>
                <w:rFonts w:ascii="Times New Roman" w:eastAsia="Times New Roman" w:hAnsi="Times New Roman" w:cs="Times New Roman"/>
                <w:color w:val="333333"/>
                <w:sz w:val="24"/>
                <w:szCs w:val="24"/>
                <w:shd w:val="clear" w:color="auto" w:fill="FFFFFF"/>
                <w:lang w:eastAsia="ru-RU"/>
              </w:rPr>
            </w:pPr>
            <w:r w:rsidRPr="00342579">
              <w:rPr>
                <w:rFonts w:ascii="Times New Roman" w:eastAsia="Times New Roman" w:hAnsi="Times New Roman" w:cs="Times New Roman"/>
                <w:color w:val="333333"/>
                <w:sz w:val="24"/>
                <w:szCs w:val="24"/>
                <w:shd w:val="clear" w:color="auto" w:fill="FFFFFF"/>
                <w:lang w:eastAsia="ru-RU"/>
              </w:rPr>
              <w:t>Физика: базовый уровень: учебник</w:t>
            </w:r>
          </w:p>
        </w:tc>
        <w:tc>
          <w:tcPr>
            <w:tcW w:w="2835" w:type="dxa"/>
            <w:tcBorders>
              <w:top w:val="single" w:sz="4" w:space="0" w:color="auto"/>
              <w:left w:val="single" w:sz="4" w:space="0" w:color="auto"/>
              <w:bottom w:val="single" w:sz="4" w:space="0" w:color="auto"/>
              <w:right w:val="single" w:sz="4" w:space="0" w:color="auto"/>
            </w:tcBorders>
          </w:tcPr>
          <w:p w14:paraId="4F6105F5" w14:textId="77777777" w:rsidR="00526DF0" w:rsidRDefault="00526DF0" w:rsidP="005D3196">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42579">
              <w:rPr>
                <w:rFonts w:ascii="Times New Roman" w:eastAsia="Times New Roman" w:hAnsi="Times New Roman" w:cs="Times New Roman"/>
                <w:color w:val="333333"/>
                <w:sz w:val="24"/>
                <w:szCs w:val="24"/>
                <w:shd w:val="clear" w:color="auto" w:fill="FFFFFF"/>
                <w:lang w:eastAsia="ru-RU"/>
              </w:rPr>
              <w:t xml:space="preserve">Москва: Просвещение, 2024. </w:t>
            </w:r>
            <w:r>
              <w:rPr>
                <w:rFonts w:ascii="Times New Roman" w:eastAsia="Times New Roman" w:hAnsi="Times New Roman" w:cs="Times New Roman"/>
                <w:color w:val="333333"/>
                <w:sz w:val="24"/>
                <w:szCs w:val="24"/>
                <w:shd w:val="clear" w:color="auto" w:fill="FFFFFF"/>
                <w:lang w:eastAsia="ru-RU"/>
              </w:rPr>
              <w:t>-</w:t>
            </w:r>
            <w:r w:rsidRPr="00342579">
              <w:rPr>
                <w:rFonts w:ascii="Times New Roman" w:eastAsia="Times New Roman" w:hAnsi="Times New Roman" w:cs="Times New Roman"/>
                <w:color w:val="333333"/>
                <w:sz w:val="24"/>
                <w:szCs w:val="24"/>
                <w:shd w:val="clear" w:color="auto" w:fill="FFFFFF"/>
                <w:lang w:eastAsia="ru-RU"/>
              </w:rPr>
              <w:t xml:space="preserve"> 512 с. </w:t>
            </w:r>
            <w:r>
              <w:rPr>
                <w:rFonts w:ascii="Times New Roman" w:eastAsia="Times New Roman" w:hAnsi="Times New Roman" w:cs="Times New Roman"/>
                <w:color w:val="333333"/>
                <w:sz w:val="24"/>
                <w:szCs w:val="24"/>
                <w:shd w:val="clear" w:color="auto" w:fill="FFFFFF"/>
                <w:lang w:eastAsia="ru-RU"/>
              </w:rPr>
              <w:t>-</w:t>
            </w:r>
            <w:r w:rsidRPr="00342579">
              <w:rPr>
                <w:rFonts w:ascii="Times New Roman" w:eastAsia="Times New Roman" w:hAnsi="Times New Roman" w:cs="Times New Roman"/>
                <w:color w:val="333333"/>
                <w:sz w:val="24"/>
                <w:szCs w:val="24"/>
                <w:shd w:val="clear" w:color="auto" w:fill="FFFFFF"/>
                <w:lang w:eastAsia="ru-RU"/>
              </w:rPr>
              <w:t xml:space="preserve"> режим доступа: </w:t>
            </w:r>
            <w:hyperlink r:id="rId10" w:history="1">
              <w:r w:rsidRPr="00734FD0">
                <w:rPr>
                  <w:rStyle w:val="af5"/>
                  <w:rFonts w:ascii="Times New Roman" w:eastAsia="Times New Roman" w:hAnsi="Times New Roman" w:cs="Times New Roman"/>
                  <w:sz w:val="24"/>
                  <w:szCs w:val="24"/>
                  <w:shd w:val="clear" w:color="auto" w:fill="FFFFFF"/>
                  <w:lang w:eastAsia="ru-RU"/>
                </w:rPr>
                <w:t>https:/</w:t>
              </w:r>
              <w:r w:rsidRPr="00734FD0">
                <w:rPr>
                  <w:rStyle w:val="af5"/>
                  <w:rFonts w:ascii="Times New Roman" w:eastAsia="Times New Roman" w:hAnsi="Times New Roman" w:cs="Times New Roman"/>
                  <w:sz w:val="24"/>
                  <w:szCs w:val="24"/>
                  <w:shd w:val="clear" w:color="auto" w:fill="FFFFFF"/>
                  <w:lang w:eastAsia="ru-RU"/>
                </w:rPr>
                <w:t>/</w:t>
              </w:r>
              <w:r w:rsidRPr="00734FD0">
                <w:rPr>
                  <w:rStyle w:val="af5"/>
                  <w:rFonts w:ascii="Times New Roman" w:eastAsia="Times New Roman" w:hAnsi="Times New Roman" w:cs="Times New Roman"/>
                  <w:sz w:val="24"/>
                  <w:szCs w:val="24"/>
                  <w:shd w:val="clear" w:color="auto" w:fill="FFFFFF"/>
                  <w:lang w:eastAsia="ru-RU"/>
                </w:rPr>
                <w:t>e.</w:t>
              </w:r>
              <w:r w:rsidRPr="00734FD0">
                <w:rPr>
                  <w:rStyle w:val="af5"/>
                  <w:rFonts w:ascii="Times New Roman" w:eastAsia="Times New Roman" w:hAnsi="Times New Roman" w:cs="Times New Roman"/>
                  <w:sz w:val="24"/>
                  <w:szCs w:val="24"/>
                  <w:shd w:val="clear" w:color="auto" w:fill="FFFFFF"/>
                  <w:lang w:eastAsia="ru-RU"/>
                </w:rPr>
                <w:t>l</w:t>
              </w:r>
              <w:r w:rsidRPr="00734FD0">
                <w:rPr>
                  <w:rStyle w:val="af5"/>
                  <w:rFonts w:ascii="Times New Roman" w:eastAsia="Times New Roman" w:hAnsi="Times New Roman" w:cs="Times New Roman"/>
                  <w:sz w:val="24"/>
                  <w:szCs w:val="24"/>
                  <w:shd w:val="clear" w:color="auto" w:fill="FFFFFF"/>
                  <w:lang w:eastAsia="ru-RU"/>
                </w:rPr>
                <w:t>anbook.com/book/408692</w:t>
              </w:r>
            </w:hyperlink>
          </w:p>
          <w:p w14:paraId="582E619E" w14:textId="77777777" w:rsidR="00526DF0" w:rsidRPr="00342579" w:rsidRDefault="00526DF0" w:rsidP="005D3196">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p>
        </w:tc>
        <w:tc>
          <w:tcPr>
            <w:tcW w:w="2411" w:type="dxa"/>
            <w:tcBorders>
              <w:top w:val="single" w:sz="4" w:space="0" w:color="auto"/>
              <w:left w:val="single" w:sz="4" w:space="0" w:color="auto"/>
              <w:bottom w:val="single" w:sz="4" w:space="0" w:color="auto"/>
              <w:right w:val="single" w:sz="4" w:space="0" w:color="auto"/>
            </w:tcBorders>
          </w:tcPr>
          <w:p w14:paraId="0663CD88" w14:textId="77777777" w:rsidR="00526DF0" w:rsidRPr="003A6E25" w:rsidRDefault="00526DF0" w:rsidP="005D3196">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A6E25">
              <w:rPr>
                <w:rFonts w:ascii="Times New Roman" w:eastAsia="Times New Roman" w:hAnsi="Times New Roman" w:cs="Times New Roman"/>
                <w:bCs/>
                <w:sz w:val="24"/>
                <w:szCs w:val="24"/>
                <w:lang w:eastAsia="zh-CN"/>
              </w:rPr>
              <w:t xml:space="preserve">[Электронный ресурс] </w:t>
            </w:r>
          </w:p>
        </w:tc>
      </w:tr>
      <w:tr w:rsidR="00A625B5" w:rsidRPr="003A6E25" w14:paraId="571DB350" w14:textId="77777777" w:rsidTr="005D3196">
        <w:tc>
          <w:tcPr>
            <w:tcW w:w="710" w:type="dxa"/>
            <w:tcBorders>
              <w:top w:val="single" w:sz="4" w:space="0" w:color="auto"/>
              <w:left w:val="single" w:sz="4" w:space="0" w:color="auto"/>
              <w:bottom w:val="single" w:sz="4" w:space="0" w:color="auto"/>
              <w:right w:val="single" w:sz="4" w:space="0" w:color="auto"/>
            </w:tcBorders>
          </w:tcPr>
          <w:p w14:paraId="6FE4713D" w14:textId="77777777" w:rsidR="00A625B5" w:rsidRPr="00F872AB" w:rsidRDefault="00A625B5" w:rsidP="00A625B5">
            <w:pPr>
              <w:widowControl w:val="0"/>
              <w:numPr>
                <w:ilvl w:val="0"/>
                <w:numId w:val="29"/>
              </w:numPr>
              <w:suppressAutoHyphens/>
              <w:autoSpaceDE w:val="0"/>
              <w:autoSpaceDN w:val="0"/>
              <w:spacing w:after="0" w:line="240" w:lineRule="auto"/>
              <w:ind w:right="95"/>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9D91EC8" w14:textId="695D8426" w:rsidR="00A625B5" w:rsidRPr="00342579" w:rsidRDefault="00A625B5" w:rsidP="00A625B5">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42579">
              <w:rPr>
                <w:rFonts w:ascii="Times New Roman" w:eastAsia="Times New Roman" w:hAnsi="Times New Roman" w:cs="Times New Roman"/>
                <w:color w:val="333333"/>
                <w:sz w:val="24"/>
                <w:szCs w:val="24"/>
                <w:shd w:val="clear" w:color="auto" w:fill="FFFFFF"/>
                <w:lang w:eastAsia="ru-RU"/>
              </w:rPr>
              <w:t xml:space="preserve">Пурышева Н. С., Важеевская Н. Е., Исаев Д. А., Чаругин В. М. </w:t>
            </w:r>
          </w:p>
        </w:tc>
        <w:tc>
          <w:tcPr>
            <w:tcW w:w="2694" w:type="dxa"/>
            <w:tcBorders>
              <w:top w:val="single" w:sz="4" w:space="0" w:color="auto"/>
              <w:left w:val="single" w:sz="4" w:space="0" w:color="auto"/>
              <w:bottom w:val="single" w:sz="4" w:space="0" w:color="auto"/>
              <w:right w:val="single" w:sz="4" w:space="0" w:color="auto"/>
            </w:tcBorders>
          </w:tcPr>
          <w:p w14:paraId="097EAE9C" w14:textId="43A3A495" w:rsidR="00A625B5" w:rsidRPr="00A625B5" w:rsidRDefault="00A625B5" w:rsidP="00A625B5">
            <w:pPr>
              <w:suppressAutoHyphens/>
              <w:autoSpaceDN w:val="0"/>
              <w:spacing w:after="0" w:line="240" w:lineRule="auto"/>
              <w:rPr>
                <w:rFonts w:ascii="Times New Roman" w:eastAsia="Times New Roman" w:hAnsi="Times New Roman" w:cs="Times New Roman"/>
                <w:bCs/>
                <w:sz w:val="24"/>
                <w:szCs w:val="24"/>
                <w:lang w:eastAsia="zh-CN"/>
              </w:rPr>
            </w:pPr>
            <w:r w:rsidRPr="00A625B5">
              <w:rPr>
                <w:rFonts w:ascii="Times New Roman" w:eastAsia="Times New Roman" w:hAnsi="Times New Roman" w:cs="Times New Roman"/>
                <w:bCs/>
                <w:sz w:val="24"/>
                <w:szCs w:val="24"/>
                <w:lang w:eastAsia="zh-CN"/>
              </w:rPr>
              <w:t>Физика: базовый уровень: учебник</w:t>
            </w:r>
          </w:p>
        </w:tc>
        <w:tc>
          <w:tcPr>
            <w:tcW w:w="2835" w:type="dxa"/>
            <w:tcBorders>
              <w:top w:val="single" w:sz="4" w:space="0" w:color="auto"/>
              <w:left w:val="single" w:sz="4" w:space="0" w:color="auto"/>
              <w:bottom w:val="single" w:sz="4" w:space="0" w:color="auto"/>
              <w:right w:val="single" w:sz="4" w:space="0" w:color="auto"/>
            </w:tcBorders>
          </w:tcPr>
          <w:p w14:paraId="5BFD42E1" w14:textId="3A7F27E3" w:rsidR="00A625B5" w:rsidRPr="00A625B5" w:rsidRDefault="00A625B5" w:rsidP="00A625B5">
            <w:pPr>
              <w:suppressAutoHyphens/>
              <w:autoSpaceDN w:val="0"/>
              <w:spacing w:after="0" w:line="240" w:lineRule="auto"/>
              <w:rPr>
                <w:rFonts w:ascii="Times New Roman" w:eastAsia="Times New Roman" w:hAnsi="Times New Roman" w:cs="Times New Roman"/>
                <w:bCs/>
                <w:sz w:val="24"/>
                <w:szCs w:val="24"/>
                <w:lang w:eastAsia="zh-CN"/>
              </w:rPr>
            </w:pPr>
            <w:r w:rsidRPr="00A625B5">
              <w:rPr>
                <w:rFonts w:ascii="Times New Roman" w:eastAsia="Times New Roman" w:hAnsi="Times New Roman" w:cs="Times New Roman"/>
                <w:bCs/>
                <w:sz w:val="24"/>
                <w:szCs w:val="24"/>
                <w:lang w:eastAsia="zh-CN"/>
              </w:rPr>
              <w:t xml:space="preserve">Москва : Просвещение, 2025. — 512 с. </w:t>
            </w:r>
            <w:r w:rsidRPr="00A625B5">
              <w:rPr>
                <w:rFonts w:ascii="Times New Roman" w:eastAsia="Times New Roman" w:hAnsi="Times New Roman" w:cs="Times New Roman"/>
                <w:bCs/>
                <w:sz w:val="24"/>
                <w:szCs w:val="24"/>
                <w:lang w:eastAsia="zh-CN"/>
              </w:rPr>
              <w:t>режим доступа</w:t>
            </w:r>
            <w:r w:rsidRPr="00A625B5">
              <w:rPr>
                <w:rFonts w:ascii="Times New Roman" w:eastAsia="Times New Roman" w:hAnsi="Times New Roman" w:cs="Times New Roman"/>
                <w:bCs/>
                <w:sz w:val="24"/>
                <w:szCs w:val="24"/>
                <w:lang w:eastAsia="zh-CN"/>
              </w:rPr>
              <w:t>: https://e.lanbook.com/book/473021</w:t>
            </w:r>
          </w:p>
        </w:tc>
        <w:tc>
          <w:tcPr>
            <w:tcW w:w="2411" w:type="dxa"/>
            <w:tcBorders>
              <w:top w:val="single" w:sz="4" w:space="0" w:color="auto"/>
              <w:left w:val="single" w:sz="4" w:space="0" w:color="auto"/>
              <w:bottom w:val="single" w:sz="4" w:space="0" w:color="auto"/>
              <w:right w:val="single" w:sz="4" w:space="0" w:color="auto"/>
            </w:tcBorders>
          </w:tcPr>
          <w:p w14:paraId="1DFB9206" w14:textId="098C89AC" w:rsidR="00A625B5" w:rsidRPr="003A6E25" w:rsidRDefault="00A625B5" w:rsidP="00A625B5">
            <w:pPr>
              <w:suppressAutoHyphens/>
              <w:autoSpaceDN w:val="0"/>
              <w:spacing w:after="0" w:line="240" w:lineRule="auto"/>
              <w:rPr>
                <w:rFonts w:ascii="Times New Roman" w:eastAsia="Times New Roman" w:hAnsi="Times New Roman" w:cs="Times New Roman"/>
                <w:bCs/>
                <w:sz w:val="24"/>
                <w:szCs w:val="24"/>
                <w:lang w:eastAsia="zh-CN"/>
              </w:rPr>
            </w:pPr>
            <w:r w:rsidRPr="003A6E25">
              <w:rPr>
                <w:rFonts w:ascii="Times New Roman" w:eastAsia="Times New Roman" w:hAnsi="Times New Roman" w:cs="Times New Roman"/>
                <w:bCs/>
                <w:sz w:val="24"/>
                <w:szCs w:val="24"/>
                <w:lang w:eastAsia="zh-CN"/>
              </w:rPr>
              <w:t xml:space="preserve">[Электронный ресурс] </w:t>
            </w:r>
          </w:p>
        </w:tc>
      </w:tr>
      <w:tr w:rsidR="00A625B5" w:rsidRPr="003A6E25" w14:paraId="2B0DCB46" w14:textId="77777777" w:rsidTr="005D3196">
        <w:tc>
          <w:tcPr>
            <w:tcW w:w="710" w:type="dxa"/>
            <w:tcBorders>
              <w:top w:val="single" w:sz="4" w:space="0" w:color="auto"/>
              <w:left w:val="single" w:sz="4" w:space="0" w:color="auto"/>
              <w:bottom w:val="single" w:sz="4" w:space="0" w:color="auto"/>
              <w:right w:val="single" w:sz="4" w:space="0" w:color="auto"/>
            </w:tcBorders>
          </w:tcPr>
          <w:p w14:paraId="0993D598" w14:textId="77777777" w:rsidR="00A625B5" w:rsidRPr="00F872AB" w:rsidRDefault="00A625B5" w:rsidP="00A625B5">
            <w:pPr>
              <w:widowControl w:val="0"/>
              <w:numPr>
                <w:ilvl w:val="0"/>
                <w:numId w:val="29"/>
              </w:numPr>
              <w:suppressAutoHyphens/>
              <w:autoSpaceDE w:val="0"/>
              <w:autoSpaceDN w:val="0"/>
              <w:spacing w:after="0" w:line="240" w:lineRule="auto"/>
              <w:ind w:right="95"/>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775D34E" w14:textId="77777777" w:rsidR="00A625B5" w:rsidRPr="00342579" w:rsidRDefault="00A625B5" w:rsidP="00A625B5">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42579">
              <w:rPr>
                <w:rFonts w:ascii="Times New Roman" w:eastAsia="Times New Roman" w:hAnsi="Times New Roman" w:cs="Times New Roman"/>
                <w:color w:val="333333"/>
                <w:sz w:val="24"/>
                <w:szCs w:val="24"/>
                <w:shd w:val="clear" w:color="auto" w:fill="FFFFFF"/>
                <w:lang w:eastAsia="ru-RU"/>
              </w:rPr>
              <w:t>Пурышева Н. С., Важеевская Н. Е., Исаев Д. А., Чаругин В. М.</w:t>
            </w:r>
          </w:p>
        </w:tc>
        <w:tc>
          <w:tcPr>
            <w:tcW w:w="2694" w:type="dxa"/>
            <w:tcBorders>
              <w:top w:val="single" w:sz="4" w:space="0" w:color="auto"/>
              <w:left w:val="single" w:sz="4" w:space="0" w:color="auto"/>
              <w:bottom w:val="single" w:sz="4" w:space="0" w:color="auto"/>
              <w:right w:val="single" w:sz="4" w:space="0" w:color="auto"/>
            </w:tcBorders>
          </w:tcPr>
          <w:p w14:paraId="4E381BD2" w14:textId="77777777" w:rsidR="00A625B5" w:rsidRPr="004E53E3" w:rsidRDefault="00A625B5" w:rsidP="00A625B5">
            <w:pPr>
              <w:suppressAutoHyphens/>
              <w:autoSpaceDN w:val="0"/>
              <w:spacing w:after="0" w:line="240" w:lineRule="auto"/>
              <w:jc w:val="both"/>
              <w:rPr>
                <w:rFonts w:ascii="Times New Roman" w:eastAsia="Times New Roman" w:hAnsi="Times New Roman" w:cs="Times New Roman"/>
                <w:sz w:val="24"/>
                <w:szCs w:val="24"/>
                <w:shd w:val="clear" w:color="auto" w:fill="FFFFFF"/>
                <w:lang w:eastAsia="ru-RU"/>
              </w:rPr>
            </w:pPr>
            <w:r w:rsidRPr="004E53E3">
              <w:rPr>
                <w:rFonts w:ascii="Times New Roman" w:eastAsia="Times New Roman" w:hAnsi="Times New Roman" w:cs="Times New Roman"/>
                <w:sz w:val="24"/>
                <w:szCs w:val="24"/>
                <w:shd w:val="clear" w:color="auto" w:fill="FFFFFF"/>
                <w:lang w:eastAsia="ru-RU"/>
              </w:rPr>
              <w:t xml:space="preserve">Физика: базовый уровень: практикум по решению задач: учебное пособие  </w:t>
            </w:r>
          </w:p>
        </w:tc>
        <w:tc>
          <w:tcPr>
            <w:tcW w:w="2835" w:type="dxa"/>
            <w:tcBorders>
              <w:top w:val="single" w:sz="4" w:space="0" w:color="auto"/>
              <w:left w:val="single" w:sz="4" w:space="0" w:color="auto"/>
              <w:bottom w:val="single" w:sz="4" w:space="0" w:color="auto"/>
              <w:right w:val="single" w:sz="4" w:space="0" w:color="auto"/>
            </w:tcBorders>
          </w:tcPr>
          <w:p w14:paraId="599021E0" w14:textId="77777777" w:rsidR="00A625B5" w:rsidRPr="004E53E3" w:rsidRDefault="00A625B5" w:rsidP="00A625B5">
            <w:pPr>
              <w:suppressAutoHyphens/>
              <w:autoSpaceDN w:val="0"/>
              <w:spacing w:after="0" w:line="240" w:lineRule="auto"/>
              <w:rPr>
                <w:rFonts w:ascii="Times New Roman" w:eastAsia="Times New Roman" w:hAnsi="Times New Roman" w:cs="Times New Roman"/>
                <w:sz w:val="24"/>
                <w:szCs w:val="24"/>
                <w:shd w:val="clear" w:color="auto" w:fill="FFFFFF"/>
                <w:lang w:eastAsia="ru-RU"/>
              </w:rPr>
            </w:pPr>
            <w:r w:rsidRPr="004E53E3">
              <w:rPr>
                <w:rFonts w:ascii="Times New Roman" w:eastAsia="Times New Roman" w:hAnsi="Times New Roman" w:cs="Times New Roman"/>
                <w:sz w:val="24"/>
                <w:szCs w:val="24"/>
                <w:shd w:val="clear" w:color="auto" w:fill="FFFFFF"/>
                <w:lang w:eastAsia="ru-RU"/>
              </w:rPr>
              <w:t xml:space="preserve">Москва: Просвещение, 2024. - 236 с. – режим доступа: </w:t>
            </w:r>
            <w:hyperlink r:id="rId11" w:history="1">
              <w:r w:rsidRPr="004E53E3">
                <w:rPr>
                  <w:rStyle w:val="af5"/>
                  <w:rFonts w:ascii="Times New Roman" w:eastAsia="Times New Roman" w:hAnsi="Times New Roman" w:cs="Times New Roman"/>
                  <w:color w:val="auto"/>
                  <w:sz w:val="24"/>
                  <w:szCs w:val="24"/>
                  <w:shd w:val="clear" w:color="auto" w:fill="FFFFFF"/>
                  <w:lang w:eastAsia="ru-RU"/>
                </w:rPr>
                <w:t>https://e.lanbook.com/book/408695</w:t>
              </w:r>
            </w:hyperlink>
          </w:p>
          <w:p w14:paraId="09707F5F" w14:textId="77777777" w:rsidR="00A625B5" w:rsidRPr="004E53E3" w:rsidRDefault="00A625B5" w:rsidP="00A625B5">
            <w:pPr>
              <w:suppressAutoHyphens/>
              <w:autoSpaceDN w:val="0"/>
              <w:spacing w:after="0" w:line="240" w:lineRule="auto"/>
              <w:rPr>
                <w:rFonts w:ascii="Times New Roman" w:eastAsia="Times New Roman" w:hAnsi="Times New Roman" w:cs="Times New Roman"/>
                <w:sz w:val="24"/>
                <w:szCs w:val="24"/>
                <w:shd w:val="clear" w:color="auto" w:fill="FFFFFF"/>
                <w:lang w:eastAsia="ru-RU"/>
              </w:rPr>
            </w:pPr>
          </w:p>
        </w:tc>
        <w:tc>
          <w:tcPr>
            <w:tcW w:w="2411" w:type="dxa"/>
            <w:tcBorders>
              <w:top w:val="single" w:sz="4" w:space="0" w:color="auto"/>
              <w:left w:val="single" w:sz="4" w:space="0" w:color="auto"/>
              <w:bottom w:val="single" w:sz="4" w:space="0" w:color="auto"/>
              <w:right w:val="single" w:sz="4" w:space="0" w:color="auto"/>
            </w:tcBorders>
          </w:tcPr>
          <w:p w14:paraId="3BD30FB1" w14:textId="77777777" w:rsidR="00A625B5" w:rsidRPr="003A6E25" w:rsidRDefault="00A625B5" w:rsidP="00A625B5">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A6E25">
              <w:rPr>
                <w:rFonts w:ascii="Times New Roman" w:eastAsia="Times New Roman" w:hAnsi="Times New Roman" w:cs="Times New Roman"/>
                <w:bCs/>
                <w:sz w:val="24"/>
                <w:szCs w:val="24"/>
                <w:lang w:eastAsia="zh-CN"/>
              </w:rPr>
              <w:t xml:space="preserve">[Электронный ресурс] </w:t>
            </w:r>
          </w:p>
        </w:tc>
      </w:tr>
      <w:tr w:rsidR="00A625B5" w:rsidRPr="003A6E25" w14:paraId="01EB169F" w14:textId="77777777" w:rsidTr="005D3196">
        <w:tc>
          <w:tcPr>
            <w:tcW w:w="710" w:type="dxa"/>
            <w:tcBorders>
              <w:top w:val="single" w:sz="4" w:space="0" w:color="auto"/>
              <w:left w:val="single" w:sz="4" w:space="0" w:color="auto"/>
              <w:bottom w:val="single" w:sz="4" w:space="0" w:color="auto"/>
              <w:right w:val="single" w:sz="4" w:space="0" w:color="auto"/>
            </w:tcBorders>
          </w:tcPr>
          <w:p w14:paraId="4B3C0B54" w14:textId="77777777" w:rsidR="00A625B5" w:rsidRPr="00F872AB" w:rsidRDefault="00A625B5" w:rsidP="00A625B5">
            <w:pPr>
              <w:widowControl w:val="0"/>
              <w:numPr>
                <w:ilvl w:val="0"/>
                <w:numId w:val="29"/>
              </w:numPr>
              <w:suppressAutoHyphens/>
              <w:autoSpaceDE w:val="0"/>
              <w:autoSpaceDN w:val="0"/>
              <w:spacing w:after="0" w:line="240" w:lineRule="auto"/>
              <w:ind w:right="95"/>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98B799E" w14:textId="77777777" w:rsidR="00A625B5" w:rsidRPr="00342579" w:rsidRDefault="00A625B5" w:rsidP="00A625B5">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42579">
              <w:rPr>
                <w:rFonts w:ascii="Times New Roman" w:eastAsia="Times New Roman" w:hAnsi="Times New Roman" w:cs="Times New Roman"/>
                <w:color w:val="333333"/>
                <w:sz w:val="24"/>
                <w:szCs w:val="24"/>
                <w:shd w:val="clear" w:color="auto" w:fill="FFFFFF"/>
                <w:lang w:eastAsia="ru-RU"/>
              </w:rPr>
              <w:t>Пурышева Н. С., Важеевская Н. Е., Исаев Д. А., Чаругин В. М.</w:t>
            </w:r>
          </w:p>
        </w:tc>
        <w:tc>
          <w:tcPr>
            <w:tcW w:w="2694" w:type="dxa"/>
            <w:tcBorders>
              <w:top w:val="single" w:sz="4" w:space="0" w:color="auto"/>
              <w:left w:val="single" w:sz="4" w:space="0" w:color="auto"/>
              <w:bottom w:val="single" w:sz="4" w:space="0" w:color="auto"/>
              <w:right w:val="single" w:sz="4" w:space="0" w:color="auto"/>
            </w:tcBorders>
          </w:tcPr>
          <w:p w14:paraId="56C59603" w14:textId="77777777" w:rsidR="00A625B5" w:rsidRPr="004E53E3" w:rsidRDefault="00A625B5" w:rsidP="00A625B5">
            <w:pPr>
              <w:suppressAutoHyphens/>
              <w:autoSpaceDN w:val="0"/>
              <w:spacing w:after="0" w:line="240" w:lineRule="auto"/>
              <w:jc w:val="both"/>
              <w:rPr>
                <w:rFonts w:ascii="Times New Roman" w:eastAsia="Times New Roman" w:hAnsi="Times New Roman" w:cs="Times New Roman"/>
                <w:sz w:val="24"/>
                <w:szCs w:val="24"/>
                <w:shd w:val="clear" w:color="auto" w:fill="FFFFFF"/>
                <w:lang w:eastAsia="ru-RU"/>
              </w:rPr>
            </w:pPr>
            <w:r w:rsidRPr="004E53E3">
              <w:rPr>
                <w:rFonts w:ascii="Times New Roman" w:eastAsia="Times New Roman" w:hAnsi="Times New Roman" w:cs="Times New Roman"/>
                <w:sz w:val="24"/>
                <w:szCs w:val="24"/>
                <w:shd w:val="clear" w:color="auto" w:fill="FFFFFF"/>
                <w:lang w:eastAsia="ru-RU"/>
              </w:rPr>
              <w:t xml:space="preserve">Физика: базовый уровень: практикум по решению задач: учебное пособие  </w:t>
            </w:r>
          </w:p>
        </w:tc>
        <w:tc>
          <w:tcPr>
            <w:tcW w:w="2835" w:type="dxa"/>
            <w:tcBorders>
              <w:top w:val="single" w:sz="4" w:space="0" w:color="auto"/>
              <w:left w:val="single" w:sz="4" w:space="0" w:color="auto"/>
              <w:bottom w:val="single" w:sz="4" w:space="0" w:color="auto"/>
              <w:right w:val="single" w:sz="4" w:space="0" w:color="auto"/>
            </w:tcBorders>
          </w:tcPr>
          <w:p w14:paraId="7518D557" w14:textId="77777777" w:rsidR="00A625B5" w:rsidRPr="004E53E3" w:rsidRDefault="00A625B5" w:rsidP="00A625B5">
            <w:pPr>
              <w:suppressAutoHyphens/>
              <w:autoSpaceDN w:val="0"/>
              <w:spacing w:after="0" w:line="240" w:lineRule="auto"/>
              <w:rPr>
                <w:rFonts w:ascii="Times New Roman" w:eastAsia="Times New Roman" w:hAnsi="Times New Roman" w:cs="Times New Roman"/>
                <w:sz w:val="24"/>
                <w:szCs w:val="24"/>
                <w:shd w:val="clear" w:color="auto" w:fill="FFFFFF"/>
                <w:lang w:eastAsia="ru-RU"/>
              </w:rPr>
            </w:pPr>
            <w:r w:rsidRPr="004E53E3">
              <w:rPr>
                <w:rFonts w:ascii="Times New Roman" w:hAnsi="Times New Roman" w:cs="Times New Roman"/>
                <w:sz w:val="24"/>
                <w:szCs w:val="24"/>
                <w:shd w:val="clear" w:color="auto" w:fill="FFFFFF"/>
              </w:rPr>
              <w:t>Москва: Просвещение, 2025. — 236 с. режим доступа: https://e.lanbook.com/book/473018</w:t>
            </w:r>
          </w:p>
        </w:tc>
        <w:tc>
          <w:tcPr>
            <w:tcW w:w="2411" w:type="dxa"/>
            <w:tcBorders>
              <w:top w:val="single" w:sz="4" w:space="0" w:color="auto"/>
              <w:left w:val="single" w:sz="4" w:space="0" w:color="auto"/>
              <w:bottom w:val="single" w:sz="4" w:space="0" w:color="auto"/>
              <w:right w:val="single" w:sz="4" w:space="0" w:color="auto"/>
            </w:tcBorders>
          </w:tcPr>
          <w:p w14:paraId="54BD6C28" w14:textId="77777777" w:rsidR="00A625B5" w:rsidRPr="003A6E25" w:rsidRDefault="00A625B5" w:rsidP="00A625B5">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A6E25">
              <w:rPr>
                <w:rFonts w:ascii="Times New Roman" w:eastAsia="Times New Roman" w:hAnsi="Times New Roman" w:cs="Times New Roman"/>
                <w:bCs/>
                <w:sz w:val="24"/>
                <w:szCs w:val="24"/>
                <w:lang w:eastAsia="zh-CN"/>
              </w:rPr>
              <w:t xml:space="preserve">[Электронный ресурс] </w:t>
            </w:r>
          </w:p>
        </w:tc>
      </w:tr>
      <w:tr w:rsidR="00A625B5" w:rsidRPr="003A6E25" w14:paraId="32BAB453" w14:textId="77777777" w:rsidTr="005D3196">
        <w:tc>
          <w:tcPr>
            <w:tcW w:w="710" w:type="dxa"/>
            <w:tcBorders>
              <w:top w:val="single" w:sz="4" w:space="0" w:color="auto"/>
              <w:left w:val="single" w:sz="4" w:space="0" w:color="auto"/>
              <w:bottom w:val="single" w:sz="4" w:space="0" w:color="auto"/>
              <w:right w:val="single" w:sz="4" w:space="0" w:color="auto"/>
            </w:tcBorders>
          </w:tcPr>
          <w:p w14:paraId="32CF8E4E" w14:textId="77777777" w:rsidR="00A625B5" w:rsidRPr="00F872AB" w:rsidRDefault="00A625B5" w:rsidP="00A625B5">
            <w:pPr>
              <w:widowControl w:val="0"/>
              <w:numPr>
                <w:ilvl w:val="0"/>
                <w:numId w:val="29"/>
              </w:numPr>
              <w:suppressAutoHyphens/>
              <w:autoSpaceDE w:val="0"/>
              <w:autoSpaceDN w:val="0"/>
              <w:spacing w:after="0" w:line="240" w:lineRule="auto"/>
              <w:ind w:right="95"/>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5F93172F" w14:textId="77777777" w:rsidR="00A625B5" w:rsidRPr="00246349" w:rsidRDefault="00A625B5" w:rsidP="00A625B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246349">
              <w:rPr>
                <w:rFonts w:ascii="Times New Roman" w:eastAsia="Times New Roman" w:hAnsi="Times New Roman" w:cs="Times New Roman"/>
                <w:bCs/>
                <w:sz w:val="24"/>
                <w:szCs w:val="24"/>
                <w:lang w:eastAsia="zh-CN"/>
              </w:rPr>
              <w:t>Васильев А. А., Федоров В. Е., Храмов Л. Д.</w:t>
            </w:r>
          </w:p>
        </w:tc>
        <w:tc>
          <w:tcPr>
            <w:tcW w:w="2694" w:type="dxa"/>
            <w:tcBorders>
              <w:top w:val="single" w:sz="4" w:space="0" w:color="auto"/>
              <w:left w:val="single" w:sz="4" w:space="0" w:color="auto"/>
              <w:bottom w:val="single" w:sz="4" w:space="0" w:color="auto"/>
              <w:right w:val="single" w:sz="4" w:space="0" w:color="auto"/>
            </w:tcBorders>
            <w:hideMark/>
          </w:tcPr>
          <w:p w14:paraId="28ED568B" w14:textId="77777777" w:rsidR="00A625B5" w:rsidRPr="003A6E25" w:rsidRDefault="00A625B5" w:rsidP="00A625B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246349">
              <w:rPr>
                <w:rFonts w:ascii="Times New Roman" w:eastAsia="Times New Roman" w:hAnsi="Times New Roman" w:cs="Times New Roman"/>
                <w:bCs/>
                <w:sz w:val="24"/>
                <w:szCs w:val="24"/>
                <w:lang w:eastAsia="zh-CN"/>
              </w:rPr>
              <w:t>Физика : учебное пособие для среднего профессионального образования </w:t>
            </w:r>
          </w:p>
        </w:tc>
        <w:tc>
          <w:tcPr>
            <w:tcW w:w="2835" w:type="dxa"/>
            <w:tcBorders>
              <w:top w:val="single" w:sz="4" w:space="0" w:color="auto"/>
              <w:left w:val="single" w:sz="4" w:space="0" w:color="auto"/>
              <w:bottom w:val="single" w:sz="4" w:space="0" w:color="auto"/>
              <w:right w:val="single" w:sz="4" w:space="0" w:color="auto"/>
            </w:tcBorders>
            <w:hideMark/>
          </w:tcPr>
          <w:p w14:paraId="341DDEA0" w14:textId="77777777" w:rsidR="00A625B5" w:rsidRPr="00F872AB" w:rsidRDefault="00A625B5" w:rsidP="00A625B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color w:val="000000"/>
                <w:sz w:val="24"/>
                <w:lang w:eastAsia="ru-RU"/>
              </w:rPr>
            </w:pPr>
            <w:r w:rsidRPr="00246349">
              <w:rPr>
                <w:rFonts w:ascii="Times New Roman" w:eastAsia="Times New Roman" w:hAnsi="Times New Roman" w:cs="Times New Roman"/>
                <w:color w:val="000000"/>
                <w:sz w:val="24"/>
                <w:lang w:eastAsia="ru-RU"/>
              </w:rPr>
              <w:t>Москва: Издательство Юрайт, 2023. — 211 с. — (Профессиональное образование).</w:t>
            </w:r>
            <w:r w:rsidRPr="003A6E25">
              <w:rPr>
                <w:rFonts w:ascii="Times New Roman" w:eastAsia="Times New Roman" w:hAnsi="Times New Roman" w:cs="Times New Roman"/>
                <w:color w:val="000000"/>
                <w:sz w:val="24"/>
                <w:lang w:eastAsia="ru-RU"/>
              </w:rPr>
              <w:t>— режим доступа:</w:t>
            </w:r>
            <w:r w:rsidRPr="00246349">
              <w:rPr>
                <w:rFonts w:ascii="Arial" w:hAnsi="Arial" w:cs="Arial"/>
                <w:color w:val="000000"/>
                <w:shd w:val="clear" w:color="auto" w:fill="FFFFFF"/>
              </w:rPr>
              <w:t xml:space="preserve"> </w:t>
            </w:r>
            <w:r w:rsidRPr="00246349">
              <w:rPr>
                <w:rFonts w:ascii="Times New Roman" w:eastAsia="Times New Roman" w:hAnsi="Times New Roman" w:cs="Times New Roman"/>
                <w:color w:val="000000"/>
                <w:sz w:val="24"/>
                <w:lang w:eastAsia="ru-RU"/>
              </w:rPr>
              <w:t> </w:t>
            </w:r>
            <w:hyperlink r:id="rId12" w:history="1">
              <w:r w:rsidRPr="0005124D">
                <w:rPr>
                  <w:rStyle w:val="af5"/>
                  <w:rFonts w:ascii="Times New Roman" w:eastAsia="Times New Roman" w:hAnsi="Times New Roman" w:cs="Times New Roman"/>
                  <w:sz w:val="24"/>
                  <w:lang w:eastAsia="ru-RU"/>
                </w:rPr>
                <w:t>https://urait.ru/bcode/514208</w:t>
              </w:r>
            </w:hyperlink>
            <w:r>
              <w:rPr>
                <w:rFonts w:ascii="Times New Roman" w:eastAsia="Times New Roman" w:hAnsi="Times New Roman" w:cs="Times New Roman"/>
                <w:color w:val="000000"/>
                <w:sz w:val="24"/>
                <w:lang w:eastAsia="ru-RU"/>
              </w:rPr>
              <w:t> </w:t>
            </w:r>
          </w:p>
        </w:tc>
        <w:tc>
          <w:tcPr>
            <w:tcW w:w="2411" w:type="dxa"/>
            <w:tcBorders>
              <w:top w:val="single" w:sz="4" w:space="0" w:color="auto"/>
              <w:left w:val="single" w:sz="4" w:space="0" w:color="auto"/>
              <w:bottom w:val="single" w:sz="4" w:space="0" w:color="auto"/>
              <w:right w:val="single" w:sz="4" w:space="0" w:color="auto"/>
            </w:tcBorders>
            <w:hideMark/>
          </w:tcPr>
          <w:p w14:paraId="78F26894" w14:textId="77777777" w:rsidR="00A625B5" w:rsidRPr="003A6E25" w:rsidRDefault="00A625B5" w:rsidP="00A625B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3A6E25">
              <w:rPr>
                <w:rFonts w:ascii="Times New Roman" w:eastAsia="Times New Roman" w:hAnsi="Times New Roman" w:cs="Times New Roman"/>
                <w:bCs/>
                <w:sz w:val="24"/>
                <w:szCs w:val="24"/>
                <w:lang w:eastAsia="zh-CN"/>
              </w:rPr>
              <w:t>[Электронный ресурс]</w:t>
            </w:r>
          </w:p>
          <w:p w14:paraId="06A2E869" w14:textId="77777777" w:rsidR="00A625B5" w:rsidRPr="003A6E25" w:rsidRDefault="00A625B5" w:rsidP="00A625B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p>
        </w:tc>
      </w:tr>
      <w:tr w:rsidR="00A625B5" w:rsidRPr="003A6E25" w14:paraId="6FFFFFB8" w14:textId="77777777" w:rsidTr="005D3196">
        <w:tc>
          <w:tcPr>
            <w:tcW w:w="710" w:type="dxa"/>
            <w:tcBorders>
              <w:top w:val="single" w:sz="4" w:space="0" w:color="auto"/>
              <w:left w:val="single" w:sz="4" w:space="0" w:color="auto"/>
              <w:bottom w:val="single" w:sz="4" w:space="0" w:color="auto"/>
              <w:right w:val="single" w:sz="4" w:space="0" w:color="auto"/>
            </w:tcBorders>
          </w:tcPr>
          <w:p w14:paraId="3FA4A620" w14:textId="77777777" w:rsidR="00A625B5" w:rsidRPr="003A6E25" w:rsidRDefault="00A625B5" w:rsidP="00A625B5">
            <w:pPr>
              <w:widowControl w:val="0"/>
              <w:numPr>
                <w:ilvl w:val="0"/>
                <w:numId w:val="29"/>
              </w:numPr>
              <w:suppressAutoHyphens/>
              <w:autoSpaceDE w:val="0"/>
              <w:autoSpaceDN w:val="0"/>
              <w:spacing w:after="0" w:line="240" w:lineRule="auto"/>
              <w:ind w:right="95"/>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2A85E887" w14:textId="77777777" w:rsidR="00A625B5" w:rsidRPr="003A6E25" w:rsidRDefault="00A625B5" w:rsidP="00A625B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Н.</w:t>
            </w:r>
            <w:r w:rsidRPr="00246349">
              <w:rPr>
                <w:rFonts w:ascii="Times New Roman" w:eastAsia="Times New Roman" w:hAnsi="Times New Roman" w:cs="Times New Roman"/>
                <w:bCs/>
                <w:sz w:val="24"/>
                <w:szCs w:val="24"/>
                <w:lang w:eastAsia="zh-CN"/>
              </w:rPr>
              <w:t>П. Калашников, С. Е. Муравьев.</w:t>
            </w:r>
          </w:p>
        </w:tc>
        <w:tc>
          <w:tcPr>
            <w:tcW w:w="2694" w:type="dxa"/>
            <w:tcBorders>
              <w:top w:val="single" w:sz="4" w:space="0" w:color="auto"/>
              <w:left w:val="single" w:sz="4" w:space="0" w:color="auto"/>
              <w:bottom w:val="single" w:sz="4" w:space="0" w:color="auto"/>
              <w:right w:val="single" w:sz="4" w:space="0" w:color="auto"/>
            </w:tcBorders>
            <w:hideMark/>
          </w:tcPr>
          <w:p w14:paraId="6E3640C8" w14:textId="77777777" w:rsidR="00A625B5" w:rsidRPr="003A6E25" w:rsidRDefault="00A625B5" w:rsidP="00A625B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Ф</w:t>
            </w:r>
            <w:r w:rsidRPr="00246349">
              <w:rPr>
                <w:rFonts w:ascii="Times New Roman" w:eastAsia="Times New Roman" w:hAnsi="Times New Roman" w:cs="Times New Roman"/>
                <w:bCs/>
                <w:sz w:val="24"/>
                <w:szCs w:val="24"/>
                <w:lang w:eastAsia="zh-CN"/>
              </w:rPr>
              <w:t>изика : учебник и практикум для среднего профессионального образования</w:t>
            </w:r>
            <w:r w:rsidRPr="00246349">
              <w:rPr>
                <w:rFonts w:ascii="Arial" w:hAnsi="Arial" w:cs="Arial"/>
                <w:color w:val="000000"/>
                <w:shd w:val="clear" w:color="auto" w:fill="FFFFFF"/>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32602C46" w14:textId="77777777" w:rsidR="00A625B5" w:rsidRPr="00F872AB" w:rsidRDefault="00A625B5" w:rsidP="00A625B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color w:val="000000"/>
                <w:sz w:val="24"/>
                <w:lang w:eastAsia="ru-RU"/>
              </w:rPr>
            </w:pPr>
            <w:r w:rsidRPr="00246349">
              <w:rPr>
                <w:rFonts w:ascii="Times New Roman" w:eastAsia="Times New Roman" w:hAnsi="Times New Roman" w:cs="Times New Roman"/>
                <w:color w:val="000000"/>
                <w:sz w:val="24"/>
                <w:lang w:eastAsia="ru-RU"/>
              </w:rPr>
              <w:t>Москва: Издательство Юрайт, 2023. — 496 с. — (Профессиональное образование)</w:t>
            </w:r>
            <w:r w:rsidRPr="003A6E25">
              <w:rPr>
                <w:rFonts w:ascii="Times New Roman" w:eastAsia="Times New Roman" w:hAnsi="Times New Roman" w:cs="Times New Roman"/>
                <w:color w:val="000000"/>
                <w:sz w:val="24"/>
                <w:lang w:eastAsia="ru-RU"/>
              </w:rPr>
              <w:t>режим доступа:</w:t>
            </w:r>
            <w:r w:rsidRPr="003A6E25">
              <w:rPr>
                <w:rFonts w:ascii="Arial" w:eastAsia="Times New Roman" w:hAnsi="Arial" w:cs="Arial"/>
                <w:color w:val="000000"/>
                <w:shd w:val="clear" w:color="auto" w:fill="FFFFFF"/>
                <w:lang w:eastAsia="ru-RU"/>
              </w:rPr>
              <w:t xml:space="preserve"> </w:t>
            </w:r>
            <w:r w:rsidRPr="003A6E25">
              <w:rPr>
                <w:rFonts w:ascii="Times New Roman" w:eastAsia="Times New Roman" w:hAnsi="Times New Roman" w:cs="Times New Roman"/>
                <w:color w:val="000000"/>
                <w:sz w:val="24"/>
                <w:lang w:eastAsia="ru-RU"/>
              </w:rPr>
              <w:t xml:space="preserve">  </w:t>
            </w:r>
            <w:hyperlink r:id="rId13" w:tgtFrame="_blank" w:history="1">
              <w:r w:rsidRPr="00246349">
                <w:rPr>
                  <w:rStyle w:val="af5"/>
                  <w:rFonts w:ascii="Times New Roman" w:eastAsia="Times New Roman" w:hAnsi="Times New Roman" w:cs="Times New Roman"/>
                  <w:sz w:val="24"/>
                  <w:lang w:eastAsia="ru-RU"/>
                </w:rPr>
                <w:t>https://urait.ru/bcode/530614</w:t>
              </w:r>
            </w:hyperlink>
            <w:r w:rsidRPr="00246349">
              <w:rPr>
                <w:rFonts w:ascii="Times New Roman" w:eastAsia="Times New Roman" w:hAnsi="Times New Roman" w:cs="Times New Roman"/>
                <w:color w:val="000000"/>
                <w:sz w:val="24"/>
                <w:lang w:eastAsia="ru-RU"/>
              </w:rPr>
              <w:t> </w:t>
            </w:r>
          </w:p>
        </w:tc>
        <w:tc>
          <w:tcPr>
            <w:tcW w:w="2411" w:type="dxa"/>
            <w:tcBorders>
              <w:top w:val="single" w:sz="4" w:space="0" w:color="auto"/>
              <w:left w:val="single" w:sz="4" w:space="0" w:color="auto"/>
              <w:bottom w:val="single" w:sz="4" w:space="0" w:color="auto"/>
              <w:right w:val="single" w:sz="4" w:space="0" w:color="auto"/>
            </w:tcBorders>
            <w:hideMark/>
          </w:tcPr>
          <w:p w14:paraId="2E8F3766" w14:textId="77777777" w:rsidR="00A625B5" w:rsidRPr="003A6E25" w:rsidRDefault="00A625B5" w:rsidP="00A625B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3A6E25">
              <w:rPr>
                <w:rFonts w:ascii="Times New Roman" w:eastAsia="Times New Roman" w:hAnsi="Times New Roman" w:cs="Times New Roman"/>
                <w:bCs/>
                <w:sz w:val="24"/>
                <w:szCs w:val="24"/>
                <w:lang w:eastAsia="zh-CN"/>
              </w:rPr>
              <w:t>[Электронный ресурс]</w:t>
            </w:r>
          </w:p>
          <w:p w14:paraId="474CFFD9" w14:textId="77777777" w:rsidR="00A625B5" w:rsidRPr="003A6E25" w:rsidRDefault="00A625B5" w:rsidP="00A625B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p>
        </w:tc>
      </w:tr>
      <w:tr w:rsidR="00A625B5" w:rsidRPr="003A6E25" w14:paraId="0B6F6E08" w14:textId="77777777" w:rsidTr="005D3196">
        <w:tc>
          <w:tcPr>
            <w:tcW w:w="710" w:type="dxa"/>
            <w:tcBorders>
              <w:top w:val="single" w:sz="4" w:space="0" w:color="auto"/>
              <w:left w:val="single" w:sz="4" w:space="0" w:color="auto"/>
              <w:bottom w:val="single" w:sz="4" w:space="0" w:color="auto"/>
              <w:right w:val="single" w:sz="4" w:space="0" w:color="auto"/>
            </w:tcBorders>
          </w:tcPr>
          <w:p w14:paraId="4B023885" w14:textId="77777777" w:rsidR="00A625B5" w:rsidRPr="003A6E25" w:rsidRDefault="00A625B5" w:rsidP="00A625B5">
            <w:pPr>
              <w:widowControl w:val="0"/>
              <w:numPr>
                <w:ilvl w:val="0"/>
                <w:numId w:val="29"/>
              </w:numPr>
              <w:suppressAutoHyphens/>
              <w:autoSpaceDE w:val="0"/>
              <w:autoSpaceDN w:val="0"/>
              <w:spacing w:after="0" w:line="240" w:lineRule="auto"/>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2F3F17C4" w14:textId="77777777" w:rsidR="00A625B5" w:rsidRPr="003A6E25" w:rsidRDefault="00A625B5" w:rsidP="00A625B5">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246349">
              <w:rPr>
                <w:rFonts w:ascii="Times New Roman" w:eastAsia="Times New Roman" w:hAnsi="Times New Roman" w:cs="Times New Roman"/>
                <w:color w:val="333333"/>
                <w:sz w:val="24"/>
                <w:szCs w:val="24"/>
                <w:shd w:val="clear" w:color="auto" w:fill="FFFFFF"/>
                <w:lang w:eastAsia="ru-RU"/>
              </w:rPr>
              <w:t>Родионов В. Н.</w:t>
            </w:r>
          </w:p>
        </w:tc>
        <w:tc>
          <w:tcPr>
            <w:tcW w:w="2694" w:type="dxa"/>
            <w:tcBorders>
              <w:top w:val="single" w:sz="4" w:space="0" w:color="auto"/>
              <w:left w:val="single" w:sz="4" w:space="0" w:color="auto"/>
              <w:bottom w:val="single" w:sz="4" w:space="0" w:color="auto"/>
              <w:right w:val="single" w:sz="4" w:space="0" w:color="auto"/>
            </w:tcBorders>
            <w:hideMark/>
          </w:tcPr>
          <w:p w14:paraId="227F7EB1" w14:textId="77777777" w:rsidR="00A625B5" w:rsidRPr="003A6E25" w:rsidRDefault="00A625B5" w:rsidP="00A625B5">
            <w:pPr>
              <w:suppressAutoHyphens/>
              <w:autoSpaceDN w:val="0"/>
              <w:spacing w:after="0" w:line="240" w:lineRule="auto"/>
              <w:jc w:val="both"/>
              <w:rPr>
                <w:rFonts w:ascii="Times New Roman" w:eastAsia="Times New Roman" w:hAnsi="Times New Roman" w:cs="Times New Roman"/>
                <w:color w:val="333333"/>
                <w:sz w:val="24"/>
                <w:szCs w:val="24"/>
                <w:shd w:val="clear" w:color="auto" w:fill="FFFFFF"/>
                <w:lang w:eastAsia="ru-RU"/>
              </w:rPr>
            </w:pPr>
            <w:r w:rsidRPr="00246349">
              <w:rPr>
                <w:rFonts w:ascii="Times New Roman" w:eastAsia="Times New Roman" w:hAnsi="Times New Roman" w:cs="Times New Roman"/>
                <w:color w:val="333333"/>
                <w:sz w:val="24"/>
                <w:szCs w:val="24"/>
                <w:shd w:val="clear" w:color="auto" w:fill="FFFFFF"/>
                <w:lang w:eastAsia="ru-RU"/>
              </w:rPr>
              <w:t>Физика : учебное пособие для среднего профессионального образования  </w:t>
            </w:r>
          </w:p>
        </w:tc>
        <w:tc>
          <w:tcPr>
            <w:tcW w:w="2835" w:type="dxa"/>
            <w:tcBorders>
              <w:top w:val="single" w:sz="4" w:space="0" w:color="auto"/>
              <w:left w:val="single" w:sz="4" w:space="0" w:color="auto"/>
              <w:bottom w:val="single" w:sz="4" w:space="0" w:color="auto"/>
              <w:right w:val="single" w:sz="4" w:space="0" w:color="auto"/>
            </w:tcBorders>
            <w:hideMark/>
          </w:tcPr>
          <w:p w14:paraId="102C0087" w14:textId="77777777" w:rsidR="00A625B5" w:rsidRPr="003A6E25" w:rsidRDefault="00A625B5" w:rsidP="00A625B5">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246349">
              <w:rPr>
                <w:rFonts w:ascii="Times New Roman" w:eastAsia="Times New Roman" w:hAnsi="Times New Roman" w:cs="Times New Roman"/>
                <w:color w:val="000000"/>
                <w:sz w:val="24"/>
                <w:lang w:eastAsia="ru-RU"/>
              </w:rPr>
              <w:t>Москва  Издательство Юрайт, 2023. — 265 с. — (Профессиональное образование).</w:t>
            </w:r>
            <w:r w:rsidRPr="003A6E25">
              <w:rPr>
                <w:rFonts w:ascii="Times New Roman" w:eastAsia="Times New Roman" w:hAnsi="Times New Roman" w:cs="Times New Roman"/>
                <w:color w:val="000000"/>
                <w:sz w:val="24"/>
                <w:lang w:eastAsia="ru-RU"/>
              </w:rPr>
              <w:t>режим доступа:</w:t>
            </w:r>
            <w:r w:rsidRPr="00246349">
              <w:t xml:space="preserve"> </w:t>
            </w:r>
            <w:hyperlink r:id="rId14" w:tgtFrame="_blank" w:history="1">
              <w:r w:rsidRPr="00246349">
                <w:rPr>
                  <w:rStyle w:val="af5"/>
                  <w:rFonts w:ascii="Times New Roman" w:eastAsia="Times New Roman" w:hAnsi="Times New Roman" w:cs="Times New Roman"/>
                  <w:sz w:val="24"/>
                  <w:lang w:eastAsia="ru-RU"/>
                </w:rPr>
                <w:t>https://urait.ru/bcode/512604</w:t>
              </w:r>
            </w:hyperlink>
            <w:r>
              <w:rPr>
                <w:rFonts w:ascii="Times New Roman" w:eastAsia="Times New Roman" w:hAnsi="Times New Roman" w:cs="Times New Roman"/>
                <w:color w:val="000000"/>
                <w:sz w:val="24"/>
                <w:lang w:eastAsia="ru-RU"/>
              </w:rPr>
              <w:t xml:space="preserve"> </w:t>
            </w:r>
            <w:r w:rsidRPr="003A6E25">
              <w:rPr>
                <w:rFonts w:ascii="Times New Roman" w:eastAsia="Times New Roman" w:hAnsi="Times New Roman" w:cs="Times New Roman"/>
                <w:color w:val="000000"/>
                <w:sz w:val="24"/>
                <w:lang w:eastAsia="ru-RU"/>
              </w:rPr>
              <w:t xml:space="preserve"> </w:t>
            </w:r>
          </w:p>
        </w:tc>
        <w:tc>
          <w:tcPr>
            <w:tcW w:w="2411" w:type="dxa"/>
            <w:tcBorders>
              <w:top w:val="single" w:sz="4" w:space="0" w:color="auto"/>
              <w:left w:val="single" w:sz="4" w:space="0" w:color="auto"/>
              <w:bottom w:val="single" w:sz="4" w:space="0" w:color="auto"/>
              <w:right w:val="single" w:sz="4" w:space="0" w:color="auto"/>
            </w:tcBorders>
            <w:hideMark/>
          </w:tcPr>
          <w:p w14:paraId="031D05AD" w14:textId="77777777" w:rsidR="00A625B5" w:rsidRPr="003A6E25" w:rsidRDefault="00A625B5" w:rsidP="00A625B5">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A6E25">
              <w:rPr>
                <w:rFonts w:ascii="Times New Roman" w:eastAsia="Times New Roman" w:hAnsi="Times New Roman" w:cs="Times New Roman"/>
                <w:bCs/>
                <w:sz w:val="24"/>
                <w:szCs w:val="24"/>
                <w:lang w:eastAsia="zh-CN"/>
              </w:rPr>
              <w:t xml:space="preserve">[Электронный ресурс] </w:t>
            </w:r>
          </w:p>
        </w:tc>
      </w:tr>
    </w:tbl>
    <w:p w14:paraId="4CDCD484" w14:textId="77777777" w:rsidR="00526DF0" w:rsidRDefault="00526DF0" w:rsidP="00526DF0">
      <w:pPr>
        <w:spacing w:after="0"/>
        <w:jc w:val="both"/>
        <w:rPr>
          <w:rFonts w:ascii="Times New Roman" w:eastAsia="Times New Roman" w:hAnsi="Times New Roman" w:cs="Times New Roman"/>
          <w:b/>
          <w:color w:val="000000"/>
          <w:sz w:val="24"/>
          <w:lang w:eastAsia="ru-RU"/>
        </w:rPr>
      </w:pPr>
    </w:p>
    <w:p w14:paraId="4ED1B1D8" w14:textId="77777777" w:rsidR="00526DF0" w:rsidRDefault="00526DF0" w:rsidP="00526DF0">
      <w:pPr>
        <w:spacing w:after="0"/>
        <w:jc w:val="both"/>
        <w:rPr>
          <w:rFonts w:ascii="Times New Roman" w:eastAsia="Times New Roman" w:hAnsi="Times New Roman" w:cs="Times New Roman"/>
          <w:b/>
          <w:color w:val="000000"/>
          <w:sz w:val="24"/>
          <w:lang w:eastAsia="ru-RU"/>
        </w:rPr>
      </w:pPr>
    </w:p>
    <w:p w14:paraId="5DA09D95" w14:textId="77777777" w:rsidR="00526DF0" w:rsidRPr="003A6E25" w:rsidRDefault="00526DF0" w:rsidP="00526DF0">
      <w:pPr>
        <w:spacing w:after="0"/>
        <w:ind w:firstLine="708"/>
        <w:jc w:val="both"/>
        <w:rPr>
          <w:rFonts w:ascii="Times New Roman" w:eastAsia="Times New Roman" w:hAnsi="Times New Roman" w:cs="Times New Roman"/>
          <w:b/>
          <w:sz w:val="24"/>
          <w:lang w:eastAsia="ru-RU"/>
        </w:rPr>
      </w:pPr>
      <w:r w:rsidRPr="003A6E25">
        <w:rPr>
          <w:rFonts w:ascii="Times New Roman" w:eastAsia="Times New Roman" w:hAnsi="Times New Roman" w:cs="Times New Roman"/>
          <w:b/>
          <w:sz w:val="24"/>
          <w:lang w:eastAsia="ru-RU"/>
        </w:rPr>
        <w:t>3.2.2.Дополнительные источники:</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84"/>
        <w:gridCol w:w="2694"/>
        <w:gridCol w:w="2835"/>
        <w:gridCol w:w="2409"/>
      </w:tblGrid>
      <w:tr w:rsidR="00526DF0" w:rsidRPr="003A6E25" w14:paraId="6982808B" w14:textId="77777777" w:rsidTr="005D3196">
        <w:tc>
          <w:tcPr>
            <w:tcW w:w="710" w:type="dxa"/>
            <w:tcBorders>
              <w:top w:val="single" w:sz="4" w:space="0" w:color="auto"/>
              <w:left w:val="single" w:sz="4" w:space="0" w:color="auto"/>
              <w:bottom w:val="single" w:sz="4" w:space="0" w:color="auto"/>
              <w:right w:val="single" w:sz="4" w:space="0" w:color="auto"/>
            </w:tcBorders>
          </w:tcPr>
          <w:p w14:paraId="75CA4F77" w14:textId="77777777" w:rsidR="00526DF0" w:rsidRPr="003A6E25" w:rsidRDefault="00526DF0" w:rsidP="005D3196">
            <w:pPr>
              <w:widowControl w:val="0"/>
              <w:suppressAutoHyphens/>
              <w:autoSpaceDE w:val="0"/>
              <w:autoSpaceDN w:val="0"/>
              <w:spacing w:after="0" w:line="240" w:lineRule="auto"/>
              <w:ind w:left="283"/>
              <w:contextualSpacing/>
              <w:rPr>
                <w:rFonts w:ascii="Times New Roman" w:eastAsia="Andale Sans UI" w:hAnsi="Times New Roman" w:cs="Times New Roman"/>
                <w:kern w:val="2"/>
                <w:sz w:val="24"/>
                <w:szCs w:val="24"/>
              </w:rPr>
            </w:pPr>
            <w:r>
              <w:rPr>
                <w:rFonts w:ascii="Times New Roman" w:eastAsia="Andale Sans UI" w:hAnsi="Times New Roman" w:cs="Times New Roman"/>
                <w:kern w:val="2"/>
                <w:sz w:val="24"/>
                <w:szCs w:val="24"/>
              </w:rPr>
              <w:t>1</w:t>
            </w:r>
          </w:p>
        </w:tc>
        <w:tc>
          <w:tcPr>
            <w:tcW w:w="1984" w:type="dxa"/>
            <w:tcBorders>
              <w:top w:val="single" w:sz="4" w:space="0" w:color="auto"/>
              <w:left w:val="single" w:sz="4" w:space="0" w:color="auto"/>
              <w:bottom w:val="single" w:sz="4" w:space="0" w:color="auto"/>
              <w:right w:val="single" w:sz="4" w:space="0" w:color="auto"/>
            </w:tcBorders>
            <w:hideMark/>
          </w:tcPr>
          <w:p w14:paraId="6D578F79" w14:textId="77777777" w:rsidR="00526DF0" w:rsidRPr="003A6E25" w:rsidRDefault="00526DF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val="en-US" w:eastAsia="zh-CN"/>
              </w:rPr>
            </w:pPr>
            <w:r w:rsidRPr="00246349">
              <w:rPr>
                <w:rFonts w:ascii="Times New Roman" w:eastAsia="Times New Roman" w:hAnsi="Times New Roman" w:cs="Times New Roman"/>
                <w:bCs/>
                <w:sz w:val="24"/>
                <w:szCs w:val="24"/>
                <w:lang w:eastAsia="zh-CN"/>
              </w:rPr>
              <w:t>Родионов В. Н. </w:t>
            </w:r>
          </w:p>
        </w:tc>
        <w:tc>
          <w:tcPr>
            <w:tcW w:w="2694" w:type="dxa"/>
            <w:tcBorders>
              <w:top w:val="single" w:sz="4" w:space="0" w:color="auto"/>
              <w:left w:val="single" w:sz="4" w:space="0" w:color="auto"/>
              <w:bottom w:val="single" w:sz="4" w:space="0" w:color="auto"/>
              <w:right w:val="single" w:sz="4" w:space="0" w:color="auto"/>
            </w:tcBorders>
            <w:hideMark/>
          </w:tcPr>
          <w:p w14:paraId="53280FEA" w14:textId="77777777" w:rsidR="00526DF0" w:rsidRPr="003A6E25" w:rsidRDefault="00526DF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246349">
              <w:rPr>
                <w:rFonts w:ascii="Times New Roman" w:eastAsia="Times New Roman" w:hAnsi="Times New Roman" w:cs="Times New Roman"/>
                <w:bCs/>
                <w:sz w:val="24"/>
                <w:szCs w:val="24"/>
                <w:lang w:eastAsia="zh-CN"/>
              </w:rPr>
              <w:t>Физика для колледжей: учебное пособие для среднего профессионального образования </w:t>
            </w:r>
          </w:p>
        </w:tc>
        <w:tc>
          <w:tcPr>
            <w:tcW w:w="2835" w:type="dxa"/>
            <w:tcBorders>
              <w:top w:val="single" w:sz="4" w:space="0" w:color="auto"/>
              <w:left w:val="single" w:sz="4" w:space="0" w:color="auto"/>
              <w:bottom w:val="single" w:sz="4" w:space="0" w:color="auto"/>
              <w:right w:val="single" w:sz="4" w:space="0" w:color="auto"/>
            </w:tcBorders>
            <w:hideMark/>
          </w:tcPr>
          <w:p w14:paraId="42F760B2" w14:textId="77777777" w:rsidR="00526DF0" w:rsidRPr="003A6E25" w:rsidRDefault="00526DF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3A6E25">
              <w:rPr>
                <w:rFonts w:ascii="Times New Roman" w:eastAsia="Times New Roman" w:hAnsi="Times New Roman" w:cs="Times New Roman"/>
                <w:color w:val="000000"/>
                <w:sz w:val="24"/>
                <w:lang w:eastAsia="ru-RU"/>
              </w:rPr>
              <w:t xml:space="preserve"> </w:t>
            </w:r>
            <w:r w:rsidRPr="00246349">
              <w:rPr>
                <w:rFonts w:ascii="Times New Roman" w:eastAsia="Times New Roman" w:hAnsi="Times New Roman" w:cs="Times New Roman"/>
                <w:color w:val="000000"/>
                <w:sz w:val="24"/>
                <w:lang w:eastAsia="ru-RU"/>
              </w:rPr>
              <w:t>Москва: Издательство Юрайт, 2023. — 202 с. — (Профессиональное образование). </w:t>
            </w:r>
            <w:r w:rsidRPr="003A6E25">
              <w:rPr>
                <w:rFonts w:ascii="Times New Roman" w:eastAsia="Times New Roman" w:hAnsi="Times New Roman" w:cs="Times New Roman"/>
                <w:color w:val="000000"/>
                <w:sz w:val="24"/>
                <w:lang w:eastAsia="ru-RU"/>
              </w:rPr>
              <w:t xml:space="preserve">режим доступа: </w:t>
            </w:r>
            <w:hyperlink r:id="rId15" w:tgtFrame="_blank" w:history="1">
              <w:r w:rsidRPr="00246349">
                <w:rPr>
                  <w:rStyle w:val="af5"/>
                  <w:rFonts w:ascii="Times New Roman" w:eastAsia="Times New Roman" w:hAnsi="Times New Roman" w:cs="Times New Roman"/>
                  <w:sz w:val="24"/>
                  <w:lang w:eastAsia="ru-RU"/>
                </w:rPr>
                <w:t>https://urait.ru/bcode/517346</w:t>
              </w:r>
            </w:hyperlink>
          </w:p>
        </w:tc>
        <w:tc>
          <w:tcPr>
            <w:tcW w:w="2409" w:type="dxa"/>
            <w:tcBorders>
              <w:top w:val="single" w:sz="4" w:space="0" w:color="auto"/>
              <w:left w:val="single" w:sz="4" w:space="0" w:color="auto"/>
              <w:bottom w:val="single" w:sz="4" w:space="0" w:color="auto"/>
              <w:right w:val="single" w:sz="4" w:space="0" w:color="auto"/>
            </w:tcBorders>
            <w:hideMark/>
          </w:tcPr>
          <w:p w14:paraId="27455A97" w14:textId="77777777" w:rsidR="00526DF0" w:rsidRPr="003A6E25" w:rsidRDefault="00526DF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3A6E25">
              <w:rPr>
                <w:rFonts w:ascii="Times New Roman" w:eastAsia="Times New Roman" w:hAnsi="Times New Roman" w:cs="Times New Roman"/>
                <w:bCs/>
                <w:sz w:val="24"/>
                <w:szCs w:val="24"/>
                <w:lang w:eastAsia="zh-CN"/>
              </w:rPr>
              <w:t>[Электронный ресурс]</w:t>
            </w:r>
          </w:p>
          <w:p w14:paraId="2AB12919" w14:textId="77777777" w:rsidR="00526DF0" w:rsidRPr="003A6E25" w:rsidRDefault="00526DF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p>
        </w:tc>
      </w:tr>
      <w:tr w:rsidR="00526DF0" w:rsidRPr="003A6E25" w14:paraId="4BA507EF" w14:textId="77777777" w:rsidTr="005D3196">
        <w:tc>
          <w:tcPr>
            <w:tcW w:w="710" w:type="dxa"/>
            <w:tcBorders>
              <w:top w:val="single" w:sz="4" w:space="0" w:color="auto"/>
              <w:left w:val="single" w:sz="4" w:space="0" w:color="auto"/>
              <w:bottom w:val="single" w:sz="4" w:space="0" w:color="auto"/>
              <w:right w:val="single" w:sz="4" w:space="0" w:color="auto"/>
            </w:tcBorders>
          </w:tcPr>
          <w:p w14:paraId="4E8A33E1" w14:textId="77777777" w:rsidR="00526DF0" w:rsidRPr="003A6E25" w:rsidRDefault="00526DF0" w:rsidP="005D3196">
            <w:pPr>
              <w:widowControl w:val="0"/>
              <w:suppressAutoHyphens/>
              <w:autoSpaceDE w:val="0"/>
              <w:autoSpaceDN w:val="0"/>
              <w:spacing w:after="0" w:line="240" w:lineRule="auto"/>
              <w:ind w:left="283"/>
              <w:contextualSpacing/>
              <w:rPr>
                <w:rFonts w:ascii="Times New Roman" w:eastAsia="Andale Sans UI" w:hAnsi="Times New Roman" w:cs="Times New Roman"/>
                <w:kern w:val="2"/>
                <w:sz w:val="24"/>
                <w:szCs w:val="24"/>
              </w:rPr>
            </w:pPr>
            <w:r>
              <w:rPr>
                <w:rFonts w:ascii="Times New Roman" w:eastAsia="Andale Sans UI" w:hAnsi="Times New Roman" w:cs="Times New Roman"/>
                <w:kern w:val="2"/>
                <w:sz w:val="24"/>
                <w:szCs w:val="24"/>
              </w:rPr>
              <w:t>2</w:t>
            </w:r>
          </w:p>
        </w:tc>
        <w:tc>
          <w:tcPr>
            <w:tcW w:w="1984" w:type="dxa"/>
            <w:tcBorders>
              <w:top w:val="single" w:sz="4" w:space="0" w:color="auto"/>
              <w:left w:val="single" w:sz="4" w:space="0" w:color="auto"/>
              <w:bottom w:val="single" w:sz="4" w:space="0" w:color="auto"/>
              <w:right w:val="single" w:sz="4" w:space="0" w:color="auto"/>
            </w:tcBorders>
            <w:hideMark/>
          </w:tcPr>
          <w:p w14:paraId="26F52159" w14:textId="77777777" w:rsidR="00526DF0" w:rsidRPr="003A6E25" w:rsidRDefault="00526DF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246349">
              <w:rPr>
                <w:rFonts w:ascii="Times New Roman" w:eastAsia="Times New Roman" w:hAnsi="Times New Roman" w:cs="Times New Roman"/>
                <w:bCs/>
                <w:sz w:val="24"/>
                <w:szCs w:val="24"/>
                <w:lang w:eastAsia="zh-CN"/>
              </w:rPr>
              <w:t>Айзенцон А. Е.</w:t>
            </w:r>
          </w:p>
        </w:tc>
        <w:tc>
          <w:tcPr>
            <w:tcW w:w="2694" w:type="dxa"/>
            <w:tcBorders>
              <w:top w:val="single" w:sz="4" w:space="0" w:color="auto"/>
              <w:left w:val="single" w:sz="4" w:space="0" w:color="auto"/>
              <w:bottom w:val="single" w:sz="4" w:space="0" w:color="auto"/>
              <w:right w:val="single" w:sz="4" w:space="0" w:color="auto"/>
            </w:tcBorders>
            <w:hideMark/>
          </w:tcPr>
          <w:p w14:paraId="250D084F" w14:textId="77777777" w:rsidR="00526DF0" w:rsidRPr="003A6E25" w:rsidRDefault="00526DF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246349">
              <w:rPr>
                <w:rFonts w:ascii="Times New Roman" w:eastAsia="Times New Roman" w:hAnsi="Times New Roman" w:cs="Times New Roman"/>
                <w:bCs/>
                <w:sz w:val="24"/>
                <w:szCs w:val="24"/>
                <w:lang w:eastAsia="zh-CN"/>
              </w:rPr>
              <w:t>Физика: учебник и практикум для среднего профессионального образования </w:t>
            </w:r>
          </w:p>
        </w:tc>
        <w:tc>
          <w:tcPr>
            <w:tcW w:w="2835" w:type="dxa"/>
            <w:tcBorders>
              <w:top w:val="single" w:sz="4" w:space="0" w:color="auto"/>
              <w:left w:val="single" w:sz="4" w:space="0" w:color="auto"/>
              <w:bottom w:val="single" w:sz="4" w:space="0" w:color="auto"/>
              <w:right w:val="single" w:sz="4" w:space="0" w:color="auto"/>
            </w:tcBorders>
            <w:hideMark/>
          </w:tcPr>
          <w:p w14:paraId="0004824A" w14:textId="77777777" w:rsidR="00526DF0" w:rsidRPr="003A6E25" w:rsidRDefault="00526DF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246349">
              <w:rPr>
                <w:rFonts w:ascii="Times New Roman" w:eastAsia="Times New Roman" w:hAnsi="Times New Roman" w:cs="Times New Roman"/>
                <w:color w:val="000000"/>
                <w:sz w:val="24"/>
                <w:lang w:eastAsia="ru-RU"/>
              </w:rPr>
              <w:t>Москва: Издательство Юрайт, 2023. — 335 с.</w:t>
            </w:r>
            <w:r w:rsidRPr="003A6E25">
              <w:rPr>
                <w:rFonts w:ascii="Times New Roman" w:eastAsia="Times New Roman" w:hAnsi="Times New Roman" w:cs="Times New Roman"/>
                <w:color w:val="000000"/>
                <w:sz w:val="24"/>
                <w:lang w:eastAsia="ru-RU"/>
              </w:rPr>
              <w:t xml:space="preserve"> режим доступа: </w:t>
            </w:r>
            <w:hyperlink r:id="rId16" w:tgtFrame="_blank" w:history="1">
              <w:r w:rsidRPr="00246349">
                <w:rPr>
                  <w:rStyle w:val="af5"/>
                  <w:rFonts w:ascii="Times New Roman" w:eastAsia="Times New Roman" w:hAnsi="Times New Roman" w:cs="Times New Roman"/>
                  <w:sz w:val="24"/>
                  <w:lang w:eastAsia="ru-RU"/>
                </w:rPr>
                <w:t>https://urait.ru/bcode/513094</w:t>
              </w:r>
            </w:hyperlink>
            <w:r w:rsidRPr="00246349">
              <w:rPr>
                <w:rFonts w:ascii="Times New Roman" w:eastAsia="Times New Roman" w:hAnsi="Times New Roman" w:cs="Times New Roman"/>
                <w:color w:val="000000"/>
                <w:sz w:val="24"/>
                <w:lang w:eastAsia="ru-RU"/>
              </w:rPr>
              <w:t> </w:t>
            </w:r>
          </w:p>
        </w:tc>
        <w:tc>
          <w:tcPr>
            <w:tcW w:w="2409" w:type="dxa"/>
            <w:tcBorders>
              <w:top w:val="single" w:sz="4" w:space="0" w:color="auto"/>
              <w:left w:val="single" w:sz="4" w:space="0" w:color="auto"/>
              <w:bottom w:val="single" w:sz="4" w:space="0" w:color="auto"/>
              <w:right w:val="single" w:sz="4" w:space="0" w:color="auto"/>
            </w:tcBorders>
            <w:hideMark/>
          </w:tcPr>
          <w:p w14:paraId="4806FE37" w14:textId="77777777" w:rsidR="00526DF0" w:rsidRPr="003A6E25" w:rsidRDefault="00526DF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3A6E25">
              <w:rPr>
                <w:rFonts w:ascii="Times New Roman" w:eastAsia="Times New Roman" w:hAnsi="Times New Roman" w:cs="Times New Roman"/>
                <w:bCs/>
                <w:sz w:val="24"/>
                <w:szCs w:val="24"/>
                <w:lang w:eastAsia="zh-CN"/>
              </w:rPr>
              <w:t>[Электронный ресурс]</w:t>
            </w:r>
          </w:p>
          <w:p w14:paraId="4F5359B3" w14:textId="77777777" w:rsidR="00526DF0" w:rsidRPr="003A6E25" w:rsidRDefault="00526DF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p>
        </w:tc>
      </w:tr>
      <w:bookmarkEnd w:id="13"/>
    </w:tbl>
    <w:p w14:paraId="2873E634" w14:textId="77777777" w:rsidR="003A6E25" w:rsidRPr="003C5013" w:rsidRDefault="003A6E25" w:rsidP="003C5013">
      <w:pPr>
        <w:spacing w:after="0" w:line="240" w:lineRule="auto"/>
        <w:ind w:left="360" w:firstLine="349"/>
        <w:jc w:val="both"/>
        <w:rPr>
          <w:rFonts w:ascii="Times New Roman" w:eastAsia="Times New Roman" w:hAnsi="Times New Roman" w:cs="Times New Roman"/>
          <w:b/>
          <w:sz w:val="24"/>
          <w:szCs w:val="24"/>
          <w:lang w:eastAsia="ru-RU"/>
        </w:rPr>
      </w:pPr>
    </w:p>
    <w:p w14:paraId="01531B35" w14:textId="77777777" w:rsidR="003A6E25" w:rsidRPr="003C5013" w:rsidRDefault="003A6E25" w:rsidP="003C5013">
      <w:pPr>
        <w:spacing w:after="0" w:line="240" w:lineRule="auto"/>
        <w:contextualSpacing/>
        <w:jc w:val="both"/>
        <w:rPr>
          <w:rFonts w:ascii="Times New Roman" w:eastAsia="Times New Roman" w:hAnsi="Times New Roman" w:cs="Times New Roman"/>
          <w:sz w:val="24"/>
          <w:szCs w:val="24"/>
          <w:lang w:eastAsia="ru-RU"/>
        </w:rPr>
      </w:pPr>
    </w:p>
    <w:p w14:paraId="6C476A36" w14:textId="77777777" w:rsidR="003C5013" w:rsidRPr="003C5013" w:rsidRDefault="003C5013" w:rsidP="003C5013">
      <w:pPr>
        <w:spacing w:after="0" w:line="240" w:lineRule="auto"/>
        <w:ind w:firstLine="709"/>
        <w:jc w:val="both"/>
        <w:rPr>
          <w:rFonts w:ascii="Times New Roman" w:hAnsi="Times New Roman" w:cs="Times New Roman"/>
          <w:b/>
          <w:sz w:val="24"/>
          <w:szCs w:val="24"/>
        </w:rPr>
      </w:pPr>
      <w:r w:rsidRPr="003C5013">
        <w:rPr>
          <w:rFonts w:ascii="Times New Roman" w:hAnsi="Times New Roman" w:cs="Times New Roman"/>
          <w:b/>
          <w:sz w:val="24"/>
          <w:szCs w:val="24"/>
        </w:rPr>
        <w:t>3.2.3.Периодические издания:</w:t>
      </w:r>
    </w:p>
    <w:p w14:paraId="0AC28F09" w14:textId="77777777" w:rsidR="003C5013" w:rsidRPr="003C5013" w:rsidRDefault="003C5013" w:rsidP="003C5013">
      <w:pPr>
        <w:spacing w:after="0" w:line="240" w:lineRule="auto"/>
        <w:ind w:firstLine="709"/>
        <w:jc w:val="both"/>
        <w:rPr>
          <w:rFonts w:ascii="Times New Roman" w:hAnsi="Times New Roman" w:cs="Times New Roman"/>
          <w:b/>
          <w:sz w:val="24"/>
          <w:szCs w:val="24"/>
        </w:rPr>
      </w:pPr>
      <w:r w:rsidRPr="003C5013">
        <w:rPr>
          <w:rFonts w:ascii="Times New Roman" w:hAnsi="Times New Roman" w:cs="Times New Roman"/>
          <w:b/>
          <w:sz w:val="24"/>
          <w:szCs w:val="24"/>
        </w:rPr>
        <w:t>Не предусмотрены</w:t>
      </w:r>
    </w:p>
    <w:p w14:paraId="64F5FD32" w14:textId="77777777" w:rsidR="003C5013" w:rsidRPr="003C5013" w:rsidRDefault="003C5013" w:rsidP="003C5013">
      <w:pPr>
        <w:pStyle w:val="a4"/>
        <w:widowControl w:val="0"/>
        <w:tabs>
          <w:tab w:val="left" w:pos="709"/>
          <w:tab w:val="left" w:pos="851"/>
        </w:tabs>
        <w:spacing w:after="0" w:line="240" w:lineRule="auto"/>
        <w:ind w:left="0" w:firstLine="709"/>
        <w:jc w:val="both"/>
        <w:rPr>
          <w:rFonts w:ascii="Times New Roman" w:hAnsi="Times New Roman" w:cs="Times New Roman"/>
          <w:b/>
          <w:sz w:val="24"/>
          <w:szCs w:val="24"/>
        </w:rPr>
      </w:pPr>
    </w:p>
    <w:p w14:paraId="4BFF5875" w14:textId="77777777" w:rsidR="003C5013" w:rsidRPr="003C5013" w:rsidRDefault="003C5013" w:rsidP="003C5013">
      <w:pPr>
        <w:pStyle w:val="a4"/>
        <w:widowControl w:val="0"/>
        <w:tabs>
          <w:tab w:val="left" w:pos="709"/>
          <w:tab w:val="left" w:pos="851"/>
        </w:tabs>
        <w:spacing w:after="0" w:line="240" w:lineRule="auto"/>
        <w:ind w:left="0" w:firstLine="709"/>
        <w:jc w:val="both"/>
        <w:rPr>
          <w:rFonts w:ascii="Times New Roman" w:hAnsi="Times New Roman" w:cs="Times New Roman"/>
          <w:sz w:val="24"/>
          <w:szCs w:val="24"/>
        </w:rPr>
      </w:pPr>
      <w:r w:rsidRPr="003C5013">
        <w:rPr>
          <w:rFonts w:ascii="Times New Roman" w:hAnsi="Times New Roman" w:cs="Times New Roman"/>
          <w:b/>
          <w:sz w:val="24"/>
          <w:szCs w:val="24"/>
        </w:rPr>
        <w:t>3.2.4.Перечень профессиональных баз данных и информационных справочных систем:</w:t>
      </w:r>
      <w:r w:rsidRPr="003C5013">
        <w:rPr>
          <w:rFonts w:ascii="Times New Roman" w:hAnsi="Times New Roman" w:cs="Times New Roman"/>
          <w:sz w:val="24"/>
          <w:szCs w:val="24"/>
        </w:rPr>
        <w:t xml:space="preserve"> </w:t>
      </w:r>
    </w:p>
    <w:p w14:paraId="1DF14C8F" w14:textId="77777777" w:rsidR="003C5013" w:rsidRPr="003C5013" w:rsidRDefault="003C5013" w:rsidP="003C5013">
      <w:pPr>
        <w:spacing w:after="0" w:line="240" w:lineRule="auto"/>
        <w:ind w:firstLine="709"/>
        <w:jc w:val="both"/>
        <w:rPr>
          <w:rFonts w:ascii="Times New Roman" w:hAnsi="Times New Roman" w:cs="Times New Roman"/>
          <w:b/>
          <w:sz w:val="24"/>
          <w:szCs w:val="24"/>
        </w:rPr>
      </w:pPr>
      <w:r w:rsidRPr="003C5013">
        <w:rPr>
          <w:rFonts w:ascii="Times New Roman" w:hAnsi="Times New Roman" w:cs="Times New Roman"/>
          <w:b/>
          <w:sz w:val="24"/>
          <w:szCs w:val="24"/>
        </w:rPr>
        <w:t>Не предусмотрены</w:t>
      </w:r>
    </w:p>
    <w:p w14:paraId="4D12CB70" w14:textId="77777777" w:rsidR="003C5013" w:rsidRPr="003C5013" w:rsidRDefault="003C5013" w:rsidP="003C5013">
      <w:pPr>
        <w:spacing w:after="0" w:line="240" w:lineRule="auto"/>
        <w:ind w:firstLine="709"/>
        <w:jc w:val="both"/>
        <w:rPr>
          <w:rFonts w:ascii="Times New Roman" w:hAnsi="Times New Roman" w:cs="Times New Roman"/>
          <w:sz w:val="24"/>
          <w:szCs w:val="24"/>
        </w:rPr>
      </w:pPr>
    </w:p>
    <w:p w14:paraId="65135815" w14:textId="77777777" w:rsidR="003A6E25" w:rsidRPr="003A6E25" w:rsidRDefault="003A6E25" w:rsidP="003A6E25">
      <w:pPr>
        <w:shd w:val="clear" w:color="auto" w:fill="FFFFFF"/>
        <w:tabs>
          <w:tab w:val="left" w:pos="0"/>
        </w:tabs>
        <w:suppressAutoHyphens/>
        <w:spacing w:after="0" w:line="240" w:lineRule="auto"/>
        <w:jc w:val="both"/>
        <w:textAlignment w:val="baseline"/>
        <w:rPr>
          <w:rFonts w:ascii="Times New Roman" w:eastAsia="Times New Roman" w:hAnsi="Times New Roman" w:cs="Times New Roman"/>
          <w:color w:val="333333"/>
          <w:sz w:val="24"/>
          <w:szCs w:val="24"/>
          <w:lang w:eastAsia="ru-RU"/>
        </w:rPr>
      </w:pPr>
    </w:p>
    <w:p w14:paraId="32271A03" w14:textId="77777777" w:rsidR="003A6E25" w:rsidRPr="003A6E25" w:rsidRDefault="003A6E25" w:rsidP="003A6E25">
      <w:pPr>
        <w:tabs>
          <w:tab w:val="left" w:pos="851"/>
        </w:tabs>
        <w:spacing w:after="0"/>
        <w:rPr>
          <w:rFonts w:ascii="Calibri" w:eastAsia="Times New Roman" w:hAnsi="Calibri" w:cs="Times New Roman"/>
          <w:bCs/>
          <w:sz w:val="24"/>
          <w:szCs w:val="24"/>
          <w:lang w:eastAsia="ru-RU"/>
        </w:rPr>
      </w:pPr>
    </w:p>
    <w:p w14:paraId="211DACA6" w14:textId="77777777" w:rsidR="003A6E25" w:rsidRPr="003A6E25" w:rsidRDefault="003A6E25" w:rsidP="003A6E25">
      <w:pPr>
        <w:rPr>
          <w:rFonts w:ascii="Times New Roman" w:eastAsia="Calibri" w:hAnsi="Times New Roman" w:cs="Times New Roman"/>
          <w:b/>
          <w:sz w:val="24"/>
          <w:szCs w:val="24"/>
          <w:lang w:eastAsia="ru-RU"/>
        </w:rPr>
      </w:pPr>
      <w:r w:rsidRPr="003A6E25">
        <w:rPr>
          <w:rFonts w:ascii="Times New Roman" w:eastAsia="Times New Roman" w:hAnsi="Times New Roman" w:cs="Times New Roman"/>
          <w:b/>
          <w:sz w:val="24"/>
          <w:szCs w:val="24"/>
          <w:lang w:eastAsia="ru-RU"/>
        </w:rPr>
        <w:br w:type="page"/>
      </w:r>
    </w:p>
    <w:p w14:paraId="0A7521B1" w14:textId="77777777" w:rsidR="003A6E25" w:rsidRPr="005A1765" w:rsidRDefault="003A6E25" w:rsidP="005A1765">
      <w:pPr>
        <w:pStyle w:val="1"/>
        <w:rPr>
          <w:rFonts w:ascii="Times New Roman" w:eastAsia="Calibri" w:hAnsi="Times New Roman"/>
          <w:b w:val="0"/>
          <w:color w:val="auto"/>
          <w:sz w:val="24"/>
          <w:szCs w:val="24"/>
          <w:lang w:eastAsia="ru-RU"/>
        </w:rPr>
      </w:pPr>
      <w:bookmarkStart w:id="14" w:name="_Toc199773506"/>
      <w:r w:rsidRPr="005A1765">
        <w:rPr>
          <w:rFonts w:ascii="Times New Roman" w:eastAsia="Calibri" w:hAnsi="Times New Roman"/>
          <w:color w:val="auto"/>
          <w:sz w:val="24"/>
          <w:szCs w:val="24"/>
          <w:lang w:eastAsia="ru-RU"/>
        </w:rPr>
        <w:t>4 КОНТРОЛЬ И ОЦЕНКА РЕЗУЛЬТАТОВ ОСВОЕНИЯ УЧЕБНОЙ ДИСЦИПЛИНЫ</w:t>
      </w:r>
      <w:bookmarkEnd w:id="14"/>
    </w:p>
    <w:p w14:paraId="4A9A3E6B" w14:textId="77777777" w:rsidR="003A6E25" w:rsidRPr="003A6E25" w:rsidRDefault="003A6E25" w:rsidP="003A6E25">
      <w:pPr>
        <w:spacing w:after="0"/>
        <w:ind w:firstLine="709"/>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 </w:t>
      </w:r>
    </w:p>
    <w:p w14:paraId="1A5974C7" w14:textId="77777777" w:rsidR="003A6E25" w:rsidRDefault="003A6E25" w:rsidP="003A6E25">
      <w:pPr>
        <w:shd w:val="clear" w:color="auto" w:fill="FFFFFF"/>
        <w:spacing w:after="0"/>
        <w:ind w:firstLine="709"/>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 xml:space="preserve">Промежуточная аттестация в </w:t>
      </w:r>
      <w:r w:rsidRPr="003A6E25">
        <w:rPr>
          <w:rFonts w:ascii="Times New Roman" w:eastAsia="Times New Roman" w:hAnsi="Times New Roman" w:cs="Times New Roman"/>
          <w:color w:val="000000"/>
          <w:sz w:val="24"/>
          <w:szCs w:val="24"/>
          <w:lang w:eastAsia="ru-RU"/>
        </w:rPr>
        <w:t xml:space="preserve">форме </w:t>
      </w:r>
      <w:r w:rsidR="00BF0A2A">
        <w:rPr>
          <w:rFonts w:ascii="Times New Roman" w:eastAsia="Times New Roman" w:hAnsi="Times New Roman" w:cs="Times New Roman"/>
          <w:color w:val="000000"/>
          <w:sz w:val="24"/>
          <w:szCs w:val="24"/>
          <w:lang w:eastAsia="ru-RU"/>
        </w:rPr>
        <w:t>диференцированного зачета</w:t>
      </w:r>
      <w:r w:rsidR="00246349">
        <w:rPr>
          <w:rFonts w:ascii="Times New Roman" w:eastAsia="Times New Roman" w:hAnsi="Times New Roman" w:cs="Times New Roman"/>
          <w:color w:val="000000"/>
          <w:sz w:val="24"/>
          <w:szCs w:val="24"/>
          <w:lang w:eastAsia="ru-RU"/>
        </w:rPr>
        <w:t xml:space="preserve"> </w:t>
      </w:r>
      <w:r w:rsidRPr="003A6E25">
        <w:rPr>
          <w:rFonts w:ascii="Times New Roman" w:eastAsia="Times New Roman" w:hAnsi="Times New Roman" w:cs="Times New Roman"/>
          <w:sz w:val="24"/>
          <w:szCs w:val="24"/>
          <w:lang w:eastAsia="ru-RU"/>
        </w:rPr>
        <w:t>(2 семестр)</w:t>
      </w:r>
    </w:p>
    <w:p w14:paraId="74E1AAF7" w14:textId="77777777" w:rsidR="005F48D0" w:rsidRPr="00C94648" w:rsidRDefault="005F48D0" w:rsidP="005F48D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b/>
          <w:bCs/>
          <w:caps/>
          <w:sz w:val="28"/>
          <w:szCs w:val="28"/>
          <w:lang w:eastAsia="ru-RU"/>
        </w:rPr>
      </w:pPr>
    </w:p>
    <w:tbl>
      <w:tblPr>
        <w:tblW w:w="0" w:type="auto"/>
        <w:jc w:val="center"/>
        <w:tblLayout w:type="fixed"/>
        <w:tblCellMar>
          <w:left w:w="10" w:type="dxa"/>
          <w:right w:w="10" w:type="dxa"/>
        </w:tblCellMar>
        <w:tblLook w:val="0000" w:firstRow="0" w:lastRow="0" w:firstColumn="0" w:lastColumn="0" w:noHBand="0" w:noVBand="0"/>
      </w:tblPr>
      <w:tblGrid>
        <w:gridCol w:w="3403"/>
        <w:gridCol w:w="3398"/>
        <w:gridCol w:w="2558"/>
      </w:tblGrid>
      <w:tr w:rsidR="005F48D0" w:rsidRPr="00C94648" w14:paraId="31987537" w14:textId="77777777" w:rsidTr="005F48D0">
        <w:trPr>
          <w:trHeight w:hRule="exact" w:val="648"/>
          <w:jc w:val="center"/>
        </w:trPr>
        <w:tc>
          <w:tcPr>
            <w:tcW w:w="3403" w:type="dxa"/>
            <w:tcBorders>
              <w:top w:val="single" w:sz="4" w:space="0" w:color="auto"/>
              <w:left w:val="single" w:sz="4" w:space="0" w:color="auto"/>
              <w:bottom w:val="single" w:sz="4" w:space="0" w:color="auto"/>
            </w:tcBorders>
            <w:shd w:val="clear" w:color="auto" w:fill="FFFFFF"/>
            <w:vAlign w:val="bottom"/>
          </w:tcPr>
          <w:p w14:paraId="1068BA2C" w14:textId="77777777" w:rsidR="005F48D0" w:rsidRPr="00C94648" w:rsidRDefault="005F48D0" w:rsidP="0048121D">
            <w:pPr>
              <w:shd w:val="clear" w:color="auto" w:fill="FFFFFF"/>
              <w:spacing w:after="0" w:line="240" w:lineRule="auto"/>
              <w:jc w:val="center"/>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b/>
                <w:bCs/>
                <w:sz w:val="24"/>
                <w:szCs w:val="24"/>
                <w:lang w:eastAsia="ru-RU" w:bidi="ru-RU"/>
              </w:rPr>
              <w:t>Код и наименование формируемых компетенций</w:t>
            </w:r>
          </w:p>
        </w:tc>
        <w:tc>
          <w:tcPr>
            <w:tcW w:w="3398" w:type="dxa"/>
            <w:tcBorders>
              <w:top w:val="single" w:sz="4" w:space="0" w:color="auto"/>
              <w:left w:val="single" w:sz="4" w:space="0" w:color="auto"/>
              <w:bottom w:val="single" w:sz="4" w:space="0" w:color="auto"/>
            </w:tcBorders>
            <w:shd w:val="clear" w:color="auto" w:fill="FFFFFF"/>
          </w:tcPr>
          <w:p w14:paraId="1CBAE7F4" w14:textId="77777777" w:rsidR="005F48D0" w:rsidRPr="00C94648" w:rsidRDefault="005F48D0" w:rsidP="0048121D">
            <w:pPr>
              <w:shd w:val="clear" w:color="auto" w:fill="FFFFFF"/>
              <w:spacing w:after="0" w:line="240" w:lineRule="auto"/>
              <w:jc w:val="center"/>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b/>
                <w:bCs/>
                <w:sz w:val="24"/>
                <w:szCs w:val="24"/>
                <w:lang w:eastAsia="ru-RU" w:bidi="ru-RU"/>
              </w:rPr>
              <w:t>Раздел/Тема</w:t>
            </w:r>
          </w:p>
        </w:tc>
        <w:tc>
          <w:tcPr>
            <w:tcW w:w="2558" w:type="dxa"/>
            <w:tcBorders>
              <w:top w:val="single" w:sz="4" w:space="0" w:color="auto"/>
              <w:left w:val="single" w:sz="4" w:space="0" w:color="auto"/>
              <w:bottom w:val="single" w:sz="4" w:space="0" w:color="auto"/>
              <w:right w:val="single" w:sz="4" w:space="0" w:color="auto"/>
            </w:tcBorders>
            <w:shd w:val="clear" w:color="auto" w:fill="FFFFFF"/>
            <w:vAlign w:val="bottom"/>
          </w:tcPr>
          <w:p w14:paraId="4961376F" w14:textId="77777777" w:rsidR="005F48D0" w:rsidRPr="00C94648" w:rsidRDefault="005F48D0" w:rsidP="0048121D">
            <w:pPr>
              <w:shd w:val="clear" w:color="auto" w:fill="FFFFFF"/>
              <w:spacing w:after="0" w:line="240" w:lineRule="auto"/>
              <w:jc w:val="center"/>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b/>
                <w:bCs/>
                <w:sz w:val="24"/>
                <w:szCs w:val="24"/>
                <w:lang w:eastAsia="ru-RU" w:bidi="ru-RU"/>
              </w:rPr>
              <w:t>Тип оценочных мероприятий</w:t>
            </w:r>
          </w:p>
        </w:tc>
      </w:tr>
      <w:tr w:rsidR="005F48D0" w:rsidRPr="00C94648" w14:paraId="56ACFFCA" w14:textId="77777777" w:rsidTr="0048121D">
        <w:trPr>
          <w:trHeight w:val="1967"/>
          <w:jc w:val="center"/>
        </w:trPr>
        <w:tc>
          <w:tcPr>
            <w:tcW w:w="3403" w:type="dxa"/>
            <w:tcBorders>
              <w:top w:val="single" w:sz="4" w:space="0" w:color="auto"/>
              <w:left w:val="single" w:sz="4" w:space="0" w:color="auto"/>
              <w:bottom w:val="single" w:sz="4" w:space="0" w:color="auto"/>
            </w:tcBorders>
            <w:shd w:val="clear" w:color="auto" w:fill="FFFFFF"/>
            <w:vAlign w:val="bottom"/>
          </w:tcPr>
          <w:p w14:paraId="40D59B4B" w14:textId="77777777"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ОК 01. Выбирать способы решения задач</w:t>
            </w:r>
          </w:p>
          <w:p w14:paraId="5DB35DB1" w14:textId="77777777" w:rsidR="005F48D0" w:rsidRDefault="005F48D0" w:rsidP="00F872AB">
            <w:pPr>
              <w:widowControl w:val="0"/>
              <w:shd w:val="clear" w:color="auto" w:fill="FFFFFF"/>
              <w:spacing w:after="0" w:line="257"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профессиональной деятельности применительно к различным контекстам</w:t>
            </w:r>
          </w:p>
          <w:p w14:paraId="451E3A26" w14:textId="77777777" w:rsidR="005F48D0" w:rsidRDefault="005F48D0" w:rsidP="00F872AB">
            <w:pPr>
              <w:widowControl w:val="0"/>
              <w:shd w:val="clear" w:color="auto" w:fill="FFFFFF"/>
              <w:spacing w:after="0" w:line="257" w:lineRule="auto"/>
              <w:ind w:left="59" w:right="56"/>
              <w:rPr>
                <w:rFonts w:ascii="Times New Roman" w:eastAsia="Times New Roman" w:hAnsi="Times New Roman" w:cs="Times New Roman"/>
                <w:sz w:val="24"/>
                <w:szCs w:val="24"/>
                <w:lang w:eastAsia="ru-RU" w:bidi="ru-RU"/>
              </w:rPr>
            </w:pPr>
          </w:p>
          <w:p w14:paraId="33A99E65" w14:textId="77777777" w:rsidR="005F48D0" w:rsidRPr="00C94648" w:rsidRDefault="005F48D0" w:rsidP="00F872AB">
            <w:pPr>
              <w:widowControl w:val="0"/>
              <w:shd w:val="clear" w:color="auto" w:fill="FFFFFF"/>
              <w:spacing w:after="0" w:line="257" w:lineRule="auto"/>
              <w:ind w:left="59" w:right="56"/>
              <w:rPr>
                <w:rFonts w:ascii="Times New Roman" w:eastAsia="Times New Roman" w:hAnsi="Times New Roman" w:cs="Times New Roman"/>
                <w:sz w:val="24"/>
                <w:szCs w:val="24"/>
                <w:lang w:eastAsia="ru-RU" w:bidi="ru-RU"/>
              </w:rPr>
            </w:pPr>
          </w:p>
        </w:tc>
        <w:tc>
          <w:tcPr>
            <w:tcW w:w="3398" w:type="dxa"/>
            <w:tcBorders>
              <w:top w:val="single" w:sz="4" w:space="0" w:color="auto"/>
              <w:left w:val="single" w:sz="4" w:space="0" w:color="auto"/>
              <w:bottom w:val="single" w:sz="4" w:space="0" w:color="auto"/>
            </w:tcBorders>
            <w:shd w:val="clear" w:color="auto" w:fill="FFFFFF"/>
            <w:vAlign w:val="bottom"/>
          </w:tcPr>
          <w:p w14:paraId="0D2E5353" w14:textId="77777777" w:rsidR="005F48D0" w:rsidRPr="00C94648" w:rsidRDefault="005F48D0" w:rsidP="00F872AB">
            <w:pPr>
              <w:shd w:val="clear" w:color="auto" w:fill="FFFFFF"/>
              <w:spacing w:after="0" w:line="240" w:lineRule="auto"/>
              <w:ind w:left="59" w:right="56"/>
              <w:jc w:val="both"/>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Раздел 1. Темы 1.1., 1.2, 1.3</w:t>
            </w:r>
          </w:p>
          <w:p w14:paraId="453F4755" w14:textId="77777777" w:rsidR="005F48D0" w:rsidRPr="00C94648" w:rsidRDefault="005F48D0" w:rsidP="00F872AB">
            <w:pPr>
              <w:shd w:val="clear" w:color="auto" w:fill="FFFFFF"/>
              <w:spacing w:after="0" w:line="240" w:lineRule="auto"/>
              <w:ind w:left="59" w:right="56"/>
              <w:jc w:val="both"/>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Раздел 2. Темы 2.1., 2.2., 2.3.</w:t>
            </w:r>
          </w:p>
          <w:p w14:paraId="27A059DA" w14:textId="77777777" w:rsidR="005F48D0" w:rsidRPr="00C94648" w:rsidRDefault="005F48D0" w:rsidP="00F872AB">
            <w:pPr>
              <w:widowControl w:val="0"/>
              <w:spacing w:after="0" w:line="257"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3. Темы 3.1., 3.2., 3.3., 3.4., 3.5.</w:t>
            </w:r>
          </w:p>
          <w:p w14:paraId="4DA3CF18" w14:textId="77777777" w:rsidR="005F48D0" w:rsidRPr="00C94648" w:rsidRDefault="005F48D0" w:rsidP="00F872AB">
            <w:pPr>
              <w:widowControl w:val="0"/>
              <w:spacing w:after="0" w:line="257"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4. Темы 4.1., 4.2.</w:t>
            </w:r>
          </w:p>
          <w:p w14:paraId="204CAFD3" w14:textId="77777777" w:rsidR="005F48D0" w:rsidRPr="00C94648" w:rsidRDefault="005F48D0" w:rsidP="00F872AB">
            <w:pPr>
              <w:widowControl w:val="0"/>
              <w:shd w:val="clear" w:color="auto" w:fill="FFFFFF"/>
              <w:spacing w:after="0" w:line="257"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rPr>
              <w:t>Раздел 5. Темы 5.1., 5.2., 5.3. Раздел 6. Темы 6.1., 6.2.</w:t>
            </w:r>
          </w:p>
        </w:tc>
        <w:tc>
          <w:tcPr>
            <w:tcW w:w="2558"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3901FEE7" w14:textId="77777777" w:rsidR="005F48D0" w:rsidRPr="00C94648" w:rsidRDefault="005F48D0" w:rsidP="00F872AB">
            <w:pPr>
              <w:shd w:val="clear" w:color="auto" w:fill="FFFFFF"/>
              <w:spacing w:after="0" w:line="240" w:lineRule="auto"/>
              <w:ind w:left="59" w:right="56"/>
              <w:jc w:val="both"/>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 устный опрос;</w:t>
            </w:r>
          </w:p>
          <w:p w14:paraId="1C9CC82D" w14:textId="77777777" w:rsidR="005F48D0" w:rsidRPr="00C94648" w:rsidRDefault="005F48D0" w:rsidP="00F872AB">
            <w:pPr>
              <w:widowControl w:val="0"/>
              <w:spacing w:after="0" w:line="240" w:lineRule="auto"/>
              <w:ind w:left="59" w:right="56"/>
              <w:jc w:val="both"/>
              <w:rPr>
                <w:rFonts w:ascii="Times New Roman" w:eastAsia="Times New Roman" w:hAnsi="Times New Roman" w:cs="Times New Roman"/>
                <w:noProof/>
                <w:sz w:val="24"/>
                <w:szCs w:val="24"/>
                <w:lang w:eastAsia="ru-RU"/>
              </w:rPr>
            </w:pPr>
            <w:r w:rsidRPr="00C94648">
              <w:rPr>
                <w:rFonts w:ascii="Times New Roman" w:eastAsia="Arial" w:hAnsi="Times New Roman" w:cs="Times New Roman"/>
                <w:noProof/>
                <w:sz w:val="24"/>
                <w:szCs w:val="24"/>
                <w:lang w:eastAsia="ru-RU"/>
              </w:rPr>
              <w:t xml:space="preserve">- </w:t>
            </w:r>
            <w:r w:rsidRPr="00C94648">
              <w:rPr>
                <w:rFonts w:ascii="Times New Roman" w:eastAsia="Times New Roman" w:hAnsi="Times New Roman" w:cs="Times New Roman"/>
                <w:noProof/>
                <w:sz w:val="24"/>
                <w:szCs w:val="24"/>
                <w:lang w:eastAsia="ru-RU"/>
              </w:rPr>
              <w:t>фронтальный опрос;</w:t>
            </w:r>
          </w:p>
          <w:p w14:paraId="45B81B2C" w14:textId="77777777" w:rsidR="005F48D0" w:rsidRPr="00C94648" w:rsidRDefault="005F48D0" w:rsidP="00F872AB">
            <w:pPr>
              <w:widowControl w:val="0"/>
              <w:spacing w:after="0" w:line="240" w:lineRule="auto"/>
              <w:ind w:left="59" w:right="56"/>
              <w:jc w:val="both"/>
              <w:rPr>
                <w:rFonts w:ascii="Times New Roman" w:eastAsia="Times New Roman" w:hAnsi="Times New Roman" w:cs="Times New Roman"/>
                <w:noProof/>
                <w:sz w:val="24"/>
                <w:szCs w:val="24"/>
                <w:lang w:eastAsia="ru-RU"/>
              </w:rPr>
            </w:pPr>
            <w:r w:rsidRPr="00C94648">
              <w:rPr>
                <w:rFonts w:ascii="Times New Roman" w:eastAsia="Arial" w:hAnsi="Times New Roman" w:cs="Times New Roman"/>
                <w:noProof/>
                <w:sz w:val="24"/>
                <w:szCs w:val="24"/>
                <w:lang w:eastAsia="ru-RU"/>
              </w:rPr>
              <w:t xml:space="preserve">- </w:t>
            </w:r>
            <w:r w:rsidRPr="00C94648">
              <w:rPr>
                <w:rFonts w:ascii="Times New Roman" w:eastAsia="Times New Roman" w:hAnsi="Times New Roman" w:cs="Times New Roman"/>
                <w:noProof/>
                <w:sz w:val="24"/>
                <w:szCs w:val="24"/>
                <w:lang w:eastAsia="ru-RU"/>
              </w:rPr>
              <w:t>оценка контрольных работ;</w:t>
            </w:r>
          </w:p>
          <w:p w14:paraId="42F742FF" w14:textId="77777777" w:rsidR="005F48D0" w:rsidRPr="00C94648" w:rsidRDefault="005F48D0" w:rsidP="00F872AB">
            <w:pPr>
              <w:widowControl w:val="0"/>
              <w:spacing w:after="0" w:line="252" w:lineRule="auto"/>
              <w:ind w:left="59" w:right="56"/>
              <w:jc w:val="both"/>
              <w:rPr>
                <w:rFonts w:ascii="Times New Roman" w:eastAsia="Times New Roman" w:hAnsi="Times New Roman" w:cs="Times New Roman"/>
                <w:noProof/>
                <w:sz w:val="24"/>
                <w:szCs w:val="24"/>
                <w:lang w:eastAsia="ru-RU"/>
              </w:rPr>
            </w:pPr>
            <w:r w:rsidRPr="00C94648">
              <w:rPr>
                <w:rFonts w:ascii="Times New Roman" w:eastAsia="Arial" w:hAnsi="Times New Roman" w:cs="Times New Roman"/>
                <w:noProof/>
                <w:sz w:val="24"/>
                <w:szCs w:val="24"/>
                <w:lang w:eastAsia="ru-RU"/>
              </w:rPr>
              <w:t xml:space="preserve">- </w:t>
            </w:r>
            <w:r w:rsidRPr="00C94648">
              <w:rPr>
                <w:rFonts w:ascii="Times New Roman" w:eastAsia="Times New Roman" w:hAnsi="Times New Roman" w:cs="Times New Roman"/>
                <w:noProof/>
                <w:sz w:val="24"/>
                <w:szCs w:val="24"/>
                <w:lang w:eastAsia="ru-RU"/>
              </w:rPr>
              <w:t>наблюдение за ходом выполнения лабораторных работ;</w:t>
            </w:r>
          </w:p>
          <w:p w14:paraId="22D20C93" w14:textId="77777777" w:rsidR="005F48D0" w:rsidRPr="00C94648" w:rsidRDefault="005F48D0" w:rsidP="00F872AB">
            <w:pPr>
              <w:widowControl w:val="0"/>
              <w:spacing w:after="0" w:line="252" w:lineRule="auto"/>
              <w:ind w:left="59" w:right="56"/>
              <w:jc w:val="both"/>
              <w:rPr>
                <w:rFonts w:ascii="Times New Roman" w:eastAsia="Times New Roman" w:hAnsi="Times New Roman" w:cs="Times New Roman"/>
                <w:noProof/>
                <w:sz w:val="24"/>
                <w:szCs w:val="24"/>
                <w:lang w:eastAsia="ru-RU"/>
              </w:rPr>
            </w:pPr>
            <w:r w:rsidRPr="00C94648">
              <w:rPr>
                <w:rFonts w:ascii="Times New Roman" w:eastAsia="Arial" w:hAnsi="Times New Roman" w:cs="Times New Roman"/>
                <w:noProof/>
                <w:sz w:val="24"/>
                <w:szCs w:val="24"/>
                <w:lang w:eastAsia="ru-RU"/>
              </w:rPr>
              <w:t xml:space="preserve">- </w:t>
            </w:r>
            <w:r w:rsidRPr="00C94648">
              <w:rPr>
                <w:rFonts w:ascii="Times New Roman" w:eastAsia="Times New Roman" w:hAnsi="Times New Roman" w:cs="Times New Roman"/>
                <w:noProof/>
                <w:sz w:val="24"/>
                <w:szCs w:val="24"/>
                <w:lang w:eastAsia="ru-RU"/>
              </w:rPr>
              <w:t>оценка выполнения лабораторных работ;</w:t>
            </w:r>
          </w:p>
          <w:p w14:paraId="6F39385E" w14:textId="77777777" w:rsidR="005F48D0" w:rsidRPr="00C94648" w:rsidRDefault="005F48D0" w:rsidP="00F872AB">
            <w:pPr>
              <w:widowControl w:val="0"/>
              <w:spacing w:after="0" w:line="240" w:lineRule="auto"/>
              <w:ind w:left="59" w:right="56"/>
              <w:jc w:val="both"/>
              <w:rPr>
                <w:rFonts w:ascii="Times New Roman" w:eastAsia="Times New Roman" w:hAnsi="Times New Roman" w:cs="Times New Roman"/>
                <w:noProof/>
                <w:sz w:val="24"/>
                <w:szCs w:val="24"/>
                <w:lang w:eastAsia="ru-RU"/>
              </w:rPr>
            </w:pPr>
            <w:r w:rsidRPr="00C94648">
              <w:rPr>
                <w:rFonts w:ascii="Times New Roman" w:eastAsia="Arial" w:hAnsi="Times New Roman" w:cs="Times New Roman"/>
                <w:noProof/>
                <w:sz w:val="24"/>
                <w:szCs w:val="24"/>
                <w:lang w:eastAsia="ru-RU"/>
              </w:rPr>
              <w:t xml:space="preserve">- </w:t>
            </w:r>
            <w:r w:rsidRPr="00C94648">
              <w:rPr>
                <w:rFonts w:ascii="Times New Roman" w:eastAsia="Times New Roman" w:hAnsi="Times New Roman" w:cs="Times New Roman"/>
                <w:noProof/>
                <w:sz w:val="24"/>
                <w:szCs w:val="24"/>
                <w:lang w:eastAsia="ru-RU"/>
              </w:rPr>
              <w:t>оценка</w:t>
            </w:r>
          </w:p>
          <w:p w14:paraId="01346D9B" w14:textId="77777777"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практических работ</w:t>
            </w:r>
          </w:p>
          <w:p w14:paraId="535D85BC" w14:textId="77777777"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(решения качественных, расчетных, профессионально</w:t>
            </w:r>
          </w:p>
          <w:p w14:paraId="45E06081" w14:textId="77777777"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ориентированных</w:t>
            </w:r>
          </w:p>
          <w:p w14:paraId="4BE306AF" w14:textId="77777777"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задач);</w:t>
            </w:r>
          </w:p>
          <w:p w14:paraId="5F844EE6" w14:textId="77777777" w:rsidR="005F48D0" w:rsidRPr="00C94648" w:rsidRDefault="005F48D0" w:rsidP="00F872AB">
            <w:pPr>
              <w:widowControl w:val="0"/>
              <w:spacing w:after="0" w:line="240" w:lineRule="auto"/>
              <w:ind w:left="59" w:right="56"/>
              <w:jc w:val="both"/>
              <w:rPr>
                <w:rFonts w:ascii="Times New Roman" w:eastAsia="Times New Roman" w:hAnsi="Times New Roman" w:cs="Times New Roman"/>
                <w:noProof/>
                <w:sz w:val="24"/>
                <w:szCs w:val="24"/>
                <w:lang w:eastAsia="ru-RU"/>
              </w:rPr>
            </w:pPr>
            <w:r w:rsidRPr="00C94648">
              <w:rPr>
                <w:rFonts w:ascii="Times New Roman" w:eastAsia="Arial" w:hAnsi="Times New Roman" w:cs="Times New Roman"/>
                <w:noProof/>
                <w:sz w:val="24"/>
                <w:szCs w:val="24"/>
                <w:lang w:eastAsia="ru-RU"/>
              </w:rPr>
              <w:t xml:space="preserve">- </w:t>
            </w:r>
            <w:r w:rsidRPr="00C94648">
              <w:rPr>
                <w:rFonts w:ascii="Times New Roman" w:eastAsia="Times New Roman" w:hAnsi="Times New Roman" w:cs="Times New Roman"/>
                <w:noProof/>
                <w:sz w:val="24"/>
                <w:szCs w:val="24"/>
                <w:lang w:eastAsia="ru-RU"/>
              </w:rPr>
              <w:t>оценка тестовых заданий;</w:t>
            </w:r>
          </w:p>
          <w:p w14:paraId="71D3B9E6" w14:textId="77777777" w:rsidR="005F48D0" w:rsidRPr="00C94648" w:rsidRDefault="005F48D0" w:rsidP="00F872AB">
            <w:pPr>
              <w:widowControl w:val="0"/>
              <w:spacing w:after="0" w:line="252" w:lineRule="auto"/>
              <w:ind w:left="59" w:right="56"/>
              <w:jc w:val="both"/>
              <w:rPr>
                <w:rFonts w:ascii="Times New Roman" w:eastAsia="Times New Roman" w:hAnsi="Times New Roman" w:cs="Times New Roman"/>
                <w:noProof/>
                <w:sz w:val="24"/>
                <w:szCs w:val="24"/>
                <w:lang w:eastAsia="ru-RU"/>
              </w:rPr>
            </w:pPr>
            <w:r w:rsidRPr="00C94648">
              <w:rPr>
                <w:rFonts w:ascii="Times New Roman" w:eastAsia="Arial" w:hAnsi="Times New Roman" w:cs="Times New Roman"/>
                <w:noProof/>
                <w:sz w:val="24"/>
                <w:szCs w:val="24"/>
                <w:lang w:eastAsia="ru-RU"/>
              </w:rPr>
              <w:t xml:space="preserve">- </w:t>
            </w:r>
            <w:r w:rsidRPr="00C94648">
              <w:rPr>
                <w:rFonts w:ascii="Times New Roman" w:eastAsia="Times New Roman" w:hAnsi="Times New Roman" w:cs="Times New Roman"/>
                <w:noProof/>
                <w:sz w:val="24"/>
                <w:szCs w:val="24"/>
                <w:lang w:eastAsia="ru-RU"/>
              </w:rPr>
              <w:t>наблюдение за ходом выполнения индивидуальных</w:t>
            </w:r>
          </w:p>
          <w:p w14:paraId="628F9F6B" w14:textId="77777777"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проектов и оценка</w:t>
            </w:r>
          </w:p>
          <w:p w14:paraId="3AE3B73E" w14:textId="77777777"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выполненных</w:t>
            </w:r>
          </w:p>
          <w:p w14:paraId="4CF9AA87" w14:textId="77777777"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проектов;</w:t>
            </w:r>
          </w:p>
          <w:p w14:paraId="210FD131" w14:textId="77777777" w:rsidR="005F48D0" w:rsidRPr="00C94648" w:rsidRDefault="005F48D0" w:rsidP="00F872AB">
            <w:pPr>
              <w:widowControl w:val="0"/>
              <w:spacing w:after="0" w:line="240" w:lineRule="auto"/>
              <w:ind w:left="59" w:right="56"/>
              <w:jc w:val="both"/>
              <w:rPr>
                <w:rFonts w:ascii="Times New Roman" w:eastAsia="Times New Roman" w:hAnsi="Times New Roman" w:cs="Times New Roman"/>
                <w:noProof/>
                <w:sz w:val="24"/>
                <w:szCs w:val="24"/>
                <w:lang w:eastAsia="ru-RU"/>
              </w:rPr>
            </w:pPr>
            <w:r w:rsidRPr="00C94648">
              <w:rPr>
                <w:rFonts w:ascii="Times New Roman" w:eastAsia="Arial" w:hAnsi="Times New Roman" w:cs="Times New Roman"/>
                <w:noProof/>
                <w:sz w:val="24"/>
                <w:szCs w:val="24"/>
                <w:lang w:eastAsia="ru-RU"/>
              </w:rPr>
              <w:t xml:space="preserve">- </w:t>
            </w:r>
            <w:r w:rsidRPr="00C94648">
              <w:rPr>
                <w:rFonts w:ascii="Times New Roman" w:eastAsia="Times New Roman" w:hAnsi="Times New Roman" w:cs="Times New Roman"/>
                <w:noProof/>
                <w:sz w:val="24"/>
                <w:szCs w:val="24"/>
                <w:lang w:eastAsia="ru-RU"/>
              </w:rPr>
              <w:t>оценка</w:t>
            </w:r>
          </w:p>
          <w:p w14:paraId="76D8F799" w14:textId="77777777"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выполнения</w:t>
            </w:r>
          </w:p>
          <w:p w14:paraId="7C9FAEA0" w14:textId="77777777"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домашних</w:t>
            </w:r>
          </w:p>
          <w:p w14:paraId="14FB2EAF" w14:textId="77777777"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самостоятельных</w:t>
            </w:r>
          </w:p>
          <w:p w14:paraId="033A9B1D" w14:textId="77777777"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работ;</w:t>
            </w:r>
          </w:p>
          <w:p w14:paraId="7A5D491A" w14:textId="77777777" w:rsidR="005F48D0" w:rsidRPr="00C94648" w:rsidRDefault="005F48D0" w:rsidP="00F872AB">
            <w:pPr>
              <w:widowControl w:val="0"/>
              <w:spacing w:after="0" w:line="252" w:lineRule="auto"/>
              <w:ind w:left="59" w:right="56"/>
              <w:jc w:val="both"/>
              <w:rPr>
                <w:rFonts w:ascii="Times New Roman" w:eastAsia="Times New Roman" w:hAnsi="Times New Roman" w:cs="Times New Roman"/>
                <w:noProof/>
                <w:sz w:val="24"/>
                <w:szCs w:val="24"/>
                <w:lang w:eastAsia="ru-RU"/>
              </w:rPr>
            </w:pPr>
            <w:r w:rsidRPr="00C94648">
              <w:rPr>
                <w:rFonts w:ascii="Times New Roman" w:eastAsia="Arial" w:hAnsi="Times New Roman" w:cs="Times New Roman"/>
                <w:noProof/>
                <w:sz w:val="24"/>
                <w:szCs w:val="24"/>
                <w:lang w:eastAsia="ru-RU"/>
              </w:rPr>
              <w:t xml:space="preserve">- </w:t>
            </w:r>
            <w:r w:rsidRPr="00C94648">
              <w:rPr>
                <w:rFonts w:ascii="Times New Roman" w:eastAsia="Times New Roman" w:hAnsi="Times New Roman" w:cs="Times New Roman"/>
                <w:noProof/>
                <w:sz w:val="24"/>
                <w:szCs w:val="24"/>
                <w:lang w:eastAsia="ru-RU"/>
              </w:rPr>
              <w:t>наблюдение и оценка решения кейс-задач;</w:t>
            </w:r>
          </w:p>
          <w:p w14:paraId="67CA52AC" w14:textId="77777777" w:rsidR="005F48D0" w:rsidRDefault="005F48D0" w:rsidP="00F872AB">
            <w:pPr>
              <w:widowControl w:val="0"/>
              <w:spacing w:after="0" w:line="252" w:lineRule="auto"/>
              <w:ind w:left="59" w:right="56"/>
              <w:jc w:val="both"/>
              <w:rPr>
                <w:rFonts w:ascii="Times New Roman" w:eastAsia="Times New Roman" w:hAnsi="Times New Roman" w:cs="Times New Roman"/>
                <w:noProof/>
                <w:sz w:val="24"/>
                <w:szCs w:val="24"/>
                <w:lang w:eastAsia="ru-RU"/>
              </w:rPr>
            </w:pPr>
            <w:r w:rsidRPr="00C94648">
              <w:rPr>
                <w:rFonts w:ascii="Times New Roman" w:eastAsia="Arial" w:hAnsi="Times New Roman" w:cs="Times New Roman"/>
                <w:noProof/>
                <w:sz w:val="24"/>
                <w:szCs w:val="24"/>
                <w:lang w:eastAsia="ru-RU"/>
              </w:rPr>
              <w:t xml:space="preserve">- </w:t>
            </w:r>
            <w:r w:rsidRPr="00C94648">
              <w:rPr>
                <w:rFonts w:ascii="Times New Roman" w:eastAsia="Times New Roman" w:hAnsi="Times New Roman" w:cs="Times New Roman"/>
                <w:noProof/>
                <w:sz w:val="24"/>
                <w:szCs w:val="24"/>
                <w:lang w:eastAsia="ru-RU"/>
              </w:rPr>
              <w:t>наблюдение и оценка деловой игры;</w:t>
            </w:r>
          </w:p>
          <w:p w14:paraId="57D2745D" w14:textId="77777777" w:rsidR="005F48D0" w:rsidRPr="00C94648" w:rsidRDefault="005F48D0" w:rsidP="00F872AB">
            <w:pPr>
              <w:widowControl w:val="0"/>
              <w:spacing w:after="0" w:line="252" w:lineRule="auto"/>
              <w:ind w:left="59" w:right="56"/>
              <w:jc w:val="both"/>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 диф.зачет</w:t>
            </w:r>
          </w:p>
          <w:p w14:paraId="3FC6F27F"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rPr>
            </w:pPr>
          </w:p>
          <w:p w14:paraId="4E51BC64"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устный опрос;</w:t>
            </w:r>
          </w:p>
          <w:p w14:paraId="30B52265"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фронтальный опрос;</w:t>
            </w:r>
          </w:p>
          <w:p w14:paraId="2FF53CE8"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оценка контрольных работ;</w:t>
            </w:r>
          </w:p>
          <w:p w14:paraId="6E2E5D4E"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наблюдение за ходом выполнения лабораторных работ;</w:t>
            </w:r>
          </w:p>
          <w:p w14:paraId="03BE6F0D"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оценка выполнения лабораторных работ;</w:t>
            </w:r>
          </w:p>
          <w:p w14:paraId="3BB706FC"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оценка</w:t>
            </w:r>
          </w:p>
          <w:p w14:paraId="7793D366"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практических работ</w:t>
            </w:r>
          </w:p>
          <w:p w14:paraId="7D21F8CC"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(решения качественных, расчетных, профессионально</w:t>
            </w:r>
          </w:p>
          <w:p w14:paraId="1B5296FC"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ориентированных</w:t>
            </w:r>
          </w:p>
          <w:p w14:paraId="4A76F22D"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задач);</w:t>
            </w:r>
          </w:p>
          <w:p w14:paraId="50357DC4"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оценка тестовых заданий;</w:t>
            </w:r>
          </w:p>
          <w:p w14:paraId="2F26A4BE"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наблюдение за ходом выполнения индивидуальных</w:t>
            </w:r>
          </w:p>
          <w:p w14:paraId="788ACD02"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проектов и оценка</w:t>
            </w:r>
          </w:p>
          <w:p w14:paraId="7FE7CA92"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выполненных</w:t>
            </w:r>
          </w:p>
          <w:p w14:paraId="7A534530"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проектов;</w:t>
            </w:r>
          </w:p>
          <w:p w14:paraId="67922FE8"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оценка</w:t>
            </w:r>
          </w:p>
          <w:p w14:paraId="6E44BFA7"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выполнения</w:t>
            </w:r>
          </w:p>
          <w:p w14:paraId="5E796AD8"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домашних</w:t>
            </w:r>
          </w:p>
          <w:p w14:paraId="7304C000"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самостоятельных</w:t>
            </w:r>
          </w:p>
          <w:p w14:paraId="1846B08C"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работ;</w:t>
            </w:r>
          </w:p>
          <w:p w14:paraId="6AEF97BD"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наблюдение и оценка решения кейс-задач;</w:t>
            </w:r>
          </w:p>
          <w:p w14:paraId="049D264C" w14:textId="77777777" w:rsidR="005F48D0"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наблюдение и оценка деловой игры;</w:t>
            </w:r>
          </w:p>
          <w:p w14:paraId="1BD2F62C" w14:textId="77777777" w:rsidR="005F48D0"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Pr>
                <w:rFonts w:ascii="Times New Roman" w:eastAsia="Times New Roman" w:hAnsi="Times New Roman" w:cs="Times New Roman"/>
                <w:noProof/>
                <w:sz w:val="24"/>
                <w:szCs w:val="24"/>
                <w:lang w:eastAsia="ru-RU" w:bidi="ru-RU"/>
              </w:rPr>
              <w:t>- диф.зачет</w:t>
            </w:r>
          </w:p>
          <w:p w14:paraId="073AB12E" w14:textId="77777777" w:rsidR="005F48D0"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p>
          <w:p w14:paraId="71ABF837"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p>
          <w:p w14:paraId="6D5E5342"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p>
        </w:tc>
      </w:tr>
      <w:tr w:rsidR="005F48D0" w:rsidRPr="00C94648" w14:paraId="49318162" w14:textId="77777777" w:rsidTr="0048121D">
        <w:trPr>
          <w:trHeight w:hRule="exact" w:val="2539"/>
          <w:jc w:val="center"/>
        </w:trPr>
        <w:tc>
          <w:tcPr>
            <w:tcW w:w="3403" w:type="dxa"/>
            <w:tcBorders>
              <w:top w:val="single" w:sz="4" w:space="0" w:color="auto"/>
              <w:left w:val="single" w:sz="4" w:space="0" w:color="auto"/>
              <w:bottom w:val="single" w:sz="4" w:space="0" w:color="auto"/>
            </w:tcBorders>
            <w:shd w:val="clear" w:color="auto" w:fill="FFFFFF"/>
            <w:vAlign w:val="bottom"/>
          </w:tcPr>
          <w:p w14:paraId="45DDC91D" w14:textId="77777777"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ОК 02. Использовать современные средства поиска, анализа и</w:t>
            </w:r>
          </w:p>
          <w:p w14:paraId="68794A7B" w14:textId="77777777"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интерпретации информации и информационные технологии для выполнения задач</w:t>
            </w:r>
          </w:p>
          <w:p w14:paraId="102B2E92" w14:textId="77777777"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профессиональной</w:t>
            </w:r>
          </w:p>
          <w:p w14:paraId="63A6615E" w14:textId="77777777" w:rsidR="005F48D0"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деятельности</w:t>
            </w:r>
          </w:p>
          <w:p w14:paraId="00F2342F" w14:textId="77777777"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p>
        </w:tc>
        <w:tc>
          <w:tcPr>
            <w:tcW w:w="3398" w:type="dxa"/>
            <w:tcBorders>
              <w:top w:val="single" w:sz="4" w:space="0" w:color="auto"/>
              <w:left w:val="single" w:sz="4" w:space="0" w:color="auto"/>
              <w:bottom w:val="single" w:sz="4" w:space="0" w:color="auto"/>
            </w:tcBorders>
            <w:shd w:val="clear" w:color="auto" w:fill="FFFFFF"/>
            <w:vAlign w:val="bottom"/>
          </w:tcPr>
          <w:p w14:paraId="66C8AB2A" w14:textId="77777777"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1. Темы 1.1., 1.2, 1.3</w:t>
            </w:r>
          </w:p>
          <w:p w14:paraId="3B5B5E06" w14:textId="77777777" w:rsidR="005F48D0" w:rsidRPr="00C94648" w:rsidRDefault="005F48D0" w:rsidP="00F872A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2. Темы 2.1., 2.2., 2.3. Раздел 3. Темы 3.1., 3.2., 3.3., 3.4., 3.5.</w:t>
            </w:r>
          </w:p>
          <w:p w14:paraId="3B32E379" w14:textId="77777777"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4. Темы 4.1., 4.2.</w:t>
            </w:r>
          </w:p>
          <w:p w14:paraId="2A4D63E3" w14:textId="77777777" w:rsidR="005F48D0" w:rsidRPr="00C94648" w:rsidRDefault="005F48D0" w:rsidP="00F872A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5. Темы 5.1., 5.2., 5.3. Раздел 6. Темы 6.1., 6.2.</w:t>
            </w:r>
          </w:p>
          <w:p w14:paraId="75FDC784" w14:textId="77777777"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ПО С</w:t>
            </w:r>
          </w:p>
        </w:tc>
        <w:tc>
          <w:tcPr>
            <w:tcW w:w="2558" w:type="dxa"/>
            <w:vMerge/>
            <w:tcBorders>
              <w:top w:val="single" w:sz="4" w:space="0" w:color="auto"/>
              <w:left w:val="single" w:sz="4" w:space="0" w:color="auto"/>
              <w:bottom w:val="single" w:sz="4" w:space="0" w:color="auto"/>
              <w:right w:val="single" w:sz="4" w:space="0" w:color="auto"/>
            </w:tcBorders>
            <w:shd w:val="clear" w:color="auto" w:fill="FFFFFF"/>
          </w:tcPr>
          <w:p w14:paraId="23DBFACE" w14:textId="77777777" w:rsidR="005F48D0" w:rsidRPr="00C94648" w:rsidRDefault="005F48D0" w:rsidP="0048121D">
            <w:pPr>
              <w:spacing w:after="0" w:line="240" w:lineRule="auto"/>
              <w:jc w:val="both"/>
              <w:rPr>
                <w:rFonts w:ascii="Times New Roman" w:eastAsia="Times New Roman" w:hAnsi="Times New Roman" w:cs="Times New Roman"/>
                <w:sz w:val="24"/>
                <w:szCs w:val="24"/>
                <w:lang w:eastAsia="ru-RU"/>
              </w:rPr>
            </w:pPr>
          </w:p>
        </w:tc>
      </w:tr>
      <w:tr w:rsidR="005F48D0" w:rsidRPr="00C94648" w14:paraId="7BE77813" w14:textId="77777777" w:rsidTr="0048121D">
        <w:trPr>
          <w:trHeight w:hRule="exact" w:val="3490"/>
          <w:jc w:val="center"/>
        </w:trPr>
        <w:tc>
          <w:tcPr>
            <w:tcW w:w="3403" w:type="dxa"/>
            <w:tcBorders>
              <w:top w:val="single" w:sz="4" w:space="0" w:color="auto"/>
              <w:left w:val="single" w:sz="4" w:space="0" w:color="auto"/>
              <w:bottom w:val="single" w:sz="4" w:space="0" w:color="auto"/>
            </w:tcBorders>
            <w:shd w:val="clear" w:color="auto" w:fill="FFFFFF"/>
            <w:vAlign w:val="bottom"/>
          </w:tcPr>
          <w:p w14:paraId="0B3D708F" w14:textId="77777777"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ОК 03. Планировать и реализовывать собственное профессиональное и</w:t>
            </w:r>
          </w:p>
          <w:p w14:paraId="4F13DD43" w14:textId="77777777"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личностное развитие, предпринимательскую деятельность в</w:t>
            </w:r>
          </w:p>
          <w:p w14:paraId="481C3FD6" w14:textId="77777777" w:rsidR="005F48D0"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профессиональной сфере, использовать знания по финансовой грамотности в различных жизненных ситуациях</w:t>
            </w:r>
          </w:p>
          <w:p w14:paraId="7EC9CF2D" w14:textId="77777777"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p>
        </w:tc>
        <w:tc>
          <w:tcPr>
            <w:tcW w:w="3398" w:type="dxa"/>
            <w:tcBorders>
              <w:top w:val="single" w:sz="4" w:space="0" w:color="auto"/>
              <w:left w:val="single" w:sz="4" w:space="0" w:color="auto"/>
              <w:bottom w:val="single" w:sz="4" w:space="0" w:color="auto"/>
            </w:tcBorders>
            <w:shd w:val="clear" w:color="auto" w:fill="FFFFFF"/>
          </w:tcPr>
          <w:p w14:paraId="1F1DFAC5" w14:textId="77777777"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1. Темы 1.1., 1.2, 1.3</w:t>
            </w:r>
          </w:p>
          <w:p w14:paraId="5C2A1023" w14:textId="77777777" w:rsidR="005F48D0" w:rsidRPr="00C94648" w:rsidRDefault="005F48D0" w:rsidP="00F872A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2. Темы 2.1., 2.2., 2.3. Раздел 3. Темы 3.1., 3.2., 3.3., 3.4., 3.5.</w:t>
            </w:r>
          </w:p>
        </w:tc>
        <w:tc>
          <w:tcPr>
            <w:tcW w:w="2558" w:type="dxa"/>
            <w:vMerge/>
            <w:tcBorders>
              <w:top w:val="single" w:sz="4" w:space="0" w:color="auto"/>
              <w:left w:val="single" w:sz="4" w:space="0" w:color="auto"/>
              <w:bottom w:val="single" w:sz="4" w:space="0" w:color="auto"/>
              <w:right w:val="single" w:sz="4" w:space="0" w:color="auto"/>
            </w:tcBorders>
            <w:shd w:val="clear" w:color="auto" w:fill="FFFFFF"/>
          </w:tcPr>
          <w:p w14:paraId="54B9EDDF" w14:textId="77777777" w:rsidR="005F48D0" w:rsidRPr="00C94648" w:rsidRDefault="005F48D0" w:rsidP="0048121D">
            <w:pPr>
              <w:spacing w:after="0" w:line="240" w:lineRule="auto"/>
              <w:jc w:val="both"/>
              <w:rPr>
                <w:rFonts w:ascii="Times New Roman" w:eastAsia="Times New Roman" w:hAnsi="Times New Roman" w:cs="Times New Roman"/>
                <w:sz w:val="24"/>
                <w:szCs w:val="24"/>
                <w:lang w:eastAsia="ru-RU"/>
              </w:rPr>
            </w:pPr>
          </w:p>
        </w:tc>
      </w:tr>
      <w:tr w:rsidR="005F48D0" w:rsidRPr="00C94648" w14:paraId="6A3CB8F2" w14:textId="77777777" w:rsidTr="0048121D">
        <w:trPr>
          <w:trHeight w:hRule="exact" w:val="2222"/>
          <w:jc w:val="center"/>
        </w:trPr>
        <w:tc>
          <w:tcPr>
            <w:tcW w:w="3403" w:type="dxa"/>
            <w:tcBorders>
              <w:top w:val="single" w:sz="4" w:space="0" w:color="auto"/>
              <w:left w:val="single" w:sz="4" w:space="0" w:color="auto"/>
              <w:bottom w:val="single" w:sz="4" w:space="0" w:color="auto"/>
            </w:tcBorders>
            <w:shd w:val="clear" w:color="auto" w:fill="FFFFFF"/>
          </w:tcPr>
          <w:p w14:paraId="79F6589A" w14:textId="77777777"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ОК 04. Эффективно взаимодействовать и работать в коллективе и команде</w:t>
            </w:r>
          </w:p>
        </w:tc>
        <w:tc>
          <w:tcPr>
            <w:tcW w:w="3398" w:type="dxa"/>
            <w:tcBorders>
              <w:top w:val="single" w:sz="4" w:space="0" w:color="auto"/>
              <w:left w:val="single" w:sz="4" w:space="0" w:color="auto"/>
              <w:bottom w:val="single" w:sz="4" w:space="0" w:color="auto"/>
            </w:tcBorders>
            <w:shd w:val="clear" w:color="auto" w:fill="FFFFFF"/>
            <w:vAlign w:val="bottom"/>
          </w:tcPr>
          <w:p w14:paraId="7AB1F4C4" w14:textId="77777777"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1. Темы 1.1., 1.2, 1.3</w:t>
            </w:r>
          </w:p>
          <w:p w14:paraId="180807E7" w14:textId="77777777" w:rsidR="005F48D0" w:rsidRPr="00C94648" w:rsidRDefault="005F48D0" w:rsidP="00F872A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2. Темы 2.1., 2.2., 2.3. Раздел 3. Темы 3.1., 3.2., 3.3., 3.4., 3.5.</w:t>
            </w:r>
          </w:p>
          <w:p w14:paraId="0723F6C6" w14:textId="77777777"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4. Темы 4.1., 4.2.</w:t>
            </w:r>
          </w:p>
          <w:p w14:paraId="09BEB2D8" w14:textId="77777777" w:rsidR="005F48D0" w:rsidRPr="00C94648" w:rsidRDefault="005F48D0" w:rsidP="00F872A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5. Темы 5.1., 5.2., 5.3. Раздел 6. Темы 6.1., 6.2.</w:t>
            </w:r>
          </w:p>
        </w:tc>
        <w:tc>
          <w:tcPr>
            <w:tcW w:w="2558" w:type="dxa"/>
            <w:vMerge/>
            <w:tcBorders>
              <w:top w:val="single" w:sz="4" w:space="0" w:color="auto"/>
              <w:left w:val="single" w:sz="4" w:space="0" w:color="auto"/>
              <w:bottom w:val="single" w:sz="4" w:space="0" w:color="auto"/>
              <w:right w:val="single" w:sz="4" w:space="0" w:color="auto"/>
            </w:tcBorders>
            <w:shd w:val="clear" w:color="auto" w:fill="FFFFFF"/>
          </w:tcPr>
          <w:p w14:paraId="73DFC2AF" w14:textId="77777777" w:rsidR="005F48D0" w:rsidRPr="00C94648" w:rsidRDefault="005F48D0" w:rsidP="0048121D">
            <w:pPr>
              <w:spacing w:after="0" w:line="240" w:lineRule="auto"/>
              <w:jc w:val="both"/>
              <w:rPr>
                <w:rFonts w:ascii="Times New Roman" w:eastAsia="Times New Roman" w:hAnsi="Times New Roman" w:cs="Times New Roman"/>
                <w:sz w:val="24"/>
                <w:szCs w:val="24"/>
                <w:lang w:eastAsia="ru-RU"/>
              </w:rPr>
            </w:pPr>
          </w:p>
        </w:tc>
      </w:tr>
      <w:tr w:rsidR="005F48D0" w:rsidRPr="00C94648" w14:paraId="1E2DE9E2" w14:textId="77777777" w:rsidTr="005F48D0">
        <w:trPr>
          <w:trHeight w:hRule="exact" w:val="2278"/>
          <w:jc w:val="center"/>
        </w:trPr>
        <w:tc>
          <w:tcPr>
            <w:tcW w:w="3403" w:type="dxa"/>
            <w:tcBorders>
              <w:top w:val="single" w:sz="4" w:space="0" w:color="auto"/>
              <w:left w:val="single" w:sz="4" w:space="0" w:color="auto"/>
            </w:tcBorders>
            <w:shd w:val="clear" w:color="auto" w:fill="FFFFFF"/>
            <w:vAlign w:val="bottom"/>
          </w:tcPr>
          <w:p w14:paraId="3690020B" w14:textId="77777777"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ОК 05. Осуществлять устную и письменную коммуникацию на государственном языке</w:t>
            </w:r>
          </w:p>
          <w:p w14:paraId="4DAB2993" w14:textId="77777777" w:rsidR="005F48D0"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Российской Федерации с учетом особенностей социального и культурного контекста</w:t>
            </w:r>
          </w:p>
          <w:p w14:paraId="3A66D47A" w14:textId="77777777" w:rsidR="005F48D0"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p>
          <w:p w14:paraId="15F231A0" w14:textId="77777777"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p>
        </w:tc>
        <w:tc>
          <w:tcPr>
            <w:tcW w:w="3398" w:type="dxa"/>
            <w:tcBorders>
              <w:top w:val="single" w:sz="4" w:space="0" w:color="auto"/>
              <w:left w:val="single" w:sz="4" w:space="0" w:color="auto"/>
            </w:tcBorders>
            <w:shd w:val="clear" w:color="auto" w:fill="FFFFFF"/>
            <w:vAlign w:val="bottom"/>
          </w:tcPr>
          <w:p w14:paraId="076690C9" w14:textId="77777777"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1. Темы 1.1., 1.2, 1.3</w:t>
            </w:r>
          </w:p>
          <w:p w14:paraId="04CD1157" w14:textId="77777777" w:rsidR="005F48D0" w:rsidRPr="00C94648" w:rsidRDefault="005F48D0" w:rsidP="00F872A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2. Темы 2.1., 2.2., 2.3. Раздел 3. Темы 3.1., 3.2., 3.3., 3.4., 3.5.</w:t>
            </w:r>
          </w:p>
          <w:p w14:paraId="4A1EF16D" w14:textId="77777777"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4. Темы 4.1., 4.2.</w:t>
            </w:r>
          </w:p>
          <w:p w14:paraId="2020ACA1" w14:textId="77777777" w:rsidR="005F48D0" w:rsidRPr="00C94648" w:rsidRDefault="005F48D0" w:rsidP="00F872A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5. Темы 5.1., 5.2., 5.3. Раздел 6. Темы 6.1., 6.2.</w:t>
            </w:r>
          </w:p>
        </w:tc>
        <w:tc>
          <w:tcPr>
            <w:tcW w:w="2558" w:type="dxa"/>
            <w:vMerge/>
            <w:tcBorders>
              <w:top w:val="single" w:sz="4" w:space="0" w:color="auto"/>
              <w:left w:val="single" w:sz="4" w:space="0" w:color="auto"/>
              <w:bottom w:val="single" w:sz="4" w:space="0" w:color="auto"/>
              <w:right w:val="single" w:sz="4" w:space="0" w:color="auto"/>
            </w:tcBorders>
            <w:shd w:val="clear" w:color="auto" w:fill="FFFFFF"/>
          </w:tcPr>
          <w:p w14:paraId="208B61A6" w14:textId="77777777" w:rsidR="005F48D0" w:rsidRPr="00C94648" w:rsidRDefault="005F48D0" w:rsidP="0048121D">
            <w:pPr>
              <w:spacing w:after="0" w:line="240" w:lineRule="auto"/>
              <w:jc w:val="both"/>
              <w:rPr>
                <w:rFonts w:ascii="Times New Roman" w:eastAsia="Times New Roman" w:hAnsi="Times New Roman" w:cs="Times New Roman"/>
                <w:sz w:val="24"/>
                <w:szCs w:val="24"/>
                <w:lang w:eastAsia="ru-RU"/>
              </w:rPr>
            </w:pPr>
          </w:p>
        </w:tc>
      </w:tr>
      <w:tr w:rsidR="005F48D0" w:rsidRPr="00C94648" w14:paraId="2EEE4855" w14:textId="77777777" w:rsidTr="005F48D0">
        <w:trPr>
          <w:trHeight w:val="3705"/>
          <w:jc w:val="center"/>
        </w:trPr>
        <w:tc>
          <w:tcPr>
            <w:tcW w:w="3403" w:type="dxa"/>
            <w:tcBorders>
              <w:top w:val="single" w:sz="4" w:space="0" w:color="auto"/>
              <w:left w:val="single" w:sz="4" w:space="0" w:color="auto"/>
            </w:tcBorders>
            <w:shd w:val="clear" w:color="auto" w:fill="FFFFFF"/>
            <w:vAlign w:val="bottom"/>
          </w:tcPr>
          <w:p w14:paraId="62724F01" w14:textId="77777777"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ОК 06. Проявлять гражданско</w:t>
            </w:r>
            <w:r w:rsidRPr="00C94648">
              <w:rPr>
                <w:rFonts w:ascii="Times New Roman" w:eastAsia="Times New Roman" w:hAnsi="Times New Roman" w:cs="Times New Roman"/>
                <w:sz w:val="24"/>
                <w:szCs w:val="24"/>
                <w:lang w:eastAsia="ru-RU" w:bidi="ru-RU"/>
              </w:rPr>
              <w:softHyphen/>
              <w:t>патриотическую позицию, демонстрировать осознанное поведение на основе</w:t>
            </w:r>
          </w:p>
          <w:p w14:paraId="564DB347" w14:textId="77777777"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традиционных</w:t>
            </w:r>
          </w:p>
          <w:p w14:paraId="7DE3836E" w14:textId="77777777"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общечеловеческих ценностей, в том числе с учетом</w:t>
            </w:r>
          </w:p>
          <w:p w14:paraId="1C360E98" w14:textId="77777777"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гармонизации межнациональных и межрелигиозных отношений, применять стандарты антикоррупционного поведения</w:t>
            </w:r>
          </w:p>
        </w:tc>
        <w:tc>
          <w:tcPr>
            <w:tcW w:w="3398" w:type="dxa"/>
            <w:tcBorders>
              <w:top w:val="single" w:sz="4" w:space="0" w:color="auto"/>
              <w:left w:val="single" w:sz="4" w:space="0" w:color="auto"/>
            </w:tcBorders>
            <w:shd w:val="clear" w:color="auto" w:fill="FFFFFF"/>
          </w:tcPr>
          <w:p w14:paraId="60DAABF7" w14:textId="77777777"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1. Темы 1.1., 1.2, 1.3</w:t>
            </w:r>
          </w:p>
          <w:p w14:paraId="40041F43" w14:textId="77777777"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2. Темы 2.1., 2.2., 2.3. Раздел 3., Темы 3.1., 3.2., 3.3., 3.4., 3.5.</w:t>
            </w:r>
          </w:p>
          <w:p w14:paraId="793022D4" w14:textId="77777777"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4., Темы 4.1., 4.2.</w:t>
            </w:r>
          </w:p>
        </w:tc>
        <w:tc>
          <w:tcPr>
            <w:tcW w:w="2558" w:type="dxa"/>
            <w:vMerge/>
            <w:tcBorders>
              <w:top w:val="single" w:sz="4" w:space="0" w:color="auto"/>
              <w:left w:val="single" w:sz="4" w:space="0" w:color="auto"/>
              <w:bottom w:val="single" w:sz="4" w:space="0" w:color="auto"/>
              <w:right w:val="single" w:sz="4" w:space="0" w:color="auto"/>
            </w:tcBorders>
            <w:shd w:val="clear" w:color="auto" w:fill="FFFFFF"/>
          </w:tcPr>
          <w:p w14:paraId="46B528E2" w14:textId="77777777" w:rsidR="005F48D0" w:rsidRPr="00C94648" w:rsidRDefault="005F48D0" w:rsidP="0048121D">
            <w:pPr>
              <w:spacing w:after="0" w:line="240" w:lineRule="auto"/>
              <w:jc w:val="both"/>
              <w:rPr>
                <w:rFonts w:ascii="Times New Roman" w:eastAsia="Times New Roman" w:hAnsi="Times New Roman" w:cs="Times New Roman"/>
                <w:sz w:val="24"/>
                <w:szCs w:val="24"/>
                <w:lang w:eastAsia="ru-RU"/>
              </w:rPr>
            </w:pPr>
          </w:p>
        </w:tc>
      </w:tr>
      <w:tr w:rsidR="005F48D0" w:rsidRPr="00C94648" w14:paraId="5EEE57DF" w14:textId="77777777" w:rsidTr="005F48D0">
        <w:trPr>
          <w:trHeight w:hRule="exact" w:val="3637"/>
          <w:jc w:val="center"/>
        </w:trPr>
        <w:tc>
          <w:tcPr>
            <w:tcW w:w="3403" w:type="dxa"/>
            <w:tcBorders>
              <w:top w:val="single" w:sz="4" w:space="0" w:color="auto"/>
              <w:left w:val="single" w:sz="4" w:space="0" w:color="auto"/>
              <w:bottom w:val="single" w:sz="4" w:space="0" w:color="auto"/>
            </w:tcBorders>
            <w:shd w:val="clear" w:color="auto" w:fill="FFFFFF"/>
            <w:vAlign w:val="bottom"/>
          </w:tcPr>
          <w:p w14:paraId="0659C3BE" w14:textId="77777777"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ОК 07. Содействовать сохранению окружающей среды, ресурсосбережению, применять знания об</w:t>
            </w:r>
          </w:p>
          <w:p w14:paraId="3CB701DA" w14:textId="77777777" w:rsidR="005F48D0"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изменении климата, принципы бережливого производства, эффективно действовать в чрезвычайных ситуациях</w:t>
            </w:r>
          </w:p>
          <w:p w14:paraId="53CEDA04" w14:textId="77777777" w:rsidR="005F48D0"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p>
          <w:p w14:paraId="418EB2C8" w14:textId="77777777" w:rsidR="005F48D0"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p>
          <w:p w14:paraId="1A6D68A4" w14:textId="77777777" w:rsidR="005F48D0"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p>
          <w:p w14:paraId="72542814" w14:textId="77777777" w:rsidR="005F48D0"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p>
          <w:p w14:paraId="21927291" w14:textId="77777777"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p>
        </w:tc>
        <w:tc>
          <w:tcPr>
            <w:tcW w:w="3398" w:type="dxa"/>
            <w:tcBorders>
              <w:top w:val="single" w:sz="4" w:space="0" w:color="auto"/>
              <w:left w:val="single" w:sz="4" w:space="0" w:color="auto"/>
              <w:bottom w:val="single" w:sz="4" w:space="0" w:color="auto"/>
            </w:tcBorders>
            <w:shd w:val="clear" w:color="auto" w:fill="FFFFFF"/>
          </w:tcPr>
          <w:p w14:paraId="0A41DC5A" w14:textId="77777777"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1. Темы 1.1., 1.2, 1.3</w:t>
            </w:r>
          </w:p>
          <w:p w14:paraId="1BAF1A9A" w14:textId="77777777"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2. Темы 2.1., 2.2., 2.3. Раздел 3. Темы 3.1., 3.2., 3.3., 3.4., 3.5.</w:t>
            </w:r>
          </w:p>
          <w:p w14:paraId="279C3860" w14:textId="77777777"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4. Темы 4.1., 4.2.</w:t>
            </w:r>
          </w:p>
          <w:p w14:paraId="2F2B77B8" w14:textId="77777777"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6. Темы 6.1., 6.2.</w:t>
            </w:r>
          </w:p>
        </w:tc>
        <w:tc>
          <w:tcPr>
            <w:tcW w:w="2558" w:type="dxa"/>
            <w:vMerge/>
            <w:tcBorders>
              <w:top w:val="single" w:sz="4" w:space="0" w:color="auto"/>
              <w:left w:val="single" w:sz="4" w:space="0" w:color="auto"/>
              <w:bottom w:val="single" w:sz="4" w:space="0" w:color="auto"/>
              <w:right w:val="single" w:sz="4" w:space="0" w:color="auto"/>
            </w:tcBorders>
            <w:shd w:val="clear" w:color="auto" w:fill="FFFFFF"/>
          </w:tcPr>
          <w:p w14:paraId="319C9434" w14:textId="77777777" w:rsidR="005F48D0" w:rsidRPr="00C94648" w:rsidRDefault="005F48D0" w:rsidP="0048121D">
            <w:pPr>
              <w:spacing w:after="0" w:line="240" w:lineRule="auto"/>
              <w:jc w:val="both"/>
              <w:rPr>
                <w:rFonts w:ascii="Times New Roman" w:eastAsia="Times New Roman" w:hAnsi="Times New Roman" w:cs="Times New Roman"/>
                <w:sz w:val="24"/>
                <w:szCs w:val="24"/>
                <w:lang w:eastAsia="ru-RU"/>
              </w:rPr>
            </w:pPr>
          </w:p>
        </w:tc>
      </w:tr>
    </w:tbl>
    <w:p w14:paraId="78ADDCB3" w14:textId="77777777" w:rsidR="005F48D0" w:rsidRPr="00C94648"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14:paraId="40F8C54D" w14:textId="77777777" w:rsidR="005F48D0" w:rsidRPr="00C94648"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14:paraId="22B5E1A2" w14:textId="77777777" w:rsidR="005F48D0" w:rsidRPr="00C94648"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14:paraId="369DC258" w14:textId="77777777" w:rsidR="005F48D0" w:rsidRPr="00C94648"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14:paraId="5D35702D" w14:textId="77777777" w:rsidR="005F48D0"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14:paraId="661D4FC1" w14:textId="77777777" w:rsidR="005F48D0"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14:paraId="0D897E0D" w14:textId="77777777" w:rsidR="005F48D0"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14:paraId="6EB57184" w14:textId="77777777" w:rsidR="005F48D0"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14:paraId="41D0C904" w14:textId="77777777" w:rsidR="005F48D0"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14:paraId="01BC863C" w14:textId="77777777" w:rsidR="005F48D0"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14:paraId="38764EDD" w14:textId="77777777" w:rsidR="005F48D0"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14:paraId="2DBC4E6D" w14:textId="77777777" w:rsidR="005F48D0" w:rsidRPr="00C94648"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14:paraId="2C1989C9" w14:textId="77777777" w:rsidR="005F48D0" w:rsidRPr="00C94648"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14:paraId="6AC7A3DB" w14:textId="77777777" w:rsidR="005F48D0" w:rsidRPr="00C94648"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14:paraId="07E5FF79" w14:textId="77777777" w:rsidR="005F48D0"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14:paraId="1D8682A0" w14:textId="77777777" w:rsidR="005F48D0" w:rsidRPr="00C94648"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14:paraId="4C4DFA68" w14:textId="77777777" w:rsidR="005F48D0" w:rsidRPr="00C94648"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14:paraId="668C5028" w14:textId="77777777" w:rsidR="005F48D0" w:rsidRPr="005A1765" w:rsidRDefault="005F48D0" w:rsidP="005A1765">
      <w:pPr>
        <w:pStyle w:val="1"/>
        <w:jc w:val="center"/>
        <w:rPr>
          <w:rFonts w:ascii="Times New Roman" w:eastAsia="Calibri" w:hAnsi="Times New Roman"/>
          <w:b w:val="0"/>
          <w:color w:val="auto"/>
          <w:sz w:val="24"/>
          <w:szCs w:val="24"/>
          <w:lang w:eastAsia="ru-RU"/>
        </w:rPr>
      </w:pPr>
      <w:bookmarkStart w:id="15" w:name="_Toc199773507"/>
      <w:r w:rsidRPr="005A1765">
        <w:rPr>
          <w:rFonts w:ascii="Times New Roman" w:eastAsia="Calibri" w:hAnsi="Times New Roman"/>
          <w:color w:val="auto"/>
          <w:sz w:val="24"/>
          <w:szCs w:val="24"/>
          <w:lang w:eastAsia="ru-RU"/>
        </w:rPr>
        <w:t>5 ПЕРЕЧЕНЬ ИСПОЛЬЗУЕМЫХ МЕТОДОВ ОБУЧЕНИЯ</w:t>
      </w:r>
      <w:bookmarkEnd w:id="15"/>
    </w:p>
    <w:p w14:paraId="2FEBE958" w14:textId="77777777" w:rsidR="005F48D0" w:rsidRPr="00C94648" w:rsidRDefault="005F48D0" w:rsidP="005F48D0">
      <w:pPr>
        <w:spacing w:after="0" w:line="240" w:lineRule="auto"/>
        <w:ind w:left="57" w:right="57"/>
        <w:rPr>
          <w:rFonts w:ascii="Times New Roman" w:eastAsia="Calibri" w:hAnsi="Times New Roman" w:cs="Times New Roman"/>
          <w:sz w:val="24"/>
          <w:szCs w:val="24"/>
          <w:lang w:eastAsia="ru-RU"/>
        </w:rPr>
      </w:pPr>
    </w:p>
    <w:p w14:paraId="0863B482" w14:textId="77777777"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xml:space="preserve">  Пассивные:</w:t>
      </w:r>
    </w:p>
    <w:p w14:paraId="7410830A" w14:textId="77777777"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лекции традиционные без применения мультимедийных средств и без раздаточного материала;</w:t>
      </w:r>
    </w:p>
    <w:p w14:paraId="38801018" w14:textId="77777777"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демонстрация учебных фильмов;</w:t>
      </w:r>
    </w:p>
    <w:p w14:paraId="23F62D21" w14:textId="77777777"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самостоятельные и контрольные работы;</w:t>
      </w:r>
    </w:p>
    <w:p w14:paraId="362E1E9C" w14:textId="77777777"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тесты;</w:t>
      </w:r>
    </w:p>
    <w:p w14:paraId="2259156C" w14:textId="77777777"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p>
    <w:p w14:paraId="4E97A667" w14:textId="77777777"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xml:space="preserve"> Активные и интерактивные: </w:t>
      </w:r>
    </w:p>
    <w:p w14:paraId="2AD792EA" w14:textId="77777777"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xml:space="preserve">- </w:t>
      </w:r>
      <w:r w:rsidR="00D079B1">
        <w:rPr>
          <w:rFonts w:ascii="Times New Roman" w:eastAsia="Calibri" w:hAnsi="Times New Roman" w:cs="Times New Roman"/>
          <w:sz w:val="24"/>
          <w:szCs w:val="24"/>
          <w:lang w:eastAsia="ru-RU"/>
        </w:rPr>
        <w:t>комбинированный урок</w:t>
      </w:r>
      <w:r w:rsidRPr="00C94648">
        <w:rPr>
          <w:rFonts w:ascii="Times New Roman" w:eastAsia="Calibri" w:hAnsi="Times New Roman" w:cs="Times New Roman"/>
          <w:sz w:val="24"/>
          <w:szCs w:val="24"/>
          <w:lang w:eastAsia="ru-RU"/>
        </w:rPr>
        <w:t>;</w:t>
      </w:r>
    </w:p>
    <w:p w14:paraId="2B2BD827" w14:textId="77777777"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xml:space="preserve">- </w:t>
      </w:r>
      <w:r w:rsidR="00D079B1">
        <w:rPr>
          <w:rFonts w:ascii="Times New Roman" w:eastAsia="Calibri" w:hAnsi="Times New Roman" w:cs="Times New Roman"/>
          <w:sz w:val="24"/>
          <w:szCs w:val="24"/>
          <w:lang w:eastAsia="ru-RU"/>
        </w:rPr>
        <w:t>проблемная лекция</w:t>
      </w:r>
      <w:r w:rsidRPr="00C94648">
        <w:rPr>
          <w:rFonts w:ascii="Times New Roman" w:eastAsia="Calibri" w:hAnsi="Times New Roman" w:cs="Times New Roman"/>
          <w:sz w:val="24"/>
          <w:szCs w:val="24"/>
          <w:lang w:eastAsia="ru-RU"/>
        </w:rPr>
        <w:t>;</w:t>
      </w:r>
    </w:p>
    <w:p w14:paraId="4C100C09" w14:textId="77777777"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учебная дискуссия;</w:t>
      </w:r>
    </w:p>
    <w:p w14:paraId="1EAA9422" w14:textId="77777777"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круглые столы (конференции) с использованием средств мультимедиа;</w:t>
      </w:r>
    </w:p>
    <w:p w14:paraId="11018E2F" w14:textId="77777777"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решение проблемных задач;</w:t>
      </w:r>
    </w:p>
    <w:p w14:paraId="03B84C89" w14:textId="77777777"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анализ конкретных ситуаций;</w:t>
      </w:r>
    </w:p>
    <w:p w14:paraId="505CE4BB" w14:textId="77777777"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практический эксперимент;</w:t>
      </w:r>
    </w:p>
    <w:p w14:paraId="16BFC648" w14:textId="77777777"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p>
    <w:p w14:paraId="562684A8" w14:textId="77777777" w:rsidR="005F48D0" w:rsidRPr="00C94648"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14:paraId="1EBC0C55" w14:textId="77777777" w:rsidR="003A6E25" w:rsidRDefault="003A6E25"/>
    <w:sectPr w:rsidR="003A6E25" w:rsidSect="003A6E25">
      <w:footerReference w:type="even" r:id="rId17"/>
      <w:footerReference w:type="default" r:id="rId18"/>
      <w:pgSz w:w="11906" w:h="16838"/>
      <w:pgMar w:top="1134" w:right="707"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3DEA7" w14:textId="77777777" w:rsidR="008D2151" w:rsidRDefault="008D2151">
      <w:pPr>
        <w:spacing w:after="0" w:line="240" w:lineRule="auto"/>
      </w:pPr>
      <w:r>
        <w:separator/>
      </w:r>
    </w:p>
  </w:endnote>
  <w:endnote w:type="continuationSeparator" w:id="0">
    <w:p w14:paraId="598AF5C8" w14:textId="77777777" w:rsidR="008D2151" w:rsidRDefault="008D2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CC"/>
    <w:family w:val="swiss"/>
    <w:pitch w:val="default"/>
    <w:sig w:usb0="00000000"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Schoolbook">
    <w:charset w:val="CC"/>
    <w:family w:val="roman"/>
    <w:pitch w:val="default"/>
    <w:sig w:usb0="00000287" w:usb1="00000000" w:usb2="00000000" w:usb3="00000000" w:csb0="2000009F" w:csb1="DFD70000"/>
  </w:font>
  <w:font w:name="OfficinaSansBookC">
    <w:altName w:val="Cambria"/>
    <w:panose1 w:val="00000000000000000000"/>
    <w:charset w:val="CC"/>
    <w:family w:val="modern"/>
    <w:notTrueType/>
    <w:pitch w:val="variable"/>
    <w:sig w:usb0="800002AF" w:usb1="1000004A" w:usb2="00000000" w:usb3="00000000" w:csb0="00000005" w:csb1="00000000"/>
  </w:font>
  <w:font w:name="Andale Sans UI">
    <w:altName w:val="Arial Unicode MS"/>
    <w:charset w:val="CC"/>
    <w:family w:val="auto"/>
    <w:pitch w:val="default"/>
    <w:sig w:usb0="00000000"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3102840"/>
      <w:docPartObj>
        <w:docPartGallery w:val="Page Numbers (Bottom of Page)"/>
        <w:docPartUnique/>
      </w:docPartObj>
    </w:sdtPr>
    <w:sdtEndPr/>
    <w:sdtContent>
      <w:p w14:paraId="05C13635" w14:textId="5AC47177" w:rsidR="002739DF" w:rsidRDefault="00546083">
        <w:pPr>
          <w:pStyle w:val="a9"/>
          <w:jc w:val="center"/>
        </w:pPr>
        <w:r>
          <w:fldChar w:fldCharType="begin"/>
        </w:r>
        <w:r>
          <w:instrText>PAGE   \* MERGEFORMAT</w:instrText>
        </w:r>
        <w:r>
          <w:fldChar w:fldCharType="separate"/>
        </w:r>
        <w:r w:rsidR="00A625B5">
          <w:rPr>
            <w:noProof/>
          </w:rPr>
          <w:t>14</w:t>
        </w:r>
        <w:r>
          <w:rPr>
            <w:noProof/>
          </w:rPr>
          <w:fldChar w:fldCharType="end"/>
        </w:r>
      </w:p>
    </w:sdtContent>
  </w:sdt>
  <w:p w14:paraId="6049499F" w14:textId="77777777" w:rsidR="002739DF" w:rsidRDefault="002739DF">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47782"/>
      <w:showingPlcHdr/>
    </w:sdtPr>
    <w:sdtEndPr/>
    <w:sdtContent>
      <w:p w14:paraId="17710EA4" w14:textId="77777777" w:rsidR="002739DF" w:rsidRDefault="002739DF">
        <w:pPr>
          <w:pStyle w:val="a9"/>
          <w:jc w:val="right"/>
        </w:pPr>
        <w:r>
          <w:rPr>
            <w:vanish/>
            <w:highlight w:val="yellow"/>
          </w:rPr>
          <w:t xml:space="preserve">     </w:t>
        </w:r>
      </w:p>
    </w:sdtContent>
  </w:sdt>
  <w:p w14:paraId="674B73FB" w14:textId="77777777" w:rsidR="002739DF" w:rsidRDefault="002739DF">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08569" w14:textId="77777777" w:rsidR="002739DF" w:rsidRDefault="002739DF" w:rsidP="003A6E25">
    <w:pPr>
      <w:pStyle w:val="a9"/>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071ADAED" w14:textId="77777777" w:rsidR="002739DF" w:rsidRDefault="002739DF" w:rsidP="003A6E25">
    <w:pPr>
      <w:pStyle w:val="a9"/>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75C56" w14:textId="50A17BA0" w:rsidR="002739DF" w:rsidRDefault="002739DF" w:rsidP="003A6E25">
    <w:pPr>
      <w:pStyle w:val="a9"/>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A625B5">
      <w:rPr>
        <w:rStyle w:val="af1"/>
        <w:noProof/>
      </w:rPr>
      <w:t>24</w:t>
    </w:r>
    <w:r>
      <w:rPr>
        <w:rStyle w:val="af1"/>
      </w:rPr>
      <w:fldChar w:fldCharType="end"/>
    </w:r>
  </w:p>
  <w:p w14:paraId="1CDE2DE1" w14:textId="77777777" w:rsidR="002739DF" w:rsidRDefault="002739DF" w:rsidP="003A6E25">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1D08D" w14:textId="77777777" w:rsidR="008D2151" w:rsidRDefault="008D2151">
      <w:pPr>
        <w:spacing w:after="0" w:line="240" w:lineRule="auto"/>
      </w:pPr>
      <w:r>
        <w:separator/>
      </w:r>
    </w:p>
  </w:footnote>
  <w:footnote w:type="continuationSeparator" w:id="0">
    <w:p w14:paraId="06195934" w14:textId="77777777" w:rsidR="008D2151" w:rsidRDefault="008D21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045E"/>
    <w:multiLevelType w:val="hybridMultilevel"/>
    <w:tmpl w:val="95BE1CB2"/>
    <w:lvl w:ilvl="0" w:tplc="FA4E437E">
      <w:start w:val="1"/>
      <w:numFmt w:val="decimal"/>
      <w:lvlText w:val="%1."/>
      <w:lvlJc w:val="left"/>
      <w:pPr>
        <w:ind w:left="1335" w:hanging="9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066506"/>
    <w:multiLevelType w:val="hybridMultilevel"/>
    <w:tmpl w:val="DD36FAAA"/>
    <w:lvl w:ilvl="0" w:tplc="092C15E2">
      <w:numFmt w:val="bullet"/>
      <w:lvlText w:val="-"/>
      <w:lvlJc w:val="left"/>
      <w:pPr>
        <w:ind w:left="1582" w:hanging="286"/>
      </w:pPr>
      <w:rPr>
        <w:rFonts w:ascii="Times New Roman" w:eastAsia="Times New Roman" w:hAnsi="Times New Roman" w:cs="Times New Roman" w:hint="default"/>
        <w:w w:val="99"/>
        <w:sz w:val="26"/>
        <w:szCs w:val="26"/>
        <w:lang w:val="ru-RU" w:eastAsia="en-US" w:bidi="ar-SA"/>
      </w:rPr>
    </w:lvl>
    <w:lvl w:ilvl="1" w:tplc="CD142E70">
      <w:numFmt w:val="bullet"/>
      <w:lvlText w:val="•"/>
      <w:lvlJc w:val="left"/>
      <w:pPr>
        <w:ind w:left="2526" w:hanging="286"/>
      </w:pPr>
      <w:rPr>
        <w:rFonts w:hint="default"/>
        <w:lang w:val="ru-RU" w:eastAsia="en-US" w:bidi="ar-SA"/>
      </w:rPr>
    </w:lvl>
    <w:lvl w:ilvl="2" w:tplc="C54A3DE8">
      <w:numFmt w:val="bullet"/>
      <w:lvlText w:val="•"/>
      <w:lvlJc w:val="left"/>
      <w:pPr>
        <w:ind w:left="3473" w:hanging="286"/>
      </w:pPr>
      <w:rPr>
        <w:rFonts w:hint="default"/>
        <w:lang w:val="ru-RU" w:eastAsia="en-US" w:bidi="ar-SA"/>
      </w:rPr>
    </w:lvl>
    <w:lvl w:ilvl="3" w:tplc="723CEFDC">
      <w:numFmt w:val="bullet"/>
      <w:lvlText w:val="•"/>
      <w:lvlJc w:val="left"/>
      <w:pPr>
        <w:ind w:left="4419" w:hanging="286"/>
      </w:pPr>
      <w:rPr>
        <w:rFonts w:hint="default"/>
        <w:lang w:val="ru-RU" w:eastAsia="en-US" w:bidi="ar-SA"/>
      </w:rPr>
    </w:lvl>
    <w:lvl w:ilvl="4" w:tplc="94920B3A">
      <w:numFmt w:val="bullet"/>
      <w:lvlText w:val="•"/>
      <w:lvlJc w:val="left"/>
      <w:pPr>
        <w:ind w:left="5366" w:hanging="286"/>
      </w:pPr>
      <w:rPr>
        <w:rFonts w:hint="default"/>
        <w:lang w:val="ru-RU" w:eastAsia="en-US" w:bidi="ar-SA"/>
      </w:rPr>
    </w:lvl>
    <w:lvl w:ilvl="5" w:tplc="205E0376">
      <w:numFmt w:val="bullet"/>
      <w:lvlText w:val="•"/>
      <w:lvlJc w:val="left"/>
      <w:pPr>
        <w:ind w:left="6313" w:hanging="286"/>
      </w:pPr>
      <w:rPr>
        <w:rFonts w:hint="default"/>
        <w:lang w:val="ru-RU" w:eastAsia="en-US" w:bidi="ar-SA"/>
      </w:rPr>
    </w:lvl>
    <w:lvl w:ilvl="6" w:tplc="1130B752">
      <w:numFmt w:val="bullet"/>
      <w:lvlText w:val="•"/>
      <w:lvlJc w:val="left"/>
      <w:pPr>
        <w:ind w:left="7259" w:hanging="286"/>
      </w:pPr>
      <w:rPr>
        <w:rFonts w:hint="default"/>
        <w:lang w:val="ru-RU" w:eastAsia="en-US" w:bidi="ar-SA"/>
      </w:rPr>
    </w:lvl>
    <w:lvl w:ilvl="7" w:tplc="40185CAA">
      <w:numFmt w:val="bullet"/>
      <w:lvlText w:val="•"/>
      <w:lvlJc w:val="left"/>
      <w:pPr>
        <w:ind w:left="8206" w:hanging="286"/>
      </w:pPr>
      <w:rPr>
        <w:rFonts w:hint="default"/>
        <w:lang w:val="ru-RU" w:eastAsia="en-US" w:bidi="ar-SA"/>
      </w:rPr>
    </w:lvl>
    <w:lvl w:ilvl="8" w:tplc="5FCEC930">
      <w:numFmt w:val="bullet"/>
      <w:lvlText w:val="•"/>
      <w:lvlJc w:val="left"/>
      <w:pPr>
        <w:ind w:left="9153" w:hanging="286"/>
      </w:pPr>
      <w:rPr>
        <w:rFonts w:hint="default"/>
        <w:lang w:val="ru-RU" w:eastAsia="en-US" w:bidi="ar-SA"/>
      </w:rPr>
    </w:lvl>
  </w:abstractNum>
  <w:abstractNum w:abstractNumId="2" w15:restartNumberingAfterBreak="0">
    <w:nsid w:val="0FF85517"/>
    <w:multiLevelType w:val="hybridMultilevel"/>
    <w:tmpl w:val="1646039C"/>
    <w:lvl w:ilvl="0" w:tplc="80F2435A">
      <w:start w:val="1"/>
      <w:numFmt w:val="bullet"/>
      <w:lvlText w:val=""/>
      <w:lvlJc w:val="left"/>
      <w:pPr>
        <w:tabs>
          <w:tab w:val="num" w:pos="2244"/>
        </w:tabs>
        <w:ind w:left="1960" w:firstLine="113"/>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13513105"/>
    <w:multiLevelType w:val="hybridMultilevel"/>
    <w:tmpl w:val="BB4828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076F00"/>
    <w:multiLevelType w:val="hybridMultilevel"/>
    <w:tmpl w:val="A9000458"/>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BCC2583"/>
    <w:multiLevelType w:val="hybridMultilevel"/>
    <w:tmpl w:val="7D046602"/>
    <w:lvl w:ilvl="0" w:tplc="EE860F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E432957"/>
    <w:multiLevelType w:val="hybridMultilevel"/>
    <w:tmpl w:val="7D046602"/>
    <w:lvl w:ilvl="0" w:tplc="EE860F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15:restartNumberingAfterBreak="0">
    <w:nsid w:val="26F116EC"/>
    <w:multiLevelType w:val="hybridMultilevel"/>
    <w:tmpl w:val="FC24A9B6"/>
    <w:lvl w:ilvl="0" w:tplc="1C789E02">
      <w:start w:val="1"/>
      <w:numFmt w:val="bullet"/>
      <w:lvlText w:val=""/>
      <w:lvlJc w:val="left"/>
      <w:pPr>
        <w:ind w:left="302" w:hanging="164"/>
      </w:pPr>
      <w:rPr>
        <w:rFonts w:ascii="Symbol" w:hAnsi="Symbol" w:hint="default"/>
        <w:w w:val="100"/>
        <w:sz w:val="28"/>
        <w:szCs w:val="28"/>
        <w:lang w:val="ru-RU" w:eastAsia="en-US" w:bidi="ar-SA"/>
      </w:rPr>
    </w:lvl>
    <w:lvl w:ilvl="1" w:tplc="C07028D4">
      <w:numFmt w:val="bullet"/>
      <w:lvlText w:val="•"/>
      <w:lvlJc w:val="left"/>
      <w:pPr>
        <w:ind w:left="1272" w:hanging="164"/>
      </w:pPr>
      <w:rPr>
        <w:rFonts w:hint="default"/>
        <w:lang w:val="ru-RU" w:eastAsia="en-US" w:bidi="ar-SA"/>
      </w:rPr>
    </w:lvl>
    <w:lvl w:ilvl="2" w:tplc="ADF059EA">
      <w:numFmt w:val="bullet"/>
      <w:lvlText w:val="•"/>
      <w:lvlJc w:val="left"/>
      <w:pPr>
        <w:ind w:left="2245" w:hanging="164"/>
      </w:pPr>
      <w:rPr>
        <w:rFonts w:hint="default"/>
        <w:lang w:val="ru-RU" w:eastAsia="en-US" w:bidi="ar-SA"/>
      </w:rPr>
    </w:lvl>
    <w:lvl w:ilvl="3" w:tplc="ECC0474C">
      <w:numFmt w:val="bullet"/>
      <w:lvlText w:val="•"/>
      <w:lvlJc w:val="left"/>
      <w:pPr>
        <w:ind w:left="3217" w:hanging="164"/>
      </w:pPr>
      <w:rPr>
        <w:rFonts w:hint="default"/>
        <w:lang w:val="ru-RU" w:eastAsia="en-US" w:bidi="ar-SA"/>
      </w:rPr>
    </w:lvl>
    <w:lvl w:ilvl="4" w:tplc="AAB2EAD6">
      <w:numFmt w:val="bullet"/>
      <w:lvlText w:val="•"/>
      <w:lvlJc w:val="left"/>
      <w:pPr>
        <w:ind w:left="4190" w:hanging="164"/>
      </w:pPr>
      <w:rPr>
        <w:rFonts w:hint="default"/>
        <w:lang w:val="ru-RU" w:eastAsia="en-US" w:bidi="ar-SA"/>
      </w:rPr>
    </w:lvl>
    <w:lvl w:ilvl="5" w:tplc="C2524C68">
      <w:numFmt w:val="bullet"/>
      <w:lvlText w:val="•"/>
      <w:lvlJc w:val="left"/>
      <w:pPr>
        <w:ind w:left="5163" w:hanging="164"/>
      </w:pPr>
      <w:rPr>
        <w:rFonts w:hint="default"/>
        <w:lang w:val="ru-RU" w:eastAsia="en-US" w:bidi="ar-SA"/>
      </w:rPr>
    </w:lvl>
    <w:lvl w:ilvl="6" w:tplc="AF76DAEE">
      <w:numFmt w:val="bullet"/>
      <w:lvlText w:val="•"/>
      <w:lvlJc w:val="left"/>
      <w:pPr>
        <w:ind w:left="6135" w:hanging="164"/>
      </w:pPr>
      <w:rPr>
        <w:rFonts w:hint="default"/>
        <w:lang w:val="ru-RU" w:eastAsia="en-US" w:bidi="ar-SA"/>
      </w:rPr>
    </w:lvl>
    <w:lvl w:ilvl="7" w:tplc="9466B6F2">
      <w:numFmt w:val="bullet"/>
      <w:lvlText w:val="•"/>
      <w:lvlJc w:val="left"/>
      <w:pPr>
        <w:ind w:left="7108" w:hanging="164"/>
      </w:pPr>
      <w:rPr>
        <w:rFonts w:hint="default"/>
        <w:lang w:val="ru-RU" w:eastAsia="en-US" w:bidi="ar-SA"/>
      </w:rPr>
    </w:lvl>
    <w:lvl w:ilvl="8" w:tplc="FD14AD44">
      <w:numFmt w:val="bullet"/>
      <w:lvlText w:val="•"/>
      <w:lvlJc w:val="left"/>
      <w:pPr>
        <w:ind w:left="8081" w:hanging="164"/>
      </w:pPr>
      <w:rPr>
        <w:rFonts w:hint="default"/>
        <w:lang w:val="ru-RU" w:eastAsia="en-US" w:bidi="ar-SA"/>
      </w:rPr>
    </w:lvl>
  </w:abstractNum>
  <w:abstractNum w:abstractNumId="10" w15:restartNumberingAfterBreak="0">
    <w:nsid w:val="287E364A"/>
    <w:multiLevelType w:val="hybridMultilevel"/>
    <w:tmpl w:val="F044E578"/>
    <w:lvl w:ilvl="0" w:tplc="E8F831F4">
      <w:numFmt w:val="bullet"/>
      <w:lvlText w:val="-"/>
      <w:lvlJc w:val="left"/>
      <w:pPr>
        <w:ind w:left="302" w:hanging="164"/>
      </w:pPr>
      <w:rPr>
        <w:rFonts w:ascii="Times New Roman" w:eastAsia="Times New Roman" w:hAnsi="Times New Roman" w:cs="Times New Roman" w:hint="default"/>
        <w:w w:val="100"/>
        <w:sz w:val="28"/>
        <w:szCs w:val="28"/>
        <w:lang w:val="ru-RU" w:eastAsia="en-US" w:bidi="ar-SA"/>
      </w:rPr>
    </w:lvl>
    <w:lvl w:ilvl="1" w:tplc="C07028D4">
      <w:numFmt w:val="bullet"/>
      <w:lvlText w:val="•"/>
      <w:lvlJc w:val="left"/>
      <w:pPr>
        <w:ind w:left="1272" w:hanging="164"/>
      </w:pPr>
      <w:rPr>
        <w:rFonts w:hint="default"/>
        <w:lang w:val="ru-RU" w:eastAsia="en-US" w:bidi="ar-SA"/>
      </w:rPr>
    </w:lvl>
    <w:lvl w:ilvl="2" w:tplc="ADF059EA">
      <w:numFmt w:val="bullet"/>
      <w:lvlText w:val="•"/>
      <w:lvlJc w:val="left"/>
      <w:pPr>
        <w:ind w:left="2245" w:hanging="164"/>
      </w:pPr>
      <w:rPr>
        <w:rFonts w:hint="default"/>
        <w:lang w:val="ru-RU" w:eastAsia="en-US" w:bidi="ar-SA"/>
      </w:rPr>
    </w:lvl>
    <w:lvl w:ilvl="3" w:tplc="ECC0474C">
      <w:numFmt w:val="bullet"/>
      <w:lvlText w:val="•"/>
      <w:lvlJc w:val="left"/>
      <w:pPr>
        <w:ind w:left="3217" w:hanging="164"/>
      </w:pPr>
      <w:rPr>
        <w:rFonts w:hint="default"/>
        <w:lang w:val="ru-RU" w:eastAsia="en-US" w:bidi="ar-SA"/>
      </w:rPr>
    </w:lvl>
    <w:lvl w:ilvl="4" w:tplc="AAB2EAD6">
      <w:numFmt w:val="bullet"/>
      <w:lvlText w:val="•"/>
      <w:lvlJc w:val="left"/>
      <w:pPr>
        <w:ind w:left="4190" w:hanging="164"/>
      </w:pPr>
      <w:rPr>
        <w:rFonts w:hint="default"/>
        <w:lang w:val="ru-RU" w:eastAsia="en-US" w:bidi="ar-SA"/>
      </w:rPr>
    </w:lvl>
    <w:lvl w:ilvl="5" w:tplc="C2524C68">
      <w:numFmt w:val="bullet"/>
      <w:lvlText w:val="•"/>
      <w:lvlJc w:val="left"/>
      <w:pPr>
        <w:ind w:left="5163" w:hanging="164"/>
      </w:pPr>
      <w:rPr>
        <w:rFonts w:hint="default"/>
        <w:lang w:val="ru-RU" w:eastAsia="en-US" w:bidi="ar-SA"/>
      </w:rPr>
    </w:lvl>
    <w:lvl w:ilvl="6" w:tplc="AF76DAEE">
      <w:numFmt w:val="bullet"/>
      <w:lvlText w:val="•"/>
      <w:lvlJc w:val="left"/>
      <w:pPr>
        <w:ind w:left="6135" w:hanging="164"/>
      </w:pPr>
      <w:rPr>
        <w:rFonts w:hint="default"/>
        <w:lang w:val="ru-RU" w:eastAsia="en-US" w:bidi="ar-SA"/>
      </w:rPr>
    </w:lvl>
    <w:lvl w:ilvl="7" w:tplc="9466B6F2">
      <w:numFmt w:val="bullet"/>
      <w:lvlText w:val="•"/>
      <w:lvlJc w:val="left"/>
      <w:pPr>
        <w:ind w:left="7108" w:hanging="164"/>
      </w:pPr>
      <w:rPr>
        <w:rFonts w:hint="default"/>
        <w:lang w:val="ru-RU" w:eastAsia="en-US" w:bidi="ar-SA"/>
      </w:rPr>
    </w:lvl>
    <w:lvl w:ilvl="8" w:tplc="FD14AD44">
      <w:numFmt w:val="bullet"/>
      <w:lvlText w:val="•"/>
      <w:lvlJc w:val="left"/>
      <w:pPr>
        <w:ind w:left="8081" w:hanging="164"/>
      </w:pPr>
      <w:rPr>
        <w:rFonts w:hint="default"/>
        <w:lang w:val="ru-RU" w:eastAsia="en-US" w:bidi="ar-SA"/>
      </w:rPr>
    </w:lvl>
  </w:abstractNum>
  <w:abstractNum w:abstractNumId="11" w15:restartNumberingAfterBreak="0">
    <w:nsid w:val="2ED14EB0"/>
    <w:multiLevelType w:val="multilevel"/>
    <w:tmpl w:val="0046EC6E"/>
    <w:lvl w:ilvl="0">
      <w:start w:val="3"/>
      <w:numFmt w:val="decimal"/>
      <w:lvlText w:val="%1"/>
      <w:lvlJc w:val="left"/>
      <w:pPr>
        <w:ind w:left="3000" w:hanging="711"/>
      </w:pPr>
      <w:rPr>
        <w:rFonts w:hint="default"/>
        <w:lang w:val="ru-RU" w:eastAsia="en-US" w:bidi="ar-SA"/>
      </w:rPr>
    </w:lvl>
    <w:lvl w:ilvl="1">
      <w:start w:val="1"/>
      <w:numFmt w:val="decimal"/>
      <w:lvlText w:val="%1.%2"/>
      <w:lvlJc w:val="left"/>
      <w:pPr>
        <w:ind w:left="3000" w:hanging="711"/>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582" w:hanging="711"/>
      </w:pPr>
      <w:rPr>
        <w:rFonts w:ascii="Times New Roman" w:eastAsia="Times New Roman" w:hAnsi="Times New Roman" w:cs="Times New Roman" w:hint="default"/>
        <w:w w:val="99"/>
        <w:sz w:val="26"/>
        <w:szCs w:val="26"/>
        <w:lang w:val="ru-RU" w:eastAsia="en-US" w:bidi="ar-SA"/>
      </w:rPr>
    </w:lvl>
    <w:lvl w:ilvl="3">
      <w:numFmt w:val="bullet"/>
      <w:lvlText w:val="•"/>
      <w:lvlJc w:val="left"/>
      <w:pPr>
        <w:ind w:left="4788" w:hanging="711"/>
      </w:pPr>
      <w:rPr>
        <w:rFonts w:hint="default"/>
        <w:lang w:val="ru-RU" w:eastAsia="en-US" w:bidi="ar-SA"/>
      </w:rPr>
    </w:lvl>
    <w:lvl w:ilvl="4">
      <w:numFmt w:val="bullet"/>
      <w:lvlText w:val="•"/>
      <w:lvlJc w:val="left"/>
      <w:pPr>
        <w:ind w:left="5682" w:hanging="711"/>
      </w:pPr>
      <w:rPr>
        <w:rFonts w:hint="default"/>
        <w:lang w:val="ru-RU" w:eastAsia="en-US" w:bidi="ar-SA"/>
      </w:rPr>
    </w:lvl>
    <w:lvl w:ilvl="5">
      <w:numFmt w:val="bullet"/>
      <w:lvlText w:val="•"/>
      <w:lvlJc w:val="left"/>
      <w:pPr>
        <w:ind w:left="6576" w:hanging="711"/>
      </w:pPr>
      <w:rPr>
        <w:rFonts w:hint="default"/>
        <w:lang w:val="ru-RU" w:eastAsia="en-US" w:bidi="ar-SA"/>
      </w:rPr>
    </w:lvl>
    <w:lvl w:ilvl="6">
      <w:numFmt w:val="bullet"/>
      <w:lvlText w:val="•"/>
      <w:lvlJc w:val="left"/>
      <w:pPr>
        <w:ind w:left="7470" w:hanging="711"/>
      </w:pPr>
      <w:rPr>
        <w:rFonts w:hint="default"/>
        <w:lang w:val="ru-RU" w:eastAsia="en-US" w:bidi="ar-SA"/>
      </w:rPr>
    </w:lvl>
    <w:lvl w:ilvl="7">
      <w:numFmt w:val="bullet"/>
      <w:lvlText w:val="•"/>
      <w:lvlJc w:val="left"/>
      <w:pPr>
        <w:ind w:left="8364" w:hanging="711"/>
      </w:pPr>
      <w:rPr>
        <w:rFonts w:hint="default"/>
        <w:lang w:val="ru-RU" w:eastAsia="en-US" w:bidi="ar-SA"/>
      </w:rPr>
    </w:lvl>
    <w:lvl w:ilvl="8">
      <w:numFmt w:val="bullet"/>
      <w:lvlText w:val="•"/>
      <w:lvlJc w:val="left"/>
      <w:pPr>
        <w:ind w:left="9258" w:hanging="711"/>
      </w:pPr>
      <w:rPr>
        <w:rFonts w:hint="default"/>
        <w:lang w:val="ru-RU" w:eastAsia="en-US" w:bidi="ar-SA"/>
      </w:rPr>
    </w:lvl>
  </w:abstractNum>
  <w:abstractNum w:abstractNumId="12" w15:restartNumberingAfterBreak="0">
    <w:nsid w:val="3D6206FF"/>
    <w:multiLevelType w:val="hybridMultilevel"/>
    <w:tmpl w:val="F740FD72"/>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1B18DB"/>
    <w:multiLevelType w:val="hybridMultilevel"/>
    <w:tmpl w:val="9120FECC"/>
    <w:lvl w:ilvl="0" w:tplc="23B0692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40AC4730"/>
    <w:multiLevelType w:val="hybridMultilevel"/>
    <w:tmpl w:val="748472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3B963E8"/>
    <w:multiLevelType w:val="hybridMultilevel"/>
    <w:tmpl w:val="C3064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8B7A38"/>
    <w:multiLevelType w:val="multilevel"/>
    <w:tmpl w:val="DD32886A"/>
    <w:lvl w:ilvl="0">
      <w:start w:val="2"/>
      <w:numFmt w:val="decimal"/>
      <w:lvlText w:val="%1"/>
      <w:lvlJc w:val="left"/>
      <w:pPr>
        <w:ind w:left="1582" w:hanging="711"/>
      </w:pPr>
      <w:rPr>
        <w:rFonts w:hint="default"/>
        <w:lang w:val="ru-RU" w:eastAsia="en-US" w:bidi="ar-SA"/>
      </w:rPr>
    </w:lvl>
    <w:lvl w:ilvl="1">
      <w:start w:val="1"/>
      <w:numFmt w:val="decimal"/>
      <w:lvlText w:val="%1.%2"/>
      <w:lvlJc w:val="left"/>
      <w:pPr>
        <w:ind w:left="1582" w:hanging="711"/>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582" w:hanging="711"/>
      </w:pPr>
      <w:rPr>
        <w:rFonts w:ascii="Times New Roman" w:eastAsia="Times New Roman" w:hAnsi="Times New Roman" w:cs="Times New Roman" w:hint="default"/>
        <w:w w:val="99"/>
        <w:sz w:val="26"/>
        <w:szCs w:val="26"/>
        <w:lang w:val="ru-RU" w:eastAsia="en-US" w:bidi="ar-SA"/>
      </w:rPr>
    </w:lvl>
    <w:lvl w:ilvl="3">
      <w:numFmt w:val="bullet"/>
      <w:lvlText w:val="•"/>
      <w:lvlJc w:val="left"/>
      <w:pPr>
        <w:ind w:left="4419" w:hanging="711"/>
      </w:pPr>
      <w:rPr>
        <w:rFonts w:hint="default"/>
        <w:lang w:val="ru-RU" w:eastAsia="en-US" w:bidi="ar-SA"/>
      </w:rPr>
    </w:lvl>
    <w:lvl w:ilvl="4">
      <w:numFmt w:val="bullet"/>
      <w:lvlText w:val="•"/>
      <w:lvlJc w:val="left"/>
      <w:pPr>
        <w:ind w:left="5366" w:hanging="711"/>
      </w:pPr>
      <w:rPr>
        <w:rFonts w:hint="default"/>
        <w:lang w:val="ru-RU" w:eastAsia="en-US" w:bidi="ar-SA"/>
      </w:rPr>
    </w:lvl>
    <w:lvl w:ilvl="5">
      <w:numFmt w:val="bullet"/>
      <w:lvlText w:val="•"/>
      <w:lvlJc w:val="left"/>
      <w:pPr>
        <w:ind w:left="6313" w:hanging="711"/>
      </w:pPr>
      <w:rPr>
        <w:rFonts w:hint="default"/>
        <w:lang w:val="ru-RU" w:eastAsia="en-US" w:bidi="ar-SA"/>
      </w:rPr>
    </w:lvl>
    <w:lvl w:ilvl="6">
      <w:numFmt w:val="bullet"/>
      <w:lvlText w:val="•"/>
      <w:lvlJc w:val="left"/>
      <w:pPr>
        <w:ind w:left="7259" w:hanging="711"/>
      </w:pPr>
      <w:rPr>
        <w:rFonts w:hint="default"/>
        <w:lang w:val="ru-RU" w:eastAsia="en-US" w:bidi="ar-SA"/>
      </w:rPr>
    </w:lvl>
    <w:lvl w:ilvl="7">
      <w:numFmt w:val="bullet"/>
      <w:lvlText w:val="•"/>
      <w:lvlJc w:val="left"/>
      <w:pPr>
        <w:ind w:left="8206" w:hanging="711"/>
      </w:pPr>
      <w:rPr>
        <w:rFonts w:hint="default"/>
        <w:lang w:val="ru-RU" w:eastAsia="en-US" w:bidi="ar-SA"/>
      </w:rPr>
    </w:lvl>
    <w:lvl w:ilvl="8">
      <w:numFmt w:val="bullet"/>
      <w:lvlText w:val="•"/>
      <w:lvlJc w:val="left"/>
      <w:pPr>
        <w:ind w:left="9153" w:hanging="711"/>
      </w:pPr>
      <w:rPr>
        <w:rFonts w:hint="default"/>
        <w:lang w:val="ru-RU" w:eastAsia="en-US" w:bidi="ar-SA"/>
      </w:rPr>
    </w:lvl>
  </w:abstractNum>
  <w:abstractNum w:abstractNumId="17" w15:restartNumberingAfterBreak="0">
    <w:nsid w:val="4763583F"/>
    <w:multiLevelType w:val="hybridMultilevel"/>
    <w:tmpl w:val="6054D16C"/>
    <w:lvl w:ilvl="0" w:tplc="1C789E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CDC582D"/>
    <w:multiLevelType w:val="hybridMultilevel"/>
    <w:tmpl w:val="FD845BEC"/>
    <w:lvl w:ilvl="0" w:tplc="60ECA092">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9" w15:restartNumberingAfterBreak="0">
    <w:nsid w:val="4D5D279B"/>
    <w:multiLevelType w:val="multilevel"/>
    <w:tmpl w:val="ABCA06EA"/>
    <w:lvl w:ilvl="0">
      <w:start w:val="1"/>
      <w:numFmt w:val="bullet"/>
      <w:lvlText w:val=""/>
      <w:lvlJc w:val="left"/>
      <w:pPr>
        <w:tabs>
          <w:tab w:val="num" w:pos="567"/>
        </w:tabs>
        <w:ind w:left="567" w:hanging="567"/>
      </w:pPr>
      <w:rPr>
        <w:rFonts w:ascii="Symbol" w:hAnsi="Symbol" w:cs="Symbol" w:hint="default"/>
      </w:rPr>
    </w:lvl>
    <w:lvl w:ilvl="1">
      <w:start w:val="1"/>
      <w:numFmt w:val="decimal"/>
      <w:lvlText w:val="%2."/>
      <w:lvlJc w:val="left"/>
      <w:pPr>
        <w:tabs>
          <w:tab w:val="num" w:pos="1080"/>
        </w:tabs>
        <w:ind w:left="1080" w:hanging="360"/>
      </w:pPr>
      <w:rPr>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4881BB9"/>
    <w:multiLevelType w:val="hybridMultilevel"/>
    <w:tmpl w:val="DD6025FA"/>
    <w:lvl w:ilvl="0" w:tplc="A9440FC8">
      <w:start w:val="1"/>
      <w:numFmt w:val="decimal"/>
      <w:lvlText w:val="%1."/>
      <w:lvlJc w:val="left"/>
      <w:pPr>
        <w:ind w:left="585" w:hanging="360"/>
      </w:pPr>
      <w:rPr>
        <w:color w:val="333333"/>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569B4F72"/>
    <w:multiLevelType w:val="hybridMultilevel"/>
    <w:tmpl w:val="0CC06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20812E6"/>
    <w:multiLevelType w:val="hybridMultilevel"/>
    <w:tmpl w:val="80E8E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lvl>
    <w:lvl w:ilvl="2">
      <w:numFmt w:val="bullet"/>
      <w:lvlText w:val="•"/>
      <w:lvlJc w:val="left"/>
      <w:pPr>
        <w:ind w:left="587" w:hanging="317"/>
      </w:pPr>
    </w:lvl>
    <w:lvl w:ilvl="3">
      <w:numFmt w:val="bullet"/>
      <w:lvlText w:val="•"/>
      <w:lvlJc w:val="left"/>
      <w:pPr>
        <w:ind w:left="830" w:hanging="317"/>
      </w:pPr>
    </w:lvl>
    <w:lvl w:ilvl="4">
      <w:numFmt w:val="bullet"/>
      <w:lvlText w:val="•"/>
      <w:lvlJc w:val="left"/>
      <w:pPr>
        <w:ind w:left="1074" w:hanging="317"/>
      </w:pPr>
    </w:lvl>
    <w:lvl w:ilvl="5">
      <w:numFmt w:val="bullet"/>
      <w:lvlText w:val="•"/>
      <w:lvlJc w:val="left"/>
      <w:pPr>
        <w:ind w:left="1318" w:hanging="317"/>
      </w:pPr>
    </w:lvl>
    <w:lvl w:ilvl="6">
      <w:numFmt w:val="bullet"/>
      <w:lvlText w:val="•"/>
      <w:lvlJc w:val="left"/>
      <w:pPr>
        <w:ind w:left="1561" w:hanging="317"/>
      </w:pPr>
    </w:lvl>
    <w:lvl w:ilvl="7">
      <w:numFmt w:val="bullet"/>
      <w:lvlText w:val="•"/>
      <w:lvlJc w:val="left"/>
      <w:pPr>
        <w:ind w:left="1805" w:hanging="317"/>
      </w:pPr>
    </w:lvl>
    <w:lvl w:ilvl="8">
      <w:numFmt w:val="bullet"/>
      <w:lvlText w:val="•"/>
      <w:lvlJc w:val="left"/>
      <w:pPr>
        <w:ind w:left="2048" w:hanging="317"/>
      </w:pPr>
    </w:lvl>
  </w:abstractNum>
  <w:abstractNum w:abstractNumId="24"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C8072C"/>
    <w:multiLevelType w:val="hybridMultilevel"/>
    <w:tmpl w:val="88A0DC5A"/>
    <w:lvl w:ilvl="0" w:tplc="80F2435A">
      <w:start w:val="1"/>
      <w:numFmt w:val="bullet"/>
      <w:lvlText w:val=""/>
      <w:lvlJc w:val="left"/>
      <w:pPr>
        <w:tabs>
          <w:tab w:val="num" w:pos="2244"/>
        </w:tabs>
        <w:ind w:left="1960" w:firstLine="113"/>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70B93A37"/>
    <w:multiLevelType w:val="hybridMultilevel"/>
    <w:tmpl w:val="1B24749A"/>
    <w:lvl w:ilvl="0" w:tplc="0419000F">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27" w15:restartNumberingAfterBreak="0">
    <w:nsid w:val="7224237F"/>
    <w:multiLevelType w:val="hybridMultilevel"/>
    <w:tmpl w:val="C9D692E4"/>
    <w:lvl w:ilvl="0" w:tplc="80F2435A">
      <w:start w:val="1"/>
      <w:numFmt w:val="bullet"/>
      <w:lvlText w:val=""/>
      <w:lvlJc w:val="left"/>
      <w:pPr>
        <w:tabs>
          <w:tab w:val="num" w:pos="1960"/>
        </w:tabs>
        <w:ind w:left="1676" w:firstLine="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F554E4"/>
    <w:multiLevelType w:val="multilevel"/>
    <w:tmpl w:val="2A123784"/>
    <w:lvl w:ilvl="0">
      <w:start w:val="1"/>
      <w:numFmt w:val="decimal"/>
      <w:lvlText w:val="%1."/>
      <w:lvlJc w:val="left"/>
      <w:pPr>
        <w:ind w:left="0" w:firstLine="0"/>
      </w:pPr>
    </w:lvl>
    <w:lvl w:ilvl="1">
      <w:start w:val="2"/>
      <w:numFmt w:val="decimal"/>
      <w:isLgl/>
      <w:lvlText w:val="%1.%2."/>
      <w:lvlJc w:val="left"/>
      <w:pPr>
        <w:ind w:left="1074" w:hanging="720"/>
      </w:pPr>
    </w:lvl>
    <w:lvl w:ilvl="2">
      <w:start w:val="2"/>
      <w:numFmt w:val="decimal"/>
      <w:isLgl/>
      <w:lvlText w:val="%1.%2.%3."/>
      <w:lvlJc w:val="left"/>
      <w:pPr>
        <w:ind w:left="1428" w:hanging="720"/>
      </w:pPr>
    </w:lvl>
    <w:lvl w:ilvl="3">
      <w:start w:val="1"/>
      <w:numFmt w:val="decimal"/>
      <w:isLgl/>
      <w:lvlText w:val="%1.%2.%3.%4."/>
      <w:lvlJc w:val="left"/>
      <w:pPr>
        <w:ind w:left="2142" w:hanging="1080"/>
      </w:pPr>
    </w:lvl>
    <w:lvl w:ilvl="4">
      <w:start w:val="1"/>
      <w:numFmt w:val="decimal"/>
      <w:isLgl/>
      <w:lvlText w:val="%1.%2.%3.%4.%5."/>
      <w:lvlJc w:val="left"/>
      <w:pPr>
        <w:ind w:left="2496" w:hanging="1080"/>
      </w:pPr>
    </w:lvl>
    <w:lvl w:ilvl="5">
      <w:start w:val="1"/>
      <w:numFmt w:val="decimal"/>
      <w:isLgl/>
      <w:lvlText w:val="%1.%2.%3.%4.%5.%6."/>
      <w:lvlJc w:val="left"/>
      <w:pPr>
        <w:ind w:left="3210" w:hanging="1440"/>
      </w:pPr>
    </w:lvl>
    <w:lvl w:ilvl="6">
      <w:start w:val="1"/>
      <w:numFmt w:val="decimal"/>
      <w:isLgl/>
      <w:lvlText w:val="%1.%2.%3.%4.%5.%6.%7."/>
      <w:lvlJc w:val="left"/>
      <w:pPr>
        <w:ind w:left="3924" w:hanging="1800"/>
      </w:pPr>
    </w:lvl>
    <w:lvl w:ilvl="7">
      <w:start w:val="1"/>
      <w:numFmt w:val="decimal"/>
      <w:isLgl/>
      <w:lvlText w:val="%1.%2.%3.%4.%5.%6.%7.%8."/>
      <w:lvlJc w:val="left"/>
      <w:pPr>
        <w:ind w:left="4278" w:hanging="1800"/>
      </w:pPr>
    </w:lvl>
    <w:lvl w:ilvl="8">
      <w:start w:val="1"/>
      <w:numFmt w:val="decimal"/>
      <w:isLgl/>
      <w:lvlText w:val="%1.%2.%3.%4.%5.%6.%7.%8.%9."/>
      <w:lvlJc w:val="left"/>
      <w:pPr>
        <w:ind w:left="4992" w:hanging="2160"/>
      </w:pPr>
    </w:lvl>
  </w:abstractNum>
  <w:abstractNum w:abstractNumId="29" w15:restartNumberingAfterBreak="0">
    <w:nsid w:val="7AF971AC"/>
    <w:multiLevelType w:val="hybridMultilevel"/>
    <w:tmpl w:val="3A08945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30" w15:restartNumberingAfterBreak="0">
    <w:nsid w:val="7B0825B3"/>
    <w:multiLevelType w:val="hybridMultilevel"/>
    <w:tmpl w:val="8F5E7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E916372"/>
    <w:multiLevelType w:val="multilevel"/>
    <w:tmpl w:val="A35ECB5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7"/>
  </w:num>
  <w:num w:numId="2">
    <w:abstractNumId w:val="10"/>
  </w:num>
  <w:num w:numId="3">
    <w:abstractNumId w:val="9"/>
  </w:num>
  <w:num w:numId="4">
    <w:abstractNumId w:val="16"/>
  </w:num>
  <w:num w:numId="5">
    <w:abstractNumId w:val="1"/>
  </w:num>
  <w:num w:numId="6">
    <w:abstractNumId w:val="14"/>
  </w:num>
  <w:num w:numId="7">
    <w:abstractNumId w:val="11"/>
  </w:num>
  <w:num w:numId="8">
    <w:abstractNumId w:val="21"/>
  </w:num>
  <w:num w:numId="9">
    <w:abstractNumId w:val="7"/>
  </w:num>
  <w:num w:numId="10">
    <w:abstractNumId w:val="18"/>
  </w:num>
  <w:num w:numId="11">
    <w:abstractNumId w:val="22"/>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4"/>
  </w:num>
  <w:num w:numId="16">
    <w:abstractNumId w:val="31"/>
  </w:num>
  <w:num w:numId="17">
    <w:abstractNumId w:val="12"/>
  </w:num>
  <w:num w:numId="18">
    <w:abstractNumId w:val="0"/>
  </w:num>
  <w:num w:numId="19">
    <w:abstractNumId w:val="15"/>
  </w:num>
  <w:num w:numId="20">
    <w:abstractNumId w:val="2"/>
  </w:num>
  <w:num w:numId="21">
    <w:abstractNumId w:val="25"/>
  </w:num>
  <w:num w:numId="22">
    <w:abstractNumId w:val="27"/>
  </w:num>
  <w:num w:numId="23">
    <w:abstractNumId w:val="3"/>
  </w:num>
  <w:num w:numId="24">
    <w:abstractNumId w:val="13"/>
  </w:num>
  <w:num w:numId="25">
    <w:abstractNumId w:val="5"/>
  </w:num>
  <w:num w:numId="26">
    <w:abstractNumId w:val="26"/>
  </w:num>
  <w:num w:numId="27">
    <w:abstractNumId w:val="6"/>
  </w:num>
  <w:num w:numId="28">
    <w:abstractNumId w:val="30"/>
  </w:num>
  <w:num w:numId="29">
    <w:abstractNumId w:val="2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3A6E25"/>
    <w:rsid w:val="00053F7E"/>
    <w:rsid w:val="000C1F83"/>
    <w:rsid w:val="00110FA4"/>
    <w:rsid w:val="00121AB4"/>
    <w:rsid w:val="001234E5"/>
    <w:rsid w:val="001309E0"/>
    <w:rsid w:val="001F098C"/>
    <w:rsid w:val="0020143F"/>
    <w:rsid w:val="002207F8"/>
    <w:rsid w:val="00246349"/>
    <w:rsid w:val="002739DF"/>
    <w:rsid w:val="002F44DB"/>
    <w:rsid w:val="00390A6E"/>
    <w:rsid w:val="00390D84"/>
    <w:rsid w:val="0039635C"/>
    <w:rsid w:val="003A6E25"/>
    <w:rsid w:val="003C5013"/>
    <w:rsid w:val="00442D10"/>
    <w:rsid w:val="0048121D"/>
    <w:rsid w:val="004836C9"/>
    <w:rsid w:val="004A10F4"/>
    <w:rsid w:val="004B2A70"/>
    <w:rsid w:val="004E0031"/>
    <w:rsid w:val="00526DF0"/>
    <w:rsid w:val="00546083"/>
    <w:rsid w:val="005A1765"/>
    <w:rsid w:val="005A1C90"/>
    <w:rsid w:val="005B66AA"/>
    <w:rsid w:val="005F48D0"/>
    <w:rsid w:val="00651BEE"/>
    <w:rsid w:val="006C5046"/>
    <w:rsid w:val="00742C73"/>
    <w:rsid w:val="00745E95"/>
    <w:rsid w:val="007540C3"/>
    <w:rsid w:val="00763223"/>
    <w:rsid w:val="00784F65"/>
    <w:rsid w:val="007B4FB8"/>
    <w:rsid w:val="007C2617"/>
    <w:rsid w:val="007D71D1"/>
    <w:rsid w:val="00821EC1"/>
    <w:rsid w:val="0087093B"/>
    <w:rsid w:val="00876873"/>
    <w:rsid w:val="008A0553"/>
    <w:rsid w:val="008A4D60"/>
    <w:rsid w:val="008C2DD0"/>
    <w:rsid w:val="008D2151"/>
    <w:rsid w:val="0090311B"/>
    <w:rsid w:val="009231E1"/>
    <w:rsid w:val="00951767"/>
    <w:rsid w:val="009E2718"/>
    <w:rsid w:val="00A158FC"/>
    <w:rsid w:val="00A32926"/>
    <w:rsid w:val="00A523AB"/>
    <w:rsid w:val="00A625B5"/>
    <w:rsid w:val="00A95469"/>
    <w:rsid w:val="00AB0480"/>
    <w:rsid w:val="00AE7D56"/>
    <w:rsid w:val="00AF79EF"/>
    <w:rsid w:val="00BB3FAD"/>
    <w:rsid w:val="00BC6B6D"/>
    <w:rsid w:val="00BD2A9A"/>
    <w:rsid w:val="00BF0A2A"/>
    <w:rsid w:val="00C00412"/>
    <w:rsid w:val="00C14D85"/>
    <w:rsid w:val="00C42C0E"/>
    <w:rsid w:val="00C7129B"/>
    <w:rsid w:val="00D00D66"/>
    <w:rsid w:val="00D079B1"/>
    <w:rsid w:val="00D6370E"/>
    <w:rsid w:val="00D72964"/>
    <w:rsid w:val="00D77AAB"/>
    <w:rsid w:val="00D910C5"/>
    <w:rsid w:val="00DB0C06"/>
    <w:rsid w:val="00DE70FC"/>
    <w:rsid w:val="00E03292"/>
    <w:rsid w:val="00E05238"/>
    <w:rsid w:val="00E9205A"/>
    <w:rsid w:val="00F0027D"/>
    <w:rsid w:val="00F306D5"/>
    <w:rsid w:val="00F872AB"/>
    <w:rsid w:val="00F9785F"/>
    <w:rsid w:val="00FD6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12375"/>
  <w15:docId w15:val="{E12A681A-18BB-4296-8240-A1C398988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77AAB"/>
  </w:style>
  <w:style w:type="paragraph" w:styleId="1">
    <w:name w:val="heading 1"/>
    <w:basedOn w:val="a0"/>
    <w:next w:val="a0"/>
    <w:link w:val="10"/>
    <w:uiPriority w:val="99"/>
    <w:qFormat/>
    <w:rsid w:val="003A6E25"/>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0"/>
    <w:next w:val="a0"/>
    <w:link w:val="20"/>
    <w:uiPriority w:val="99"/>
    <w:semiHidden/>
    <w:unhideWhenUsed/>
    <w:qFormat/>
    <w:rsid w:val="001F098C"/>
    <w:pPr>
      <w:keepNext/>
      <w:spacing w:after="0" w:line="240" w:lineRule="auto"/>
      <w:jc w:val="right"/>
      <w:outlineLvl w:val="1"/>
    </w:pPr>
    <w:rPr>
      <w:rFonts w:ascii="Times New Roman" w:eastAsia="Times New Roman" w:hAnsi="Times New Roman" w:cs="Times New Roman"/>
      <w:sz w:val="28"/>
      <w:szCs w:val="24"/>
      <w:lang w:eastAsia="ru-RU"/>
    </w:rPr>
  </w:style>
  <w:style w:type="paragraph" w:styleId="3">
    <w:name w:val="heading 3"/>
    <w:basedOn w:val="a0"/>
    <w:next w:val="a0"/>
    <w:link w:val="30"/>
    <w:uiPriority w:val="99"/>
    <w:semiHidden/>
    <w:unhideWhenUsed/>
    <w:qFormat/>
    <w:rsid w:val="001F098C"/>
    <w:pPr>
      <w:keepNext/>
      <w:spacing w:after="0" w:line="240" w:lineRule="auto"/>
      <w:outlineLvl w:val="2"/>
    </w:pPr>
    <w:rPr>
      <w:rFonts w:ascii="Times New Roman" w:eastAsia="Times New Roman" w:hAnsi="Times New Roman" w:cs="Times New Roman"/>
      <w:b/>
      <w:bCs/>
      <w:sz w:val="28"/>
      <w:szCs w:val="24"/>
      <w:lang w:eastAsia="ru-RU"/>
    </w:rPr>
  </w:style>
  <w:style w:type="paragraph" w:styleId="4">
    <w:name w:val="heading 4"/>
    <w:basedOn w:val="a0"/>
    <w:next w:val="a0"/>
    <w:link w:val="40"/>
    <w:uiPriority w:val="99"/>
    <w:semiHidden/>
    <w:unhideWhenUsed/>
    <w:qFormat/>
    <w:rsid w:val="001F098C"/>
    <w:pPr>
      <w:keepNext/>
      <w:spacing w:after="0" w:line="240" w:lineRule="auto"/>
      <w:jc w:val="center"/>
      <w:outlineLvl w:val="3"/>
    </w:pPr>
    <w:rPr>
      <w:rFonts w:ascii="Times New Roman" w:eastAsia="Times New Roman" w:hAnsi="Times New Roman" w:cs="Times New Roman"/>
      <w:b/>
      <w:bCs/>
      <w:sz w:val="28"/>
      <w:szCs w:val="24"/>
      <w:lang w:eastAsia="ru-RU"/>
    </w:rPr>
  </w:style>
  <w:style w:type="paragraph" w:styleId="5">
    <w:name w:val="heading 5"/>
    <w:basedOn w:val="a0"/>
    <w:next w:val="a0"/>
    <w:link w:val="50"/>
    <w:uiPriority w:val="99"/>
    <w:semiHidden/>
    <w:unhideWhenUsed/>
    <w:qFormat/>
    <w:rsid w:val="001F098C"/>
    <w:pPr>
      <w:keepNext/>
      <w:spacing w:after="0" w:line="240" w:lineRule="auto"/>
      <w:jc w:val="center"/>
      <w:outlineLvl w:val="4"/>
    </w:pPr>
    <w:rPr>
      <w:rFonts w:ascii="Times New Roman" w:eastAsia="Times New Roman" w:hAnsi="Times New Roman" w:cs="Times New Roman"/>
      <w:sz w:val="28"/>
      <w:szCs w:val="24"/>
      <w:lang w:eastAsia="ru-RU"/>
    </w:rPr>
  </w:style>
  <w:style w:type="paragraph" w:styleId="9">
    <w:name w:val="heading 9"/>
    <w:basedOn w:val="a0"/>
    <w:next w:val="a0"/>
    <w:link w:val="90"/>
    <w:uiPriority w:val="99"/>
    <w:semiHidden/>
    <w:unhideWhenUsed/>
    <w:qFormat/>
    <w:rsid w:val="001F098C"/>
    <w:pPr>
      <w:keepNext/>
      <w:spacing w:after="0" w:line="240" w:lineRule="auto"/>
      <w:jc w:val="center"/>
      <w:outlineLvl w:val="8"/>
    </w:pPr>
    <w:rPr>
      <w:rFonts w:ascii="Times New Roman" w:eastAsia="Times New Roman" w:hAnsi="Times New Roman" w:cs="Times New Roman"/>
      <w:b/>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uiPriority w:val="9"/>
    <w:qFormat/>
    <w:rsid w:val="003A6E25"/>
    <w:pPr>
      <w:keepNext/>
      <w:keepLines/>
      <w:spacing w:before="480" w:after="0"/>
      <w:outlineLvl w:val="0"/>
    </w:pPr>
    <w:rPr>
      <w:rFonts w:ascii="Cambria" w:eastAsia="Times New Roman" w:hAnsi="Cambria" w:cs="Times New Roman"/>
      <w:b/>
      <w:bCs/>
      <w:color w:val="365F91"/>
      <w:sz w:val="28"/>
      <w:szCs w:val="28"/>
      <w:lang w:eastAsia="ru-RU"/>
    </w:rPr>
  </w:style>
  <w:style w:type="numbering" w:customStyle="1" w:styleId="12">
    <w:name w:val="Нет списка1"/>
    <w:next w:val="a3"/>
    <w:uiPriority w:val="99"/>
    <w:semiHidden/>
    <w:unhideWhenUsed/>
    <w:rsid w:val="003A6E25"/>
  </w:style>
  <w:style w:type="character" w:customStyle="1" w:styleId="10">
    <w:name w:val="Заголовок 1 Знак"/>
    <w:basedOn w:val="a1"/>
    <w:link w:val="1"/>
    <w:uiPriority w:val="99"/>
    <w:rsid w:val="003A6E25"/>
    <w:rPr>
      <w:rFonts w:ascii="Cambria" w:eastAsia="Times New Roman" w:hAnsi="Cambria" w:cs="Times New Roman"/>
      <w:b/>
      <w:bCs/>
      <w:color w:val="365F91"/>
      <w:sz w:val="28"/>
      <w:szCs w:val="28"/>
    </w:rPr>
  </w:style>
  <w:style w:type="paragraph" w:styleId="a4">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5"/>
    <w:uiPriority w:val="34"/>
    <w:qFormat/>
    <w:rsid w:val="003A6E25"/>
    <w:pPr>
      <w:ind w:left="720"/>
      <w:contextualSpacing/>
    </w:pPr>
    <w:rPr>
      <w:rFonts w:eastAsia="Times New Roman"/>
      <w:lang w:eastAsia="ru-RU"/>
    </w:rPr>
  </w:style>
  <w:style w:type="character" w:customStyle="1" w:styleId="13">
    <w:name w:val="Гиперссылка1"/>
    <w:basedOn w:val="a1"/>
    <w:uiPriority w:val="99"/>
    <w:unhideWhenUsed/>
    <w:rsid w:val="003A6E25"/>
    <w:rPr>
      <w:color w:val="0000FF"/>
      <w:u w:val="single"/>
    </w:rPr>
  </w:style>
  <w:style w:type="paragraph" w:customStyle="1" w:styleId="14">
    <w:name w:val="Обычный1"/>
    <w:link w:val="FootnoteCharacters"/>
    <w:qFormat/>
    <w:rsid w:val="003A6E25"/>
    <w:pPr>
      <w:suppressAutoHyphens/>
      <w:spacing w:line="247" w:lineRule="auto"/>
      <w:textAlignment w:val="baseline"/>
    </w:pPr>
    <w:rPr>
      <w:rFonts w:ascii="Cambria" w:eastAsia="Calibri" w:hAnsi="Cambria" w:cs="Times New Roman"/>
      <w:lang w:eastAsia="ru-RU"/>
    </w:rPr>
  </w:style>
  <w:style w:type="character" w:styleId="a6">
    <w:name w:val="footnote reference"/>
    <w:uiPriority w:val="99"/>
    <w:semiHidden/>
    <w:qFormat/>
    <w:rsid w:val="003A6E25"/>
    <w:rPr>
      <w:rFonts w:cs="Times New Roman"/>
      <w:vertAlign w:val="superscript"/>
    </w:rPr>
  </w:style>
  <w:style w:type="character" w:customStyle="1" w:styleId="2Georgia9pt">
    <w:name w:val="Основной текст (2) + Georgia;9 pt;Полужирный"/>
    <w:basedOn w:val="a1"/>
    <w:rsid w:val="003A6E25"/>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styleId="a7">
    <w:name w:val="Body Text"/>
    <w:basedOn w:val="14"/>
    <w:link w:val="15"/>
    <w:uiPriority w:val="99"/>
    <w:rsid w:val="003A6E25"/>
    <w:pPr>
      <w:spacing w:after="120" w:line="240" w:lineRule="auto"/>
    </w:pPr>
    <w:rPr>
      <w:rFonts w:ascii="Times New Roman" w:hAnsi="Times New Roman"/>
      <w:sz w:val="24"/>
      <w:szCs w:val="24"/>
    </w:rPr>
  </w:style>
  <w:style w:type="character" w:customStyle="1" w:styleId="a8">
    <w:name w:val="Основной текст Знак"/>
    <w:basedOn w:val="a1"/>
    <w:uiPriority w:val="99"/>
    <w:rsid w:val="003A6E25"/>
  </w:style>
  <w:style w:type="character" w:customStyle="1" w:styleId="15">
    <w:name w:val="Основной текст Знак1"/>
    <w:basedOn w:val="a1"/>
    <w:link w:val="a7"/>
    <w:uiPriority w:val="99"/>
    <w:rsid w:val="003A6E25"/>
    <w:rPr>
      <w:rFonts w:ascii="Times New Roman" w:eastAsia="Calibri" w:hAnsi="Times New Roman" w:cs="Times New Roman"/>
      <w:sz w:val="24"/>
      <w:szCs w:val="24"/>
      <w:lang w:eastAsia="ru-RU"/>
    </w:rPr>
  </w:style>
  <w:style w:type="paragraph" w:styleId="a9">
    <w:name w:val="footer"/>
    <w:basedOn w:val="14"/>
    <w:link w:val="16"/>
    <w:uiPriority w:val="99"/>
    <w:rsid w:val="003A6E25"/>
    <w:pPr>
      <w:tabs>
        <w:tab w:val="center" w:pos="4677"/>
        <w:tab w:val="right" w:pos="9355"/>
      </w:tabs>
      <w:spacing w:after="0" w:line="240" w:lineRule="auto"/>
    </w:pPr>
    <w:rPr>
      <w:sz w:val="20"/>
      <w:szCs w:val="20"/>
    </w:rPr>
  </w:style>
  <w:style w:type="character" w:customStyle="1" w:styleId="aa">
    <w:name w:val="Нижний колонтитул Знак"/>
    <w:basedOn w:val="a1"/>
    <w:uiPriority w:val="99"/>
    <w:rsid w:val="003A6E25"/>
  </w:style>
  <w:style w:type="character" w:customStyle="1" w:styleId="16">
    <w:name w:val="Нижний колонтитул Знак1"/>
    <w:basedOn w:val="a1"/>
    <w:link w:val="a9"/>
    <w:uiPriority w:val="99"/>
    <w:rsid w:val="003A6E25"/>
    <w:rPr>
      <w:rFonts w:ascii="Cambria" w:eastAsia="Calibri" w:hAnsi="Cambria" w:cs="Times New Roman"/>
      <w:sz w:val="20"/>
      <w:szCs w:val="20"/>
      <w:lang w:eastAsia="ru-RU"/>
    </w:rPr>
  </w:style>
  <w:style w:type="paragraph" w:styleId="ab">
    <w:name w:val="Normal (Web)"/>
    <w:aliases w:val="Обычный (Web),Знак Знак"/>
    <w:basedOn w:val="14"/>
    <w:uiPriority w:val="99"/>
    <w:qFormat/>
    <w:rsid w:val="003A6E25"/>
    <w:pPr>
      <w:spacing w:before="280" w:after="280" w:line="240" w:lineRule="auto"/>
    </w:pPr>
    <w:rPr>
      <w:rFonts w:ascii="Times New Roman" w:eastAsia="Times New Roman" w:hAnsi="Times New Roman"/>
      <w:sz w:val="24"/>
      <w:szCs w:val="24"/>
    </w:rPr>
  </w:style>
  <w:style w:type="paragraph" w:styleId="ac">
    <w:name w:val="footnote text"/>
    <w:basedOn w:val="14"/>
    <w:link w:val="17"/>
    <w:uiPriority w:val="99"/>
    <w:semiHidden/>
    <w:qFormat/>
    <w:rsid w:val="003A6E25"/>
    <w:pPr>
      <w:spacing w:after="0" w:line="240" w:lineRule="auto"/>
    </w:pPr>
    <w:rPr>
      <w:rFonts w:ascii="Times New Roman" w:hAnsi="Times New Roman"/>
      <w:sz w:val="20"/>
      <w:szCs w:val="20"/>
    </w:rPr>
  </w:style>
  <w:style w:type="character" w:customStyle="1" w:styleId="ad">
    <w:name w:val="Текст сноски Знак"/>
    <w:basedOn w:val="a1"/>
    <w:uiPriority w:val="99"/>
    <w:semiHidden/>
    <w:qFormat/>
    <w:rsid w:val="003A6E25"/>
    <w:rPr>
      <w:sz w:val="20"/>
      <w:szCs w:val="20"/>
    </w:rPr>
  </w:style>
  <w:style w:type="character" w:customStyle="1" w:styleId="17">
    <w:name w:val="Текст сноски Знак1"/>
    <w:basedOn w:val="a1"/>
    <w:link w:val="ac"/>
    <w:uiPriority w:val="99"/>
    <w:semiHidden/>
    <w:rsid w:val="003A6E25"/>
    <w:rPr>
      <w:rFonts w:ascii="Times New Roman" w:eastAsia="Calibri" w:hAnsi="Times New Roman" w:cs="Times New Roman"/>
      <w:sz w:val="20"/>
      <w:szCs w:val="20"/>
      <w:lang w:eastAsia="ru-RU"/>
    </w:rPr>
  </w:style>
  <w:style w:type="paragraph" w:customStyle="1" w:styleId="18">
    <w:name w:val="Абзац списка1"/>
    <w:basedOn w:val="a0"/>
    <w:uiPriority w:val="99"/>
    <w:qFormat/>
    <w:rsid w:val="003A6E25"/>
    <w:pPr>
      <w:ind w:left="720"/>
    </w:pPr>
    <w:rPr>
      <w:rFonts w:ascii="Calibri" w:eastAsia="Calibri" w:hAnsi="Calibri" w:cs="Calibri"/>
      <w:lang w:eastAsia="ru-RU"/>
    </w:rPr>
  </w:style>
  <w:style w:type="table" w:customStyle="1" w:styleId="19">
    <w:name w:val="Сетка таблицы1"/>
    <w:basedOn w:val="a2"/>
    <w:next w:val="ae"/>
    <w:uiPriority w:val="59"/>
    <w:rsid w:val="003A6E2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3A6E25"/>
    <w:pPr>
      <w:widowControl w:val="0"/>
      <w:autoSpaceDE w:val="0"/>
      <w:autoSpaceDN w:val="0"/>
      <w:spacing w:after="0" w:line="240" w:lineRule="auto"/>
    </w:pPr>
    <w:rPr>
      <w:rFonts w:eastAsia="Times New Roman"/>
      <w:lang w:val="en-US" w:eastAsia="ru-RU"/>
    </w:rPr>
    <w:tblPr>
      <w:tblInd w:w="0" w:type="dxa"/>
      <w:tblCellMar>
        <w:top w:w="0" w:type="dxa"/>
        <w:left w:w="0" w:type="dxa"/>
        <w:bottom w:w="0" w:type="dxa"/>
        <w:right w:w="0" w:type="dxa"/>
      </w:tblCellMar>
    </w:tblPr>
  </w:style>
  <w:style w:type="paragraph" w:customStyle="1" w:styleId="TableParagraph">
    <w:name w:val="Table Paragraph"/>
    <w:basedOn w:val="a0"/>
    <w:qFormat/>
    <w:rsid w:val="003A6E25"/>
    <w:pPr>
      <w:widowControl w:val="0"/>
      <w:autoSpaceDE w:val="0"/>
      <w:autoSpaceDN w:val="0"/>
      <w:spacing w:after="0" w:line="240" w:lineRule="auto"/>
    </w:pPr>
    <w:rPr>
      <w:rFonts w:ascii="Lucida Sans Unicode" w:eastAsia="Lucida Sans Unicode" w:hAnsi="Lucida Sans Unicode" w:cs="Lucida Sans Unicode"/>
      <w:lang w:eastAsia="ru-RU"/>
    </w:rPr>
  </w:style>
  <w:style w:type="paragraph" w:styleId="af">
    <w:name w:val="header"/>
    <w:basedOn w:val="a0"/>
    <w:link w:val="af0"/>
    <w:uiPriority w:val="99"/>
    <w:unhideWhenUsed/>
    <w:rsid w:val="003A6E25"/>
    <w:pPr>
      <w:tabs>
        <w:tab w:val="center" w:pos="4677"/>
        <w:tab w:val="right" w:pos="9355"/>
      </w:tabs>
      <w:spacing w:after="0" w:line="240" w:lineRule="auto"/>
    </w:pPr>
    <w:rPr>
      <w:rFonts w:eastAsia="Times New Roman"/>
      <w:lang w:eastAsia="ru-RU"/>
    </w:rPr>
  </w:style>
  <w:style w:type="character" w:customStyle="1" w:styleId="af0">
    <w:name w:val="Верхний колонтитул Знак"/>
    <w:basedOn w:val="a1"/>
    <w:link w:val="af"/>
    <w:uiPriority w:val="99"/>
    <w:rsid w:val="003A6E25"/>
    <w:rPr>
      <w:rFonts w:eastAsia="Times New Roman"/>
      <w:lang w:eastAsia="ru-RU"/>
    </w:rPr>
  </w:style>
  <w:style w:type="character" w:styleId="af1">
    <w:name w:val="page number"/>
    <w:basedOn w:val="a1"/>
    <w:uiPriority w:val="99"/>
    <w:rsid w:val="003A6E25"/>
  </w:style>
  <w:style w:type="paragraph" w:customStyle="1" w:styleId="Style1">
    <w:name w:val="Style1"/>
    <w:basedOn w:val="a0"/>
    <w:uiPriority w:val="99"/>
    <w:rsid w:val="003A6E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af2">
    <w:name w:val="Balloon Text"/>
    <w:basedOn w:val="a0"/>
    <w:link w:val="af3"/>
    <w:uiPriority w:val="99"/>
    <w:semiHidden/>
    <w:unhideWhenUsed/>
    <w:rsid w:val="003A6E25"/>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1"/>
    <w:link w:val="af2"/>
    <w:uiPriority w:val="99"/>
    <w:semiHidden/>
    <w:rsid w:val="003A6E25"/>
    <w:rPr>
      <w:rFonts w:ascii="Tahoma" w:eastAsia="Times New Roman" w:hAnsi="Tahoma" w:cs="Tahoma"/>
      <w:sz w:val="16"/>
      <w:szCs w:val="16"/>
      <w:lang w:eastAsia="ru-RU"/>
    </w:rPr>
  </w:style>
  <w:style w:type="character" w:customStyle="1" w:styleId="1a">
    <w:name w:val="Основной шрифт абзаца1"/>
    <w:rsid w:val="003A6E25"/>
  </w:style>
  <w:style w:type="character" w:customStyle="1" w:styleId="a5">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4"/>
    <w:uiPriority w:val="99"/>
    <w:qFormat/>
    <w:locked/>
    <w:rsid w:val="003A6E25"/>
    <w:rPr>
      <w:rFonts w:eastAsia="Times New Roman"/>
      <w:lang w:eastAsia="ru-RU"/>
    </w:rPr>
  </w:style>
  <w:style w:type="character" w:styleId="af4">
    <w:name w:val="line number"/>
    <w:basedOn w:val="a1"/>
    <w:uiPriority w:val="99"/>
    <w:semiHidden/>
    <w:unhideWhenUsed/>
    <w:rsid w:val="003A6E25"/>
  </w:style>
  <w:style w:type="character" w:customStyle="1" w:styleId="110">
    <w:name w:val="Заголовок 1 Знак1"/>
    <w:basedOn w:val="a1"/>
    <w:uiPriority w:val="9"/>
    <w:rsid w:val="003A6E25"/>
    <w:rPr>
      <w:rFonts w:asciiTheme="majorHAnsi" w:eastAsiaTheme="majorEastAsia" w:hAnsiTheme="majorHAnsi" w:cstheme="majorBidi"/>
      <w:b/>
      <w:bCs/>
      <w:color w:val="365F91" w:themeColor="accent1" w:themeShade="BF"/>
      <w:sz w:val="28"/>
      <w:szCs w:val="28"/>
    </w:rPr>
  </w:style>
  <w:style w:type="character" w:styleId="af5">
    <w:name w:val="Hyperlink"/>
    <w:basedOn w:val="a1"/>
    <w:uiPriority w:val="99"/>
    <w:unhideWhenUsed/>
    <w:rsid w:val="003A6E25"/>
    <w:rPr>
      <w:color w:val="0000FF" w:themeColor="hyperlink"/>
      <w:u w:val="single"/>
    </w:rPr>
  </w:style>
  <w:style w:type="table" w:styleId="ae">
    <w:name w:val="Table Grid"/>
    <w:basedOn w:val="a2"/>
    <w:uiPriority w:val="59"/>
    <w:rsid w:val="003A6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uiPriority w:val="99"/>
    <w:semiHidden/>
    <w:rsid w:val="001F098C"/>
    <w:rPr>
      <w:rFonts w:ascii="Times New Roman" w:eastAsia="Times New Roman" w:hAnsi="Times New Roman" w:cs="Times New Roman"/>
      <w:sz w:val="28"/>
      <w:szCs w:val="24"/>
      <w:lang w:eastAsia="ru-RU"/>
    </w:rPr>
  </w:style>
  <w:style w:type="character" w:customStyle="1" w:styleId="30">
    <w:name w:val="Заголовок 3 Знак"/>
    <w:basedOn w:val="a1"/>
    <w:link w:val="3"/>
    <w:uiPriority w:val="99"/>
    <w:semiHidden/>
    <w:rsid w:val="001F098C"/>
    <w:rPr>
      <w:rFonts w:ascii="Times New Roman" w:eastAsia="Times New Roman" w:hAnsi="Times New Roman" w:cs="Times New Roman"/>
      <w:b/>
      <w:bCs/>
      <w:sz w:val="28"/>
      <w:szCs w:val="24"/>
      <w:lang w:eastAsia="ru-RU"/>
    </w:rPr>
  </w:style>
  <w:style w:type="character" w:customStyle="1" w:styleId="40">
    <w:name w:val="Заголовок 4 Знак"/>
    <w:basedOn w:val="a1"/>
    <w:link w:val="4"/>
    <w:uiPriority w:val="99"/>
    <w:semiHidden/>
    <w:rsid w:val="001F098C"/>
    <w:rPr>
      <w:rFonts w:ascii="Times New Roman" w:eastAsia="Times New Roman" w:hAnsi="Times New Roman" w:cs="Times New Roman"/>
      <w:b/>
      <w:bCs/>
      <w:sz w:val="28"/>
      <w:szCs w:val="24"/>
      <w:lang w:eastAsia="ru-RU"/>
    </w:rPr>
  </w:style>
  <w:style w:type="character" w:customStyle="1" w:styleId="50">
    <w:name w:val="Заголовок 5 Знак"/>
    <w:basedOn w:val="a1"/>
    <w:link w:val="5"/>
    <w:uiPriority w:val="99"/>
    <w:semiHidden/>
    <w:rsid w:val="001F098C"/>
    <w:rPr>
      <w:rFonts w:ascii="Times New Roman" w:eastAsia="Times New Roman" w:hAnsi="Times New Roman" w:cs="Times New Roman"/>
      <w:sz w:val="28"/>
      <w:szCs w:val="24"/>
      <w:lang w:eastAsia="ru-RU"/>
    </w:rPr>
  </w:style>
  <w:style w:type="character" w:customStyle="1" w:styleId="90">
    <w:name w:val="Заголовок 9 Знак"/>
    <w:basedOn w:val="a1"/>
    <w:link w:val="9"/>
    <w:uiPriority w:val="99"/>
    <w:semiHidden/>
    <w:rsid w:val="001F098C"/>
    <w:rPr>
      <w:rFonts w:ascii="Times New Roman" w:eastAsia="Times New Roman" w:hAnsi="Times New Roman" w:cs="Times New Roman"/>
      <w:b/>
      <w:sz w:val="24"/>
      <w:szCs w:val="24"/>
      <w:lang w:eastAsia="ru-RU"/>
    </w:rPr>
  </w:style>
  <w:style w:type="numbering" w:customStyle="1" w:styleId="21">
    <w:name w:val="Нет списка2"/>
    <w:next w:val="a3"/>
    <w:uiPriority w:val="99"/>
    <w:semiHidden/>
    <w:unhideWhenUsed/>
    <w:rsid w:val="001F098C"/>
  </w:style>
  <w:style w:type="character" w:customStyle="1" w:styleId="1b">
    <w:name w:val="Просмотренная гиперссылка1"/>
    <w:basedOn w:val="a1"/>
    <w:uiPriority w:val="99"/>
    <w:semiHidden/>
    <w:unhideWhenUsed/>
    <w:rsid w:val="001F098C"/>
    <w:rPr>
      <w:color w:val="800080"/>
      <w:u w:val="single"/>
    </w:rPr>
  </w:style>
  <w:style w:type="character" w:styleId="HTML">
    <w:name w:val="HTML Cite"/>
    <w:uiPriority w:val="99"/>
    <w:semiHidden/>
    <w:unhideWhenUsed/>
    <w:rsid w:val="001F098C"/>
    <w:rPr>
      <w:rFonts w:ascii="Times New Roman" w:hAnsi="Times New Roman" w:cs="Times New Roman" w:hint="default"/>
      <w:i/>
      <w:iCs/>
    </w:rPr>
  </w:style>
  <w:style w:type="character" w:styleId="af6">
    <w:name w:val="Strong"/>
    <w:uiPriority w:val="99"/>
    <w:qFormat/>
    <w:rsid w:val="001F098C"/>
    <w:rPr>
      <w:rFonts w:ascii="Times New Roman" w:hAnsi="Times New Roman" w:cs="Times New Roman" w:hint="default"/>
      <w:b/>
      <w:bCs/>
    </w:rPr>
  </w:style>
  <w:style w:type="paragraph" w:styleId="31">
    <w:name w:val="toc 3"/>
    <w:basedOn w:val="a0"/>
    <w:next w:val="a0"/>
    <w:autoRedefine/>
    <w:uiPriority w:val="99"/>
    <w:semiHidden/>
    <w:unhideWhenUsed/>
    <w:rsid w:val="001F098C"/>
    <w:pPr>
      <w:tabs>
        <w:tab w:val="right" w:leader="dot" w:pos="9628"/>
      </w:tabs>
      <w:suppressAutoHyphens/>
      <w:spacing w:after="100" w:line="360" w:lineRule="auto"/>
      <w:ind w:left="851"/>
      <w:jc w:val="both"/>
    </w:pPr>
    <w:rPr>
      <w:rFonts w:ascii="Times New Roman" w:eastAsia="Times New Roman" w:hAnsi="Times New Roman" w:cs="Times New Roman"/>
      <w:sz w:val="28"/>
    </w:rPr>
  </w:style>
  <w:style w:type="paragraph" w:styleId="af7">
    <w:name w:val="annotation text"/>
    <w:basedOn w:val="a0"/>
    <w:link w:val="af8"/>
    <w:uiPriority w:val="99"/>
    <w:semiHidden/>
    <w:unhideWhenUsed/>
    <w:rsid w:val="001F098C"/>
    <w:pPr>
      <w:spacing w:after="0" w:line="240" w:lineRule="auto"/>
    </w:pPr>
    <w:rPr>
      <w:rFonts w:ascii="Times New Roman" w:eastAsia="Times New Roman" w:hAnsi="Times New Roman" w:cs="Times New Roman"/>
      <w:sz w:val="20"/>
      <w:szCs w:val="20"/>
      <w:lang w:eastAsia="ru-RU"/>
    </w:rPr>
  </w:style>
  <w:style w:type="character" w:customStyle="1" w:styleId="af8">
    <w:name w:val="Текст примечания Знак"/>
    <w:basedOn w:val="a1"/>
    <w:link w:val="af7"/>
    <w:uiPriority w:val="99"/>
    <w:semiHidden/>
    <w:rsid w:val="001F098C"/>
    <w:rPr>
      <w:rFonts w:ascii="Times New Roman" w:eastAsia="Times New Roman" w:hAnsi="Times New Roman" w:cs="Times New Roman"/>
      <w:sz w:val="20"/>
      <w:szCs w:val="20"/>
      <w:lang w:eastAsia="ru-RU"/>
    </w:rPr>
  </w:style>
  <w:style w:type="paragraph" w:styleId="22">
    <w:name w:val="List 2"/>
    <w:basedOn w:val="a0"/>
    <w:uiPriority w:val="99"/>
    <w:semiHidden/>
    <w:unhideWhenUsed/>
    <w:rsid w:val="001F098C"/>
    <w:pPr>
      <w:spacing w:after="0" w:line="240" w:lineRule="auto"/>
      <w:ind w:left="566" w:hanging="283"/>
    </w:pPr>
    <w:rPr>
      <w:rFonts w:ascii="Times New Roman" w:eastAsia="Times New Roman" w:hAnsi="Times New Roman" w:cs="Times New Roman"/>
      <w:sz w:val="24"/>
      <w:szCs w:val="24"/>
      <w:lang w:eastAsia="ru-RU"/>
    </w:rPr>
  </w:style>
  <w:style w:type="paragraph" w:styleId="af9">
    <w:name w:val="Title"/>
    <w:basedOn w:val="a0"/>
    <w:link w:val="afa"/>
    <w:uiPriority w:val="99"/>
    <w:qFormat/>
    <w:rsid w:val="001F098C"/>
    <w:pPr>
      <w:spacing w:after="0" w:line="240" w:lineRule="auto"/>
      <w:jc w:val="center"/>
    </w:pPr>
    <w:rPr>
      <w:rFonts w:ascii="Times New Roman" w:eastAsia="Times New Roman" w:hAnsi="Times New Roman" w:cs="Times New Roman"/>
      <w:b/>
      <w:bCs/>
      <w:caps/>
      <w:sz w:val="28"/>
      <w:szCs w:val="24"/>
      <w:lang w:eastAsia="ru-RU"/>
    </w:rPr>
  </w:style>
  <w:style w:type="character" w:customStyle="1" w:styleId="afa">
    <w:name w:val="Заголовок Знак"/>
    <w:basedOn w:val="a1"/>
    <w:link w:val="af9"/>
    <w:uiPriority w:val="99"/>
    <w:rsid w:val="001F098C"/>
    <w:rPr>
      <w:rFonts w:ascii="Times New Roman" w:eastAsia="Times New Roman" w:hAnsi="Times New Roman" w:cs="Times New Roman"/>
      <w:b/>
      <w:bCs/>
      <w:caps/>
      <w:sz w:val="28"/>
      <w:szCs w:val="24"/>
      <w:lang w:eastAsia="ru-RU"/>
    </w:rPr>
  </w:style>
  <w:style w:type="paragraph" w:styleId="afb">
    <w:name w:val="Body Text Indent"/>
    <w:basedOn w:val="a0"/>
    <w:link w:val="afc"/>
    <w:uiPriority w:val="99"/>
    <w:semiHidden/>
    <w:unhideWhenUsed/>
    <w:rsid w:val="001F098C"/>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1"/>
    <w:link w:val="afb"/>
    <w:uiPriority w:val="99"/>
    <w:semiHidden/>
    <w:rsid w:val="001F098C"/>
    <w:rPr>
      <w:rFonts w:ascii="Times New Roman" w:eastAsia="Times New Roman" w:hAnsi="Times New Roman" w:cs="Times New Roman"/>
      <w:sz w:val="24"/>
      <w:szCs w:val="24"/>
      <w:lang w:eastAsia="ru-RU"/>
    </w:rPr>
  </w:style>
  <w:style w:type="paragraph" w:styleId="23">
    <w:name w:val="Body Text 2"/>
    <w:basedOn w:val="a0"/>
    <w:link w:val="24"/>
    <w:uiPriority w:val="99"/>
    <w:semiHidden/>
    <w:unhideWhenUsed/>
    <w:rsid w:val="001F098C"/>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1"/>
    <w:link w:val="23"/>
    <w:uiPriority w:val="99"/>
    <w:semiHidden/>
    <w:rsid w:val="001F098C"/>
    <w:rPr>
      <w:rFonts w:ascii="Times New Roman" w:eastAsia="Times New Roman" w:hAnsi="Times New Roman" w:cs="Times New Roman"/>
      <w:sz w:val="24"/>
      <w:szCs w:val="24"/>
      <w:lang w:eastAsia="ru-RU"/>
    </w:rPr>
  </w:style>
  <w:style w:type="paragraph" w:styleId="32">
    <w:name w:val="Body Text 3"/>
    <w:basedOn w:val="a0"/>
    <w:link w:val="33"/>
    <w:uiPriority w:val="99"/>
    <w:semiHidden/>
    <w:unhideWhenUsed/>
    <w:rsid w:val="001F098C"/>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1"/>
    <w:link w:val="32"/>
    <w:uiPriority w:val="99"/>
    <w:semiHidden/>
    <w:rsid w:val="001F098C"/>
    <w:rPr>
      <w:rFonts w:ascii="Times New Roman" w:eastAsia="Times New Roman" w:hAnsi="Times New Roman" w:cs="Times New Roman"/>
      <w:sz w:val="16"/>
      <w:szCs w:val="16"/>
      <w:lang w:eastAsia="ru-RU"/>
    </w:rPr>
  </w:style>
  <w:style w:type="paragraph" w:styleId="25">
    <w:name w:val="Body Text Indent 2"/>
    <w:basedOn w:val="a0"/>
    <w:link w:val="26"/>
    <w:uiPriority w:val="99"/>
    <w:semiHidden/>
    <w:unhideWhenUsed/>
    <w:rsid w:val="001F098C"/>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uiPriority w:val="99"/>
    <w:semiHidden/>
    <w:rsid w:val="001F098C"/>
    <w:rPr>
      <w:rFonts w:ascii="Times New Roman" w:eastAsia="Times New Roman" w:hAnsi="Times New Roman" w:cs="Times New Roman"/>
      <w:sz w:val="24"/>
      <w:szCs w:val="24"/>
      <w:lang w:eastAsia="ru-RU"/>
    </w:rPr>
  </w:style>
  <w:style w:type="paragraph" w:styleId="afd">
    <w:name w:val="annotation subject"/>
    <w:basedOn w:val="af7"/>
    <w:next w:val="af7"/>
    <w:link w:val="afe"/>
    <w:uiPriority w:val="99"/>
    <w:semiHidden/>
    <w:unhideWhenUsed/>
    <w:rsid w:val="001F098C"/>
    <w:rPr>
      <w:b/>
      <w:bCs/>
    </w:rPr>
  </w:style>
  <w:style w:type="character" w:customStyle="1" w:styleId="afe">
    <w:name w:val="Тема примечания Знак"/>
    <w:basedOn w:val="af8"/>
    <w:link w:val="afd"/>
    <w:uiPriority w:val="99"/>
    <w:semiHidden/>
    <w:rsid w:val="001F098C"/>
    <w:rPr>
      <w:rFonts w:ascii="Times New Roman" w:eastAsia="Times New Roman" w:hAnsi="Times New Roman" w:cs="Times New Roman"/>
      <w:b/>
      <w:bCs/>
      <w:sz w:val="20"/>
      <w:szCs w:val="20"/>
      <w:lang w:eastAsia="ru-RU"/>
    </w:rPr>
  </w:style>
  <w:style w:type="character" w:customStyle="1" w:styleId="aff">
    <w:name w:val="Без интервала Знак"/>
    <w:link w:val="aff0"/>
    <w:uiPriority w:val="99"/>
    <w:locked/>
    <w:rsid w:val="001F098C"/>
    <w:rPr>
      <w:rFonts w:ascii="Calibri" w:hAnsi="Calibri"/>
      <w:lang w:eastAsia="ar-SA"/>
    </w:rPr>
  </w:style>
  <w:style w:type="paragraph" w:styleId="aff0">
    <w:name w:val="No Spacing"/>
    <w:link w:val="aff"/>
    <w:uiPriority w:val="99"/>
    <w:qFormat/>
    <w:rsid w:val="001F098C"/>
    <w:pPr>
      <w:suppressAutoHyphens/>
      <w:spacing w:after="0" w:line="240" w:lineRule="auto"/>
    </w:pPr>
    <w:rPr>
      <w:rFonts w:ascii="Calibri" w:hAnsi="Calibri"/>
      <w:lang w:eastAsia="ar-SA"/>
    </w:rPr>
  </w:style>
  <w:style w:type="paragraph" w:customStyle="1" w:styleId="Style2">
    <w:name w:val="Style2"/>
    <w:basedOn w:val="a0"/>
    <w:uiPriority w:val="99"/>
    <w:rsid w:val="001F098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3">
    <w:name w:val="Style3"/>
    <w:basedOn w:val="a0"/>
    <w:uiPriority w:val="99"/>
    <w:rsid w:val="001F098C"/>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5">
    <w:name w:val="Style5"/>
    <w:basedOn w:val="a0"/>
    <w:uiPriority w:val="99"/>
    <w:rsid w:val="001F098C"/>
    <w:pPr>
      <w:widowControl w:val="0"/>
      <w:autoSpaceDE w:val="0"/>
      <w:autoSpaceDN w:val="0"/>
      <w:adjustRightInd w:val="0"/>
      <w:spacing w:after="0" w:line="276" w:lineRule="exact"/>
      <w:ind w:firstLine="701"/>
      <w:jc w:val="both"/>
    </w:pPr>
    <w:rPr>
      <w:rFonts w:ascii="Times New Roman" w:eastAsia="Times New Roman" w:hAnsi="Times New Roman" w:cs="Times New Roman"/>
      <w:sz w:val="24"/>
      <w:szCs w:val="24"/>
      <w:lang w:eastAsia="ru-RU"/>
    </w:rPr>
  </w:style>
  <w:style w:type="paragraph" w:customStyle="1" w:styleId="Style6">
    <w:name w:val="Style6"/>
    <w:basedOn w:val="a0"/>
    <w:uiPriority w:val="99"/>
    <w:rsid w:val="001F098C"/>
    <w:pPr>
      <w:widowControl w:val="0"/>
      <w:autoSpaceDE w:val="0"/>
      <w:autoSpaceDN w:val="0"/>
      <w:adjustRightInd w:val="0"/>
      <w:spacing w:after="0" w:line="323" w:lineRule="exact"/>
      <w:jc w:val="both"/>
    </w:pPr>
    <w:rPr>
      <w:rFonts w:ascii="Times New Roman" w:eastAsia="Times New Roman" w:hAnsi="Times New Roman" w:cs="Times New Roman"/>
      <w:sz w:val="24"/>
      <w:szCs w:val="24"/>
      <w:lang w:eastAsia="ru-RU"/>
    </w:rPr>
  </w:style>
  <w:style w:type="paragraph" w:customStyle="1" w:styleId="Style7">
    <w:name w:val="Style7"/>
    <w:basedOn w:val="a0"/>
    <w:uiPriority w:val="99"/>
    <w:rsid w:val="001F098C"/>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8">
    <w:name w:val="Style8"/>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0"/>
    <w:uiPriority w:val="99"/>
    <w:rsid w:val="001F098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1">
    <w:name w:val="Style11"/>
    <w:basedOn w:val="a0"/>
    <w:uiPriority w:val="99"/>
    <w:rsid w:val="001F098C"/>
    <w:pPr>
      <w:widowControl w:val="0"/>
      <w:autoSpaceDE w:val="0"/>
      <w:autoSpaceDN w:val="0"/>
      <w:adjustRightInd w:val="0"/>
      <w:spacing w:after="0" w:line="283" w:lineRule="exact"/>
      <w:ind w:hanging="355"/>
    </w:pPr>
    <w:rPr>
      <w:rFonts w:ascii="Times New Roman" w:eastAsia="Times New Roman" w:hAnsi="Times New Roman" w:cs="Times New Roman"/>
      <w:sz w:val="24"/>
      <w:szCs w:val="24"/>
      <w:lang w:eastAsia="ru-RU"/>
    </w:rPr>
  </w:style>
  <w:style w:type="paragraph" w:customStyle="1" w:styleId="Style16">
    <w:name w:val="Style16"/>
    <w:basedOn w:val="a0"/>
    <w:uiPriority w:val="99"/>
    <w:rsid w:val="001F098C"/>
    <w:pPr>
      <w:widowControl w:val="0"/>
      <w:autoSpaceDE w:val="0"/>
      <w:autoSpaceDN w:val="0"/>
      <w:adjustRightInd w:val="0"/>
      <w:spacing w:after="0" w:line="323" w:lineRule="exact"/>
      <w:ind w:firstLine="706"/>
      <w:jc w:val="both"/>
    </w:pPr>
    <w:rPr>
      <w:rFonts w:ascii="Times New Roman" w:eastAsia="Times New Roman" w:hAnsi="Times New Roman" w:cs="Times New Roman"/>
      <w:sz w:val="24"/>
      <w:szCs w:val="24"/>
      <w:lang w:eastAsia="ru-RU"/>
    </w:rPr>
  </w:style>
  <w:style w:type="paragraph" w:customStyle="1" w:styleId="Style20">
    <w:name w:val="Style20"/>
    <w:basedOn w:val="a0"/>
    <w:uiPriority w:val="99"/>
    <w:rsid w:val="001F098C"/>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Style21">
    <w:name w:val="Style21"/>
    <w:basedOn w:val="a0"/>
    <w:uiPriority w:val="99"/>
    <w:rsid w:val="001F098C"/>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paragraph" w:customStyle="1" w:styleId="Style23">
    <w:name w:val="Style23"/>
    <w:basedOn w:val="a0"/>
    <w:uiPriority w:val="99"/>
    <w:rsid w:val="001F098C"/>
    <w:pPr>
      <w:widowControl w:val="0"/>
      <w:autoSpaceDE w:val="0"/>
      <w:autoSpaceDN w:val="0"/>
      <w:adjustRightInd w:val="0"/>
      <w:spacing w:after="0" w:line="324" w:lineRule="exact"/>
      <w:jc w:val="both"/>
    </w:pPr>
    <w:rPr>
      <w:rFonts w:ascii="Times New Roman" w:eastAsia="Times New Roman" w:hAnsi="Times New Roman" w:cs="Times New Roman"/>
      <w:sz w:val="24"/>
      <w:szCs w:val="24"/>
      <w:lang w:eastAsia="ru-RU"/>
    </w:rPr>
  </w:style>
  <w:style w:type="paragraph" w:customStyle="1" w:styleId="Style25">
    <w:name w:val="Style25"/>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7">
    <w:name w:val="Style27"/>
    <w:basedOn w:val="a0"/>
    <w:uiPriority w:val="99"/>
    <w:rsid w:val="001F098C"/>
    <w:pPr>
      <w:widowControl w:val="0"/>
      <w:autoSpaceDE w:val="0"/>
      <w:autoSpaceDN w:val="0"/>
      <w:adjustRightInd w:val="0"/>
      <w:spacing w:after="0" w:line="322" w:lineRule="exact"/>
      <w:ind w:hanging="365"/>
    </w:pPr>
    <w:rPr>
      <w:rFonts w:ascii="Times New Roman" w:eastAsia="Times New Roman" w:hAnsi="Times New Roman" w:cs="Times New Roman"/>
      <w:sz w:val="24"/>
      <w:szCs w:val="24"/>
      <w:lang w:eastAsia="ru-RU"/>
    </w:rPr>
  </w:style>
  <w:style w:type="paragraph" w:customStyle="1" w:styleId="Style28">
    <w:name w:val="Style28"/>
    <w:basedOn w:val="a0"/>
    <w:uiPriority w:val="99"/>
    <w:rsid w:val="001F098C"/>
    <w:pPr>
      <w:widowControl w:val="0"/>
      <w:autoSpaceDE w:val="0"/>
      <w:autoSpaceDN w:val="0"/>
      <w:adjustRightInd w:val="0"/>
      <w:spacing w:after="0" w:line="322" w:lineRule="exact"/>
      <w:ind w:firstLine="754"/>
    </w:pPr>
    <w:rPr>
      <w:rFonts w:ascii="Times New Roman" w:eastAsia="Times New Roman" w:hAnsi="Times New Roman" w:cs="Times New Roman"/>
      <w:sz w:val="24"/>
      <w:szCs w:val="24"/>
      <w:lang w:eastAsia="ru-RU"/>
    </w:rPr>
  </w:style>
  <w:style w:type="paragraph" w:customStyle="1" w:styleId="Style29">
    <w:name w:val="Style29"/>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0">
    <w:name w:val="Style30"/>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1">
    <w:name w:val="Style31"/>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5">
    <w:name w:val="Style35"/>
    <w:basedOn w:val="a0"/>
    <w:uiPriority w:val="99"/>
    <w:rsid w:val="001F098C"/>
    <w:pPr>
      <w:widowControl w:val="0"/>
      <w:autoSpaceDE w:val="0"/>
      <w:autoSpaceDN w:val="0"/>
      <w:adjustRightInd w:val="0"/>
      <w:spacing w:after="0" w:line="197" w:lineRule="exact"/>
    </w:pPr>
    <w:rPr>
      <w:rFonts w:ascii="Times New Roman" w:eastAsia="Times New Roman" w:hAnsi="Times New Roman" w:cs="Times New Roman"/>
      <w:sz w:val="24"/>
      <w:szCs w:val="24"/>
      <w:lang w:eastAsia="ru-RU"/>
    </w:rPr>
  </w:style>
  <w:style w:type="paragraph" w:customStyle="1" w:styleId="Style4">
    <w:name w:val="Style4"/>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0"/>
    <w:uiPriority w:val="99"/>
    <w:rsid w:val="001F098C"/>
    <w:pPr>
      <w:widowControl w:val="0"/>
      <w:autoSpaceDE w:val="0"/>
      <w:autoSpaceDN w:val="0"/>
      <w:adjustRightInd w:val="0"/>
      <w:spacing w:after="0" w:line="643" w:lineRule="exact"/>
    </w:pPr>
    <w:rPr>
      <w:rFonts w:ascii="Times New Roman" w:eastAsia="Times New Roman" w:hAnsi="Times New Roman" w:cs="Times New Roman"/>
      <w:sz w:val="24"/>
      <w:szCs w:val="24"/>
      <w:lang w:eastAsia="ru-RU"/>
    </w:rPr>
  </w:style>
  <w:style w:type="paragraph" w:customStyle="1" w:styleId="1c">
    <w:name w:val="1"/>
    <w:basedOn w:val="a0"/>
    <w:uiPriority w:val="99"/>
    <w:rsid w:val="001F098C"/>
    <w:pPr>
      <w:spacing w:after="160" w:line="240" w:lineRule="exact"/>
    </w:pPr>
    <w:rPr>
      <w:rFonts w:ascii="Verdana" w:eastAsia="Times New Roman" w:hAnsi="Verdana" w:cs="Times New Roman"/>
      <w:sz w:val="20"/>
      <w:szCs w:val="20"/>
      <w:lang w:eastAsia="ru-RU"/>
    </w:rPr>
  </w:style>
  <w:style w:type="paragraph" w:customStyle="1" w:styleId="aff1">
    <w:name w:val="Знак Знак Знак"/>
    <w:basedOn w:val="a0"/>
    <w:uiPriority w:val="99"/>
    <w:rsid w:val="001F098C"/>
    <w:pPr>
      <w:spacing w:after="160" w:line="240" w:lineRule="exact"/>
    </w:pPr>
    <w:rPr>
      <w:rFonts w:ascii="Verdana" w:eastAsia="Times New Roman" w:hAnsi="Verdana" w:cs="Times New Roman"/>
      <w:sz w:val="20"/>
      <w:szCs w:val="20"/>
      <w:lang w:eastAsia="ru-RU"/>
    </w:rPr>
  </w:style>
  <w:style w:type="paragraph" w:customStyle="1" w:styleId="1d">
    <w:name w:val="Знак Знак Знак1"/>
    <w:basedOn w:val="a0"/>
    <w:uiPriority w:val="99"/>
    <w:rsid w:val="001F098C"/>
    <w:pPr>
      <w:spacing w:after="160" w:line="240" w:lineRule="exact"/>
    </w:pPr>
    <w:rPr>
      <w:rFonts w:ascii="Verdana" w:eastAsia="Times New Roman" w:hAnsi="Verdana" w:cs="Times New Roman"/>
      <w:sz w:val="20"/>
      <w:szCs w:val="20"/>
      <w:lang w:eastAsia="ru-RU"/>
    </w:rPr>
  </w:style>
  <w:style w:type="character" w:customStyle="1" w:styleId="aff2">
    <w:name w:val="Перечень Знак"/>
    <w:link w:val="a"/>
    <w:uiPriority w:val="99"/>
    <w:locked/>
    <w:rsid w:val="001F098C"/>
    <w:rPr>
      <w:sz w:val="28"/>
      <w:u w:color="000000"/>
      <w:bdr w:val="none" w:sz="0" w:space="0" w:color="auto" w:frame="1"/>
    </w:rPr>
  </w:style>
  <w:style w:type="paragraph" w:customStyle="1" w:styleId="a">
    <w:name w:val="Перечень"/>
    <w:basedOn w:val="a0"/>
    <w:next w:val="a0"/>
    <w:link w:val="aff2"/>
    <w:uiPriority w:val="99"/>
    <w:rsid w:val="001F098C"/>
    <w:pPr>
      <w:numPr>
        <w:numId w:val="30"/>
      </w:numPr>
      <w:suppressAutoHyphens/>
      <w:spacing w:after="0" w:line="360" w:lineRule="auto"/>
      <w:ind w:firstLine="284"/>
      <w:jc w:val="both"/>
    </w:pPr>
    <w:rPr>
      <w:sz w:val="28"/>
      <w:u w:color="000000"/>
      <w:bdr w:val="none" w:sz="0" w:space="0" w:color="auto" w:frame="1"/>
    </w:rPr>
  </w:style>
  <w:style w:type="paragraph" w:customStyle="1" w:styleId="1e">
    <w:name w:val="Текст1"/>
    <w:basedOn w:val="a0"/>
    <w:uiPriority w:val="99"/>
    <w:rsid w:val="001F098C"/>
    <w:pPr>
      <w:spacing w:after="0" w:line="240" w:lineRule="auto"/>
    </w:pPr>
    <w:rPr>
      <w:rFonts w:ascii="Courier New" w:eastAsia="Times New Roman" w:hAnsi="Courier New" w:cs="Times New Roman"/>
      <w:sz w:val="20"/>
      <w:szCs w:val="20"/>
      <w:lang w:eastAsia="ar-SA"/>
    </w:rPr>
  </w:style>
  <w:style w:type="paragraph" w:customStyle="1" w:styleId="aff3">
    <w:name w:val="Знак"/>
    <w:basedOn w:val="a0"/>
    <w:uiPriority w:val="99"/>
    <w:rsid w:val="001F098C"/>
    <w:pPr>
      <w:spacing w:after="160" w:line="240" w:lineRule="exact"/>
    </w:pPr>
    <w:rPr>
      <w:rFonts w:ascii="Verdana" w:eastAsia="Times New Roman" w:hAnsi="Verdana" w:cs="Times New Roman"/>
      <w:sz w:val="20"/>
      <w:szCs w:val="20"/>
      <w:lang w:eastAsia="ru-RU"/>
    </w:rPr>
  </w:style>
  <w:style w:type="paragraph" w:customStyle="1" w:styleId="27">
    <w:name w:val="Знак2"/>
    <w:basedOn w:val="a0"/>
    <w:uiPriority w:val="99"/>
    <w:rsid w:val="001F098C"/>
    <w:pPr>
      <w:tabs>
        <w:tab w:val="left" w:pos="708"/>
      </w:tabs>
      <w:spacing w:after="160" w:line="240" w:lineRule="exact"/>
    </w:pPr>
    <w:rPr>
      <w:rFonts w:ascii="Verdana" w:eastAsia="Times New Roman" w:hAnsi="Verdana" w:cs="Verdana"/>
      <w:sz w:val="20"/>
      <w:szCs w:val="20"/>
      <w:lang w:val="en-US"/>
    </w:rPr>
  </w:style>
  <w:style w:type="paragraph" w:customStyle="1" w:styleId="Style18">
    <w:name w:val="Style18"/>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10">
    <w:name w:val="Основной текст с отступом 21"/>
    <w:basedOn w:val="a0"/>
    <w:uiPriority w:val="99"/>
    <w:rsid w:val="001F098C"/>
    <w:pPr>
      <w:spacing w:after="0" w:line="240" w:lineRule="auto"/>
      <w:ind w:firstLine="360"/>
      <w:jc w:val="both"/>
    </w:pPr>
    <w:rPr>
      <w:rFonts w:ascii="Times New Roman" w:eastAsia="Times New Roman" w:hAnsi="Times New Roman" w:cs="Times New Roman"/>
      <w:sz w:val="24"/>
      <w:szCs w:val="24"/>
      <w:lang w:eastAsia="ar-SA"/>
    </w:rPr>
  </w:style>
  <w:style w:type="paragraph" w:customStyle="1" w:styleId="1f">
    <w:name w:val="Стиль1"/>
    <w:uiPriority w:val="99"/>
    <w:rsid w:val="001F098C"/>
    <w:pPr>
      <w:suppressAutoHyphens/>
      <w:spacing w:after="0" w:line="360" w:lineRule="auto"/>
      <w:ind w:firstLine="720"/>
      <w:jc w:val="both"/>
    </w:pPr>
    <w:rPr>
      <w:rFonts w:ascii="Times New Roman" w:eastAsia="Times New Roman" w:hAnsi="Times New Roman" w:cs="Times New Roman"/>
      <w:sz w:val="24"/>
      <w:szCs w:val="20"/>
      <w:lang w:eastAsia="ar-SA"/>
    </w:rPr>
  </w:style>
  <w:style w:type="character" w:customStyle="1" w:styleId="111">
    <w:name w:val="Основной текст (11)_"/>
    <w:link w:val="1110"/>
    <w:uiPriority w:val="99"/>
    <w:locked/>
    <w:rsid w:val="001F098C"/>
    <w:rPr>
      <w:rFonts w:ascii="Century Schoolbook" w:hAnsi="Century Schoolbook" w:cs="Century Schoolbook"/>
      <w:b/>
      <w:bCs/>
      <w:i/>
      <w:iCs/>
      <w:sz w:val="18"/>
      <w:szCs w:val="18"/>
      <w:shd w:val="clear" w:color="auto" w:fill="FFFFFF"/>
    </w:rPr>
  </w:style>
  <w:style w:type="paragraph" w:customStyle="1" w:styleId="1110">
    <w:name w:val="Основной текст (11)1"/>
    <w:basedOn w:val="a0"/>
    <w:link w:val="111"/>
    <w:uiPriority w:val="99"/>
    <w:rsid w:val="001F098C"/>
    <w:pPr>
      <w:shd w:val="clear" w:color="auto" w:fill="FFFFFF"/>
      <w:spacing w:before="60" w:after="0" w:line="230" w:lineRule="exact"/>
      <w:jc w:val="both"/>
    </w:pPr>
    <w:rPr>
      <w:rFonts w:ascii="Century Schoolbook" w:hAnsi="Century Schoolbook" w:cs="Century Schoolbook"/>
      <w:b/>
      <w:bCs/>
      <w:i/>
      <w:iCs/>
      <w:sz w:val="18"/>
      <w:szCs w:val="18"/>
    </w:rPr>
  </w:style>
  <w:style w:type="character" w:customStyle="1" w:styleId="aff4">
    <w:name w:val="Другое_"/>
    <w:link w:val="aff5"/>
    <w:locked/>
    <w:rsid w:val="001F098C"/>
    <w:rPr>
      <w:rFonts w:ascii="Calibri" w:hAnsi="Calibri"/>
      <w:shd w:val="clear" w:color="auto" w:fill="FFFFFF"/>
    </w:rPr>
  </w:style>
  <w:style w:type="paragraph" w:customStyle="1" w:styleId="aff5">
    <w:name w:val="Другое"/>
    <w:basedOn w:val="a0"/>
    <w:link w:val="aff4"/>
    <w:rsid w:val="001F098C"/>
    <w:pPr>
      <w:widowControl w:val="0"/>
      <w:shd w:val="clear" w:color="auto" w:fill="FFFFFF"/>
      <w:spacing w:after="0" w:line="240" w:lineRule="auto"/>
    </w:pPr>
    <w:rPr>
      <w:rFonts w:ascii="Calibri" w:hAnsi="Calibri"/>
    </w:rPr>
  </w:style>
  <w:style w:type="character" w:customStyle="1" w:styleId="aff6">
    <w:name w:val="Сноска_"/>
    <w:link w:val="aff7"/>
    <w:locked/>
    <w:rsid w:val="001F098C"/>
    <w:rPr>
      <w:rFonts w:ascii="Calibri" w:eastAsia="Calibri" w:hAnsi="Calibri" w:cs="Calibri"/>
      <w:shd w:val="clear" w:color="auto" w:fill="FFFFFF"/>
    </w:rPr>
  </w:style>
  <w:style w:type="paragraph" w:customStyle="1" w:styleId="aff7">
    <w:name w:val="Сноска"/>
    <w:basedOn w:val="a0"/>
    <w:link w:val="aff6"/>
    <w:rsid w:val="001F098C"/>
    <w:pPr>
      <w:widowControl w:val="0"/>
      <w:shd w:val="clear" w:color="auto" w:fill="FFFFFF"/>
      <w:spacing w:after="0" w:line="240" w:lineRule="auto"/>
      <w:ind w:right="1360"/>
    </w:pPr>
    <w:rPr>
      <w:rFonts w:ascii="Calibri" w:eastAsia="Calibri" w:hAnsi="Calibri" w:cs="Calibri"/>
    </w:rPr>
  </w:style>
  <w:style w:type="character" w:customStyle="1" w:styleId="aff8">
    <w:name w:val="Основной текст_"/>
    <w:link w:val="1f0"/>
    <w:locked/>
    <w:rsid w:val="001F098C"/>
    <w:rPr>
      <w:rFonts w:ascii="Calibri" w:eastAsia="Calibri" w:hAnsi="Calibri" w:cs="Calibri"/>
      <w:sz w:val="28"/>
      <w:szCs w:val="28"/>
      <w:shd w:val="clear" w:color="auto" w:fill="FFFFFF"/>
    </w:rPr>
  </w:style>
  <w:style w:type="paragraph" w:customStyle="1" w:styleId="1f0">
    <w:name w:val="Основной текст1"/>
    <w:basedOn w:val="a0"/>
    <w:link w:val="aff8"/>
    <w:rsid w:val="001F098C"/>
    <w:pPr>
      <w:widowControl w:val="0"/>
      <w:shd w:val="clear" w:color="auto" w:fill="FFFFFF"/>
      <w:spacing w:after="0" w:line="252" w:lineRule="auto"/>
      <w:ind w:firstLine="400"/>
      <w:jc w:val="both"/>
    </w:pPr>
    <w:rPr>
      <w:rFonts w:ascii="Calibri" w:eastAsia="Calibri" w:hAnsi="Calibri" w:cs="Calibri"/>
      <w:sz w:val="28"/>
      <w:szCs w:val="28"/>
    </w:rPr>
  </w:style>
  <w:style w:type="character" w:styleId="aff9">
    <w:name w:val="annotation reference"/>
    <w:uiPriority w:val="99"/>
    <w:semiHidden/>
    <w:unhideWhenUsed/>
    <w:rsid w:val="001F098C"/>
    <w:rPr>
      <w:rFonts w:ascii="Times New Roman" w:hAnsi="Times New Roman" w:cs="Times New Roman" w:hint="default"/>
      <w:sz w:val="16"/>
      <w:szCs w:val="16"/>
    </w:rPr>
  </w:style>
  <w:style w:type="character" w:customStyle="1" w:styleId="FontStyle37">
    <w:name w:val="Font Style37"/>
    <w:uiPriority w:val="99"/>
    <w:rsid w:val="001F098C"/>
    <w:rPr>
      <w:rFonts w:ascii="Times New Roman" w:hAnsi="Times New Roman" w:cs="Times New Roman" w:hint="default"/>
      <w:i/>
      <w:iCs w:val="0"/>
      <w:sz w:val="16"/>
    </w:rPr>
  </w:style>
  <w:style w:type="character" w:customStyle="1" w:styleId="FontStyle38">
    <w:name w:val="Font Style38"/>
    <w:uiPriority w:val="99"/>
    <w:rsid w:val="001F098C"/>
    <w:rPr>
      <w:rFonts w:ascii="Times New Roman" w:hAnsi="Times New Roman" w:cs="Times New Roman" w:hint="default"/>
      <w:i/>
      <w:iCs w:val="0"/>
      <w:sz w:val="16"/>
    </w:rPr>
  </w:style>
  <w:style w:type="character" w:customStyle="1" w:styleId="FontStyle39">
    <w:name w:val="Font Style39"/>
    <w:uiPriority w:val="99"/>
    <w:rsid w:val="001F098C"/>
    <w:rPr>
      <w:rFonts w:ascii="Times New Roman" w:hAnsi="Times New Roman" w:cs="Times New Roman" w:hint="default"/>
      <w:b/>
      <w:bCs w:val="0"/>
      <w:i/>
      <w:iCs w:val="0"/>
      <w:sz w:val="26"/>
    </w:rPr>
  </w:style>
  <w:style w:type="character" w:customStyle="1" w:styleId="FontStyle40">
    <w:name w:val="Font Style40"/>
    <w:uiPriority w:val="99"/>
    <w:rsid w:val="001F098C"/>
    <w:rPr>
      <w:rFonts w:ascii="Times New Roman" w:hAnsi="Times New Roman" w:cs="Times New Roman" w:hint="default"/>
      <w:i/>
      <w:iCs w:val="0"/>
      <w:sz w:val="26"/>
    </w:rPr>
  </w:style>
  <w:style w:type="character" w:customStyle="1" w:styleId="FontStyle45">
    <w:name w:val="Font Style45"/>
    <w:uiPriority w:val="99"/>
    <w:rsid w:val="001F098C"/>
    <w:rPr>
      <w:rFonts w:ascii="Times New Roman" w:hAnsi="Times New Roman" w:cs="Times New Roman" w:hint="default"/>
      <w:b/>
      <w:bCs w:val="0"/>
      <w:sz w:val="26"/>
    </w:rPr>
  </w:style>
  <w:style w:type="character" w:customStyle="1" w:styleId="FontStyle46">
    <w:name w:val="Font Style46"/>
    <w:uiPriority w:val="99"/>
    <w:rsid w:val="001F098C"/>
    <w:rPr>
      <w:rFonts w:ascii="Times New Roman" w:hAnsi="Times New Roman" w:cs="Times New Roman" w:hint="default"/>
      <w:sz w:val="26"/>
    </w:rPr>
  </w:style>
  <w:style w:type="character" w:customStyle="1" w:styleId="FontStyle47">
    <w:name w:val="Font Style47"/>
    <w:uiPriority w:val="99"/>
    <w:rsid w:val="001F098C"/>
    <w:rPr>
      <w:rFonts w:ascii="Times New Roman" w:hAnsi="Times New Roman" w:cs="Times New Roman" w:hint="default"/>
      <w:b/>
      <w:bCs w:val="0"/>
      <w:sz w:val="22"/>
    </w:rPr>
  </w:style>
  <w:style w:type="character" w:customStyle="1" w:styleId="FontStyle48">
    <w:name w:val="Font Style48"/>
    <w:uiPriority w:val="99"/>
    <w:rsid w:val="001F098C"/>
    <w:rPr>
      <w:rFonts w:ascii="Times New Roman" w:hAnsi="Times New Roman" w:cs="Times New Roman" w:hint="default"/>
      <w:sz w:val="22"/>
    </w:rPr>
  </w:style>
  <w:style w:type="character" w:customStyle="1" w:styleId="FontStyle44">
    <w:name w:val="Font Style44"/>
    <w:uiPriority w:val="99"/>
    <w:rsid w:val="001F098C"/>
    <w:rPr>
      <w:rFonts w:ascii="Times New Roman" w:hAnsi="Times New Roman" w:cs="Times New Roman" w:hint="default"/>
      <w:sz w:val="20"/>
    </w:rPr>
  </w:style>
  <w:style w:type="character" w:customStyle="1" w:styleId="FontStyle43">
    <w:name w:val="Font Style43"/>
    <w:uiPriority w:val="99"/>
    <w:rsid w:val="001F098C"/>
    <w:rPr>
      <w:rFonts w:ascii="Times New Roman" w:hAnsi="Times New Roman" w:cs="Times New Roman" w:hint="default"/>
      <w:b/>
      <w:bCs w:val="0"/>
      <w:sz w:val="20"/>
    </w:rPr>
  </w:style>
  <w:style w:type="character" w:customStyle="1" w:styleId="FontStyle53">
    <w:name w:val="Font Style53"/>
    <w:uiPriority w:val="99"/>
    <w:rsid w:val="001F098C"/>
    <w:rPr>
      <w:rFonts w:ascii="Times New Roman" w:hAnsi="Times New Roman" w:cs="Times New Roman" w:hint="default"/>
      <w:sz w:val="26"/>
      <w:szCs w:val="26"/>
    </w:rPr>
  </w:style>
  <w:style w:type="character" w:customStyle="1" w:styleId="FontStyle54">
    <w:name w:val="Font Style54"/>
    <w:uiPriority w:val="99"/>
    <w:rsid w:val="001F098C"/>
    <w:rPr>
      <w:rFonts w:ascii="Times New Roman" w:hAnsi="Times New Roman" w:cs="Times New Roman" w:hint="default"/>
      <w:sz w:val="18"/>
      <w:szCs w:val="18"/>
    </w:rPr>
  </w:style>
  <w:style w:type="character" w:customStyle="1" w:styleId="FontStyle11">
    <w:name w:val="Font Style11"/>
    <w:uiPriority w:val="99"/>
    <w:rsid w:val="001F098C"/>
    <w:rPr>
      <w:rFonts w:ascii="Times New Roman" w:hAnsi="Times New Roman" w:cs="Times New Roman" w:hint="default"/>
      <w:sz w:val="20"/>
      <w:szCs w:val="20"/>
    </w:rPr>
  </w:style>
  <w:style w:type="character" w:customStyle="1" w:styleId="FontStyle13">
    <w:name w:val="Font Style13"/>
    <w:uiPriority w:val="99"/>
    <w:rsid w:val="001F098C"/>
    <w:rPr>
      <w:rFonts w:ascii="Times New Roman" w:hAnsi="Times New Roman" w:cs="Times New Roman" w:hint="default"/>
      <w:sz w:val="28"/>
      <w:szCs w:val="28"/>
    </w:rPr>
  </w:style>
  <w:style w:type="character" w:customStyle="1" w:styleId="FontStyle58">
    <w:name w:val="Font Style58"/>
    <w:uiPriority w:val="99"/>
    <w:rsid w:val="001F098C"/>
    <w:rPr>
      <w:rFonts w:ascii="Times New Roman" w:hAnsi="Times New Roman" w:cs="Times New Roman" w:hint="default"/>
      <w:i/>
      <w:iCs/>
      <w:sz w:val="22"/>
      <w:szCs w:val="22"/>
    </w:rPr>
  </w:style>
  <w:style w:type="character" w:customStyle="1" w:styleId="51">
    <w:name w:val="Основной текст + Полужирный5"/>
    <w:uiPriority w:val="99"/>
    <w:rsid w:val="001F098C"/>
    <w:rPr>
      <w:rFonts w:ascii="Century Schoolbook" w:hAnsi="Century Schoolbook" w:cs="Century Schoolbook" w:hint="default"/>
      <w:b/>
      <w:bCs/>
      <w:sz w:val="20"/>
      <w:szCs w:val="20"/>
      <w:shd w:val="clear" w:color="auto" w:fill="FFFFFF"/>
    </w:rPr>
  </w:style>
  <w:style w:type="character" w:customStyle="1" w:styleId="117">
    <w:name w:val="Основной текст (11)7"/>
    <w:uiPriority w:val="99"/>
    <w:rsid w:val="001F098C"/>
    <w:rPr>
      <w:rFonts w:ascii="Century Schoolbook" w:hAnsi="Century Schoolbook" w:cs="Century Schoolbook" w:hint="default"/>
      <w:b/>
      <w:bCs/>
      <w:i/>
      <w:iCs/>
      <w:sz w:val="18"/>
      <w:szCs w:val="18"/>
      <w:shd w:val="clear" w:color="auto" w:fill="FFFFFF"/>
    </w:rPr>
  </w:style>
  <w:style w:type="character" w:customStyle="1" w:styleId="41">
    <w:name w:val="Основной текст + Полужирный4"/>
    <w:uiPriority w:val="99"/>
    <w:rsid w:val="001F098C"/>
    <w:rPr>
      <w:rFonts w:ascii="Century Schoolbook" w:hAnsi="Century Schoolbook" w:cs="Century Schoolbook" w:hint="default"/>
      <w:b/>
      <w:bCs/>
      <w:sz w:val="20"/>
      <w:szCs w:val="20"/>
      <w:shd w:val="clear" w:color="auto" w:fill="FFFFFF"/>
    </w:rPr>
  </w:style>
  <w:style w:type="character" w:customStyle="1" w:styleId="34">
    <w:name w:val="Основной текст + Полужирный3"/>
    <w:uiPriority w:val="99"/>
    <w:rsid w:val="001F098C"/>
    <w:rPr>
      <w:rFonts w:ascii="Century Schoolbook" w:hAnsi="Century Schoolbook" w:cs="Century Schoolbook" w:hint="default"/>
      <w:b/>
      <w:bCs/>
      <w:sz w:val="20"/>
      <w:szCs w:val="20"/>
      <w:shd w:val="clear" w:color="auto" w:fill="FFFFFF"/>
    </w:rPr>
  </w:style>
  <w:style w:type="character" w:customStyle="1" w:styleId="28">
    <w:name w:val="Основной текст + Полужирный2"/>
    <w:uiPriority w:val="99"/>
    <w:rsid w:val="001F098C"/>
    <w:rPr>
      <w:rFonts w:ascii="Century Schoolbook" w:hAnsi="Century Schoolbook" w:cs="Century Schoolbook" w:hint="default"/>
      <w:b/>
      <w:bCs/>
      <w:sz w:val="20"/>
      <w:szCs w:val="20"/>
      <w:shd w:val="clear" w:color="auto" w:fill="FFFFFF"/>
    </w:rPr>
  </w:style>
  <w:style w:type="character" w:customStyle="1" w:styleId="1f1">
    <w:name w:val="Основной текст + Полужирный1"/>
    <w:uiPriority w:val="99"/>
    <w:rsid w:val="001F098C"/>
    <w:rPr>
      <w:rFonts w:ascii="Century Schoolbook" w:hAnsi="Century Schoolbook" w:cs="Century Schoolbook" w:hint="default"/>
      <w:b/>
      <w:bCs/>
      <w:sz w:val="20"/>
      <w:szCs w:val="20"/>
      <w:shd w:val="clear" w:color="auto" w:fill="FFFFFF"/>
    </w:rPr>
  </w:style>
  <w:style w:type="character" w:customStyle="1" w:styleId="FontStyle25">
    <w:name w:val="Font Style25"/>
    <w:uiPriority w:val="99"/>
    <w:rsid w:val="001F098C"/>
    <w:rPr>
      <w:rFonts w:ascii="Times New Roman" w:hAnsi="Times New Roman" w:cs="Times New Roman" w:hint="default"/>
      <w:b/>
      <w:bCs w:val="0"/>
      <w:i/>
      <w:iCs w:val="0"/>
      <w:sz w:val="30"/>
    </w:rPr>
  </w:style>
  <w:style w:type="table" w:styleId="1f2">
    <w:name w:val="Table Grid 1"/>
    <w:basedOn w:val="a2"/>
    <w:uiPriority w:val="99"/>
    <w:semiHidden/>
    <w:unhideWhenUsed/>
    <w:rsid w:val="001F098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9">
    <w:name w:val="Сетка таблицы2"/>
    <w:basedOn w:val="a2"/>
    <w:next w:val="ae"/>
    <w:uiPriority w:val="99"/>
    <w:rsid w:val="001F098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FollowedHyperlink"/>
    <w:basedOn w:val="a1"/>
    <w:uiPriority w:val="99"/>
    <w:semiHidden/>
    <w:unhideWhenUsed/>
    <w:rsid w:val="001F098C"/>
    <w:rPr>
      <w:color w:val="800080" w:themeColor="followedHyperlink"/>
      <w:u w:val="single"/>
    </w:rPr>
  </w:style>
  <w:style w:type="character" w:customStyle="1" w:styleId="1f3">
    <w:name w:val="Название Знак1"/>
    <w:basedOn w:val="a1"/>
    <w:uiPriority w:val="99"/>
    <w:qFormat/>
    <w:locked/>
    <w:rsid w:val="00876873"/>
    <w:rPr>
      <w:rFonts w:ascii="Cambria" w:hAnsi="Cambria" w:cs="Times New Roman"/>
      <w:b/>
      <w:bCs/>
      <w:kern w:val="28"/>
      <w:sz w:val="32"/>
      <w:szCs w:val="32"/>
      <w:lang w:eastAsia="en-US"/>
    </w:rPr>
  </w:style>
  <w:style w:type="paragraph" w:styleId="affb">
    <w:name w:val="TOC Heading"/>
    <w:basedOn w:val="1"/>
    <w:next w:val="a0"/>
    <w:uiPriority w:val="39"/>
    <w:unhideWhenUsed/>
    <w:qFormat/>
    <w:rsid w:val="005A1765"/>
    <w:pPr>
      <w:spacing w:before="240" w:line="259" w:lineRule="auto"/>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1f4">
    <w:name w:val="toc 1"/>
    <w:basedOn w:val="a0"/>
    <w:next w:val="a0"/>
    <w:autoRedefine/>
    <w:uiPriority w:val="39"/>
    <w:unhideWhenUsed/>
    <w:rsid w:val="005A1765"/>
    <w:pPr>
      <w:spacing w:after="100"/>
    </w:pPr>
  </w:style>
  <w:style w:type="paragraph" w:styleId="2a">
    <w:name w:val="toc 2"/>
    <w:basedOn w:val="a0"/>
    <w:next w:val="a0"/>
    <w:autoRedefine/>
    <w:uiPriority w:val="39"/>
    <w:unhideWhenUsed/>
    <w:rsid w:val="005A1765"/>
    <w:pPr>
      <w:spacing w:after="100"/>
      <w:ind w:left="220"/>
    </w:pPr>
  </w:style>
  <w:style w:type="character" w:customStyle="1" w:styleId="FootnoteCharacters">
    <w:name w:val="Footnote Characters"/>
    <w:link w:val="14"/>
    <w:qFormat/>
    <w:rsid w:val="00526DF0"/>
    <w:rPr>
      <w:rFonts w:ascii="Cambria" w:eastAsia="Calibri" w:hAnsi="Cambr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86305">
      <w:bodyDiv w:val="1"/>
      <w:marLeft w:val="0"/>
      <w:marRight w:val="0"/>
      <w:marTop w:val="0"/>
      <w:marBottom w:val="0"/>
      <w:divBdr>
        <w:top w:val="none" w:sz="0" w:space="0" w:color="auto"/>
        <w:left w:val="none" w:sz="0" w:space="0" w:color="auto"/>
        <w:bottom w:val="none" w:sz="0" w:space="0" w:color="auto"/>
        <w:right w:val="none" w:sz="0" w:space="0" w:color="auto"/>
      </w:divBdr>
    </w:div>
    <w:div w:id="273365905">
      <w:bodyDiv w:val="1"/>
      <w:marLeft w:val="0"/>
      <w:marRight w:val="0"/>
      <w:marTop w:val="0"/>
      <w:marBottom w:val="0"/>
      <w:divBdr>
        <w:top w:val="none" w:sz="0" w:space="0" w:color="auto"/>
        <w:left w:val="none" w:sz="0" w:space="0" w:color="auto"/>
        <w:bottom w:val="none" w:sz="0" w:space="0" w:color="auto"/>
        <w:right w:val="none" w:sz="0" w:space="0" w:color="auto"/>
      </w:divBdr>
    </w:div>
    <w:div w:id="341781097">
      <w:bodyDiv w:val="1"/>
      <w:marLeft w:val="0"/>
      <w:marRight w:val="0"/>
      <w:marTop w:val="0"/>
      <w:marBottom w:val="0"/>
      <w:divBdr>
        <w:top w:val="none" w:sz="0" w:space="0" w:color="auto"/>
        <w:left w:val="none" w:sz="0" w:space="0" w:color="auto"/>
        <w:bottom w:val="none" w:sz="0" w:space="0" w:color="auto"/>
        <w:right w:val="none" w:sz="0" w:space="0" w:color="auto"/>
      </w:divBdr>
    </w:div>
    <w:div w:id="360132446">
      <w:bodyDiv w:val="1"/>
      <w:marLeft w:val="0"/>
      <w:marRight w:val="0"/>
      <w:marTop w:val="0"/>
      <w:marBottom w:val="0"/>
      <w:divBdr>
        <w:top w:val="none" w:sz="0" w:space="0" w:color="auto"/>
        <w:left w:val="none" w:sz="0" w:space="0" w:color="auto"/>
        <w:bottom w:val="none" w:sz="0" w:space="0" w:color="auto"/>
        <w:right w:val="none" w:sz="0" w:space="0" w:color="auto"/>
      </w:divBdr>
    </w:div>
    <w:div w:id="409617168">
      <w:bodyDiv w:val="1"/>
      <w:marLeft w:val="0"/>
      <w:marRight w:val="0"/>
      <w:marTop w:val="0"/>
      <w:marBottom w:val="0"/>
      <w:divBdr>
        <w:top w:val="none" w:sz="0" w:space="0" w:color="auto"/>
        <w:left w:val="none" w:sz="0" w:space="0" w:color="auto"/>
        <w:bottom w:val="none" w:sz="0" w:space="0" w:color="auto"/>
        <w:right w:val="none" w:sz="0" w:space="0" w:color="auto"/>
      </w:divBdr>
    </w:div>
    <w:div w:id="418478142">
      <w:bodyDiv w:val="1"/>
      <w:marLeft w:val="0"/>
      <w:marRight w:val="0"/>
      <w:marTop w:val="0"/>
      <w:marBottom w:val="0"/>
      <w:divBdr>
        <w:top w:val="none" w:sz="0" w:space="0" w:color="auto"/>
        <w:left w:val="none" w:sz="0" w:space="0" w:color="auto"/>
        <w:bottom w:val="none" w:sz="0" w:space="0" w:color="auto"/>
        <w:right w:val="none" w:sz="0" w:space="0" w:color="auto"/>
      </w:divBdr>
    </w:div>
    <w:div w:id="568617975">
      <w:bodyDiv w:val="1"/>
      <w:marLeft w:val="0"/>
      <w:marRight w:val="0"/>
      <w:marTop w:val="0"/>
      <w:marBottom w:val="0"/>
      <w:divBdr>
        <w:top w:val="none" w:sz="0" w:space="0" w:color="auto"/>
        <w:left w:val="none" w:sz="0" w:space="0" w:color="auto"/>
        <w:bottom w:val="none" w:sz="0" w:space="0" w:color="auto"/>
        <w:right w:val="none" w:sz="0" w:space="0" w:color="auto"/>
      </w:divBdr>
    </w:div>
    <w:div w:id="804086612">
      <w:bodyDiv w:val="1"/>
      <w:marLeft w:val="0"/>
      <w:marRight w:val="0"/>
      <w:marTop w:val="0"/>
      <w:marBottom w:val="0"/>
      <w:divBdr>
        <w:top w:val="none" w:sz="0" w:space="0" w:color="auto"/>
        <w:left w:val="none" w:sz="0" w:space="0" w:color="auto"/>
        <w:bottom w:val="none" w:sz="0" w:space="0" w:color="auto"/>
        <w:right w:val="none" w:sz="0" w:space="0" w:color="auto"/>
      </w:divBdr>
    </w:div>
    <w:div w:id="905260169">
      <w:bodyDiv w:val="1"/>
      <w:marLeft w:val="0"/>
      <w:marRight w:val="0"/>
      <w:marTop w:val="0"/>
      <w:marBottom w:val="0"/>
      <w:divBdr>
        <w:top w:val="none" w:sz="0" w:space="0" w:color="auto"/>
        <w:left w:val="none" w:sz="0" w:space="0" w:color="auto"/>
        <w:bottom w:val="none" w:sz="0" w:space="0" w:color="auto"/>
        <w:right w:val="none" w:sz="0" w:space="0" w:color="auto"/>
      </w:divBdr>
    </w:div>
    <w:div w:id="913050219">
      <w:bodyDiv w:val="1"/>
      <w:marLeft w:val="0"/>
      <w:marRight w:val="0"/>
      <w:marTop w:val="0"/>
      <w:marBottom w:val="0"/>
      <w:divBdr>
        <w:top w:val="none" w:sz="0" w:space="0" w:color="auto"/>
        <w:left w:val="none" w:sz="0" w:space="0" w:color="auto"/>
        <w:bottom w:val="none" w:sz="0" w:space="0" w:color="auto"/>
        <w:right w:val="none" w:sz="0" w:space="0" w:color="auto"/>
      </w:divBdr>
    </w:div>
    <w:div w:id="956839286">
      <w:bodyDiv w:val="1"/>
      <w:marLeft w:val="0"/>
      <w:marRight w:val="0"/>
      <w:marTop w:val="0"/>
      <w:marBottom w:val="0"/>
      <w:divBdr>
        <w:top w:val="none" w:sz="0" w:space="0" w:color="auto"/>
        <w:left w:val="none" w:sz="0" w:space="0" w:color="auto"/>
        <w:bottom w:val="none" w:sz="0" w:space="0" w:color="auto"/>
        <w:right w:val="none" w:sz="0" w:space="0" w:color="auto"/>
      </w:divBdr>
    </w:div>
    <w:div w:id="987200454">
      <w:bodyDiv w:val="1"/>
      <w:marLeft w:val="0"/>
      <w:marRight w:val="0"/>
      <w:marTop w:val="0"/>
      <w:marBottom w:val="0"/>
      <w:divBdr>
        <w:top w:val="none" w:sz="0" w:space="0" w:color="auto"/>
        <w:left w:val="none" w:sz="0" w:space="0" w:color="auto"/>
        <w:bottom w:val="none" w:sz="0" w:space="0" w:color="auto"/>
        <w:right w:val="none" w:sz="0" w:space="0" w:color="auto"/>
      </w:divBdr>
    </w:div>
    <w:div w:id="1074083077">
      <w:bodyDiv w:val="1"/>
      <w:marLeft w:val="0"/>
      <w:marRight w:val="0"/>
      <w:marTop w:val="0"/>
      <w:marBottom w:val="0"/>
      <w:divBdr>
        <w:top w:val="none" w:sz="0" w:space="0" w:color="auto"/>
        <w:left w:val="none" w:sz="0" w:space="0" w:color="auto"/>
        <w:bottom w:val="none" w:sz="0" w:space="0" w:color="auto"/>
        <w:right w:val="none" w:sz="0" w:space="0" w:color="auto"/>
      </w:divBdr>
    </w:div>
    <w:div w:id="1114248304">
      <w:bodyDiv w:val="1"/>
      <w:marLeft w:val="0"/>
      <w:marRight w:val="0"/>
      <w:marTop w:val="0"/>
      <w:marBottom w:val="0"/>
      <w:divBdr>
        <w:top w:val="none" w:sz="0" w:space="0" w:color="auto"/>
        <w:left w:val="none" w:sz="0" w:space="0" w:color="auto"/>
        <w:bottom w:val="none" w:sz="0" w:space="0" w:color="auto"/>
        <w:right w:val="none" w:sz="0" w:space="0" w:color="auto"/>
      </w:divBdr>
    </w:div>
    <w:div w:id="1182547538">
      <w:bodyDiv w:val="1"/>
      <w:marLeft w:val="0"/>
      <w:marRight w:val="0"/>
      <w:marTop w:val="0"/>
      <w:marBottom w:val="0"/>
      <w:divBdr>
        <w:top w:val="none" w:sz="0" w:space="0" w:color="auto"/>
        <w:left w:val="none" w:sz="0" w:space="0" w:color="auto"/>
        <w:bottom w:val="none" w:sz="0" w:space="0" w:color="auto"/>
        <w:right w:val="none" w:sz="0" w:space="0" w:color="auto"/>
      </w:divBdr>
    </w:div>
    <w:div w:id="1244992340">
      <w:bodyDiv w:val="1"/>
      <w:marLeft w:val="0"/>
      <w:marRight w:val="0"/>
      <w:marTop w:val="0"/>
      <w:marBottom w:val="0"/>
      <w:divBdr>
        <w:top w:val="none" w:sz="0" w:space="0" w:color="auto"/>
        <w:left w:val="none" w:sz="0" w:space="0" w:color="auto"/>
        <w:bottom w:val="none" w:sz="0" w:space="0" w:color="auto"/>
        <w:right w:val="none" w:sz="0" w:space="0" w:color="auto"/>
      </w:divBdr>
    </w:div>
    <w:div w:id="1248929924">
      <w:bodyDiv w:val="1"/>
      <w:marLeft w:val="0"/>
      <w:marRight w:val="0"/>
      <w:marTop w:val="0"/>
      <w:marBottom w:val="0"/>
      <w:divBdr>
        <w:top w:val="none" w:sz="0" w:space="0" w:color="auto"/>
        <w:left w:val="none" w:sz="0" w:space="0" w:color="auto"/>
        <w:bottom w:val="none" w:sz="0" w:space="0" w:color="auto"/>
        <w:right w:val="none" w:sz="0" w:space="0" w:color="auto"/>
      </w:divBdr>
    </w:div>
    <w:div w:id="1286811164">
      <w:bodyDiv w:val="1"/>
      <w:marLeft w:val="0"/>
      <w:marRight w:val="0"/>
      <w:marTop w:val="0"/>
      <w:marBottom w:val="0"/>
      <w:divBdr>
        <w:top w:val="none" w:sz="0" w:space="0" w:color="auto"/>
        <w:left w:val="none" w:sz="0" w:space="0" w:color="auto"/>
        <w:bottom w:val="none" w:sz="0" w:space="0" w:color="auto"/>
        <w:right w:val="none" w:sz="0" w:space="0" w:color="auto"/>
      </w:divBdr>
    </w:div>
    <w:div w:id="1471091822">
      <w:bodyDiv w:val="1"/>
      <w:marLeft w:val="0"/>
      <w:marRight w:val="0"/>
      <w:marTop w:val="0"/>
      <w:marBottom w:val="0"/>
      <w:divBdr>
        <w:top w:val="none" w:sz="0" w:space="0" w:color="auto"/>
        <w:left w:val="none" w:sz="0" w:space="0" w:color="auto"/>
        <w:bottom w:val="none" w:sz="0" w:space="0" w:color="auto"/>
        <w:right w:val="none" w:sz="0" w:space="0" w:color="auto"/>
      </w:divBdr>
    </w:div>
    <w:div w:id="1527405049">
      <w:bodyDiv w:val="1"/>
      <w:marLeft w:val="0"/>
      <w:marRight w:val="0"/>
      <w:marTop w:val="0"/>
      <w:marBottom w:val="0"/>
      <w:divBdr>
        <w:top w:val="none" w:sz="0" w:space="0" w:color="auto"/>
        <w:left w:val="none" w:sz="0" w:space="0" w:color="auto"/>
        <w:bottom w:val="none" w:sz="0" w:space="0" w:color="auto"/>
        <w:right w:val="none" w:sz="0" w:space="0" w:color="auto"/>
      </w:divBdr>
    </w:div>
    <w:div w:id="1545559197">
      <w:bodyDiv w:val="1"/>
      <w:marLeft w:val="0"/>
      <w:marRight w:val="0"/>
      <w:marTop w:val="0"/>
      <w:marBottom w:val="0"/>
      <w:divBdr>
        <w:top w:val="none" w:sz="0" w:space="0" w:color="auto"/>
        <w:left w:val="none" w:sz="0" w:space="0" w:color="auto"/>
        <w:bottom w:val="none" w:sz="0" w:space="0" w:color="auto"/>
        <w:right w:val="none" w:sz="0" w:space="0" w:color="auto"/>
      </w:divBdr>
    </w:div>
    <w:div w:id="1745909212">
      <w:bodyDiv w:val="1"/>
      <w:marLeft w:val="0"/>
      <w:marRight w:val="0"/>
      <w:marTop w:val="0"/>
      <w:marBottom w:val="0"/>
      <w:divBdr>
        <w:top w:val="none" w:sz="0" w:space="0" w:color="auto"/>
        <w:left w:val="none" w:sz="0" w:space="0" w:color="auto"/>
        <w:bottom w:val="none" w:sz="0" w:space="0" w:color="auto"/>
        <w:right w:val="none" w:sz="0" w:space="0" w:color="auto"/>
      </w:divBdr>
    </w:div>
    <w:div w:id="1826359784">
      <w:bodyDiv w:val="1"/>
      <w:marLeft w:val="0"/>
      <w:marRight w:val="0"/>
      <w:marTop w:val="0"/>
      <w:marBottom w:val="0"/>
      <w:divBdr>
        <w:top w:val="none" w:sz="0" w:space="0" w:color="auto"/>
        <w:left w:val="none" w:sz="0" w:space="0" w:color="auto"/>
        <w:bottom w:val="none" w:sz="0" w:space="0" w:color="auto"/>
        <w:right w:val="none" w:sz="0" w:space="0" w:color="auto"/>
      </w:divBdr>
    </w:div>
    <w:div w:id="1986545830">
      <w:bodyDiv w:val="1"/>
      <w:marLeft w:val="0"/>
      <w:marRight w:val="0"/>
      <w:marTop w:val="0"/>
      <w:marBottom w:val="0"/>
      <w:divBdr>
        <w:top w:val="none" w:sz="0" w:space="0" w:color="auto"/>
        <w:left w:val="none" w:sz="0" w:space="0" w:color="auto"/>
        <w:bottom w:val="none" w:sz="0" w:space="0" w:color="auto"/>
        <w:right w:val="none" w:sz="0" w:space="0" w:color="auto"/>
      </w:divBdr>
    </w:div>
    <w:div w:id="2112696376">
      <w:bodyDiv w:val="1"/>
      <w:marLeft w:val="0"/>
      <w:marRight w:val="0"/>
      <w:marTop w:val="0"/>
      <w:marBottom w:val="0"/>
      <w:divBdr>
        <w:top w:val="none" w:sz="0" w:space="0" w:color="auto"/>
        <w:left w:val="none" w:sz="0" w:space="0" w:color="auto"/>
        <w:bottom w:val="none" w:sz="0" w:space="0" w:color="auto"/>
        <w:right w:val="none" w:sz="0" w:space="0" w:color="auto"/>
      </w:divBdr>
    </w:div>
    <w:div w:id="213689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code/530614"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14208"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urait.ru/bcode/51309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08695" TargetMode="External"/><Relationship Id="rId5" Type="http://schemas.openxmlformats.org/officeDocument/2006/relationships/webSettings" Target="webSettings.xml"/><Relationship Id="rId15" Type="http://schemas.openxmlformats.org/officeDocument/2006/relationships/hyperlink" Target="https://urait.ru/bcode/517346" TargetMode="External"/><Relationship Id="rId10" Type="http://schemas.openxmlformats.org/officeDocument/2006/relationships/hyperlink" Target="https://e.lanbook.com/book/40869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urait.ru/bcode/5126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5B72F-1F6B-415D-9CA5-B57029377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29</Pages>
  <Words>7190</Words>
  <Characters>40984</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Зам. директора УМО</cp:lastModifiedBy>
  <cp:revision>34</cp:revision>
  <cp:lastPrinted>2024-12-17T10:41:00Z</cp:lastPrinted>
  <dcterms:created xsi:type="dcterms:W3CDTF">2023-07-17T08:18:00Z</dcterms:created>
  <dcterms:modified xsi:type="dcterms:W3CDTF">2026-03-23T05:34:00Z</dcterms:modified>
</cp:coreProperties>
</file>