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67EF1" w:rsidRDefault="00153B32" w:rsidP="00474BD3">
      <w:pPr>
        <w:pStyle w:val="a3"/>
        <w:spacing w:before="0" w:beforeAutospacing="0" w:after="0" w:afterAutospacing="0"/>
      </w:pPr>
      <w:r w:rsidRPr="00D67EF1">
        <w:rPr>
          <w:rFonts w:eastAsia="+mn-ea"/>
          <w:bCs/>
          <w:color w:val="000000"/>
          <w:kern w:val="24"/>
        </w:rPr>
        <w:t xml:space="preserve">Дисциплина: </w:t>
      </w:r>
      <w:r w:rsidR="00F92B5D">
        <w:rPr>
          <w:rFonts w:eastAsia="+mn-ea"/>
          <w:bCs/>
          <w:color w:val="000000"/>
          <w:kern w:val="24"/>
        </w:rPr>
        <w:t xml:space="preserve"> ОП 03</w:t>
      </w:r>
      <w:r w:rsidR="00907F36">
        <w:rPr>
          <w:rFonts w:eastAsia="+mn-ea"/>
          <w:bCs/>
          <w:color w:val="000000"/>
          <w:kern w:val="24"/>
        </w:rPr>
        <w:t xml:space="preserve"> </w:t>
      </w:r>
      <w:bookmarkStart w:id="0" w:name="_GoBack"/>
      <w:bookmarkEnd w:id="0"/>
      <w:r w:rsidR="00E35785" w:rsidRPr="00D67EF1">
        <w:rPr>
          <w:rFonts w:eastAsia="+mn-ea"/>
          <w:bCs/>
          <w:color w:val="000000"/>
          <w:kern w:val="24"/>
        </w:rPr>
        <w:t>Техническая механика</w:t>
      </w:r>
    </w:p>
    <w:p w:rsidR="00D67EF1" w:rsidRPr="00D67EF1" w:rsidRDefault="00153B32" w:rsidP="00D67EF1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7EF1">
        <w:rPr>
          <w:rFonts w:ascii="Times New Roman" w:eastAsia="+mn-ea" w:hAnsi="Times New Roman" w:cs="Times New Roman"/>
          <w:bCs/>
          <w:color w:val="000000"/>
          <w:kern w:val="24"/>
        </w:rPr>
        <w:t>Образовательная программа</w:t>
      </w:r>
      <w:r w:rsidR="00CC2EDB" w:rsidRPr="00D67EF1">
        <w:rPr>
          <w:rFonts w:ascii="Times New Roman" w:eastAsia="+mn-ea" w:hAnsi="Times New Roman" w:cs="Times New Roman"/>
          <w:bCs/>
          <w:color w:val="000000"/>
          <w:kern w:val="24"/>
        </w:rPr>
        <w:t xml:space="preserve"> </w:t>
      </w:r>
      <w:r w:rsidR="00D67EF1" w:rsidRPr="00D67EF1">
        <w:rPr>
          <w:rFonts w:ascii="Times New Roman" w:eastAsia="Times New Roman" w:hAnsi="Times New Roman" w:cs="Times New Roman"/>
          <w:sz w:val="24"/>
          <w:szCs w:val="24"/>
          <w:lang w:eastAsia="zh-CN"/>
        </w:rPr>
        <w:t>23.02.08 Строительство железных дорог, путь и путевое хозяйство</w:t>
      </w:r>
    </w:p>
    <w:tbl>
      <w:tblPr>
        <w:tblStyle w:val="a4"/>
        <w:tblW w:w="4887" w:type="pct"/>
        <w:tblLayout w:type="fixed"/>
        <w:tblLook w:val="04A0" w:firstRow="1" w:lastRow="0" w:firstColumn="1" w:lastColumn="0" w:noHBand="0" w:noVBand="1"/>
      </w:tblPr>
      <w:tblGrid>
        <w:gridCol w:w="668"/>
        <w:gridCol w:w="1687"/>
        <w:gridCol w:w="1967"/>
        <w:gridCol w:w="2169"/>
        <w:gridCol w:w="2104"/>
        <w:gridCol w:w="5614"/>
        <w:gridCol w:w="1351"/>
      </w:tblGrid>
      <w:tr w:rsidR="00C410DD" w:rsidRPr="00AE712B" w:rsidTr="00C410DD">
        <w:trPr>
          <w:cantSplit/>
        </w:trPr>
        <w:tc>
          <w:tcPr>
            <w:tcW w:w="215" w:type="pct"/>
            <w:vMerge w:val="restar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2" w:type="pct"/>
            <w:vMerge w:val="restar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32" w:type="pct"/>
            <w:vMerge w:val="restar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73" w:type="pct"/>
            <w:gridSpan w:val="2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804" w:type="pct"/>
            <w:vMerge w:val="restar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34" w:type="pct"/>
            <w:vMerge w:val="restar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Merge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76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04" w:type="pct"/>
            <w:vMerge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32" w:type="pct"/>
            <w:vMerge w:val="restart"/>
            <w:vAlign w:val="center"/>
          </w:tcPr>
          <w:p w:rsidR="00C410DD" w:rsidRPr="00AE712B" w:rsidRDefault="00C410DD" w:rsidP="00A74F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C410DD" w:rsidRPr="00AE712B" w:rsidRDefault="00C410DD" w:rsidP="00A74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97" w:type="pct"/>
            <w:vMerge w:val="restart"/>
            <w:vAlign w:val="center"/>
          </w:tcPr>
          <w:p w:rsidR="00C410DD" w:rsidRPr="00E35785" w:rsidRDefault="00C410DD" w:rsidP="00E35785">
            <w:pPr>
              <w:numPr>
                <w:ilvl w:val="0"/>
                <w:numId w:val="3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35785">
              <w:rPr>
                <w:sz w:val="20"/>
                <w:szCs w:val="20"/>
              </w:rPr>
              <w:t xml:space="preserve"> </w:t>
            </w:r>
            <w:r w:rsidRPr="00E357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C410DD" w:rsidRPr="00E35785" w:rsidRDefault="00C410DD" w:rsidP="00E35785">
            <w:pPr>
              <w:numPr>
                <w:ilvl w:val="0"/>
                <w:numId w:val="36"/>
              </w:numPr>
              <w:tabs>
                <w:tab w:val="left" w:pos="211"/>
              </w:tabs>
              <w:ind w:left="83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357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C410DD" w:rsidRPr="00E35785" w:rsidRDefault="00C410DD" w:rsidP="00E35785">
            <w:pPr>
              <w:numPr>
                <w:ilvl w:val="0"/>
                <w:numId w:val="36"/>
              </w:numPr>
              <w:tabs>
                <w:tab w:val="left" w:pos="211"/>
              </w:tabs>
              <w:ind w:left="83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357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C410DD" w:rsidRPr="00E35785" w:rsidRDefault="00C410DD" w:rsidP="00E35785">
            <w:pPr>
              <w:numPr>
                <w:ilvl w:val="0"/>
                <w:numId w:val="36"/>
              </w:numPr>
              <w:tabs>
                <w:tab w:val="left" w:pos="211"/>
              </w:tabs>
              <w:ind w:left="83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3578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C410DD" w:rsidRPr="00E35785" w:rsidRDefault="00C410DD" w:rsidP="00E3578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E35785">
              <w:rPr>
                <w:rFonts w:eastAsia="Calibri"/>
                <w:b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  <w:r w:rsidRPr="00E35785">
              <w:rPr>
                <w:sz w:val="20"/>
                <w:szCs w:val="20"/>
              </w:rPr>
              <w:t>.</w:t>
            </w:r>
          </w:p>
          <w:p w:rsidR="00C410DD" w:rsidRPr="00E35785" w:rsidRDefault="00C410DD" w:rsidP="00B5289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C410DD" w:rsidRPr="00E35785" w:rsidRDefault="00C410DD" w:rsidP="00E35785">
            <w:pPr>
              <w:widowControl w:val="0"/>
              <w:numPr>
                <w:ilvl w:val="0"/>
                <w:numId w:val="3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E35785">
              <w:rPr>
                <w:sz w:val="20"/>
                <w:szCs w:val="20"/>
              </w:rPr>
              <w:t xml:space="preserve">- </w:t>
            </w:r>
            <w:r w:rsidRPr="00E35785">
              <w:rPr>
                <w:rFonts w:ascii="Times New Roman" w:eastAsia="OfficinaSansBookC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C410DD" w:rsidRPr="00E35785" w:rsidRDefault="00C410DD" w:rsidP="00E35785">
            <w:pPr>
              <w:widowControl w:val="0"/>
              <w:numPr>
                <w:ilvl w:val="0"/>
                <w:numId w:val="37"/>
              </w:numPr>
              <w:tabs>
                <w:tab w:val="left" w:pos="256"/>
              </w:tabs>
              <w:ind w:left="118" w:firstLine="0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E35785">
              <w:rPr>
                <w:rFonts w:ascii="Times New Roman" w:eastAsia="OfficinaSansBookC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C410DD" w:rsidRPr="00E35785" w:rsidRDefault="00C410DD" w:rsidP="00E35785">
            <w:pPr>
              <w:widowControl w:val="0"/>
              <w:numPr>
                <w:ilvl w:val="0"/>
                <w:numId w:val="3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E35785">
              <w:rPr>
                <w:rFonts w:ascii="Times New Roman" w:eastAsia="OfficinaSansBookC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C410DD" w:rsidRPr="00E35785" w:rsidRDefault="00C410DD" w:rsidP="00E35785">
            <w:pPr>
              <w:widowControl w:val="0"/>
              <w:numPr>
                <w:ilvl w:val="0"/>
                <w:numId w:val="3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E35785">
              <w:rPr>
                <w:rFonts w:ascii="Times New Roman" w:eastAsia="OfficinaSansBookC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C410DD" w:rsidRPr="00E35785" w:rsidRDefault="00C410DD" w:rsidP="00E3578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E35785">
              <w:rPr>
                <w:rFonts w:eastAsia="OfficinaSansBookC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04" w:type="pct"/>
            <w:vAlign w:val="center"/>
          </w:tcPr>
          <w:p w:rsidR="00C410DD" w:rsidRPr="00AE712B" w:rsidRDefault="00C410DD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образца при изменении растягивающего усилия.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зависимости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растягивающей нагрузкой и удлинением достигает 0,2 %.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C410DD" w:rsidRPr="00AE712B" w:rsidRDefault="00C410DD" w:rsidP="00E35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2" w:type="pct"/>
            <w:vAlign w:val="center"/>
          </w:tcPr>
          <w:p w:rsidR="00C410DD" w:rsidRPr="00E47F66" w:rsidRDefault="00C410DD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47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E47F6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В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напряжений в поперечных сечениях стержня при его кручении.</w:t>
            </w:r>
          </w:p>
          <w:p w:rsidR="00C410DD" w:rsidRPr="00E35785" w:rsidRDefault="00C410DD" w:rsidP="00E35785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максимальных углов закручивания сечений стержня и сравнении их с предельно допустимыми.</w:t>
            </w:r>
          </w:p>
          <w:p w:rsidR="00C410DD" w:rsidRPr="00AE712B" w:rsidRDefault="00C410DD" w:rsidP="00E35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7362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C410DD" w:rsidRPr="00AE712B" w:rsidRDefault="00C410DD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Pr="00E35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DF4946" w:rsidRDefault="00C410DD" w:rsidP="00DF49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слово  </w:t>
            </w:r>
            <w:r w:rsidRPr="007D44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DF49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Дайте определение понятия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D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пары сил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7D44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</w:t>
            </w:r>
            <w:r w:rsidRPr="007D44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роизведению силы на плечо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8.Установите 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 </w:t>
            </w:r>
            <w:r w:rsidRPr="004037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величи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40375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единицами измерения: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5709" w:type="dxa"/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C410DD" w:rsidRPr="00AE712B" w:rsidTr="0040375C">
              <w:tc>
                <w:tcPr>
                  <w:tcW w:w="2854" w:type="dxa"/>
                </w:tcPr>
                <w:p w:rsidR="00C410DD" w:rsidRPr="00AE712B" w:rsidRDefault="00C410DD" w:rsidP="004037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C410DD" w:rsidRPr="00AE712B" w:rsidRDefault="00C410DD" w:rsidP="004037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C410DD" w:rsidRPr="00AE712B" w:rsidTr="0040375C">
              <w:tc>
                <w:tcPr>
                  <w:tcW w:w="2854" w:type="dxa"/>
                </w:tcPr>
                <w:p w:rsidR="00C410DD" w:rsidRPr="00AE712B" w:rsidRDefault="00C410DD" w:rsidP="004037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C410DD" w:rsidRPr="00AE712B" w:rsidRDefault="00C410DD" w:rsidP="004037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vertAlign w:val="superscript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vertAlign w:val="superscript"/>
                      <w:lang w:eastAsia="ru-RU"/>
                    </w:rPr>
                    <w:t xml:space="preserve"> 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(метр в квадрате)</w:t>
                  </w:r>
                </w:p>
              </w:tc>
            </w:tr>
            <w:tr w:rsidR="00C410DD" w:rsidRPr="00AE712B" w:rsidTr="0040375C">
              <w:tc>
                <w:tcPr>
                  <w:tcW w:w="2854" w:type="dxa"/>
                </w:tcPr>
                <w:p w:rsidR="00C410DD" w:rsidRPr="00AE712B" w:rsidRDefault="00C410DD" w:rsidP="004037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C410DD" w:rsidRPr="00AE712B" w:rsidRDefault="00C410DD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 м(метр)</w:t>
                  </w:r>
                </w:p>
              </w:tc>
            </w:tr>
            <w:tr w:rsidR="00C410DD" w:rsidRPr="00AE712B" w:rsidTr="0040375C">
              <w:tc>
                <w:tcPr>
                  <w:tcW w:w="2854" w:type="dxa"/>
                </w:tcPr>
                <w:p w:rsidR="00C410DD" w:rsidRPr="00AE712B" w:rsidRDefault="00C410DD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C410DD" w:rsidRPr="00AE712B" w:rsidRDefault="00C410DD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Б-1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,В-2,</w:t>
            </w:r>
          </w:p>
          <w:p w:rsidR="00C410DD" w:rsidRPr="00AE712B" w:rsidRDefault="00C410DD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Дайте 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понятию «сложное движение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C410DD" w:rsidRPr="00AE712B" w:rsidTr="00D67EF1">
        <w:trPr>
          <w:cantSplit/>
          <w:trHeight w:val="2468"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Прочитай тайте задание и выберите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несколько правильных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</w:t>
            </w:r>
          </w:p>
          <w:p w:rsidR="00C410DD" w:rsidRPr="007D4468" w:rsidRDefault="00C410DD" w:rsidP="0040375C">
            <w:pPr>
              <w:pStyle w:val="a3"/>
              <w:shd w:val="clear" w:color="auto" w:fill="FFFFFF"/>
              <w:spacing w:before="0" w:beforeAutospacing="0"/>
              <w:rPr>
                <w:bCs/>
                <w:color w:val="212529"/>
                <w:sz w:val="20"/>
                <w:szCs w:val="20"/>
              </w:rPr>
            </w:pPr>
            <w:r>
              <w:rPr>
                <w:bCs/>
                <w:color w:val="212529"/>
                <w:sz w:val="20"/>
                <w:szCs w:val="20"/>
              </w:rPr>
              <w:t>Ускорение – есть</w:t>
            </w:r>
            <w:r>
              <w:rPr>
                <w:bCs/>
                <w:color w:val="212529"/>
                <w:sz w:val="20"/>
                <w:szCs w:val="20"/>
              </w:rPr>
              <w:br/>
            </w:r>
            <w:r>
              <w:rPr>
                <w:color w:val="212529"/>
                <w:sz w:val="20"/>
                <w:szCs w:val="20"/>
              </w:rPr>
              <w:t>а</w:t>
            </w:r>
            <w:r w:rsidRPr="007D4468">
              <w:rPr>
                <w:color w:val="212529"/>
                <w:sz w:val="20"/>
                <w:szCs w:val="20"/>
              </w:rPr>
              <w:t>. первая производная от скорости по време</w:t>
            </w:r>
            <w:r>
              <w:rPr>
                <w:color w:val="212529"/>
                <w:sz w:val="20"/>
                <w:szCs w:val="20"/>
              </w:rPr>
              <w:t>ни</w:t>
            </w:r>
            <w:r>
              <w:rPr>
                <w:color w:val="212529"/>
                <w:sz w:val="20"/>
                <w:szCs w:val="20"/>
              </w:rPr>
              <w:br/>
              <w:t>б</w:t>
            </w:r>
            <w:r w:rsidRPr="007D4468">
              <w:rPr>
                <w:color w:val="212529"/>
                <w:sz w:val="20"/>
                <w:szCs w:val="20"/>
              </w:rPr>
              <w:t>. вторая производная от скорости по времени</w:t>
            </w:r>
            <w:r>
              <w:rPr>
                <w:color w:val="212529"/>
                <w:sz w:val="20"/>
                <w:szCs w:val="20"/>
              </w:rPr>
              <w:br/>
              <w:t>в</w:t>
            </w:r>
            <w:r w:rsidRPr="007D4468">
              <w:rPr>
                <w:color w:val="212529"/>
                <w:sz w:val="20"/>
                <w:szCs w:val="20"/>
              </w:rPr>
              <w:t>. первая производная от радиус-вектора по времени</w:t>
            </w:r>
            <w:r>
              <w:rPr>
                <w:color w:val="212529"/>
                <w:sz w:val="20"/>
                <w:szCs w:val="20"/>
              </w:rPr>
              <w:br/>
              <w:t>г</w:t>
            </w:r>
            <w:r w:rsidRPr="007D4468">
              <w:rPr>
                <w:color w:val="212529"/>
                <w:sz w:val="20"/>
                <w:szCs w:val="20"/>
              </w:rPr>
              <w:t>. вторая производна</w:t>
            </w:r>
            <w:r>
              <w:rPr>
                <w:color w:val="212529"/>
                <w:sz w:val="20"/>
                <w:szCs w:val="20"/>
              </w:rPr>
              <w:t xml:space="preserve">я от радиус-вектора по времени </w:t>
            </w:r>
          </w:p>
          <w:p w:rsidR="00C410DD" w:rsidRPr="00AE712B" w:rsidRDefault="00C410DD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410DD" w:rsidRPr="00AE712B" w:rsidRDefault="00C410DD" w:rsidP="00DF49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 верного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DF4946" w:rsidRDefault="00C410DD" w:rsidP="00DF4946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C410DD" w:rsidRPr="00DF4946" w:rsidRDefault="00C410DD" w:rsidP="00DF4946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</w:t>
            </w:r>
            <w:proofErr w:type="gramStart"/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величины деформации стержня и сравнении ее с допустимой.</w:t>
            </w:r>
          </w:p>
          <w:p w:rsidR="00C410DD" w:rsidRPr="00DF4946" w:rsidRDefault="00C410DD" w:rsidP="00DF4946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наибольших напряжений, действующих в сечениях.</w:t>
            </w:r>
          </w:p>
          <w:p w:rsidR="00C410DD" w:rsidRPr="00DF4946" w:rsidRDefault="00C410DD" w:rsidP="00DF4946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нормальных напряжений, действующих в поперечных сечениях стержня, и сравнении их с допускаемыми.</w:t>
            </w:r>
          </w:p>
          <w:p w:rsidR="00C410DD" w:rsidRPr="00AE712B" w:rsidRDefault="00C410DD" w:rsidP="00DF49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12.Дайте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пределение понятия «Вынослив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ость». </w:t>
            </w:r>
          </w:p>
        </w:tc>
        <w:tc>
          <w:tcPr>
            <w:tcW w:w="434" w:type="pct"/>
            <w:vAlign w:val="center"/>
          </w:tcPr>
          <w:p w:rsidR="00C410DD" w:rsidRPr="00AE712B" w:rsidRDefault="00C410DD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дайте три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правильных варианта ответа.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п</w:t>
            </w: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ередачи трение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C410DD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C410DD" w:rsidRPr="00AE712B" w:rsidRDefault="00C410DD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C410DD" w:rsidRPr="00AE712B" w:rsidRDefault="00C410DD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410DD" w:rsidRPr="00AE712B" w:rsidRDefault="00C410DD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D67EF1" w:rsidRPr="00AE712B" w:rsidTr="00D67EF1">
        <w:trPr>
          <w:cantSplit/>
          <w:trHeight w:val="1684"/>
        </w:trPr>
        <w:tc>
          <w:tcPr>
            <w:tcW w:w="215" w:type="pct"/>
            <w:vAlign w:val="center"/>
          </w:tcPr>
          <w:p w:rsidR="00D67EF1" w:rsidRPr="00AE712B" w:rsidRDefault="00D67EF1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32" w:type="pct"/>
            <w:vMerge w:val="restart"/>
            <w:vAlign w:val="center"/>
          </w:tcPr>
          <w:p w:rsidR="00D67EF1" w:rsidRPr="00AE712B" w:rsidRDefault="00D67EF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D67EF1" w:rsidRPr="00AE712B" w:rsidRDefault="00D67EF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26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7" w:type="pct"/>
            <w:vMerge w:val="restart"/>
            <w:vAlign w:val="center"/>
          </w:tcPr>
          <w:p w:rsidR="00D67EF1" w:rsidRPr="00AE712B" w:rsidRDefault="00D67EF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D67EF1" w:rsidRPr="00677261" w:rsidRDefault="00D67EF1" w:rsidP="00677261">
            <w:pPr>
              <w:numPr>
                <w:ilvl w:val="0"/>
                <w:numId w:val="38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2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D67EF1" w:rsidRPr="00677261" w:rsidRDefault="00D67EF1" w:rsidP="00677261">
            <w:pPr>
              <w:tabs>
                <w:tab w:val="left" w:pos="21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D67EF1" w:rsidRPr="00677261" w:rsidRDefault="00D67EF1" w:rsidP="00677261">
            <w:pPr>
              <w:tabs>
                <w:tab w:val="left" w:pos="21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D67EF1" w:rsidRPr="00677261" w:rsidRDefault="00D67EF1" w:rsidP="00677261">
            <w:pPr>
              <w:tabs>
                <w:tab w:val="left" w:pos="21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D67EF1" w:rsidRPr="00677261" w:rsidRDefault="00D67EF1" w:rsidP="00677261">
            <w:pPr>
              <w:tabs>
                <w:tab w:val="left" w:pos="21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D67EF1" w:rsidRPr="00AE712B" w:rsidRDefault="00D67EF1" w:rsidP="0067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261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676" w:type="pct"/>
            <w:vMerge w:val="restart"/>
            <w:vAlign w:val="center"/>
          </w:tcPr>
          <w:p w:rsidR="00D67EF1" w:rsidRPr="00AE712B" w:rsidRDefault="00D67EF1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lastRenderedPageBreak/>
              <w:t>Знать:</w:t>
            </w:r>
          </w:p>
          <w:p w:rsidR="00D67EF1" w:rsidRPr="00F86DED" w:rsidRDefault="00D67EF1" w:rsidP="00F86DED">
            <w:pPr>
              <w:numPr>
                <w:ilvl w:val="0"/>
                <w:numId w:val="39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-</w:t>
            </w:r>
            <w:r w:rsidRPr="00F86D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6D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номенклатуру информационных источников, применяемых в профессиональной деятельности</w:t>
            </w:r>
          </w:p>
          <w:p w:rsidR="00D67EF1" w:rsidRPr="00F86DED" w:rsidRDefault="00D67EF1" w:rsidP="00F86DED">
            <w:pPr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F86D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приемы структурирования информации</w:t>
            </w:r>
          </w:p>
          <w:p w:rsidR="00D67EF1" w:rsidRPr="00F86DED" w:rsidRDefault="00D67EF1" w:rsidP="00F86DED">
            <w:pPr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F86D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формат оформления результатов поиска информации</w:t>
            </w:r>
          </w:p>
          <w:p w:rsidR="00D67EF1" w:rsidRPr="00F86DED" w:rsidRDefault="00D67EF1" w:rsidP="00F86DED">
            <w:pPr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F86D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</w:p>
          <w:p w:rsidR="00D67EF1" w:rsidRPr="00F86DED" w:rsidRDefault="00D67EF1" w:rsidP="00F86DED">
            <w:pPr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Pr="00F86D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  <w:p w:rsidR="00D67EF1" w:rsidRPr="00AE712B" w:rsidRDefault="00D67EF1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677261" w:rsidRDefault="00D67EF1" w:rsidP="0067726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</w:t>
            </w: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D67EF1" w:rsidRPr="00677261" w:rsidRDefault="00D67EF1" w:rsidP="0067726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D67EF1" w:rsidRPr="00677261" w:rsidRDefault="00D67EF1" w:rsidP="0067726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D67EF1" w:rsidRPr="00677261" w:rsidRDefault="00D67EF1" w:rsidP="0067726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D67EF1" w:rsidRPr="00AE712B" w:rsidRDefault="00D67EF1" w:rsidP="006772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434" w:type="pct"/>
            <w:vAlign w:val="center"/>
          </w:tcPr>
          <w:p w:rsidR="00D67EF1" w:rsidRPr="00AE712B" w:rsidRDefault="00D67EF1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верного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D67EF1" w:rsidRPr="00AE712B" w:rsidRDefault="00D67EF1" w:rsidP="00660C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434" w:type="pct"/>
            <w:vAlign w:val="center"/>
          </w:tcPr>
          <w:p w:rsidR="00D67EF1" w:rsidRPr="00AE712B" w:rsidRDefault="00D67EF1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D67EF1" w:rsidRPr="00AE712B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Дайте определение понятию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Чистый изгиб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660CA4" w:rsidRDefault="00D67EF1" w:rsidP="00660CA4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D67EF1" w:rsidRPr="00AE712B" w:rsidRDefault="00D67EF1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2" w:type="pct"/>
            <w:vAlign w:val="center"/>
          </w:tcPr>
          <w:p w:rsidR="00D67EF1" w:rsidRPr="00D67EF1" w:rsidRDefault="00D67EF1" w:rsidP="003A4C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D67EF1" w:rsidRPr="00D67EF1" w:rsidRDefault="00D67EF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7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D67EF1" w:rsidRPr="00D67EF1" w:rsidRDefault="00D67EF1" w:rsidP="003A4C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D67EF1" w:rsidRPr="00D67EF1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D67EF1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ы, действующие на тело, делятся</w:t>
            </w: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</w:p>
          <w:p w:rsidR="00D67EF1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глубокие и мелкие</w:t>
            </w:r>
          </w:p>
          <w:p w:rsidR="00D67EF1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высокие и низкие </w:t>
            </w:r>
          </w:p>
          <w:p w:rsidR="00D67EF1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узкие и широкие </w:t>
            </w:r>
          </w:p>
          <w:p w:rsidR="00D67EF1" w:rsidRPr="00660CA4" w:rsidRDefault="00D67EF1" w:rsidP="00660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r w:rsidRPr="00660C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внешние и внутренние.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pct"/>
            <w:vAlign w:val="center"/>
          </w:tcPr>
          <w:p w:rsidR="00D67EF1" w:rsidRPr="00D67EF1" w:rsidRDefault="00D67EF1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EF1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D67EF1" w:rsidRPr="00D67EF1" w:rsidRDefault="00D67EF1" w:rsidP="004032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632" w:type="pct"/>
            <w:vMerge w:val="restart"/>
            <w:vAlign w:val="center"/>
          </w:tcPr>
          <w:p w:rsidR="00D67EF1" w:rsidRPr="00D67EF1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D67EF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D67EF1" w:rsidRDefault="00D67EF1" w:rsidP="00D67EF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D67EF1" w:rsidRPr="004032BC" w:rsidRDefault="00D67EF1" w:rsidP="004032BC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D67EF1" w:rsidRPr="004032BC" w:rsidRDefault="00D67EF1" w:rsidP="004032BC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D67EF1" w:rsidRPr="004032BC" w:rsidRDefault="00D67EF1" w:rsidP="004032BC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D67EF1" w:rsidRPr="00AE712B" w:rsidRDefault="00D67EF1" w:rsidP="004032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4032B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67EF1" w:rsidRPr="00AE712B" w:rsidRDefault="00D67EF1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Default="00D67EF1" w:rsidP="004032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D67EF1" w:rsidRPr="004032BC" w:rsidRDefault="00D67EF1" w:rsidP="004032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D67EF1" w:rsidRPr="004032BC" w:rsidRDefault="00D67EF1" w:rsidP="004032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</w:t>
            </w:r>
            <w:r w:rsidRPr="00403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ограничитель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42" w:type="pct"/>
            <w:vAlign w:val="center"/>
          </w:tcPr>
          <w:p w:rsidR="00D67EF1" w:rsidRDefault="00D67EF1" w:rsidP="005F1B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67EF1" w:rsidRPr="00AE712B" w:rsidRDefault="00D67EF1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Default="00D67EF1" w:rsidP="00F86DED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Прочитайте вопрос и выберите один вариант ответа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67EF1" w:rsidRPr="00F86DED" w:rsidRDefault="00D67EF1" w:rsidP="00F86DED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D67EF1" w:rsidRPr="00F86DED" w:rsidRDefault="00D67EF1" w:rsidP="00F86DED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D67EF1" w:rsidRPr="00F86DED" w:rsidRDefault="00D67EF1" w:rsidP="00F86DED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D67EF1" w:rsidRPr="00F86DED" w:rsidRDefault="00D67EF1" w:rsidP="00F86DED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D67EF1" w:rsidRPr="00AE712B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F86DED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D67EF1" w:rsidRPr="00F86DED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один из 4 вариантов ответа: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эквивалентная</w:t>
            </w:r>
          </w:p>
          <w:p w:rsidR="00D67EF1" w:rsidRPr="00F86DED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распределительная</w:t>
            </w:r>
          </w:p>
          <w:p w:rsidR="00D67EF1" w:rsidRPr="00F86DED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равнодействующая</w:t>
            </w:r>
          </w:p>
          <w:p w:rsidR="00D67EF1" w:rsidRPr="00F86DED" w:rsidRDefault="00D67EF1" w:rsidP="00F86DE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суммарная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E47F66" w:rsidRDefault="00D67EF1" w:rsidP="00E47F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Pr="00E47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47F66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азовите виды деформации</w:t>
            </w:r>
            <w:r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.</w:t>
            </w:r>
            <w:r w:rsidRPr="00E47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три</w:t>
            </w:r>
            <w:r w:rsidRPr="00E47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верных варианта ответа. </w:t>
            </w:r>
          </w:p>
          <w:p w:rsidR="00D67EF1" w:rsidRPr="001744AF" w:rsidRDefault="00D67EF1" w:rsidP="00E47F6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</w:t>
            </w:r>
            <w:r w:rsidRPr="001744A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перелом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г</w:t>
            </w:r>
            <w:r w:rsidRPr="001744A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изгиб</w:t>
            </w:r>
            <w:r>
              <w:rPr>
                <w:rFonts w:ascii="Open Sans" w:eastAsia="Times New Roman" w:hAnsi="Open Sans" w:cs="Open Sans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2" w:type="pct"/>
            <w:vAlign w:val="center"/>
          </w:tcPr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D67EF1" w:rsidRPr="00AE712B" w:rsidRDefault="00D67EF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один из 4 вариантов ответа:</w:t>
            </w:r>
          </w:p>
          <w:p w:rsidR="00D67EF1" w:rsidRPr="00C410DD" w:rsidRDefault="00D67EF1" w:rsidP="00C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DD">
              <w:rPr>
                <w:rFonts w:ascii="Times New Roman" w:hAnsi="Times New Roman" w:cs="Times New Roman"/>
                <w:sz w:val="20"/>
                <w:szCs w:val="20"/>
              </w:rPr>
              <w:t xml:space="preserve">Плоская система сходящихся сил находится в равновесии, если алгебраические суммы проекций всех сил на оси ОХ и ОУ </w:t>
            </w:r>
            <w:proofErr w:type="gramStart"/>
            <w:r w:rsidRPr="00C410DD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ны….</w:t>
            </w:r>
            <w:proofErr w:type="gramEnd"/>
            <w:r w:rsidRPr="00C410D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D67EF1" w:rsidRPr="00C410DD" w:rsidRDefault="00D67EF1" w:rsidP="00C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DD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D67EF1" w:rsidRPr="00C410DD" w:rsidRDefault="00D67EF1" w:rsidP="00C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DD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D67EF1" w:rsidRPr="00C410DD" w:rsidRDefault="00D67EF1" w:rsidP="00C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DD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D67EF1" w:rsidRPr="00C410DD" w:rsidRDefault="00D67EF1" w:rsidP="00C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0DD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D67EF1" w:rsidRPr="00AE712B" w:rsidRDefault="00D67EF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D67EF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7EF1" w:rsidRPr="00AE712B" w:rsidTr="00D67EF1">
        <w:trPr>
          <w:cantSplit/>
        </w:trPr>
        <w:tc>
          <w:tcPr>
            <w:tcW w:w="215" w:type="pct"/>
            <w:vAlign w:val="center"/>
          </w:tcPr>
          <w:p w:rsidR="00D67EF1" w:rsidRPr="00AE712B" w:rsidRDefault="00D67EF1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2" w:type="pct"/>
            <w:vAlign w:val="center"/>
          </w:tcPr>
          <w:p w:rsidR="00D67EF1" w:rsidRPr="00AE712B" w:rsidRDefault="00D26A06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D67EF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D67EF1" w:rsidRPr="00AE712B" w:rsidRDefault="00D67EF1" w:rsidP="00D26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</w:t>
            </w:r>
            <w:r w:rsidR="00D26A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бором одного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вер</w:t>
            </w:r>
            <w:r w:rsidR="00D26A06">
              <w:rPr>
                <w:rFonts w:ascii="Times New Roman" w:hAnsi="Times New Roman" w:cs="Times New Roman"/>
                <w:bCs/>
                <w:sz w:val="20"/>
                <w:szCs w:val="20"/>
              </w:rPr>
              <w:t>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</w:t>
            </w:r>
            <w:r w:rsidR="00D26A06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632" w:type="pct"/>
            <w:vMerge/>
            <w:vAlign w:val="center"/>
          </w:tcPr>
          <w:p w:rsidR="00D67EF1" w:rsidRPr="00AE712B" w:rsidRDefault="00D67EF1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D67EF1" w:rsidRPr="00AE712B" w:rsidRDefault="00D67EF1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D67EF1" w:rsidRPr="00AE712B" w:rsidRDefault="00D67EF1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26A06" w:rsidRPr="00D26A06" w:rsidRDefault="00D67EF1" w:rsidP="00D26A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D26A06"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D26A06" w:rsidRPr="00D26A06" w:rsidRDefault="00D26A06" w:rsidP="00D26A0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D26A06" w:rsidRPr="00D26A06" w:rsidRDefault="00D26A06" w:rsidP="00D26A0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D26A06" w:rsidRDefault="00D26A06" w:rsidP="00D26A0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0B6225" w:rsidRDefault="000B6225" w:rsidP="000B622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равнозамедленный вид движения</w:t>
            </w:r>
          </w:p>
          <w:p w:rsidR="000B6225" w:rsidRDefault="000B6225" w:rsidP="000B622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равномерный вид движения</w:t>
            </w:r>
          </w:p>
          <w:p w:rsidR="000B6225" w:rsidRDefault="000B6225" w:rsidP="000B62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0B6225" w:rsidRPr="00D26A06" w:rsidRDefault="000B6225" w:rsidP="000B622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вращательное движение</w:t>
            </w:r>
          </w:p>
          <w:p w:rsidR="00D67EF1" w:rsidRPr="00AE712B" w:rsidRDefault="00D67EF1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D67EF1" w:rsidRPr="00AE712B" w:rsidRDefault="000B622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  <w:p w:rsidR="00C410DD" w:rsidRPr="00AE712B" w:rsidRDefault="00C410DD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32" w:type="pct"/>
            <w:vMerge w:val="restart"/>
            <w:vAlign w:val="center"/>
          </w:tcPr>
          <w:p w:rsidR="00D67EF1" w:rsidRPr="00AE712B" w:rsidRDefault="00D67EF1" w:rsidP="00D67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0DD" w:rsidRPr="00AE712B" w:rsidRDefault="00C410DD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vAlign w:val="center"/>
          </w:tcPr>
          <w:p w:rsidR="00C410DD" w:rsidRPr="00AE712B" w:rsidRDefault="00C410DD" w:rsidP="00D67EF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6" w:type="pct"/>
            <w:vMerge w:val="restart"/>
            <w:vAlign w:val="center"/>
          </w:tcPr>
          <w:p w:rsidR="00C410DD" w:rsidRPr="00AE712B" w:rsidRDefault="00C410DD" w:rsidP="00D67EF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C410DD" w:rsidRPr="00AE712B" w:rsidTr="00E35785">
              <w:tc>
                <w:tcPr>
                  <w:tcW w:w="2792" w:type="dxa"/>
                </w:tcPr>
                <w:p w:rsidR="00C410DD" w:rsidRPr="0040375C" w:rsidRDefault="00C410DD" w:rsidP="0040375C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26. Установите соответствие </w:t>
                  </w:r>
                  <w:proofErr w:type="gramStart"/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</w:t>
                  </w:r>
                  <w:proofErr w:type="gramEnd"/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каждому определению подберите соответствующий термин:</w:t>
                  </w:r>
                </w:p>
                <w:p w:rsidR="00C410DD" w:rsidRPr="0040375C" w:rsidRDefault="00C410DD" w:rsidP="0040375C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1) Совокупность сил, действующих на тело                        </w:t>
                  </w:r>
                </w:p>
                <w:p w:rsidR="00C410DD" w:rsidRPr="0040375C" w:rsidRDefault="00C410DD" w:rsidP="0040375C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2) Система сил, которая не изменяет состояние тела          </w:t>
                  </w:r>
                </w:p>
                <w:p w:rsidR="00C410DD" w:rsidRPr="0040375C" w:rsidRDefault="00C410DD" w:rsidP="0040375C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3)Тела, перемещение которых ограничено                           </w:t>
                  </w:r>
                </w:p>
                <w:p w:rsidR="00C410DD" w:rsidRPr="00AE712B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А) система сил </w:t>
                  </w: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Б) связанные тела </w:t>
                  </w:r>
                </w:p>
                <w:p w:rsidR="00C410DD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410DD" w:rsidRPr="00AE712B" w:rsidRDefault="00C410DD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0375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В) уравновешенная система</w:t>
                  </w:r>
                </w:p>
              </w:tc>
            </w:tr>
          </w:tbl>
          <w:p w:rsidR="00C410DD" w:rsidRPr="00AE712B" w:rsidRDefault="00C410DD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0B6225" w:rsidRDefault="000B6225" w:rsidP="00DF4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1-А,  </w:t>
            </w:r>
            <w:r w:rsidR="00C410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2-В, </w:t>
            </w:r>
          </w:p>
          <w:p w:rsidR="00C410DD" w:rsidRPr="00AE712B" w:rsidRDefault="00C410DD" w:rsidP="00DF4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2" w:type="pct"/>
            <w:vAlign w:val="center"/>
          </w:tcPr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67EF1" w:rsidRPr="00AE712B" w:rsidRDefault="00D67EF1" w:rsidP="00D67E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67EF1" w:rsidRDefault="00C410DD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D67EF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D6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дайте ответ</w:t>
            </w:r>
            <w:r w:rsidR="00D67EF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6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410DD" w:rsidRPr="00AE712B" w:rsidRDefault="00D67EF1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D6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C410DD" w:rsidRPr="00AE712B" w:rsidRDefault="00C410DD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C410DD" w:rsidRPr="00AE712B" w:rsidRDefault="00D67EF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2" w:type="pct"/>
            <w:vAlign w:val="center"/>
          </w:tcPr>
          <w:p w:rsidR="00C410DD" w:rsidRPr="00AE712B" w:rsidRDefault="00D67EF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410DD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C410DD" w:rsidRPr="00AE712B" w:rsidRDefault="00C410DD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C410DD" w:rsidRPr="00AE712B" w:rsidRDefault="00C410DD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 </w:t>
            </w:r>
            <w:r w:rsidR="00D67EF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D67EF1" w:rsidRPr="00D67EF1" w:rsidRDefault="00D67EF1" w:rsidP="00D67EF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D67EF1" w:rsidRPr="00D67EF1" w:rsidRDefault="00D67EF1" w:rsidP="00D67EF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D67EF1" w:rsidRPr="00D67EF1" w:rsidRDefault="00D67EF1" w:rsidP="00D67EF1">
            <w:pPr>
              <w:autoSpaceDE w:val="0"/>
              <w:autoSpaceDN w:val="0"/>
              <w:adjustRightInd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C410DD" w:rsidRPr="00AE712B" w:rsidRDefault="00D67EF1" w:rsidP="00D6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7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434" w:type="pct"/>
            <w:vAlign w:val="center"/>
          </w:tcPr>
          <w:p w:rsidR="00C410DD" w:rsidRPr="00AE712B" w:rsidRDefault="00D67EF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10DD" w:rsidRPr="00AE712B" w:rsidTr="00D67EF1">
        <w:trPr>
          <w:cantSplit/>
        </w:trPr>
        <w:tc>
          <w:tcPr>
            <w:tcW w:w="215" w:type="pct"/>
            <w:vAlign w:val="center"/>
          </w:tcPr>
          <w:p w:rsidR="00C410DD" w:rsidRPr="00AE712B" w:rsidRDefault="00C410DD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2" w:type="pct"/>
            <w:vAlign w:val="center"/>
          </w:tcPr>
          <w:p w:rsidR="00C410DD" w:rsidRPr="00AE712B" w:rsidRDefault="009B4388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  <w:r w:rsidR="00C410DD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C410DD" w:rsidRPr="00AE712B" w:rsidRDefault="00C410DD" w:rsidP="009B438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632" w:type="pct"/>
            <w:vMerge/>
            <w:vAlign w:val="center"/>
          </w:tcPr>
          <w:p w:rsidR="00C410DD" w:rsidRPr="00AE712B" w:rsidRDefault="00C410DD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:rsidR="00C410DD" w:rsidRPr="00AE712B" w:rsidRDefault="00C410DD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:rsidR="00C410DD" w:rsidRPr="00AE712B" w:rsidRDefault="00C410DD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D26A06" w:rsidRPr="00D26A06" w:rsidRDefault="00C410DD" w:rsidP="00D26A0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="00D26A06"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D26A06" w:rsidRPr="00D26A06" w:rsidRDefault="00D26A06" w:rsidP="00D26A0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D26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="00BE249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D26A06" w:rsidRPr="000B6225" w:rsidRDefault="009B4388" w:rsidP="000B6225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B0A1EC" wp14:editId="4840B61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86360</wp:posOffset>
                  </wp:positionV>
                  <wp:extent cx="1733550" cy="70485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7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6225" w:rsidRPr="00D26A06" w:rsidRDefault="000B6225" w:rsidP="000B6225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62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0B6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24кН;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18,99кН;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0B62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D26A06" w:rsidRPr="00D26A06" w:rsidRDefault="000B6225" w:rsidP="000B62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62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0B6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30кН;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25,32кН;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C410DD" w:rsidRPr="00AE712B" w:rsidRDefault="000B6225" w:rsidP="00D26A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6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30кН;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363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18,22кН;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</w:tc>
        <w:tc>
          <w:tcPr>
            <w:tcW w:w="434" w:type="pct"/>
            <w:vAlign w:val="center"/>
          </w:tcPr>
          <w:p w:rsidR="00BE2499" w:rsidRPr="000B6225" w:rsidRDefault="000B622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638EB" w:rsidRPr="00AE712B" w:rsidTr="00D67EF1">
        <w:trPr>
          <w:cantSplit/>
        </w:trPr>
        <w:tc>
          <w:tcPr>
            <w:tcW w:w="215" w:type="pct"/>
            <w:vAlign w:val="center"/>
          </w:tcPr>
          <w:p w:rsidR="003638EB" w:rsidRPr="00AE712B" w:rsidRDefault="003638E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542" w:type="pct"/>
            <w:vAlign w:val="center"/>
          </w:tcPr>
          <w:p w:rsidR="009B4388" w:rsidRPr="00AE712B" w:rsidRDefault="009B4388" w:rsidP="009B438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3638EB" w:rsidRDefault="009B4388" w:rsidP="009B438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632" w:type="pct"/>
            <w:vAlign w:val="center"/>
          </w:tcPr>
          <w:p w:rsidR="003638EB" w:rsidRPr="00AE712B" w:rsidRDefault="003638EB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Align w:val="center"/>
          </w:tcPr>
          <w:p w:rsidR="003638EB" w:rsidRPr="00AE712B" w:rsidRDefault="00363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:rsidR="003638EB" w:rsidRPr="00AE712B" w:rsidRDefault="003638E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04" w:type="pct"/>
            <w:vAlign w:val="center"/>
          </w:tcPr>
          <w:p w:rsidR="003638EB" w:rsidRPr="003638EB" w:rsidRDefault="003638EB" w:rsidP="003638EB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38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30.Определить усилие в стержнях.</w:t>
            </w:r>
          </w:p>
          <w:p w:rsidR="003638EB" w:rsidRDefault="003638EB" w:rsidP="009B4388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74AC9F8" wp14:editId="0B332C8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41910</wp:posOffset>
                  </wp:positionV>
                  <wp:extent cx="1304925" cy="1695450"/>
                  <wp:effectExtent l="0" t="0" r="9525" b="0"/>
                  <wp:wrapTopAndBottom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0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proofErr w:type="gramEnd"/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875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кН</w:t>
            </w:r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="009B4388" w:rsidRPr="00F92B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</w:t>
            </w:r>
            <w:r w:rsid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28,078кН</w:t>
            </w:r>
          </w:p>
          <w:p w:rsidR="009B4388" w:rsidRDefault="009B4388" w:rsidP="009B4388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4,96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кН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31,166кН</w:t>
            </w:r>
          </w:p>
          <w:p w:rsidR="003638EB" w:rsidRPr="003638EB" w:rsidRDefault="009B4388" w:rsidP="009B4388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7,87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кН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9B43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-22,652кН</w:t>
            </w:r>
          </w:p>
          <w:p w:rsidR="003638EB" w:rsidRPr="00D26A06" w:rsidRDefault="003638EB" w:rsidP="003638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3638EB" w:rsidRPr="009B4388" w:rsidRDefault="009B4388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07EAA"/>
    <w:multiLevelType w:val="hybridMultilevel"/>
    <w:tmpl w:val="10FCE506"/>
    <w:lvl w:ilvl="0" w:tplc="5D8E6D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87AA4"/>
    <w:multiLevelType w:val="hybridMultilevel"/>
    <w:tmpl w:val="645447A2"/>
    <w:lvl w:ilvl="0" w:tplc="5D8E6D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5EB"/>
    <w:multiLevelType w:val="hybridMultilevel"/>
    <w:tmpl w:val="DED635B2"/>
    <w:lvl w:ilvl="0" w:tplc="5D8E6D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46F659"/>
    <w:multiLevelType w:val="multilevel"/>
    <w:tmpl w:val="6746F659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33" w15:restartNumberingAfterBreak="0">
    <w:nsid w:val="6746F65A"/>
    <w:multiLevelType w:val="multilevel"/>
    <w:tmpl w:val="6746F65A"/>
    <w:name w:val="Нумерованный список 5"/>
    <w:lvl w:ilvl="0">
      <w:start w:val="1"/>
      <w:numFmt w:val="decimal"/>
      <w:lvlText w:val="%1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34" w15:restartNumberingAfterBreak="0">
    <w:nsid w:val="6746F65F"/>
    <w:multiLevelType w:val="multilevel"/>
    <w:tmpl w:val="6746F65F"/>
    <w:name w:val="Нумерованный список 1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35" w15:restartNumberingAfterBreak="0">
    <w:nsid w:val="6B3D445D"/>
    <w:multiLevelType w:val="hybridMultilevel"/>
    <w:tmpl w:val="C2F24842"/>
    <w:lvl w:ilvl="0" w:tplc="5D8E6D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0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16"/>
  </w:num>
  <w:num w:numId="4">
    <w:abstractNumId w:val="1"/>
  </w:num>
  <w:num w:numId="5">
    <w:abstractNumId w:val="25"/>
  </w:num>
  <w:num w:numId="6">
    <w:abstractNumId w:val="10"/>
  </w:num>
  <w:num w:numId="7">
    <w:abstractNumId w:val="21"/>
  </w:num>
  <w:num w:numId="8">
    <w:abstractNumId w:val="39"/>
  </w:num>
  <w:num w:numId="9">
    <w:abstractNumId w:val="2"/>
  </w:num>
  <w:num w:numId="10">
    <w:abstractNumId w:val="0"/>
  </w:num>
  <w:num w:numId="11">
    <w:abstractNumId w:val="26"/>
  </w:num>
  <w:num w:numId="12">
    <w:abstractNumId w:val="19"/>
  </w:num>
  <w:num w:numId="13">
    <w:abstractNumId w:val="14"/>
  </w:num>
  <w:num w:numId="14">
    <w:abstractNumId w:val="9"/>
  </w:num>
  <w:num w:numId="15">
    <w:abstractNumId w:val="3"/>
  </w:num>
  <w:num w:numId="16">
    <w:abstractNumId w:val="20"/>
  </w:num>
  <w:num w:numId="17">
    <w:abstractNumId w:val="28"/>
  </w:num>
  <w:num w:numId="18">
    <w:abstractNumId w:val="17"/>
  </w:num>
  <w:num w:numId="19">
    <w:abstractNumId w:val="13"/>
  </w:num>
  <w:num w:numId="20">
    <w:abstractNumId w:val="5"/>
  </w:num>
  <w:num w:numId="21">
    <w:abstractNumId w:val="11"/>
  </w:num>
  <w:num w:numId="22">
    <w:abstractNumId w:val="4"/>
  </w:num>
  <w:num w:numId="23">
    <w:abstractNumId w:val="36"/>
  </w:num>
  <w:num w:numId="24">
    <w:abstractNumId w:val="8"/>
  </w:num>
  <w:num w:numId="25">
    <w:abstractNumId w:val="7"/>
  </w:num>
  <w:num w:numId="26">
    <w:abstractNumId w:val="27"/>
  </w:num>
  <w:num w:numId="27">
    <w:abstractNumId w:val="31"/>
  </w:num>
  <w:num w:numId="28">
    <w:abstractNumId w:val="40"/>
  </w:num>
  <w:num w:numId="29">
    <w:abstractNumId w:val="38"/>
  </w:num>
  <w:num w:numId="30">
    <w:abstractNumId w:val="37"/>
  </w:num>
  <w:num w:numId="31">
    <w:abstractNumId w:val="23"/>
  </w:num>
  <w:num w:numId="32">
    <w:abstractNumId w:val="24"/>
  </w:num>
  <w:num w:numId="33">
    <w:abstractNumId w:val="12"/>
  </w:num>
  <w:num w:numId="34">
    <w:abstractNumId w:val="18"/>
  </w:num>
  <w:num w:numId="35">
    <w:abstractNumId w:val="15"/>
  </w:num>
  <w:num w:numId="36">
    <w:abstractNumId w:val="30"/>
  </w:num>
  <w:num w:numId="37">
    <w:abstractNumId w:val="35"/>
  </w:num>
  <w:num w:numId="38">
    <w:abstractNumId w:val="6"/>
  </w:num>
  <w:num w:numId="39">
    <w:abstractNumId w:val="29"/>
  </w:num>
  <w:num w:numId="40">
    <w:abstractNumId w:val="32"/>
  </w:num>
  <w:num w:numId="41">
    <w:abstractNumId w:val="3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B6225"/>
    <w:rsid w:val="000D6A50"/>
    <w:rsid w:val="000E510F"/>
    <w:rsid w:val="0011559F"/>
    <w:rsid w:val="00140C90"/>
    <w:rsid w:val="00153B32"/>
    <w:rsid w:val="001744AF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638EB"/>
    <w:rsid w:val="003A207E"/>
    <w:rsid w:val="003A4C61"/>
    <w:rsid w:val="003B330B"/>
    <w:rsid w:val="003B4486"/>
    <w:rsid w:val="003D2425"/>
    <w:rsid w:val="003D3E60"/>
    <w:rsid w:val="003E3377"/>
    <w:rsid w:val="003E4E9C"/>
    <w:rsid w:val="004032BC"/>
    <w:rsid w:val="0040375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0CA4"/>
    <w:rsid w:val="006677B1"/>
    <w:rsid w:val="006731F1"/>
    <w:rsid w:val="0067726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07F36"/>
    <w:rsid w:val="009923A2"/>
    <w:rsid w:val="00994353"/>
    <w:rsid w:val="009B4388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E2499"/>
    <w:rsid w:val="00BF6E31"/>
    <w:rsid w:val="00C12805"/>
    <w:rsid w:val="00C3112E"/>
    <w:rsid w:val="00C32687"/>
    <w:rsid w:val="00C410DD"/>
    <w:rsid w:val="00C76465"/>
    <w:rsid w:val="00C81710"/>
    <w:rsid w:val="00CC2EDB"/>
    <w:rsid w:val="00CC3813"/>
    <w:rsid w:val="00D13611"/>
    <w:rsid w:val="00D26A06"/>
    <w:rsid w:val="00D53804"/>
    <w:rsid w:val="00D67EF1"/>
    <w:rsid w:val="00D862E4"/>
    <w:rsid w:val="00DC078E"/>
    <w:rsid w:val="00DD2373"/>
    <w:rsid w:val="00DF4946"/>
    <w:rsid w:val="00E35785"/>
    <w:rsid w:val="00E47F66"/>
    <w:rsid w:val="00E613B4"/>
    <w:rsid w:val="00E7198B"/>
    <w:rsid w:val="00E9495F"/>
    <w:rsid w:val="00EE5B27"/>
    <w:rsid w:val="00F05F70"/>
    <w:rsid w:val="00F43AE1"/>
    <w:rsid w:val="00F84503"/>
    <w:rsid w:val="00F86DED"/>
    <w:rsid w:val="00F92B5D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1488"/>
  <w15:docId w15:val="{C999EC38-5685-4FBF-BB97-9A108A48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54CC-F8E6-4C37-8A46-32D9F82D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Специалист УМО</cp:lastModifiedBy>
  <cp:revision>4</cp:revision>
  <cp:lastPrinted>2025-12-15T09:46:00Z</cp:lastPrinted>
  <dcterms:created xsi:type="dcterms:W3CDTF">2026-02-25T15:02:00Z</dcterms:created>
  <dcterms:modified xsi:type="dcterms:W3CDTF">2026-03-20T05:38:00Z</dcterms:modified>
</cp:coreProperties>
</file>