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7" w:rsidRPr="001240C2" w:rsidRDefault="00241577" w:rsidP="00117E08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3841A0" w:rsidRDefault="00241577" w:rsidP="0001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ПП 01</w:t>
      </w:r>
      <w:r w:rsidR="00015B1B">
        <w:rPr>
          <w:b/>
          <w:bCs/>
          <w:sz w:val="32"/>
          <w:szCs w:val="32"/>
        </w:rPr>
        <w:t xml:space="preserve">.01 </w:t>
      </w:r>
      <w:r w:rsidR="003841A0">
        <w:rPr>
          <w:b/>
          <w:bCs/>
          <w:sz w:val="32"/>
          <w:szCs w:val="32"/>
        </w:rPr>
        <w:t xml:space="preserve">ПРОИЗВОДСТВЕННАЯ ПРАКТИКА </w:t>
      </w:r>
    </w:p>
    <w:p w:rsidR="00015B1B" w:rsidRPr="00015B1B" w:rsidRDefault="00015B1B" w:rsidP="0001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015B1B">
        <w:rPr>
          <w:b/>
          <w:caps/>
          <w:sz w:val="32"/>
          <w:szCs w:val="32"/>
        </w:rPr>
        <w:t xml:space="preserve">(организация перевозочного процесса на </w:t>
      </w:r>
    </w:p>
    <w:p w:rsidR="00241577" w:rsidRPr="00015B1B" w:rsidRDefault="00015B1B" w:rsidP="00015B1B">
      <w:pPr>
        <w:jc w:val="center"/>
        <w:rPr>
          <w:b/>
          <w:sz w:val="36"/>
          <w:szCs w:val="36"/>
        </w:rPr>
      </w:pPr>
      <w:r w:rsidRPr="00015B1B">
        <w:rPr>
          <w:b/>
          <w:caps/>
          <w:sz w:val="32"/>
          <w:szCs w:val="32"/>
        </w:rPr>
        <w:t>железнодорожном транспорте)</w:t>
      </w:r>
    </w:p>
    <w:p w:rsidR="00117E08" w:rsidRDefault="00117E08" w:rsidP="00241577">
      <w:pPr>
        <w:jc w:val="center"/>
        <w:rPr>
          <w:b/>
          <w:bCs/>
          <w:sz w:val="32"/>
          <w:szCs w:val="32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241577" w:rsidRPr="00241577" w:rsidRDefault="00241577" w:rsidP="00241577">
      <w:pPr>
        <w:jc w:val="center"/>
        <w:rPr>
          <w:b/>
          <w:bCs/>
          <w:sz w:val="32"/>
          <w:szCs w:val="32"/>
        </w:rPr>
      </w:pPr>
    </w:p>
    <w:p w:rsidR="00733271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Организация перевозок и управление на транспорте 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>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>
        <w:rPr>
          <w:sz w:val="28"/>
          <w:szCs w:val="28"/>
        </w:rPr>
        <w:t>2023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Default="00241577" w:rsidP="00241577">
      <w:pPr>
        <w:jc w:val="right"/>
        <w:rPr>
          <w:i/>
        </w:rPr>
      </w:pPr>
    </w:p>
    <w:p w:rsidR="00042F78" w:rsidRPr="005717DB" w:rsidRDefault="00042F78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5E4ADA" w:rsidRPr="005E4ADA" w:rsidRDefault="005E4ADA" w:rsidP="00015B1B">
      <w:pPr>
        <w:rPr>
          <w:rFonts w:eastAsiaTheme="minorHAnsi" w:cstheme="minorBidi"/>
          <w:sz w:val="28"/>
          <w:szCs w:val="28"/>
          <w:lang w:eastAsia="en-US"/>
        </w:rPr>
      </w:pPr>
    </w:p>
    <w:p w:rsidR="005E4ADA" w:rsidRDefault="005E4A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434882" w:rsidRPr="00015B1B" w:rsidRDefault="00DA51C3" w:rsidP="00015B1B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 xml:space="preserve">ПАСПОРТ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5B4AD3" w:rsidRDefault="005B4AD3" w:rsidP="005B4A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AD3">
        <w:rPr>
          <w:sz w:val="28"/>
          <w:szCs w:val="28"/>
        </w:rPr>
        <w:t>Программа производственной практики является частью основной профе</w:t>
      </w:r>
      <w:r w:rsidRPr="005B4AD3">
        <w:rPr>
          <w:sz w:val="28"/>
          <w:szCs w:val="28"/>
        </w:rPr>
        <w:t>с</w:t>
      </w:r>
      <w:r w:rsidRPr="005B4AD3">
        <w:rPr>
          <w:sz w:val="28"/>
          <w:szCs w:val="28"/>
        </w:rPr>
        <w:t xml:space="preserve">сиональной образовательной программы – программы подготовки специалистов среднего звена (далее - ОПОП-ППССЗ) </w:t>
      </w:r>
      <w:r w:rsidRPr="007835D2">
        <w:rPr>
          <w:sz w:val="28"/>
          <w:szCs w:val="28"/>
        </w:rPr>
        <w:t>в соответствии с ФГОС СПО по спец</w:t>
      </w:r>
      <w:r w:rsidRPr="007835D2">
        <w:rPr>
          <w:sz w:val="28"/>
          <w:szCs w:val="28"/>
        </w:rPr>
        <w:t>и</w:t>
      </w:r>
      <w:r w:rsidRPr="007835D2">
        <w:rPr>
          <w:sz w:val="28"/>
          <w:szCs w:val="28"/>
        </w:rPr>
        <w:t xml:space="preserve">альности 23.02.01 Организация перевозок и управление на транспорте (по видам) </w:t>
      </w:r>
      <w:r w:rsidRPr="005B4AD3">
        <w:rPr>
          <w:sz w:val="28"/>
          <w:szCs w:val="28"/>
        </w:rPr>
        <w:t>в части освоения квалификации «техник» и основных</w:t>
      </w:r>
      <w:r w:rsidRPr="00241577">
        <w:rPr>
          <w:sz w:val="28"/>
          <w:szCs w:val="28"/>
        </w:rPr>
        <w:t xml:space="preserve"> видов профессиональной деятельности (ВПД):</w:t>
      </w:r>
    </w:p>
    <w:p w:rsidR="005B4AD3" w:rsidRDefault="005B4AD3" w:rsidP="005B4A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Pr="005B4AD3">
        <w:rPr>
          <w:sz w:val="28"/>
          <w:szCs w:val="28"/>
        </w:rPr>
        <w:t>организация перевозочного процесса на железнодорожном транспорте</w:t>
      </w:r>
      <w:r>
        <w:rPr>
          <w:sz w:val="28"/>
          <w:szCs w:val="28"/>
        </w:rPr>
        <w:t>.</w:t>
      </w:r>
    </w:p>
    <w:p w:rsidR="00117E08" w:rsidRPr="00241577" w:rsidRDefault="00117E08" w:rsidP="005B4AD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</w:t>
      </w:r>
      <w:r w:rsidRPr="004B6512">
        <w:rPr>
          <w:b/>
          <w:sz w:val="28"/>
          <w:szCs w:val="28"/>
        </w:rPr>
        <w:t>ь</w:t>
      </w:r>
      <w:r w:rsidRPr="004B6512">
        <w:rPr>
          <w:b/>
          <w:sz w:val="28"/>
          <w:szCs w:val="28"/>
        </w:rPr>
        <w:t xml:space="preserve">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>организация перевозочного процесса на железнодорожном транспорте</w:t>
      </w:r>
      <w:r w:rsidRPr="002415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</w:t>
      </w:r>
      <w:r w:rsidRPr="00241577">
        <w:rPr>
          <w:bCs/>
          <w:sz w:val="28"/>
          <w:szCs w:val="28"/>
        </w:rPr>
        <w:t>ы</w:t>
      </w:r>
      <w:r w:rsidRPr="00241577">
        <w:rPr>
          <w:bCs/>
          <w:sz w:val="28"/>
          <w:szCs w:val="28"/>
        </w:rPr>
        <w:t>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формирование основных профессиональных компетенций, соответств</w:t>
      </w:r>
      <w:r w:rsidRPr="00241577">
        <w:rPr>
          <w:bCs/>
          <w:sz w:val="28"/>
          <w:szCs w:val="28"/>
        </w:rPr>
        <w:t>у</w:t>
      </w:r>
      <w:r w:rsidRPr="00241577">
        <w:rPr>
          <w:bCs/>
          <w:sz w:val="28"/>
          <w:szCs w:val="28"/>
        </w:rPr>
        <w:t xml:space="preserve">ющих виду деятельности - </w:t>
      </w:r>
      <w:r w:rsidR="00C1353D">
        <w:rPr>
          <w:sz w:val="28"/>
        </w:rPr>
        <w:t>организация перевозочного процесса на железнод</w:t>
      </w:r>
      <w:r w:rsidR="00C1353D">
        <w:rPr>
          <w:sz w:val="28"/>
        </w:rPr>
        <w:t>о</w:t>
      </w:r>
      <w:r w:rsidR="00C1353D">
        <w:rPr>
          <w:sz w:val="28"/>
        </w:rPr>
        <w:t>рожном транспорте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</w:t>
      </w:r>
      <w:r w:rsidR="00C1353D">
        <w:rPr>
          <w:bCs/>
          <w:sz w:val="28"/>
          <w:szCs w:val="28"/>
        </w:rPr>
        <w:t>с</w:t>
      </w:r>
      <w:r w:rsidR="00C1353D">
        <w:rPr>
          <w:bCs/>
          <w:sz w:val="28"/>
          <w:szCs w:val="28"/>
        </w:rPr>
        <w:t>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0420D6" w:rsidRPr="00117E08" w:rsidRDefault="000420D6" w:rsidP="000420D6">
      <w:pPr>
        <w:ind w:firstLine="709"/>
        <w:jc w:val="both"/>
        <w:rPr>
          <w:sz w:val="28"/>
          <w:szCs w:val="28"/>
        </w:rPr>
      </w:pPr>
      <w:r w:rsidRPr="00117E08">
        <w:rPr>
          <w:sz w:val="28"/>
          <w:szCs w:val="28"/>
        </w:rPr>
        <w:t>ПО.1: ведения технической документации, контроля выполнения заданий и графиков;</w:t>
      </w:r>
    </w:p>
    <w:p w:rsidR="000420D6" w:rsidRPr="00117E08" w:rsidRDefault="000420D6" w:rsidP="000420D6">
      <w:pPr>
        <w:ind w:firstLine="709"/>
        <w:jc w:val="both"/>
        <w:rPr>
          <w:sz w:val="28"/>
          <w:szCs w:val="28"/>
        </w:rPr>
      </w:pPr>
      <w:r w:rsidRPr="00117E08">
        <w:rPr>
          <w:sz w:val="28"/>
          <w:szCs w:val="28"/>
        </w:rPr>
        <w:t>ПО.2: использования в работе электронно-вычислительных машин для о</w:t>
      </w:r>
      <w:r w:rsidRPr="00117E08">
        <w:rPr>
          <w:sz w:val="28"/>
          <w:szCs w:val="28"/>
        </w:rPr>
        <w:t>б</w:t>
      </w:r>
      <w:r w:rsidRPr="00117E08">
        <w:rPr>
          <w:sz w:val="28"/>
          <w:szCs w:val="28"/>
        </w:rPr>
        <w:t>работки оперативной информации;</w:t>
      </w:r>
    </w:p>
    <w:p w:rsidR="000420D6" w:rsidRPr="00117E08" w:rsidRDefault="000420D6" w:rsidP="000420D6">
      <w:pPr>
        <w:ind w:firstLine="709"/>
        <w:jc w:val="both"/>
        <w:rPr>
          <w:sz w:val="28"/>
          <w:szCs w:val="28"/>
        </w:rPr>
      </w:pPr>
      <w:r w:rsidRPr="00117E08">
        <w:rPr>
          <w:sz w:val="28"/>
          <w:szCs w:val="28"/>
        </w:rPr>
        <w:t>ПО.3: расчета норм времени на выполнение операций;</w:t>
      </w:r>
    </w:p>
    <w:p w:rsidR="00241577" w:rsidRPr="00117E08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7E08">
        <w:rPr>
          <w:sz w:val="28"/>
          <w:szCs w:val="28"/>
        </w:rPr>
        <w:t>ПО.4: расчета показателей работы объектов транспорта.</w:t>
      </w:r>
      <w:r w:rsidR="00241577" w:rsidRPr="00117E08">
        <w:rPr>
          <w:sz w:val="28"/>
          <w:szCs w:val="28"/>
        </w:rPr>
        <w:t xml:space="preserve"> </w:t>
      </w:r>
    </w:p>
    <w:p w:rsidR="00241577" w:rsidRPr="00117E08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17E08">
        <w:rPr>
          <w:b/>
          <w:sz w:val="28"/>
          <w:szCs w:val="28"/>
        </w:rPr>
        <w:t>уметь: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У.1: </w:t>
      </w:r>
      <w:r w:rsidRPr="00117E08">
        <w:rPr>
          <w:sz w:val="28"/>
          <w:szCs w:val="28"/>
        </w:rPr>
        <w:t>анализировать документы, регламентирующие работу транспорта в целом и его объектов в частности;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У.2: </w:t>
      </w:r>
      <w:r w:rsidRPr="00117E08">
        <w:rPr>
          <w:sz w:val="28"/>
          <w:szCs w:val="28"/>
        </w:rPr>
        <w:t>использовать программное обеспечение для решения транспортных задач;</w:t>
      </w:r>
    </w:p>
    <w:p w:rsidR="00241577" w:rsidRPr="00117E08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У.3: </w:t>
      </w:r>
      <w:r w:rsidRPr="00117E08">
        <w:rPr>
          <w:sz w:val="28"/>
          <w:szCs w:val="28"/>
        </w:rPr>
        <w:t>применять компьютерные средства.</w:t>
      </w:r>
    </w:p>
    <w:p w:rsidR="00241577" w:rsidRPr="00117E08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17E08">
        <w:rPr>
          <w:b/>
          <w:sz w:val="28"/>
          <w:szCs w:val="28"/>
        </w:rPr>
        <w:t>знать: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З.1: </w:t>
      </w:r>
      <w:r w:rsidRPr="00117E08">
        <w:rPr>
          <w:sz w:val="28"/>
          <w:szCs w:val="28"/>
        </w:rPr>
        <w:t>оперативное планирование, форму и структуру управления работой на транспорте (по видам транспорта);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З.2: </w:t>
      </w:r>
      <w:r w:rsidRPr="00117E08">
        <w:rPr>
          <w:sz w:val="28"/>
          <w:szCs w:val="28"/>
        </w:rPr>
        <w:t>основы эксплуатации технических сре</w:t>
      </w:r>
      <w:proofErr w:type="gramStart"/>
      <w:r w:rsidRPr="00117E08">
        <w:rPr>
          <w:sz w:val="28"/>
          <w:szCs w:val="28"/>
        </w:rPr>
        <w:t>дств тр</w:t>
      </w:r>
      <w:proofErr w:type="gramEnd"/>
      <w:r w:rsidRPr="00117E08">
        <w:rPr>
          <w:sz w:val="28"/>
          <w:szCs w:val="28"/>
        </w:rPr>
        <w:t>анспорта (по видам транспорта);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З.3: </w:t>
      </w:r>
      <w:r w:rsidRPr="00117E08">
        <w:rPr>
          <w:sz w:val="28"/>
          <w:szCs w:val="28"/>
        </w:rPr>
        <w:t>систему учёта, отчёта и анализа работы;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З.4: </w:t>
      </w:r>
      <w:r w:rsidRPr="00117E08">
        <w:rPr>
          <w:sz w:val="28"/>
          <w:szCs w:val="28"/>
        </w:rPr>
        <w:t>основные требования к работникам по документам, регламентиру</w:t>
      </w:r>
      <w:r w:rsidRPr="00117E08">
        <w:rPr>
          <w:sz w:val="28"/>
          <w:szCs w:val="28"/>
        </w:rPr>
        <w:t>ю</w:t>
      </w:r>
      <w:r w:rsidRPr="00117E08">
        <w:rPr>
          <w:sz w:val="28"/>
          <w:szCs w:val="28"/>
        </w:rPr>
        <w:lastRenderedPageBreak/>
        <w:t>щим безопасность движения на транспорте;</w:t>
      </w:r>
    </w:p>
    <w:p w:rsidR="000420D6" w:rsidRPr="00117E08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З.5: </w:t>
      </w:r>
      <w:r w:rsidRPr="00117E08">
        <w:rPr>
          <w:sz w:val="28"/>
          <w:szCs w:val="28"/>
        </w:rPr>
        <w:t>основные принципы организации движения на транспорте (по видам транспорта);</w:t>
      </w:r>
    </w:p>
    <w:p w:rsidR="002B68B2" w:rsidRPr="00117E08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7E08">
        <w:rPr>
          <w:b/>
          <w:sz w:val="28"/>
          <w:szCs w:val="28"/>
        </w:rPr>
        <w:t xml:space="preserve">З.6: </w:t>
      </w:r>
      <w:r w:rsidRPr="00117E08">
        <w:rPr>
          <w:sz w:val="28"/>
          <w:szCs w:val="28"/>
        </w:rPr>
        <w:t>состав, функции и возможности использования информационных и т</w:t>
      </w:r>
      <w:r w:rsidRPr="00117E08">
        <w:rPr>
          <w:sz w:val="28"/>
          <w:szCs w:val="28"/>
        </w:rPr>
        <w:t>е</w:t>
      </w:r>
      <w:r w:rsidRPr="00117E08">
        <w:rPr>
          <w:sz w:val="28"/>
          <w:szCs w:val="28"/>
        </w:rPr>
        <w:t>лекоммуникационных технологий в профессиональной деятельности</w:t>
      </w:r>
      <w:r w:rsidR="00241577" w:rsidRPr="00117E08">
        <w:rPr>
          <w:sz w:val="28"/>
          <w:szCs w:val="28"/>
        </w:rPr>
        <w:t>.</w:t>
      </w:r>
      <w:r w:rsidR="002B68B2" w:rsidRPr="00117E08">
        <w:rPr>
          <w:sz w:val="28"/>
          <w:szCs w:val="28"/>
        </w:rPr>
        <w:t xml:space="preserve"> </w:t>
      </w:r>
    </w:p>
    <w:p w:rsidR="004417E0" w:rsidRDefault="004417E0" w:rsidP="00117E0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</w:t>
      </w:r>
      <w:r w:rsidRPr="00241577">
        <w:rPr>
          <w:sz w:val="28"/>
          <w:szCs w:val="28"/>
        </w:rPr>
        <w:t>ю</w:t>
      </w:r>
      <w:r w:rsidRPr="00241577">
        <w:rPr>
          <w:sz w:val="28"/>
          <w:szCs w:val="28"/>
        </w:rPr>
        <w:t>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694183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>рганизация перевозочного процесса на ж</w:t>
            </w:r>
            <w:r w:rsidRPr="0001525E">
              <w:rPr>
                <w:szCs w:val="22"/>
              </w:rPr>
              <w:t>е</w:t>
            </w:r>
            <w:r w:rsidRPr="0001525E">
              <w:rPr>
                <w:szCs w:val="22"/>
              </w:rPr>
              <w:t>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694183">
            <w:pPr>
              <w:tabs>
                <w:tab w:val="left" w:pos="993"/>
              </w:tabs>
              <w:jc w:val="both"/>
            </w:pPr>
            <w:r>
              <w:t>ПК 1.1, ПК 1.2, ПК 1.3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>Всего – 36</w:t>
      </w:r>
      <w:r w:rsidR="0001525E" w:rsidRPr="004B6512">
        <w:rPr>
          <w:snapToGrid w:val="0"/>
          <w:sz w:val="28"/>
          <w:szCs w:val="28"/>
        </w:rPr>
        <w:t>0</w:t>
      </w:r>
      <w:r w:rsidRPr="004B6512">
        <w:rPr>
          <w:snapToGrid w:val="0"/>
          <w:sz w:val="28"/>
          <w:szCs w:val="28"/>
        </w:rPr>
        <w:t xml:space="preserve"> часов.</w:t>
      </w: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117E08" w:rsidRPr="004B6512" w:rsidRDefault="00117E08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ind w:firstLine="709"/>
        <w:jc w:val="center"/>
      </w:pPr>
      <w:r w:rsidRPr="004B6512">
        <w:rPr>
          <w:b/>
          <w:bCs/>
        </w:rPr>
        <w:lastRenderedPageBreak/>
        <w:t xml:space="preserve">2. </w:t>
      </w:r>
      <w:r w:rsidR="0001525E" w:rsidRPr="004B6512">
        <w:rPr>
          <w:b/>
          <w:bCs/>
        </w:rPr>
        <w:t>ПРОИЗВОДСТВЕННАЯ</w:t>
      </w:r>
      <w:r w:rsidRPr="004B6512">
        <w:rPr>
          <w:b/>
          <w:bCs/>
        </w:rPr>
        <w:t xml:space="preserve"> ПРАКТИКА ПО ПРОФЕССИОНАЛЬНОМУ МОДУЛЮ</w:t>
      </w:r>
    </w:p>
    <w:p w:rsidR="005B4AD3" w:rsidRDefault="00694183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ПМ. 01 </w:t>
      </w:r>
      <w:r w:rsidR="0001525E" w:rsidRPr="004B6512">
        <w:rPr>
          <w:b/>
          <w:snapToGrid w:val="0"/>
          <w:sz w:val="28"/>
          <w:szCs w:val="28"/>
        </w:rPr>
        <w:t xml:space="preserve">Организация перевозочного процесса на железнодорожном </w:t>
      </w:r>
    </w:p>
    <w:p w:rsidR="00694183" w:rsidRPr="004B6512" w:rsidRDefault="0001525E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>транспорте</w:t>
      </w:r>
    </w:p>
    <w:p w:rsidR="00241577" w:rsidRPr="004B6512" w:rsidRDefault="00241577" w:rsidP="00694183">
      <w:pPr>
        <w:pStyle w:val="Style22"/>
        <w:widowControl/>
        <w:tabs>
          <w:tab w:val="left" w:pos="216"/>
        </w:tabs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</w:t>
            </w:r>
            <w:r w:rsidRPr="00E32824">
              <w:t>и</w:t>
            </w:r>
            <w:r w:rsidRPr="00E32824">
              <w:t>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</w:t>
            </w:r>
            <w:r w:rsidRPr="00E32824">
              <w:rPr>
                <w:snapToGrid w:val="0"/>
              </w:rPr>
              <w:t>з</w:t>
            </w:r>
            <w:r w:rsidRPr="00E32824">
              <w:rPr>
                <w:snapToGrid w:val="0"/>
              </w:rPr>
              <w:t>витие, предпринимательскую деятельность в профессиональной сфере, испол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</w:t>
            </w:r>
            <w:r w:rsidRPr="00E32824">
              <w:rPr>
                <w:snapToGrid w:val="0"/>
              </w:rPr>
              <w:t>н</w:t>
            </w:r>
            <w:r w:rsidRPr="00E32824">
              <w:rPr>
                <w:snapToGrid w:val="0"/>
              </w:rPr>
              <w:t>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1.1.</w:t>
            </w:r>
          </w:p>
        </w:tc>
        <w:tc>
          <w:tcPr>
            <w:tcW w:w="4329" w:type="pct"/>
            <w:shd w:val="clear" w:color="auto" w:fill="auto"/>
          </w:tcPr>
          <w:p w:rsidR="00A418BD" w:rsidRPr="000A140B" w:rsidRDefault="0001525E" w:rsidP="00AB49A6">
            <w:r w:rsidRPr="007835D2">
              <w:rPr>
                <w:sz w:val="28"/>
              </w:rPr>
              <w:t>Выполнять операции по осуществлению перевозочного процесса с применением современных информационных технологий управл</w:t>
            </w:r>
            <w:r w:rsidRPr="007835D2">
              <w:rPr>
                <w:sz w:val="28"/>
              </w:rPr>
              <w:t>е</w:t>
            </w:r>
            <w:r w:rsidRPr="007835D2">
              <w:rPr>
                <w:sz w:val="28"/>
              </w:rPr>
              <w:t>ния перевозками.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1.2.</w:t>
            </w:r>
          </w:p>
        </w:tc>
        <w:tc>
          <w:tcPr>
            <w:tcW w:w="4329" w:type="pct"/>
            <w:shd w:val="clear" w:color="auto" w:fill="auto"/>
          </w:tcPr>
          <w:p w:rsidR="00A418BD" w:rsidRPr="000A140B" w:rsidRDefault="0001525E" w:rsidP="00AB49A6">
            <w:r w:rsidRPr="007835D2">
              <w:rPr>
                <w:sz w:val="28"/>
              </w:rPr>
              <w:t>Организовывать работу персонала по обеспечению безопасности п</w:t>
            </w:r>
            <w:r w:rsidRPr="007835D2">
              <w:rPr>
                <w:sz w:val="28"/>
              </w:rPr>
              <w:t>е</w:t>
            </w:r>
            <w:r w:rsidRPr="007835D2">
              <w:rPr>
                <w:sz w:val="28"/>
              </w:rPr>
              <w:t>ревозок и выбору оптимальных решений при работах в условиях н</w:t>
            </w:r>
            <w:r w:rsidRPr="007835D2">
              <w:rPr>
                <w:sz w:val="28"/>
              </w:rPr>
              <w:t>е</w:t>
            </w:r>
            <w:r w:rsidRPr="007835D2">
              <w:rPr>
                <w:sz w:val="28"/>
              </w:rPr>
              <w:t>стандартных и аварийных ситуаций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1.3.</w:t>
            </w:r>
          </w:p>
        </w:tc>
        <w:tc>
          <w:tcPr>
            <w:tcW w:w="4329" w:type="pct"/>
            <w:shd w:val="clear" w:color="auto" w:fill="auto"/>
          </w:tcPr>
          <w:p w:rsidR="00A418BD" w:rsidRPr="000A140B" w:rsidRDefault="0001525E" w:rsidP="00AB49A6">
            <w:r w:rsidRPr="007835D2">
              <w:rPr>
                <w:sz w:val="28"/>
              </w:rPr>
              <w:t>Оформлять документы, регламентирующие организацию перевозо</w:t>
            </w:r>
            <w:r w:rsidRPr="007835D2">
              <w:rPr>
                <w:sz w:val="28"/>
              </w:rPr>
              <w:t>ч</w:t>
            </w:r>
            <w:r w:rsidRPr="007835D2">
              <w:rPr>
                <w:sz w:val="28"/>
              </w:rPr>
              <w:t>ного процесса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117E0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ленный на достижение поставленных задач, эффективно взаимоде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ствующий с членами команды, сотрудничающий с другими людьми, </w:t>
            </w:r>
            <w:proofErr w:type="spellStart"/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проектно</w:t>
            </w:r>
            <w:proofErr w:type="spellEnd"/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мыслящий; </w:t>
            </w:r>
          </w:p>
        </w:tc>
      </w:tr>
      <w:tr w:rsidR="00C03D12" w:rsidRPr="00A418BD" w:rsidTr="00117E0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Уважительное отношения обучающихся к результатам собственного и 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чужого труда; </w:t>
            </w:r>
          </w:p>
        </w:tc>
      </w:tr>
      <w:tr w:rsidR="00C03D12" w:rsidRPr="00A418BD" w:rsidTr="00117E0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C03D12" w:rsidRPr="00A418BD" w:rsidTr="00117E0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фессиональных компетенций и междисциплинарных знаний; </w:t>
            </w:r>
          </w:p>
        </w:tc>
      </w:tr>
      <w:tr w:rsidR="00C03D12" w:rsidRPr="00A418BD" w:rsidTr="00117E0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C03D12" w:rsidRPr="00A418BD" w:rsidTr="00117E0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9"/>
          <w:footerReference w:type="default" r:id="rId10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CE4381" w:rsidRPr="00F270DF" w:rsidRDefault="00CE4381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bookmarkStart w:id="0" w:name="_GoBack"/>
      <w:r w:rsidRPr="00F270DF">
        <w:rPr>
          <w:b/>
          <w:sz w:val="28"/>
          <w:szCs w:val="28"/>
        </w:rPr>
        <w:t>Очная</w:t>
      </w:r>
      <w:r w:rsidR="00F270DF">
        <w:rPr>
          <w:b/>
          <w:sz w:val="28"/>
          <w:szCs w:val="28"/>
        </w:rPr>
        <w:t xml:space="preserve"> </w:t>
      </w:r>
      <w:r w:rsidRPr="00F270DF">
        <w:rPr>
          <w:b/>
          <w:sz w:val="28"/>
          <w:szCs w:val="28"/>
        </w:rPr>
        <w:t>форма обучения на базе 9 и 11 классов</w:t>
      </w:r>
    </w:p>
    <w:p w:rsidR="00CE4381" w:rsidRPr="00F270DF" w:rsidRDefault="001948A4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270DF">
        <w:rPr>
          <w:b/>
          <w:sz w:val="28"/>
          <w:szCs w:val="28"/>
        </w:rPr>
        <w:t>аочная форма обучения</w:t>
      </w:r>
      <w:r>
        <w:rPr>
          <w:b/>
          <w:sz w:val="28"/>
          <w:szCs w:val="28"/>
        </w:rPr>
        <w:t xml:space="preserve"> </w:t>
      </w:r>
      <w:r w:rsidRPr="00F270DF">
        <w:rPr>
          <w:b/>
          <w:sz w:val="28"/>
          <w:szCs w:val="28"/>
        </w:rPr>
        <w:t>на базе 9</w:t>
      </w:r>
      <w:r>
        <w:rPr>
          <w:b/>
          <w:sz w:val="28"/>
          <w:szCs w:val="28"/>
        </w:rPr>
        <w:t xml:space="preserve"> </w:t>
      </w:r>
      <w:r w:rsidRPr="00F270DF">
        <w:rPr>
          <w:b/>
          <w:sz w:val="28"/>
          <w:szCs w:val="28"/>
        </w:rPr>
        <w:t>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bookmarkEnd w:id="0"/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</w:t>
            </w:r>
            <w:r w:rsidRPr="007618AC">
              <w:rPr>
                <w:b/>
                <w:bCs/>
                <w:szCs w:val="22"/>
              </w:rPr>
              <w:t>ю</w:t>
            </w:r>
            <w:r w:rsidRPr="007618AC">
              <w:rPr>
                <w:b/>
                <w:bCs/>
                <w:szCs w:val="22"/>
              </w:rPr>
              <w:t>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</w:t>
            </w:r>
            <w:r w:rsidRPr="007618AC">
              <w:rPr>
                <w:b/>
                <w:bCs/>
                <w:szCs w:val="22"/>
              </w:rPr>
              <w:t>с</w:t>
            </w:r>
            <w:r w:rsidRPr="007618AC">
              <w:rPr>
                <w:b/>
                <w:bCs/>
                <w:szCs w:val="22"/>
              </w:rPr>
              <w:t>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</w:t>
            </w:r>
            <w:r w:rsidRPr="007618AC">
              <w:rPr>
                <w:b/>
                <w:bCs/>
                <w:szCs w:val="22"/>
              </w:rPr>
              <w:t>к</w:t>
            </w:r>
            <w:r w:rsidRPr="007618AC">
              <w:rPr>
                <w:b/>
                <w:bCs/>
                <w:szCs w:val="22"/>
              </w:rPr>
              <w:t>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CE4381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17E08" w:rsidRPr="007618AC" w:rsidTr="00CE4381">
        <w:trPr>
          <w:trHeight w:val="2210"/>
        </w:trPr>
        <w:tc>
          <w:tcPr>
            <w:tcW w:w="312" w:type="pct"/>
            <w:vAlign w:val="center"/>
          </w:tcPr>
          <w:p w:rsidR="00117E08" w:rsidRPr="007618AC" w:rsidRDefault="00117E08" w:rsidP="00C03D12">
            <w:pPr>
              <w:jc w:val="both"/>
              <w:rPr>
                <w:b/>
                <w:bCs/>
              </w:rPr>
            </w:pPr>
            <w:r w:rsidRPr="007618AC">
              <w:t xml:space="preserve">ПК 1.1 </w:t>
            </w:r>
          </w:p>
        </w:tc>
        <w:tc>
          <w:tcPr>
            <w:tcW w:w="878" w:type="pct"/>
          </w:tcPr>
          <w:p w:rsidR="00117E08" w:rsidRPr="00C03D12" w:rsidRDefault="00117E08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Выполнять операции по осуществлению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возочного процесса с применением совреме</w:t>
            </w:r>
            <w:r w:rsidRPr="00C03D12">
              <w:rPr>
                <w:szCs w:val="22"/>
              </w:rPr>
              <w:t>н</w:t>
            </w:r>
            <w:r w:rsidRPr="00C03D12">
              <w:rPr>
                <w:szCs w:val="22"/>
              </w:rPr>
              <w:t>ных информационных технологий управления перевозками.</w:t>
            </w:r>
          </w:p>
        </w:tc>
        <w:tc>
          <w:tcPr>
            <w:tcW w:w="1059" w:type="pct"/>
          </w:tcPr>
          <w:p w:rsidR="00117E08" w:rsidRPr="00362EF4" w:rsidRDefault="00117E08" w:rsidP="00257318">
            <w:pPr>
              <w:jc w:val="both"/>
            </w:pPr>
            <w:r w:rsidRPr="00362EF4">
              <w:t>использования в работе эле</w:t>
            </w:r>
            <w:r w:rsidRPr="00362EF4">
              <w:t>к</w:t>
            </w:r>
            <w:r w:rsidRPr="00362EF4">
              <w:t>тронно-вычислительных м</w:t>
            </w:r>
            <w:r w:rsidRPr="00362EF4">
              <w:t>а</w:t>
            </w:r>
            <w:r w:rsidRPr="00362EF4">
              <w:t>шин для обработки операти</w:t>
            </w:r>
            <w:r w:rsidRPr="00362EF4">
              <w:t>в</w:t>
            </w:r>
            <w:r w:rsidRPr="00362EF4">
              <w:t>ной информации;</w:t>
            </w:r>
          </w:p>
          <w:p w:rsidR="00117E08" w:rsidRPr="007618AC" w:rsidRDefault="00117E08" w:rsidP="00BE7F30">
            <w:pPr>
              <w:rPr>
                <w:bCs/>
              </w:rPr>
            </w:pPr>
          </w:p>
        </w:tc>
        <w:tc>
          <w:tcPr>
            <w:tcW w:w="314" w:type="pct"/>
            <w:vMerge w:val="restart"/>
            <w:tcBorders>
              <w:bottom w:val="nil"/>
            </w:tcBorders>
            <w:vAlign w:val="center"/>
          </w:tcPr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360</w:t>
            </w:r>
          </w:p>
        </w:tc>
        <w:tc>
          <w:tcPr>
            <w:tcW w:w="221" w:type="pct"/>
            <w:textDirection w:val="btLr"/>
            <w:vAlign w:val="center"/>
          </w:tcPr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</w:p>
          <w:p w:rsidR="00117E08" w:rsidRDefault="00117E08" w:rsidP="00117E08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дится концентр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рованно    в ра</w:t>
            </w:r>
            <w:r>
              <w:rPr>
                <w:bCs/>
                <w:szCs w:val="22"/>
              </w:rPr>
              <w:t>м</w:t>
            </w:r>
            <w:r>
              <w:rPr>
                <w:bCs/>
                <w:szCs w:val="22"/>
              </w:rPr>
              <w:t>ках каждого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фессионального модуля.</w:t>
            </w:r>
          </w:p>
          <w:p w:rsidR="00117E08" w:rsidRDefault="00117E08" w:rsidP="00117E08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граммы предпол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гает проведение производственной практики на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ях/организациях на основе догов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ров, заключаемых между образов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тельным учр</w:t>
            </w:r>
            <w:r>
              <w:rPr>
                <w:bCs/>
                <w:szCs w:val="22"/>
              </w:rPr>
              <w:t>е</w:t>
            </w:r>
            <w:r>
              <w:rPr>
                <w:bCs/>
                <w:szCs w:val="22"/>
              </w:rPr>
              <w:lastRenderedPageBreak/>
              <w:t>ждением и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ем/организацией, куда направляю</w:t>
            </w:r>
            <w:r>
              <w:rPr>
                <w:bCs/>
                <w:szCs w:val="22"/>
              </w:rPr>
              <w:t>т</w:t>
            </w:r>
            <w:r>
              <w:rPr>
                <w:bCs/>
                <w:szCs w:val="22"/>
              </w:rPr>
              <w:t>ся обучающиеся.</w:t>
            </w:r>
          </w:p>
          <w:p w:rsidR="00117E08" w:rsidRDefault="00117E08" w:rsidP="00117E08">
            <w:pPr>
              <w:jc w:val="right"/>
              <w:rPr>
                <w:b/>
                <w:bCs/>
                <w:szCs w:val="22"/>
              </w:rPr>
            </w:pPr>
          </w:p>
          <w:p w:rsidR="00117E08" w:rsidRDefault="00117E08" w:rsidP="00117E08">
            <w:pPr>
              <w:jc w:val="right"/>
              <w:rPr>
                <w:b/>
                <w:bCs/>
                <w:szCs w:val="22"/>
              </w:rPr>
            </w:pPr>
          </w:p>
          <w:p w:rsidR="00117E08" w:rsidRDefault="00117E08" w:rsidP="00117E08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393" w:type="pct"/>
            <w:vAlign w:val="center"/>
          </w:tcPr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lastRenderedPageBreak/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117E08" w:rsidRPr="00362EF4" w:rsidRDefault="00117E08" w:rsidP="005B4AD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анализировать документы, р</w:t>
            </w:r>
            <w:r w:rsidRPr="00362EF4">
              <w:rPr>
                <w:szCs w:val="28"/>
              </w:rPr>
              <w:t>е</w:t>
            </w:r>
            <w:r w:rsidRPr="00362EF4">
              <w:rPr>
                <w:szCs w:val="28"/>
              </w:rPr>
              <w:t>гламентирующие работу тран</w:t>
            </w:r>
            <w:r w:rsidRPr="00362EF4">
              <w:rPr>
                <w:szCs w:val="28"/>
              </w:rPr>
              <w:t>с</w:t>
            </w:r>
            <w:r w:rsidRPr="00362EF4">
              <w:rPr>
                <w:szCs w:val="28"/>
              </w:rPr>
              <w:t>порта в целом и его объектов в частности;</w:t>
            </w:r>
          </w:p>
          <w:p w:rsidR="00117E08" w:rsidRPr="00362EF4" w:rsidRDefault="00117E08" w:rsidP="005B4AD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использовать программное обеспечение для решения транспортных задач;</w:t>
            </w:r>
          </w:p>
          <w:p w:rsidR="00117E08" w:rsidRPr="00241577" w:rsidRDefault="00117E08" w:rsidP="005B4AD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62EF4">
              <w:rPr>
                <w:szCs w:val="28"/>
              </w:rPr>
              <w:t>применять компьютерные сре</w:t>
            </w:r>
            <w:r w:rsidRPr="00362EF4">
              <w:rPr>
                <w:szCs w:val="28"/>
              </w:rPr>
              <w:t>д</w:t>
            </w:r>
            <w:r w:rsidRPr="00362EF4">
              <w:rPr>
                <w:szCs w:val="28"/>
              </w:rPr>
              <w:t>ства</w:t>
            </w:r>
            <w:r>
              <w:rPr>
                <w:szCs w:val="28"/>
              </w:rPr>
              <w:t>.</w:t>
            </w:r>
          </w:p>
          <w:p w:rsidR="00117E08" w:rsidRPr="007618AC" w:rsidRDefault="00117E08" w:rsidP="00C03D12">
            <w:pPr>
              <w:jc w:val="both"/>
              <w:rPr>
                <w:bCs/>
                <w:szCs w:val="22"/>
              </w:rPr>
            </w:pPr>
          </w:p>
        </w:tc>
      </w:tr>
      <w:tr w:rsidR="00117E08" w:rsidRPr="007618AC" w:rsidTr="00117E08">
        <w:tc>
          <w:tcPr>
            <w:tcW w:w="312" w:type="pct"/>
          </w:tcPr>
          <w:p w:rsidR="00117E08" w:rsidRPr="007618AC" w:rsidRDefault="00117E08" w:rsidP="00C03D12">
            <w:pPr>
              <w:jc w:val="both"/>
              <w:rPr>
                <w:b/>
                <w:bCs/>
                <w:szCs w:val="22"/>
              </w:rPr>
            </w:pPr>
            <w:r w:rsidRPr="007618AC">
              <w:t>ПК 1.2</w:t>
            </w:r>
          </w:p>
        </w:tc>
        <w:tc>
          <w:tcPr>
            <w:tcW w:w="878" w:type="pct"/>
          </w:tcPr>
          <w:p w:rsidR="00117E08" w:rsidRPr="00C03D12" w:rsidRDefault="00117E08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Организовывать работу персонала по обеспеч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нию безопасности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возок и выбору опт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мальных решений при работах в условиях н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стандартных и авари</w:t>
            </w:r>
            <w:r w:rsidRPr="00C03D12">
              <w:rPr>
                <w:szCs w:val="22"/>
              </w:rPr>
              <w:t>й</w:t>
            </w:r>
            <w:r w:rsidRPr="00C03D12">
              <w:rPr>
                <w:szCs w:val="22"/>
              </w:rPr>
              <w:t>ных ситуаций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117E08" w:rsidRPr="00362EF4" w:rsidRDefault="00117E08" w:rsidP="00257318">
            <w:pPr>
              <w:jc w:val="both"/>
            </w:pPr>
            <w:r w:rsidRPr="00362EF4">
              <w:t>расчета норм времени на в</w:t>
            </w:r>
            <w:r w:rsidRPr="00362EF4">
              <w:t>ы</w:t>
            </w:r>
            <w:r w:rsidRPr="00362EF4">
              <w:t>полнение операций;</w:t>
            </w:r>
          </w:p>
          <w:p w:rsidR="00117E08" w:rsidRPr="007618AC" w:rsidRDefault="00117E08" w:rsidP="00257318">
            <w:pPr>
              <w:shd w:val="clear" w:color="auto" w:fill="FFFFFF"/>
              <w:jc w:val="both"/>
              <w:rPr>
                <w:bCs/>
              </w:rPr>
            </w:pPr>
            <w:r w:rsidRPr="00362EF4">
              <w:t>расчета показателей работы объектов транспорта</w:t>
            </w:r>
          </w:p>
        </w:tc>
        <w:tc>
          <w:tcPr>
            <w:tcW w:w="314" w:type="pct"/>
            <w:vMerge/>
            <w:tcBorders>
              <w:bottom w:val="nil"/>
            </w:tcBorders>
          </w:tcPr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117E08" w:rsidRPr="007618AC" w:rsidRDefault="00117E08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117E08" w:rsidRPr="007618AC" w:rsidRDefault="00117E08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117E08" w:rsidRPr="007618AC" w:rsidTr="00CE4381">
        <w:tc>
          <w:tcPr>
            <w:tcW w:w="312" w:type="pct"/>
          </w:tcPr>
          <w:p w:rsidR="00117E08" w:rsidRPr="007618AC" w:rsidRDefault="00117E08" w:rsidP="00C03D12">
            <w:pPr>
              <w:jc w:val="both"/>
            </w:pPr>
            <w:r>
              <w:t>ПК 1.3</w:t>
            </w:r>
          </w:p>
        </w:tc>
        <w:tc>
          <w:tcPr>
            <w:tcW w:w="878" w:type="pct"/>
          </w:tcPr>
          <w:p w:rsidR="00117E08" w:rsidRPr="00C03D12" w:rsidRDefault="00117E08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Оформлять документы, регламентирующие о</w:t>
            </w:r>
            <w:r w:rsidRPr="00C03D12">
              <w:rPr>
                <w:szCs w:val="22"/>
              </w:rPr>
              <w:t>р</w:t>
            </w:r>
            <w:r w:rsidRPr="00C03D12">
              <w:rPr>
                <w:szCs w:val="22"/>
              </w:rPr>
              <w:t>ганизацию перевозочн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го процесса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117E08" w:rsidRPr="007618AC" w:rsidRDefault="00117E08" w:rsidP="00C03D12">
            <w:pPr>
              <w:shd w:val="clear" w:color="auto" w:fill="FFFFFF"/>
              <w:jc w:val="both"/>
              <w:rPr>
                <w:color w:val="000000"/>
              </w:rPr>
            </w:pPr>
            <w:r w:rsidRPr="00362EF4">
              <w:t>ведения технической док</w:t>
            </w:r>
            <w:r w:rsidRPr="00362EF4">
              <w:t>у</w:t>
            </w:r>
            <w:r w:rsidRPr="00362EF4">
              <w:t>ментации, контроля выполн</w:t>
            </w:r>
            <w:r w:rsidRPr="00362EF4">
              <w:t>е</w:t>
            </w:r>
            <w:r w:rsidRPr="00362EF4">
              <w:t>ния заданий и графиков;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117E08" w:rsidRPr="007618AC" w:rsidRDefault="00117E08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</w:tcPr>
          <w:p w:rsidR="00117E08" w:rsidRPr="007618AC" w:rsidRDefault="00117E08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117E08" w:rsidRPr="007618AC" w:rsidRDefault="00117E08" w:rsidP="00C03D1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117E08" w:rsidRPr="007618AC" w:rsidRDefault="00117E08" w:rsidP="00C03D12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</w:t>
            </w:r>
            <w:r w:rsidRPr="00D81B6C">
              <w:t>к</w:t>
            </w:r>
            <w:r w:rsidRPr="00D81B6C">
              <w:t>тике, включая самост</w:t>
            </w:r>
            <w:r w:rsidRPr="00D81B6C">
              <w:t>о</w:t>
            </w:r>
            <w:r w:rsidRPr="00D81B6C">
              <w:t>ятельную работу об</w:t>
            </w:r>
            <w:r w:rsidRPr="00D81B6C">
              <w:t>у</w:t>
            </w:r>
            <w:r w:rsidRPr="00D81B6C">
              <w:t>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28"/>
                <w:szCs w:val="28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 обработке перевозочных документов: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процесс обработки перевозочных и проездных д</w:t>
            </w:r>
            <w:r w:rsidRPr="00C622E7">
              <w:t>о</w:t>
            </w:r>
            <w:r w:rsidRPr="00C622E7">
              <w:t>кументов;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Составлять отчеты, пользоваться необходимой докуме</w:t>
            </w:r>
            <w:r w:rsidRPr="00C622E7">
              <w:t>н</w:t>
            </w:r>
            <w:r w:rsidRPr="00C622E7">
              <w:t>тацией;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и проверять документы по приему; на погрузку груза; на выдачу грузов и багажа;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переадресовку;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учет погрузки по учетным карточкам; расчеты с клиентами за перевозки и оказанные услуги;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кассовую книгу; уметь составлять отчет;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вести прием, учет и хранение денежных сумм и бланков строгого учета;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Выполнять операции по страхованию грузов; начислять сборы, штрафы, оформлять лицевые счета;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книгу приказов по переадресовке грузов;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Проверять документы на право получения грузов;</w:t>
            </w:r>
          </w:p>
          <w:p w:rsidR="009B6DB8" w:rsidRPr="009B6DB8" w:rsidRDefault="009B6DB8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</w:pPr>
            <w:r>
              <w:t>55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поста централизации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Перевод централизованных стрелок и управление сигналами с пульта поста централизации или пульта местного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приготовления маршрутов по показаниям приборов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Подача звуковых и видимых сигналов при приеме, отправлении, пропуске поездов и производстве маневровой работы.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Проверка свободности пути, перевод централизованных стрелок </w:t>
            </w:r>
            <w:proofErr w:type="spellStart"/>
            <w:r w:rsidRPr="00C622E7">
              <w:t>курбелем</w:t>
            </w:r>
            <w:proofErr w:type="spellEnd"/>
            <w:r w:rsidRPr="00C622E7">
              <w:t xml:space="preserve"> и проверка правильности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B6DB8" w:rsidRPr="009B6DB8" w:rsidRDefault="00C97CD3" w:rsidP="00C97CD3">
            <w:pPr>
              <w:jc w:val="both"/>
            </w:pPr>
            <w:r w:rsidRPr="00C622E7">
              <w:t>Обеспечение безопасности движения в обслуживаемом м</w:t>
            </w:r>
            <w:r w:rsidRPr="00C622E7">
              <w:t>а</w:t>
            </w:r>
            <w:r w:rsidRPr="00C622E7">
              <w:t>невровом районе в соответствии с техническо-распорядительным актом и технологическим процессом р</w:t>
            </w:r>
            <w:r w:rsidRPr="00C622E7">
              <w:t>а</w:t>
            </w:r>
            <w:r w:rsidRPr="00C622E7">
              <w:t>боты железнодорожной</w:t>
            </w:r>
            <w:r>
              <w:t xml:space="preserve"> станции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</w:pPr>
            <w:r>
              <w:t>55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C97CD3" w:rsidRPr="00C97CD3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сигналист</w:t>
            </w:r>
            <w:r w:rsidRPr="00C97CD3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Установка и обеспечение сохранности переносных сигн</w:t>
            </w:r>
            <w:r w:rsidRPr="00C622E7">
              <w:rPr>
                <w:sz w:val="24"/>
                <w:szCs w:val="24"/>
              </w:rPr>
              <w:t>а</w:t>
            </w:r>
            <w:r w:rsidRPr="00C622E7">
              <w:rPr>
                <w:sz w:val="24"/>
                <w:szCs w:val="24"/>
              </w:rPr>
              <w:t xml:space="preserve">лов, петард и сигнальных знаков, ограждающих съемные подвижные единицы и места производства путевых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пут</w:t>
            </w:r>
            <w:r w:rsidRPr="00C622E7">
              <w:rPr>
                <w:sz w:val="24"/>
                <w:szCs w:val="24"/>
              </w:rPr>
              <w:t>е</w:t>
            </w:r>
            <w:r w:rsidRPr="00C622E7">
              <w:rPr>
                <w:sz w:val="24"/>
                <w:szCs w:val="24"/>
              </w:rPr>
              <w:t xml:space="preserve">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Снятие сигналов ограждения и петард с разрешения рук</w:t>
            </w:r>
            <w:r w:rsidRPr="00C622E7">
              <w:rPr>
                <w:sz w:val="24"/>
                <w:szCs w:val="24"/>
              </w:rPr>
              <w:t>о</w:t>
            </w:r>
            <w:r w:rsidRPr="00C622E7">
              <w:rPr>
                <w:sz w:val="24"/>
                <w:szCs w:val="24"/>
              </w:rPr>
              <w:t>водителя путевых работ. Закрепление стоящих на путях в</w:t>
            </w:r>
            <w:r w:rsidRPr="00C622E7">
              <w:rPr>
                <w:sz w:val="24"/>
                <w:szCs w:val="24"/>
              </w:rPr>
              <w:t>а</w:t>
            </w:r>
            <w:r w:rsidRPr="00C622E7">
              <w:rPr>
                <w:sz w:val="24"/>
                <w:szCs w:val="24"/>
              </w:rPr>
              <w:t xml:space="preserve">гонов и составов тормозными башмаками (тормозными устройствами) в соответствии с нормами, установленными техническо- распорядительным актом станции.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Снятие и уборка тормозных башмаков (тормозных устройств), контроль их исправности.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Подача звуковых и видимых сигналов при приеме, о</w:t>
            </w:r>
            <w:r w:rsidRPr="00C622E7">
              <w:rPr>
                <w:sz w:val="24"/>
                <w:szCs w:val="24"/>
              </w:rPr>
              <w:t>т</w:t>
            </w:r>
            <w:r w:rsidRPr="00C622E7">
              <w:rPr>
                <w:sz w:val="24"/>
                <w:szCs w:val="24"/>
              </w:rPr>
              <w:t xml:space="preserve">правлении, пропуске поездов и производстве маневровой работы. </w:t>
            </w:r>
          </w:p>
          <w:p w:rsidR="00233064" w:rsidRPr="00233064" w:rsidRDefault="00C97CD3" w:rsidP="00C97CD3">
            <w:pPr>
              <w:jc w:val="both"/>
            </w:pPr>
            <w:r w:rsidRPr="00992784">
              <w:t xml:space="preserve">Проверка свободности пути, перевод </w:t>
            </w:r>
            <w:proofErr w:type="spellStart"/>
            <w:r w:rsidRPr="00992784">
              <w:t>курбелем</w:t>
            </w:r>
            <w:proofErr w:type="spellEnd"/>
            <w:r w:rsidRPr="00992784">
              <w:t xml:space="preserve"> централиз</w:t>
            </w:r>
            <w:r w:rsidRPr="00992784">
              <w:t>о</w:t>
            </w:r>
            <w:r w:rsidRPr="00992784">
              <w:t>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</w:t>
            </w:r>
            <w:r w:rsidRPr="00992784">
              <w:t>н</w:t>
            </w:r>
            <w:r w:rsidRPr="00992784">
              <w:t>трализации</w:t>
            </w:r>
            <w:r w:rsidRPr="00C622E7">
              <w:t xml:space="preserve"> и блокировки</w:t>
            </w:r>
            <w:r w:rsidR="00233064" w:rsidRPr="00233064">
              <w:t>.</w:t>
            </w:r>
          </w:p>
          <w:p w:rsidR="00233064" w:rsidRPr="00233064" w:rsidRDefault="00233064" w:rsidP="00233064">
            <w:pPr>
              <w:jc w:val="both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</w:pPr>
            <w:r>
              <w:t>55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4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составитель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поездов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Руководство движением маневрового локомотива.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Обеспечение правильной расстановки и согласованности действий работников, участвующих в производстве мане</w:t>
            </w:r>
            <w:r w:rsidRPr="00C622E7">
              <w:t>в</w:t>
            </w:r>
            <w:r w:rsidRPr="00C622E7">
              <w:t xml:space="preserve">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Расформирование-формирование составов и групп ваг</w:t>
            </w:r>
            <w:r w:rsidRPr="00C622E7">
              <w:t>о</w:t>
            </w:r>
            <w:r w:rsidRPr="00C622E7">
              <w:t xml:space="preserve">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Отцепка и прицепка вагонов к поездам, подача вагонов на погрузочно-разгрузочные и другие специализированные п</w:t>
            </w:r>
            <w:r w:rsidRPr="00C622E7">
              <w:t>у</w:t>
            </w:r>
            <w:r w:rsidRPr="00C622E7">
              <w:t xml:space="preserve">ти и уборка их с этих путей.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Перестановка вагонов и составов с пути на путь, из парка в парк и передача их с одной станции на другую.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Закрепление и ограждение составов и вагонов, стоящих на путях, тормозными башмаками и изъятие их из-под ваг</w:t>
            </w:r>
            <w:r w:rsidRPr="00C622E7">
              <w:t>о</w:t>
            </w:r>
            <w:r w:rsidRPr="00C622E7">
              <w:t xml:space="preserve">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Участие в опробовании автоматических тормозов поезда.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Перевод при маневрах нецентрализованных стрелок, не обслуживаемых дежурными стрелочных постов, или центр</w:t>
            </w:r>
            <w:r w:rsidRPr="00C622E7">
              <w:t>а</w:t>
            </w:r>
            <w:r w:rsidRPr="00C622E7">
              <w:t xml:space="preserve">лизованных стрелок, переданных на местное управление.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Расцепление вагонов при роспуске составов с сортир</w:t>
            </w:r>
            <w:r w:rsidRPr="00C622E7">
              <w:t>о</w:t>
            </w:r>
            <w:r w:rsidRPr="00C622E7">
              <w:t xml:space="preserve">вочных горок.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Регулирование скорости надвига в процессе роспуска состава в зависимости от ходовых качеств и веса отцепа.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>Обеспечение безопасности движения, сохранности п</w:t>
            </w:r>
            <w:r w:rsidRPr="00C622E7">
              <w:t>о</w:t>
            </w:r>
            <w:r w:rsidRPr="00C622E7">
              <w:t xml:space="preserve">движного состава и груза. </w:t>
            </w:r>
          </w:p>
          <w:p w:rsidR="00C97CD3" w:rsidRDefault="00C97CD3" w:rsidP="00C97CD3">
            <w:pPr>
              <w:pStyle w:val="Style26"/>
              <w:spacing w:line="240" w:lineRule="auto"/>
            </w:pPr>
            <w:r w:rsidRPr="00C622E7">
              <w:t>Содержание в чистоте и исправности радиостанции, си</w:t>
            </w:r>
            <w:r w:rsidRPr="00C622E7">
              <w:t>г</w:t>
            </w:r>
            <w:r w:rsidRPr="00C622E7">
              <w:t>нальных принадлежностей</w:t>
            </w:r>
          </w:p>
          <w:p w:rsidR="00233064" w:rsidRPr="00233064" w:rsidRDefault="00233064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</w:pPr>
            <w:r>
              <w:t>55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приемосдатчик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груза и багажа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прием грузов в вагонах (контейнерах) к перевозке на желе</w:t>
            </w:r>
            <w:r w:rsidRPr="00C622E7">
              <w:t>з</w:t>
            </w:r>
            <w:r w:rsidRPr="00C622E7">
              <w:t>нодорожных станциях отправления;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выдача грузов из вагонов (контейнеров) на станциях назн</w:t>
            </w:r>
            <w:r w:rsidRPr="00C622E7">
              <w:t>а</w:t>
            </w:r>
            <w:r w:rsidRPr="00C622E7">
              <w:t>чения; организация хранения грузов и учета его на местах общего пользования;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определение массы перевозимых грузов на железнодоро</w:t>
            </w:r>
            <w:r w:rsidRPr="00C622E7">
              <w:t>ж</w:t>
            </w:r>
            <w:r w:rsidRPr="00C622E7">
              <w:t>ных станциях отправления или назначения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  <w:rPr>
                <w:color w:val="000000"/>
              </w:rPr>
            </w:pPr>
            <w:r w:rsidRPr="00C622E7">
              <w:t>оформление перевозочных документов и контроль за пр</w:t>
            </w:r>
            <w:r w:rsidRPr="00C622E7">
              <w:t>а</w:t>
            </w:r>
            <w:r w:rsidRPr="00C622E7">
              <w:t xml:space="preserve">вильностью их </w:t>
            </w:r>
            <w:r w:rsidRPr="00C622E7">
              <w:rPr>
                <w:color w:val="000000"/>
              </w:rPr>
              <w:t>оформления по вопросам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вагонных листов при приеме и выдаче вагонов, в том числе загруженных контейнерными и мелкими о</w:t>
            </w:r>
            <w:r w:rsidRPr="00C622E7">
              <w:t>т</w:t>
            </w:r>
            <w:r w:rsidRPr="00C622E7">
              <w:t>правками;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актов общей формы, рапортов на составление коммерческих актов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документов, связанных с ведением станционной коммерческой отчетности (о приеме груза, выгрузке на склад, сортировке и передаче, возвращении вагонов (ко</w:t>
            </w:r>
            <w:r w:rsidRPr="00C622E7">
              <w:t>н</w:t>
            </w:r>
            <w:r w:rsidRPr="00C622E7">
              <w:t>тейнеров), проведении коммерческого осмотра вагонов или контейнеров);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проведение коммерческого осмотра вагонов в поездах или вагонов (контейнеров), подаваемых под погрузку (сдвое</w:t>
            </w:r>
            <w:r w:rsidRPr="00C622E7">
              <w:t>н</w:t>
            </w:r>
            <w:r w:rsidRPr="00C622E7">
              <w:t>ную операцию);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организация розыска грузов;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составление и рассмотрение материалов расследования по несохранным перевозкам;</w:t>
            </w:r>
          </w:p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622E7">
              <w:t>обеспечение контроля за соблюдением грузоотправителями и грузополучателями требований по обеспечению сохранн</w:t>
            </w:r>
            <w:r w:rsidRPr="00C622E7">
              <w:t>о</w:t>
            </w:r>
            <w:r w:rsidRPr="00C622E7">
              <w:t>сти вагонного парка при погрузочно-разгрузочных работах на местах общего пользования. Передача информации о наличии вагонов с грузами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сортировочной горки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Управление роспуском составов на механизированных и автоматизированных сортировочных горках с пульта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работы горочных устройств по показаниям контрольно-измерительных приборов.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Наблюдение за соответствием маршрутов следования отцепов по данным сортировочного листа. </w:t>
            </w:r>
          </w:p>
          <w:p w:rsidR="00C97CD3" w:rsidRPr="00992784" w:rsidRDefault="00C97CD3" w:rsidP="00C97CD3">
            <w:pPr>
              <w:pStyle w:val="Style26"/>
              <w:numPr>
                <w:ilvl w:val="0"/>
                <w:numId w:val="38"/>
              </w:numPr>
              <w:tabs>
                <w:tab w:val="left" w:pos="357"/>
              </w:tabs>
              <w:spacing w:line="240" w:lineRule="auto"/>
              <w:ind w:left="34" w:firstLine="0"/>
              <w:jc w:val="both"/>
              <w:rPr>
                <w:b/>
              </w:rPr>
            </w:pPr>
            <w:r w:rsidRPr="00C622E7">
              <w:t>Передача информации о порядке роспуска состава, изм</w:t>
            </w:r>
            <w:r w:rsidRPr="00C622E7">
              <w:t>е</w:t>
            </w:r>
            <w:r w:rsidRPr="00C622E7">
              <w:t>нении направления следования отцепов и наличии вагонов с грузами, требующих при торможении особой осторожности.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при дежурном по станции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C622E7">
              <w:rPr>
                <w:rFonts w:eastAsia="Calibri"/>
              </w:rPr>
              <w:t>Прием и передача информационных сообщений о поездах с негабаритным грузом, с опасными грузами.</w:t>
            </w:r>
          </w:p>
          <w:p w:rsidR="00233064" w:rsidRPr="00233064" w:rsidRDefault="00C97CD3" w:rsidP="00C97CD3">
            <w:r>
              <w:rPr>
                <w:rFonts w:eastAsia="Calibri"/>
              </w:rPr>
              <w:t>2.</w:t>
            </w:r>
            <w:r w:rsidRPr="00C622E7">
              <w:rPr>
                <w:rFonts w:eastAsia="Calibri"/>
              </w:rPr>
              <w:t>Предъявление вагонов к техническому и коммерческому осмотру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D015C9" w:rsidP="00AB49A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D015C9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C97CD3" w:rsidP="00AB49A6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P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257318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A830BA" w:rsidRPr="00A830BA" w:rsidRDefault="00A830BA" w:rsidP="00A830BA">
      <w:pPr>
        <w:ind w:right="-1" w:firstLine="709"/>
        <w:jc w:val="both"/>
        <w:rPr>
          <w:sz w:val="28"/>
          <w:szCs w:val="28"/>
        </w:rPr>
      </w:pPr>
      <w:r w:rsidRPr="00A830BA">
        <w:rPr>
          <w:sz w:val="28"/>
          <w:szCs w:val="28"/>
        </w:rPr>
        <w:t>Реализация программы предполагает проведение производственной пра</w:t>
      </w:r>
      <w:r w:rsidRPr="00A830BA">
        <w:rPr>
          <w:sz w:val="28"/>
          <w:szCs w:val="28"/>
        </w:rPr>
        <w:t>к</w:t>
      </w:r>
      <w:r w:rsidRPr="00A830BA">
        <w:rPr>
          <w:sz w:val="28"/>
          <w:szCs w:val="28"/>
        </w:rPr>
        <w:t>тики на предприятиях/организациях на основе договоров, заключаемых между образовательным учреждением и предприятием/организацией, куда направляю</w:t>
      </w:r>
      <w:r w:rsidRPr="00A830BA">
        <w:rPr>
          <w:sz w:val="28"/>
          <w:szCs w:val="28"/>
        </w:rPr>
        <w:t>т</w:t>
      </w:r>
      <w:r w:rsidRPr="00A830BA">
        <w:rPr>
          <w:sz w:val="28"/>
          <w:szCs w:val="28"/>
        </w:rPr>
        <w:t>ся обучающиеся.</w:t>
      </w:r>
    </w:p>
    <w:p w:rsidR="00A830BA" w:rsidRPr="00A830BA" w:rsidRDefault="00A830BA" w:rsidP="00A830BA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A830BA">
        <w:rPr>
          <w:color w:val="000000"/>
          <w:sz w:val="28"/>
          <w:szCs w:val="28"/>
        </w:rPr>
        <w:t>Практика проводится концентрированно в рамках каждого професси</w:t>
      </w:r>
      <w:r w:rsidRPr="00A830BA">
        <w:rPr>
          <w:color w:val="000000"/>
          <w:sz w:val="28"/>
          <w:szCs w:val="28"/>
        </w:rPr>
        <w:t>о</w:t>
      </w:r>
      <w:r w:rsidRPr="00A830BA">
        <w:rPr>
          <w:color w:val="000000"/>
          <w:sz w:val="28"/>
          <w:szCs w:val="28"/>
        </w:rPr>
        <w:t>нального модуля.</w:t>
      </w:r>
    </w:p>
    <w:p w:rsidR="00A830BA" w:rsidRPr="00A830BA" w:rsidRDefault="00A830BA" w:rsidP="00A830BA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A830BA">
        <w:rPr>
          <w:color w:val="000000"/>
          <w:sz w:val="28"/>
          <w:szCs w:val="28"/>
        </w:rPr>
        <w:t>При проведении практики по профилю специальности на производстве</w:t>
      </w:r>
      <w:r w:rsidRPr="00A830BA">
        <w:rPr>
          <w:color w:val="000000"/>
          <w:sz w:val="28"/>
          <w:szCs w:val="28"/>
        </w:rPr>
        <w:t>н</w:t>
      </w:r>
      <w:r w:rsidRPr="00A830BA">
        <w:rPr>
          <w:color w:val="000000"/>
          <w:sz w:val="28"/>
          <w:szCs w:val="28"/>
        </w:rPr>
        <w:t>ных предприятиях назначается руководитель практики, который организовыв</w:t>
      </w:r>
      <w:r w:rsidRPr="00A830BA">
        <w:rPr>
          <w:color w:val="000000"/>
          <w:sz w:val="28"/>
          <w:szCs w:val="28"/>
        </w:rPr>
        <w:t>а</w:t>
      </w:r>
      <w:r w:rsidRPr="00A830BA">
        <w:rPr>
          <w:color w:val="000000"/>
          <w:sz w:val="28"/>
          <w:szCs w:val="28"/>
        </w:rPr>
        <w:t>ет работу студентов, а также назначается руководитель практики от образов</w:t>
      </w:r>
      <w:r w:rsidRPr="00A830BA">
        <w:rPr>
          <w:color w:val="000000"/>
          <w:sz w:val="28"/>
          <w:szCs w:val="28"/>
        </w:rPr>
        <w:t>а</w:t>
      </w:r>
      <w:r w:rsidRPr="00A830BA">
        <w:rPr>
          <w:color w:val="000000"/>
          <w:sz w:val="28"/>
          <w:szCs w:val="28"/>
        </w:rPr>
        <w:t>тельной организации, который выдает студентам индивидуальные задания и контролирует их выполнение.</w:t>
      </w:r>
    </w:p>
    <w:p w:rsidR="00A830BA" w:rsidRDefault="00A830BA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color w:val="000000"/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A830BA" w:rsidRDefault="00C706CC" w:rsidP="0025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 xml:space="preserve">практики проводится </w:t>
      </w:r>
      <w:r w:rsidR="00A830BA" w:rsidRPr="004B6512">
        <w:rPr>
          <w:rStyle w:val="FontStyle54"/>
          <w:b w:val="0"/>
          <w:bCs w:val="0"/>
          <w:sz w:val="28"/>
          <w:szCs w:val="28"/>
        </w:rPr>
        <w:t>концентрированно</w:t>
      </w:r>
      <w:r w:rsidR="00A830BA">
        <w:rPr>
          <w:rStyle w:val="FontStyle54"/>
          <w:b w:val="0"/>
          <w:bCs w:val="0"/>
          <w:sz w:val="28"/>
          <w:szCs w:val="28"/>
        </w:rPr>
        <w:t xml:space="preserve">, </w:t>
      </w:r>
      <w:r w:rsidR="00A830BA" w:rsidRPr="004B6512">
        <w:rPr>
          <w:rStyle w:val="FontStyle54"/>
          <w:b w:val="0"/>
          <w:bCs w:val="0"/>
          <w:sz w:val="28"/>
          <w:szCs w:val="28"/>
        </w:rPr>
        <w:t>после</w:t>
      </w:r>
      <w:r w:rsidR="00A830BA" w:rsidRPr="00A830BA">
        <w:rPr>
          <w:color w:val="000000"/>
          <w:sz w:val="28"/>
          <w:szCs w:val="28"/>
        </w:rPr>
        <w:t xml:space="preserve"> изучения МДК в рамках профессионального модуля </w:t>
      </w:r>
      <w:r w:rsidR="00A830BA">
        <w:rPr>
          <w:color w:val="000000"/>
          <w:sz w:val="28"/>
          <w:szCs w:val="28"/>
        </w:rPr>
        <w:t>ПМ 1 Организация перевозочного процесса (по видам транспорта)</w:t>
      </w:r>
    </w:p>
    <w:p w:rsidR="00257318" w:rsidRPr="004B6512" w:rsidRDefault="00257318" w:rsidP="0025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B6512">
        <w:rPr>
          <w:sz w:val="28"/>
          <w:szCs w:val="28"/>
        </w:rPr>
        <w:t>По окончании практики по профилю специальности проводятся квалиф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>кационные экзамены</w:t>
      </w:r>
      <w:r w:rsidR="00A830BA">
        <w:rPr>
          <w:sz w:val="28"/>
          <w:szCs w:val="28"/>
        </w:rPr>
        <w:t>.</w:t>
      </w:r>
    </w:p>
    <w:p w:rsidR="00C706CC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Обязательным условием допуска к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практик</w:t>
      </w:r>
      <w:r w:rsidR="00257318" w:rsidRPr="004B6512">
        <w:rPr>
          <w:rStyle w:val="FontStyle54"/>
          <w:b w:val="0"/>
          <w:bCs w:val="0"/>
          <w:sz w:val="28"/>
          <w:szCs w:val="28"/>
        </w:rPr>
        <w:t>е</w:t>
      </w:r>
      <w:r w:rsidRPr="004B6512">
        <w:rPr>
          <w:rStyle w:val="FontStyle54"/>
          <w:b w:val="0"/>
          <w:bCs w:val="0"/>
          <w:sz w:val="28"/>
          <w:szCs w:val="28"/>
        </w:rPr>
        <w:t xml:space="preserve"> является освоение </w:t>
      </w:r>
      <w:r w:rsidR="00C706CC" w:rsidRPr="004B6512">
        <w:rPr>
          <w:rStyle w:val="FontStyle54"/>
          <w:b w:val="0"/>
          <w:bCs w:val="0"/>
          <w:sz w:val="28"/>
          <w:szCs w:val="28"/>
        </w:rPr>
        <w:t xml:space="preserve">МДК.01.01. </w:t>
      </w:r>
      <w:r w:rsidR="00257318" w:rsidRPr="004B6512">
        <w:rPr>
          <w:rStyle w:val="FontStyle54"/>
          <w:b w:val="0"/>
          <w:bCs w:val="0"/>
          <w:sz w:val="28"/>
          <w:szCs w:val="28"/>
        </w:rPr>
        <w:t xml:space="preserve">Технология перевозочного </w:t>
      </w:r>
      <w:r w:rsidR="00257318" w:rsidRPr="0001394C">
        <w:rPr>
          <w:rStyle w:val="FontStyle54"/>
          <w:b w:val="0"/>
          <w:bCs w:val="0"/>
          <w:sz w:val="28"/>
          <w:szCs w:val="28"/>
        </w:rPr>
        <w:t>процесса,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 МДК.01.02. </w:t>
      </w:r>
      <w:r w:rsidR="0001394C" w:rsidRPr="0001394C">
        <w:rPr>
          <w:rStyle w:val="FontStyle54"/>
          <w:b w:val="0"/>
          <w:bCs w:val="0"/>
          <w:sz w:val="28"/>
          <w:szCs w:val="28"/>
        </w:rPr>
        <w:t>Инфо</w:t>
      </w:r>
      <w:r w:rsidR="0001394C" w:rsidRPr="0001394C">
        <w:rPr>
          <w:rStyle w:val="FontStyle54"/>
          <w:b w:val="0"/>
          <w:bCs w:val="0"/>
          <w:sz w:val="28"/>
          <w:szCs w:val="28"/>
        </w:rPr>
        <w:t>р</w:t>
      </w:r>
      <w:r w:rsidR="0001394C" w:rsidRPr="0001394C">
        <w:rPr>
          <w:rStyle w:val="FontStyle54"/>
          <w:b w:val="0"/>
          <w:bCs w:val="0"/>
          <w:sz w:val="28"/>
          <w:szCs w:val="28"/>
        </w:rPr>
        <w:t>мационное обеспечение перевозочного процесса, МДК 01.04 Система фирме</w:t>
      </w:r>
      <w:r w:rsidR="0001394C" w:rsidRPr="0001394C">
        <w:rPr>
          <w:rStyle w:val="FontStyle54"/>
          <w:b w:val="0"/>
          <w:bCs w:val="0"/>
          <w:sz w:val="28"/>
          <w:szCs w:val="28"/>
        </w:rPr>
        <w:t>н</w:t>
      </w:r>
      <w:r w:rsidR="0001394C" w:rsidRPr="0001394C">
        <w:rPr>
          <w:rStyle w:val="FontStyle54"/>
          <w:b w:val="0"/>
          <w:bCs w:val="0"/>
          <w:sz w:val="28"/>
          <w:szCs w:val="28"/>
        </w:rPr>
        <w:t>ного транспортного обслуживания и работа станционных технологических це</w:t>
      </w:r>
      <w:r w:rsidR="0001394C" w:rsidRPr="0001394C">
        <w:rPr>
          <w:rStyle w:val="FontStyle54"/>
          <w:b w:val="0"/>
          <w:bCs w:val="0"/>
          <w:sz w:val="28"/>
          <w:szCs w:val="28"/>
        </w:rPr>
        <w:t>н</w:t>
      </w:r>
      <w:r w:rsidR="0001394C" w:rsidRPr="0001394C">
        <w:rPr>
          <w:rStyle w:val="FontStyle54"/>
          <w:b w:val="0"/>
          <w:bCs w:val="0"/>
          <w:sz w:val="28"/>
          <w:szCs w:val="28"/>
        </w:rPr>
        <w:t>тров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. </w:t>
      </w:r>
    </w:p>
    <w:p w:rsidR="00AB49A6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 w:rsidR="0001394C">
        <w:rPr>
          <w:rStyle w:val="FontStyle54"/>
          <w:b w:val="0"/>
          <w:bCs w:val="0"/>
          <w:color w:val="000000"/>
          <w:sz w:val="28"/>
          <w:szCs w:val="28"/>
        </w:rPr>
        <w:t>производственной</w:t>
      </w:r>
      <w:r w:rsidR="00C706CC"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осуществляют руководители практики от образовательного учреждения.</w:t>
      </w: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A830BA" w:rsidRDefault="00A830BA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>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>с</w:t>
      </w:r>
      <w:r w:rsidRPr="004B6512">
        <w:rPr>
          <w:sz w:val="28"/>
          <w:szCs w:val="28"/>
        </w:rPr>
        <w:t>о</w:t>
      </w:r>
      <w:r w:rsidRPr="004B6512">
        <w:rPr>
          <w:sz w:val="28"/>
          <w:szCs w:val="28"/>
        </w:rPr>
        <w:t xml:space="preserve">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>), опыт деятельности в орган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 xml:space="preserve">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Pr="00117E08" w:rsidRDefault="00C706CC" w:rsidP="00117E08">
      <w:pPr>
        <w:jc w:val="center"/>
        <w:rPr>
          <w:rStyle w:val="FontStyle54"/>
          <w:bCs w:val="0"/>
          <w:i/>
          <w:sz w:val="28"/>
          <w:szCs w:val="28"/>
        </w:rPr>
      </w:pPr>
      <w:r w:rsidRPr="00C706CC">
        <w:rPr>
          <w:b/>
          <w:sz w:val="28"/>
          <w:szCs w:val="28"/>
        </w:rPr>
        <w:t xml:space="preserve">6. КОНТРОЛЬ И ОЦЕНКА ОСВОЕНИЯ РЕЗУЛЬТАТОВ </w:t>
      </w:r>
      <w:r w:rsidR="00623352" w:rsidRPr="00623352">
        <w:rPr>
          <w:b/>
          <w:sz w:val="28"/>
          <w:szCs w:val="28"/>
        </w:rPr>
        <w:t xml:space="preserve">ПРОИЗВОДСТВЕННОЙ </w:t>
      </w:r>
      <w:r w:rsidRPr="00C706CC">
        <w:rPr>
          <w:b/>
          <w:sz w:val="28"/>
          <w:szCs w:val="28"/>
        </w:rPr>
        <w:t>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C706CC" w:rsidRPr="00D81B6C" w:rsidTr="00117E08">
        <w:tc>
          <w:tcPr>
            <w:tcW w:w="3240" w:type="dxa"/>
            <w:vAlign w:val="center"/>
          </w:tcPr>
          <w:p w:rsidR="00C706CC" w:rsidRPr="00D81B6C" w:rsidRDefault="00C706CC" w:rsidP="00117E08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C706CC" w:rsidRPr="00D81B6C" w:rsidRDefault="00C706CC" w:rsidP="00117E08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общие комп</w:t>
            </w:r>
            <w:r w:rsidRPr="00D81B6C">
              <w:rPr>
                <w:b/>
                <w:bCs/>
              </w:rPr>
              <w:t>е</w:t>
            </w:r>
            <w:r w:rsidRPr="00D81B6C">
              <w:rPr>
                <w:b/>
                <w:bCs/>
              </w:rPr>
              <w:t>тенции)</w:t>
            </w:r>
          </w:p>
        </w:tc>
        <w:tc>
          <w:tcPr>
            <w:tcW w:w="3564" w:type="dxa"/>
            <w:vAlign w:val="center"/>
          </w:tcPr>
          <w:p w:rsidR="00C706CC" w:rsidRPr="00D81B6C" w:rsidRDefault="00C706CC" w:rsidP="00117E08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C706CC" w:rsidRPr="00D81B6C" w:rsidRDefault="00C706CC" w:rsidP="00117E08">
            <w:pPr>
              <w:jc w:val="center"/>
              <w:rPr>
                <w:b/>
                <w:bCs/>
              </w:rPr>
            </w:pPr>
            <w:r w:rsidRPr="00D81B6C">
              <w:rPr>
                <w:b/>
              </w:rPr>
              <w:t>Формы и методы контроля и оценки</w:t>
            </w:r>
          </w:p>
        </w:tc>
      </w:tr>
      <w:tr w:rsidR="0001394C" w:rsidRPr="00D81B6C" w:rsidTr="00117E08">
        <w:trPr>
          <w:trHeight w:val="20"/>
        </w:trPr>
        <w:tc>
          <w:tcPr>
            <w:tcW w:w="3240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</w:t>
            </w:r>
            <w:r w:rsidRPr="00E32824">
              <w:t>о</w:t>
            </w:r>
            <w:r w:rsidRPr="00E32824">
              <w:t>нальной деятельности пр</w:t>
            </w:r>
            <w:r w:rsidRPr="00E32824">
              <w:t>и</w:t>
            </w:r>
            <w:r w:rsidRPr="00E32824">
              <w:t>менительно к различным контекстам.</w:t>
            </w:r>
          </w:p>
        </w:tc>
        <w:tc>
          <w:tcPr>
            <w:tcW w:w="3564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определять задачи для дост</w:t>
            </w:r>
            <w:r w:rsidRPr="00E32824">
              <w:rPr>
                <w:bCs/>
              </w:rPr>
              <w:t>и</w:t>
            </w:r>
            <w:r w:rsidRPr="00E32824">
              <w:rPr>
                <w:bCs/>
              </w:rPr>
              <w:t xml:space="preserve">жения поставленной цели по программе </w:t>
            </w:r>
            <w:r>
              <w:rPr>
                <w:bCs/>
              </w:rPr>
              <w:t xml:space="preserve">производственной практики </w:t>
            </w:r>
            <w:r w:rsidRPr="0025553B">
              <w:rPr>
                <w:bCs/>
              </w:rPr>
              <w:t>ПП 01.01 Произво</w:t>
            </w:r>
            <w:r w:rsidRPr="0025553B">
              <w:rPr>
                <w:bCs/>
              </w:rPr>
              <w:t>д</w:t>
            </w:r>
            <w:r w:rsidRPr="0025553B">
              <w:rPr>
                <w:bCs/>
              </w:rPr>
              <w:t>ственная практика по профилю специальности (организация п</w:t>
            </w:r>
            <w:r w:rsidRPr="0025553B">
              <w:rPr>
                <w:bCs/>
              </w:rPr>
              <w:t>е</w:t>
            </w:r>
            <w:r w:rsidRPr="0025553B">
              <w:rPr>
                <w:bCs/>
              </w:rPr>
              <w:t>ревозочного процесса на желе</w:t>
            </w:r>
            <w:r w:rsidRPr="0025553B">
              <w:rPr>
                <w:bCs/>
              </w:rPr>
              <w:t>з</w:t>
            </w:r>
            <w:r w:rsidRPr="0025553B">
              <w:rPr>
                <w:bCs/>
              </w:rPr>
              <w:t>нодорожном транспорте)</w:t>
            </w:r>
            <w:r>
              <w:rPr>
                <w:bCs/>
              </w:rPr>
              <w:t>;</w:t>
            </w:r>
          </w:p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264" w:type="dxa"/>
          </w:tcPr>
          <w:p w:rsidR="00652A41" w:rsidRDefault="00652A41" w:rsidP="00652A41">
            <w:pPr>
              <w:jc w:val="both"/>
            </w:pPr>
            <w:r>
              <w:t>Текущий контроль при в</w:t>
            </w:r>
            <w:r>
              <w:t>ы</w:t>
            </w:r>
            <w:r>
              <w:t>полнении индивидуальных заданий.</w:t>
            </w:r>
          </w:p>
          <w:p w:rsidR="0001394C" w:rsidRPr="00E32824" w:rsidRDefault="00652A41" w:rsidP="00652A41">
            <w:pPr>
              <w:autoSpaceDE w:val="0"/>
              <w:adjustRightInd w:val="0"/>
              <w:jc w:val="both"/>
            </w:pPr>
            <w:r>
              <w:t>Дифференцированный з</w:t>
            </w:r>
            <w:r>
              <w:t>а</w:t>
            </w:r>
            <w:r>
              <w:t>чет по производственной практике (по профилю сп</w:t>
            </w:r>
            <w:r>
              <w:t>е</w:t>
            </w:r>
            <w:r>
              <w:t>циальности).</w:t>
            </w:r>
          </w:p>
        </w:tc>
      </w:tr>
      <w:tr w:rsidR="0001394C" w:rsidRPr="00D81B6C" w:rsidTr="00117E08">
        <w:trPr>
          <w:trHeight w:val="20"/>
        </w:trPr>
        <w:tc>
          <w:tcPr>
            <w:tcW w:w="3240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</w:t>
            </w:r>
            <w:r w:rsidRPr="00E32824">
              <w:rPr>
                <w:snapToGrid w:val="0"/>
              </w:rPr>
              <w:t>е</w:t>
            </w:r>
            <w:r w:rsidRPr="00E32824">
              <w:rPr>
                <w:snapToGrid w:val="0"/>
              </w:rPr>
              <w:t>менные средства поиска, анализа и интерпретации информации, и информац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онные технологии для в</w:t>
            </w:r>
            <w:r w:rsidRPr="00E32824">
              <w:rPr>
                <w:snapToGrid w:val="0"/>
              </w:rPr>
              <w:t>ы</w:t>
            </w:r>
            <w:r w:rsidRPr="00E32824">
              <w:rPr>
                <w:snapToGrid w:val="0"/>
              </w:rPr>
              <w:t>полнения задач професси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нальной деятельности.</w:t>
            </w:r>
          </w:p>
        </w:tc>
        <w:tc>
          <w:tcPr>
            <w:tcW w:w="3564" w:type="dxa"/>
          </w:tcPr>
          <w:p w:rsidR="0001394C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>изводственной практики ПП 01.01 Производственная пра</w:t>
            </w:r>
            <w:r w:rsidRPr="0025553B">
              <w:rPr>
                <w:bCs/>
              </w:rPr>
              <w:t>к</w:t>
            </w:r>
            <w:r w:rsidRPr="0025553B">
              <w:rPr>
                <w:bCs/>
              </w:rPr>
              <w:t>тика по профилю специал</w:t>
            </w:r>
            <w:r>
              <w:rPr>
                <w:bCs/>
              </w:rPr>
              <w:t>ьн</w:t>
            </w:r>
            <w:r>
              <w:rPr>
                <w:bCs/>
              </w:rPr>
              <w:t>о</w:t>
            </w:r>
            <w:r>
              <w:rPr>
                <w:bCs/>
              </w:rPr>
              <w:t>сти (организация перевозочно</w:t>
            </w:r>
            <w:r w:rsidRPr="0025553B">
              <w:rPr>
                <w:bCs/>
              </w:rPr>
              <w:t>го пр</w:t>
            </w:r>
            <w:r>
              <w:rPr>
                <w:bCs/>
              </w:rPr>
              <w:t>оцесса на железнодорожном транс</w:t>
            </w:r>
            <w:r w:rsidRPr="0025553B">
              <w:rPr>
                <w:bCs/>
              </w:rPr>
              <w:t>порте);</w:t>
            </w:r>
          </w:p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</w:t>
            </w:r>
            <w:r w:rsidRPr="00E32824">
              <w:rPr>
                <w:iCs/>
              </w:rPr>
              <w:t>с</w:t>
            </w:r>
            <w:r w:rsidRPr="00E32824">
              <w:rPr>
                <w:iCs/>
              </w:rPr>
              <w:t>точники информации;</w:t>
            </w:r>
          </w:p>
          <w:p w:rsidR="0001394C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>изводственной практики ПП 01.01 Производственная пра</w:t>
            </w:r>
            <w:r w:rsidRPr="0025553B">
              <w:rPr>
                <w:bCs/>
              </w:rPr>
              <w:t>к</w:t>
            </w:r>
            <w:r w:rsidRPr="0025553B">
              <w:rPr>
                <w:bCs/>
              </w:rPr>
              <w:t>тика по профилю специал</w:t>
            </w:r>
            <w:r>
              <w:rPr>
                <w:bCs/>
              </w:rPr>
              <w:t>ьн</w:t>
            </w:r>
            <w:r>
              <w:rPr>
                <w:bCs/>
              </w:rPr>
              <w:t>о</w:t>
            </w:r>
            <w:r>
              <w:rPr>
                <w:bCs/>
              </w:rPr>
              <w:t>сти (организация перевозочно</w:t>
            </w:r>
            <w:r w:rsidRPr="0025553B">
              <w:rPr>
                <w:bCs/>
              </w:rPr>
              <w:t>го процесса на железнодорожном транспорте);</w:t>
            </w:r>
          </w:p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01394C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>по пр</w:t>
            </w:r>
            <w:r w:rsidRPr="00E32824">
              <w:rPr>
                <w:bCs/>
              </w:rPr>
              <w:t>о</w:t>
            </w:r>
            <w:r w:rsidRPr="00E32824">
              <w:rPr>
                <w:bCs/>
              </w:rPr>
              <w:t xml:space="preserve">грамме </w:t>
            </w:r>
            <w:r w:rsidRPr="0025553B">
              <w:rPr>
                <w:bCs/>
              </w:rPr>
              <w:t>производственной пра</w:t>
            </w:r>
            <w:r w:rsidRPr="0025553B">
              <w:rPr>
                <w:bCs/>
              </w:rPr>
              <w:t>к</w:t>
            </w:r>
            <w:r w:rsidRPr="0025553B">
              <w:rPr>
                <w:bCs/>
              </w:rPr>
              <w:t>тики ПП 01.01 Производстве</w:t>
            </w:r>
            <w:r w:rsidRPr="0025553B">
              <w:rPr>
                <w:bCs/>
              </w:rPr>
              <w:t>н</w:t>
            </w:r>
            <w:r w:rsidRPr="0025553B">
              <w:rPr>
                <w:bCs/>
              </w:rPr>
              <w:t>ная практика по профилю сп</w:t>
            </w:r>
            <w:r w:rsidRPr="0025553B">
              <w:rPr>
                <w:bCs/>
              </w:rPr>
              <w:t>е</w:t>
            </w:r>
            <w:r w:rsidRPr="0025553B">
              <w:rPr>
                <w:bCs/>
              </w:rPr>
              <w:t>циальности (организация пер</w:t>
            </w:r>
            <w:r w:rsidRPr="0025553B">
              <w:rPr>
                <w:bCs/>
              </w:rPr>
              <w:t>е</w:t>
            </w:r>
            <w:r w:rsidRPr="0025553B">
              <w:rPr>
                <w:bCs/>
              </w:rPr>
              <w:t>возочного процесса на железн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>дорожном транспорте);</w:t>
            </w:r>
          </w:p>
          <w:p w:rsidR="0001394C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 xml:space="preserve">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производственной практики ПП 01.01 Произво</w:t>
            </w:r>
            <w:r w:rsidRPr="0025553B">
              <w:rPr>
                <w:bCs/>
              </w:rPr>
              <w:t>д</w:t>
            </w:r>
            <w:r w:rsidRPr="0025553B">
              <w:rPr>
                <w:bCs/>
              </w:rPr>
              <w:t>ственная практика по профилю специальности (организация п</w:t>
            </w:r>
            <w:r w:rsidRPr="0025553B">
              <w:rPr>
                <w:bCs/>
              </w:rPr>
              <w:t>е</w:t>
            </w:r>
            <w:r w:rsidRPr="0025553B">
              <w:rPr>
                <w:bCs/>
              </w:rPr>
              <w:t>ревозочного процесса на желе</w:t>
            </w:r>
            <w:r w:rsidRPr="0025553B">
              <w:rPr>
                <w:bCs/>
              </w:rPr>
              <w:t>з</w:t>
            </w:r>
            <w:r w:rsidRPr="0025553B">
              <w:rPr>
                <w:bCs/>
              </w:rPr>
              <w:lastRenderedPageBreak/>
              <w:t>нодорожном транспорте);</w:t>
            </w:r>
          </w:p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264" w:type="dxa"/>
          </w:tcPr>
          <w:p w:rsidR="00652A41" w:rsidRDefault="00652A41" w:rsidP="00652A41">
            <w:pPr>
              <w:jc w:val="both"/>
            </w:pPr>
            <w:r>
              <w:lastRenderedPageBreak/>
              <w:t>Текущий контроль при в</w:t>
            </w:r>
            <w:r>
              <w:t>ы</w:t>
            </w:r>
            <w:r>
              <w:t>полнении индивидуальных заданий.</w:t>
            </w:r>
          </w:p>
          <w:p w:rsidR="0001394C" w:rsidRPr="00E32824" w:rsidRDefault="00652A41" w:rsidP="00652A41">
            <w:pPr>
              <w:autoSpaceDE w:val="0"/>
              <w:adjustRightInd w:val="0"/>
              <w:jc w:val="both"/>
            </w:pPr>
            <w:r>
              <w:t>Дифференцированный з</w:t>
            </w:r>
            <w:r>
              <w:t>а</w:t>
            </w:r>
            <w:r>
              <w:t>чет по производственной практике (по профилю сп</w:t>
            </w:r>
            <w:r>
              <w:t>е</w:t>
            </w:r>
            <w:r>
              <w:t>циальности).</w:t>
            </w:r>
          </w:p>
        </w:tc>
      </w:tr>
      <w:tr w:rsidR="0001394C" w:rsidRPr="00D81B6C" w:rsidTr="00117E08">
        <w:trPr>
          <w:trHeight w:val="20"/>
        </w:trPr>
        <w:tc>
          <w:tcPr>
            <w:tcW w:w="3240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lastRenderedPageBreak/>
              <w:t xml:space="preserve">ОК 03 </w:t>
            </w:r>
            <w:r w:rsidRPr="00E32824">
              <w:rPr>
                <w:snapToGrid w:val="0"/>
              </w:rPr>
              <w:t>Планировать и реал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зовывать собственное пр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фессиональное и личностное развитие, предпринимател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скую деятельность в профе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сиональной сфере, использ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вать знания по финансовой грамотности в различных жизненных ситуациях</w:t>
            </w:r>
          </w:p>
        </w:tc>
        <w:tc>
          <w:tcPr>
            <w:tcW w:w="3564" w:type="dxa"/>
          </w:tcPr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</w:t>
            </w:r>
            <w:r w:rsidRPr="00E32824">
              <w:t>а</w:t>
            </w:r>
            <w:r w:rsidRPr="00E32824">
              <w:t>ектории профессионального развития и самообразования.</w:t>
            </w:r>
          </w:p>
        </w:tc>
        <w:tc>
          <w:tcPr>
            <w:tcW w:w="3264" w:type="dxa"/>
          </w:tcPr>
          <w:p w:rsidR="00652A41" w:rsidRDefault="00652A41" w:rsidP="00652A41">
            <w:pPr>
              <w:jc w:val="both"/>
            </w:pPr>
            <w:r>
              <w:t>Текущий контроль при в</w:t>
            </w:r>
            <w:r>
              <w:t>ы</w:t>
            </w:r>
            <w:r>
              <w:t>полнении индивидуальных заданий.</w:t>
            </w:r>
          </w:p>
          <w:p w:rsidR="0001394C" w:rsidRPr="00E32824" w:rsidRDefault="00652A41" w:rsidP="00652A41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>
              <w:t>Дифференцированный з</w:t>
            </w:r>
            <w:r>
              <w:t>а</w:t>
            </w:r>
            <w:r>
              <w:t>чет по производственной практике (по профилю сп</w:t>
            </w:r>
            <w:r>
              <w:t>е</w:t>
            </w:r>
            <w:r>
              <w:t>циальности).</w:t>
            </w:r>
          </w:p>
          <w:p w:rsidR="0001394C" w:rsidRPr="00E32824" w:rsidRDefault="0001394C" w:rsidP="0001394C">
            <w:pPr>
              <w:autoSpaceDE w:val="0"/>
              <w:adjustRightInd w:val="0"/>
              <w:ind w:firstLine="318"/>
              <w:jc w:val="both"/>
              <w:rPr>
                <w:bCs/>
              </w:rPr>
            </w:pPr>
          </w:p>
        </w:tc>
      </w:tr>
      <w:tr w:rsidR="0001394C" w:rsidRPr="00D81B6C" w:rsidTr="00117E08">
        <w:trPr>
          <w:trHeight w:val="20"/>
        </w:trPr>
        <w:tc>
          <w:tcPr>
            <w:tcW w:w="3240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действовать и работать в коллективе и команде.</w:t>
            </w:r>
          </w:p>
        </w:tc>
        <w:tc>
          <w:tcPr>
            <w:tcW w:w="3564" w:type="dxa"/>
          </w:tcPr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</w:t>
            </w:r>
            <w:r w:rsidRPr="00E32824">
              <w:rPr>
                <w:bCs/>
              </w:rPr>
              <w:t>л</w:t>
            </w:r>
            <w:r w:rsidRPr="00E32824">
              <w:rPr>
                <w:bCs/>
              </w:rPr>
              <w:t>лектива и команды при выпо</w:t>
            </w:r>
            <w:r w:rsidRPr="00E32824">
              <w:rPr>
                <w:bCs/>
              </w:rPr>
              <w:t>л</w:t>
            </w:r>
            <w:r w:rsidRPr="00E32824">
              <w:rPr>
                <w:bCs/>
              </w:rPr>
              <w:t>нении поставленной задачи;</w:t>
            </w:r>
          </w:p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</w:t>
            </w:r>
            <w:r w:rsidRPr="00E32824">
              <w:rPr>
                <w:bCs/>
              </w:rPr>
              <w:t>и</w:t>
            </w:r>
            <w:r w:rsidRPr="00E32824">
              <w:rPr>
                <w:bCs/>
              </w:rPr>
              <w:t>хологических особенностей личности, основ проектной де</w:t>
            </w:r>
            <w:r w:rsidRPr="00E32824">
              <w:rPr>
                <w:bCs/>
              </w:rPr>
              <w:t>я</w:t>
            </w:r>
            <w:r w:rsidRPr="00E32824">
              <w:rPr>
                <w:bCs/>
              </w:rPr>
              <w:t>тельности;</w:t>
            </w:r>
          </w:p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ми, умение продуктивно о</w:t>
            </w:r>
            <w:r w:rsidRPr="00E32824">
              <w:rPr>
                <w:iCs/>
              </w:rPr>
              <w:t>б</w:t>
            </w:r>
            <w:r w:rsidRPr="00E32824">
              <w:rPr>
                <w:iCs/>
              </w:rPr>
              <w:t>щаться и взаимодействовать в процессе обучения, эффективно разрешать конфликты;</w:t>
            </w:r>
          </w:p>
          <w:p w:rsidR="0001394C" w:rsidRPr="00E32824" w:rsidRDefault="0001394C" w:rsidP="0001394C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</w:t>
            </w:r>
            <w:r w:rsidRPr="00E32824">
              <w:rPr>
                <w:iCs/>
              </w:rPr>
              <w:t>д</w:t>
            </w:r>
            <w:r w:rsidRPr="00E32824">
              <w:rPr>
                <w:iCs/>
              </w:rPr>
              <w:t>ничества с преподавателями и сверстниками с использованием различных форм коммуник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ции;</w:t>
            </w:r>
          </w:p>
        </w:tc>
        <w:tc>
          <w:tcPr>
            <w:tcW w:w="3264" w:type="dxa"/>
          </w:tcPr>
          <w:p w:rsidR="00652A41" w:rsidRPr="00652A41" w:rsidRDefault="00652A41" w:rsidP="00652A41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652A41">
              <w:rPr>
                <w:bCs/>
              </w:rPr>
              <w:t>Текущий контроль при в</w:t>
            </w:r>
            <w:r w:rsidRPr="00652A41">
              <w:rPr>
                <w:bCs/>
              </w:rPr>
              <w:t>ы</w:t>
            </w:r>
            <w:r w:rsidRPr="00652A41">
              <w:rPr>
                <w:bCs/>
              </w:rPr>
              <w:t>полнении индивидуальных заданий.</w:t>
            </w:r>
          </w:p>
          <w:p w:rsidR="0001394C" w:rsidRPr="00E32824" w:rsidRDefault="00652A41" w:rsidP="00652A41">
            <w:pPr>
              <w:autoSpaceDE w:val="0"/>
              <w:adjustRightInd w:val="0"/>
              <w:contextualSpacing/>
              <w:jc w:val="both"/>
            </w:pPr>
            <w:r w:rsidRPr="00652A41">
              <w:rPr>
                <w:bCs/>
              </w:rPr>
              <w:t>Дифференцированный з</w:t>
            </w:r>
            <w:r w:rsidRPr="00652A41">
              <w:rPr>
                <w:bCs/>
              </w:rPr>
              <w:t>а</w:t>
            </w:r>
            <w:r w:rsidRPr="00652A41">
              <w:rPr>
                <w:bCs/>
              </w:rPr>
              <w:t>чет по производственной практике (по профилю сп</w:t>
            </w:r>
            <w:r w:rsidRPr="00652A41">
              <w:rPr>
                <w:bCs/>
              </w:rPr>
              <w:t>е</w:t>
            </w:r>
            <w:r w:rsidRPr="00652A41">
              <w:rPr>
                <w:bCs/>
              </w:rPr>
              <w:t>циальности).</w:t>
            </w:r>
          </w:p>
        </w:tc>
      </w:tr>
      <w:tr w:rsidR="0001394C" w:rsidRPr="00D81B6C" w:rsidTr="00117E08">
        <w:trPr>
          <w:trHeight w:val="20"/>
        </w:trPr>
        <w:tc>
          <w:tcPr>
            <w:tcW w:w="3240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цию на государственном языке Российской Федер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t>- знание особенностей грамм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тического строя языка, необх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 xml:space="preserve">димых для устного общения и деловой переписки; </w:t>
            </w:r>
          </w:p>
          <w:p w:rsidR="0001394C" w:rsidRPr="00E32824" w:rsidRDefault="0001394C" w:rsidP="0001394C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 умение грамотно излагать свои мысли и оформлять док</w:t>
            </w:r>
            <w:r w:rsidRPr="00E32824">
              <w:rPr>
                <w:iCs/>
              </w:rPr>
              <w:t>у</w:t>
            </w:r>
            <w:r w:rsidRPr="00E32824">
              <w:rPr>
                <w:iCs/>
              </w:rPr>
              <w:t>менты по профессиональной тематике на государственном языке,</w:t>
            </w:r>
          </w:p>
        </w:tc>
        <w:tc>
          <w:tcPr>
            <w:tcW w:w="3264" w:type="dxa"/>
          </w:tcPr>
          <w:p w:rsidR="00652A41" w:rsidRPr="00652A41" w:rsidRDefault="00652A41" w:rsidP="00652A41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652A41">
              <w:rPr>
                <w:bCs/>
              </w:rPr>
              <w:t>Текущий контроль при в</w:t>
            </w:r>
            <w:r w:rsidRPr="00652A41">
              <w:rPr>
                <w:bCs/>
              </w:rPr>
              <w:t>ы</w:t>
            </w:r>
            <w:r w:rsidRPr="00652A41">
              <w:rPr>
                <w:bCs/>
              </w:rPr>
              <w:t>полнении индивидуальных заданий.</w:t>
            </w:r>
          </w:p>
          <w:p w:rsidR="0001394C" w:rsidRPr="00E32824" w:rsidRDefault="00652A41" w:rsidP="00652A41">
            <w:pPr>
              <w:autoSpaceDE w:val="0"/>
              <w:adjustRightInd w:val="0"/>
              <w:ind w:firstLine="318"/>
              <w:jc w:val="both"/>
            </w:pPr>
            <w:r w:rsidRPr="00652A41">
              <w:rPr>
                <w:bCs/>
              </w:rPr>
              <w:t>Дифференцированный з</w:t>
            </w:r>
            <w:r w:rsidRPr="00652A41">
              <w:rPr>
                <w:bCs/>
              </w:rPr>
              <w:t>а</w:t>
            </w:r>
            <w:r w:rsidRPr="00652A41">
              <w:rPr>
                <w:bCs/>
              </w:rPr>
              <w:t>чет по производственной практике (по профилю сп</w:t>
            </w:r>
            <w:r w:rsidRPr="00652A41">
              <w:rPr>
                <w:bCs/>
              </w:rPr>
              <w:t>е</w:t>
            </w:r>
            <w:r w:rsidRPr="00652A41">
              <w:rPr>
                <w:bCs/>
              </w:rPr>
              <w:t>циальности).</w:t>
            </w:r>
          </w:p>
        </w:tc>
      </w:tr>
      <w:tr w:rsidR="0001394C" w:rsidRPr="00D81B6C" w:rsidTr="00117E08">
        <w:trPr>
          <w:trHeight w:val="20"/>
        </w:trPr>
        <w:tc>
          <w:tcPr>
            <w:tcW w:w="3240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09</w:t>
            </w:r>
            <w:r w:rsidRPr="00E32824">
              <w:rPr>
                <w:snapToGrid w:val="0"/>
              </w:rPr>
              <w:t xml:space="preserve"> Пользоваться профе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  <w:tc>
          <w:tcPr>
            <w:tcW w:w="3564" w:type="dxa"/>
          </w:tcPr>
          <w:p w:rsidR="0001394C" w:rsidRPr="00E32824" w:rsidRDefault="0001394C" w:rsidP="0001394C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>изводственной практики ПП 01.01 Производственная пра</w:t>
            </w:r>
            <w:r w:rsidRPr="0025553B">
              <w:rPr>
                <w:bCs/>
              </w:rPr>
              <w:t>к</w:t>
            </w:r>
            <w:r w:rsidRPr="0025553B">
              <w:rPr>
                <w:bCs/>
              </w:rPr>
              <w:t>тика по профилю специальн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сти (организация перевозочного процесса </w:t>
            </w:r>
            <w:r>
              <w:rPr>
                <w:bCs/>
              </w:rPr>
              <w:t>на железнодорожном транспорте)</w:t>
            </w:r>
            <w:r w:rsidRPr="00E32824">
              <w:rPr>
                <w:bCs/>
              </w:rPr>
              <w:t xml:space="preserve"> на</w:t>
            </w:r>
            <w:r w:rsidRPr="00E32824">
              <w:rPr>
                <w:iCs/>
              </w:rPr>
              <w:t xml:space="preserve"> одном из ин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>странных языков;</w:t>
            </w:r>
          </w:p>
          <w:p w:rsidR="0001394C" w:rsidRPr="00E32824" w:rsidRDefault="0001394C" w:rsidP="0001394C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</w:t>
            </w:r>
            <w:r w:rsidRPr="00E32824">
              <w:rPr>
                <w:iCs/>
              </w:rPr>
              <w:t>б</w:t>
            </w:r>
            <w:r w:rsidRPr="00E32824">
              <w:rPr>
                <w:iCs/>
              </w:rPr>
              <w:t>разовательные ресурсы на ра</w:t>
            </w:r>
            <w:r w:rsidRPr="00E32824">
              <w:rPr>
                <w:iCs/>
              </w:rPr>
              <w:t>з</w:t>
            </w:r>
            <w:r w:rsidRPr="00E32824">
              <w:rPr>
                <w:iCs/>
              </w:rPr>
              <w:t>ных языках.</w:t>
            </w:r>
          </w:p>
        </w:tc>
        <w:tc>
          <w:tcPr>
            <w:tcW w:w="3264" w:type="dxa"/>
          </w:tcPr>
          <w:p w:rsidR="00652A41" w:rsidRPr="00652A41" w:rsidRDefault="00652A41" w:rsidP="00652A41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652A41">
              <w:rPr>
                <w:bCs/>
              </w:rPr>
              <w:t>Текущий контроль при в</w:t>
            </w:r>
            <w:r w:rsidRPr="00652A41">
              <w:rPr>
                <w:bCs/>
              </w:rPr>
              <w:t>ы</w:t>
            </w:r>
            <w:r w:rsidRPr="00652A41">
              <w:rPr>
                <w:bCs/>
              </w:rPr>
              <w:t>полнении индивидуальных заданий.</w:t>
            </w:r>
          </w:p>
          <w:p w:rsidR="0001394C" w:rsidRPr="00E32824" w:rsidRDefault="00652A41" w:rsidP="00652A41">
            <w:pPr>
              <w:autoSpaceDE w:val="0"/>
              <w:adjustRightInd w:val="0"/>
              <w:jc w:val="both"/>
            </w:pPr>
            <w:r w:rsidRPr="00652A41">
              <w:rPr>
                <w:bCs/>
              </w:rPr>
              <w:t>Дифференцированный з</w:t>
            </w:r>
            <w:r w:rsidRPr="00652A41">
              <w:rPr>
                <w:bCs/>
              </w:rPr>
              <w:t>а</w:t>
            </w:r>
            <w:r w:rsidRPr="00652A41">
              <w:rPr>
                <w:bCs/>
              </w:rPr>
              <w:t>чет по производственной практике (по профилю сп</w:t>
            </w:r>
            <w:r w:rsidRPr="00652A41">
              <w:rPr>
                <w:bCs/>
              </w:rPr>
              <w:t>е</w:t>
            </w:r>
            <w:r w:rsidRPr="00652A41">
              <w:rPr>
                <w:bCs/>
              </w:rPr>
              <w:t>циальности).</w:t>
            </w:r>
          </w:p>
        </w:tc>
      </w:tr>
    </w:tbl>
    <w:p w:rsidR="00B84857" w:rsidRDefault="00B84857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о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лять проверять у обучающихся не только развитие общих компетенций обесп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е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117E08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117E08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117E08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</w:t>
            </w:r>
            <w:r w:rsidRPr="00D81B6C">
              <w:rPr>
                <w:b/>
                <w:bCs/>
              </w:rPr>
              <w:t>и</w:t>
            </w:r>
            <w:r w:rsidRPr="00D81B6C">
              <w:rPr>
                <w:b/>
                <w:bCs/>
              </w:rPr>
              <w:t>ональные компете</w:t>
            </w:r>
            <w:r w:rsidRPr="00D81B6C">
              <w:rPr>
                <w:b/>
                <w:bCs/>
              </w:rPr>
              <w:t>н</w:t>
            </w:r>
            <w:r w:rsidRPr="00D81B6C">
              <w:rPr>
                <w:b/>
                <w:bCs/>
              </w:rPr>
              <w:t>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117E08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</w:t>
            </w:r>
            <w:r w:rsidRPr="00D81B6C">
              <w:rPr>
                <w:b/>
              </w:rPr>
              <w:t>е</w:t>
            </w:r>
            <w:r w:rsidRPr="00D81B6C">
              <w:rPr>
                <w:b/>
              </w:rPr>
              <w:t>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117E08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</w:t>
            </w:r>
            <w:r w:rsidRPr="00D81B6C">
              <w:rPr>
                <w:b/>
                <w:iCs/>
              </w:rPr>
              <w:t>н</w:t>
            </w:r>
            <w:r w:rsidRPr="00D81B6C">
              <w:rPr>
                <w:b/>
                <w:iCs/>
              </w:rPr>
              <w:t>троля и оценки</w:t>
            </w:r>
          </w:p>
        </w:tc>
      </w:tr>
      <w:tr w:rsidR="0001394C" w:rsidRPr="00D81B6C" w:rsidTr="00117E08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1.1 </w:t>
            </w:r>
            <w:r w:rsidRPr="00C03D12">
              <w:rPr>
                <w:szCs w:val="22"/>
              </w:rPr>
              <w:t>Выполнять оп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рации по осуществл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нию перевозочного процесса с применен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ем современных и</w:t>
            </w:r>
            <w:r w:rsidRPr="00C03D12">
              <w:rPr>
                <w:szCs w:val="22"/>
              </w:rPr>
              <w:t>н</w:t>
            </w:r>
            <w:r w:rsidRPr="00C03D12">
              <w:rPr>
                <w:szCs w:val="22"/>
              </w:rPr>
              <w:t>формационных техн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логий управления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241577" w:rsidRDefault="0001394C" w:rsidP="004B651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62EF4">
              <w:rPr>
                <w:szCs w:val="28"/>
              </w:rPr>
              <w:t>применять компьютерные средства</w:t>
            </w:r>
            <w:r>
              <w:rPr>
                <w:szCs w:val="28"/>
              </w:rPr>
              <w:t>.</w:t>
            </w:r>
          </w:p>
          <w:p w:rsidR="0001394C" w:rsidRPr="001161C8" w:rsidRDefault="0001394C" w:rsidP="0001394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A41" w:rsidRDefault="0001394C" w:rsidP="00652A41">
            <w:pPr>
              <w:jc w:val="both"/>
            </w:pPr>
            <w:r w:rsidRPr="001161C8">
              <w:rPr>
                <w:i/>
              </w:rPr>
              <w:t xml:space="preserve"> </w:t>
            </w:r>
            <w:r w:rsidR="00652A41">
              <w:t>Текущий контроль при в</w:t>
            </w:r>
            <w:r w:rsidR="00652A41">
              <w:t>ы</w:t>
            </w:r>
            <w:r w:rsidR="00652A41">
              <w:t>полнении индивидуальных заданий.</w:t>
            </w:r>
          </w:p>
          <w:p w:rsidR="0001394C" w:rsidRPr="001161C8" w:rsidRDefault="00652A41" w:rsidP="00652A41">
            <w:pPr>
              <w:widowControl w:val="0"/>
              <w:ind w:firstLine="34"/>
              <w:jc w:val="both"/>
              <w:rPr>
                <w:i/>
              </w:rPr>
            </w:pPr>
            <w:r>
              <w:t>Дифференцированный з</w:t>
            </w:r>
            <w:r>
              <w:t>а</w:t>
            </w:r>
            <w:r>
              <w:t>чет по производственной практике (по профилю сп</w:t>
            </w:r>
            <w:r>
              <w:t>е</w:t>
            </w:r>
            <w:r>
              <w:t>циальности).</w:t>
            </w:r>
          </w:p>
        </w:tc>
      </w:tr>
      <w:tr w:rsidR="0001394C" w:rsidRPr="00D81B6C" w:rsidTr="00117E08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1.2 </w:t>
            </w:r>
            <w:r w:rsidRPr="00C03D12">
              <w:rPr>
                <w:szCs w:val="22"/>
              </w:rPr>
              <w:t>Организовывать работу персонала по обеспечению безопа</w:t>
            </w:r>
            <w:r w:rsidRPr="00C03D12">
              <w:rPr>
                <w:szCs w:val="22"/>
              </w:rPr>
              <w:t>с</w:t>
            </w:r>
            <w:r w:rsidRPr="00C03D12">
              <w:rPr>
                <w:szCs w:val="22"/>
              </w:rPr>
              <w:t>ности перевозок и в</w:t>
            </w:r>
            <w:r w:rsidRPr="00C03D12">
              <w:rPr>
                <w:szCs w:val="22"/>
              </w:rPr>
              <w:t>ы</w:t>
            </w:r>
            <w:r w:rsidRPr="00C03D12">
              <w:rPr>
                <w:szCs w:val="22"/>
              </w:rPr>
              <w:t>бору оптимальных 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шений при работах в условиях нестандар</w:t>
            </w:r>
            <w:r w:rsidRPr="00C03D12">
              <w:rPr>
                <w:szCs w:val="22"/>
              </w:rPr>
              <w:t>т</w:t>
            </w:r>
            <w:r w:rsidRPr="00C03D12">
              <w:rPr>
                <w:szCs w:val="22"/>
              </w:rPr>
              <w:t>ных и аварийных сит</w:t>
            </w:r>
            <w:r w:rsidRPr="00C03D12">
              <w:rPr>
                <w:szCs w:val="22"/>
              </w:rPr>
              <w:t>у</w:t>
            </w:r>
            <w:r w:rsidRPr="00C03D12">
              <w:rPr>
                <w:szCs w:val="22"/>
              </w:rPr>
              <w:t>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B6512" w:rsidRPr="00362EF4" w:rsidRDefault="004B6512" w:rsidP="004B651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использовать программное обеспеч</w:t>
            </w:r>
            <w:r w:rsidRPr="00362EF4">
              <w:rPr>
                <w:szCs w:val="28"/>
              </w:rPr>
              <w:t>е</w:t>
            </w:r>
            <w:r w:rsidRPr="00362EF4">
              <w:rPr>
                <w:szCs w:val="28"/>
              </w:rPr>
              <w:t>ние для решения транспортных задач;</w:t>
            </w:r>
          </w:p>
          <w:p w:rsidR="0001394C" w:rsidRPr="001161C8" w:rsidRDefault="0001394C" w:rsidP="0001394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A41" w:rsidRDefault="00652A41" w:rsidP="00652A41">
            <w:pPr>
              <w:jc w:val="both"/>
            </w:pPr>
            <w:r>
              <w:t>Текущий контроль при в</w:t>
            </w:r>
            <w:r>
              <w:t>ы</w:t>
            </w:r>
            <w:r>
              <w:t>полнении индивидуальных заданий.</w:t>
            </w:r>
          </w:p>
          <w:p w:rsidR="0001394C" w:rsidRPr="001161C8" w:rsidRDefault="00652A41" w:rsidP="00652A41">
            <w:pPr>
              <w:widowControl w:val="0"/>
              <w:ind w:firstLine="34"/>
              <w:jc w:val="both"/>
              <w:rPr>
                <w:bCs/>
              </w:rPr>
            </w:pPr>
            <w:r>
              <w:t>Дифференцированный з</w:t>
            </w:r>
            <w:r>
              <w:t>а</w:t>
            </w:r>
            <w:r>
              <w:t>чет по производственной практике (по профилю сп</w:t>
            </w:r>
            <w:r>
              <w:t>е</w:t>
            </w:r>
            <w:r>
              <w:t>циальности).</w:t>
            </w:r>
          </w:p>
        </w:tc>
      </w:tr>
      <w:tr w:rsidR="0001394C" w:rsidRPr="00D81B6C" w:rsidTr="00117E08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1.3 </w:t>
            </w:r>
            <w:r w:rsidRPr="00C03D12">
              <w:rPr>
                <w:szCs w:val="22"/>
              </w:rPr>
              <w:t>Оформлять д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кументы, регламент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B6512" w:rsidRPr="00362EF4" w:rsidRDefault="004B6512" w:rsidP="004B651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анализировать документы, регламе</w:t>
            </w:r>
            <w:r w:rsidRPr="00362EF4">
              <w:rPr>
                <w:szCs w:val="28"/>
              </w:rPr>
              <w:t>н</w:t>
            </w:r>
            <w:r w:rsidRPr="00362EF4">
              <w:rPr>
                <w:szCs w:val="28"/>
              </w:rPr>
              <w:t>тирующие работу транспорта в целом и его объектов в частности;</w:t>
            </w:r>
          </w:p>
          <w:p w:rsidR="0001394C" w:rsidRPr="001161C8" w:rsidRDefault="0001394C" w:rsidP="0001394C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A41" w:rsidRDefault="00652A41" w:rsidP="00652A41">
            <w:pPr>
              <w:jc w:val="both"/>
            </w:pPr>
            <w:r>
              <w:t>Текущий контроль при в</w:t>
            </w:r>
            <w:r>
              <w:t>ы</w:t>
            </w:r>
            <w:r>
              <w:t>полнении индивидуальных заданий.</w:t>
            </w:r>
          </w:p>
          <w:p w:rsidR="0001394C" w:rsidRPr="001161C8" w:rsidRDefault="00652A41" w:rsidP="00652A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>
              <w:t>Дифференцированный з</w:t>
            </w:r>
            <w:r>
              <w:t>а</w:t>
            </w:r>
            <w:r>
              <w:t>чет по производственной практике (по профилю сп</w:t>
            </w:r>
            <w:r>
              <w:t>е</w:t>
            </w:r>
            <w:r>
              <w:t>циальности).</w:t>
            </w:r>
          </w:p>
        </w:tc>
      </w:tr>
    </w:tbl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08" w:rsidRDefault="00117E08">
      <w:r>
        <w:separator/>
      </w:r>
    </w:p>
  </w:endnote>
  <w:endnote w:type="continuationSeparator" w:id="0">
    <w:p w:rsidR="00117E08" w:rsidRDefault="0011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08" w:rsidRDefault="00117E08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7E08" w:rsidRDefault="00117E08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08" w:rsidRDefault="00117E08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08" w:rsidRDefault="00117E08">
      <w:r>
        <w:separator/>
      </w:r>
    </w:p>
  </w:footnote>
  <w:footnote w:type="continuationSeparator" w:id="0">
    <w:p w:rsidR="00117E08" w:rsidRDefault="0011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1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3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6"/>
  </w:num>
  <w:num w:numId="10">
    <w:abstractNumId w:val="25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29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4"/>
  </w:num>
  <w:num w:numId="23">
    <w:abstractNumId w:val="6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42F78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147F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17E0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48A4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A48E1"/>
    <w:rsid w:val="002A535E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2F6F1B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701F7"/>
    <w:rsid w:val="00373743"/>
    <w:rsid w:val="003841A0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17E0"/>
    <w:rsid w:val="00443F02"/>
    <w:rsid w:val="00444BCF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B4AD3"/>
    <w:rsid w:val="005C1BB0"/>
    <w:rsid w:val="005C50C7"/>
    <w:rsid w:val="005D028C"/>
    <w:rsid w:val="005D043D"/>
    <w:rsid w:val="005D6067"/>
    <w:rsid w:val="005E4ADA"/>
    <w:rsid w:val="005E4E35"/>
    <w:rsid w:val="005F0E07"/>
    <w:rsid w:val="005F69E3"/>
    <w:rsid w:val="0060096D"/>
    <w:rsid w:val="00603943"/>
    <w:rsid w:val="0061243B"/>
    <w:rsid w:val="00617606"/>
    <w:rsid w:val="006220A6"/>
    <w:rsid w:val="0062221F"/>
    <w:rsid w:val="00623352"/>
    <w:rsid w:val="006330A3"/>
    <w:rsid w:val="006330E9"/>
    <w:rsid w:val="0064168B"/>
    <w:rsid w:val="0064666B"/>
    <w:rsid w:val="00646BFB"/>
    <w:rsid w:val="00652A41"/>
    <w:rsid w:val="00653DC7"/>
    <w:rsid w:val="00660429"/>
    <w:rsid w:val="00667C55"/>
    <w:rsid w:val="00671DE1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3271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30BA"/>
    <w:rsid w:val="00A877B4"/>
    <w:rsid w:val="00A87F95"/>
    <w:rsid w:val="00A91A61"/>
    <w:rsid w:val="00A92163"/>
    <w:rsid w:val="00A95173"/>
    <w:rsid w:val="00A963D1"/>
    <w:rsid w:val="00AA21ED"/>
    <w:rsid w:val="00AA23C0"/>
    <w:rsid w:val="00AA5D67"/>
    <w:rsid w:val="00AB0DC0"/>
    <w:rsid w:val="00AB38BB"/>
    <w:rsid w:val="00AB49A6"/>
    <w:rsid w:val="00AD1607"/>
    <w:rsid w:val="00AE462D"/>
    <w:rsid w:val="00AE5241"/>
    <w:rsid w:val="00AE5247"/>
    <w:rsid w:val="00AE5A19"/>
    <w:rsid w:val="00AF0FDA"/>
    <w:rsid w:val="00AF30A0"/>
    <w:rsid w:val="00AF7846"/>
    <w:rsid w:val="00B02890"/>
    <w:rsid w:val="00B036D6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4456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4381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139"/>
    <w:rsid w:val="00DA0808"/>
    <w:rsid w:val="00DA1654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270DF"/>
    <w:rsid w:val="00F301EE"/>
    <w:rsid w:val="00F33643"/>
    <w:rsid w:val="00F36897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D891-397C-4A07-9CBA-0ADA4F26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14</Pages>
  <Words>2449</Words>
  <Characters>18941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66</cp:revision>
  <cp:lastPrinted>2022-10-06T09:07:00Z</cp:lastPrinted>
  <dcterms:created xsi:type="dcterms:W3CDTF">2017-12-21T08:58:00Z</dcterms:created>
  <dcterms:modified xsi:type="dcterms:W3CDTF">2023-11-01T10:45:00Z</dcterms:modified>
</cp:coreProperties>
</file>