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2B3" w14:textId="77777777" w:rsidR="00872638" w:rsidRPr="00E943D0" w:rsidRDefault="00872638" w:rsidP="00476844">
      <w:pPr>
        <w:jc w:val="right"/>
      </w:pPr>
      <w:r w:rsidRPr="00E943D0">
        <w:t xml:space="preserve">Приложение </w:t>
      </w:r>
    </w:p>
    <w:p w14:paraId="5C2D310D" w14:textId="77777777" w:rsidR="00872638" w:rsidRPr="00E943D0" w:rsidRDefault="00872638" w:rsidP="00872638">
      <w:pPr>
        <w:ind w:left="426" w:hanging="1135"/>
        <w:jc w:val="right"/>
      </w:pPr>
      <w:r w:rsidRPr="00E943D0">
        <w:t xml:space="preserve"> к ППССЗ по специальности </w:t>
      </w:r>
    </w:p>
    <w:p w14:paraId="4CBF9BA9" w14:textId="56E79A95" w:rsidR="00872638" w:rsidRPr="00E943D0" w:rsidRDefault="00872638" w:rsidP="00872638">
      <w:pPr>
        <w:ind w:left="426" w:hanging="1135"/>
        <w:jc w:val="right"/>
        <w:rPr>
          <w:bCs/>
        </w:rPr>
      </w:pPr>
      <w:r w:rsidRPr="00E943D0">
        <w:rPr>
          <w:bCs/>
        </w:rPr>
        <w:t>27.02.03 Автомати</w:t>
      </w:r>
      <w:r w:rsidR="00476844">
        <w:rPr>
          <w:bCs/>
        </w:rPr>
        <w:t>ка и телемеханика на транспорте</w:t>
      </w:r>
      <w:r w:rsidRPr="00E943D0">
        <w:rPr>
          <w:bCs/>
        </w:rPr>
        <w:t xml:space="preserve"> </w:t>
      </w:r>
    </w:p>
    <w:p w14:paraId="6DC3775C" w14:textId="77777777" w:rsidR="00872638" w:rsidRPr="00E943D0" w:rsidRDefault="00872638" w:rsidP="00872638">
      <w:pPr>
        <w:ind w:left="426" w:hanging="1135"/>
        <w:jc w:val="right"/>
        <w:rPr>
          <w:bCs/>
        </w:rPr>
      </w:pPr>
      <w:r w:rsidRPr="00E943D0">
        <w:rPr>
          <w:bCs/>
        </w:rPr>
        <w:t>(железнодорожном транспорте)</w:t>
      </w:r>
    </w:p>
    <w:p w14:paraId="7EC703DF" w14:textId="77777777" w:rsidR="00872638" w:rsidRPr="00E943D0" w:rsidRDefault="00872638" w:rsidP="00872638">
      <w:pPr>
        <w:jc w:val="right"/>
      </w:pPr>
    </w:p>
    <w:p w14:paraId="33EC812B" w14:textId="77777777" w:rsidR="00872638" w:rsidRPr="00E943D0" w:rsidRDefault="00872638" w:rsidP="00872638">
      <w:pPr>
        <w:jc w:val="right"/>
        <w:rPr>
          <w:rFonts w:ascii="Arial" w:hAnsi="Arial"/>
        </w:rPr>
      </w:pPr>
    </w:p>
    <w:p w14:paraId="13240B8A" w14:textId="77777777" w:rsidR="00872638" w:rsidRPr="00E943D0" w:rsidRDefault="00872638" w:rsidP="00872638">
      <w:pPr>
        <w:jc w:val="right"/>
      </w:pPr>
    </w:p>
    <w:p w14:paraId="68DB7A75" w14:textId="77777777" w:rsidR="00872638" w:rsidRPr="00E943D0" w:rsidRDefault="00872638" w:rsidP="00872638">
      <w:pPr>
        <w:jc w:val="right"/>
      </w:pPr>
    </w:p>
    <w:p w14:paraId="46F5C5BA" w14:textId="77777777" w:rsidR="00872638" w:rsidRPr="00E943D0" w:rsidRDefault="00872638" w:rsidP="00872638"/>
    <w:p w14:paraId="5DAF47A3" w14:textId="77777777" w:rsidR="00872638" w:rsidRPr="00E943D0" w:rsidRDefault="00872638" w:rsidP="00872638"/>
    <w:p w14:paraId="285C149A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6F8F305C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633F2026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07C12CD9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18E2288C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373A40AD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50D00111" w14:textId="77777777" w:rsidR="00872638" w:rsidRPr="00E943D0" w:rsidRDefault="00872638" w:rsidP="00872638">
      <w:pPr>
        <w:jc w:val="center"/>
        <w:rPr>
          <w:b/>
          <w:bCs/>
        </w:rPr>
      </w:pPr>
    </w:p>
    <w:p w14:paraId="56C5C94F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>РАБОЧАЯ ПРОГРАММА УЧЕБНОЙ ДИСЦИПЛИНЫ</w:t>
      </w:r>
    </w:p>
    <w:p w14:paraId="7CC8B742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3B2B5DD5" w14:textId="2516DE4D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ОП.02 </w:t>
      </w:r>
      <w:r w:rsidRPr="00E943D0">
        <w:rPr>
          <w:b/>
          <w:bCs/>
          <w:color w:val="000000"/>
          <w:sz w:val="28"/>
          <w:szCs w:val="28"/>
        </w:rPr>
        <w:t>Электротехника</w:t>
      </w:r>
    </w:p>
    <w:p w14:paraId="09BB7BCA" w14:textId="77777777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7888ABD4" w14:textId="77777777" w:rsidR="00872638" w:rsidRPr="00E943D0" w:rsidRDefault="00872638" w:rsidP="00872638">
      <w:pPr>
        <w:jc w:val="center"/>
      </w:pPr>
      <w:r w:rsidRPr="00E943D0">
        <w:t xml:space="preserve">     для специальности</w:t>
      </w:r>
    </w:p>
    <w:p w14:paraId="2E34CDBE" w14:textId="77777777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3AC5B0E4" w14:textId="51561A8E" w:rsidR="00872638" w:rsidRPr="00E943D0" w:rsidRDefault="00872638" w:rsidP="00872638">
      <w:pPr>
        <w:ind w:hanging="709"/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              27.02.03 Автомати</w:t>
      </w:r>
      <w:r w:rsidR="00476844">
        <w:rPr>
          <w:b/>
          <w:bCs/>
          <w:sz w:val="28"/>
          <w:szCs w:val="28"/>
        </w:rPr>
        <w:t>ка и телемеханика на транспорте</w:t>
      </w:r>
      <w:r w:rsidRPr="00E943D0">
        <w:rPr>
          <w:b/>
          <w:bCs/>
          <w:sz w:val="28"/>
          <w:szCs w:val="28"/>
        </w:rPr>
        <w:t xml:space="preserve"> </w:t>
      </w:r>
    </w:p>
    <w:p w14:paraId="4D1FDD84" w14:textId="6F458FFA" w:rsidR="00872638" w:rsidRPr="00E943D0" w:rsidRDefault="00476844" w:rsidP="00872638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72638" w:rsidRPr="00E943D0">
        <w:rPr>
          <w:b/>
          <w:bCs/>
          <w:sz w:val="28"/>
          <w:szCs w:val="28"/>
        </w:rPr>
        <w:t>(железнодорожном транспорте)</w:t>
      </w:r>
    </w:p>
    <w:p w14:paraId="5A81DDC1" w14:textId="77777777" w:rsidR="00872638" w:rsidRPr="00E943D0" w:rsidRDefault="00872638" w:rsidP="00872638">
      <w:pPr>
        <w:ind w:hanging="709"/>
        <w:jc w:val="center"/>
        <w:rPr>
          <w:bCs/>
          <w:sz w:val="28"/>
          <w:szCs w:val="28"/>
        </w:rPr>
      </w:pPr>
    </w:p>
    <w:p w14:paraId="432515EC" w14:textId="77777777" w:rsidR="00872638" w:rsidRPr="00E943D0" w:rsidRDefault="00872638" w:rsidP="00872638">
      <w:pPr>
        <w:jc w:val="center"/>
      </w:pPr>
      <w:r w:rsidRPr="00E943D0">
        <w:t xml:space="preserve">      (квалификация техник) </w:t>
      </w:r>
    </w:p>
    <w:p w14:paraId="00C6CC4A" w14:textId="77777777" w:rsidR="00872638" w:rsidRPr="00E943D0" w:rsidRDefault="00872638" w:rsidP="00872638">
      <w:pPr>
        <w:jc w:val="center"/>
        <w:rPr>
          <w:sz w:val="28"/>
          <w:szCs w:val="28"/>
        </w:rPr>
      </w:pPr>
    </w:p>
    <w:p w14:paraId="6597E648" w14:textId="1E960D27" w:rsidR="00872638" w:rsidRPr="00E943D0" w:rsidRDefault="007922D3" w:rsidP="00872638">
      <w:pPr>
        <w:jc w:val="center"/>
        <w:rPr>
          <w:sz w:val="28"/>
          <w:szCs w:val="28"/>
        </w:rPr>
      </w:pPr>
      <w:r w:rsidRPr="00E943D0">
        <w:rPr>
          <w:sz w:val="28"/>
          <w:szCs w:val="28"/>
        </w:rPr>
        <w:t xml:space="preserve">     год начала подготовки 202</w:t>
      </w:r>
      <w:r w:rsidR="00D64370">
        <w:rPr>
          <w:sz w:val="28"/>
          <w:szCs w:val="28"/>
        </w:rPr>
        <w:t>4</w:t>
      </w:r>
    </w:p>
    <w:p w14:paraId="0F6A493A" w14:textId="77777777" w:rsidR="00872638" w:rsidRPr="00E943D0" w:rsidRDefault="00872638" w:rsidP="00872638">
      <w:pPr>
        <w:rPr>
          <w:sz w:val="28"/>
          <w:szCs w:val="28"/>
        </w:rPr>
      </w:pPr>
    </w:p>
    <w:p w14:paraId="7B87F8AE" w14:textId="77777777" w:rsidR="00872638" w:rsidRPr="00E943D0" w:rsidRDefault="00872638" w:rsidP="00872638">
      <w:pPr>
        <w:rPr>
          <w:sz w:val="28"/>
          <w:szCs w:val="28"/>
        </w:rPr>
      </w:pPr>
    </w:p>
    <w:p w14:paraId="2A5C1769" w14:textId="77777777" w:rsidR="00872638" w:rsidRPr="00E943D0" w:rsidRDefault="00872638" w:rsidP="0087263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9FAD5B6" w14:textId="77777777" w:rsidR="00872638" w:rsidRPr="00E943D0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6E5744C" w14:textId="77777777" w:rsidR="00872638" w:rsidRPr="00E943D0" w:rsidRDefault="00872638" w:rsidP="00872638">
      <w:pPr>
        <w:rPr>
          <w:lang w:eastAsia="x-none"/>
        </w:rPr>
      </w:pPr>
    </w:p>
    <w:p w14:paraId="7BAB3E87" w14:textId="77777777" w:rsidR="00872638" w:rsidRPr="00E943D0" w:rsidRDefault="00872638" w:rsidP="00872638">
      <w:pPr>
        <w:rPr>
          <w:lang w:eastAsia="x-none"/>
        </w:rPr>
      </w:pPr>
    </w:p>
    <w:p w14:paraId="738AC6B6" w14:textId="77777777" w:rsidR="00872638" w:rsidRPr="00E943D0" w:rsidRDefault="00872638" w:rsidP="00872638">
      <w:pPr>
        <w:rPr>
          <w:lang w:eastAsia="x-none"/>
        </w:rPr>
      </w:pPr>
    </w:p>
    <w:p w14:paraId="2DF6361F" w14:textId="77777777" w:rsidR="00872638" w:rsidRPr="00E943D0" w:rsidRDefault="00872638" w:rsidP="00872638">
      <w:pPr>
        <w:rPr>
          <w:lang w:eastAsia="x-none"/>
        </w:rPr>
      </w:pPr>
    </w:p>
    <w:p w14:paraId="5986FC6E" w14:textId="77777777" w:rsidR="00872638" w:rsidRPr="00E943D0" w:rsidRDefault="00872638" w:rsidP="00872638">
      <w:pPr>
        <w:rPr>
          <w:lang w:eastAsia="x-none"/>
        </w:rPr>
      </w:pPr>
    </w:p>
    <w:p w14:paraId="2A8EF881" w14:textId="77777777" w:rsidR="00872638" w:rsidRDefault="00872638" w:rsidP="00872638">
      <w:pPr>
        <w:rPr>
          <w:lang w:eastAsia="x-none"/>
        </w:rPr>
      </w:pPr>
    </w:p>
    <w:p w14:paraId="5AB15438" w14:textId="77777777" w:rsidR="00476844" w:rsidRDefault="00476844" w:rsidP="00872638">
      <w:pPr>
        <w:rPr>
          <w:lang w:eastAsia="x-none"/>
        </w:rPr>
      </w:pPr>
    </w:p>
    <w:p w14:paraId="5FF8BF7C" w14:textId="77777777" w:rsidR="00476844" w:rsidRDefault="00476844" w:rsidP="00872638">
      <w:pPr>
        <w:rPr>
          <w:lang w:eastAsia="x-none"/>
        </w:rPr>
      </w:pPr>
    </w:p>
    <w:p w14:paraId="64D6DB66" w14:textId="77777777" w:rsidR="00476844" w:rsidRDefault="00476844" w:rsidP="00872638">
      <w:pPr>
        <w:rPr>
          <w:lang w:eastAsia="x-none"/>
        </w:rPr>
      </w:pPr>
    </w:p>
    <w:p w14:paraId="21ABD2B7" w14:textId="77777777" w:rsidR="00476844" w:rsidRDefault="00476844" w:rsidP="00872638">
      <w:pPr>
        <w:rPr>
          <w:lang w:eastAsia="x-none"/>
        </w:rPr>
      </w:pPr>
    </w:p>
    <w:p w14:paraId="674D76C8" w14:textId="77777777" w:rsidR="00476844" w:rsidRPr="00E943D0" w:rsidRDefault="00476844" w:rsidP="00872638">
      <w:pPr>
        <w:rPr>
          <w:lang w:eastAsia="x-none"/>
        </w:rPr>
      </w:pPr>
    </w:p>
    <w:p w14:paraId="49E03FF5" w14:textId="77777777" w:rsidR="00872638" w:rsidRPr="00E943D0" w:rsidRDefault="00872638" w:rsidP="00872638">
      <w:pPr>
        <w:rPr>
          <w:lang w:eastAsia="x-none"/>
        </w:rPr>
      </w:pPr>
    </w:p>
    <w:p w14:paraId="3B0284B4" w14:textId="77777777" w:rsidR="00872638" w:rsidRPr="00E943D0" w:rsidRDefault="00872638" w:rsidP="00872638">
      <w:pPr>
        <w:rPr>
          <w:lang w:eastAsia="x-none"/>
        </w:rPr>
      </w:pPr>
    </w:p>
    <w:p w14:paraId="51F623F1" w14:textId="77777777" w:rsidR="00E37991" w:rsidRDefault="00E37991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C530ADF" w14:textId="66547AC1" w:rsidR="00872638" w:rsidRPr="00B73B71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943D0">
        <w:rPr>
          <w:b/>
          <w:bCs/>
          <w:sz w:val="28"/>
          <w:szCs w:val="28"/>
          <w:lang w:val="x-none" w:eastAsia="x-none"/>
        </w:rPr>
        <w:t>20</w:t>
      </w:r>
      <w:r w:rsidR="007922D3" w:rsidRPr="00E943D0">
        <w:rPr>
          <w:b/>
          <w:bCs/>
          <w:sz w:val="28"/>
          <w:szCs w:val="28"/>
          <w:lang w:eastAsia="x-none"/>
        </w:rPr>
        <w:t>2</w:t>
      </w:r>
      <w:r w:rsidR="00D64370">
        <w:rPr>
          <w:b/>
          <w:bCs/>
          <w:sz w:val="28"/>
          <w:szCs w:val="28"/>
          <w:lang w:eastAsia="x-none"/>
        </w:rPr>
        <w:t>4</w:t>
      </w:r>
    </w:p>
    <w:p w14:paraId="02CAADAB" w14:textId="77777777" w:rsidR="00033B24" w:rsidRPr="00E943D0" w:rsidRDefault="00033B24" w:rsidP="005A2F6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718B51E" w14:textId="13BA2E3E" w:rsidR="00C378D7" w:rsidRPr="00E943D0" w:rsidRDefault="001E253C" w:rsidP="000954DC">
      <w:pPr>
        <w:pStyle w:val="Style2"/>
        <w:tabs>
          <w:tab w:val="center" w:pos="4819"/>
          <w:tab w:val="right" w:pos="9639"/>
        </w:tabs>
        <w:spacing w:before="67" w:line="240" w:lineRule="auto"/>
        <w:jc w:val="left"/>
        <w:rPr>
          <w:rStyle w:val="FontStyle46"/>
          <w:sz w:val="28"/>
          <w:szCs w:val="28"/>
        </w:rPr>
      </w:pPr>
      <w:r w:rsidRPr="001E253C">
        <w:rPr>
          <w:b/>
          <w:bCs/>
          <w:sz w:val="28"/>
          <w:szCs w:val="28"/>
        </w:rPr>
        <w:tab/>
      </w:r>
      <w:r w:rsidR="00D82158" w:rsidRPr="00E943D0">
        <w:rPr>
          <w:rStyle w:val="FontStyle46"/>
          <w:sz w:val="28"/>
          <w:szCs w:val="28"/>
        </w:rPr>
        <w:t xml:space="preserve">1. </w:t>
      </w:r>
      <w:r w:rsidR="00C378D7" w:rsidRPr="00E943D0">
        <w:rPr>
          <w:rStyle w:val="FontStyle46"/>
          <w:sz w:val="28"/>
          <w:szCs w:val="28"/>
        </w:rPr>
        <w:t xml:space="preserve">ПАСПОРТ </w:t>
      </w:r>
      <w:r w:rsidR="00D82158" w:rsidRPr="00E943D0">
        <w:rPr>
          <w:rStyle w:val="FontStyle46"/>
          <w:sz w:val="28"/>
          <w:szCs w:val="28"/>
        </w:rPr>
        <w:t xml:space="preserve">РАБОЧЕЙ </w:t>
      </w:r>
      <w:r w:rsidR="00C378D7" w:rsidRPr="00E943D0">
        <w:rPr>
          <w:rStyle w:val="FontStyle46"/>
          <w:sz w:val="28"/>
          <w:szCs w:val="28"/>
        </w:rPr>
        <w:t>ПРОГРАММЫ УЧЕБНОЙ ДИСЦИПЛИНЫ</w:t>
      </w:r>
    </w:p>
    <w:p w14:paraId="49E90A60" w14:textId="77777777" w:rsidR="00C378D7" w:rsidRPr="00E943D0" w:rsidRDefault="00C378D7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  <w:r w:rsidRPr="00E943D0">
        <w:rPr>
          <w:rStyle w:val="FontStyle46"/>
          <w:sz w:val="28"/>
          <w:szCs w:val="28"/>
        </w:rPr>
        <w:t>«Электротехника»</w:t>
      </w:r>
    </w:p>
    <w:p w14:paraId="5B915320" w14:textId="77777777" w:rsidR="00F13E31" w:rsidRPr="00E943D0" w:rsidRDefault="00F13E31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0EA9A9DA" w14:textId="0F3A77AA" w:rsidR="00F13E31" w:rsidRPr="00E943D0" w:rsidRDefault="00F13E31" w:rsidP="00F13E31">
      <w:pPr>
        <w:pStyle w:val="a9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Область применения рабочей программы</w:t>
      </w:r>
      <w:r w:rsidR="00FB7315">
        <w:rPr>
          <w:b/>
          <w:sz w:val="28"/>
          <w:szCs w:val="28"/>
        </w:rPr>
        <w:t>.</w:t>
      </w:r>
    </w:p>
    <w:p w14:paraId="1DE5DAD4" w14:textId="6E35BC11" w:rsidR="00F13E31" w:rsidRPr="00E943D0" w:rsidRDefault="00F13E31" w:rsidP="00F13E31">
      <w:pPr>
        <w:ind w:firstLine="709"/>
        <w:jc w:val="both"/>
        <w:rPr>
          <w:bCs/>
          <w:sz w:val="28"/>
          <w:szCs w:val="28"/>
        </w:rPr>
      </w:pPr>
      <w:r w:rsidRPr="00E943D0">
        <w:rPr>
          <w:spacing w:val="-2"/>
          <w:sz w:val="28"/>
          <w:szCs w:val="28"/>
        </w:rPr>
        <w:t xml:space="preserve">Рабочая программа </w:t>
      </w:r>
      <w:r w:rsidRPr="00E943D0">
        <w:rPr>
          <w:sz w:val="28"/>
          <w:szCs w:val="28"/>
        </w:rPr>
        <w:t>учебной  дисциплины «</w:t>
      </w:r>
      <w:r w:rsidRPr="00E943D0">
        <w:rPr>
          <w:rStyle w:val="FontStyle46"/>
          <w:sz w:val="28"/>
          <w:szCs w:val="28"/>
          <w:u w:val="single"/>
        </w:rPr>
        <w:t>Электротехника</w:t>
      </w:r>
      <w:r w:rsidRPr="00E943D0">
        <w:rPr>
          <w:b/>
          <w:sz w:val="28"/>
          <w:szCs w:val="28"/>
        </w:rPr>
        <w:t>»</w:t>
      </w:r>
      <w:r w:rsidRPr="00E943D0">
        <w:rPr>
          <w:sz w:val="28"/>
          <w:szCs w:val="28"/>
        </w:rPr>
        <w:t xml:space="preserve"> </w:t>
      </w:r>
      <w:r w:rsidRPr="00E943D0">
        <w:rPr>
          <w:spacing w:val="-2"/>
          <w:sz w:val="28"/>
          <w:szCs w:val="28"/>
        </w:rPr>
        <w:t xml:space="preserve">является </w:t>
      </w:r>
      <w:r w:rsidRPr="00E943D0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943D0">
        <w:rPr>
          <w:spacing w:val="-2"/>
          <w:sz w:val="28"/>
          <w:szCs w:val="28"/>
        </w:rPr>
        <w:t xml:space="preserve">специальности </w:t>
      </w:r>
      <w:r w:rsidRPr="00E943D0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1608A733" w14:textId="77777777" w:rsidR="00F13E31" w:rsidRPr="00E943D0" w:rsidRDefault="00F13E31" w:rsidP="00F13E31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502FB22" w14:textId="77777777" w:rsidR="00F13E31" w:rsidRPr="00E943D0" w:rsidRDefault="00F13E31" w:rsidP="00F13E31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943D0">
        <w:rPr>
          <w:sz w:val="28"/>
          <w:szCs w:val="28"/>
        </w:rPr>
        <w:t xml:space="preserve">Рабочая программа учебной дисциплины может </w:t>
      </w:r>
      <w:r w:rsidRPr="00E943D0">
        <w:rPr>
          <w:spacing w:val="1"/>
          <w:sz w:val="28"/>
          <w:szCs w:val="28"/>
        </w:rPr>
        <w:t xml:space="preserve">быть использована в </w:t>
      </w:r>
      <w:r w:rsidRPr="00E943D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943D0">
        <w:rPr>
          <w:spacing w:val="-1"/>
          <w:sz w:val="28"/>
          <w:szCs w:val="28"/>
        </w:rPr>
        <w:t>рабочих по профессиям:</w:t>
      </w:r>
    </w:p>
    <w:p w14:paraId="3E693C9D" w14:textId="77777777" w:rsidR="00F13E31" w:rsidRPr="00E943D0" w:rsidRDefault="00F13E31" w:rsidP="00F13E31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66473723" w14:textId="77777777" w:rsidR="00F13E31" w:rsidRPr="00E943D0" w:rsidRDefault="00F13E31" w:rsidP="00F13E31">
      <w:pPr>
        <w:ind w:firstLine="709"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51B2D54" w14:textId="77777777" w:rsidR="00F13E31" w:rsidRPr="00E943D0" w:rsidRDefault="00F13E31" w:rsidP="00F13E31">
      <w:pPr>
        <w:tabs>
          <w:tab w:val="left" w:pos="6825"/>
        </w:tabs>
        <w:ind w:firstLine="709"/>
        <w:rPr>
          <w:b/>
        </w:rPr>
      </w:pPr>
      <w:r w:rsidRPr="00E943D0">
        <w:rPr>
          <w:b/>
        </w:rPr>
        <w:tab/>
      </w:r>
    </w:p>
    <w:p w14:paraId="0EA6D3C6" w14:textId="77777777" w:rsidR="00F13E31" w:rsidRPr="00E943D0" w:rsidRDefault="00F13E31" w:rsidP="00F13E31">
      <w:pPr>
        <w:pStyle w:val="a9"/>
        <w:widowControl/>
        <w:numPr>
          <w:ilvl w:val="1"/>
          <w:numId w:val="11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311707C1" w14:textId="470C80A6" w:rsidR="00F13E31" w:rsidRPr="00E943D0" w:rsidRDefault="00F13E31" w:rsidP="00F13E31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D0">
        <w:rPr>
          <w:rFonts w:ascii="Times New Roman" w:hAnsi="Times New Roman"/>
          <w:sz w:val="28"/>
          <w:szCs w:val="28"/>
        </w:rPr>
        <w:t xml:space="preserve">Дисциплина </w:t>
      </w:r>
      <w:r w:rsidR="00C06062">
        <w:rPr>
          <w:rFonts w:ascii="Times New Roman" w:hAnsi="Times New Roman"/>
          <w:sz w:val="28"/>
          <w:szCs w:val="28"/>
        </w:rPr>
        <w:t>«</w:t>
      </w:r>
      <w:r w:rsidR="002F636D" w:rsidRPr="00E943D0">
        <w:rPr>
          <w:rStyle w:val="FontStyle46"/>
          <w:b w:val="0"/>
          <w:sz w:val="28"/>
          <w:szCs w:val="28"/>
        </w:rPr>
        <w:t>Электротехника</w:t>
      </w:r>
      <w:r w:rsidR="00C06062">
        <w:rPr>
          <w:rStyle w:val="FontStyle46"/>
          <w:b w:val="0"/>
          <w:sz w:val="28"/>
          <w:szCs w:val="28"/>
        </w:rPr>
        <w:t>»</w:t>
      </w:r>
      <w:r w:rsidR="002F636D" w:rsidRPr="00E943D0">
        <w:rPr>
          <w:rFonts w:ascii="Times New Roman" w:hAnsi="Times New Roman"/>
          <w:sz w:val="28"/>
          <w:szCs w:val="28"/>
        </w:rPr>
        <w:t xml:space="preserve"> </w:t>
      </w:r>
      <w:r w:rsidRPr="00E943D0">
        <w:rPr>
          <w:rFonts w:ascii="Times New Roman" w:hAnsi="Times New Roman"/>
          <w:sz w:val="28"/>
          <w:szCs w:val="28"/>
        </w:rPr>
        <w:t xml:space="preserve">входит в </w:t>
      </w:r>
      <w:r w:rsidR="002F636D" w:rsidRPr="00E943D0">
        <w:rPr>
          <w:rFonts w:ascii="Times New Roman" w:hAnsi="Times New Roman"/>
          <w:sz w:val="28"/>
          <w:szCs w:val="28"/>
        </w:rPr>
        <w:t xml:space="preserve">общепрофессиональный цикл </w:t>
      </w:r>
      <w:r w:rsidRPr="00E943D0">
        <w:rPr>
          <w:rFonts w:ascii="Times New Roman" w:hAnsi="Times New Roman"/>
          <w:sz w:val="28"/>
          <w:szCs w:val="28"/>
        </w:rPr>
        <w:t xml:space="preserve"> профессиональной подготовки.</w:t>
      </w:r>
    </w:p>
    <w:p w14:paraId="0C3FF3D9" w14:textId="77777777" w:rsidR="00D82158" w:rsidRPr="00E943D0" w:rsidRDefault="00D82158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7977E0F1" w14:textId="77777777" w:rsidR="0045269B" w:rsidRPr="00E943D0" w:rsidRDefault="0045269B" w:rsidP="0045269B">
      <w:pPr>
        <w:spacing w:line="276" w:lineRule="auto"/>
        <w:ind w:firstLine="709"/>
        <w:rPr>
          <w:color w:val="000000"/>
          <w:sz w:val="28"/>
          <w:szCs w:val="28"/>
        </w:rPr>
      </w:pPr>
      <w:r w:rsidRPr="00E943D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FD6435" w14:textId="5882F8B8" w:rsidR="0045269B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="0045269B" w:rsidRPr="00E943D0">
        <w:rPr>
          <w:sz w:val="28"/>
          <w:szCs w:val="28"/>
        </w:rPr>
        <w:t>В результате освоения учебной дисциплины обучающийся               должен</w:t>
      </w:r>
    </w:p>
    <w:p w14:paraId="41F9F309" w14:textId="77777777" w:rsidR="0045269B" w:rsidRPr="00E943D0" w:rsidRDefault="0045269B" w:rsidP="005B135A">
      <w:pPr>
        <w:ind w:firstLine="709"/>
        <w:jc w:val="both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уметь:</w:t>
      </w:r>
    </w:p>
    <w:p w14:paraId="159BAC53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У1</w:t>
      </w:r>
      <w:r w:rsidRPr="00E943D0">
        <w:rPr>
          <w:rStyle w:val="FontStyle47"/>
          <w:sz w:val="28"/>
          <w:szCs w:val="28"/>
        </w:rPr>
        <w:t xml:space="preserve">  рассчитывать параметры и элементы электрических  устройств;</w:t>
      </w:r>
    </w:p>
    <w:p w14:paraId="102EB13D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У2</w:t>
      </w:r>
      <w:r w:rsidRPr="00E943D0">
        <w:rPr>
          <w:rStyle w:val="FontStyle47"/>
          <w:sz w:val="28"/>
          <w:szCs w:val="28"/>
        </w:rPr>
        <w:t xml:space="preserve">  собирать электрические схемы и проверять их работу;</w:t>
      </w:r>
    </w:p>
    <w:p w14:paraId="664B741F" w14:textId="52C63ECF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У3</w:t>
      </w:r>
      <w:r w:rsidRPr="00E943D0">
        <w:rPr>
          <w:rStyle w:val="FontStyle47"/>
          <w:sz w:val="28"/>
          <w:szCs w:val="28"/>
        </w:rPr>
        <w:t xml:space="preserve">  </w:t>
      </w:r>
      <w:r w:rsidRPr="00E943D0">
        <w:rPr>
          <w:sz w:val="28"/>
          <w:szCs w:val="28"/>
        </w:rPr>
        <w:t>измерять параметры электронных схем; пользоваться электронными приборами и оборудованием;</w:t>
      </w:r>
    </w:p>
    <w:p w14:paraId="53F0AA68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4"/>
          <w:i w:val="0"/>
          <w:iCs w:val="0"/>
          <w:sz w:val="28"/>
          <w:szCs w:val="28"/>
        </w:rPr>
      </w:pPr>
    </w:p>
    <w:p w14:paraId="6400D2A4" w14:textId="6F0BF396" w:rsidR="00C378D7" w:rsidRPr="00E943D0" w:rsidRDefault="00C378D7" w:rsidP="005B135A">
      <w:pPr>
        <w:pStyle w:val="Style24"/>
        <w:ind w:firstLine="720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знать</w:t>
      </w:r>
      <w:r w:rsidRPr="00E943D0">
        <w:rPr>
          <w:rStyle w:val="FontStyle47"/>
          <w:sz w:val="28"/>
          <w:szCs w:val="28"/>
        </w:rPr>
        <w:t>:</w:t>
      </w:r>
    </w:p>
    <w:p w14:paraId="0E9DC7FB" w14:textId="77777777" w:rsidR="00C378D7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З1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физические процессы в электрических цепях;</w:t>
      </w:r>
    </w:p>
    <w:p w14:paraId="560D98F6" w14:textId="77777777" w:rsidR="00C378D7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З2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методы расчета электрических цепей;</w:t>
      </w:r>
    </w:p>
    <w:p w14:paraId="609FA580" w14:textId="629FE574" w:rsidR="000A06A2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З3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методы преоб</w:t>
      </w:r>
      <w:r w:rsidR="00B16A96" w:rsidRPr="00E943D0">
        <w:rPr>
          <w:rStyle w:val="FontStyle47"/>
          <w:sz w:val="28"/>
          <w:szCs w:val="28"/>
        </w:rPr>
        <w:t>разования электрической энергии.</w:t>
      </w:r>
    </w:p>
    <w:p w14:paraId="679D0699" w14:textId="77777777" w:rsidR="008C4907" w:rsidRPr="00E943D0" w:rsidRDefault="008C4907" w:rsidP="005B135A">
      <w:pPr>
        <w:pStyle w:val="Style22"/>
        <w:tabs>
          <w:tab w:val="left" w:pos="216"/>
        </w:tabs>
        <w:rPr>
          <w:sz w:val="28"/>
          <w:szCs w:val="28"/>
        </w:rPr>
      </w:pPr>
    </w:p>
    <w:p w14:paraId="502585E7" w14:textId="77777777" w:rsidR="009350D4" w:rsidRPr="00E943D0" w:rsidRDefault="009350D4" w:rsidP="005B135A">
      <w:pPr>
        <w:ind w:firstLine="709"/>
        <w:jc w:val="both"/>
        <w:rPr>
          <w:sz w:val="28"/>
          <w:szCs w:val="28"/>
        </w:rPr>
      </w:pPr>
      <w:r w:rsidRPr="00E943D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59298ADB" w14:textId="77777777" w:rsidR="00265E5B" w:rsidRPr="004F5B42" w:rsidRDefault="00265E5B" w:rsidP="00265E5B">
      <w:pPr>
        <w:tabs>
          <w:tab w:val="left" w:pos="2113"/>
        </w:tabs>
        <w:spacing w:line="23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 w:rsidRPr="004F5B42">
        <w:rPr>
          <w:bCs/>
          <w:iCs/>
          <w:color w:val="000000"/>
          <w:sz w:val="28"/>
          <w:szCs w:val="28"/>
        </w:rPr>
        <w:t xml:space="preserve">ОК 01 </w:t>
      </w:r>
      <w:r w:rsidRPr="004F5B42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29C0CCA6" w14:textId="77777777" w:rsidR="00265E5B" w:rsidRPr="004F5B42" w:rsidRDefault="00265E5B" w:rsidP="00265E5B">
      <w:pPr>
        <w:tabs>
          <w:tab w:val="left" w:pos="2113"/>
        </w:tabs>
        <w:spacing w:line="23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 w:rsidRPr="004F5B42">
        <w:rPr>
          <w:bCs/>
          <w:iCs/>
          <w:color w:val="000000"/>
          <w:sz w:val="28"/>
          <w:szCs w:val="28"/>
        </w:rPr>
        <w:lastRenderedPageBreak/>
        <w:t>ОК 02</w:t>
      </w:r>
      <w:r w:rsidRPr="004F5B42">
        <w:rPr>
          <w:color w:val="000000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477D505" w14:textId="77777777" w:rsidR="00265E5B" w:rsidRPr="004F5B42" w:rsidRDefault="00265E5B" w:rsidP="00265E5B">
      <w:pPr>
        <w:tabs>
          <w:tab w:val="center" w:pos="5443"/>
        </w:tabs>
        <w:spacing w:line="23" w:lineRule="atLeast"/>
        <w:ind w:firstLine="709"/>
        <w:jc w:val="both"/>
        <w:rPr>
          <w:b/>
          <w:sz w:val="28"/>
          <w:szCs w:val="28"/>
        </w:rPr>
      </w:pPr>
      <w:r w:rsidRPr="004F5B42">
        <w:rPr>
          <w:b/>
          <w:sz w:val="28"/>
          <w:szCs w:val="28"/>
        </w:rPr>
        <w:t>-профессиональные:</w:t>
      </w:r>
      <w:r w:rsidRPr="004F5B42">
        <w:rPr>
          <w:b/>
          <w:sz w:val="28"/>
          <w:szCs w:val="28"/>
        </w:rPr>
        <w:tab/>
      </w:r>
    </w:p>
    <w:p w14:paraId="6433FD0D" w14:textId="77777777" w:rsidR="00265E5B" w:rsidRPr="004F5B42" w:rsidRDefault="00265E5B" w:rsidP="00265E5B">
      <w:pPr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4F5B42">
        <w:rPr>
          <w:bCs/>
          <w:iCs/>
          <w:sz w:val="28"/>
          <w:szCs w:val="28"/>
        </w:rPr>
        <w:t>ПК 1.1</w:t>
      </w:r>
      <w:r w:rsidRPr="004F5B42">
        <w:rPr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397FCC91" w14:textId="77777777" w:rsidR="00265E5B" w:rsidRPr="004F5B42" w:rsidRDefault="00265E5B" w:rsidP="00265E5B">
      <w:pPr>
        <w:spacing w:line="23" w:lineRule="atLeast"/>
        <w:ind w:firstLine="709"/>
        <w:jc w:val="both"/>
        <w:rPr>
          <w:sz w:val="28"/>
          <w:szCs w:val="28"/>
        </w:rPr>
      </w:pPr>
      <w:r w:rsidRPr="004F5B42">
        <w:rPr>
          <w:bCs/>
          <w:iCs/>
          <w:sz w:val="28"/>
          <w:szCs w:val="28"/>
        </w:rPr>
        <w:t>ПК 2.7</w:t>
      </w:r>
      <w:r w:rsidRPr="004F5B42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76D79F47" w14:textId="77777777" w:rsidR="00265E5B" w:rsidRPr="004F5B42" w:rsidRDefault="00265E5B" w:rsidP="00265E5B">
      <w:pPr>
        <w:spacing w:line="23" w:lineRule="atLeast"/>
        <w:ind w:firstLine="709"/>
        <w:jc w:val="both"/>
        <w:rPr>
          <w:bCs/>
          <w:iCs/>
          <w:sz w:val="28"/>
          <w:szCs w:val="28"/>
        </w:rPr>
      </w:pPr>
      <w:r w:rsidRPr="004F5B42">
        <w:rPr>
          <w:sz w:val="28"/>
          <w:szCs w:val="28"/>
        </w:rPr>
        <w:t>ПК 3.2 Измерять и анализировать параметры приборов и устройств сигнализации, централизации и блокировки.</w:t>
      </w:r>
    </w:p>
    <w:p w14:paraId="0338E40B" w14:textId="77777777" w:rsidR="00FD0E02" w:rsidRPr="00E943D0" w:rsidRDefault="00FD0E02" w:rsidP="005B135A">
      <w:pPr>
        <w:pStyle w:val="ConsPlusNormal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14:paraId="0261A884" w14:textId="7687F50B" w:rsidR="009350D4" w:rsidRPr="00E943D0" w:rsidRDefault="009350D4" w:rsidP="005B135A">
      <w:pPr>
        <w:ind w:firstLine="709"/>
        <w:jc w:val="both"/>
        <w:rPr>
          <w:sz w:val="28"/>
          <w:szCs w:val="28"/>
        </w:rPr>
      </w:pPr>
      <w:r w:rsidRPr="00E943D0">
        <w:rPr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14:paraId="636ADF15" w14:textId="3DCCB7FA" w:rsidR="00850A14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E66FA0" w:rsidRPr="00E943D0">
        <w:rPr>
          <w:b/>
          <w:sz w:val="28"/>
          <w:szCs w:val="28"/>
          <w:lang w:eastAsia="en-US"/>
        </w:rPr>
        <w:t>10</w:t>
      </w:r>
      <w:r w:rsidR="00850A14" w:rsidRPr="00E943D0">
        <w:rPr>
          <w:sz w:val="28"/>
          <w:szCs w:val="28"/>
          <w:lang w:eastAsia="en-US"/>
        </w:rPr>
        <w:t xml:space="preserve"> </w:t>
      </w:r>
      <w:r w:rsidR="000A6852" w:rsidRPr="00E943D0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5FD23BD" w14:textId="71BAD579" w:rsidR="00850A14" w:rsidRPr="00E943D0" w:rsidRDefault="00C06062" w:rsidP="005B135A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ЛР </w:t>
      </w:r>
      <w:r w:rsidR="000A6852" w:rsidRPr="00E943D0">
        <w:rPr>
          <w:b/>
          <w:kern w:val="2"/>
          <w:sz w:val="28"/>
          <w:szCs w:val="28"/>
          <w:lang w:eastAsia="ar-SA"/>
        </w:rPr>
        <w:t>13</w:t>
      </w:r>
      <w:r w:rsidR="000A6852" w:rsidRPr="00E943D0">
        <w:rPr>
          <w:kern w:val="2"/>
          <w:sz w:val="28"/>
          <w:szCs w:val="28"/>
          <w:lang w:eastAsia="ar-SA"/>
        </w:rPr>
        <w:t xml:space="preserve"> </w:t>
      </w:r>
      <w:r w:rsidR="00850A14" w:rsidRPr="00E943D0">
        <w:rPr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2B50CDD9" w14:textId="279C7320" w:rsidR="00850A14" w:rsidRPr="00E943D0" w:rsidRDefault="00C06062" w:rsidP="005B135A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ЛР </w:t>
      </w:r>
      <w:r w:rsidR="00E66FA0" w:rsidRPr="00E943D0">
        <w:rPr>
          <w:b/>
          <w:kern w:val="2"/>
          <w:sz w:val="28"/>
          <w:szCs w:val="28"/>
          <w:lang w:eastAsia="ar-SA"/>
        </w:rPr>
        <w:t>25</w:t>
      </w:r>
      <w:r w:rsidR="000A6852" w:rsidRPr="00E943D0">
        <w:rPr>
          <w:kern w:val="2"/>
          <w:sz w:val="28"/>
          <w:szCs w:val="28"/>
          <w:lang w:eastAsia="ar-SA"/>
        </w:rPr>
        <w:t xml:space="preserve"> </w:t>
      </w:r>
      <w:r w:rsidR="000A6852" w:rsidRPr="00E943D0">
        <w:rPr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49AA60FB" w14:textId="37F96951" w:rsidR="00850A14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E66FA0" w:rsidRPr="00E943D0">
        <w:rPr>
          <w:b/>
          <w:sz w:val="28"/>
          <w:szCs w:val="28"/>
          <w:lang w:eastAsia="en-US"/>
        </w:rPr>
        <w:t>27</w:t>
      </w:r>
      <w:r w:rsidR="00850A14" w:rsidRPr="00E943D0">
        <w:rPr>
          <w:sz w:val="28"/>
          <w:szCs w:val="28"/>
          <w:lang w:eastAsia="en-US"/>
        </w:rPr>
        <w:t xml:space="preserve"> </w:t>
      </w:r>
      <w:r w:rsidR="000A6852" w:rsidRPr="00E943D0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9383EFC" w14:textId="77777777" w:rsidR="00E80544" w:rsidRPr="004F5B42" w:rsidRDefault="00E80544" w:rsidP="00E80544">
      <w:pPr>
        <w:jc w:val="center"/>
        <w:rPr>
          <w:b/>
          <w:bCs/>
          <w:sz w:val="28"/>
          <w:szCs w:val="28"/>
        </w:rPr>
      </w:pPr>
      <w:r w:rsidRPr="004F5B42">
        <w:rPr>
          <w:b/>
          <w:bCs/>
          <w:sz w:val="28"/>
          <w:szCs w:val="28"/>
        </w:rPr>
        <w:t>2. СТРУКТУРА И СОДЕРЖАНИЕ УЧЕБНОЙ ДИСЦИПЛИНЫ</w:t>
      </w:r>
    </w:p>
    <w:p w14:paraId="2DD53273" w14:textId="77777777" w:rsidR="00E80544" w:rsidRPr="004F5B42" w:rsidRDefault="00E80544" w:rsidP="00E8054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4F5B42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66FD24A4" w14:textId="77777777" w:rsidR="00E80544" w:rsidRDefault="00E80544" w:rsidP="00E8054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187390A1" w14:textId="77777777" w:rsidR="00E80544" w:rsidRPr="00C74876" w:rsidRDefault="00E80544" w:rsidP="00E80544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74876">
        <w:rPr>
          <w:sz w:val="28"/>
          <w:szCs w:val="28"/>
        </w:rPr>
        <w:t>Очная форма обучения</w:t>
      </w:r>
    </w:p>
    <w:p w14:paraId="24803D4B" w14:textId="77777777" w:rsidR="00E80544" w:rsidRPr="00C74876" w:rsidRDefault="00E80544" w:rsidP="00E80544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E80544" w:rsidRPr="005A6B34" w14:paraId="3C1DCBF6" w14:textId="77777777" w:rsidTr="00E80544">
        <w:trPr>
          <w:trHeight w:val="460"/>
        </w:trPr>
        <w:tc>
          <w:tcPr>
            <w:tcW w:w="7690" w:type="dxa"/>
            <w:vAlign w:val="center"/>
          </w:tcPr>
          <w:p w14:paraId="66BC20B0" w14:textId="77777777" w:rsidR="00E80544" w:rsidRPr="005A6B34" w:rsidRDefault="00E80544" w:rsidP="00E80544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A3EF3DA" w14:textId="77777777" w:rsidR="00E80544" w:rsidRPr="002D1F26" w:rsidRDefault="00E80544" w:rsidP="00E80544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E80544" w:rsidRPr="005A6B34" w14:paraId="5E47EF92" w14:textId="77777777" w:rsidTr="00E80544">
        <w:trPr>
          <w:trHeight w:val="285"/>
        </w:trPr>
        <w:tc>
          <w:tcPr>
            <w:tcW w:w="7690" w:type="dxa"/>
          </w:tcPr>
          <w:p w14:paraId="5E266712" w14:textId="77777777" w:rsidR="00E80544" w:rsidRPr="005A6B34" w:rsidRDefault="00E80544" w:rsidP="00E80544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24CFB0E" w14:textId="77777777" w:rsidR="00E80544" w:rsidRPr="0066748E" w:rsidRDefault="00E80544" w:rsidP="00E80544">
            <w:pPr>
              <w:jc w:val="center"/>
              <w:rPr>
                <w:b/>
              </w:rPr>
            </w:pPr>
            <w:r w:rsidRPr="0066748E">
              <w:rPr>
                <w:b/>
              </w:rPr>
              <w:t>142</w:t>
            </w:r>
          </w:p>
        </w:tc>
      </w:tr>
      <w:tr w:rsidR="00E80544" w:rsidRPr="005A6B34" w14:paraId="758DFD44" w14:textId="77777777" w:rsidTr="00E80544">
        <w:tc>
          <w:tcPr>
            <w:tcW w:w="7690" w:type="dxa"/>
          </w:tcPr>
          <w:p w14:paraId="08BEA9AF" w14:textId="77777777" w:rsidR="00E80544" w:rsidRPr="005A6B34" w:rsidRDefault="00E80544" w:rsidP="00E80544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5804970" w14:textId="77777777" w:rsidR="00E80544" w:rsidRPr="0066748E" w:rsidRDefault="00E80544" w:rsidP="00E8054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E80544" w:rsidRPr="005A6B34" w14:paraId="54FF869E" w14:textId="77777777" w:rsidTr="00E8054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33A00A7" w14:textId="77777777" w:rsidR="00E80544" w:rsidRPr="005A6B34" w:rsidRDefault="00E80544" w:rsidP="00E80544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337F6B0" w14:textId="77777777" w:rsidR="00E80544" w:rsidRPr="002C550E" w:rsidRDefault="00E80544" w:rsidP="00E8054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E80544" w:rsidRPr="005A6B34" w14:paraId="277FEC0E" w14:textId="77777777" w:rsidTr="00E8054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69DC3C94" w14:textId="77777777" w:rsidR="00E80544" w:rsidRPr="0074779E" w:rsidRDefault="00E80544" w:rsidP="00E80544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</w:tcPr>
          <w:p w14:paraId="410CEA29" w14:textId="77777777" w:rsidR="00E80544" w:rsidRPr="00C115FB" w:rsidRDefault="00E80544" w:rsidP="00E805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</w:tr>
      <w:tr w:rsidR="00E80544" w:rsidRPr="005A6B34" w14:paraId="78EDA761" w14:textId="77777777" w:rsidTr="00E80544">
        <w:tc>
          <w:tcPr>
            <w:tcW w:w="7690" w:type="dxa"/>
          </w:tcPr>
          <w:p w14:paraId="718FA1A9" w14:textId="77777777" w:rsidR="00E80544" w:rsidRPr="005A6B34" w:rsidRDefault="00E80544" w:rsidP="00E80544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2E39C2A9" w14:textId="77777777" w:rsidR="00E80544" w:rsidRPr="00C115FB" w:rsidRDefault="00E80544" w:rsidP="00E80544">
            <w:pPr>
              <w:jc w:val="center"/>
              <w:rPr>
                <w:bCs/>
                <w:iCs/>
              </w:rPr>
            </w:pPr>
            <w:r w:rsidRPr="00C115FB">
              <w:rPr>
                <w:bCs/>
                <w:iCs/>
              </w:rPr>
              <w:t>20</w:t>
            </w:r>
          </w:p>
        </w:tc>
      </w:tr>
      <w:tr w:rsidR="00E80544" w:rsidRPr="005A6B34" w14:paraId="0A85002E" w14:textId="77777777" w:rsidTr="00E80544">
        <w:tc>
          <w:tcPr>
            <w:tcW w:w="7690" w:type="dxa"/>
          </w:tcPr>
          <w:p w14:paraId="503B3A36" w14:textId="77777777" w:rsidR="00E80544" w:rsidRPr="0074779E" w:rsidRDefault="00E80544" w:rsidP="00E80544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0B34FAC5" w14:textId="77777777" w:rsidR="00E80544" w:rsidRPr="00C115FB" w:rsidRDefault="00E80544" w:rsidP="00E80544">
            <w:pPr>
              <w:jc w:val="center"/>
              <w:rPr>
                <w:bCs/>
                <w:iCs/>
              </w:rPr>
            </w:pPr>
            <w:r w:rsidRPr="00C115FB">
              <w:rPr>
                <w:bCs/>
                <w:iCs/>
              </w:rPr>
              <w:t>14</w:t>
            </w:r>
          </w:p>
        </w:tc>
      </w:tr>
      <w:tr w:rsidR="00E80544" w:rsidRPr="005A6B34" w14:paraId="3B3E9D6A" w14:textId="77777777" w:rsidTr="00E80544">
        <w:tc>
          <w:tcPr>
            <w:tcW w:w="7690" w:type="dxa"/>
          </w:tcPr>
          <w:p w14:paraId="2B64A96C" w14:textId="77777777" w:rsidR="00E80544" w:rsidRPr="005A6B34" w:rsidRDefault="00E80544" w:rsidP="00E80544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4FC45D5D" w14:textId="77777777" w:rsidR="00E80544" w:rsidRPr="00C115FB" w:rsidRDefault="00E80544" w:rsidP="00E8054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</w:tr>
      <w:tr w:rsidR="00E80544" w:rsidRPr="005A6B34" w14:paraId="15C03600" w14:textId="77777777" w:rsidTr="00E80544">
        <w:tc>
          <w:tcPr>
            <w:tcW w:w="7690" w:type="dxa"/>
          </w:tcPr>
          <w:p w14:paraId="6C29C32C" w14:textId="77777777" w:rsidR="00E80544" w:rsidRPr="007A0C6F" w:rsidRDefault="00E80544" w:rsidP="00E80544">
            <w:pPr>
              <w:rPr>
                <w:bCs/>
              </w:rPr>
            </w:pPr>
            <w:r>
              <w:rPr>
                <w:b/>
                <w:bCs/>
                <w:i/>
                <w:iCs/>
              </w:rPr>
              <w:t xml:space="preserve">Промежуточная аттестация в форме экзамена </w:t>
            </w:r>
          </w:p>
        </w:tc>
        <w:tc>
          <w:tcPr>
            <w:tcW w:w="2233" w:type="dxa"/>
          </w:tcPr>
          <w:p w14:paraId="19315CC2" w14:textId="77777777" w:rsidR="00E80544" w:rsidRPr="00CC55B8" w:rsidRDefault="00E80544" w:rsidP="00E8054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</w:tbl>
    <w:p w14:paraId="09E46855" w14:textId="77777777" w:rsidR="00E80544" w:rsidRDefault="00E80544" w:rsidP="00E80544">
      <w:pPr>
        <w:shd w:val="clear" w:color="auto" w:fill="FFFFFF"/>
        <w:spacing w:line="322" w:lineRule="exact"/>
        <w:ind w:firstLine="709"/>
        <w:rPr>
          <w:b/>
          <w:bCs/>
        </w:rPr>
      </w:pPr>
    </w:p>
    <w:p w14:paraId="1A833F8D" w14:textId="77777777" w:rsidR="00E80544" w:rsidRPr="00CC55B8" w:rsidRDefault="00E80544" w:rsidP="00E80544">
      <w:pPr>
        <w:sectPr w:rsidR="00E80544" w:rsidRPr="00CC55B8" w:rsidSect="00E80544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29C051" w14:textId="77777777" w:rsidR="00E80544" w:rsidRDefault="00E80544" w:rsidP="00E80544">
      <w:pPr>
        <w:ind w:firstLine="709"/>
        <w:rPr>
          <w:b/>
          <w:bCs/>
        </w:rPr>
      </w:pPr>
      <w:r w:rsidRPr="008310B0">
        <w:rPr>
          <w:b/>
          <w:bCs/>
        </w:rPr>
        <w:lastRenderedPageBreak/>
        <w:t xml:space="preserve">2.2. Тематический план и содержание </w:t>
      </w:r>
      <w:r w:rsidRPr="00330211">
        <w:rPr>
          <w:b/>
          <w:bCs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9130"/>
        <w:gridCol w:w="1197"/>
        <w:gridCol w:w="1866"/>
      </w:tblGrid>
      <w:tr w:rsidR="00E80544" w:rsidRPr="00241466" w14:paraId="537C87F6" w14:textId="77777777" w:rsidTr="00E80544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3B0D4" w14:textId="77777777" w:rsidR="00E80544" w:rsidRPr="00241466" w:rsidRDefault="00E80544" w:rsidP="00E8054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380D8" w14:textId="77777777" w:rsidR="00E80544" w:rsidRPr="00241466" w:rsidRDefault="00E80544" w:rsidP="00E8054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2B16A" w14:textId="77777777" w:rsidR="00E80544" w:rsidRPr="00241466" w:rsidRDefault="00E80544" w:rsidP="00E8054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D0C45" w14:textId="77777777" w:rsidR="00E80544" w:rsidRPr="00241466" w:rsidRDefault="00E80544" w:rsidP="00E80544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80544" w:rsidRPr="00241466" w14:paraId="10BDF201" w14:textId="77777777" w:rsidTr="00E80544">
        <w:tc>
          <w:tcPr>
            <w:tcW w:w="935" w:type="pct"/>
            <w:vAlign w:val="center"/>
          </w:tcPr>
          <w:p w14:paraId="6B78BA7C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11972A40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14:paraId="6F3C8ED2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Объем в часах</w:t>
            </w:r>
          </w:p>
        </w:tc>
        <w:tc>
          <w:tcPr>
            <w:tcW w:w="622" w:type="pct"/>
          </w:tcPr>
          <w:p w14:paraId="014009A0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E80544" w:rsidRPr="00E80544" w14:paraId="47F0234B" w14:textId="77777777" w:rsidTr="00E80544">
        <w:tc>
          <w:tcPr>
            <w:tcW w:w="935" w:type="pct"/>
          </w:tcPr>
          <w:p w14:paraId="61F9D0A7" w14:textId="77777777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23B0032C" w14:textId="635E6983" w:rsidR="00E80544" w:rsidRPr="00E80544" w:rsidRDefault="00E80544" w:rsidP="00E80544">
            <w:pPr>
              <w:pStyle w:val="a9"/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0544">
              <w:rPr>
                <w:b/>
                <w:bCs/>
                <w:sz w:val="24"/>
                <w:szCs w:val="24"/>
              </w:rPr>
              <w:t>3семестр (60часов=30ч-лк+14ч-пр+4ч-лаб.р+12ч-сам.р)</w:t>
            </w:r>
          </w:p>
        </w:tc>
        <w:tc>
          <w:tcPr>
            <w:tcW w:w="399" w:type="pct"/>
          </w:tcPr>
          <w:p w14:paraId="327687A0" w14:textId="77777777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622" w:type="pct"/>
          </w:tcPr>
          <w:p w14:paraId="083DDA66" w14:textId="77777777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00565A7B" w14:textId="77777777" w:rsidTr="00E80544">
        <w:trPr>
          <w:trHeight w:val="65"/>
        </w:trPr>
        <w:tc>
          <w:tcPr>
            <w:tcW w:w="935" w:type="pct"/>
            <w:vMerge w:val="restart"/>
          </w:tcPr>
          <w:p w14:paraId="46957C5C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14:paraId="6FD0A418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14:paraId="3AFE3191" w14:textId="47A313DE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Merge w:val="restart"/>
          </w:tcPr>
          <w:p w14:paraId="44C0694F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2494C92D" w14:textId="77777777" w:rsidR="00E80544" w:rsidRPr="00244CE5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44CE5">
              <w:t>ОК 01</w:t>
            </w:r>
          </w:p>
          <w:p w14:paraId="7AF69624" w14:textId="77777777" w:rsidR="00E80544" w:rsidRPr="00244CE5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44CE5">
              <w:t>ПК 1.1</w:t>
            </w:r>
          </w:p>
          <w:p w14:paraId="60EAD844" w14:textId="77777777" w:rsidR="00E80544" w:rsidRPr="00244CE5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44CE5">
              <w:t>ПК 2.7</w:t>
            </w:r>
          </w:p>
          <w:p w14:paraId="2C7785D7" w14:textId="77777777" w:rsidR="00E80544" w:rsidRPr="00241466" w:rsidRDefault="00E80544" w:rsidP="00E80544"/>
        </w:tc>
      </w:tr>
      <w:tr w:rsidR="00E80544" w:rsidRPr="00241466" w14:paraId="025D4871" w14:textId="77777777" w:rsidTr="00E80544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BD9DE34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02E293D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5F0E1CA" w14:textId="6757AC0B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4512EEBB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2F66B7F7" w14:textId="77777777" w:rsidTr="00E80544">
        <w:trPr>
          <w:trHeight w:val="297"/>
        </w:trPr>
        <w:tc>
          <w:tcPr>
            <w:tcW w:w="3979" w:type="pct"/>
            <w:gridSpan w:val="2"/>
          </w:tcPr>
          <w:p w14:paraId="4FB0B59F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14:paraId="493472CD" w14:textId="03D295E0" w:rsidR="00E80544" w:rsidRPr="00E80544" w:rsidRDefault="0036485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2" w:type="pct"/>
          </w:tcPr>
          <w:p w14:paraId="7C24EB60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E80544" w14:paraId="49BB2755" w14:textId="77777777" w:rsidTr="00E80544">
        <w:trPr>
          <w:trHeight w:val="318"/>
        </w:trPr>
        <w:tc>
          <w:tcPr>
            <w:tcW w:w="935" w:type="pct"/>
            <w:vMerge w:val="restart"/>
          </w:tcPr>
          <w:p w14:paraId="12AC3C66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14:paraId="7495DB56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14:paraId="05B1E906" w14:textId="5FAB68A5" w:rsidR="00E80544" w:rsidRPr="00E80544" w:rsidRDefault="0036485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pct"/>
            <w:vMerge w:val="restart"/>
          </w:tcPr>
          <w:p w14:paraId="2EE2B15E" w14:textId="3F6C4901" w:rsidR="00E80544" w:rsidRPr="00E80544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</w:p>
        </w:tc>
      </w:tr>
      <w:tr w:rsidR="00E80544" w:rsidRPr="00241466" w14:paraId="1601AF6B" w14:textId="77777777" w:rsidTr="00E80544">
        <w:trPr>
          <w:trHeight w:val="730"/>
        </w:trPr>
        <w:tc>
          <w:tcPr>
            <w:tcW w:w="935" w:type="pct"/>
            <w:vMerge/>
          </w:tcPr>
          <w:p w14:paraId="2BE0CCF5" w14:textId="77777777" w:rsidR="00E80544" w:rsidRPr="00E80544" w:rsidRDefault="00E80544" w:rsidP="00E80544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A23AE1D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 xml:space="preserve"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</w:t>
            </w:r>
            <w:r w:rsidRPr="000B422D">
              <w:rPr>
                <w:i/>
                <w:iCs/>
                <w:lang w:eastAsia="en-US"/>
              </w:rPr>
              <w:t>Характеристика электрического поля</w:t>
            </w:r>
            <w:r w:rsidRPr="00241466">
              <w:rPr>
                <w:lang w:eastAsia="en-US"/>
              </w:rPr>
              <w:t>. Проводники и диэлектрики в электрическом поле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75DB89F0" w14:textId="3F43B4FA" w:rsidR="00E80544" w:rsidRPr="00E80544" w:rsidRDefault="00364854" w:rsidP="00E80544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622" w:type="pct"/>
            <w:vMerge/>
          </w:tcPr>
          <w:p w14:paraId="0247C29D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221654D2" w14:textId="77777777" w:rsidTr="00E80544">
        <w:trPr>
          <w:trHeight w:val="187"/>
        </w:trPr>
        <w:tc>
          <w:tcPr>
            <w:tcW w:w="935" w:type="pct"/>
            <w:vMerge/>
          </w:tcPr>
          <w:p w14:paraId="59B3600F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3044" w:type="pct"/>
          </w:tcPr>
          <w:p w14:paraId="5178F52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№1</w:t>
            </w:r>
          </w:p>
        </w:tc>
        <w:tc>
          <w:tcPr>
            <w:tcW w:w="399" w:type="pct"/>
            <w:vMerge w:val="restart"/>
          </w:tcPr>
          <w:p w14:paraId="286244AB" w14:textId="20C0DC86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  <w:p w14:paraId="5CF129FD" w14:textId="241B787B" w:rsidR="00E80544" w:rsidRPr="00B8583D" w:rsidRDefault="00E80544" w:rsidP="00E80544">
            <w:pPr>
              <w:tabs>
                <w:tab w:val="left" w:pos="405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22" w:type="pct"/>
            <w:vMerge/>
          </w:tcPr>
          <w:p w14:paraId="2AE4AEE5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DABEF88" w14:textId="77777777" w:rsidTr="00E80544">
        <w:trPr>
          <w:trHeight w:val="271"/>
        </w:trPr>
        <w:tc>
          <w:tcPr>
            <w:tcW w:w="935" w:type="pct"/>
            <w:vMerge/>
          </w:tcPr>
          <w:p w14:paraId="4DC0B6A8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3044" w:type="pct"/>
          </w:tcPr>
          <w:p w14:paraId="752C37F9" w14:textId="77777777" w:rsidR="00E80544" w:rsidRPr="00B8583D" w:rsidRDefault="00E80544" w:rsidP="00E80544">
            <w:pPr>
              <w:tabs>
                <w:tab w:val="left" w:pos="4050"/>
              </w:tabs>
              <w:rPr>
                <w:bCs/>
                <w:color w:val="000000" w:themeColor="text1"/>
                <w:shd w:val="clear" w:color="auto" w:fill="FFFFFF"/>
              </w:rPr>
            </w:pPr>
            <w:r w:rsidRPr="00B8583D">
              <w:rPr>
                <w:bCs/>
                <w:color w:val="000000" w:themeColor="text1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14:paraId="3C6C4FB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223A9D29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2C412355" w14:textId="77777777" w:rsidTr="00E80544">
        <w:trPr>
          <w:trHeight w:val="133"/>
        </w:trPr>
        <w:tc>
          <w:tcPr>
            <w:tcW w:w="935" w:type="pct"/>
            <w:vMerge w:val="restart"/>
          </w:tcPr>
          <w:p w14:paraId="081112BF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14:paraId="1208D0CD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14:paraId="700EC345" w14:textId="1A8C523D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pct"/>
            <w:vMerge w:val="restart"/>
          </w:tcPr>
          <w:p w14:paraId="016617B8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  <w:p w14:paraId="7FEFC40D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</w:p>
        </w:tc>
      </w:tr>
      <w:tr w:rsidR="00E80544" w:rsidRPr="00241466" w14:paraId="300EC557" w14:textId="77777777" w:rsidTr="00364854">
        <w:trPr>
          <w:trHeight w:val="833"/>
        </w:trPr>
        <w:tc>
          <w:tcPr>
            <w:tcW w:w="935" w:type="pct"/>
            <w:vMerge/>
          </w:tcPr>
          <w:p w14:paraId="59F540FB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0CAB381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B5518ED" w14:textId="73FE88A2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622" w:type="pct"/>
            <w:vMerge/>
          </w:tcPr>
          <w:p w14:paraId="3AAA3DB9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130B7AC0" w14:textId="77777777" w:rsidTr="00E80544">
        <w:trPr>
          <w:trHeight w:val="339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1B559FF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54A58BC" w14:textId="77777777" w:rsidR="00E80544" w:rsidRPr="00241466" w:rsidRDefault="00E80544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№2</w:t>
            </w:r>
          </w:p>
        </w:tc>
        <w:tc>
          <w:tcPr>
            <w:tcW w:w="399" w:type="pct"/>
            <w:vMerge w:val="restart"/>
          </w:tcPr>
          <w:p w14:paraId="703B20FA" w14:textId="54352CA1" w:rsidR="00E80544" w:rsidRPr="00B8583D" w:rsidRDefault="00364854" w:rsidP="00E80544">
            <w:pPr>
              <w:tabs>
                <w:tab w:val="left" w:pos="405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14:paraId="1AC94497" w14:textId="77777777" w:rsidR="00E80544" w:rsidRPr="00FE6286" w:rsidRDefault="00E80544" w:rsidP="00E80544">
            <w:pPr>
              <w:tabs>
                <w:tab w:val="left" w:pos="405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2" w:type="pct"/>
            <w:vMerge/>
          </w:tcPr>
          <w:p w14:paraId="36591871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FE049C1" w14:textId="77777777" w:rsidTr="00E80544">
        <w:trPr>
          <w:trHeight w:val="339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A70C71B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39328DC" w14:textId="77777777" w:rsidR="00E80544" w:rsidRPr="00241466" w:rsidRDefault="00E80544" w:rsidP="00E80544">
            <w:pPr>
              <w:tabs>
                <w:tab w:val="left" w:pos="4050"/>
              </w:tabs>
              <w:rPr>
                <w:lang w:eastAsia="en-US"/>
              </w:rPr>
            </w:pPr>
            <w:r>
              <w:rPr>
                <w:bCs/>
              </w:rPr>
              <w:t>Проработка конспекта занятий, учебных изданий, интернет - ресурсов, дополнительной литературы по теме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0F932F6E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1C8F4895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</w:tbl>
    <w:p w14:paraId="09547DCD" w14:textId="77777777" w:rsidR="00E80544" w:rsidRDefault="00E80544">
      <w:r>
        <w:br w:type="page"/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9130"/>
        <w:gridCol w:w="1197"/>
        <w:gridCol w:w="1866"/>
      </w:tblGrid>
      <w:tr w:rsidR="00E80544" w:rsidRPr="00241466" w14:paraId="4BA82505" w14:textId="77777777" w:rsidTr="00E80544">
        <w:tc>
          <w:tcPr>
            <w:tcW w:w="3979" w:type="pct"/>
            <w:gridSpan w:val="2"/>
          </w:tcPr>
          <w:p w14:paraId="1A7A51D9" w14:textId="36BCF01E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lastRenderedPageBreak/>
              <w:t>Раздел 2. Электрические цепи постоянного тока</w:t>
            </w:r>
          </w:p>
        </w:tc>
        <w:tc>
          <w:tcPr>
            <w:tcW w:w="399" w:type="pct"/>
          </w:tcPr>
          <w:p w14:paraId="61A2B86A" w14:textId="77777777" w:rsidR="00E80544" w:rsidRPr="00F466DB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4</w:t>
            </w:r>
          </w:p>
        </w:tc>
        <w:tc>
          <w:tcPr>
            <w:tcW w:w="622" w:type="pct"/>
          </w:tcPr>
          <w:p w14:paraId="3A89986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6F8E64AB" w14:textId="77777777" w:rsidTr="00E80544">
        <w:trPr>
          <w:trHeight w:val="276"/>
        </w:trPr>
        <w:tc>
          <w:tcPr>
            <w:tcW w:w="935" w:type="pct"/>
            <w:vMerge w:val="restart"/>
          </w:tcPr>
          <w:p w14:paraId="0CA111DA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14:paraId="1A36944A" w14:textId="448C51F4" w:rsidR="00E80544" w:rsidRPr="00241466" w:rsidRDefault="00E80544" w:rsidP="00E80544">
            <w:pPr>
              <w:rPr>
                <w:spacing w:val="-6"/>
                <w:lang w:eastAsia="en-US"/>
              </w:rPr>
            </w:pPr>
            <w:r w:rsidRPr="00241466">
              <w:rPr>
                <w:b/>
                <w:bCs/>
                <w:shd w:val="clear" w:color="auto" w:fill="FFFFFF"/>
              </w:rPr>
              <w:t xml:space="preserve">Содержание </w:t>
            </w:r>
            <w:r>
              <w:rPr>
                <w:b/>
                <w:bCs/>
                <w:shd w:val="clear" w:color="auto" w:fill="FFFFFF"/>
              </w:rPr>
              <w:t>учебного материал</w:t>
            </w:r>
          </w:p>
        </w:tc>
        <w:tc>
          <w:tcPr>
            <w:tcW w:w="399" w:type="pct"/>
          </w:tcPr>
          <w:p w14:paraId="20685D48" w14:textId="0FEA81C4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622" w:type="pct"/>
            <w:vMerge w:val="restart"/>
          </w:tcPr>
          <w:p w14:paraId="7750BDCD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E6509FE" w14:textId="77777777" w:rsidTr="00E80544">
        <w:trPr>
          <w:trHeight w:val="1408"/>
        </w:trPr>
        <w:tc>
          <w:tcPr>
            <w:tcW w:w="935" w:type="pct"/>
            <w:vMerge/>
          </w:tcPr>
          <w:p w14:paraId="44B8F66C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06D26248" w14:textId="77777777" w:rsidR="00E80544" w:rsidRPr="00241466" w:rsidRDefault="00E80544" w:rsidP="00E80544">
            <w:pPr>
              <w:tabs>
                <w:tab w:val="left" w:pos="4050"/>
              </w:tabs>
            </w:pPr>
            <w:r w:rsidRPr="008B040B">
              <w:rPr>
                <w:i/>
                <w:iCs/>
                <w:lang w:eastAsia="en-US"/>
              </w:rPr>
              <w:t>Электрический ток. Электрическая цепь и ее элементы.</w:t>
            </w:r>
            <w:r w:rsidRPr="00241466">
              <w:rPr>
                <w:lang w:eastAsia="en-US"/>
              </w:rPr>
              <w:t xml:space="preserve"> Электродвижущая сила. </w:t>
            </w:r>
            <w:r w:rsidRPr="008B040B">
              <w:rPr>
                <w:i/>
                <w:iCs/>
                <w:lang w:eastAsia="en-US"/>
              </w:rPr>
              <w:t>Источники электрической энергии.</w:t>
            </w:r>
            <w:r w:rsidRPr="00241466">
              <w:rPr>
                <w:lang w:eastAsia="en-US"/>
              </w:rPr>
              <w:t xml:space="preserve">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399" w:type="pct"/>
          </w:tcPr>
          <w:p w14:paraId="50111DDA" w14:textId="157A1D33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>
              <w:t>7</w:t>
            </w:r>
          </w:p>
        </w:tc>
        <w:tc>
          <w:tcPr>
            <w:tcW w:w="622" w:type="pct"/>
            <w:vMerge/>
          </w:tcPr>
          <w:p w14:paraId="3BB308CA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F84AA70" w14:textId="77777777" w:rsidTr="00E80544">
        <w:trPr>
          <w:trHeight w:val="271"/>
        </w:trPr>
        <w:tc>
          <w:tcPr>
            <w:tcW w:w="935" w:type="pct"/>
            <w:vMerge/>
          </w:tcPr>
          <w:p w14:paraId="653D4298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7A309B94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№3</w:t>
            </w:r>
          </w:p>
        </w:tc>
        <w:tc>
          <w:tcPr>
            <w:tcW w:w="399" w:type="pct"/>
            <w:vMerge w:val="restart"/>
          </w:tcPr>
          <w:p w14:paraId="35CD7F37" w14:textId="77777777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  <w:p w14:paraId="279643F6" w14:textId="77777777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  <w:color w:val="000000" w:themeColor="text1"/>
              </w:rPr>
            </w:pPr>
          </w:p>
          <w:p w14:paraId="4ABA0C2F" w14:textId="042506DB" w:rsidR="00E80544" w:rsidRPr="00FE6286" w:rsidRDefault="00E80544" w:rsidP="00E80544">
            <w:pPr>
              <w:tabs>
                <w:tab w:val="left" w:pos="4050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22" w:type="pct"/>
            <w:vMerge/>
          </w:tcPr>
          <w:p w14:paraId="5E723C6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32AB2F37" w14:textId="77777777" w:rsidTr="00E80544">
        <w:trPr>
          <w:trHeight w:val="271"/>
        </w:trPr>
        <w:tc>
          <w:tcPr>
            <w:tcW w:w="935" w:type="pct"/>
            <w:vMerge/>
          </w:tcPr>
          <w:p w14:paraId="7F8B7528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241A8402" w14:textId="77777777" w:rsidR="00E80544" w:rsidRDefault="00E80544" w:rsidP="00E80544">
            <w:pPr>
              <w:tabs>
                <w:tab w:val="left" w:pos="4050"/>
              </w:tabs>
              <w:rPr>
                <w:bCs/>
                <w:shd w:val="clear" w:color="auto" w:fill="FFFFFF"/>
              </w:rPr>
            </w:pPr>
            <w:r>
              <w:rPr>
                <w:bCs/>
              </w:rPr>
              <w:t>Проработка конспекта занятий, учебных изданий, интернет - ресурсов, дополнительной литературы по теме:</w:t>
            </w:r>
            <w:r w:rsidRPr="008B040B">
              <w:rPr>
                <w:i/>
                <w:iCs/>
                <w:lang w:eastAsia="en-US"/>
              </w:rPr>
              <w:t xml:space="preserve"> </w:t>
            </w:r>
            <w:r w:rsidRPr="008B040B">
              <w:rPr>
                <w:lang w:eastAsia="en-US"/>
              </w:rPr>
              <w:t>Электрический ток. Электрическая цепь и ее элементы.</w:t>
            </w:r>
            <w:r w:rsidRPr="00241466">
              <w:rPr>
                <w:lang w:eastAsia="en-US"/>
              </w:rPr>
              <w:t xml:space="preserve"> Источники электрической энергии.</w:t>
            </w:r>
          </w:p>
          <w:p w14:paraId="2846F999" w14:textId="77777777" w:rsidR="00E80544" w:rsidRPr="00241466" w:rsidRDefault="00E80544" w:rsidP="00E80544">
            <w:pPr>
              <w:tabs>
                <w:tab w:val="left" w:pos="4050"/>
              </w:tabs>
              <w:rPr>
                <w:bCs/>
                <w:shd w:val="clear" w:color="auto" w:fill="FFFFFF"/>
              </w:rPr>
            </w:pPr>
            <w:r w:rsidRPr="00241466">
              <w:rPr>
                <w:bCs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14:paraId="45E23740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126E75D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</w:tr>
      <w:tr w:rsidR="00E80544" w:rsidRPr="00241466" w14:paraId="268FFC6C" w14:textId="77777777" w:rsidTr="00E80544">
        <w:trPr>
          <w:trHeight w:val="271"/>
        </w:trPr>
        <w:tc>
          <w:tcPr>
            <w:tcW w:w="935" w:type="pct"/>
            <w:vMerge/>
          </w:tcPr>
          <w:p w14:paraId="6C3F2BB7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4E7D0A69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396C2887" w14:textId="2CEB88B9" w:rsidR="00E80544" w:rsidRP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pct"/>
            <w:vMerge/>
          </w:tcPr>
          <w:p w14:paraId="055B9C83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655F3402" w14:textId="77777777" w:rsidTr="00E80544">
        <w:trPr>
          <w:trHeight w:val="562"/>
        </w:trPr>
        <w:tc>
          <w:tcPr>
            <w:tcW w:w="935" w:type="pct"/>
            <w:vMerge/>
          </w:tcPr>
          <w:p w14:paraId="55D3E1AC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7E027798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b/>
                <w:lang w:eastAsia="en-US"/>
              </w:rPr>
              <w:t>Лабораторная работа № 1</w:t>
            </w:r>
          </w:p>
          <w:p w14:paraId="3C85626B" w14:textId="3FB2FB9A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spacing w:val="-6"/>
                <w:lang w:eastAsia="en-US"/>
              </w:rPr>
              <w:t>Экспериментальная проверка закона Ома для участка электрической цепи</w:t>
            </w:r>
            <w:r w:rsidRPr="00502F34">
              <w:rPr>
                <w:lang w:eastAsia="en-US"/>
              </w:rPr>
              <w:t>.</w:t>
            </w:r>
          </w:p>
        </w:tc>
        <w:tc>
          <w:tcPr>
            <w:tcW w:w="399" w:type="pct"/>
          </w:tcPr>
          <w:p w14:paraId="641D8207" w14:textId="3FA6A014" w:rsidR="00E80544" w:rsidRPr="00E80544" w:rsidRDefault="00E80544" w:rsidP="00E80544">
            <w:pPr>
              <w:tabs>
                <w:tab w:val="left" w:pos="4050"/>
              </w:tabs>
              <w:jc w:val="center"/>
            </w:pPr>
            <w:r w:rsidRPr="00E80544">
              <w:t>2</w:t>
            </w:r>
          </w:p>
        </w:tc>
        <w:tc>
          <w:tcPr>
            <w:tcW w:w="622" w:type="pct"/>
            <w:vMerge/>
          </w:tcPr>
          <w:p w14:paraId="5B123A9B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6762511B" w14:textId="77777777" w:rsidTr="00E80544">
        <w:trPr>
          <w:trHeight w:val="562"/>
        </w:trPr>
        <w:tc>
          <w:tcPr>
            <w:tcW w:w="935" w:type="pct"/>
            <w:vMerge/>
          </w:tcPr>
          <w:p w14:paraId="332B2A1F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5762056F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b/>
                <w:lang w:eastAsia="en-US"/>
              </w:rPr>
              <w:t>Лабораторная работа № 2</w:t>
            </w:r>
            <w:r w:rsidRPr="00502F34">
              <w:rPr>
                <w:lang w:eastAsia="en-US"/>
              </w:rPr>
              <w:t xml:space="preserve"> </w:t>
            </w:r>
          </w:p>
          <w:p w14:paraId="19FBC11A" w14:textId="66775E52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lang w:eastAsia="en-US"/>
              </w:rPr>
              <w:t>Исследование цепи постоянного тока со смешанным соединением резисторов.</w:t>
            </w:r>
          </w:p>
        </w:tc>
        <w:tc>
          <w:tcPr>
            <w:tcW w:w="399" w:type="pct"/>
          </w:tcPr>
          <w:p w14:paraId="6A2BD41D" w14:textId="7658022B" w:rsidR="00E80544" w:rsidRPr="00E80544" w:rsidRDefault="00E80544" w:rsidP="00E80544">
            <w:pPr>
              <w:tabs>
                <w:tab w:val="left" w:pos="4050"/>
              </w:tabs>
              <w:jc w:val="center"/>
            </w:pPr>
            <w:r w:rsidRPr="00E80544">
              <w:t>2</w:t>
            </w:r>
          </w:p>
        </w:tc>
        <w:tc>
          <w:tcPr>
            <w:tcW w:w="622" w:type="pct"/>
            <w:vMerge/>
          </w:tcPr>
          <w:p w14:paraId="2E755C4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0350AE8F" w14:textId="77777777" w:rsidTr="00E80544">
        <w:trPr>
          <w:trHeight w:val="562"/>
        </w:trPr>
        <w:tc>
          <w:tcPr>
            <w:tcW w:w="935" w:type="pct"/>
            <w:vMerge/>
          </w:tcPr>
          <w:p w14:paraId="3BC98EDB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7B499CCD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b/>
                <w:lang w:eastAsia="en-US"/>
              </w:rPr>
              <w:t>Практическое занятие № 1</w:t>
            </w:r>
            <w:r w:rsidRPr="00502F34">
              <w:rPr>
                <w:lang w:eastAsia="en-US"/>
              </w:rPr>
              <w:t xml:space="preserve"> </w:t>
            </w:r>
          </w:p>
          <w:p w14:paraId="3E7A45D2" w14:textId="521165DF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lang w:eastAsia="en-US"/>
              </w:rPr>
              <w:t>Расчет линии по допустимой потере напряжения.</w:t>
            </w:r>
          </w:p>
        </w:tc>
        <w:tc>
          <w:tcPr>
            <w:tcW w:w="399" w:type="pct"/>
          </w:tcPr>
          <w:p w14:paraId="73D55018" w14:textId="295822D5" w:rsidR="00E80544" w:rsidRPr="00E80544" w:rsidRDefault="00E80544" w:rsidP="00E80544">
            <w:pPr>
              <w:tabs>
                <w:tab w:val="left" w:pos="4050"/>
              </w:tabs>
              <w:jc w:val="center"/>
            </w:pPr>
            <w:r w:rsidRPr="00E80544">
              <w:t>2</w:t>
            </w:r>
          </w:p>
        </w:tc>
        <w:tc>
          <w:tcPr>
            <w:tcW w:w="622" w:type="pct"/>
            <w:vMerge/>
          </w:tcPr>
          <w:p w14:paraId="596E9B82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7CCEFAB4" w14:textId="77777777" w:rsidTr="00E80544">
        <w:trPr>
          <w:trHeight w:val="562"/>
        </w:trPr>
        <w:tc>
          <w:tcPr>
            <w:tcW w:w="935" w:type="pct"/>
            <w:vMerge/>
          </w:tcPr>
          <w:p w14:paraId="171022C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3044" w:type="pct"/>
          </w:tcPr>
          <w:p w14:paraId="1A0EF541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b/>
                <w:lang w:eastAsia="en-US"/>
              </w:rPr>
              <w:t>Практическое занятие № 2</w:t>
            </w:r>
          </w:p>
          <w:p w14:paraId="61135328" w14:textId="4AE379F5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02F34">
              <w:rPr>
                <w:lang w:eastAsia="en-US"/>
              </w:rPr>
              <w:t>Расчет линии по допустимому нагреву</w:t>
            </w:r>
          </w:p>
        </w:tc>
        <w:tc>
          <w:tcPr>
            <w:tcW w:w="399" w:type="pct"/>
          </w:tcPr>
          <w:p w14:paraId="3D6A1314" w14:textId="353D1EEB" w:rsidR="00E80544" w:rsidRPr="00E80544" w:rsidRDefault="00E80544" w:rsidP="00E80544">
            <w:pPr>
              <w:tabs>
                <w:tab w:val="left" w:pos="4050"/>
              </w:tabs>
              <w:jc w:val="center"/>
            </w:pPr>
            <w:r w:rsidRPr="00E80544">
              <w:t>2</w:t>
            </w:r>
          </w:p>
        </w:tc>
        <w:tc>
          <w:tcPr>
            <w:tcW w:w="622" w:type="pct"/>
            <w:vMerge/>
          </w:tcPr>
          <w:p w14:paraId="296AAF2C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16BADFB2" w14:textId="77777777" w:rsidTr="00E80544">
        <w:tc>
          <w:tcPr>
            <w:tcW w:w="935" w:type="pct"/>
            <w:vMerge/>
          </w:tcPr>
          <w:p w14:paraId="7DA6DB64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3044" w:type="pct"/>
          </w:tcPr>
          <w:p w14:paraId="053B822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14:paraId="56FD626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622" w:type="pct"/>
            <w:vMerge/>
          </w:tcPr>
          <w:p w14:paraId="51B48E10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1303819D" w14:textId="77777777" w:rsidTr="00E80544">
        <w:tc>
          <w:tcPr>
            <w:tcW w:w="935" w:type="pct"/>
            <w:vMerge w:val="restart"/>
          </w:tcPr>
          <w:p w14:paraId="1A246803" w14:textId="77777777" w:rsidR="00364854" w:rsidRPr="00241466" w:rsidRDefault="0036485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14:paraId="01B70559" w14:textId="77777777" w:rsidR="00364854" w:rsidRPr="00241466" w:rsidRDefault="0036485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14:paraId="21438114" w14:textId="4534E115" w:rsidR="00364854" w:rsidRPr="00E80544" w:rsidRDefault="00364854" w:rsidP="00E80544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24</w:t>
            </w:r>
          </w:p>
        </w:tc>
        <w:tc>
          <w:tcPr>
            <w:tcW w:w="622" w:type="pct"/>
            <w:vMerge w:val="restart"/>
          </w:tcPr>
          <w:p w14:paraId="7A57BD3B" w14:textId="28B0FB0F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090D25B2" w14:textId="77777777" w:rsidTr="00E80544">
        <w:trPr>
          <w:trHeight w:val="1910"/>
        </w:trPr>
        <w:tc>
          <w:tcPr>
            <w:tcW w:w="935" w:type="pct"/>
            <w:vMerge/>
          </w:tcPr>
          <w:p w14:paraId="08901D36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BBD446F" w14:textId="77777777" w:rsidR="00364854" w:rsidRPr="00241466" w:rsidRDefault="0036485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Тевенена, теорема Нортона.</w:t>
            </w:r>
          </w:p>
        </w:tc>
        <w:tc>
          <w:tcPr>
            <w:tcW w:w="399" w:type="pct"/>
          </w:tcPr>
          <w:p w14:paraId="46F7296B" w14:textId="12E5F38A" w:rsidR="00364854" w:rsidRPr="00241466" w:rsidRDefault="00364854" w:rsidP="00E80544">
            <w:pPr>
              <w:tabs>
                <w:tab w:val="left" w:pos="4050"/>
              </w:tabs>
              <w:jc w:val="center"/>
            </w:pPr>
            <w:r>
              <w:t>10</w:t>
            </w:r>
          </w:p>
        </w:tc>
        <w:tc>
          <w:tcPr>
            <w:tcW w:w="622" w:type="pct"/>
            <w:vMerge/>
          </w:tcPr>
          <w:p w14:paraId="12FCD892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5F914BC5" w14:textId="77777777" w:rsidTr="00E80544">
        <w:trPr>
          <w:trHeight w:val="204"/>
        </w:trPr>
        <w:tc>
          <w:tcPr>
            <w:tcW w:w="935" w:type="pct"/>
            <w:vMerge/>
          </w:tcPr>
          <w:p w14:paraId="586BCA2C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3A37CFC7" w14:textId="77777777" w:rsidR="00364854" w:rsidRPr="00241466" w:rsidRDefault="0036485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№4</w:t>
            </w:r>
          </w:p>
        </w:tc>
        <w:tc>
          <w:tcPr>
            <w:tcW w:w="399" w:type="pct"/>
            <w:vMerge w:val="restart"/>
          </w:tcPr>
          <w:p w14:paraId="0A2ADE50" w14:textId="20E284A5" w:rsidR="00364854" w:rsidRPr="00241466" w:rsidRDefault="0036485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" w:type="pct"/>
            <w:vMerge/>
          </w:tcPr>
          <w:p w14:paraId="299F4E73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33A38B31" w14:textId="77777777" w:rsidTr="00E80544">
        <w:trPr>
          <w:trHeight w:val="204"/>
        </w:trPr>
        <w:tc>
          <w:tcPr>
            <w:tcW w:w="935" w:type="pct"/>
            <w:vMerge/>
          </w:tcPr>
          <w:p w14:paraId="6414B508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0971E666" w14:textId="77777777" w:rsidR="00364854" w:rsidRPr="008964A0" w:rsidRDefault="00364854" w:rsidP="00E80544">
            <w:pPr>
              <w:tabs>
                <w:tab w:val="left" w:pos="4050"/>
              </w:tabs>
              <w:rPr>
                <w:bCs/>
                <w:lang w:eastAsia="en-US"/>
              </w:rPr>
            </w:pPr>
            <w:r w:rsidRPr="008964A0">
              <w:rPr>
                <w:bCs/>
                <w:lang w:eastAsia="en-US"/>
              </w:rPr>
              <w:t>Подготовка к практическим занятиям, ответы на контрольные вопросы к практическим работам</w:t>
            </w:r>
          </w:p>
        </w:tc>
        <w:tc>
          <w:tcPr>
            <w:tcW w:w="399" w:type="pct"/>
            <w:vMerge/>
          </w:tcPr>
          <w:p w14:paraId="71A09F82" w14:textId="77777777" w:rsidR="00364854" w:rsidRPr="00241466" w:rsidRDefault="0036485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3A1430DE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523FBFD3" w14:textId="77777777" w:rsidTr="00E80544">
        <w:trPr>
          <w:trHeight w:val="204"/>
        </w:trPr>
        <w:tc>
          <w:tcPr>
            <w:tcW w:w="935" w:type="pct"/>
            <w:vMerge/>
          </w:tcPr>
          <w:p w14:paraId="241FA8C6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6D9A82D4" w14:textId="77777777" w:rsidR="00364854" w:rsidRPr="00241466" w:rsidRDefault="00364854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</w:tcPr>
          <w:p w14:paraId="64A139CD" w14:textId="2E40CFE5" w:rsidR="00364854" w:rsidRPr="00E80544" w:rsidRDefault="0036485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2" w:type="pct"/>
            <w:vMerge w:val="restart"/>
          </w:tcPr>
          <w:p w14:paraId="183364B0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  <w:r w:rsidRPr="00241466">
              <w:t>3</w:t>
            </w:r>
          </w:p>
          <w:p w14:paraId="06AA670B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  <w:r w:rsidRPr="00241466">
              <w:t>ОК 01, ОК 02, ПК 2.7, ПК 3.2</w:t>
            </w:r>
          </w:p>
        </w:tc>
      </w:tr>
      <w:tr w:rsidR="00364854" w:rsidRPr="00241466" w14:paraId="2E481088" w14:textId="77777777" w:rsidTr="00E80544">
        <w:trPr>
          <w:trHeight w:val="416"/>
        </w:trPr>
        <w:tc>
          <w:tcPr>
            <w:tcW w:w="935" w:type="pct"/>
            <w:vMerge/>
          </w:tcPr>
          <w:p w14:paraId="72AEEFA5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455415C2" w14:textId="77777777" w:rsidR="00364854" w:rsidRDefault="00364854" w:rsidP="00E80544">
            <w:pPr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3</w:t>
            </w:r>
          </w:p>
          <w:p w14:paraId="36D24EC4" w14:textId="13D27A75" w:rsidR="00364854" w:rsidRPr="00241466" w:rsidRDefault="00364854" w:rsidP="00364854">
            <w:pPr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>электрических цепей методом узловых и конту</w:t>
            </w:r>
            <w:r>
              <w:rPr>
                <w:lang w:eastAsia="en-US"/>
              </w:rPr>
              <w:t xml:space="preserve">рных уравнений. </w:t>
            </w:r>
          </w:p>
        </w:tc>
        <w:tc>
          <w:tcPr>
            <w:tcW w:w="399" w:type="pct"/>
          </w:tcPr>
          <w:p w14:paraId="3D24786A" w14:textId="68E64E71" w:rsidR="00364854" w:rsidRPr="00241466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3B2C51BA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0E2C6F2B" w14:textId="77777777" w:rsidTr="00E80544">
        <w:trPr>
          <w:trHeight w:val="416"/>
        </w:trPr>
        <w:tc>
          <w:tcPr>
            <w:tcW w:w="935" w:type="pct"/>
            <w:vMerge/>
          </w:tcPr>
          <w:p w14:paraId="59614880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0939779A" w14:textId="77777777" w:rsidR="00364854" w:rsidRDefault="00364854" w:rsidP="00364854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4</w:t>
            </w:r>
            <w:r w:rsidRPr="00241466">
              <w:rPr>
                <w:lang w:eastAsia="en-US"/>
              </w:rPr>
              <w:t xml:space="preserve"> </w:t>
            </w:r>
          </w:p>
          <w:p w14:paraId="04272E05" w14:textId="7514C6E5" w:rsidR="00364854" w:rsidRPr="00364854" w:rsidRDefault="00364854" w:rsidP="00E80544">
            <w:pPr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>электрических</w:t>
            </w:r>
            <w:r>
              <w:rPr>
                <w:lang w:eastAsia="en-US"/>
              </w:rPr>
              <w:t xml:space="preserve"> цепей методом контурных токов.</w:t>
            </w:r>
          </w:p>
        </w:tc>
        <w:tc>
          <w:tcPr>
            <w:tcW w:w="399" w:type="pct"/>
          </w:tcPr>
          <w:p w14:paraId="6E1D2F49" w14:textId="665C4447" w:rsidR="00364854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70ABE992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5C592DBC" w14:textId="77777777" w:rsidTr="00E80544">
        <w:trPr>
          <w:trHeight w:val="416"/>
        </w:trPr>
        <w:tc>
          <w:tcPr>
            <w:tcW w:w="935" w:type="pct"/>
            <w:vMerge/>
          </w:tcPr>
          <w:p w14:paraId="30704253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51696597" w14:textId="77777777" w:rsidR="00364854" w:rsidRDefault="00364854" w:rsidP="00364854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5</w:t>
            </w:r>
            <w:r w:rsidRPr="00241466">
              <w:rPr>
                <w:lang w:eastAsia="en-US"/>
              </w:rPr>
              <w:t xml:space="preserve"> </w:t>
            </w:r>
          </w:p>
          <w:p w14:paraId="5DAD4351" w14:textId="6F9FD488" w:rsidR="00364854" w:rsidRPr="00364854" w:rsidRDefault="00364854" w:rsidP="00E80544">
            <w:pPr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Расчет </w:t>
            </w:r>
            <w:r w:rsidRPr="00241466">
              <w:rPr>
                <w:bCs/>
                <w:shd w:val="clear" w:color="auto" w:fill="FFFFFF"/>
              </w:rPr>
              <w:t>сложных</w:t>
            </w:r>
            <w:r w:rsidRPr="00241466">
              <w:rPr>
                <w:lang w:eastAsia="en-US"/>
              </w:rPr>
              <w:t>электрических цеп</w:t>
            </w:r>
            <w:r>
              <w:rPr>
                <w:lang w:eastAsia="en-US"/>
              </w:rPr>
              <w:t>ей методом узловых потенциалов.</w:t>
            </w:r>
          </w:p>
        </w:tc>
        <w:tc>
          <w:tcPr>
            <w:tcW w:w="399" w:type="pct"/>
          </w:tcPr>
          <w:p w14:paraId="5AFC5A1C" w14:textId="7CB441F7" w:rsidR="00364854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1E19BC4A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20B426E2" w14:textId="77777777" w:rsidTr="00E80544">
        <w:trPr>
          <w:trHeight w:val="416"/>
        </w:trPr>
        <w:tc>
          <w:tcPr>
            <w:tcW w:w="935" w:type="pct"/>
            <w:vMerge/>
          </w:tcPr>
          <w:p w14:paraId="17DC1EBB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74C3A503" w14:textId="77777777" w:rsidR="00364854" w:rsidRDefault="00364854" w:rsidP="00364854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5</w:t>
            </w:r>
            <w:r w:rsidRPr="00241466">
              <w:rPr>
                <w:lang w:eastAsia="en-US"/>
              </w:rPr>
              <w:t xml:space="preserve"> </w:t>
            </w:r>
          </w:p>
          <w:p w14:paraId="7293A1CE" w14:textId="7A506910" w:rsidR="00364854" w:rsidRPr="00364854" w:rsidRDefault="00364854" w:rsidP="00E80544">
            <w:pPr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Расчет </w:t>
            </w:r>
            <w:r w:rsidRPr="00241466">
              <w:rPr>
                <w:bCs/>
                <w:shd w:val="clear" w:color="auto" w:fill="FFFFFF"/>
              </w:rPr>
              <w:t>сложных</w:t>
            </w:r>
            <w:r w:rsidRPr="00241466">
              <w:rPr>
                <w:lang w:eastAsia="en-US"/>
              </w:rPr>
              <w:t>электрических цеп</w:t>
            </w:r>
            <w:r>
              <w:rPr>
                <w:lang w:eastAsia="en-US"/>
              </w:rPr>
              <w:t>ей методом узловых потенциалов.</w:t>
            </w:r>
          </w:p>
        </w:tc>
        <w:tc>
          <w:tcPr>
            <w:tcW w:w="399" w:type="pct"/>
          </w:tcPr>
          <w:p w14:paraId="24B34CAE" w14:textId="2A538955" w:rsidR="00364854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0D9177F8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5434567F" w14:textId="77777777" w:rsidTr="00E80544">
        <w:trPr>
          <w:trHeight w:val="416"/>
        </w:trPr>
        <w:tc>
          <w:tcPr>
            <w:tcW w:w="935" w:type="pct"/>
            <w:vMerge/>
          </w:tcPr>
          <w:p w14:paraId="6F75516D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28B682D" w14:textId="77777777" w:rsidR="00364854" w:rsidRDefault="00364854" w:rsidP="00364854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6</w:t>
            </w:r>
            <w:r w:rsidRPr="00241466">
              <w:rPr>
                <w:lang w:eastAsia="en-US"/>
              </w:rPr>
              <w:t xml:space="preserve"> </w:t>
            </w:r>
          </w:p>
          <w:p w14:paraId="02C1C82F" w14:textId="747286CF" w:rsidR="00364854" w:rsidRPr="00364854" w:rsidRDefault="00364854" w:rsidP="00E80544">
            <w:pPr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Расчет </w:t>
            </w:r>
            <w:r w:rsidRPr="00241466">
              <w:rPr>
                <w:bCs/>
                <w:shd w:val="clear" w:color="auto" w:fill="FFFFFF"/>
              </w:rPr>
              <w:t>сложны</w:t>
            </w:r>
            <w:r w:rsidRPr="00241466">
              <w:rPr>
                <w:b/>
                <w:bCs/>
                <w:shd w:val="clear" w:color="auto" w:fill="FFFFFF"/>
              </w:rPr>
              <w:t xml:space="preserve">х </w:t>
            </w:r>
            <w:r w:rsidRPr="00241466">
              <w:rPr>
                <w:lang w:eastAsia="en-US"/>
              </w:rPr>
              <w:t>электрических цепей мет</w:t>
            </w:r>
            <w:r>
              <w:rPr>
                <w:lang w:eastAsia="en-US"/>
              </w:rPr>
              <w:t>одом наложения.</w:t>
            </w:r>
          </w:p>
        </w:tc>
        <w:tc>
          <w:tcPr>
            <w:tcW w:w="399" w:type="pct"/>
          </w:tcPr>
          <w:p w14:paraId="5F2970E3" w14:textId="61C84B3B" w:rsidR="00364854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53DCAF0D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6373053E" w14:textId="77777777" w:rsidTr="00E80544">
        <w:trPr>
          <w:trHeight w:val="416"/>
        </w:trPr>
        <w:tc>
          <w:tcPr>
            <w:tcW w:w="935" w:type="pct"/>
            <w:vMerge/>
          </w:tcPr>
          <w:p w14:paraId="1BCED5AD" w14:textId="77777777" w:rsidR="00364854" w:rsidRPr="00241466" w:rsidRDefault="0036485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7B6F3EB5" w14:textId="77777777" w:rsidR="00364854" w:rsidRDefault="00364854" w:rsidP="00364854">
            <w:pPr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7</w:t>
            </w:r>
          </w:p>
          <w:p w14:paraId="68E81D0B" w14:textId="75C5AEB8" w:rsidR="00364854" w:rsidRPr="00241466" w:rsidRDefault="00364854" w:rsidP="00364854">
            <w:pPr>
              <w:rPr>
                <w:b/>
                <w:lang w:eastAsia="en-US"/>
              </w:rPr>
            </w:pP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</w:tcPr>
          <w:p w14:paraId="2BAF2EFA" w14:textId="5BFB0FF7" w:rsidR="00364854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7AA9E995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364854" w:rsidRPr="00241466" w14:paraId="69F01253" w14:textId="77777777" w:rsidTr="00364854">
        <w:trPr>
          <w:trHeight w:val="416"/>
        </w:trPr>
        <w:tc>
          <w:tcPr>
            <w:tcW w:w="3979" w:type="pct"/>
            <w:gridSpan w:val="2"/>
          </w:tcPr>
          <w:p w14:paraId="73C4DA6A" w14:textId="2BDD2CF7" w:rsidR="00364854" w:rsidRPr="00241466" w:rsidRDefault="00364854" w:rsidP="003648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семестр (42 ч лек + 10 ч лб + 6 ч прак. зан. + 12 ч срс + 12ч контроль)</w:t>
            </w:r>
          </w:p>
        </w:tc>
        <w:tc>
          <w:tcPr>
            <w:tcW w:w="399" w:type="pct"/>
          </w:tcPr>
          <w:p w14:paraId="61FC0C04" w14:textId="77777777" w:rsidR="00364854" w:rsidRDefault="0036485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</w:tcPr>
          <w:p w14:paraId="1D65EADE" w14:textId="77777777" w:rsidR="00364854" w:rsidRPr="00241466" w:rsidRDefault="0036485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ADA41AD" w14:textId="77777777" w:rsidTr="00E80544">
        <w:tc>
          <w:tcPr>
            <w:tcW w:w="3979" w:type="pct"/>
            <w:gridSpan w:val="2"/>
          </w:tcPr>
          <w:p w14:paraId="1DAF0195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14:paraId="5DDC723D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46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2" w:type="pct"/>
          </w:tcPr>
          <w:p w14:paraId="6D178871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792B644A" w14:textId="77777777" w:rsidTr="00E80544">
        <w:tc>
          <w:tcPr>
            <w:tcW w:w="935" w:type="pct"/>
            <w:vMerge w:val="restart"/>
          </w:tcPr>
          <w:p w14:paraId="62164F9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3.1. Магнитное поле</w:t>
            </w:r>
          </w:p>
        </w:tc>
        <w:tc>
          <w:tcPr>
            <w:tcW w:w="3044" w:type="pct"/>
          </w:tcPr>
          <w:p w14:paraId="0CF8CB46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3F9AE75D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10</w:t>
            </w:r>
          </w:p>
          <w:p w14:paraId="34AAB7B2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</w:p>
          <w:p w14:paraId="14560A7F" w14:textId="77777777" w:rsidR="00E80544" w:rsidRPr="009F3E70" w:rsidRDefault="00E80544" w:rsidP="00E80544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2" w:type="pct"/>
            <w:vMerge w:val="restart"/>
          </w:tcPr>
          <w:p w14:paraId="43DD740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21B89B0A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01</w:t>
            </w:r>
          </w:p>
          <w:p w14:paraId="4220A37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ПК 2.7</w:t>
            </w:r>
          </w:p>
        </w:tc>
      </w:tr>
      <w:tr w:rsidR="00E80544" w:rsidRPr="00241466" w14:paraId="6CED221E" w14:textId="77777777" w:rsidTr="00E80544">
        <w:tc>
          <w:tcPr>
            <w:tcW w:w="935" w:type="pct"/>
            <w:vMerge/>
          </w:tcPr>
          <w:p w14:paraId="10B37235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4F311087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14:paraId="2853EA81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36581A13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305D6B33" w14:textId="77777777" w:rsidTr="00E80544">
        <w:trPr>
          <w:trHeight w:val="228"/>
        </w:trPr>
        <w:tc>
          <w:tcPr>
            <w:tcW w:w="935" w:type="pct"/>
            <w:vMerge/>
          </w:tcPr>
          <w:p w14:paraId="6042C338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7C4831F4" w14:textId="77777777" w:rsidR="00F67875" w:rsidRPr="00241466" w:rsidRDefault="00F67875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№5</w:t>
            </w:r>
          </w:p>
        </w:tc>
        <w:tc>
          <w:tcPr>
            <w:tcW w:w="399" w:type="pct"/>
            <w:vMerge w:val="restart"/>
          </w:tcPr>
          <w:p w14:paraId="75E7C9AA" w14:textId="77777777" w:rsidR="00F67875" w:rsidRPr="00241466" w:rsidRDefault="00F67875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8B14C15" w14:textId="1BAC0D22" w:rsidR="00F67875" w:rsidRPr="00241466" w:rsidRDefault="00F67875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44C0B7F1" w14:textId="77777777" w:rsidR="00F67875" w:rsidRPr="00241466" w:rsidRDefault="00F67875" w:rsidP="00E80544">
            <w:pPr>
              <w:jc w:val="center"/>
            </w:pPr>
          </w:p>
        </w:tc>
      </w:tr>
      <w:tr w:rsidR="00F67875" w:rsidRPr="00241466" w14:paraId="417F3491" w14:textId="77777777" w:rsidTr="00E80544">
        <w:trPr>
          <w:trHeight w:val="228"/>
        </w:trPr>
        <w:tc>
          <w:tcPr>
            <w:tcW w:w="935" w:type="pct"/>
            <w:vMerge/>
          </w:tcPr>
          <w:p w14:paraId="0AE6446B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3EDB7BE3" w14:textId="77777777" w:rsidR="00F67875" w:rsidRPr="00241466" w:rsidRDefault="00F67875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8964A0">
              <w:rPr>
                <w:bCs/>
                <w:lang w:eastAsia="en-US"/>
              </w:rPr>
              <w:t>Подготовка к практическим занятиям, ответы на контрольные вопросы к практическим работам</w:t>
            </w:r>
          </w:p>
        </w:tc>
        <w:tc>
          <w:tcPr>
            <w:tcW w:w="399" w:type="pct"/>
            <w:vMerge/>
          </w:tcPr>
          <w:p w14:paraId="052C8417" w14:textId="4461C5A3" w:rsidR="00F67875" w:rsidRPr="00F67875" w:rsidRDefault="00F67875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17D42AEB" w14:textId="77777777" w:rsidR="00F67875" w:rsidRPr="00241466" w:rsidRDefault="00F67875" w:rsidP="00E80544">
            <w:pPr>
              <w:jc w:val="center"/>
            </w:pPr>
          </w:p>
        </w:tc>
      </w:tr>
      <w:tr w:rsidR="00E80544" w:rsidRPr="00241466" w14:paraId="07AC004A" w14:textId="77777777" w:rsidTr="00E80544">
        <w:trPr>
          <w:trHeight w:val="228"/>
        </w:trPr>
        <w:tc>
          <w:tcPr>
            <w:tcW w:w="935" w:type="pct"/>
            <w:vMerge/>
          </w:tcPr>
          <w:p w14:paraId="4810652F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380692FE" w14:textId="77777777" w:rsidR="00E80544" w:rsidRPr="00241466" w:rsidRDefault="00E80544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</w:tcPr>
          <w:p w14:paraId="1AAAC16A" w14:textId="2D495131" w:rsidR="00E80544" w:rsidRPr="00364854" w:rsidRDefault="00364854" w:rsidP="0036485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Merge w:val="restart"/>
          </w:tcPr>
          <w:p w14:paraId="23CAC917" w14:textId="77777777" w:rsidR="00E80544" w:rsidRPr="00241466" w:rsidRDefault="00E80544" w:rsidP="00E80544">
            <w:pPr>
              <w:jc w:val="center"/>
            </w:pPr>
            <w:r w:rsidRPr="00241466">
              <w:t>3</w:t>
            </w:r>
          </w:p>
          <w:p w14:paraId="35913912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01</w:t>
            </w:r>
          </w:p>
          <w:p w14:paraId="079C0658" w14:textId="296C5B69" w:rsidR="00E80544" w:rsidRPr="00241466" w:rsidRDefault="00364854" w:rsidP="00364854">
            <w:pPr>
              <w:jc w:val="center"/>
            </w:pPr>
            <w:r>
              <w:t>ПК 2.7</w:t>
            </w:r>
          </w:p>
        </w:tc>
      </w:tr>
      <w:tr w:rsidR="00E80544" w:rsidRPr="00241466" w14:paraId="5E7CD9D7" w14:textId="77777777" w:rsidTr="00364854">
        <w:trPr>
          <w:trHeight w:val="584"/>
        </w:trPr>
        <w:tc>
          <w:tcPr>
            <w:tcW w:w="935" w:type="pct"/>
            <w:vMerge/>
          </w:tcPr>
          <w:p w14:paraId="6C93D1B3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2DA0F83D" w14:textId="77777777" w:rsidR="00364854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Практическое занятие № 8 </w:t>
            </w:r>
          </w:p>
          <w:p w14:paraId="7DE0B06B" w14:textId="34B562ED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Cs/>
                <w:shd w:val="clear" w:color="auto" w:fill="FFFFFF"/>
              </w:rPr>
              <w:t>Расчет магнитной цепи</w:t>
            </w:r>
            <w:r w:rsidRPr="00241466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399" w:type="pct"/>
          </w:tcPr>
          <w:p w14:paraId="2FDCE465" w14:textId="3C7CD457" w:rsidR="00E80544" w:rsidRPr="00241466" w:rsidRDefault="00364854" w:rsidP="00E80544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4832C358" w14:textId="77777777" w:rsidR="00E80544" w:rsidRPr="00241466" w:rsidRDefault="00E80544" w:rsidP="00E80544">
            <w:pPr>
              <w:jc w:val="center"/>
            </w:pPr>
          </w:p>
        </w:tc>
      </w:tr>
      <w:tr w:rsidR="00E80544" w:rsidRPr="00241466" w14:paraId="64F00A93" w14:textId="77777777" w:rsidTr="00E80544">
        <w:trPr>
          <w:trHeight w:val="204"/>
        </w:trPr>
        <w:tc>
          <w:tcPr>
            <w:tcW w:w="935" w:type="pct"/>
            <w:vMerge w:val="restart"/>
          </w:tcPr>
          <w:p w14:paraId="76BDE2E5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14:paraId="6DB66A91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A2334C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11</w:t>
            </w:r>
          </w:p>
          <w:p w14:paraId="03ACE37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A9EAA37" w14:textId="77777777" w:rsidR="00E80544" w:rsidRPr="009265A4" w:rsidRDefault="00E80544" w:rsidP="00E80544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2" w:type="pct"/>
            <w:vMerge w:val="restart"/>
          </w:tcPr>
          <w:p w14:paraId="53F4C7FC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70A8FDBD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02</w:t>
            </w:r>
          </w:p>
          <w:p w14:paraId="1E1B2AC8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ПК 1.1</w:t>
            </w:r>
          </w:p>
          <w:p w14:paraId="1344FC85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6C168B">
              <w:t>ПК 2.7</w:t>
            </w:r>
          </w:p>
          <w:p w14:paraId="58984731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2D5E56F" w14:textId="77777777" w:rsidTr="00E80544">
        <w:tc>
          <w:tcPr>
            <w:tcW w:w="935" w:type="pct"/>
            <w:vMerge/>
          </w:tcPr>
          <w:p w14:paraId="67D29931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54BED4E" w14:textId="77777777" w:rsidR="00E80544" w:rsidRPr="00241466" w:rsidRDefault="00E80544" w:rsidP="00F67875">
            <w:pPr>
              <w:tabs>
                <w:tab w:val="left" w:pos="4050"/>
              </w:tabs>
              <w:jc w:val="both"/>
            </w:pPr>
            <w:r w:rsidRPr="00241466">
              <w:rPr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</w:t>
            </w:r>
            <w:r w:rsidRPr="00241466">
              <w:rPr>
                <w:lang w:eastAsia="en-US"/>
              </w:rPr>
              <w:lastRenderedPageBreak/>
              <w:t>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  <w:vMerge/>
          </w:tcPr>
          <w:p w14:paraId="1CDB9085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2E440739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7013DAF" w14:textId="77777777" w:rsidTr="00E80544">
        <w:trPr>
          <w:trHeight w:val="273"/>
        </w:trPr>
        <w:tc>
          <w:tcPr>
            <w:tcW w:w="935" w:type="pct"/>
            <w:vMerge/>
          </w:tcPr>
          <w:p w14:paraId="62CF90FD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4FFA268F" w14:textId="77777777" w:rsidR="00E80544" w:rsidRPr="00241466" w:rsidRDefault="00E80544" w:rsidP="00F67875">
            <w:pPr>
              <w:tabs>
                <w:tab w:val="left" w:pos="4050"/>
              </w:tabs>
              <w:jc w:val="both"/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№6</w:t>
            </w:r>
          </w:p>
        </w:tc>
        <w:tc>
          <w:tcPr>
            <w:tcW w:w="399" w:type="pct"/>
            <w:vMerge w:val="restart"/>
          </w:tcPr>
          <w:p w14:paraId="4AA614F7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2" w:type="pct"/>
            <w:vMerge/>
          </w:tcPr>
          <w:p w14:paraId="607F197A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F9CDEF9" w14:textId="77777777" w:rsidTr="00E80544">
        <w:trPr>
          <w:trHeight w:val="273"/>
        </w:trPr>
        <w:tc>
          <w:tcPr>
            <w:tcW w:w="935" w:type="pct"/>
            <w:vMerge/>
          </w:tcPr>
          <w:p w14:paraId="55A80650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2A071D8E" w14:textId="77777777" w:rsidR="00E80544" w:rsidRPr="00241466" w:rsidRDefault="00E80544" w:rsidP="00F67875">
            <w:pPr>
              <w:tabs>
                <w:tab w:val="left" w:pos="4050"/>
              </w:tabs>
              <w:jc w:val="both"/>
              <w:rPr>
                <w:bCs/>
                <w:shd w:val="clear" w:color="auto" w:fill="FFFFFF"/>
              </w:rPr>
            </w:pPr>
            <w:r w:rsidRPr="00241466">
              <w:rPr>
                <w:bCs/>
                <w:shd w:val="clear" w:color="auto" w:fill="FFFFFF"/>
              </w:rPr>
              <w:t>Взаимоиндуктивность, магнитосвязанные катушки индуктивности</w:t>
            </w:r>
            <w:r>
              <w:rPr>
                <w:bCs/>
                <w:shd w:val="clear" w:color="auto" w:fill="FFFFFF"/>
              </w:rPr>
              <w:t>. Подготовка к контрольной работе по Разделу 3</w:t>
            </w:r>
          </w:p>
        </w:tc>
        <w:tc>
          <w:tcPr>
            <w:tcW w:w="399" w:type="pct"/>
            <w:vMerge/>
          </w:tcPr>
          <w:p w14:paraId="6E05990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67CD0745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83E822B" w14:textId="77777777" w:rsidTr="00E80544">
        <w:trPr>
          <w:trHeight w:val="273"/>
        </w:trPr>
        <w:tc>
          <w:tcPr>
            <w:tcW w:w="935" w:type="pct"/>
            <w:vMerge/>
          </w:tcPr>
          <w:p w14:paraId="0022C86F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516FF2DC" w14:textId="77777777" w:rsidR="00E80544" w:rsidRPr="00241466" w:rsidRDefault="00E80544" w:rsidP="00F67875">
            <w:pPr>
              <w:tabs>
                <w:tab w:val="left" w:pos="4050"/>
              </w:tabs>
              <w:jc w:val="both"/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14:paraId="4EC4C607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622" w:type="pct"/>
            <w:vMerge/>
          </w:tcPr>
          <w:p w14:paraId="6DEDD62E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75231A2" w14:textId="77777777" w:rsidTr="00E80544">
        <w:tc>
          <w:tcPr>
            <w:tcW w:w="3979" w:type="pct"/>
            <w:gridSpan w:val="2"/>
          </w:tcPr>
          <w:p w14:paraId="71149558" w14:textId="77777777" w:rsidR="00E80544" w:rsidRPr="00241466" w:rsidRDefault="00E80544" w:rsidP="00F67875">
            <w:pPr>
              <w:tabs>
                <w:tab w:val="left" w:pos="4050"/>
              </w:tabs>
              <w:jc w:val="both"/>
            </w:pPr>
            <w:r w:rsidRPr="00241466">
              <w:rPr>
                <w:b/>
                <w:bCs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14:paraId="3DB2361F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22" w:type="pct"/>
            <w:vMerge/>
          </w:tcPr>
          <w:p w14:paraId="78D3257D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E80544" w:rsidRPr="00241466" w14:paraId="446ED750" w14:textId="77777777" w:rsidTr="00E80544">
        <w:trPr>
          <w:trHeight w:val="206"/>
        </w:trPr>
        <w:tc>
          <w:tcPr>
            <w:tcW w:w="935" w:type="pct"/>
            <w:vMerge w:val="restart"/>
          </w:tcPr>
          <w:p w14:paraId="0746EC32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14:paraId="46DFF38F" w14:textId="77777777" w:rsidR="00E80544" w:rsidRPr="00241466" w:rsidRDefault="00E80544" w:rsidP="00F67875">
            <w:pPr>
              <w:tabs>
                <w:tab w:val="left" w:pos="4050"/>
              </w:tabs>
              <w:jc w:val="both"/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88F9409" w14:textId="77777777" w:rsidR="00E80544" w:rsidRPr="00F466DB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</w:p>
          <w:p w14:paraId="572EE400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3CEDBFD3" w14:textId="77777777" w:rsidR="00E80544" w:rsidRPr="000E2AC5" w:rsidRDefault="00E80544" w:rsidP="00E80544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2" w:type="pct"/>
            <w:vMerge w:val="restart"/>
          </w:tcPr>
          <w:p w14:paraId="07E4C3BE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6E360B70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02</w:t>
            </w:r>
          </w:p>
          <w:p w14:paraId="2A61C977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ПК 1.1</w:t>
            </w:r>
          </w:p>
          <w:p w14:paraId="047AA4CA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6C168B">
              <w:t>ПК 2.7</w:t>
            </w:r>
          </w:p>
          <w:p w14:paraId="70108297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6B58BF0" w14:textId="77777777" w:rsidTr="00E80544">
        <w:tc>
          <w:tcPr>
            <w:tcW w:w="935" w:type="pct"/>
            <w:vMerge/>
          </w:tcPr>
          <w:p w14:paraId="6B46E6A9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0BCFFE" w14:textId="77777777" w:rsidR="00E80544" w:rsidRPr="00241466" w:rsidRDefault="00E80544" w:rsidP="00F67875">
            <w:pPr>
              <w:tabs>
                <w:tab w:val="left" w:pos="4050"/>
              </w:tabs>
              <w:jc w:val="both"/>
            </w:pPr>
            <w:r w:rsidRPr="00241466">
              <w:rPr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5236FAA5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223A6EB3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C1014EB" w14:textId="77777777" w:rsidTr="00E80544">
        <w:trPr>
          <w:trHeight w:val="273"/>
        </w:trPr>
        <w:tc>
          <w:tcPr>
            <w:tcW w:w="935" w:type="pct"/>
            <w:vMerge/>
          </w:tcPr>
          <w:p w14:paraId="6DC657E4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6D26C0A2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№7</w:t>
            </w:r>
          </w:p>
        </w:tc>
        <w:tc>
          <w:tcPr>
            <w:tcW w:w="399" w:type="pct"/>
            <w:vMerge w:val="restart"/>
          </w:tcPr>
          <w:p w14:paraId="02B8FBF8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pct"/>
            <w:vMerge/>
          </w:tcPr>
          <w:p w14:paraId="0DA708FA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8788B42" w14:textId="77777777" w:rsidTr="00E80544">
        <w:trPr>
          <w:trHeight w:val="273"/>
        </w:trPr>
        <w:tc>
          <w:tcPr>
            <w:tcW w:w="935" w:type="pct"/>
            <w:vMerge/>
          </w:tcPr>
          <w:p w14:paraId="6FFF71C1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35BBF904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8964A0">
              <w:rPr>
                <w:bCs/>
                <w:lang w:eastAsia="en-US"/>
              </w:rPr>
              <w:t xml:space="preserve">Подготовка к </w:t>
            </w:r>
            <w:r>
              <w:rPr>
                <w:bCs/>
                <w:lang w:eastAsia="en-US"/>
              </w:rPr>
              <w:t xml:space="preserve">лабораторным и </w:t>
            </w:r>
            <w:r w:rsidRPr="008964A0">
              <w:rPr>
                <w:bCs/>
                <w:lang w:eastAsia="en-US"/>
              </w:rPr>
              <w:t xml:space="preserve">практическим занятиям, ответы на контрольные вопросы к </w:t>
            </w:r>
            <w:r>
              <w:rPr>
                <w:bCs/>
                <w:lang w:eastAsia="en-US"/>
              </w:rPr>
              <w:t xml:space="preserve">лабораторным и </w:t>
            </w:r>
            <w:r w:rsidRPr="008964A0">
              <w:rPr>
                <w:bCs/>
                <w:lang w:eastAsia="en-US"/>
              </w:rPr>
              <w:t>практическим работам</w:t>
            </w:r>
            <w:r>
              <w:rPr>
                <w:bCs/>
                <w:lang w:eastAsia="en-US"/>
              </w:rPr>
              <w:t xml:space="preserve">. </w:t>
            </w:r>
            <w:r w:rsidRPr="00F148C9">
              <w:rPr>
                <w:bCs/>
                <w:lang w:eastAsia="en-US"/>
              </w:rPr>
              <w:t xml:space="preserve">Подготовка к контрольной работе по Разделу 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399" w:type="pct"/>
            <w:vMerge/>
          </w:tcPr>
          <w:p w14:paraId="074CEAB2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2CD452C8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79FDBD6F" w14:textId="77777777" w:rsidTr="00E80544">
        <w:trPr>
          <w:trHeight w:val="273"/>
        </w:trPr>
        <w:tc>
          <w:tcPr>
            <w:tcW w:w="935" w:type="pct"/>
            <w:vMerge/>
          </w:tcPr>
          <w:p w14:paraId="7383638D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28F0CBD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14E87386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pct"/>
            <w:vMerge w:val="restart"/>
          </w:tcPr>
          <w:p w14:paraId="34A48C62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3</w:t>
            </w:r>
          </w:p>
          <w:p w14:paraId="27AA67FD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02</w:t>
            </w:r>
          </w:p>
          <w:p w14:paraId="4F642D53" w14:textId="2C641C1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lastRenderedPageBreak/>
              <w:t>ПК 1.1</w:t>
            </w:r>
          </w:p>
          <w:p w14:paraId="512BAFE1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6C168B">
              <w:t>ПК 2.7</w:t>
            </w:r>
          </w:p>
          <w:p w14:paraId="140725B4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241466">
              <w:t>ПК 3.2</w:t>
            </w:r>
          </w:p>
          <w:p w14:paraId="713E317F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04B81C32" w14:textId="77777777" w:rsidTr="00E80544">
        <w:trPr>
          <w:trHeight w:val="273"/>
        </w:trPr>
        <w:tc>
          <w:tcPr>
            <w:tcW w:w="935" w:type="pct"/>
            <w:vMerge/>
          </w:tcPr>
          <w:p w14:paraId="25AD7576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0A7FFAF3" w14:textId="2DB637E2" w:rsidR="00F67875" w:rsidRPr="00F67875" w:rsidRDefault="00F67875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3</w:t>
            </w:r>
            <w:r w:rsidRPr="00241466">
              <w:rPr>
                <w:lang w:eastAsia="en-US"/>
              </w:rPr>
              <w:t xml:space="preserve"> Исследование параметров син</w:t>
            </w:r>
            <w:r>
              <w:rPr>
                <w:lang w:eastAsia="en-US"/>
              </w:rPr>
              <w:t xml:space="preserve">усоидального напряжения </w:t>
            </w:r>
            <w:r>
              <w:rPr>
                <w:lang w:eastAsia="en-US"/>
              </w:rPr>
              <w:lastRenderedPageBreak/>
              <w:t>(тока).</w:t>
            </w:r>
          </w:p>
        </w:tc>
        <w:tc>
          <w:tcPr>
            <w:tcW w:w="399" w:type="pct"/>
          </w:tcPr>
          <w:p w14:paraId="6ACAEFE7" w14:textId="4F1F985D" w:rsidR="00F67875" w:rsidRPr="00F67875" w:rsidRDefault="00F67875" w:rsidP="00E80544">
            <w:pPr>
              <w:tabs>
                <w:tab w:val="left" w:pos="4050"/>
              </w:tabs>
              <w:jc w:val="center"/>
            </w:pPr>
            <w:r w:rsidRPr="00F67875">
              <w:lastRenderedPageBreak/>
              <w:t>2</w:t>
            </w:r>
          </w:p>
        </w:tc>
        <w:tc>
          <w:tcPr>
            <w:tcW w:w="622" w:type="pct"/>
            <w:vMerge/>
          </w:tcPr>
          <w:p w14:paraId="06625088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61EC632B" w14:textId="77777777" w:rsidTr="00E80544">
        <w:trPr>
          <w:trHeight w:val="273"/>
        </w:trPr>
        <w:tc>
          <w:tcPr>
            <w:tcW w:w="935" w:type="pct"/>
            <w:vMerge/>
          </w:tcPr>
          <w:p w14:paraId="42091D6B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72BA767F" w14:textId="51B9CFCE" w:rsidR="00F67875" w:rsidRPr="00F67875" w:rsidRDefault="00F67875" w:rsidP="00E80544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4</w:t>
            </w:r>
            <w:r w:rsidRPr="00241466">
              <w:rPr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</w:tc>
        <w:tc>
          <w:tcPr>
            <w:tcW w:w="399" w:type="pct"/>
          </w:tcPr>
          <w:p w14:paraId="7660E42A" w14:textId="665B4DE4" w:rsidR="00F67875" w:rsidRPr="00F67875" w:rsidRDefault="00F67875" w:rsidP="00E80544">
            <w:pPr>
              <w:tabs>
                <w:tab w:val="left" w:pos="4050"/>
              </w:tabs>
              <w:jc w:val="center"/>
            </w:pPr>
            <w:r w:rsidRPr="00F67875">
              <w:t>2</w:t>
            </w:r>
          </w:p>
        </w:tc>
        <w:tc>
          <w:tcPr>
            <w:tcW w:w="622" w:type="pct"/>
            <w:vMerge/>
          </w:tcPr>
          <w:p w14:paraId="7E1E0D2D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5BFF1EE7" w14:textId="77777777" w:rsidTr="00E80544">
        <w:trPr>
          <w:trHeight w:val="273"/>
        </w:trPr>
        <w:tc>
          <w:tcPr>
            <w:tcW w:w="935" w:type="pct"/>
            <w:vMerge/>
          </w:tcPr>
          <w:p w14:paraId="0ACE5A11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2961F2C7" w14:textId="25BCBE86" w:rsidR="00F67875" w:rsidRPr="00F67875" w:rsidRDefault="00F67875" w:rsidP="00E80544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Лабораторная работа № 5</w:t>
            </w:r>
            <w:r w:rsidRPr="00241466">
              <w:rPr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</w:tc>
        <w:tc>
          <w:tcPr>
            <w:tcW w:w="399" w:type="pct"/>
          </w:tcPr>
          <w:p w14:paraId="2DAB8367" w14:textId="57C803BC" w:rsidR="00F67875" w:rsidRPr="00F67875" w:rsidRDefault="00F67875" w:rsidP="00E80544">
            <w:pPr>
              <w:tabs>
                <w:tab w:val="left" w:pos="4050"/>
              </w:tabs>
              <w:jc w:val="center"/>
            </w:pPr>
            <w:r w:rsidRPr="00F67875">
              <w:t>2</w:t>
            </w:r>
          </w:p>
        </w:tc>
        <w:tc>
          <w:tcPr>
            <w:tcW w:w="622" w:type="pct"/>
            <w:vMerge/>
          </w:tcPr>
          <w:p w14:paraId="27DCC85B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4A1AD946" w14:textId="77777777" w:rsidTr="00E80544">
        <w:trPr>
          <w:trHeight w:val="273"/>
        </w:trPr>
        <w:tc>
          <w:tcPr>
            <w:tcW w:w="935" w:type="pct"/>
            <w:vMerge/>
          </w:tcPr>
          <w:p w14:paraId="238BDFE2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48189CF8" w14:textId="06BCC04F" w:rsidR="00F67875" w:rsidRPr="00241466" w:rsidRDefault="00F67875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Практическое занятие № 9 </w:t>
            </w:r>
            <w:r w:rsidRPr="00241466">
              <w:rPr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</w:tcPr>
          <w:p w14:paraId="734AB4F3" w14:textId="2F443052" w:rsidR="00F67875" w:rsidRPr="00F67875" w:rsidRDefault="00F67875" w:rsidP="00E80544">
            <w:pPr>
              <w:tabs>
                <w:tab w:val="left" w:pos="4050"/>
              </w:tabs>
              <w:jc w:val="center"/>
            </w:pPr>
            <w:r w:rsidRPr="00F67875">
              <w:t>2</w:t>
            </w:r>
          </w:p>
        </w:tc>
        <w:tc>
          <w:tcPr>
            <w:tcW w:w="622" w:type="pct"/>
            <w:vMerge/>
          </w:tcPr>
          <w:p w14:paraId="140CCCD6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120A3EC" w14:textId="77777777" w:rsidTr="00E80544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83603F5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B4284C7" w14:textId="77777777" w:rsidR="00E80544" w:rsidRPr="00241466" w:rsidRDefault="00E80544" w:rsidP="00E80544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1EC97AA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4C8338A3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B89061B" w14:textId="77777777" w:rsidTr="00E80544">
        <w:trPr>
          <w:trHeight w:val="278"/>
        </w:trPr>
        <w:tc>
          <w:tcPr>
            <w:tcW w:w="935" w:type="pct"/>
            <w:vMerge w:val="restart"/>
          </w:tcPr>
          <w:p w14:paraId="3C3D855A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14:paraId="1F31A7C3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4EFDA40E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38B7A1C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48D879E2" w14:textId="77777777" w:rsidR="00E80544" w:rsidRPr="00F51DE8" w:rsidRDefault="00E80544" w:rsidP="00E80544">
            <w:pPr>
              <w:tabs>
                <w:tab w:val="left" w:pos="405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2" w:type="pct"/>
            <w:vMerge w:val="restart"/>
          </w:tcPr>
          <w:p w14:paraId="33C8BABA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36B0536D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41466">
              <w:t>ОК 01</w:t>
            </w:r>
          </w:p>
          <w:p w14:paraId="257D5EFB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02</w:t>
            </w:r>
          </w:p>
          <w:p w14:paraId="55B1899D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ПК 1.1</w:t>
            </w:r>
          </w:p>
          <w:p w14:paraId="16F9425A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6C168B">
              <w:t>ПК 2.7</w:t>
            </w:r>
          </w:p>
          <w:p w14:paraId="737322E6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241466">
              <w:t>ПК 3.2</w:t>
            </w:r>
          </w:p>
          <w:p w14:paraId="230ED83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5DBF461" w14:textId="77777777" w:rsidTr="00E80544">
        <w:trPr>
          <w:trHeight w:val="1994"/>
        </w:trPr>
        <w:tc>
          <w:tcPr>
            <w:tcW w:w="935" w:type="pct"/>
            <w:vMerge/>
          </w:tcPr>
          <w:p w14:paraId="22BBEAAA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E263FB8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C67460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60F5EEED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18276877" w14:textId="77777777" w:rsidTr="00E80544">
        <w:trPr>
          <w:trHeight w:val="333"/>
        </w:trPr>
        <w:tc>
          <w:tcPr>
            <w:tcW w:w="935" w:type="pct"/>
            <w:vMerge/>
          </w:tcPr>
          <w:p w14:paraId="723B17DC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00F3EF8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№7</w:t>
            </w:r>
          </w:p>
        </w:tc>
        <w:tc>
          <w:tcPr>
            <w:tcW w:w="399" w:type="pct"/>
            <w:vMerge w:val="restart"/>
          </w:tcPr>
          <w:p w14:paraId="43EF873C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2" w:type="pct"/>
            <w:vMerge/>
          </w:tcPr>
          <w:p w14:paraId="5723EC27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C1BBAE2" w14:textId="77777777" w:rsidTr="00E80544">
        <w:trPr>
          <w:trHeight w:val="333"/>
        </w:trPr>
        <w:tc>
          <w:tcPr>
            <w:tcW w:w="935" w:type="pct"/>
            <w:vMerge/>
          </w:tcPr>
          <w:p w14:paraId="3ADF5DF8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624CA89" w14:textId="77777777" w:rsidR="00E80544" w:rsidRDefault="00E80544" w:rsidP="00E80544">
            <w:pPr>
              <w:tabs>
                <w:tab w:val="left" w:pos="4050"/>
              </w:tabs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Составить конспект по теме: «</w:t>
            </w:r>
            <w:r w:rsidRPr="00241466">
              <w:rPr>
                <w:bCs/>
                <w:shd w:val="clear" w:color="auto" w:fill="FFFFFF"/>
              </w:rPr>
              <w:t>Соединение нагрузок звездой и треугольником, векторные диаграммы</w:t>
            </w:r>
            <w:r>
              <w:rPr>
                <w:bCs/>
                <w:shd w:val="clear" w:color="auto" w:fill="FFFFFF"/>
              </w:rPr>
              <w:t>». Подготовка к лабораторным и практическим занятиям.</w:t>
            </w:r>
          </w:p>
          <w:p w14:paraId="6C7AC2A2" w14:textId="77777777" w:rsidR="00E80544" w:rsidRPr="00241466" w:rsidRDefault="00E80544" w:rsidP="00E80544">
            <w:pPr>
              <w:tabs>
                <w:tab w:val="left" w:pos="4050"/>
              </w:tabs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Подготовка к контрольной работе по Разделу 4</w:t>
            </w:r>
          </w:p>
        </w:tc>
        <w:tc>
          <w:tcPr>
            <w:tcW w:w="399" w:type="pct"/>
            <w:vMerge/>
          </w:tcPr>
          <w:p w14:paraId="3C89AB07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0872EDDC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128AFF3C" w14:textId="77777777" w:rsidTr="00E80544">
        <w:trPr>
          <w:trHeight w:val="333"/>
        </w:trPr>
        <w:tc>
          <w:tcPr>
            <w:tcW w:w="935" w:type="pct"/>
            <w:vMerge/>
          </w:tcPr>
          <w:p w14:paraId="0EDD3F27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CC86D8" w14:textId="77777777" w:rsidR="00E80544" w:rsidRPr="00241466" w:rsidRDefault="00E80544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2D215A1B" w14:textId="4AA08EBD" w:rsidR="00E80544" w:rsidRPr="00F67875" w:rsidRDefault="00F67875" w:rsidP="00F67875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pct"/>
            <w:vMerge w:val="restart"/>
          </w:tcPr>
          <w:p w14:paraId="738A82E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3</w:t>
            </w:r>
          </w:p>
          <w:p w14:paraId="23CC50CD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41466">
              <w:t>ОК 01</w:t>
            </w:r>
          </w:p>
          <w:p w14:paraId="70449892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ОК 02</w:t>
            </w:r>
          </w:p>
          <w:p w14:paraId="129DF98D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6C168B">
              <w:t>ПК 1.1</w:t>
            </w:r>
          </w:p>
          <w:p w14:paraId="517B47E6" w14:textId="77777777" w:rsidR="00E80544" w:rsidRPr="00241466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6C168B">
              <w:t>ПК 2.7</w:t>
            </w:r>
          </w:p>
          <w:p w14:paraId="01822CCF" w14:textId="77777777" w:rsidR="00E80544" w:rsidRPr="006C168B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241466">
              <w:t>ПК 3.2</w:t>
            </w:r>
          </w:p>
          <w:p w14:paraId="79FDA40A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41CADE4" w14:textId="77777777" w:rsidTr="00F67875">
        <w:trPr>
          <w:trHeight w:val="585"/>
        </w:trPr>
        <w:tc>
          <w:tcPr>
            <w:tcW w:w="935" w:type="pct"/>
            <w:vMerge/>
          </w:tcPr>
          <w:p w14:paraId="796E5984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829F3BB" w14:textId="77777777" w:rsidR="00F67875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6</w:t>
            </w:r>
          </w:p>
          <w:p w14:paraId="0BBB7F2A" w14:textId="5BB775AA" w:rsidR="00E80544" w:rsidRPr="00F67875" w:rsidRDefault="00E80544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lang w:eastAsia="en-US"/>
              </w:rPr>
              <w:t xml:space="preserve"> Исследование трехфазной цепи при соедине</w:t>
            </w:r>
            <w:r w:rsidR="00F67875">
              <w:rPr>
                <w:lang w:eastAsia="en-US"/>
              </w:rPr>
              <w:t>нии приемников энергии звездой.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330A29AD" w14:textId="143137BC" w:rsidR="00E80544" w:rsidRPr="00241466" w:rsidRDefault="00F67875" w:rsidP="00F67875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27EDAD43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3CF30C41" w14:textId="77777777" w:rsidTr="00F67875">
        <w:trPr>
          <w:trHeight w:val="565"/>
        </w:trPr>
        <w:tc>
          <w:tcPr>
            <w:tcW w:w="935" w:type="pct"/>
            <w:vMerge/>
          </w:tcPr>
          <w:p w14:paraId="0CD080E8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FCF6D18" w14:textId="77777777" w:rsidR="00F67875" w:rsidRDefault="00F67875" w:rsidP="00F67875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7</w:t>
            </w:r>
            <w:r w:rsidRPr="00241466">
              <w:rPr>
                <w:lang w:eastAsia="en-US"/>
              </w:rPr>
              <w:t xml:space="preserve"> </w:t>
            </w:r>
          </w:p>
          <w:p w14:paraId="35EE0313" w14:textId="13CC0B1D" w:rsidR="00F67875" w:rsidRPr="00F67875" w:rsidRDefault="00F67875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Исследование трехфазной цепи при соединении приемников энергии треугольником.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06F8C29E" w14:textId="3F33F11A" w:rsidR="00F67875" w:rsidRPr="00241466" w:rsidRDefault="00F67875" w:rsidP="00F67875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104EDFF9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F67875" w:rsidRPr="00241466" w14:paraId="495DBE0A" w14:textId="77777777" w:rsidTr="00F67875">
        <w:trPr>
          <w:trHeight w:val="687"/>
        </w:trPr>
        <w:tc>
          <w:tcPr>
            <w:tcW w:w="935" w:type="pct"/>
            <w:vMerge/>
          </w:tcPr>
          <w:p w14:paraId="7B575FDF" w14:textId="77777777" w:rsidR="00F67875" w:rsidRPr="00241466" w:rsidRDefault="00F67875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ACA68E" w14:textId="77777777" w:rsidR="00F67875" w:rsidRDefault="00F67875" w:rsidP="00E80544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10</w:t>
            </w:r>
            <w:r w:rsidRPr="00241466">
              <w:rPr>
                <w:lang w:eastAsia="en-US"/>
              </w:rPr>
              <w:t xml:space="preserve"> </w:t>
            </w:r>
          </w:p>
          <w:p w14:paraId="6205DFFA" w14:textId="471701CB" w:rsidR="00F67875" w:rsidRPr="00241466" w:rsidRDefault="00F67875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lang w:eastAsia="en-US"/>
              </w:rPr>
              <w:t>Расчет несимметричных трехфазных цепей.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66E5E4D" w14:textId="46B54910" w:rsidR="00F67875" w:rsidRPr="00241466" w:rsidRDefault="00F67875" w:rsidP="00F67875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622" w:type="pct"/>
            <w:vMerge/>
          </w:tcPr>
          <w:p w14:paraId="232479B4" w14:textId="77777777" w:rsidR="00F67875" w:rsidRPr="00241466" w:rsidRDefault="00F67875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38AB8FAD" w14:textId="77777777" w:rsidTr="00E80544">
        <w:tc>
          <w:tcPr>
            <w:tcW w:w="935" w:type="pct"/>
            <w:vMerge/>
          </w:tcPr>
          <w:p w14:paraId="3B47F9C4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3044" w:type="pct"/>
          </w:tcPr>
          <w:p w14:paraId="5345AA4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14:paraId="32A2F423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vMerge/>
          </w:tcPr>
          <w:p w14:paraId="307CA3FB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2A918DD0" w14:textId="77777777" w:rsidTr="00E80544">
        <w:tc>
          <w:tcPr>
            <w:tcW w:w="935" w:type="pct"/>
            <w:vMerge w:val="restart"/>
          </w:tcPr>
          <w:p w14:paraId="28B3C23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14:paraId="132F17DF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0B36F9A" w14:textId="77777777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ECD1327" w14:textId="77777777" w:rsidR="00E80544" w:rsidRPr="00FE6286" w:rsidRDefault="00E80544" w:rsidP="00E80544">
            <w:pPr>
              <w:tabs>
                <w:tab w:val="left" w:pos="4050"/>
              </w:tabs>
              <w:jc w:val="center"/>
            </w:pPr>
            <w:r w:rsidRPr="00FE6286">
              <w:t>2</w:t>
            </w:r>
          </w:p>
        </w:tc>
        <w:tc>
          <w:tcPr>
            <w:tcW w:w="622" w:type="pct"/>
            <w:vMerge w:val="restart"/>
          </w:tcPr>
          <w:p w14:paraId="2C649F7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2B45E847" w14:textId="77777777" w:rsidR="00E80544" w:rsidRPr="00275FC2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75FC2">
              <w:t>ОК 01</w:t>
            </w:r>
          </w:p>
          <w:p w14:paraId="33ECBC0B" w14:textId="77777777" w:rsidR="00E80544" w:rsidRPr="00275FC2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75FC2">
              <w:t>ПК 1.1</w:t>
            </w:r>
          </w:p>
          <w:p w14:paraId="1BF6BA14" w14:textId="77777777" w:rsidR="00E80544" w:rsidRPr="00275FC2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275FC2">
              <w:t>ПК 2.7</w:t>
            </w:r>
          </w:p>
          <w:p w14:paraId="634D6110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192D930" w14:textId="77777777" w:rsidTr="00E80544">
        <w:trPr>
          <w:trHeight w:val="937"/>
        </w:trPr>
        <w:tc>
          <w:tcPr>
            <w:tcW w:w="935" w:type="pct"/>
            <w:vMerge/>
          </w:tcPr>
          <w:p w14:paraId="2CFA26BA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3AC6FF6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14:paraId="594FE14B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6882EB89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83421E0" w14:textId="77777777" w:rsidTr="00E80544">
        <w:tc>
          <w:tcPr>
            <w:tcW w:w="3979" w:type="pct"/>
            <w:gridSpan w:val="2"/>
          </w:tcPr>
          <w:p w14:paraId="79A2C7EC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lastRenderedPageBreak/>
              <w:t>Раздел 5. Электрические машины</w:t>
            </w:r>
          </w:p>
        </w:tc>
        <w:tc>
          <w:tcPr>
            <w:tcW w:w="399" w:type="pct"/>
          </w:tcPr>
          <w:p w14:paraId="74DC9F7E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8</w:t>
            </w:r>
          </w:p>
        </w:tc>
        <w:tc>
          <w:tcPr>
            <w:tcW w:w="622" w:type="pct"/>
            <w:vMerge w:val="restart"/>
          </w:tcPr>
          <w:p w14:paraId="4EDFACC5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75F3CF1D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</w:p>
          <w:p w14:paraId="255D8BAA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ПК 1.1</w:t>
            </w:r>
          </w:p>
          <w:p w14:paraId="10C3C39D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ПК 2.7</w:t>
            </w:r>
          </w:p>
          <w:p w14:paraId="4134231F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880C714" w14:textId="77777777" w:rsidTr="00E80544">
        <w:tc>
          <w:tcPr>
            <w:tcW w:w="935" w:type="pct"/>
            <w:vMerge w:val="restart"/>
          </w:tcPr>
          <w:p w14:paraId="53043809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14:paraId="63E68ACF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E68035D" w14:textId="77777777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1755CA4C" w14:textId="77777777" w:rsidR="00E80544" w:rsidRPr="00FE6286" w:rsidRDefault="00E80544" w:rsidP="00E80544">
            <w:pPr>
              <w:tabs>
                <w:tab w:val="left" w:pos="4050"/>
              </w:tabs>
              <w:jc w:val="center"/>
            </w:pPr>
            <w:r w:rsidRPr="00FE6286">
              <w:t>4</w:t>
            </w:r>
          </w:p>
        </w:tc>
        <w:tc>
          <w:tcPr>
            <w:tcW w:w="622" w:type="pct"/>
            <w:vMerge/>
          </w:tcPr>
          <w:p w14:paraId="513E9256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540DAF72" w14:textId="77777777" w:rsidTr="00E80544">
        <w:trPr>
          <w:trHeight w:val="1332"/>
        </w:trPr>
        <w:tc>
          <w:tcPr>
            <w:tcW w:w="935" w:type="pct"/>
            <w:vMerge/>
          </w:tcPr>
          <w:p w14:paraId="2F62424D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7965D5C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0E888703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622" w:type="pct"/>
            <w:vMerge/>
          </w:tcPr>
          <w:p w14:paraId="26B049D8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CC49B1A" w14:textId="77777777" w:rsidTr="00E80544">
        <w:tc>
          <w:tcPr>
            <w:tcW w:w="935" w:type="pct"/>
            <w:vMerge w:val="restart"/>
          </w:tcPr>
          <w:p w14:paraId="2C10894C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14:paraId="116FFD22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04EB0A2" w14:textId="77777777" w:rsidR="00E80544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5DB01EE" w14:textId="77777777" w:rsidR="00E80544" w:rsidRPr="00FE6286" w:rsidRDefault="00E80544" w:rsidP="00E80544">
            <w:pPr>
              <w:tabs>
                <w:tab w:val="left" w:pos="4050"/>
              </w:tabs>
              <w:jc w:val="center"/>
            </w:pPr>
            <w:r w:rsidRPr="00FE6286">
              <w:t>4</w:t>
            </w:r>
          </w:p>
        </w:tc>
        <w:tc>
          <w:tcPr>
            <w:tcW w:w="622" w:type="pct"/>
            <w:vMerge w:val="restart"/>
          </w:tcPr>
          <w:p w14:paraId="2DE5E174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  <w:r w:rsidRPr="00241466">
              <w:t>2</w:t>
            </w:r>
          </w:p>
          <w:p w14:paraId="6706D862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</w:p>
          <w:p w14:paraId="0CA81F1E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ПК 1.1</w:t>
            </w:r>
          </w:p>
          <w:p w14:paraId="28BE6A83" w14:textId="77777777" w:rsidR="00E80544" w:rsidRPr="00D01FBA" w:rsidRDefault="00E80544" w:rsidP="00E8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ПК 2.7</w:t>
            </w:r>
          </w:p>
          <w:p w14:paraId="2C08E84D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0733CCA3" w14:textId="77777777" w:rsidTr="00E80544">
        <w:trPr>
          <w:trHeight w:val="1132"/>
        </w:trPr>
        <w:tc>
          <w:tcPr>
            <w:tcW w:w="935" w:type="pct"/>
            <w:vMerge/>
          </w:tcPr>
          <w:p w14:paraId="4D7F1913" w14:textId="77777777" w:rsidR="00E80544" w:rsidRPr="00241466" w:rsidRDefault="00E80544" w:rsidP="00E80544">
            <w:pPr>
              <w:tabs>
                <w:tab w:val="left" w:pos="4050"/>
              </w:tabs>
            </w:pPr>
          </w:p>
        </w:tc>
        <w:tc>
          <w:tcPr>
            <w:tcW w:w="3044" w:type="pct"/>
          </w:tcPr>
          <w:p w14:paraId="1FF1C5A5" w14:textId="77777777" w:rsidR="00E80544" w:rsidRPr="00241466" w:rsidRDefault="00E80544" w:rsidP="00E80544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14:paraId="19381952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  <w:tc>
          <w:tcPr>
            <w:tcW w:w="622" w:type="pct"/>
            <w:vMerge/>
          </w:tcPr>
          <w:p w14:paraId="1830121E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2CB24825" w14:textId="77777777" w:rsidTr="00E80544">
        <w:trPr>
          <w:trHeight w:val="287"/>
        </w:trPr>
        <w:tc>
          <w:tcPr>
            <w:tcW w:w="3979" w:type="pct"/>
            <w:gridSpan w:val="2"/>
          </w:tcPr>
          <w:p w14:paraId="693E447B" w14:textId="77777777" w:rsidR="00E80544" w:rsidRPr="00241466" w:rsidRDefault="00E80544" w:rsidP="00E80544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14:paraId="14D61687" w14:textId="77777777" w:rsidR="00E80544" w:rsidRPr="00241466" w:rsidRDefault="00E80544" w:rsidP="00E80544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12</w:t>
            </w:r>
          </w:p>
        </w:tc>
        <w:tc>
          <w:tcPr>
            <w:tcW w:w="622" w:type="pct"/>
          </w:tcPr>
          <w:p w14:paraId="742AE579" w14:textId="77777777" w:rsidR="00E80544" w:rsidRPr="00241466" w:rsidRDefault="00E80544" w:rsidP="00E80544">
            <w:pPr>
              <w:tabs>
                <w:tab w:val="left" w:pos="4050"/>
              </w:tabs>
              <w:jc w:val="center"/>
            </w:pPr>
          </w:p>
        </w:tc>
      </w:tr>
      <w:tr w:rsidR="00E80544" w:rsidRPr="00241466" w14:paraId="60A406ED" w14:textId="77777777" w:rsidTr="00E80544">
        <w:tc>
          <w:tcPr>
            <w:tcW w:w="3979" w:type="pct"/>
            <w:gridSpan w:val="2"/>
            <w:vAlign w:val="center"/>
          </w:tcPr>
          <w:p w14:paraId="4E869094" w14:textId="77777777" w:rsidR="00E80544" w:rsidRPr="00241466" w:rsidRDefault="00E80544" w:rsidP="00E80544">
            <w:pPr>
              <w:rPr>
                <w:b/>
                <w:bCs/>
                <w:lang w:eastAsia="en-US"/>
              </w:rPr>
            </w:pPr>
            <w:r w:rsidRPr="00241466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14:paraId="1B654F24" w14:textId="77777777" w:rsidR="00E80544" w:rsidRPr="00241466" w:rsidRDefault="00E80544" w:rsidP="00E80544">
            <w:pPr>
              <w:jc w:val="center"/>
              <w:rPr>
                <w:b/>
                <w:bCs/>
                <w:lang w:eastAsia="en-US"/>
              </w:rPr>
            </w:pPr>
            <w:r w:rsidRPr="00241466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622" w:type="pct"/>
          </w:tcPr>
          <w:p w14:paraId="1899D599" w14:textId="77777777" w:rsidR="00E80544" w:rsidRPr="00241466" w:rsidRDefault="00E80544" w:rsidP="00E80544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0FAAA2B8" w14:textId="77777777" w:rsidR="00E80544" w:rsidRDefault="00E80544" w:rsidP="00E80544">
      <w:pPr>
        <w:ind w:firstLine="709"/>
        <w:rPr>
          <w:b/>
          <w:bCs/>
        </w:rPr>
      </w:pPr>
    </w:p>
    <w:p w14:paraId="2031208C" w14:textId="77777777" w:rsidR="00E80544" w:rsidRPr="00330211" w:rsidRDefault="00E80544" w:rsidP="00E80544">
      <w:pPr>
        <w:ind w:firstLine="709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17BA5B13" w14:textId="77777777" w:rsidR="00E80544" w:rsidRPr="00330211" w:rsidRDefault="00E80544" w:rsidP="00E80544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14:paraId="6344B4ED" w14:textId="24E73887" w:rsidR="00E80544" w:rsidRPr="00330211" w:rsidRDefault="00E80544" w:rsidP="00E80544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</w:p>
    <w:p w14:paraId="5DDDDDCF" w14:textId="77777777" w:rsidR="00E80544" w:rsidRDefault="00E80544" w:rsidP="00F67875">
      <w:pPr>
        <w:pStyle w:val="Style1"/>
        <w:widowControl/>
        <w:ind w:firstLine="709"/>
        <w:jc w:val="left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5E5851EC" w14:textId="77777777" w:rsidR="00E80544" w:rsidRDefault="00E80544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58C8C93" w14:textId="77777777" w:rsidR="00E80544" w:rsidRDefault="00E80544" w:rsidP="001020D4">
      <w:pPr>
        <w:pStyle w:val="a9"/>
        <w:ind w:right="57"/>
        <w:jc w:val="center"/>
        <w:rPr>
          <w:b/>
          <w:bCs/>
          <w:color w:val="000000"/>
          <w:sz w:val="28"/>
          <w:szCs w:val="28"/>
        </w:rPr>
        <w:sectPr w:rsidR="00E80544" w:rsidSect="00E80544">
          <w:headerReference w:type="default" r:id="rId10"/>
          <w:footerReference w:type="default" r:id="rId11"/>
          <w:pgSz w:w="16840" w:h="11907" w:orient="landscape" w:code="9"/>
          <w:pgMar w:top="567" w:right="1134" w:bottom="992" w:left="851" w:header="720" w:footer="720" w:gutter="0"/>
          <w:cols w:space="60"/>
          <w:noEndnote/>
        </w:sectPr>
      </w:pPr>
    </w:p>
    <w:p w14:paraId="7D06B351" w14:textId="55EB78F7" w:rsidR="001020D4" w:rsidRPr="00E943D0" w:rsidRDefault="001020D4" w:rsidP="001020D4">
      <w:pPr>
        <w:pStyle w:val="a9"/>
        <w:ind w:right="57"/>
        <w:jc w:val="center"/>
        <w:rPr>
          <w:b/>
          <w:bCs/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51A2B3B" w14:textId="77777777" w:rsidR="001020D4" w:rsidRPr="00E943D0" w:rsidRDefault="001020D4" w:rsidP="001020D4">
      <w:pPr>
        <w:pStyle w:val="a9"/>
        <w:ind w:right="57"/>
        <w:jc w:val="center"/>
        <w:rPr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t>ДИСЦИПЛИНЫ</w:t>
      </w:r>
    </w:p>
    <w:p w14:paraId="57F93333" w14:textId="3BC27F4E" w:rsidR="001020D4" w:rsidRPr="00E943D0" w:rsidRDefault="001020D4" w:rsidP="009958F4">
      <w:pPr>
        <w:pStyle w:val="a9"/>
        <w:keepNext/>
        <w:ind w:left="142"/>
        <w:jc w:val="both"/>
        <w:outlineLvl w:val="0"/>
        <w:rPr>
          <w:b/>
          <w:bCs/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A051B8" w:rsidRPr="00E943D0">
        <w:rPr>
          <w:b/>
          <w:bCs/>
          <w:color w:val="000000"/>
          <w:sz w:val="28"/>
          <w:szCs w:val="28"/>
        </w:rPr>
        <w:t xml:space="preserve">             </w:t>
      </w:r>
      <w:r w:rsidRPr="00E943D0">
        <w:rPr>
          <w:b/>
          <w:bCs/>
          <w:color w:val="000000"/>
          <w:sz w:val="28"/>
          <w:szCs w:val="28"/>
        </w:rPr>
        <w:t xml:space="preserve">обеспечению </w:t>
      </w:r>
    </w:p>
    <w:p w14:paraId="5AD98F18" w14:textId="6A211311" w:rsidR="009958F4" w:rsidRDefault="009958F4" w:rsidP="005B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в: </w:t>
      </w:r>
    </w:p>
    <w:p w14:paraId="357E097B" w14:textId="7EFE3C5E" w:rsidR="00E34D53" w:rsidRDefault="009958F4" w:rsidP="005B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  <w:r>
        <w:rPr>
          <w:b/>
          <w:sz w:val="20"/>
          <w:szCs w:val="20"/>
        </w:rPr>
        <w:t xml:space="preserve"> </w:t>
      </w:r>
    </w:p>
    <w:p w14:paraId="590FB7A7" w14:textId="3F3E935E" w:rsidR="009958F4" w:rsidRDefault="009958F4" w:rsidP="005B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14:paraId="4B057342" w14:textId="77777777" w:rsidR="009958F4" w:rsidRDefault="009958F4" w:rsidP="005B135A">
      <w:pPr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2B2392E7" w14:textId="77777777" w:rsidR="009958F4" w:rsidRDefault="009958F4" w:rsidP="005B135A">
      <w:pPr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0EC77F4A" w14:textId="77777777" w:rsidR="009958F4" w:rsidRDefault="009958F4" w:rsidP="005B135A">
      <w:pPr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166AE56B" w14:textId="77777777" w:rsidR="009958F4" w:rsidRDefault="009958F4" w:rsidP="005B135A">
      <w:pPr>
        <w:tabs>
          <w:tab w:val="left" w:pos="567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2658D644" w14:textId="7B709E08" w:rsidR="00E34D53" w:rsidRPr="00E34D53" w:rsidRDefault="009958F4" w:rsidP="005B135A">
      <w:pPr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E34D53" w:rsidRPr="00E34D53">
        <w:rPr>
          <w:rFonts w:cs="Arial"/>
          <w:bCs/>
          <w:color w:val="000000"/>
          <w:sz w:val="20"/>
          <w:szCs w:val="20"/>
        </w:rPr>
        <w:t xml:space="preserve"> </w:t>
      </w:r>
      <w:r w:rsidR="00E34D53" w:rsidRPr="00E34D53">
        <w:rPr>
          <w:rFonts w:eastAsia="Arial"/>
          <w:bCs/>
          <w:color w:val="000000"/>
          <w:sz w:val="28"/>
          <w:szCs w:val="28"/>
        </w:rPr>
        <w:t>комплект</w:t>
      </w:r>
      <w:r w:rsidR="00E34D53" w:rsidRPr="00E34D53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 w:rsidR="00E34D53">
        <w:rPr>
          <w:rFonts w:eastAsia="Arial"/>
          <w:color w:val="000000"/>
          <w:sz w:val="28"/>
          <w:szCs w:val="28"/>
        </w:rPr>
        <w:t xml:space="preserve">, </w:t>
      </w:r>
      <w:r w:rsidR="00E34D53" w:rsidRPr="00E34D53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3920C133" w14:textId="77777777" w:rsidR="00E34D53" w:rsidRP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 w:rsidRPr="00E34D53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49CF0182" w14:textId="38A09AD8" w:rsidR="00AB307E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 w:rsidRPr="00E34D53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2A6B83FB" w14:textId="77777777" w:rsid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</w:p>
    <w:p w14:paraId="3EA133A8" w14:textId="47F801CB" w:rsid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б)</w:t>
      </w:r>
      <w:r w:rsidRPr="00E34D53">
        <w:t xml:space="preserve"> </w:t>
      </w:r>
      <w:r w:rsidRPr="00E34D53">
        <w:rPr>
          <w:rFonts w:eastAsia="Arial"/>
          <w:color w:val="000000"/>
          <w:sz w:val="28"/>
          <w:szCs w:val="28"/>
        </w:rPr>
        <w:t>Лабор</w:t>
      </w:r>
      <w:r>
        <w:rPr>
          <w:rFonts w:eastAsia="Arial"/>
          <w:color w:val="000000"/>
          <w:sz w:val="28"/>
          <w:szCs w:val="28"/>
        </w:rPr>
        <w:t>атории «Электротехники» (№2314)</w:t>
      </w:r>
    </w:p>
    <w:p w14:paraId="6FAD6E22" w14:textId="77777777" w:rsidR="00E34D53" w:rsidRPr="00E34D53" w:rsidRDefault="00E34D53" w:rsidP="00E37991">
      <w:pPr>
        <w:ind w:firstLine="709"/>
        <w:jc w:val="both"/>
        <w:rPr>
          <w:sz w:val="28"/>
          <w:szCs w:val="28"/>
        </w:rPr>
      </w:pPr>
      <w:r w:rsidRPr="00E34D53">
        <w:rPr>
          <w:sz w:val="28"/>
          <w:szCs w:val="28"/>
        </w:rPr>
        <w:t>Оснащенность:</w:t>
      </w:r>
      <w:r>
        <w:rPr>
          <w:sz w:val="28"/>
          <w:szCs w:val="28"/>
        </w:rPr>
        <w:t xml:space="preserve"> </w:t>
      </w:r>
      <w:r w:rsidRPr="00E34D53">
        <w:rPr>
          <w:bCs/>
          <w:sz w:val="28"/>
          <w:szCs w:val="28"/>
        </w:rPr>
        <w:t>комплект</w:t>
      </w:r>
      <w:r w:rsidRPr="00E34D53">
        <w:rPr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6B66F766" w14:textId="2A5CBAB9" w:rsidR="00E34D53" w:rsidRPr="00E34D53" w:rsidRDefault="00E34D53" w:rsidP="00E37991">
      <w:pPr>
        <w:ind w:firstLine="709"/>
        <w:jc w:val="both"/>
        <w:rPr>
          <w:sz w:val="28"/>
          <w:szCs w:val="28"/>
        </w:rPr>
      </w:pPr>
      <w:r w:rsidRPr="00E34D53">
        <w:rPr>
          <w:sz w:val="28"/>
          <w:szCs w:val="28"/>
        </w:rPr>
        <w:t xml:space="preserve">Лабораторное оборудование: Универсальный лабораторный стенд </w:t>
      </w:r>
      <w:r>
        <w:rPr>
          <w:sz w:val="28"/>
          <w:szCs w:val="28"/>
        </w:rPr>
        <w:t xml:space="preserve">    </w:t>
      </w:r>
      <w:r w:rsidRPr="00E34D53">
        <w:rPr>
          <w:sz w:val="28"/>
          <w:szCs w:val="28"/>
        </w:rPr>
        <w:t xml:space="preserve">«Уралочка» - 6шт., трехфазный силовой щит – 1 шт., </w:t>
      </w:r>
    </w:p>
    <w:p w14:paraId="34FDCB43" w14:textId="682DF738" w:rsidR="00E34D53" w:rsidRDefault="00E34D53" w:rsidP="00E37991">
      <w:pPr>
        <w:ind w:firstLine="709"/>
        <w:jc w:val="both"/>
        <w:rPr>
          <w:sz w:val="28"/>
          <w:szCs w:val="28"/>
        </w:rPr>
      </w:pPr>
      <w:r w:rsidRPr="00E34D53">
        <w:rPr>
          <w:sz w:val="28"/>
          <w:szCs w:val="28"/>
        </w:rPr>
        <w:t>Учебно-наглядные пособия - комплект планшетов настенных</w:t>
      </w:r>
    </w:p>
    <w:p w14:paraId="290F4399" w14:textId="77777777" w:rsidR="00E34D53" w:rsidRPr="00E943D0" w:rsidRDefault="00E34D53" w:rsidP="00E34D53">
      <w:pPr>
        <w:rPr>
          <w:sz w:val="28"/>
          <w:szCs w:val="28"/>
        </w:rPr>
      </w:pPr>
    </w:p>
    <w:p w14:paraId="07A797F1" w14:textId="18D799DC" w:rsidR="00E34D53" w:rsidRPr="00E37991" w:rsidRDefault="00E34D53" w:rsidP="00E34D53">
      <w:pPr>
        <w:tabs>
          <w:tab w:val="left" w:pos="0"/>
        </w:tabs>
        <w:ind w:right="138"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E34D53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  <w:r w:rsidR="00E37991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E37991" w:rsidRPr="00E37991">
        <w:rPr>
          <w:rFonts w:eastAsia="Arial"/>
          <w:bCs/>
          <w:color w:val="000000"/>
          <w:sz w:val="28"/>
          <w:szCs w:val="28"/>
        </w:rPr>
        <w:t>не предусмотрено</w:t>
      </w:r>
    </w:p>
    <w:p w14:paraId="261B72DA" w14:textId="468FBFD8" w:rsidR="00246AA8" w:rsidRPr="00E943D0" w:rsidRDefault="00246AA8" w:rsidP="004E63C4">
      <w:pPr>
        <w:jc w:val="center"/>
        <w:rPr>
          <w:sz w:val="28"/>
          <w:szCs w:val="28"/>
        </w:rPr>
      </w:pPr>
    </w:p>
    <w:p w14:paraId="3E0E08FB" w14:textId="1069A85C" w:rsidR="00BD14FF" w:rsidRPr="00E943D0" w:rsidRDefault="00BD14FF" w:rsidP="00BD14FF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E34D53">
        <w:rPr>
          <w:b/>
          <w:sz w:val="28"/>
          <w:szCs w:val="28"/>
        </w:rPr>
        <w:t xml:space="preserve">         </w:t>
      </w:r>
      <w:r w:rsidRPr="00E943D0">
        <w:rPr>
          <w:b/>
          <w:sz w:val="28"/>
          <w:szCs w:val="28"/>
        </w:rPr>
        <w:t xml:space="preserve">используется ЭИОС </w:t>
      </w:r>
      <w:r w:rsidRPr="00E943D0">
        <w:rPr>
          <w:b/>
          <w:sz w:val="28"/>
          <w:szCs w:val="28"/>
          <w:lang w:val="en-US"/>
        </w:rPr>
        <w:t>Moodle</w:t>
      </w:r>
      <w:r w:rsidRPr="00E943D0">
        <w:rPr>
          <w:b/>
          <w:sz w:val="28"/>
          <w:szCs w:val="28"/>
        </w:rPr>
        <w:t>.</w:t>
      </w:r>
    </w:p>
    <w:p w14:paraId="3B7B4A45" w14:textId="77777777" w:rsidR="00BD14FF" w:rsidRPr="00E943D0" w:rsidRDefault="00BD14FF" w:rsidP="00BD14FF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03DCFEAE" w14:textId="77777777" w:rsidR="00BD14FF" w:rsidRPr="00E943D0" w:rsidRDefault="00BD14FF" w:rsidP="00BD14FF">
      <w:pPr>
        <w:contextualSpacing/>
        <w:jc w:val="center"/>
        <w:rPr>
          <w:b/>
          <w:color w:val="000000"/>
          <w:sz w:val="28"/>
          <w:szCs w:val="28"/>
        </w:rPr>
      </w:pPr>
      <w:r w:rsidRPr="00E943D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02302DF" w14:textId="77777777" w:rsidR="00BD14FF" w:rsidRPr="00E943D0" w:rsidRDefault="00BD14FF" w:rsidP="00BD14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6A31FE8C" w14:textId="77777777" w:rsidR="00BD14FF" w:rsidRPr="00E943D0" w:rsidRDefault="00BD14FF" w:rsidP="00BD14FF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1AFF4363" w14:textId="77777777" w:rsidR="00BD14FF" w:rsidRPr="00E943D0" w:rsidRDefault="00BD14FF" w:rsidP="00BD14FF">
      <w:pPr>
        <w:contextualSpacing/>
        <w:jc w:val="center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4DC8F07A" w14:textId="77777777" w:rsidR="00BD14FF" w:rsidRPr="00E943D0" w:rsidRDefault="00BD14FF" w:rsidP="00BD14FF">
      <w:pPr>
        <w:contextualSpacing/>
        <w:jc w:val="center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BE450C" w14:textId="77777777" w:rsidR="00BD14FF" w:rsidRPr="00E943D0" w:rsidRDefault="00BD14FF" w:rsidP="00BD14FF">
      <w:pPr>
        <w:ind w:firstLine="708"/>
        <w:contextualSpacing/>
        <w:rPr>
          <w:sz w:val="28"/>
          <w:szCs w:val="28"/>
        </w:rPr>
      </w:pPr>
    </w:p>
    <w:p w14:paraId="0E6BB734" w14:textId="3D740BE9" w:rsidR="00BD14FF" w:rsidRDefault="00BD14FF" w:rsidP="00BD14FF">
      <w:pPr>
        <w:ind w:firstLine="708"/>
        <w:contextualSpacing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3.2.1 Основные источники:</w:t>
      </w:r>
    </w:p>
    <w:p w14:paraId="27F9BC71" w14:textId="32BF09E0" w:rsidR="00E37991" w:rsidRDefault="00E37991" w:rsidP="00BD14FF">
      <w:pPr>
        <w:ind w:firstLine="708"/>
        <w:contextualSpacing/>
        <w:rPr>
          <w:b/>
          <w:sz w:val="28"/>
          <w:szCs w:val="28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E37991" w:rsidRPr="00E15078" w14:paraId="6FCEC106" w14:textId="77777777" w:rsidTr="00371AD4">
        <w:tc>
          <w:tcPr>
            <w:tcW w:w="426" w:type="dxa"/>
            <w:shd w:val="clear" w:color="auto" w:fill="auto"/>
          </w:tcPr>
          <w:p w14:paraId="0FE06DAD" w14:textId="77777777" w:rsidR="00E37991" w:rsidRPr="00E15078" w:rsidRDefault="00E37991" w:rsidP="00E37991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FDC30B5" w14:textId="77777777" w:rsidR="00E37991" w:rsidRPr="00371C25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 w:rsidRPr="001F41E9">
              <w:rPr>
                <w:color w:val="000000"/>
                <w:shd w:val="clear" w:color="auto" w:fill="FFFFFF"/>
              </w:rPr>
              <w:t>Акимова Г.Н.</w:t>
            </w:r>
          </w:p>
        </w:tc>
        <w:tc>
          <w:tcPr>
            <w:tcW w:w="2268" w:type="dxa"/>
            <w:shd w:val="clear" w:color="auto" w:fill="auto"/>
          </w:tcPr>
          <w:p w14:paraId="2D4565B3" w14:textId="77777777" w:rsidR="00E37991" w:rsidRPr="00371C25" w:rsidRDefault="00E37991" w:rsidP="00371AD4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Электротехника</w:t>
            </w:r>
            <w:r w:rsidRPr="001F41E9">
              <w:rPr>
                <w:color w:val="000000"/>
                <w:shd w:val="clear" w:color="auto" w:fill="FFFFFF"/>
              </w:rPr>
              <w:t xml:space="preserve">: учебник </w:t>
            </w:r>
          </w:p>
        </w:tc>
        <w:tc>
          <w:tcPr>
            <w:tcW w:w="3261" w:type="dxa"/>
            <w:shd w:val="clear" w:color="auto" w:fill="auto"/>
          </w:tcPr>
          <w:p w14:paraId="5A5B449D" w14:textId="77777777" w:rsidR="00E37991" w:rsidRPr="003B79FD" w:rsidRDefault="00E37991" w:rsidP="00371AD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>Москва: УМЦ ЖДТ, 2023. — 256 с. – режим доступа: </w:t>
            </w:r>
            <w:hyperlink r:id="rId12" w:history="1">
              <w:r w:rsidRPr="003B79FD">
                <w:rPr>
                  <w:rFonts w:eastAsia="Calibri"/>
                  <w:color w:val="000000"/>
                </w:rPr>
                <w:t>https://umczdt.ru/books/1200/280518/</w:t>
              </w:r>
            </w:hyperlink>
          </w:p>
        </w:tc>
        <w:tc>
          <w:tcPr>
            <w:tcW w:w="2126" w:type="dxa"/>
            <w:shd w:val="clear" w:color="auto" w:fill="auto"/>
          </w:tcPr>
          <w:p w14:paraId="7A642AE6" w14:textId="77777777" w:rsidR="00E37991" w:rsidRPr="00371C25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E37991" w:rsidRPr="00E15078" w14:paraId="513B526A" w14:textId="77777777" w:rsidTr="00371AD4">
        <w:tc>
          <w:tcPr>
            <w:tcW w:w="426" w:type="dxa"/>
            <w:shd w:val="clear" w:color="auto" w:fill="auto"/>
          </w:tcPr>
          <w:p w14:paraId="69CFEC9A" w14:textId="77777777" w:rsidR="00E37991" w:rsidRPr="00E15078" w:rsidRDefault="00E37991" w:rsidP="00E37991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8B4BFA9" w14:textId="77777777" w:rsidR="00E37991" w:rsidRPr="001F41E9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Аполлонский С. 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B79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29AFED" w14:textId="77777777" w:rsidR="00E37991" w:rsidRDefault="00E37991" w:rsidP="00371AD4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F4F08C3" w14:textId="77777777" w:rsidR="00E37991" w:rsidRPr="003B79FD" w:rsidRDefault="00E37991" w:rsidP="00371AD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Москва: КноРус, 2023. </w:t>
            </w:r>
            <w:r>
              <w:rPr>
                <w:color w:val="000000"/>
                <w:shd w:val="clear" w:color="auto" w:fill="FFFFFF"/>
              </w:rPr>
              <w:t>-</w:t>
            </w:r>
            <w:r w:rsidRPr="003B79FD">
              <w:rPr>
                <w:color w:val="000000"/>
                <w:shd w:val="clear" w:color="auto" w:fill="FFFFFF"/>
              </w:rPr>
              <w:t xml:space="preserve"> 292 с. </w:t>
            </w:r>
            <w:r>
              <w:rPr>
                <w:color w:val="000000"/>
                <w:shd w:val="clear" w:color="auto" w:fill="FFFFFF"/>
              </w:rPr>
              <w:t>– режим доступа</w:t>
            </w:r>
            <w:r w:rsidRPr="003B79FD">
              <w:rPr>
                <w:color w:val="000000"/>
                <w:shd w:val="clear" w:color="auto" w:fill="FFFFFF"/>
              </w:rPr>
              <w:t>: https://book.ru/book/948617</w:t>
            </w:r>
          </w:p>
        </w:tc>
        <w:tc>
          <w:tcPr>
            <w:tcW w:w="2126" w:type="dxa"/>
            <w:shd w:val="clear" w:color="auto" w:fill="auto"/>
          </w:tcPr>
          <w:p w14:paraId="26100FD0" w14:textId="77777777" w:rsidR="00E37991" w:rsidRPr="00371C25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E37991" w:rsidRPr="00E15078" w14:paraId="40C1D629" w14:textId="77777777" w:rsidTr="00371AD4">
        <w:tc>
          <w:tcPr>
            <w:tcW w:w="426" w:type="dxa"/>
            <w:shd w:val="clear" w:color="auto" w:fill="auto"/>
          </w:tcPr>
          <w:p w14:paraId="6BD57AA8" w14:textId="77777777" w:rsidR="00E37991" w:rsidRPr="00E15078" w:rsidRDefault="00E37991" w:rsidP="00E37991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A2D" w14:textId="77777777" w:rsidR="00E37991" w:rsidRPr="00FA3167" w:rsidRDefault="00E37991" w:rsidP="00371AD4">
            <w:pPr>
              <w:suppressAutoHyphens/>
              <w:rPr>
                <w:iCs/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6F5" w14:textId="77777777" w:rsidR="00E37991" w:rsidRPr="00FA3167" w:rsidRDefault="00E37991" w:rsidP="00371AD4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Электротехника</w:t>
            </w:r>
            <w:r w:rsidRPr="003B79FD">
              <w:rPr>
                <w:color w:val="000000"/>
                <w:shd w:val="clear" w:color="auto" w:fill="FFFFFF"/>
              </w:rPr>
              <w:t>: 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386" w14:textId="77777777" w:rsidR="00E37991" w:rsidRPr="00FA3167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Москва: КноРус, 2024. </w:t>
            </w:r>
            <w:r>
              <w:rPr>
                <w:color w:val="000000"/>
                <w:shd w:val="clear" w:color="auto" w:fill="FFFFFF"/>
              </w:rPr>
              <w:t>-</w:t>
            </w:r>
            <w:r w:rsidRPr="003B79FD">
              <w:rPr>
                <w:color w:val="000000"/>
                <w:shd w:val="clear" w:color="auto" w:fill="FFFFFF"/>
              </w:rPr>
              <w:t xml:space="preserve"> 304 с. </w:t>
            </w:r>
            <w:r>
              <w:rPr>
                <w:color w:val="000000"/>
                <w:shd w:val="clear" w:color="auto" w:fill="FFFFFF"/>
              </w:rPr>
              <w:t>– режим доступа</w:t>
            </w:r>
            <w:r w:rsidRPr="003B79FD">
              <w:rPr>
                <w:color w:val="000000"/>
                <w:shd w:val="clear" w:color="auto" w:fill="FFFFFF"/>
              </w:rPr>
              <w:t>: https://book.ru/book/954021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4E14286" w14:textId="77777777" w:rsidR="00E37991" w:rsidRPr="00E15078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E37991" w:rsidRPr="00E15078" w14:paraId="09EBE778" w14:textId="77777777" w:rsidTr="00371AD4">
        <w:tc>
          <w:tcPr>
            <w:tcW w:w="426" w:type="dxa"/>
            <w:shd w:val="clear" w:color="auto" w:fill="auto"/>
          </w:tcPr>
          <w:p w14:paraId="6741C7AC" w14:textId="77777777" w:rsidR="00E37991" w:rsidRPr="00E15078" w:rsidRDefault="00E37991" w:rsidP="00E37991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716" w14:textId="77777777" w:rsidR="00E37991" w:rsidRPr="003B79FD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Рыжов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C85" w14:textId="77777777" w:rsidR="00E37991" w:rsidRDefault="00E37991" w:rsidP="00371AD4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Электротехника: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8DF" w14:textId="77777777" w:rsidR="00E37991" w:rsidRPr="003B79FD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Москва: УМЦ ЖДТ, 2023. - 248 с. – режим доступа: </w:t>
            </w:r>
            <w:hyperlink r:id="rId13" w:history="1">
              <w:r w:rsidRPr="003B79FD">
                <w:rPr>
                  <w:color w:val="000000"/>
                  <w:shd w:val="clear" w:color="auto" w:fill="FFFFFF"/>
                </w:rPr>
                <w:t>https://umczdt.ru/books/1201/280410/</w:t>
              </w:r>
            </w:hyperlink>
          </w:p>
        </w:tc>
        <w:tc>
          <w:tcPr>
            <w:tcW w:w="2126" w:type="dxa"/>
            <w:shd w:val="clear" w:color="auto" w:fill="auto"/>
          </w:tcPr>
          <w:p w14:paraId="3D29DC0E" w14:textId="77777777" w:rsidR="00E37991" w:rsidRPr="00E15078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3A1BAD07" w14:textId="77777777" w:rsidR="00E37991" w:rsidRDefault="00E37991" w:rsidP="00E37991">
      <w:pPr>
        <w:jc w:val="center"/>
        <w:rPr>
          <w:b/>
          <w:sz w:val="28"/>
          <w:szCs w:val="28"/>
        </w:rPr>
      </w:pPr>
    </w:p>
    <w:p w14:paraId="52C9B57E" w14:textId="77777777" w:rsidR="00E37991" w:rsidRPr="004F6A65" w:rsidRDefault="00E37991" w:rsidP="00E3799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653"/>
        <w:gridCol w:w="2257"/>
        <w:gridCol w:w="3009"/>
        <w:gridCol w:w="2004"/>
      </w:tblGrid>
      <w:tr w:rsidR="00E37991" w:rsidRPr="00187240" w14:paraId="0F9253BF" w14:textId="77777777" w:rsidTr="008D5FA8">
        <w:tc>
          <w:tcPr>
            <w:tcW w:w="425" w:type="dxa"/>
            <w:shd w:val="clear" w:color="auto" w:fill="auto"/>
          </w:tcPr>
          <w:p w14:paraId="1F447559" w14:textId="77777777" w:rsidR="00E37991" w:rsidRPr="00187240" w:rsidRDefault="00E37991" w:rsidP="00371AD4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87240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653" w:type="dxa"/>
            <w:shd w:val="clear" w:color="auto" w:fill="auto"/>
          </w:tcPr>
          <w:p w14:paraId="20569141" w14:textId="77777777" w:rsidR="00E37991" w:rsidRPr="001F41E9" w:rsidRDefault="00E37991" w:rsidP="00371AD4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57" w:type="dxa"/>
            <w:shd w:val="clear" w:color="auto" w:fill="auto"/>
          </w:tcPr>
          <w:p w14:paraId="340F2DC0" w14:textId="77777777" w:rsidR="00E37991" w:rsidRPr="001F41E9" w:rsidRDefault="00E37991" w:rsidP="00371AD4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электроника: учебник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455AEF00" w14:textId="77777777" w:rsidR="00E37991" w:rsidRPr="003B79FD" w:rsidRDefault="00E37991" w:rsidP="00371AD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>Москва: Издательство Юрайт, 2020. — 431 с.</w:t>
            </w:r>
          </w:p>
          <w:p w14:paraId="4C8F9B15" w14:textId="77777777" w:rsidR="00E37991" w:rsidRPr="003B79FD" w:rsidRDefault="00E37991" w:rsidP="00371AD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 xml:space="preserve">- режим доступа </w:t>
            </w:r>
          </w:p>
          <w:p w14:paraId="3C3D446E" w14:textId="77777777" w:rsidR="00E37991" w:rsidRPr="00371C25" w:rsidRDefault="00E37991" w:rsidP="00371AD4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D4627">
              <w:rPr>
                <w:rFonts w:eastAsia="Calibri"/>
                <w:color w:val="000000"/>
              </w:rPr>
              <w:t>https://urait.ru/bcode/451224</w:t>
            </w:r>
          </w:p>
        </w:tc>
        <w:tc>
          <w:tcPr>
            <w:tcW w:w="2004" w:type="dxa"/>
            <w:shd w:val="clear" w:color="auto" w:fill="auto"/>
          </w:tcPr>
          <w:p w14:paraId="1576F499" w14:textId="77777777" w:rsidR="00E37991" w:rsidRPr="00371C25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E37991" w:rsidRPr="00187240" w14:paraId="1D326530" w14:textId="77777777" w:rsidTr="008D5FA8">
        <w:tc>
          <w:tcPr>
            <w:tcW w:w="425" w:type="dxa"/>
            <w:shd w:val="clear" w:color="auto" w:fill="auto"/>
          </w:tcPr>
          <w:p w14:paraId="7BA388C5" w14:textId="77777777" w:rsidR="00E37991" w:rsidRPr="00187240" w:rsidRDefault="00E37991" w:rsidP="00371AD4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87240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653" w:type="dxa"/>
            <w:shd w:val="clear" w:color="auto" w:fill="auto"/>
          </w:tcPr>
          <w:p w14:paraId="4BC2EB39" w14:textId="77777777" w:rsidR="00E37991" w:rsidRPr="00187240" w:rsidRDefault="00E37991" w:rsidP="00371AD4">
            <w:pPr>
              <w:jc w:val="both"/>
              <w:rPr>
                <w:color w:val="000000"/>
                <w:shd w:val="clear" w:color="auto" w:fill="FFFFFF"/>
              </w:rPr>
            </w:pPr>
            <w:r w:rsidRPr="00187240">
              <w:rPr>
                <w:color w:val="000000"/>
                <w:shd w:val="clear" w:color="auto" w:fill="FFFFFF"/>
              </w:rPr>
              <w:t>Миленина С. А.</w:t>
            </w:r>
          </w:p>
        </w:tc>
        <w:tc>
          <w:tcPr>
            <w:tcW w:w="2257" w:type="dxa"/>
            <w:shd w:val="clear" w:color="auto" w:fill="auto"/>
          </w:tcPr>
          <w:p w14:paraId="0FC6B4B7" w14:textId="77777777" w:rsidR="00E37991" w:rsidRPr="00187240" w:rsidRDefault="00E37991" w:rsidP="00371AD4">
            <w:pPr>
              <w:jc w:val="both"/>
              <w:rPr>
                <w:color w:val="000000"/>
                <w:shd w:val="clear" w:color="auto" w:fill="FFFFFF"/>
              </w:rPr>
            </w:pPr>
            <w:r w:rsidRPr="00187240">
              <w:rPr>
                <w:color w:val="000000"/>
                <w:shd w:val="clear" w:color="auto" w:fill="FFFFFF"/>
              </w:rPr>
              <w:t>Электроника и схемотехника : учебник и практикум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550F7D23" w14:textId="77777777" w:rsidR="00E37991" w:rsidRPr="00187240" w:rsidRDefault="00E37991" w:rsidP="00371AD4">
            <w:pPr>
              <w:jc w:val="both"/>
              <w:rPr>
                <w:color w:val="000000"/>
                <w:shd w:val="clear" w:color="auto" w:fill="FFFFFF"/>
              </w:rPr>
            </w:pPr>
            <w:r w:rsidRPr="00187240">
              <w:rPr>
                <w:color w:val="000000"/>
                <w:shd w:val="clear" w:color="auto" w:fill="FFFFFF"/>
              </w:rPr>
              <w:t xml:space="preserve">Москва : Издательство Юрайт, 2021. — 270 с. — режим доступа </w:t>
            </w:r>
            <w:hyperlink r:id="rId14" w:tgtFrame="_blank" w:history="1">
              <w:r w:rsidRPr="00187240">
                <w:rPr>
                  <w:rStyle w:val="ac"/>
                  <w:color w:val="000000"/>
                  <w:shd w:val="clear" w:color="auto" w:fill="FFFFFF"/>
                </w:rPr>
                <w:t>https://urait.ru/bcode/472059</w:t>
              </w:r>
            </w:hyperlink>
          </w:p>
        </w:tc>
        <w:tc>
          <w:tcPr>
            <w:tcW w:w="2004" w:type="dxa"/>
            <w:shd w:val="clear" w:color="auto" w:fill="auto"/>
          </w:tcPr>
          <w:p w14:paraId="4E408B72" w14:textId="77777777" w:rsidR="00E37991" w:rsidRPr="00187240" w:rsidRDefault="00E37991" w:rsidP="00371AD4">
            <w:pPr>
              <w:suppressAutoHyphens/>
              <w:rPr>
                <w:rFonts w:eastAsia="Calibri"/>
                <w:color w:val="000000"/>
              </w:rPr>
            </w:pPr>
            <w:r w:rsidRPr="00187240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3160B4EF" w14:textId="77777777" w:rsidR="00E37991" w:rsidRPr="00214A40" w:rsidRDefault="00E37991" w:rsidP="00E37991">
      <w:pPr>
        <w:jc w:val="center"/>
        <w:rPr>
          <w:b/>
          <w:sz w:val="28"/>
          <w:szCs w:val="28"/>
        </w:rPr>
      </w:pPr>
    </w:p>
    <w:p w14:paraId="2ACD4256" w14:textId="77777777" w:rsidR="00E37991" w:rsidRDefault="00E37991" w:rsidP="00E37991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«Электротехника» - библиотека филиала</w:t>
      </w:r>
    </w:p>
    <w:p w14:paraId="26DC2381" w14:textId="77777777" w:rsidR="00E37991" w:rsidRDefault="00E37991" w:rsidP="00E37991">
      <w:pPr>
        <w:suppressAutoHyphens/>
        <w:ind w:firstLine="709"/>
        <w:rPr>
          <w:b/>
          <w:bCs/>
          <w:sz w:val="28"/>
          <w:szCs w:val="28"/>
        </w:rPr>
      </w:pPr>
    </w:p>
    <w:p w14:paraId="664AC9E7" w14:textId="77777777" w:rsidR="00E37991" w:rsidRPr="002F188B" w:rsidRDefault="00E37991" w:rsidP="00E37991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65EAB382" w14:textId="77F579F5" w:rsidR="00E37991" w:rsidRDefault="00E37991" w:rsidP="00BD14FF">
      <w:pPr>
        <w:ind w:firstLine="708"/>
        <w:contextualSpacing/>
        <w:rPr>
          <w:b/>
          <w:sz w:val="28"/>
          <w:szCs w:val="28"/>
        </w:rPr>
      </w:pPr>
    </w:p>
    <w:p w14:paraId="1F54B640" w14:textId="77777777" w:rsidR="00E37991" w:rsidRPr="00E943D0" w:rsidRDefault="00E37991" w:rsidP="00BD14FF">
      <w:pPr>
        <w:ind w:firstLine="708"/>
        <w:contextualSpacing/>
        <w:rPr>
          <w:b/>
          <w:sz w:val="28"/>
          <w:szCs w:val="28"/>
        </w:rPr>
      </w:pPr>
    </w:p>
    <w:p w14:paraId="6BEBF6BD" w14:textId="77777777" w:rsidR="00B16A96" w:rsidRPr="00E943D0" w:rsidRDefault="00B16A96" w:rsidP="00B16A96">
      <w:pPr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5665AE2A" w14:textId="77777777" w:rsidR="00B16A96" w:rsidRPr="00E943D0" w:rsidRDefault="00B16A96" w:rsidP="00B16A96">
      <w:pPr>
        <w:ind w:left="170" w:right="57"/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 ДИСЦИПЛИНЫ</w:t>
      </w:r>
    </w:p>
    <w:p w14:paraId="66BAAD34" w14:textId="77777777" w:rsidR="009A140A" w:rsidRPr="00E943D0" w:rsidRDefault="009A140A" w:rsidP="00B16A96">
      <w:pPr>
        <w:ind w:left="170" w:right="57"/>
        <w:jc w:val="center"/>
        <w:rPr>
          <w:b/>
          <w:color w:val="000000"/>
          <w:sz w:val="28"/>
          <w:szCs w:val="28"/>
        </w:rPr>
      </w:pPr>
    </w:p>
    <w:p w14:paraId="15D764B1" w14:textId="77777777" w:rsidR="00B16A96" w:rsidRPr="00E943D0" w:rsidRDefault="00B16A96" w:rsidP="00B16A96">
      <w:pPr>
        <w:ind w:left="170" w:right="57" w:firstLine="538"/>
        <w:jc w:val="both"/>
        <w:rPr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Контроль и оценка </w:t>
      </w:r>
      <w:r w:rsidRPr="00E943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033E8F34" w14:textId="77777777" w:rsidR="00B16A96" w:rsidRPr="00E943D0" w:rsidRDefault="00B16A96" w:rsidP="00B16A96">
      <w:pPr>
        <w:ind w:left="170" w:right="57" w:firstLine="538"/>
        <w:jc w:val="both"/>
        <w:rPr>
          <w:bCs/>
          <w:sz w:val="28"/>
          <w:szCs w:val="28"/>
        </w:rPr>
      </w:pPr>
      <w:r w:rsidRPr="00E943D0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2087A83" w14:textId="77777777" w:rsidR="00B16A96" w:rsidRPr="00E943D0" w:rsidRDefault="00B16A96" w:rsidP="00B16A96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3473"/>
        <w:gridCol w:w="3161"/>
      </w:tblGrid>
      <w:tr w:rsidR="00B16A96" w:rsidRPr="00E943D0" w14:paraId="239201DD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0A50B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  <w:r w:rsidRPr="00E943D0">
              <w:rPr>
                <w:b/>
                <w:bCs/>
              </w:rPr>
              <w:t>Результаты обучения</w:t>
            </w:r>
          </w:p>
          <w:p w14:paraId="32D88358" w14:textId="77777777" w:rsidR="00B16A96" w:rsidRPr="00E943D0" w:rsidRDefault="00B16A96" w:rsidP="00476844">
            <w:pPr>
              <w:jc w:val="center"/>
            </w:pPr>
            <w:r w:rsidRPr="00E943D0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39379" w14:textId="77777777" w:rsidR="00B16A96" w:rsidRPr="00E943D0" w:rsidRDefault="00B16A96" w:rsidP="00476844">
            <w:pPr>
              <w:jc w:val="center"/>
            </w:pPr>
            <w:r w:rsidRPr="00E943D0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D4DE4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  <w:r w:rsidRPr="00E943D0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16A96" w:rsidRPr="00E943D0" w14:paraId="6DA350F7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E538D" w14:textId="77777777" w:rsidR="00B16A96" w:rsidRPr="00E943D0" w:rsidRDefault="00B16A96" w:rsidP="00476844">
            <w:pPr>
              <w:rPr>
                <w:b/>
                <w:bCs/>
              </w:rPr>
            </w:pPr>
            <w:r w:rsidRPr="00E943D0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82103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7534B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</w:p>
        </w:tc>
      </w:tr>
      <w:tr w:rsidR="00B16A96" w:rsidRPr="00E943D0" w14:paraId="52A565D4" w14:textId="77777777" w:rsidTr="005B135A">
        <w:trPr>
          <w:trHeight w:val="273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60313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lastRenderedPageBreak/>
              <w:t>У1</w:t>
            </w:r>
            <w:r w:rsidRPr="00E943D0">
              <w:rPr>
                <w:rStyle w:val="FontStyle47"/>
              </w:rPr>
              <w:t xml:space="preserve"> - рассчитывать параметры и элементы электрических  устройств</w:t>
            </w:r>
          </w:p>
          <w:p w14:paraId="3CA6E3C8" w14:textId="77777777" w:rsidR="00950E0A" w:rsidRDefault="00950E0A" w:rsidP="0095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1135AD6E" w14:textId="697D4AFE" w:rsidR="00B16A96" w:rsidRPr="00E943D0" w:rsidRDefault="00950E0A" w:rsidP="00950E0A">
            <w:pPr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1446" w14:textId="77777777" w:rsidR="00B16A96" w:rsidRPr="00E943D0" w:rsidRDefault="00B16A96" w:rsidP="00476844">
            <w:pPr>
              <w:tabs>
                <w:tab w:val="left" w:pos="286"/>
              </w:tabs>
              <w:spacing w:line="276" w:lineRule="auto"/>
              <w:jc w:val="both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- обучающийся правильно рассчитывает параметры электрических цепей </w:t>
            </w:r>
            <w:r w:rsidRPr="00E943D0">
              <w:rPr>
                <w:iCs/>
              </w:rPr>
              <w:t>(ток, напряжение, сопротивление, мощность)</w:t>
            </w:r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 грамотно применяет необходимые формулы вытекающие из основных законов электротехники: Ома, Кирхгофа, Джоуля-Ленца;</w:t>
            </w:r>
          </w:p>
          <w:p w14:paraId="0255ADEE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E378A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5F13A446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04571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У2</w:t>
            </w:r>
            <w:r w:rsidRPr="00E943D0">
              <w:rPr>
                <w:rStyle w:val="FontStyle47"/>
              </w:rPr>
              <w:t xml:space="preserve"> - собирать электрические схемы и проверять их работу</w:t>
            </w:r>
          </w:p>
          <w:p w14:paraId="42FD9941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36299F61" w14:textId="15ED3692" w:rsidR="00B16A96" w:rsidRPr="00E943D0" w:rsidRDefault="008F58A3" w:rsidP="008F58A3">
            <w:pPr>
              <w:jc w:val="both"/>
              <w:rPr>
                <w:b/>
                <w:bCs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29F8" w14:textId="77777777" w:rsidR="00B16A96" w:rsidRPr="00E943D0" w:rsidRDefault="00B16A96" w:rsidP="00476844">
            <w:pPr>
              <w:tabs>
                <w:tab w:val="left" w:pos="286"/>
              </w:tabs>
              <w:spacing w:line="276" w:lineRule="auto"/>
              <w:jc w:val="both"/>
              <w:rPr>
                <w:iCs/>
                <w:lang w:eastAsia="en-US"/>
              </w:rPr>
            </w:pPr>
            <w:r w:rsidRPr="00E943D0">
              <w:rPr>
                <w:iCs/>
                <w:lang w:eastAsia="en-US"/>
              </w:rPr>
              <w:t xml:space="preserve">- самостоятельно собирает электрические схемы </w:t>
            </w:r>
            <w:r w:rsidRPr="00E943D0">
              <w:rPr>
                <w:iCs/>
              </w:rPr>
              <w:t>цепей постоянного и переменного тока</w:t>
            </w:r>
            <w:r w:rsidRPr="00E943D0">
              <w:rPr>
                <w:iCs/>
                <w:lang w:eastAsia="en-US"/>
              </w:rPr>
              <w:t xml:space="preserve"> на лабораторных стендах, проверяет корректность ра</w:t>
            </w:r>
            <w:r w:rsidRPr="00E943D0">
              <w:rPr>
                <w:iCs/>
                <w:lang w:eastAsia="en-US"/>
              </w:rPr>
              <w:softHyphen/>
              <w:t>боты электрических схем по результатам измерений;</w:t>
            </w:r>
          </w:p>
          <w:p w14:paraId="675B1836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CB90B" w14:textId="77777777" w:rsidR="00B16A96" w:rsidRPr="00E943D0" w:rsidRDefault="00B16A96" w:rsidP="00476844">
            <w:pPr>
              <w:jc w:val="both"/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23201529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0400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У3</w:t>
            </w:r>
            <w:r w:rsidRPr="00E943D0">
              <w:rPr>
                <w:rStyle w:val="FontStyle47"/>
              </w:rPr>
              <w:t xml:space="preserve"> - </w:t>
            </w:r>
            <w:r w:rsidRPr="00E943D0">
              <w:t>измерять параметры электронных схем; пользоваться электронными приборами и оборудованием</w:t>
            </w:r>
          </w:p>
          <w:p w14:paraId="3C8BEF31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0A131EF0" w14:textId="5F64053D" w:rsidR="00B16A96" w:rsidRPr="00E943D0" w:rsidRDefault="008F58A3" w:rsidP="008F58A3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b/>
                <w:bCs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6A4AC" w14:textId="3029513F" w:rsidR="00B16A96" w:rsidRPr="00E943D0" w:rsidRDefault="00B16A96" w:rsidP="00476844">
            <w:pPr>
              <w:jc w:val="both"/>
            </w:pPr>
            <w:r w:rsidRPr="00E943D0">
              <w:rPr>
                <w:iCs/>
              </w:rPr>
              <w:t>- грамотно использует измерительные приборы для измерения параметров цепей (подбирает измерительные приборы в зависимости от вида и рода измеряемых параметров: вольтметры, амперметры, омметры, ваттметры)</w:t>
            </w:r>
            <w:r w:rsidR="00820FBE" w:rsidRPr="00E943D0">
              <w:rPr>
                <w:iCs/>
              </w:rPr>
              <w:t>;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18E7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1907B217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8510" w14:textId="77777777" w:rsidR="00B16A96" w:rsidRPr="00E943D0" w:rsidRDefault="00B16A96" w:rsidP="00476844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</w:pPr>
            <w:r w:rsidRPr="00E943D0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56F03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08269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</w:p>
        </w:tc>
      </w:tr>
      <w:tr w:rsidR="00B16A96" w:rsidRPr="00E943D0" w14:paraId="6B7DA7AE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7DBD2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jc w:val="left"/>
            </w:pPr>
            <w:r w:rsidRPr="00E943D0">
              <w:rPr>
                <w:rStyle w:val="FontStyle47"/>
                <w:b/>
              </w:rPr>
              <w:t>З1</w:t>
            </w:r>
            <w:r w:rsidRPr="00E943D0">
              <w:rPr>
                <w:rStyle w:val="FontStyle47"/>
              </w:rPr>
              <w:t xml:space="preserve"> -  физические процессы в электрических цепях</w:t>
            </w:r>
          </w:p>
          <w:p w14:paraId="1B29D838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483D2981" w14:textId="2F5894C4" w:rsidR="00B16A96" w:rsidRPr="00E943D0" w:rsidRDefault="008F58A3" w:rsidP="008F58A3">
            <w:pPr>
              <w:jc w:val="both"/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E041D" w14:textId="2AA1E6ED" w:rsidR="00B16A96" w:rsidRPr="00E943D0" w:rsidRDefault="00B16A96" w:rsidP="00820FBE">
            <w:pPr>
              <w:jc w:val="both"/>
              <w:rPr>
                <w:iCs/>
              </w:rPr>
            </w:pPr>
            <w:r w:rsidRPr="00E943D0">
              <w:rPr>
                <w:iCs/>
              </w:rPr>
              <w:t>- обучающийся дает объяснение физических процессов в электрических цепях постоянного и переменного тока</w:t>
            </w:r>
            <w:r w:rsidR="00820FBE" w:rsidRPr="00E943D0">
              <w:rPr>
                <w:iCs/>
              </w:rPr>
              <w:t>;</w:t>
            </w:r>
          </w:p>
          <w:p w14:paraId="30A0CCF7" w14:textId="77777777" w:rsidR="00B16A96" w:rsidRPr="00E943D0" w:rsidRDefault="00B16A96" w:rsidP="00820FBE">
            <w:pPr>
              <w:jc w:val="both"/>
              <w:rPr>
                <w:iCs/>
              </w:rPr>
            </w:pPr>
            <w:r w:rsidRPr="00E943D0">
              <w:rPr>
                <w:iCs/>
              </w:rPr>
              <w:t xml:space="preserve"> </w:t>
            </w:r>
          </w:p>
          <w:p w14:paraId="23E3E019" w14:textId="77777777" w:rsidR="00B16A96" w:rsidRPr="00E943D0" w:rsidRDefault="00B16A96" w:rsidP="00820FBE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D3AE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E943D0">
              <w:rPr>
                <w:color w:val="000000"/>
              </w:rPr>
              <w:lastRenderedPageBreak/>
              <w:t>стация в форме экзамена</w:t>
            </w:r>
          </w:p>
        </w:tc>
      </w:tr>
      <w:tr w:rsidR="00B16A96" w:rsidRPr="00E943D0" w14:paraId="22A705AC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A696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lastRenderedPageBreak/>
              <w:t>З2</w:t>
            </w:r>
            <w:r w:rsidRPr="00E943D0">
              <w:rPr>
                <w:rStyle w:val="FontStyle47"/>
              </w:rPr>
              <w:t xml:space="preserve">  методы расчета электрических цепей</w:t>
            </w:r>
          </w:p>
          <w:p w14:paraId="744FF46C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4068B021" w14:textId="3A60CF8B" w:rsidR="00B16A96" w:rsidRPr="00E943D0" w:rsidRDefault="008F58A3" w:rsidP="008F58A3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9BC48" w14:textId="77777777" w:rsidR="00B16A96" w:rsidRPr="00E943D0" w:rsidRDefault="00B16A96" w:rsidP="00476844">
            <w:pPr>
              <w:jc w:val="both"/>
            </w:pPr>
            <w:r w:rsidRPr="00E943D0">
              <w:rPr>
                <w:iCs/>
              </w:rPr>
              <w:t>- воспроизводит порядок расчета параметров (тока, напряжения, сопротивления, мощности) простых и сложных электрических цепей постоянного тока и трёхфазных электрических цепей;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8C4E9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10B6C11B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67F4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</w:pPr>
            <w:r w:rsidRPr="00E943D0">
              <w:rPr>
                <w:rStyle w:val="FontStyle47"/>
                <w:b/>
              </w:rPr>
              <w:t>З3</w:t>
            </w:r>
            <w:r w:rsidRPr="00E943D0">
              <w:rPr>
                <w:rStyle w:val="FontStyle47"/>
              </w:rPr>
              <w:t xml:space="preserve"> - методы преобразования электрической энергии</w:t>
            </w:r>
          </w:p>
          <w:p w14:paraId="16B74A68" w14:textId="77777777" w:rsidR="00950E0A" w:rsidRDefault="00950E0A" w:rsidP="0095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254A5919" w14:textId="10AE2724" w:rsidR="00B16A96" w:rsidRPr="00E943D0" w:rsidRDefault="00950E0A" w:rsidP="00950E0A">
            <w:pPr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DEA9" w14:textId="77777777" w:rsidR="00B16A96" w:rsidRPr="00E943D0" w:rsidRDefault="00B16A96" w:rsidP="00476844">
            <w:pPr>
              <w:jc w:val="both"/>
              <w:rPr>
                <w:iCs/>
              </w:rPr>
            </w:pPr>
            <w:r w:rsidRPr="00E943D0">
              <w:rPr>
                <w:iCs/>
              </w:rPr>
              <w:t>- понимает сущность различных методов преобразования электрической энергии (электрической в механическую и тепловую, механической в электрическую, химической в электрическую)</w:t>
            </w:r>
          </w:p>
          <w:p w14:paraId="3048E1A2" w14:textId="108305E5" w:rsidR="005F5110" w:rsidRPr="00E943D0" w:rsidRDefault="005F5110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DD9D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73902BE" w14:textId="77777777" w:rsidR="00E37991" w:rsidRDefault="00E37991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3111E606" w14:textId="5F0B7FF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E943D0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16B233F2" w14:textId="7777777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4D7F947E" w14:textId="7777777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2708DDA" w14:textId="7609AAA9" w:rsidR="00B16A96" w:rsidRPr="00E943D0" w:rsidRDefault="00B16A96" w:rsidP="00B16A96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 xml:space="preserve">5.2.Активные </w:t>
      </w:r>
      <w:r w:rsidR="00645794">
        <w:rPr>
          <w:rStyle w:val="13"/>
          <w:rFonts w:ascii="Times New Roman" w:hAnsi="Times New Roman"/>
          <w:sz w:val="28"/>
          <w:szCs w:val="28"/>
        </w:rPr>
        <w:t>и интерактивные: викторины</w:t>
      </w:r>
      <w:r w:rsidRPr="00E943D0">
        <w:rPr>
          <w:rStyle w:val="13"/>
          <w:rFonts w:ascii="Times New Roman" w:hAnsi="Times New Roman"/>
          <w:sz w:val="28"/>
          <w:szCs w:val="28"/>
        </w:rPr>
        <w:t>.</w:t>
      </w:r>
    </w:p>
    <w:p w14:paraId="22FEA323" w14:textId="77777777" w:rsidR="00B16A96" w:rsidRPr="00E943D0" w:rsidRDefault="00B16A96" w:rsidP="00B16A96">
      <w:pPr>
        <w:jc w:val="center"/>
      </w:pPr>
    </w:p>
    <w:p w14:paraId="25F2EF4E" w14:textId="77777777" w:rsidR="000E2346" w:rsidRPr="00E943D0" w:rsidRDefault="000E2346" w:rsidP="007B35A3">
      <w:pPr>
        <w:ind w:left="180"/>
        <w:jc w:val="center"/>
        <w:rPr>
          <w:rStyle w:val="FontStyle47"/>
          <w:b/>
          <w:bCs/>
        </w:rPr>
      </w:pPr>
    </w:p>
    <w:sectPr w:rsidR="000E2346" w:rsidRPr="00E943D0" w:rsidSect="008D5FA8">
      <w:pgSz w:w="11907" w:h="16840" w:code="9"/>
      <w:pgMar w:top="851" w:right="567" w:bottom="1134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65CD" w14:textId="77777777" w:rsidR="00E80544" w:rsidRDefault="00E80544">
      <w:r>
        <w:separator/>
      </w:r>
    </w:p>
  </w:endnote>
  <w:endnote w:type="continuationSeparator" w:id="0">
    <w:p w14:paraId="79617DBB" w14:textId="77777777" w:rsidR="00E80544" w:rsidRDefault="00E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35C1" w14:textId="150D2BBF" w:rsidR="00E80544" w:rsidRDefault="00E80544" w:rsidP="00E8054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5E5B">
      <w:rPr>
        <w:rStyle w:val="a6"/>
        <w:noProof/>
      </w:rPr>
      <w:t>3</w:t>
    </w:r>
    <w:r>
      <w:rPr>
        <w:rStyle w:val="a6"/>
      </w:rPr>
      <w:fldChar w:fldCharType="end"/>
    </w:r>
  </w:p>
  <w:p w14:paraId="6181E1A3" w14:textId="77777777" w:rsidR="00E80544" w:rsidRDefault="00E80544" w:rsidP="00E805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1307" w14:textId="77777777" w:rsidR="00E80544" w:rsidRPr="00C95099" w:rsidRDefault="00E80544" w:rsidP="00C95099">
    <w:pPr>
      <w:pStyle w:val="a4"/>
      <w:rPr>
        <w:rStyle w:val="FontStyle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EAF0" w14:textId="77777777" w:rsidR="00E80544" w:rsidRDefault="00E80544">
      <w:r>
        <w:separator/>
      </w:r>
    </w:p>
  </w:footnote>
  <w:footnote w:type="continuationSeparator" w:id="0">
    <w:p w14:paraId="7F3574AF" w14:textId="77777777" w:rsidR="00E80544" w:rsidRDefault="00E8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28E7" w14:textId="77777777" w:rsidR="00E80544" w:rsidRDefault="00E80544" w:rsidP="00E80544">
    <w:pPr>
      <w:pStyle w:val="ad"/>
      <w:tabs>
        <w:tab w:val="clear" w:pos="4677"/>
        <w:tab w:val="clear" w:pos="9355"/>
        <w:tab w:val="left" w:pos="921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1C99" w14:textId="77777777" w:rsidR="00E80544" w:rsidRDefault="00E80544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78C5F6"/>
    <w:lvl w:ilvl="0">
      <w:numFmt w:val="bullet"/>
      <w:lvlText w:val="*"/>
      <w:lvlJc w:val="left"/>
    </w:lvl>
  </w:abstractNum>
  <w:abstractNum w:abstractNumId="1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5F4663"/>
    <w:multiLevelType w:val="hybridMultilevel"/>
    <w:tmpl w:val="19BCBF82"/>
    <w:lvl w:ilvl="0" w:tplc="B0822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6C2"/>
    <w:multiLevelType w:val="singleLevel"/>
    <w:tmpl w:val="1EF61B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294C"/>
    <w:multiLevelType w:val="singleLevel"/>
    <w:tmpl w:val="EE3E6E1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984EC4"/>
    <w:multiLevelType w:val="singleLevel"/>
    <w:tmpl w:val="E382A35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16560"/>
    <w:multiLevelType w:val="singleLevel"/>
    <w:tmpl w:val="9B7C876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FF"/>
    <w:rsid w:val="000155B2"/>
    <w:rsid w:val="00015B47"/>
    <w:rsid w:val="00015BCB"/>
    <w:rsid w:val="000213BC"/>
    <w:rsid w:val="00027671"/>
    <w:rsid w:val="00031CA1"/>
    <w:rsid w:val="00033B24"/>
    <w:rsid w:val="00041E6D"/>
    <w:rsid w:val="00045843"/>
    <w:rsid w:val="00064695"/>
    <w:rsid w:val="00064D8A"/>
    <w:rsid w:val="00067E39"/>
    <w:rsid w:val="00077952"/>
    <w:rsid w:val="00080133"/>
    <w:rsid w:val="0008194F"/>
    <w:rsid w:val="00083283"/>
    <w:rsid w:val="000877FF"/>
    <w:rsid w:val="00093EAA"/>
    <w:rsid w:val="00095148"/>
    <w:rsid w:val="000954DC"/>
    <w:rsid w:val="0009583C"/>
    <w:rsid w:val="000A06A2"/>
    <w:rsid w:val="000A20BE"/>
    <w:rsid w:val="000A32E8"/>
    <w:rsid w:val="000A4B6C"/>
    <w:rsid w:val="000A6852"/>
    <w:rsid w:val="000B1DF0"/>
    <w:rsid w:val="000B39B6"/>
    <w:rsid w:val="000C28E7"/>
    <w:rsid w:val="000C6D8A"/>
    <w:rsid w:val="000D4665"/>
    <w:rsid w:val="000E2346"/>
    <w:rsid w:val="000E4EF0"/>
    <w:rsid w:val="000F0B81"/>
    <w:rsid w:val="000F46AC"/>
    <w:rsid w:val="001020D4"/>
    <w:rsid w:val="0011118C"/>
    <w:rsid w:val="00117995"/>
    <w:rsid w:val="0013413B"/>
    <w:rsid w:val="00135A06"/>
    <w:rsid w:val="00142D89"/>
    <w:rsid w:val="00145554"/>
    <w:rsid w:val="0014748F"/>
    <w:rsid w:val="00153F34"/>
    <w:rsid w:val="00157FCD"/>
    <w:rsid w:val="00161F52"/>
    <w:rsid w:val="00164565"/>
    <w:rsid w:val="00171746"/>
    <w:rsid w:val="00182C27"/>
    <w:rsid w:val="001939F9"/>
    <w:rsid w:val="001A6C11"/>
    <w:rsid w:val="001D0E3B"/>
    <w:rsid w:val="001E1FCF"/>
    <w:rsid w:val="001E253C"/>
    <w:rsid w:val="001E6CCA"/>
    <w:rsid w:val="001F5250"/>
    <w:rsid w:val="0020111F"/>
    <w:rsid w:val="00201DD3"/>
    <w:rsid w:val="00206AE6"/>
    <w:rsid w:val="00211ED6"/>
    <w:rsid w:val="00232222"/>
    <w:rsid w:val="00235D0C"/>
    <w:rsid w:val="0024445F"/>
    <w:rsid w:val="0024575C"/>
    <w:rsid w:val="00246AA8"/>
    <w:rsid w:val="0025024A"/>
    <w:rsid w:val="00250A8A"/>
    <w:rsid w:val="00253B26"/>
    <w:rsid w:val="00265E5B"/>
    <w:rsid w:val="00273888"/>
    <w:rsid w:val="00277341"/>
    <w:rsid w:val="002A0C8A"/>
    <w:rsid w:val="002A64F0"/>
    <w:rsid w:val="002B1EF0"/>
    <w:rsid w:val="002C0F75"/>
    <w:rsid w:val="002C5082"/>
    <w:rsid w:val="002D2E5A"/>
    <w:rsid w:val="002E55F0"/>
    <w:rsid w:val="002F1759"/>
    <w:rsid w:val="002F636D"/>
    <w:rsid w:val="003238FC"/>
    <w:rsid w:val="00336AB4"/>
    <w:rsid w:val="00337B8E"/>
    <w:rsid w:val="003455C0"/>
    <w:rsid w:val="0035478C"/>
    <w:rsid w:val="0035536C"/>
    <w:rsid w:val="003608CA"/>
    <w:rsid w:val="00364854"/>
    <w:rsid w:val="00370E51"/>
    <w:rsid w:val="00371AD4"/>
    <w:rsid w:val="00381CB0"/>
    <w:rsid w:val="003844F3"/>
    <w:rsid w:val="00386FD0"/>
    <w:rsid w:val="0039061D"/>
    <w:rsid w:val="0039097F"/>
    <w:rsid w:val="00393B2E"/>
    <w:rsid w:val="003A1F20"/>
    <w:rsid w:val="003A5D3D"/>
    <w:rsid w:val="003A72A1"/>
    <w:rsid w:val="003B0C77"/>
    <w:rsid w:val="003B2E58"/>
    <w:rsid w:val="003B5A3B"/>
    <w:rsid w:val="003C5C62"/>
    <w:rsid w:val="003D7FC4"/>
    <w:rsid w:val="003E24BF"/>
    <w:rsid w:val="003E3ABC"/>
    <w:rsid w:val="003F0DC0"/>
    <w:rsid w:val="00401062"/>
    <w:rsid w:val="00403F30"/>
    <w:rsid w:val="00415546"/>
    <w:rsid w:val="004216EF"/>
    <w:rsid w:val="0042649E"/>
    <w:rsid w:val="0044346A"/>
    <w:rsid w:val="0045269B"/>
    <w:rsid w:val="004566C7"/>
    <w:rsid w:val="00456BE8"/>
    <w:rsid w:val="0046365F"/>
    <w:rsid w:val="00467770"/>
    <w:rsid w:val="00475317"/>
    <w:rsid w:val="0047550E"/>
    <w:rsid w:val="00476844"/>
    <w:rsid w:val="004A3939"/>
    <w:rsid w:val="004B1A33"/>
    <w:rsid w:val="004B327E"/>
    <w:rsid w:val="004C05E0"/>
    <w:rsid w:val="004C2F96"/>
    <w:rsid w:val="004C4771"/>
    <w:rsid w:val="004C5109"/>
    <w:rsid w:val="004E0CD7"/>
    <w:rsid w:val="004E18F2"/>
    <w:rsid w:val="004E58D6"/>
    <w:rsid w:val="004E63C4"/>
    <w:rsid w:val="004F4FB1"/>
    <w:rsid w:val="00500EF3"/>
    <w:rsid w:val="005021F3"/>
    <w:rsid w:val="00515F6E"/>
    <w:rsid w:val="00530127"/>
    <w:rsid w:val="005315B1"/>
    <w:rsid w:val="0053307E"/>
    <w:rsid w:val="005354B0"/>
    <w:rsid w:val="00541F7F"/>
    <w:rsid w:val="00553310"/>
    <w:rsid w:val="00565474"/>
    <w:rsid w:val="00577BDB"/>
    <w:rsid w:val="00585087"/>
    <w:rsid w:val="00585267"/>
    <w:rsid w:val="005924BA"/>
    <w:rsid w:val="005A166A"/>
    <w:rsid w:val="005A2F69"/>
    <w:rsid w:val="005B135A"/>
    <w:rsid w:val="005B1C07"/>
    <w:rsid w:val="005C221B"/>
    <w:rsid w:val="005C2B49"/>
    <w:rsid w:val="005C5555"/>
    <w:rsid w:val="005D1F3B"/>
    <w:rsid w:val="005D7EC9"/>
    <w:rsid w:val="005E7C23"/>
    <w:rsid w:val="005F05EC"/>
    <w:rsid w:val="005F4C9E"/>
    <w:rsid w:val="005F5110"/>
    <w:rsid w:val="00600342"/>
    <w:rsid w:val="00600FDA"/>
    <w:rsid w:val="00601982"/>
    <w:rsid w:val="006060CE"/>
    <w:rsid w:val="00636FB6"/>
    <w:rsid w:val="006409DF"/>
    <w:rsid w:val="0064484D"/>
    <w:rsid w:val="00645363"/>
    <w:rsid w:val="00645794"/>
    <w:rsid w:val="00646E67"/>
    <w:rsid w:val="0064702F"/>
    <w:rsid w:val="00656DF6"/>
    <w:rsid w:val="0066419A"/>
    <w:rsid w:val="00665402"/>
    <w:rsid w:val="00671E2F"/>
    <w:rsid w:val="00677A09"/>
    <w:rsid w:val="006834C0"/>
    <w:rsid w:val="00685873"/>
    <w:rsid w:val="00696AEA"/>
    <w:rsid w:val="006B120A"/>
    <w:rsid w:val="006B56C0"/>
    <w:rsid w:val="006B7A41"/>
    <w:rsid w:val="006C2CDE"/>
    <w:rsid w:val="006D0891"/>
    <w:rsid w:val="006E7C29"/>
    <w:rsid w:val="006F246D"/>
    <w:rsid w:val="007009B9"/>
    <w:rsid w:val="00700FF8"/>
    <w:rsid w:val="00701DDD"/>
    <w:rsid w:val="00703555"/>
    <w:rsid w:val="007057A6"/>
    <w:rsid w:val="00713BFB"/>
    <w:rsid w:val="00714053"/>
    <w:rsid w:val="00735BE2"/>
    <w:rsid w:val="00742158"/>
    <w:rsid w:val="007528E8"/>
    <w:rsid w:val="00770F69"/>
    <w:rsid w:val="00771104"/>
    <w:rsid w:val="0077119A"/>
    <w:rsid w:val="0077646A"/>
    <w:rsid w:val="007805E2"/>
    <w:rsid w:val="00782DEE"/>
    <w:rsid w:val="007850A5"/>
    <w:rsid w:val="007922D3"/>
    <w:rsid w:val="007A2B89"/>
    <w:rsid w:val="007A3881"/>
    <w:rsid w:val="007A4AD1"/>
    <w:rsid w:val="007B27A3"/>
    <w:rsid w:val="007B3268"/>
    <w:rsid w:val="007B35A3"/>
    <w:rsid w:val="007B36DD"/>
    <w:rsid w:val="007B3C39"/>
    <w:rsid w:val="007B3C73"/>
    <w:rsid w:val="007B501C"/>
    <w:rsid w:val="007C09C1"/>
    <w:rsid w:val="007D21D7"/>
    <w:rsid w:val="007D69DB"/>
    <w:rsid w:val="007E4FCB"/>
    <w:rsid w:val="007E6CA3"/>
    <w:rsid w:val="007E7882"/>
    <w:rsid w:val="007F2ADB"/>
    <w:rsid w:val="00804090"/>
    <w:rsid w:val="00820FBE"/>
    <w:rsid w:val="00824144"/>
    <w:rsid w:val="00827AB5"/>
    <w:rsid w:val="00850A14"/>
    <w:rsid w:val="00853A06"/>
    <w:rsid w:val="00856C22"/>
    <w:rsid w:val="00862936"/>
    <w:rsid w:val="00866982"/>
    <w:rsid w:val="00872638"/>
    <w:rsid w:val="00896EF0"/>
    <w:rsid w:val="00897A73"/>
    <w:rsid w:val="008A5A53"/>
    <w:rsid w:val="008B21B6"/>
    <w:rsid w:val="008B3DBC"/>
    <w:rsid w:val="008C2668"/>
    <w:rsid w:val="008C4907"/>
    <w:rsid w:val="008C7569"/>
    <w:rsid w:val="008D278C"/>
    <w:rsid w:val="008D5FA8"/>
    <w:rsid w:val="008D7A41"/>
    <w:rsid w:val="008E1CD2"/>
    <w:rsid w:val="008F0513"/>
    <w:rsid w:val="008F58A3"/>
    <w:rsid w:val="009000EB"/>
    <w:rsid w:val="009216ED"/>
    <w:rsid w:val="00922934"/>
    <w:rsid w:val="009350D4"/>
    <w:rsid w:val="00935EF9"/>
    <w:rsid w:val="009374E1"/>
    <w:rsid w:val="00941CC0"/>
    <w:rsid w:val="00944EA1"/>
    <w:rsid w:val="00945CDC"/>
    <w:rsid w:val="00950E0A"/>
    <w:rsid w:val="00950EAD"/>
    <w:rsid w:val="009550C3"/>
    <w:rsid w:val="009566F9"/>
    <w:rsid w:val="0096775F"/>
    <w:rsid w:val="00970CF1"/>
    <w:rsid w:val="00984900"/>
    <w:rsid w:val="009907DC"/>
    <w:rsid w:val="009958F4"/>
    <w:rsid w:val="00996D2D"/>
    <w:rsid w:val="009A140A"/>
    <w:rsid w:val="009A459A"/>
    <w:rsid w:val="009A7E01"/>
    <w:rsid w:val="009B11E4"/>
    <w:rsid w:val="009B6146"/>
    <w:rsid w:val="009B72DA"/>
    <w:rsid w:val="009C56F6"/>
    <w:rsid w:val="009C5C92"/>
    <w:rsid w:val="009D3310"/>
    <w:rsid w:val="009D467B"/>
    <w:rsid w:val="009D4ABC"/>
    <w:rsid w:val="009D7381"/>
    <w:rsid w:val="009E3CFB"/>
    <w:rsid w:val="009E4B70"/>
    <w:rsid w:val="009F142F"/>
    <w:rsid w:val="009F2872"/>
    <w:rsid w:val="009F69DB"/>
    <w:rsid w:val="00A02627"/>
    <w:rsid w:val="00A051B8"/>
    <w:rsid w:val="00A0586A"/>
    <w:rsid w:val="00A1723E"/>
    <w:rsid w:val="00A21263"/>
    <w:rsid w:val="00A53B24"/>
    <w:rsid w:val="00A54432"/>
    <w:rsid w:val="00A54BA8"/>
    <w:rsid w:val="00A62E09"/>
    <w:rsid w:val="00A6512F"/>
    <w:rsid w:val="00A93588"/>
    <w:rsid w:val="00AA09E9"/>
    <w:rsid w:val="00AB293C"/>
    <w:rsid w:val="00AB307E"/>
    <w:rsid w:val="00AC33AB"/>
    <w:rsid w:val="00AC46DC"/>
    <w:rsid w:val="00AE6A3B"/>
    <w:rsid w:val="00AE7022"/>
    <w:rsid w:val="00AF2E77"/>
    <w:rsid w:val="00AF480E"/>
    <w:rsid w:val="00B1158E"/>
    <w:rsid w:val="00B12A6D"/>
    <w:rsid w:val="00B14A25"/>
    <w:rsid w:val="00B16A96"/>
    <w:rsid w:val="00B253E0"/>
    <w:rsid w:val="00B30436"/>
    <w:rsid w:val="00B3166A"/>
    <w:rsid w:val="00B31AA3"/>
    <w:rsid w:val="00B330AA"/>
    <w:rsid w:val="00B3420C"/>
    <w:rsid w:val="00B513EF"/>
    <w:rsid w:val="00B52A7D"/>
    <w:rsid w:val="00B73B71"/>
    <w:rsid w:val="00B9782F"/>
    <w:rsid w:val="00BA17FD"/>
    <w:rsid w:val="00BA4B51"/>
    <w:rsid w:val="00BA5C7F"/>
    <w:rsid w:val="00BB0DDA"/>
    <w:rsid w:val="00BB52BE"/>
    <w:rsid w:val="00BC0158"/>
    <w:rsid w:val="00BD03C6"/>
    <w:rsid w:val="00BD14FF"/>
    <w:rsid w:val="00BD58D4"/>
    <w:rsid w:val="00BE1BDF"/>
    <w:rsid w:val="00BE2CFB"/>
    <w:rsid w:val="00BF713E"/>
    <w:rsid w:val="00C06062"/>
    <w:rsid w:val="00C126D0"/>
    <w:rsid w:val="00C27E4C"/>
    <w:rsid w:val="00C30E5F"/>
    <w:rsid w:val="00C33BC0"/>
    <w:rsid w:val="00C3490D"/>
    <w:rsid w:val="00C364A6"/>
    <w:rsid w:val="00C378D7"/>
    <w:rsid w:val="00C44F67"/>
    <w:rsid w:val="00C71AE9"/>
    <w:rsid w:val="00C95099"/>
    <w:rsid w:val="00C96119"/>
    <w:rsid w:val="00CA61AC"/>
    <w:rsid w:val="00CB0FAE"/>
    <w:rsid w:val="00CB7055"/>
    <w:rsid w:val="00CC65F2"/>
    <w:rsid w:val="00CD36FD"/>
    <w:rsid w:val="00CD3DDE"/>
    <w:rsid w:val="00CE148E"/>
    <w:rsid w:val="00CE1B8A"/>
    <w:rsid w:val="00CE4EFE"/>
    <w:rsid w:val="00CE6D24"/>
    <w:rsid w:val="00CE742D"/>
    <w:rsid w:val="00CE74AF"/>
    <w:rsid w:val="00D01D81"/>
    <w:rsid w:val="00D0451C"/>
    <w:rsid w:val="00D105CB"/>
    <w:rsid w:val="00D2228D"/>
    <w:rsid w:val="00D23BE1"/>
    <w:rsid w:val="00D331C5"/>
    <w:rsid w:val="00D339A4"/>
    <w:rsid w:val="00D41331"/>
    <w:rsid w:val="00D525CD"/>
    <w:rsid w:val="00D57467"/>
    <w:rsid w:val="00D6419E"/>
    <w:rsid w:val="00D64370"/>
    <w:rsid w:val="00D7228D"/>
    <w:rsid w:val="00D77295"/>
    <w:rsid w:val="00D82158"/>
    <w:rsid w:val="00D836B6"/>
    <w:rsid w:val="00D83F41"/>
    <w:rsid w:val="00D86695"/>
    <w:rsid w:val="00D87885"/>
    <w:rsid w:val="00DA233C"/>
    <w:rsid w:val="00DA2B42"/>
    <w:rsid w:val="00DC7B1C"/>
    <w:rsid w:val="00DD3DD9"/>
    <w:rsid w:val="00DD50C3"/>
    <w:rsid w:val="00DE1DEC"/>
    <w:rsid w:val="00DE7AA4"/>
    <w:rsid w:val="00DF7779"/>
    <w:rsid w:val="00E260F3"/>
    <w:rsid w:val="00E271FF"/>
    <w:rsid w:val="00E319C5"/>
    <w:rsid w:val="00E331EB"/>
    <w:rsid w:val="00E34D53"/>
    <w:rsid w:val="00E37991"/>
    <w:rsid w:val="00E462B1"/>
    <w:rsid w:val="00E46A02"/>
    <w:rsid w:val="00E47539"/>
    <w:rsid w:val="00E5271E"/>
    <w:rsid w:val="00E62DA3"/>
    <w:rsid w:val="00E66FA0"/>
    <w:rsid w:val="00E6778E"/>
    <w:rsid w:val="00E7125C"/>
    <w:rsid w:val="00E75CDF"/>
    <w:rsid w:val="00E80544"/>
    <w:rsid w:val="00E81022"/>
    <w:rsid w:val="00E93EE9"/>
    <w:rsid w:val="00E943D0"/>
    <w:rsid w:val="00EB1647"/>
    <w:rsid w:val="00EB2ECB"/>
    <w:rsid w:val="00EC33FC"/>
    <w:rsid w:val="00EC6420"/>
    <w:rsid w:val="00ED076D"/>
    <w:rsid w:val="00ED1F8C"/>
    <w:rsid w:val="00ED3FCB"/>
    <w:rsid w:val="00ED7545"/>
    <w:rsid w:val="00ED7835"/>
    <w:rsid w:val="00EE155A"/>
    <w:rsid w:val="00EF0C17"/>
    <w:rsid w:val="00EF6442"/>
    <w:rsid w:val="00F043EA"/>
    <w:rsid w:val="00F0621A"/>
    <w:rsid w:val="00F06C44"/>
    <w:rsid w:val="00F117FD"/>
    <w:rsid w:val="00F13D7B"/>
    <w:rsid w:val="00F13E31"/>
    <w:rsid w:val="00F1486B"/>
    <w:rsid w:val="00F157DA"/>
    <w:rsid w:val="00F20CAA"/>
    <w:rsid w:val="00F250B8"/>
    <w:rsid w:val="00F337A9"/>
    <w:rsid w:val="00F40BA2"/>
    <w:rsid w:val="00F417F1"/>
    <w:rsid w:val="00F503DA"/>
    <w:rsid w:val="00F52694"/>
    <w:rsid w:val="00F6250A"/>
    <w:rsid w:val="00F65D4E"/>
    <w:rsid w:val="00F67875"/>
    <w:rsid w:val="00F96D94"/>
    <w:rsid w:val="00FA0819"/>
    <w:rsid w:val="00FA5B88"/>
    <w:rsid w:val="00FB3DCA"/>
    <w:rsid w:val="00FB7315"/>
    <w:rsid w:val="00FC1EC5"/>
    <w:rsid w:val="00FC24CF"/>
    <w:rsid w:val="00FD0E02"/>
    <w:rsid w:val="00FD114F"/>
    <w:rsid w:val="00FD7715"/>
    <w:rsid w:val="00FE31DF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2608"/>
  <w15:docId w15:val="{0000B247-484E-4B43-87D2-C7924BF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AA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31AA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57467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77" w:lineRule="exact"/>
      <w:ind w:firstLine="71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230"/>
    </w:pPr>
  </w:style>
  <w:style w:type="paragraph" w:customStyle="1" w:styleId="Style10">
    <w:name w:val="Style10"/>
    <w:basedOn w:val="a"/>
    <w:uiPriority w:val="99"/>
    <w:pPr>
      <w:spacing w:line="229" w:lineRule="exact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hanging="221"/>
    </w:pPr>
  </w:style>
  <w:style w:type="paragraph" w:customStyle="1" w:styleId="Style12">
    <w:name w:val="Style12"/>
    <w:basedOn w:val="a"/>
    <w:uiPriority w:val="99"/>
    <w:pPr>
      <w:spacing w:line="274" w:lineRule="exact"/>
      <w:ind w:firstLine="70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ind w:hanging="35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jc w:val="both"/>
    </w:pPr>
  </w:style>
  <w:style w:type="paragraph" w:customStyle="1" w:styleId="Style20">
    <w:name w:val="Style20"/>
    <w:basedOn w:val="a"/>
    <w:uiPriority w:val="99"/>
    <w:pPr>
      <w:spacing w:line="419" w:lineRule="exact"/>
      <w:ind w:firstLine="710"/>
      <w:jc w:val="both"/>
    </w:pPr>
  </w:style>
  <w:style w:type="paragraph" w:customStyle="1" w:styleId="Style21">
    <w:name w:val="Style21"/>
    <w:basedOn w:val="a"/>
    <w:uiPriority w:val="99"/>
    <w:pPr>
      <w:spacing w:line="418" w:lineRule="exact"/>
      <w:jc w:val="both"/>
    </w:pPr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  <w:uiPriority w:val="99"/>
    <w:pPr>
      <w:spacing w:line="422" w:lineRule="exact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662" w:lineRule="exact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  <w:pPr>
      <w:spacing w:line="418" w:lineRule="exact"/>
      <w:ind w:firstLine="715"/>
    </w:pPr>
  </w:style>
  <w:style w:type="paragraph" w:customStyle="1" w:styleId="Style28">
    <w:name w:val="Style28"/>
    <w:basedOn w:val="a"/>
    <w:uiPriority w:val="99"/>
    <w:pPr>
      <w:spacing w:line="331" w:lineRule="exact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28" w:lineRule="exact"/>
      <w:jc w:val="both"/>
    </w:pPr>
  </w:style>
  <w:style w:type="paragraph" w:customStyle="1" w:styleId="Style32">
    <w:name w:val="Style32"/>
    <w:basedOn w:val="a"/>
    <w:uiPriority w:val="99"/>
    <w:pPr>
      <w:spacing w:line="278" w:lineRule="exact"/>
      <w:ind w:firstLine="955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B31AA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1AA3"/>
    <w:rPr>
      <w:rFonts w:ascii="Arial" w:hAnsi="Arial" w:cs="Arial"/>
      <w:b/>
      <w:bCs/>
      <w:sz w:val="26"/>
      <w:szCs w:val="26"/>
    </w:rPr>
  </w:style>
  <w:style w:type="paragraph" w:customStyle="1" w:styleId="a3">
    <w:name w:val="Стиль"/>
    <w:rsid w:val="00B31AA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E677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778E"/>
  </w:style>
  <w:style w:type="paragraph" w:styleId="a7">
    <w:name w:val="Body Text"/>
    <w:basedOn w:val="a"/>
    <w:link w:val="a8"/>
    <w:semiHidden/>
    <w:unhideWhenUsed/>
    <w:rsid w:val="00FE31DF"/>
    <w:pPr>
      <w:widowControl/>
      <w:pBdr>
        <w:bottom w:val="single" w:sz="12" w:space="1" w:color="auto"/>
      </w:pBdr>
      <w:autoSpaceDE/>
      <w:autoSpaceDN/>
      <w:adjustRightInd/>
      <w:jc w:val="center"/>
    </w:pPr>
  </w:style>
  <w:style w:type="character" w:customStyle="1" w:styleId="a8">
    <w:name w:val="Основной текст Знак"/>
    <w:link w:val="a7"/>
    <w:semiHidden/>
    <w:rsid w:val="00FE31DF"/>
    <w:rPr>
      <w:rFonts w:hAnsi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5F05EC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5F0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rsid w:val="005C5555"/>
    <w:pPr>
      <w:widowControl w:val="0"/>
      <w:suppressAutoHyphens/>
      <w:jc w:val="center"/>
    </w:pPr>
    <w:rPr>
      <w:rFonts w:hAnsi="Times New Roman"/>
      <w:b/>
      <w:bCs/>
      <w:kern w:val="2"/>
      <w:lang w:eastAsia="ar-SA"/>
    </w:rPr>
  </w:style>
  <w:style w:type="paragraph" w:customStyle="1" w:styleId="Style40">
    <w:name w:val="Style40"/>
    <w:basedOn w:val="a"/>
    <w:uiPriority w:val="99"/>
    <w:rsid w:val="008C4907"/>
    <w:pPr>
      <w:spacing w:line="317" w:lineRule="exact"/>
    </w:pPr>
  </w:style>
  <w:style w:type="character" w:customStyle="1" w:styleId="FontStyle55">
    <w:name w:val="Font Style55"/>
    <w:rsid w:val="008C4907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uiPriority w:val="99"/>
    <w:rsid w:val="008C490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C4907"/>
    <w:rPr>
      <w:rFonts w:ascii="Times New Roman" w:hAnsi="Times New Roman" w:cs="Times New Roman" w:hint="default"/>
      <w:sz w:val="26"/>
    </w:rPr>
  </w:style>
  <w:style w:type="character" w:customStyle="1" w:styleId="FontStyle113">
    <w:name w:val="Font Style113"/>
    <w:uiPriority w:val="99"/>
    <w:rsid w:val="00AB307E"/>
    <w:rPr>
      <w:rFonts w:ascii="Arial" w:hAnsi="Arial" w:cs="Arial" w:hint="default"/>
      <w:color w:val="000000"/>
      <w:sz w:val="22"/>
      <w:szCs w:val="22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B307E"/>
    <w:rPr>
      <w:rFonts w:hAnsi="Times New Roman"/>
    </w:rPr>
  </w:style>
  <w:style w:type="paragraph" w:customStyle="1" w:styleId="ConsPlusNormal">
    <w:name w:val="ConsPlusNormal"/>
    <w:rsid w:val="00AB307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FontStyle52">
    <w:name w:val="Font Style52"/>
    <w:rsid w:val="00AB307E"/>
    <w:rPr>
      <w:rFonts w:ascii="Times New Roman" w:hAnsi="Times New Roman" w:cs="Times New Roman" w:hint="default"/>
      <w:spacing w:val="-10"/>
      <w:sz w:val="18"/>
      <w:szCs w:val="18"/>
    </w:rPr>
  </w:style>
  <w:style w:type="character" w:styleId="ac">
    <w:name w:val="Hyperlink"/>
    <w:uiPriority w:val="99"/>
    <w:unhideWhenUsed/>
    <w:rsid w:val="00A9358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25CD"/>
    <w:rPr>
      <w:rFonts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85267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56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56BE8"/>
    <w:rPr>
      <w:rFonts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5D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D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5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2">
    <w:name w:val="Основной текст + Полужирный"/>
    <w:rsid w:val="00DA2B4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2">
    <w:name w:val="Обычный1"/>
    <w:qFormat/>
    <w:rsid w:val="00F13E31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character" w:customStyle="1" w:styleId="13">
    <w:name w:val="Основной шрифт абзаца1"/>
    <w:rsid w:val="00F13E31"/>
  </w:style>
  <w:style w:type="character" w:customStyle="1" w:styleId="A30">
    <w:name w:val="A3"/>
    <w:rsid w:val="00B16A96"/>
    <w:rPr>
      <w:rFonts w:ascii="NewtonC" w:hAnsi="NewtonC" w:cs="NewtonC" w:hint="default"/>
      <w:color w:val="000000"/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rsid w:val="00E8054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01/2804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200/28051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rait.ru/bcode/472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16D0-F074-4552-8D54-80674CA1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13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тематический план и содержание учебной дисциплины     Электротехника</vt:lpstr>
    </vt:vector>
  </TitlesOfParts>
  <Company/>
  <LinksUpToDate>false</LinksUpToDate>
  <CharactersWithSpaces>22903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тематический план и содержание учебной дисциплины     Электротехника</dc:title>
  <dc:creator>mtd</dc:creator>
  <cp:lastModifiedBy>Специалист УМО</cp:lastModifiedBy>
  <cp:revision>32</cp:revision>
  <cp:lastPrinted>2024-09-23T09:44:00Z</cp:lastPrinted>
  <dcterms:created xsi:type="dcterms:W3CDTF">2023-04-17T07:24:00Z</dcterms:created>
  <dcterms:modified xsi:type="dcterms:W3CDTF">2025-06-25T06:36:00Z</dcterms:modified>
</cp:coreProperties>
</file>