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6401" w14:textId="77777777" w:rsidR="003744A6" w:rsidRPr="003744A6" w:rsidRDefault="003744A6" w:rsidP="003744A6">
      <w:pPr>
        <w:spacing w:after="0" w:line="276" w:lineRule="auto"/>
        <w:ind w:left="0" w:firstLine="0"/>
        <w:jc w:val="center"/>
        <w:rPr>
          <w:bCs/>
          <w:color w:val="auto"/>
          <w:szCs w:val="18"/>
        </w:rPr>
      </w:pPr>
      <w:bookmarkStart w:id="0" w:name="_GoBack"/>
      <w:bookmarkEnd w:id="0"/>
      <w:r w:rsidRPr="003744A6">
        <w:rPr>
          <w:rFonts w:eastAsia="Calibri"/>
          <w:noProof/>
          <w:color w:val="auto"/>
          <w:szCs w:val="28"/>
        </w:rPr>
        <w:drawing>
          <wp:inline distT="0" distB="0" distL="0" distR="0" wp14:anchorId="2962C0D9" wp14:editId="4C8D05B8">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14:paraId="225773F9"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14:paraId="1008E9CE"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14:paraId="40FE4F37"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14:paraId="7731C07A" w14:textId="77777777"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14:paraId="3943BFAA" w14:textId="25C09570" w:rsidR="00D304DF" w:rsidRDefault="003744A6" w:rsidP="003744A6">
      <w:pPr>
        <w:spacing w:after="0" w:line="240" w:lineRule="auto"/>
        <w:ind w:left="0" w:firstLine="0"/>
        <w:jc w:val="center"/>
      </w:pPr>
      <w:r w:rsidRPr="003744A6">
        <w:rPr>
          <w:bCs/>
          <w:color w:val="auto"/>
          <w:szCs w:val="18"/>
        </w:rPr>
        <w:t>(ПривГУПС)</w:t>
      </w:r>
    </w:p>
    <w:p w14:paraId="771CB7A5" w14:textId="77777777" w:rsidR="00D304DF" w:rsidRDefault="001F58F5" w:rsidP="004428F1">
      <w:pPr>
        <w:spacing w:after="0" w:line="240" w:lineRule="auto"/>
        <w:ind w:left="0" w:firstLine="0"/>
        <w:jc w:val="left"/>
      </w:pPr>
      <w:r>
        <w:t xml:space="preserve"> </w:t>
      </w:r>
    </w:p>
    <w:p w14:paraId="23BE1B72" w14:textId="77777777" w:rsidR="00D304DF" w:rsidRDefault="001F58F5" w:rsidP="004428F1">
      <w:pPr>
        <w:spacing w:after="0" w:line="240" w:lineRule="auto"/>
        <w:ind w:left="0" w:firstLine="0"/>
        <w:jc w:val="left"/>
      </w:pPr>
      <w:r>
        <w:t xml:space="preserve"> </w:t>
      </w:r>
    </w:p>
    <w:p w14:paraId="4F2FAA79" w14:textId="77777777" w:rsidR="00D304DF" w:rsidRDefault="001F58F5" w:rsidP="004428F1">
      <w:pPr>
        <w:spacing w:after="0" w:line="240" w:lineRule="auto"/>
        <w:ind w:left="0" w:firstLine="0"/>
        <w:jc w:val="left"/>
      </w:pPr>
      <w:r>
        <w:t xml:space="preserve"> </w:t>
      </w:r>
    </w:p>
    <w:p w14:paraId="72ABB76D" w14:textId="77777777" w:rsidR="00D304DF" w:rsidRDefault="001F58F5" w:rsidP="004428F1">
      <w:pPr>
        <w:spacing w:after="0" w:line="240" w:lineRule="auto"/>
        <w:ind w:left="0" w:firstLine="0"/>
        <w:jc w:val="left"/>
      </w:pPr>
      <w:r>
        <w:t xml:space="preserve"> </w:t>
      </w:r>
    </w:p>
    <w:p w14:paraId="40A8B7C6" w14:textId="77777777" w:rsidR="00D304DF" w:rsidRDefault="001F58F5" w:rsidP="004428F1">
      <w:pPr>
        <w:spacing w:after="0" w:line="240" w:lineRule="auto"/>
        <w:ind w:left="0" w:firstLine="0"/>
        <w:jc w:val="left"/>
      </w:pPr>
      <w:r>
        <w:t xml:space="preserve"> </w:t>
      </w:r>
    </w:p>
    <w:p w14:paraId="3C875B68" w14:textId="6F0176B1" w:rsidR="003A4E46" w:rsidRDefault="001F58F5" w:rsidP="004428F1">
      <w:pPr>
        <w:spacing w:after="0" w:line="240" w:lineRule="auto"/>
        <w:ind w:left="0" w:firstLine="0"/>
        <w:jc w:val="left"/>
      </w:pPr>
      <w:r>
        <w:t xml:space="preserve"> </w:t>
      </w:r>
    </w:p>
    <w:p w14:paraId="2FCA8BA9" w14:textId="77777777" w:rsidR="003A4E46" w:rsidRDefault="003A4E46" w:rsidP="004428F1">
      <w:pPr>
        <w:spacing w:after="0" w:line="240" w:lineRule="auto"/>
        <w:ind w:left="0" w:firstLine="0"/>
        <w:jc w:val="left"/>
      </w:pPr>
    </w:p>
    <w:p w14:paraId="085C94EF" w14:textId="77777777" w:rsidR="003A4E46" w:rsidRDefault="003A4E46" w:rsidP="004428F1">
      <w:pPr>
        <w:spacing w:after="0" w:line="240" w:lineRule="auto"/>
        <w:ind w:left="0" w:firstLine="0"/>
        <w:jc w:val="left"/>
      </w:pPr>
    </w:p>
    <w:p w14:paraId="62CA53B0" w14:textId="77777777" w:rsidR="00D304DF" w:rsidRDefault="001F58F5" w:rsidP="004428F1">
      <w:pPr>
        <w:spacing w:after="0" w:line="240" w:lineRule="auto"/>
        <w:ind w:left="0" w:firstLine="0"/>
        <w:jc w:val="left"/>
      </w:pPr>
      <w:r>
        <w:t xml:space="preserve"> </w:t>
      </w:r>
    </w:p>
    <w:p w14:paraId="06F96FFE" w14:textId="13698F3A"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 xml:space="preserve">по освоению </w:t>
      </w:r>
      <w:r w:rsidR="00DE5F64">
        <w:rPr>
          <w:b/>
          <w:sz w:val="48"/>
        </w:rPr>
        <w:t>ОПОП-П</w:t>
      </w:r>
      <w:r w:rsidR="00B078C8">
        <w:rPr>
          <w:b/>
          <w:sz w:val="48"/>
        </w:rPr>
        <w:t xml:space="preserve"> СП</w:t>
      </w:r>
      <w:r w:rsidR="00E275B2">
        <w:rPr>
          <w:b/>
          <w:sz w:val="48"/>
        </w:rPr>
        <w:t xml:space="preserve">О </w:t>
      </w:r>
    </w:p>
    <w:p w14:paraId="2A4A09B7" w14:textId="77777777" w:rsidR="00E45B3E" w:rsidRDefault="00E45B3E" w:rsidP="00E275B2">
      <w:pPr>
        <w:spacing w:after="0" w:line="240" w:lineRule="auto"/>
        <w:ind w:left="10" w:hanging="10"/>
        <w:jc w:val="center"/>
        <w:rPr>
          <w:b/>
          <w:sz w:val="48"/>
        </w:rPr>
      </w:pPr>
    </w:p>
    <w:p w14:paraId="75FE51FC" w14:textId="77777777" w:rsidR="00586F5C" w:rsidRDefault="00245C0A" w:rsidP="00586F5C">
      <w:pPr>
        <w:spacing w:after="0" w:line="240" w:lineRule="auto"/>
        <w:ind w:left="10" w:hanging="10"/>
        <w:jc w:val="center"/>
        <w:rPr>
          <w:b/>
          <w:sz w:val="32"/>
          <w:szCs w:val="32"/>
        </w:rPr>
      </w:pPr>
      <w:r>
        <w:rPr>
          <w:b/>
          <w:sz w:val="32"/>
          <w:szCs w:val="32"/>
        </w:rPr>
        <w:t>23.02.0</w:t>
      </w:r>
      <w:r w:rsidR="00586F5C">
        <w:rPr>
          <w:b/>
          <w:sz w:val="32"/>
          <w:szCs w:val="32"/>
        </w:rPr>
        <w:t>6</w:t>
      </w:r>
      <w:r>
        <w:rPr>
          <w:b/>
          <w:sz w:val="32"/>
          <w:szCs w:val="32"/>
        </w:rPr>
        <w:t xml:space="preserve"> </w:t>
      </w:r>
      <w:r w:rsidR="00586F5C">
        <w:rPr>
          <w:b/>
          <w:sz w:val="32"/>
          <w:szCs w:val="32"/>
        </w:rPr>
        <w:t xml:space="preserve">Техническая эксплуатация подвижного состава </w:t>
      </w:r>
    </w:p>
    <w:p w14:paraId="023030A7" w14:textId="0964AAEF" w:rsidR="00167B74" w:rsidRPr="00167B74" w:rsidRDefault="00586F5C" w:rsidP="00586F5C">
      <w:pPr>
        <w:spacing w:after="0" w:line="240" w:lineRule="auto"/>
        <w:ind w:left="10" w:hanging="10"/>
        <w:jc w:val="center"/>
        <w:rPr>
          <w:sz w:val="32"/>
          <w:szCs w:val="32"/>
        </w:rPr>
      </w:pPr>
      <w:r>
        <w:rPr>
          <w:b/>
          <w:sz w:val="32"/>
          <w:szCs w:val="32"/>
        </w:rPr>
        <w:t>железных дорог</w:t>
      </w:r>
    </w:p>
    <w:p w14:paraId="0DC72A26" w14:textId="77777777" w:rsidR="00D304DF" w:rsidRDefault="001F58F5" w:rsidP="004428F1">
      <w:pPr>
        <w:spacing w:after="0" w:line="240" w:lineRule="auto"/>
        <w:ind w:left="0" w:firstLine="0"/>
        <w:jc w:val="left"/>
      </w:pPr>
      <w:r>
        <w:t xml:space="preserve"> </w:t>
      </w:r>
    </w:p>
    <w:p w14:paraId="2CA89F1E" w14:textId="77777777" w:rsidR="00D304DF" w:rsidRDefault="001F58F5" w:rsidP="004428F1">
      <w:pPr>
        <w:spacing w:after="0" w:line="240" w:lineRule="auto"/>
        <w:ind w:left="0" w:firstLine="0"/>
        <w:jc w:val="left"/>
      </w:pPr>
      <w:r>
        <w:t xml:space="preserve"> </w:t>
      </w:r>
    </w:p>
    <w:p w14:paraId="5BED0BED" w14:textId="77777777" w:rsidR="00D304DF" w:rsidRDefault="001F58F5" w:rsidP="004428F1">
      <w:pPr>
        <w:spacing w:after="0" w:line="240" w:lineRule="auto"/>
        <w:ind w:left="0" w:firstLine="0"/>
        <w:jc w:val="left"/>
      </w:pPr>
      <w:r>
        <w:t xml:space="preserve"> </w:t>
      </w:r>
    </w:p>
    <w:p w14:paraId="2FEF6E9F" w14:textId="77777777" w:rsidR="00D304DF" w:rsidRDefault="001F58F5" w:rsidP="004428F1">
      <w:pPr>
        <w:spacing w:after="0" w:line="240" w:lineRule="auto"/>
        <w:ind w:left="0" w:firstLine="0"/>
        <w:jc w:val="left"/>
      </w:pPr>
      <w:r>
        <w:t xml:space="preserve"> </w:t>
      </w:r>
    </w:p>
    <w:p w14:paraId="0F739657" w14:textId="77777777" w:rsidR="00D304DF" w:rsidRDefault="001F58F5" w:rsidP="004428F1">
      <w:pPr>
        <w:spacing w:after="0" w:line="240" w:lineRule="auto"/>
        <w:ind w:left="0" w:firstLine="0"/>
        <w:jc w:val="left"/>
      </w:pPr>
      <w:r>
        <w:t xml:space="preserve"> </w:t>
      </w:r>
    </w:p>
    <w:p w14:paraId="605B5382" w14:textId="77777777" w:rsidR="00D304DF" w:rsidRDefault="001F58F5" w:rsidP="004428F1">
      <w:pPr>
        <w:spacing w:after="0" w:line="240" w:lineRule="auto"/>
        <w:ind w:left="0" w:firstLine="0"/>
        <w:jc w:val="left"/>
      </w:pPr>
      <w:r>
        <w:t xml:space="preserve"> </w:t>
      </w:r>
    </w:p>
    <w:p w14:paraId="2A9F7C24" w14:textId="77777777" w:rsidR="00D304DF" w:rsidRDefault="001F58F5" w:rsidP="004428F1">
      <w:pPr>
        <w:spacing w:after="0" w:line="240" w:lineRule="auto"/>
        <w:ind w:left="0" w:firstLine="0"/>
        <w:jc w:val="left"/>
      </w:pPr>
      <w:r>
        <w:t xml:space="preserve"> </w:t>
      </w:r>
    </w:p>
    <w:p w14:paraId="436A49B8" w14:textId="77777777" w:rsidR="00D304DF" w:rsidRDefault="00D304DF" w:rsidP="004428F1">
      <w:pPr>
        <w:spacing w:after="0" w:line="240" w:lineRule="auto"/>
        <w:sectPr w:rsidR="00D304DF"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p>
    <w:p w14:paraId="5F9AED1C" w14:textId="77777777" w:rsidR="00D304DF" w:rsidRDefault="001F58F5" w:rsidP="004428F1">
      <w:pPr>
        <w:spacing w:after="0" w:line="240" w:lineRule="auto"/>
        <w:ind w:left="147" w:right="207" w:hanging="10"/>
        <w:jc w:val="center"/>
      </w:pPr>
      <w:r>
        <w:lastRenderedPageBreak/>
        <w:t xml:space="preserve">СОДЕРЖАНИЕ </w:t>
      </w:r>
    </w:p>
    <w:p w14:paraId="55874022" w14:textId="77777777" w:rsidR="00CD6B88" w:rsidRDefault="00CD6B88" w:rsidP="004428F1">
      <w:pPr>
        <w:spacing w:after="0" w:line="240" w:lineRule="auto"/>
        <w:ind w:left="0" w:firstLine="0"/>
        <w:jc w:val="center"/>
        <w:rPr>
          <w:szCs w:val="28"/>
        </w:rPr>
      </w:pPr>
    </w:p>
    <w:p w14:paraId="40B446F2" w14:textId="6AE04288" w:rsidR="00D304DF" w:rsidRPr="005958BC" w:rsidRDefault="00D304DF" w:rsidP="004428F1">
      <w:pPr>
        <w:spacing w:after="0" w:line="240" w:lineRule="auto"/>
        <w:ind w:left="0" w:firstLine="0"/>
        <w:jc w:val="center"/>
        <w:rPr>
          <w:szCs w:val="28"/>
        </w:rPr>
      </w:pPr>
    </w:p>
    <w:p w14:paraId="5E5DE726" w14:textId="59B466AB" w:rsidR="00877B5C" w:rsidRDefault="0085282E">
      <w:pPr>
        <w:pStyle w:val="11"/>
        <w:rPr>
          <w:rFonts w:asciiTheme="minorHAnsi" w:eastAsiaTheme="minorEastAsia" w:hAnsiTheme="minorHAnsi" w:cstheme="minorBidi"/>
          <w:sz w:val="22"/>
          <w:szCs w:val="22"/>
        </w:rPr>
      </w:pPr>
      <w:r w:rsidRPr="00B05025">
        <w:fldChar w:fldCharType="begin"/>
      </w:r>
      <w:r w:rsidR="00E275B2" w:rsidRPr="00B05025">
        <w:instrText xml:space="preserve"> TOC \o "1-3" \h \z \u </w:instrText>
      </w:r>
      <w:r w:rsidRPr="00B05025">
        <w:fldChar w:fldCharType="separate"/>
      </w:r>
      <w:hyperlink w:anchor="_Toc184596167" w:history="1">
        <w:r w:rsidR="00877B5C" w:rsidRPr="00FB0887">
          <w:rPr>
            <w:rStyle w:val="ad"/>
          </w:rPr>
          <w:t>1. Общие положения</w:t>
        </w:r>
        <w:r w:rsidR="00877B5C">
          <w:rPr>
            <w:webHidden/>
          </w:rPr>
          <w:tab/>
        </w:r>
        <w:r w:rsidR="00877B5C">
          <w:rPr>
            <w:webHidden/>
          </w:rPr>
          <w:fldChar w:fldCharType="begin"/>
        </w:r>
        <w:r w:rsidR="00877B5C">
          <w:rPr>
            <w:webHidden/>
          </w:rPr>
          <w:instrText xml:space="preserve"> PAGEREF _Toc184596167 \h </w:instrText>
        </w:r>
        <w:r w:rsidR="00877B5C">
          <w:rPr>
            <w:webHidden/>
          </w:rPr>
        </w:r>
        <w:r w:rsidR="00877B5C">
          <w:rPr>
            <w:webHidden/>
          </w:rPr>
          <w:fldChar w:fldCharType="separate"/>
        </w:r>
        <w:r w:rsidR="00877B5C">
          <w:rPr>
            <w:webHidden/>
          </w:rPr>
          <w:t>3</w:t>
        </w:r>
        <w:r w:rsidR="00877B5C">
          <w:rPr>
            <w:webHidden/>
          </w:rPr>
          <w:fldChar w:fldCharType="end"/>
        </w:r>
      </w:hyperlink>
    </w:p>
    <w:p w14:paraId="53797957" w14:textId="03826272" w:rsidR="00877B5C" w:rsidRDefault="00DE5F64">
      <w:pPr>
        <w:pStyle w:val="11"/>
        <w:rPr>
          <w:rFonts w:asciiTheme="minorHAnsi" w:eastAsiaTheme="minorEastAsia" w:hAnsiTheme="minorHAnsi" w:cstheme="minorBidi"/>
          <w:sz w:val="22"/>
          <w:szCs w:val="22"/>
        </w:rPr>
      </w:pPr>
      <w:hyperlink w:anchor="_Toc184596168" w:history="1">
        <w:r w:rsidR="00877B5C" w:rsidRPr="00FB0887">
          <w:rPr>
            <w:rStyle w:val="ad"/>
          </w:rPr>
          <w:t>2. Методические рекомендации к теоретическому обучению</w:t>
        </w:r>
        <w:r w:rsidR="00877B5C">
          <w:rPr>
            <w:webHidden/>
          </w:rPr>
          <w:tab/>
        </w:r>
        <w:r w:rsidR="00877B5C">
          <w:rPr>
            <w:webHidden/>
          </w:rPr>
          <w:fldChar w:fldCharType="begin"/>
        </w:r>
        <w:r w:rsidR="00877B5C">
          <w:rPr>
            <w:webHidden/>
          </w:rPr>
          <w:instrText xml:space="preserve"> PAGEREF _Toc184596168 \h </w:instrText>
        </w:r>
        <w:r w:rsidR="00877B5C">
          <w:rPr>
            <w:webHidden/>
          </w:rPr>
        </w:r>
        <w:r w:rsidR="00877B5C">
          <w:rPr>
            <w:webHidden/>
          </w:rPr>
          <w:fldChar w:fldCharType="separate"/>
        </w:r>
        <w:r w:rsidR="00877B5C">
          <w:rPr>
            <w:webHidden/>
          </w:rPr>
          <w:t>3</w:t>
        </w:r>
        <w:r w:rsidR="00877B5C">
          <w:rPr>
            <w:webHidden/>
          </w:rPr>
          <w:fldChar w:fldCharType="end"/>
        </w:r>
      </w:hyperlink>
    </w:p>
    <w:p w14:paraId="7630E4F4" w14:textId="7D0D4933" w:rsidR="00877B5C" w:rsidRDefault="00DE5F64">
      <w:pPr>
        <w:pStyle w:val="11"/>
        <w:rPr>
          <w:rFonts w:asciiTheme="minorHAnsi" w:eastAsiaTheme="minorEastAsia" w:hAnsiTheme="minorHAnsi" w:cstheme="minorBidi"/>
          <w:sz w:val="22"/>
          <w:szCs w:val="22"/>
        </w:rPr>
      </w:pPr>
      <w:hyperlink w:anchor="_Toc184596169" w:history="1">
        <w:r w:rsidR="00877B5C" w:rsidRPr="00FB0887">
          <w:rPr>
            <w:rStyle w:val="ad"/>
          </w:rPr>
          <w:t>3. Методические рекомендации к практическим и лабораторным занятиям</w:t>
        </w:r>
        <w:r w:rsidR="00877B5C">
          <w:rPr>
            <w:webHidden/>
          </w:rPr>
          <w:tab/>
        </w:r>
        <w:r w:rsidR="00877B5C">
          <w:rPr>
            <w:webHidden/>
          </w:rPr>
          <w:fldChar w:fldCharType="begin"/>
        </w:r>
        <w:r w:rsidR="00877B5C">
          <w:rPr>
            <w:webHidden/>
          </w:rPr>
          <w:instrText xml:space="preserve"> PAGEREF _Toc184596169 \h </w:instrText>
        </w:r>
        <w:r w:rsidR="00877B5C">
          <w:rPr>
            <w:webHidden/>
          </w:rPr>
        </w:r>
        <w:r w:rsidR="00877B5C">
          <w:rPr>
            <w:webHidden/>
          </w:rPr>
          <w:fldChar w:fldCharType="separate"/>
        </w:r>
        <w:r w:rsidR="00877B5C">
          <w:rPr>
            <w:webHidden/>
          </w:rPr>
          <w:t>7</w:t>
        </w:r>
        <w:r w:rsidR="00877B5C">
          <w:rPr>
            <w:webHidden/>
          </w:rPr>
          <w:fldChar w:fldCharType="end"/>
        </w:r>
      </w:hyperlink>
    </w:p>
    <w:p w14:paraId="4CCC697D" w14:textId="7DF98ADB" w:rsidR="00877B5C" w:rsidRDefault="00DE5F64">
      <w:pPr>
        <w:pStyle w:val="11"/>
        <w:rPr>
          <w:rFonts w:asciiTheme="minorHAnsi" w:eastAsiaTheme="minorEastAsia" w:hAnsiTheme="minorHAnsi" w:cstheme="minorBidi"/>
          <w:sz w:val="22"/>
          <w:szCs w:val="22"/>
        </w:rPr>
      </w:pPr>
      <w:hyperlink w:anchor="_Toc184596170" w:history="1">
        <w:r w:rsidR="00877B5C" w:rsidRPr="00FB0887">
          <w:rPr>
            <w:rStyle w:val="ad"/>
          </w:rPr>
          <w:t>4. Методические рекомендации к самостоятельной работе студентов</w:t>
        </w:r>
        <w:r w:rsidR="00877B5C">
          <w:rPr>
            <w:webHidden/>
          </w:rPr>
          <w:tab/>
        </w:r>
        <w:r w:rsidR="00877B5C">
          <w:rPr>
            <w:webHidden/>
          </w:rPr>
          <w:fldChar w:fldCharType="begin"/>
        </w:r>
        <w:r w:rsidR="00877B5C">
          <w:rPr>
            <w:webHidden/>
          </w:rPr>
          <w:instrText xml:space="preserve"> PAGEREF _Toc184596170 \h </w:instrText>
        </w:r>
        <w:r w:rsidR="00877B5C">
          <w:rPr>
            <w:webHidden/>
          </w:rPr>
        </w:r>
        <w:r w:rsidR="00877B5C">
          <w:rPr>
            <w:webHidden/>
          </w:rPr>
          <w:fldChar w:fldCharType="separate"/>
        </w:r>
        <w:r w:rsidR="00877B5C">
          <w:rPr>
            <w:webHidden/>
          </w:rPr>
          <w:t>17</w:t>
        </w:r>
        <w:r w:rsidR="00877B5C">
          <w:rPr>
            <w:webHidden/>
          </w:rPr>
          <w:fldChar w:fldCharType="end"/>
        </w:r>
      </w:hyperlink>
    </w:p>
    <w:p w14:paraId="58F7BC32" w14:textId="0BD1D909" w:rsidR="00877B5C" w:rsidRDefault="00DE5F64">
      <w:pPr>
        <w:pStyle w:val="24"/>
        <w:rPr>
          <w:rFonts w:asciiTheme="minorHAnsi" w:eastAsiaTheme="minorEastAsia" w:hAnsiTheme="minorHAnsi" w:cstheme="minorBidi"/>
          <w:noProof/>
          <w:sz w:val="22"/>
          <w:szCs w:val="22"/>
        </w:rPr>
      </w:pPr>
      <w:hyperlink w:anchor="_Toc184596171" w:history="1">
        <w:r w:rsidR="00877B5C" w:rsidRPr="00FB0887">
          <w:rPr>
            <w:rStyle w:val="ad"/>
            <w:noProof/>
          </w:rPr>
          <w:t>4.1. Теоретические основы самостоятельной работы обучающихся</w:t>
        </w:r>
        <w:r w:rsidR="00877B5C">
          <w:rPr>
            <w:noProof/>
            <w:webHidden/>
          </w:rPr>
          <w:tab/>
        </w:r>
        <w:r w:rsidR="00877B5C">
          <w:rPr>
            <w:noProof/>
            <w:webHidden/>
          </w:rPr>
          <w:fldChar w:fldCharType="begin"/>
        </w:r>
        <w:r w:rsidR="00877B5C">
          <w:rPr>
            <w:noProof/>
            <w:webHidden/>
          </w:rPr>
          <w:instrText xml:space="preserve"> PAGEREF _Toc184596171 \h </w:instrText>
        </w:r>
        <w:r w:rsidR="00877B5C">
          <w:rPr>
            <w:noProof/>
            <w:webHidden/>
          </w:rPr>
        </w:r>
        <w:r w:rsidR="00877B5C">
          <w:rPr>
            <w:noProof/>
            <w:webHidden/>
          </w:rPr>
          <w:fldChar w:fldCharType="separate"/>
        </w:r>
        <w:r w:rsidR="00877B5C">
          <w:rPr>
            <w:noProof/>
            <w:webHidden/>
          </w:rPr>
          <w:t>17</w:t>
        </w:r>
        <w:r w:rsidR="00877B5C">
          <w:rPr>
            <w:noProof/>
            <w:webHidden/>
          </w:rPr>
          <w:fldChar w:fldCharType="end"/>
        </w:r>
      </w:hyperlink>
    </w:p>
    <w:p w14:paraId="32FBB78F" w14:textId="469D126D" w:rsidR="00877B5C" w:rsidRDefault="00DE5F64">
      <w:pPr>
        <w:pStyle w:val="24"/>
        <w:rPr>
          <w:rFonts w:asciiTheme="minorHAnsi" w:eastAsiaTheme="minorEastAsia" w:hAnsiTheme="minorHAnsi" w:cstheme="minorBidi"/>
          <w:noProof/>
          <w:sz w:val="22"/>
          <w:szCs w:val="22"/>
        </w:rPr>
      </w:pPr>
      <w:hyperlink w:anchor="_Toc184596172" w:history="1">
        <w:r w:rsidR="00877B5C" w:rsidRPr="00FB0887">
          <w:rPr>
            <w:rStyle w:val="ad"/>
            <w:noProof/>
          </w:rPr>
          <w:t>4.2. Работа с литературой</w:t>
        </w:r>
        <w:r w:rsidR="00877B5C">
          <w:rPr>
            <w:noProof/>
            <w:webHidden/>
          </w:rPr>
          <w:tab/>
        </w:r>
        <w:r w:rsidR="00877B5C">
          <w:rPr>
            <w:noProof/>
            <w:webHidden/>
          </w:rPr>
          <w:fldChar w:fldCharType="begin"/>
        </w:r>
        <w:r w:rsidR="00877B5C">
          <w:rPr>
            <w:noProof/>
            <w:webHidden/>
          </w:rPr>
          <w:instrText xml:space="preserve"> PAGEREF _Toc184596172 \h </w:instrText>
        </w:r>
        <w:r w:rsidR="00877B5C">
          <w:rPr>
            <w:noProof/>
            <w:webHidden/>
          </w:rPr>
        </w:r>
        <w:r w:rsidR="00877B5C">
          <w:rPr>
            <w:noProof/>
            <w:webHidden/>
          </w:rPr>
          <w:fldChar w:fldCharType="separate"/>
        </w:r>
        <w:r w:rsidR="00877B5C">
          <w:rPr>
            <w:noProof/>
            <w:webHidden/>
          </w:rPr>
          <w:t>20</w:t>
        </w:r>
        <w:r w:rsidR="00877B5C">
          <w:rPr>
            <w:noProof/>
            <w:webHidden/>
          </w:rPr>
          <w:fldChar w:fldCharType="end"/>
        </w:r>
      </w:hyperlink>
    </w:p>
    <w:p w14:paraId="7DBDCA47" w14:textId="60A8FC37" w:rsidR="00877B5C" w:rsidRDefault="00DE5F64">
      <w:pPr>
        <w:pStyle w:val="24"/>
        <w:rPr>
          <w:rFonts w:asciiTheme="minorHAnsi" w:eastAsiaTheme="minorEastAsia" w:hAnsiTheme="minorHAnsi" w:cstheme="minorBidi"/>
          <w:noProof/>
          <w:sz w:val="22"/>
          <w:szCs w:val="22"/>
        </w:rPr>
      </w:pPr>
      <w:hyperlink w:anchor="_Toc184596173" w:history="1">
        <w:r w:rsidR="00877B5C" w:rsidRPr="00FB0887">
          <w:rPr>
            <w:rStyle w:val="ad"/>
            <w:noProof/>
          </w:rPr>
          <w:t>4.3. Выполнение курсовой (расчётно-графической) работы (проекта)</w:t>
        </w:r>
        <w:r w:rsidR="00877B5C">
          <w:rPr>
            <w:noProof/>
            <w:webHidden/>
          </w:rPr>
          <w:tab/>
        </w:r>
        <w:r w:rsidR="00877B5C">
          <w:rPr>
            <w:noProof/>
            <w:webHidden/>
          </w:rPr>
          <w:fldChar w:fldCharType="begin"/>
        </w:r>
        <w:r w:rsidR="00877B5C">
          <w:rPr>
            <w:noProof/>
            <w:webHidden/>
          </w:rPr>
          <w:instrText xml:space="preserve"> PAGEREF _Toc184596173 \h </w:instrText>
        </w:r>
        <w:r w:rsidR="00877B5C">
          <w:rPr>
            <w:noProof/>
            <w:webHidden/>
          </w:rPr>
        </w:r>
        <w:r w:rsidR="00877B5C">
          <w:rPr>
            <w:noProof/>
            <w:webHidden/>
          </w:rPr>
          <w:fldChar w:fldCharType="separate"/>
        </w:r>
        <w:r w:rsidR="00877B5C">
          <w:rPr>
            <w:noProof/>
            <w:webHidden/>
          </w:rPr>
          <w:t>22</w:t>
        </w:r>
        <w:r w:rsidR="00877B5C">
          <w:rPr>
            <w:noProof/>
            <w:webHidden/>
          </w:rPr>
          <w:fldChar w:fldCharType="end"/>
        </w:r>
      </w:hyperlink>
    </w:p>
    <w:p w14:paraId="7506041F" w14:textId="68ED83A8" w:rsidR="00877B5C" w:rsidRDefault="00DE5F64">
      <w:pPr>
        <w:pStyle w:val="24"/>
        <w:rPr>
          <w:rFonts w:asciiTheme="minorHAnsi" w:eastAsiaTheme="minorEastAsia" w:hAnsiTheme="minorHAnsi" w:cstheme="minorBidi"/>
          <w:noProof/>
          <w:sz w:val="22"/>
          <w:szCs w:val="22"/>
        </w:rPr>
      </w:pPr>
      <w:hyperlink w:anchor="_Toc184596174" w:history="1">
        <w:r w:rsidR="00877B5C" w:rsidRPr="00FB0887">
          <w:rPr>
            <w:rStyle w:val="ad"/>
            <w:noProof/>
          </w:rPr>
          <w:t>4.4. Выполнение контрольных работ</w:t>
        </w:r>
        <w:r w:rsidR="00877B5C">
          <w:rPr>
            <w:noProof/>
            <w:webHidden/>
          </w:rPr>
          <w:tab/>
        </w:r>
        <w:r w:rsidR="00877B5C">
          <w:rPr>
            <w:noProof/>
            <w:webHidden/>
          </w:rPr>
          <w:fldChar w:fldCharType="begin"/>
        </w:r>
        <w:r w:rsidR="00877B5C">
          <w:rPr>
            <w:noProof/>
            <w:webHidden/>
          </w:rPr>
          <w:instrText xml:space="preserve"> PAGEREF _Toc184596174 \h </w:instrText>
        </w:r>
        <w:r w:rsidR="00877B5C">
          <w:rPr>
            <w:noProof/>
            <w:webHidden/>
          </w:rPr>
        </w:r>
        <w:r w:rsidR="00877B5C">
          <w:rPr>
            <w:noProof/>
            <w:webHidden/>
          </w:rPr>
          <w:fldChar w:fldCharType="separate"/>
        </w:r>
        <w:r w:rsidR="00877B5C">
          <w:rPr>
            <w:noProof/>
            <w:webHidden/>
          </w:rPr>
          <w:t>23</w:t>
        </w:r>
        <w:r w:rsidR="00877B5C">
          <w:rPr>
            <w:noProof/>
            <w:webHidden/>
          </w:rPr>
          <w:fldChar w:fldCharType="end"/>
        </w:r>
      </w:hyperlink>
    </w:p>
    <w:p w14:paraId="02D8FCB2" w14:textId="26AE6A13" w:rsidR="00877B5C" w:rsidRDefault="00DE5F64">
      <w:pPr>
        <w:pStyle w:val="24"/>
        <w:rPr>
          <w:rFonts w:asciiTheme="minorHAnsi" w:eastAsiaTheme="minorEastAsia" w:hAnsiTheme="minorHAnsi" w:cstheme="minorBidi"/>
          <w:noProof/>
          <w:sz w:val="22"/>
          <w:szCs w:val="22"/>
        </w:rPr>
      </w:pPr>
      <w:hyperlink w:anchor="_Toc184596175" w:history="1">
        <w:r w:rsidR="00877B5C" w:rsidRPr="00FB0887">
          <w:rPr>
            <w:rStyle w:val="ad"/>
            <w:noProof/>
          </w:rPr>
          <w:t>4.5. Подготовка реферата</w:t>
        </w:r>
        <w:r w:rsidR="00877B5C">
          <w:rPr>
            <w:noProof/>
            <w:webHidden/>
          </w:rPr>
          <w:tab/>
        </w:r>
        <w:r w:rsidR="00877B5C">
          <w:rPr>
            <w:noProof/>
            <w:webHidden/>
          </w:rPr>
          <w:fldChar w:fldCharType="begin"/>
        </w:r>
        <w:r w:rsidR="00877B5C">
          <w:rPr>
            <w:noProof/>
            <w:webHidden/>
          </w:rPr>
          <w:instrText xml:space="preserve"> PAGEREF _Toc184596175 \h </w:instrText>
        </w:r>
        <w:r w:rsidR="00877B5C">
          <w:rPr>
            <w:noProof/>
            <w:webHidden/>
          </w:rPr>
        </w:r>
        <w:r w:rsidR="00877B5C">
          <w:rPr>
            <w:noProof/>
            <w:webHidden/>
          </w:rPr>
          <w:fldChar w:fldCharType="separate"/>
        </w:r>
        <w:r w:rsidR="00877B5C">
          <w:rPr>
            <w:noProof/>
            <w:webHidden/>
          </w:rPr>
          <w:t>24</w:t>
        </w:r>
        <w:r w:rsidR="00877B5C">
          <w:rPr>
            <w:noProof/>
            <w:webHidden/>
          </w:rPr>
          <w:fldChar w:fldCharType="end"/>
        </w:r>
      </w:hyperlink>
    </w:p>
    <w:p w14:paraId="5962EDA3" w14:textId="580B4144" w:rsidR="00877B5C" w:rsidRDefault="00DE5F64">
      <w:pPr>
        <w:pStyle w:val="24"/>
        <w:rPr>
          <w:rFonts w:asciiTheme="minorHAnsi" w:eastAsiaTheme="minorEastAsia" w:hAnsiTheme="minorHAnsi" w:cstheme="minorBidi"/>
          <w:noProof/>
          <w:sz w:val="22"/>
          <w:szCs w:val="22"/>
        </w:rPr>
      </w:pPr>
      <w:hyperlink w:anchor="_Toc184596176" w:history="1">
        <w:r w:rsidR="00877B5C" w:rsidRPr="00FB0887">
          <w:rPr>
            <w:rStyle w:val="ad"/>
            <w:noProof/>
          </w:rPr>
          <w:t>4.6. Подготовка доклада и эссе</w:t>
        </w:r>
        <w:r w:rsidR="00877B5C">
          <w:rPr>
            <w:noProof/>
            <w:webHidden/>
          </w:rPr>
          <w:tab/>
        </w:r>
        <w:r w:rsidR="00877B5C">
          <w:rPr>
            <w:noProof/>
            <w:webHidden/>
          </w:rPr>
          <w:fldChar w:fldCharType="begin"/>
        </w:r>
        <w:r w:rsidR="00877B5C">
          <w:rPr>
            <w:noProof/>
            <w:webHidden/>
          </w:rPr>
          <w:instrText xml:space="preserve"> PAGEREF _Toc184596176 \h </w:instrText>
        </w:r>
        <w:r w:rsidR="00877B5C">
          <w:rPr>
            <w:noProof/>
            <w:webHidden/>
          </w:rPr>
        </w:r>
        <w:r w:rsidR="00877B5C">
          <w:rPr>
            <w:noProof/>
            <w:webHidden/>
          </w:rPr>
          <w:fldChar w:fldCharType="separate"/>
        </w:r>
        <w:r w:rsidR="00877B5C">
          <w:rPr>
            <w:noProof/>
            <w:webHidden/>
          </w:rPr>
          <w:t>25</w:t>
        </w:r>
        <w:r w:rsidR="00877B5C">
          <w:rPr>
            <w:noProof/>
            <w:webHidden/>
          </w:rPr>
          <w:fldChar w:fldCharType="end"/>
        </w:r>
      </w:hyperlink>
    </w:p>
    <w:p w14:paraId="4343702A" w14:textId="6243E007" w:rsidR="00877B5C" w:rsidRDefault="00DE5F64">
      <w:pPr>
        <w:pStyle w:val="24"/>
        <w:rPr>
          <w:rFonts w:asciiTheme="minorHAnsi" w:eastAsiaTheme="minorEastAsia" w:hAnsiTheme="minorHAnsi" w:cstheme="minorBidi"/>
          <w:noProof/>
          <w:sz w:val="22"/>
          <w:szCs w:val="22"/>
        </w:rPr>
      </w:pPr>
      <w:hyperlink w:anchor="_Toc184596177" w:history="1">
        <w:r w:rsidR="00877B5C" w:rsidRPr="00FB0887">
          <w:rPr>
            <w:rStyle w:val="ad"/>
            <w:noProof/>
          </w:rPr>
          <w:t>4.7. Выполнение проектов</w:t>
        </w:r>
        <w:r w:rsidR="00877B5C">
          <w:rPr>
            <w:noProof/>
            <w:webHidden/>
          </w:rPr>
          <w:tab/>
        </w:r>
        <w:r w:rsidR="00877B5C">
          <w:rPr>
            <w:noProof/>
            <w:webHidden/>
          </w:rPr>
          <w:fldChar w:fldCharType="begin"/>
        </w:r>
        <w:r w:rsidR="00877B5C">
          <w:rPr>
            <w:noProof/>
            <w:webHidden/>
          </w:rPr>
          <w:instrText xml:space="preserve"> PAGEREF _Toc184596177 \h </w:instrText>
        </w:r>
        <w:r w:rsidR="00877B5C">
          <w:rPr>
            <w:noProof/>
            <w:webHidden/>
          </w:rPr>
        </w:r>
        <w:r w:rsidR="00877B5C">
          <w:rPr>
            <w:noProof/>
            <w:webHidden/>
          </w:rPr>
          <w:fldChar w:fldCharType="separate"/>
        </w:r>
        <w:r w:rsidR="00877B5C">
          <w:rPr>
            <w:noProof/>
            <w:webHidden/>
          </w:rPr>
          <w:t>29</w:t>
        </w:r>
        <w:r w:rsidR="00877B5C">
          <w:rPr>
            <w:noProof/>
            <w:webHidden/>
          </w:rPr>
          <w:fldChar w:fldCharType="end"/>
        </w:r>
      </w:hyperlink>
    </w:p>
    <w:p w14:paraId="0D32E5F6" w14:textId="7085C642" w:rsidR="00877B5C" w:rsidRDefault="00DE5F64">
      <w:pPr>
        <w:pStyle w:val="24"/>
        <w:rPr>
          <w:rFonts w:asciiTheme="minorHAnsi" w:eastAsiaTheme="minorEastAsia" w:hAnsiTheme="minorHAnsi" w:cstheme="minorBidi"/>
          <w:noProof/>
          <w:sz w:val="22"/>
          <w:szCs w:val="22"/>
        </w:rPr>
      </w:pPr>
      <w:hyperlink w:anchor="_Toc184596178" w:history="1">
        <w:r w:rsidR="00877B5C" w:rsidRPr="00FB0887">
          <w:rPr>
            <w:rStyle w:val="ad"/>
            <w:noProof/>
          </w:rPr>
          <w:t>4.8. Подготовка презентации</w:t>
        </w:r>
        <w:r w:rsidR="00877B5C">
          <w:rPr>
            <w:noProof/>
            <w:webHidden/>
          </w:rPr>
          <w:tab/>
        </w:r>
        <w:r w:rsidR="00877B5C">
          <w:rPr>
            <w:noProof/>
            <w:webHidden/>
          </w:rPr>
          <w:fldChar w:fldCharType="begin"/>
        </w:r>
        <w:r w:rsidR="00877B5C">
          <w:rPr>
            <w:noProof/>
            <w:webHidden/>
          </w:rPr>
          <w:instrText xml:space="preserve"> PAGEREF _Toc184596178 \h </w:instrText>
        </w:r>
        <w:r w:rsidR="00877B5C">
          <w:rPr>
            <w:noProof/>
            <w:webHidden/>
          </w:rPr>
        </w:r>
        <w:r w:rsidR="00877B5C">
          <w:rPr>
            <w:noProof/>
            <w:webHidden/>
          </w:rPr>
          <w:fldChar w:fldCharType="separate"/>
        </w:r>
        <w:r w:rsidR="00877B5C">
          <w:rPr>
            <w:noProof/>
            <w:webHidden/>
          </w:rPr>
          <w:t>32</w:t>
        </w:r>
        <w:r w:rsidR="00877B5C">
          <w:rPr>
            <w:noProof/>
            <w:webHidden/>
          </w:rPr>
          <w:fldChar w:fldCharType="end"/>
        </w:r>
      </w:hyperlink>
    </w:p>
    <w:p w14:paraId="74ACB4A7" w14:textId="4AA64CF7" w:rsidR="00877B5C" w:rsidRDefault="00DE5F64">
      <w:pPr>
        <w:pStyle w:val="24"/>
        <w:rPr>
          <w:rFonts w:asciiTheme="minorHAnsi" w:eastAsiaTheme="minorEastAsia" w:hAnsiTheme="minorHAnsi" w:cstheme="minorBidi"/>
          <w:noProof/>
          <w:sz w:val="22"/>
          <w:szCs w:val="22"/>
        </w:rPr>
      </w:pPr>
      <w:hyperlink w:anchor="_Toc184596179" w:history="1">
        <w:r w:rsidR="00877B5C" w:rsidRPr="00FB0887">
          <w:rPr>
            <w:rStyle w:val="ad"/>
            <w:noProof/>
          </w:rPr>
          <w:t>4.9. Подготовка рецензии</w:t>
        </w:r>
        <w:r w:rsidR="00877B5C">
          <w:rPr>
            <w:noProof/>
            <w:webHidden/>
          </w:rPr>
          <w:tab/>
        </w:r>
        <w:r w:rsidR="00877B5C">
          <w:rPr>
            <w:noProof/>
            <w:webHidden/>
          </w:rPr>
          <w:fldChar w:fldCharType="begin"/>
        </w:r>
        <w:r w:rsidR="00877B5C">
          <w:rPr>
            <w:noProof/>
            <w:webHidden/>
          </w:rPr>
          <w:instrText xml:space="preserve"> PAGEREF _Toc184596179 \h </w:instrText>
        </w:r>
        <w:r w:rsidR="00877B5C">
          <w:rPr>
            <w:noProof/>
            <w:webHidden/>
          </w:rPr>
        </w:r>
        <w:r w:rsidR="00877B5C">
          <w:rPr>
            <w:noProof/>
            <w:webHidden/>
          </w:rPr>
          <w:fldChar w:fldCharType="separate"/>
        </w:r>
        <w:r w:rsidR="00877B5C">
          <w:rPr>
            <w:noProof/>
            <w:webHidden/>
          </w:rPr>
          <w:t>33</w:t>
        </w:r>
        <w:r w:rsidR="00877B5C">
          <w:rPr>
            <w:noProof/>
            <w:webHidden/>
          </w:rPr>
          <w:fldChar w:fldCharType="end"/>
        </w:r>
      </w:hyperlink>
    </w:p>
    <w:p w14:paraId="209B63E7" w14:textId="78A996F2" w:rsidR="00877B5C" w:rsidRDefault="00DE5F64">
      <w:pPr>
        <w:pStyle w:val="24"/>
        <w:rPr>
          <w:rFonts w:asciiTheme="minorHAnsi" w:eastAsiaTheme="minorEastAsia" w:hAnsiTheme="minorHAnsi" w:cstheme="minorBidi"/>
          <w:noProof/>
          <w:sz w:val="22"/>
          <w:szCs w:val="22"/>
        </w:rPr>
      </w:pPr>
      <w:hyperlink w:anchor="_Toc184596180" w:history="1">
        <w:r w:rsidR="00877B5C" w:rsidRPr="00FB0887">
          <w:rPr>
            <w:rStyle w:val="ad"/>
            <w:noProof/>
          </w:rPr>
          <w:t>4.10</w:t>
        </w:r>
        <w:r w:rsidR="00877B5C" w:rsidRPr="00FB0887">
          <w:rPr>
            <w:rStyle w:val="ad"/>
            <w:bCs/>
            <w:noProof/>
          </w:rPr>
          <w:t xml:space="preserve"> Подготовка к устному опросу</w:t>
        </w:r>
        <w:r w:rsidR="00877B5C">
          <w:rPr>
            <w:noProof/>
            <w:webHidden/>
          </w:rPr>
          <w:tab/>
        </w:r>
        <w:r w:rsidR="00877B5C">
          <w:rPr>
            <w:noProof/>
            <w:webHidden/>
          </w:rPr>
          <w:fldChar w:fldCharType="begin"/>
        </w:r>
        <w:r w:rsidR="00877B5C">
          <w:rPr>
            <w:noProof/>
            <w:webHidden/>
          </w:rPr>
          <w:instrText xml:space="preserve"> PAGEREF _Toc184596180 \h </w:instrText>
        </w:r>
        <w:r w:rsidR="00877B5C">
          <w:rPr>
            <w:noProof/>
            <w:webHidden/>
          </w:rPr>
        </w:r>
        <w:r w:rsidR="00877B5C">
          <w:rPr>
            <w:noProof/>
            <w:webHidden/>
          </w:rPr>
          <w:fldChar w:fldCharType="separate"/>
        </w:r>
        <w:r w:rsidR="00877B5C">
          <w:rPr>
            <w:noProof/>
            <w:webHidden/>
          </w:rPr>
          <w:t>34</w:t>
        </w:r>
        <w:r w:rsidR="00877B5C">
          <w:rPr>
            <w:noProof/>
            <w:webHidden/>
          </w:rPr>
          <w:fldChar w:fldCharType="end"/>
        </w:r>
      </w:hyperlink>
    </w:p>
    <w:p w14:paraId="04546ADD" w14:textId="694B11FA" w:rsidR="00877B5C" w:rsidRDefault="00DE5F64">
      <w:pPr>
        <w:pStyle w:val="24"/>
        <w:rPr>
          <w:rFonts w:asciiTheme="minorHAnsi" w:eastAsiaTheme="minorEastAsia" w:hAnsiTheme="minorHAnsi" w:cstheme="minorBidi"/>
          <w:noProof/>
          <w:sz w:val="22"/>
          <w:szCs w:val="22"/>
        </w:rPr>
      </w:pPr>
      <w:hyperlink w:anchor="_Toc184596181" w:history="1">
        <w:r w:rsidR="00877B5C" w:rsidRPr="00FB0887">
          <w:rPr>
            <w:rStyle w:val="ad"/>
            <w:noProof/>
          </w:rPr>
          <w:t>4.11 Тестирование</w:t>
        </w:r>
        <w:r w:rsidR="00877B5C">
          <w:rPr>
            <w:noProof/>
            <w:webHidden/>
          </w:rPr>
          <w:tab/>
        </w:r>
        <w:r w:rsidR="00877B5C">
          <w:rPr>
            <w:noProof/>
            <w:webHidden/>
          </w:rPr>
          <w:fldChar w:fldCharType="begin"/>
        </w:r>
        <w:r w:rsidR="00877B5C">
          <w:rPr>
            <w:noProof/>
            <w:webHidden/>
          </w:rPr>
          <w:instrText xml:space="preserve"> PAGEREF _Toc184596181 \h </w:instrText>
        </w:r>
        <w:r w:rsidR="00877B5C">
          <w:rPr>
            <w:noProof/>
            <w:webHidden/>
          </w:rPr>
        </w:r>
        <w:r w:rsidR="00877B5C">
          <w:rPr>
            <w:noProof/>
            <w:webHidden/>
          </w:rPr>
          <w:fldChar w:fldCharType="separate"/>
        </w:r>
        <w:r w:rsidR="00877B5C">
          <w:rPr>
            <w:noProof/>
            <w:webHidden/>
          </w:rPr>
          <w:t>36</w:t>
        </w:r>
        <w:r w:rsidR="00877B5C">
          <w:rPr>
            <w:noProof/>
            <w:webHidden/>
          </w:rPr>
          <w:fldChar w:fldCharType="end"/>
        </w:r>
      </w:hyperlink>
    </w:p>
    <w:p w14:paraId="359460E0" w14:textId="6897C965" w:rsidR="00877B5C" w:rsidRDefault="00DE5F64">
      <w:pPr>
        <w:pStyle w:val="11"/>
        <w:rPr>
          <w:rFonts w:asciiTheme="minorHAnsi" w:eastAsiaTheme="minorEastAsia" w:hAnsiTheme="minorHAnsi" w:cstheme="minorBidi"/>
          <w:sz w:val="22"/>
          <w:szCs w:val="22"/>
        </w:rPr>
      </w:pPr>
      <w:hyperlink w:anchor="_Toc184596182" w:history="1">
        <w:r w:rsidR="00877B5C" w:rsidRPr="00FB0887">
          <w:rPr>
            <w:rStyle w:val="ad"/>
          </w:rPr>
          <w:t>6. Методические рекомендации к практике обучающихся.</w:t>
        </w:r>
        <w:r w:rsidR="00877B5C">
          <w:rPr>
            <w:webHidden/>
          </w:rPr>
          <w:tab/>
        </w:r>
        <w:r w:rsidR="00877B5C">
          <w:rPr>
            <w:webHidden/>
          </w:rPr>
          <w:fldChar w:fldCharType="begin"/>
        </w:r>
        <w:r w:rsidR="00877B5C">
          <w:rPr>
            <w:webHidden/>
          </w:rPr>
          <w:instrText xml:space="preserve"> PAGEREF _Toc184596182 \h </w:instrText>
        </w:r>
        <w:r w:rsidR="00877B5C">
          <w:rPr>
            <w:webHidden/>
          </w:rPr>
        </w:r>
        <w:r w:rsidR="00877B5C">
          <w:rPr>
            <w:webHidden/>
          </w:rPr>
          <w:fldChar w:fldCharType="separate"/>
        </w:r>
        <w:r w:rsidR="00877B5C">
          <w:rPr>
            <w:webHidden/>
          </w:rPr>
          <w:t>39</w:t>
        </w:r>
        <w:r w:rsidR="00877B5C">
          <w:rPr>
            <w:webHidden/>
          </w:rPr>
          <w:fldChar w:fldCharType="end"/>
        </w:r>
      </w:hyperlink>
    </w:p>
    <w:p w14:paraId="18553AE2" w14:textId="32BFF5B7" w:rsidR="00877B5C" w:rsidRDefault="00DE5F64">
      <w:pPr>
        <w:pStyle w:val="24"/>
        <w:rPr>
          <w:rFonts w:asciiTheme="minorHAnsi" w:eastAsiaTheme="minorEastAsia" w:hAnsiTheme="minorHAnsi" w:cstheme="minorBidi"/>
          <w:noProof/>
          <w:sz w:val="22"/>
          <w:szCs w:val="22"/>
        </w:rPr>
      </w:pPr>
      <w:hyperlink w:anchor="_Toc184596183" w:history="1">
        <w:r w:rsidR="00877B5C" w:rsidRPr="00FB0887">
          <w:rPr>
            <w:rStyle w:val="ad"/>
            <w:noProof/>
          </w:rPr>
          <w:t>6.1. Учебная и производственная практики</w:t>
        </w:r>
        <w:r w:rsidR="00877B5C">
          <w:rPr>
            <w:noProof/>
            <w:webHidden/>
          </w:rPr>
          <w:tab/>
        </w:r>
        <w:r w:rsidR="00877B5C">
          <w:rPr>
            <w:noProof/>
            <w:webHidden/>
          </w:rPr>
          <w:fldChar w:fldCharType="begin"/>
        </w:r>
        <w:r w:rsidR="00877B5C">
          <w:rPr>
            <w:noProof/>
            <w:webHidden/>
          </w:rPr>
          <w:instrText xml:space="preserve"> PAGEREF _Toc184596183 \h </w:instrText>
        </w:r>
        <w:r w:rsidR="00877B5C">
          <w:rPr>
            <w:noProof/>
            <w:webHidden/>
          </w:rPr>
        </w:r>
        <w:r w:rsidR="00877B5C">
          <w:rPr>
            <w:noProof/>
            <w:webHidden/>
          </w:rPr>
          <w:fldChar w:fldCharType="separate"/>
        </w:r>
        <w:r w:rsidR="00877B5C">
          <w:rPr>
            <w:noProof/>
            <w:webHidden/>
          </w:rPr>
          <w:t>39</w:t>
        </w:r>
        <w:r w:rsidR="00877B5C">
          <w:rPr>
            <w:noProof/>
            <w:webHidden/>
          </w:rPr>
          <w:fldChar w:fldCharType="end"/>
        </w:r>
      </w:hyperlink>
    </w:p>
    <w:p w14:paraId="18C0AAD9" w14:textId="7D6CBEFB" w:rsidR="00877B5C" w:rsidRDefault="00DE5F64">
      <w:pPr>
        <w:pStyle w:val="24"/>
        <w:rPr>
          <w:rFonts w:asciiTheme="minorHAnsi" w:eastAsiaTheme="minorEastAsia" w:hAnsiTheme="minorHAnsi" w:cstheme="minorBidi"/>
          <w:noProof/>
          <w:sz w:val="22"/>
          <w:szCs w:val="22"/>
        </w:rPr>
      </w:pPr>
      <w:hyperlink w:anchor="_Toc184596184" w:history="1">
        <w:r w:rsidR="00877B5C" w:rsidRPr="00FB0887">
          <w:rPr>
            <w:rStyle w:val="ad"/>
            <w:noProof/>
          </w:rPr>
          <w:t>6.2. Производственная практика</w:t>
        </w:r>
        <w:r w:rsidR="00877B5C">
          <w:rPr>
            <w:noProof/>
            <w:webHidden/>
          </w:rPr>
          <w:tab/>
        </w:r>
        <w:r w:rsidR="00877B5C">
          <w:rPr>
            <w:noProof/>
            <w:webHidden/>
          </w:rPr>
          <w:fldChar w:fldCharType="begin"/>
        </w:r>
        <w:r w:rsidR="00877B5C">
          <w:rPr>
            <w:noProof/>
            <w:webHidden/>
          </w:rPr>
          <w:instrText xml:space="preserve"> PAGEREF _Toc184596184 \h </w:instrText>
        </w:r>
        <w:r w:rsidR="00877B5C">
          <w:rPr>
            <w:noProof/>
            <w:webHidden/>
          </w:rPr>
        </w:r>
        <w:r w:rsidR="00877B5C">
          <w:rPr>
            <w:noProof/>
            <w:webHidden/>
          </w:rPr>
          <w:fldChar w:fldCharType="separate"/>
        </w:r>
        <w:r w:rsidR="00877B5C">
          <w:rPr>
            <w:noProof/>
            <w:webHidden/>
          </w:rPr>
          <w:t>40</w:t>
        </w:r>
        <w:r w:rsidR="00877B5C">
          <w:rPr>
            <w:noProof/>
            <w:webHidden/>
          </w:rPr>
          <w:fldChar w:fldCharType="end"/>
        </w:r>
      </w:hyperlink>
    </w:p>
    <w:p w14:paraId="326709E5" w14:textId="483EA590" w:rsidR="00877B5C" w:rsidRDefault="00DE5F64">
      <w:pPr>
        <w:pStyle w:val="24"/>
        <w:rPr>
          <w:rFonts w:asciiTheme="minorHAnsi" w:eastAsiaTheme="minorEastAsia" w:hAnsiTheme="minorHAnsi" w:cstheme="minorBidi"/>
          <w:noProof/>
          <w:sz w:val="22"/>
          <w:szCs w:val="22"/>
        </w:rPr>
      </w:pPr>
      <w:hyperlink w:anchor="_Toc184596185" w:history="1">
        <w:r w:rsidR="00877B5C" w:rsidRPr="00FB0887">
          <w:rPr>
            <w:rStyle w:val="ad"/>
            <w:noProof/>
          </w:rPr>
          <w:t>6.3. Производственная практика, преддипломная практика</w:t>
        </w:r>
        <w:r w:rsidR="00877B5C">
          <w:rPr>
            <w:noProof/>
            <w:webHidden/>
          </w:rPr>
          <w:tab/>
        </w:r>
        <w:r w:rsidR="00877B5C">
          <w:rPr>
            <w:noProof/>
            <w:webHidden/>
          </w:rPr>
          <w:fldChar w:fldCharType="begin"/>
        </w:r>
        <w:r w:rsidR="00877B5C">
          <w:rPr>
            <w:noProof/>
            <w:webHidden/>
          </w:rPr>
          <w:instrText xml:space="preserve"> PAGEREF _Toc184596185 \h </w:instrText>
        </w:r>
        <w:r w:rsidR="00877B5C">
          <w:rPr>
            <w:noProof/>
            <w:webHidden/>
          </w:rPr>
        </w:r>
        <w:r w:rsidR="00877B5C">
          <w:rPr>
            <w:noProof/>
            <w:webHidden/>
          </w:rPr>
          <w:fldChar w:fldCharType="separate"/>
        </w:r>
        <w:r w:rsidR="00877B5C">
          <w:rPr>
            <w:noProof/>
            <w:webHidden/>
          </w:rPr>
          <w:t>42</w:t>
        </w:r>
        <w:r w:rsidR="00877B5C">
          <w:rPr>
            <w:noProof/>
            <w:webHidden/>
          </w:rPr>
          <w:fldChar w:fldCharType="end"/>
        </w:r>
      </w:hyperlink>
    </w:p>
    <w:p w14:paraId="35F35F79" w14:textId="1E7BCB34" w:rsidR="00877B5C" w:rsidRDefault="00DE5F64">
      <w:pPr>
        <w:pStyle w:val="11"/>
        <w:rPr>
          <w:rFonts w:asciiTheme="minorHAnsi" w:eastAsiaTheme="minorEastAsia" w:hAnsiTheme="minorHAnsi" w:cstheme="minorBidi"/>
          <w:sz w:val="22"/>
          <w:szCs w:val="22"/>
        </w:rPr>
      </w:pPr>
      <w:hyperlink w:anchor="_Toc184596186" w:history="1">
        <w:r w:rsidR="00877B5C" w:rsidRPr="00FB0887">
          <w:rPr>
            <w:rStyle w:val="ad"/>
          </w:rPr>
          <w:t>7. Методические рекомендации к написанию и защите дипломного проекта (работы) и сдаче государственного экзамена.</w:t>
        </w:r>
        <w:r w:rsidR="00877B5C">
          <w:rPr>
            <w:webHidden/>
          </w:rPr>
          <w:tab/>
        </w:r>
        <w:r w:rsidR="00877B5C">
          <w:rPr>
            <w:webHidden/>
          </w:rPr>
          <w:fldChar w:fldCharType="begin"/>
        </w:r>
        <w:r w:rsidR="00877B5C">
          <w:rPr>
            <w:webHidden/>
          </w:rPr>
          <w:instrText xml:space="preserve"> PAGEREF _Toc184596186 \h </w:instrText>
        </w:r>
        <w:r w:rsidR="00877B5C">
          <w:rPr>
            <w:webHidden/>
          </w:rPr>
        </w:r>
        <w:r w:rsidR="00877B5C">
          <w:rPr>
            <w:webHidden/>
          </w:rPr>
          <w:fldChar w:fldCharType="separate"/>
        </w:r>
        <w:r w:rsidR="00877B5C">
          <w:rPr>
            <w:webHidden/>
          </w:rPr>
          <w:t>44</w:t>
        </w:r>
        <w:r w:rsidR="00877B5C">
          <w:rPr>
            <w:webHidden/>
          </w:rPr>
          <w:fldChar w:fldCharType="end"/>
        </w:r>
      </w:hyperlink>
    </w:p>
    <w:p w14:paraId="54A27128" w14:textId="4FA7AD57" w:rsidR="00877B5C" w:rsidRDefault="00DE5F64">
      <w:pPr>
        <w:pStyle w:val="24"/>
        <w:rPr>
          <w:rFonts w:asciiTheme="minorHAnsi" w:eastAsiaTheme="minorEastAsia" w:hAnsiTheme="minorHAnsi" w:cstheme="minorBidi"/>
          <w:noProof/>
          <w:sz w:val="22"/>
          <w:szCs w:val="22"/>
        </w:rPr>
      </w:pPr>
      <w:hyperlink w:anchor="_Toc184596187" w:history="1">
        <w:r w:rsidR="00877B5C" w:rsidRPr="00FB0887">
          <w:rPr>
            <w:rStyle w:val="ad"/>
            <w:noProof/>
          </w:rPr>
          <w:t>7.1. Основные требования к дипломному проекту (работе)</w:t>
        </w:r>
        <w:r w:rsidR="00877B5C">
          <w:rPr>
            <w:noProof/>
            <w:webHidden/>
          </w:rPr>
          <w:tab/>
        </w:r>
        <w:r w:rsidR="00877B5C">
          <w:rPr>
            <w:noProof/>
            <w:webHidden/>
          </w:rPr>
          <w:fldChar w:fldCharType="begin"/>
        </w:r>
        <w:r w:rsidR="00877B5C">
          <w:rPr>
            <w:noProof/>
            <w:webHidden/>
          </w:rPr>
          <w:instrText xml:space="preserve"> PAGEREF _Toc184596187 \h </w:instrText>
        </w:r>
        <w:r w:rsidR="00877B5C">
          <w:rPr>
            <w:noProof/>
            <w:webHidden/>
          </w:rPr>
        </w:r>
        <w:r w:rsidR="00877B5C">
          <w:rPr>
            <w:noProof/>
            <w:webHidden/>
          </w:rPr>
          <w:fldChar w:fldCharType="separate"/>
        </w:r>
        <w:r w:rsidR="00877B5C">
          <w:rPr>
            <w:noProof/>
            <w:webHidden/>
          </w:rPr>
          <w:t>44</w:t>
        </w:r>
        <w:r w:rsidR="00877B5C">
          <w:rPr>
            <w:noProof/>
            <w:webHidden/>
          </w:rPr>
          <w:fldChar w:fldCharType="end"/>
        </w:r>
      </w:hyperlink>
    </w:p>
    <w:p w14:paraId="76DC0151" w14:textId="7293582A" w:rsidR="00877B5C" w:rsidRDefault="00DE5F64">
      <w:pPr>
        <w:pStyle w:val="24"/>
        <w:rPr>
          <w:rFonts w:asciiTheme="minorHAnsi" w:eastAsiaTheme="minorEastAsia" w:hAnsiTheme="minorHAnsi" w:cstheme="minorBidi"/>
          <w:noProof/>
          <w:sz w:val="22"/>
          <w:szCs w:val="22"/>
        </w:rPr>
      </w:pPr>
      <w:hyperlink w:anchor="_Toc184596188" w:history="1">
        <w:r w:rsidR="00877B5C" w:rsidRPr="00FB0887">
          <w:rPr>
            <w:rStyle w:val="ad"/>
            <w:noProof/>
          </w:rPr>
          <w:t>7.2.  Методика подготовки дипломного проекта (работы)</w:t>
        </w:r>
        <w:r w:rsidR="00877B5C">
          <w:rPr>
            <w:noProof/>
            <w:webHidden/>
          </w:rPr>
          <w:tab/>
        </w:r>
        <w:r w:rsidR="00877B5C">
          <w:rPr>
            <w:noProof/>
            <w:webHidden/>
          </w:rPr>
          <w:fldChar w:fldCharType="begin"/>
        </w:r>
        <w:r w:rsidR="00877B5C">
          <w:rPr>
            <w:noProof/>
            <w:webHidden/>
          </w:rPr>
          <w:instrText xml:space="preserve"> PAGEREF _Toc184596188 \h </w:instrText>
        </w:r>
        <w:r w:rsidR="00877B5C">
          <w:rPr>
            <w:noProof/>
            <w:webHidden/>
          </w:rPr>
        </w:r>
        <w:r w:rsidR="00877B5C">
          <w:rPr>
            <w:noProof/>
            <w:webHidden/>
          </w:rPr>
          <w:fldChar w:fldCharType="separate"/>
        </w:r>
        <w:r w:rsidR="00877B5C">
          <w:rPr>
            <w:noProof/>
            <w:webHidden/>
          </w:rPr>
          <w:t>45</w:t>
        </w:r>
        <w:r w:rsidR="00877B5C">
          <w:rPr>
            <w:noProof/>
            <w:webHidden/>
          </w:rPr>
          <w:fldChar w:fldCharType="end"/>
        </w:r>
      </w:hyperlink>
    </w:p>
    <w:p w14:paraId="712B6EF1" w14:textId="2F3BDD6A" w:rsidR="00877B5C" w:rsidRDefault="00DE5F64">
      <w:pPr>
        <w:pStyle w:val="24"/>
        <w:rPr>
          <w:rFonts w:asciiTheme="minorHAnsi" w:eastAsiaTheme="minorEastAsia" w:hAnsiTheme="minorHAnsi" w:cstheme="minorBidi"/>
          <w:noProof/>
          <w:sz w:val="22"/>
          <w:szCs w:val="22"/>
        </w:rPr>
      </w:pPr>
      <w:hyperlink w:anchor="_Toc184596189" w:history="1">
        <w:r w:rsidR="00877B5C" w:rsidRPr="00FB0887">
          <w:rPr>
            <w:rStyle w:val="ad"/>
            <w:noProof/>
          </w:rPr>
          <w:t>7.3. Порядок защиты дипломного проекта (работы)</w:t>
        </w:r>
        <w:r w:rsidR="00877B5C">
          <w:rPr>
            <w:noProof/>
            <w:webHidden/>
          </w:rPr>
          <w:tab/>
        </w:r>
        <w:r w:rsidR="00877B5C">
          <w:rPr>
            <w:noProof/>
            <w:webHidden/>
          </w:rPr>
          <w:fldChar w:fldCharType="begin"/>
        </w:r>
        <w:r w:rsidR="00877B5C">
          <w:rPr>
            <w:noProof/>
            <w:webHidden/>
          </w:rPr>
          <w:instrText xml:space="preserve"> PAGEREF _Toc184596189 \h </w:instrText>
        </w:r>
        <w:r w:rsidR="00877B5C">
          <w:rPr>
            <w:noProof/>
            <w:webHidden/>
          </w:rPr>
        </w:r>
        <w:r w:rsidR="00877B5C">
          <w:rPr>
            <w:noProof/>
            <w:webHidden/>
          </w:rPr>
          <w:fldChar w:fldCharType="separate"/>
        </w:r>
        <w:r w:rsidR="00877B5C">
          <w:rPr>
            <w:noProof/>
            <w:webHidden/>
          </w:rPr>
          <w:t>48</w:t>
        </w:r>
        <w:r w:rsidR="00877B5C">
          <w:rPr>
            <w:noProof/>
            <w:webHidden/>
          </w:rPr>
          <w:fldChar w:fldCharType="end"/>
        </w:r>
      </w:hyperlink>
    </w:p>
    <w:p w14:paraId="2A4C10C2" w14:textId="038B81DC" w:rsidR="00877B5C" w:rsidRDefault="00DE5F64">
      <w:pPr>
        <w:pStyle w:val="24"/>
        <w:rPr>
          <w:rFonts w:asciiTheme="minorHAnsi" w:eastAsiaTheme="minorEastAsia" w:hAnsiTheme="minorHAnsi" w:cstheme="minorBidi"/>
          <w:noProof/>
          <w:sz w:val="22"/>
          <w:szCs w:val="22"/>
        </w:rPr>
      </w:pPr>
      <w:hyperlink w:anchor="_Toc184596190" w:history="1">
        <w:r w:rsidR="00877B5C" w:rsidRPr="00FB0887">
          <w:rPr>
            <w:rStyle w:val="ad"/>
            <w:noProof/>
          </w:rPr>
          <w:t>7.4. Особенности государственного экзамена</w:t>
        </w:r>
        <w:r w:rsidR="00877B5C">
          <w:rPr>
            <w:noProof/>
            <w:webHidden/>
          </w:rPr>
          <w:tab/>
        </w:r>
        <w:r w:rsidR="00877B5C">
          <w:rPr>
            <w:noProof/>
            <w:webHidden/>
          </w:rPr>
          <w:fldChar w:fldCharType="begin"/>
        </w:r>
        <w:r w:rsidR="00877B5C">
          <w:rPr>
            <w:noProof/>
            <w:webHidden/>
          </w:rPr>
          <w:instrText xml:space="preserve"> PAGEREF _Toc184596190 \h </w:instrText>
        </w:r>
        <w:r w:rsidR="00877B5C">
          <w:rPr>
            <w:noProof/>
            <w:webHidden/>
          </w:rPr>
        </w:r>
        <w:r w:rsidR="00877B5C">
          <w:rPr>
            <w:noProof/>
            <w:webHidden/>
          </w:rPr>
          <w:fldChar w:fldCharType="separate"/>
        </w:r>
        <w:r w:rsidR="00877B5C">
          <w:rPr>
            <w:noProof/>
            <w:webHidden/>
          </w:rPr>
          <w:t>51</w:t>
        </w:r>
        <w:r w:rsidR="00877B5C">
          <w:rPr>
            <w:noProof/>
            <w:webHidden/>
          </w:rPr>
          <w:fldChar w:fldCharType="end"/>
        </w:r>
      </w:hyperlink>
    </w:p>
    <w:p w14:paraId="432BAA09" w14:textId="4BB68370" w:rsidR="00877B5C" w:rsidRDefault="00DE5F64">
      <w:pPr>
        <w:pStyle w:val="24"/>
        <w:rPr>
          <w:rFonts w:asciiTheme="minorHAnsi" w:eastAsiaTheme="minorEastAsia" w:hAnsiTheme="minorHAnsi" w:cstheme="minorBidi"/>
          <w:noProof/>
          <w:sz w:val="22"/>
          <w:szCs w:val="22"/>
        </w:rPr>
      </w:pPr>
      <w:hyperlink w:anchor="_Toc184596191" w:history="1">
        <w:r w:rsidR="00877B5C" w:rsidRPr="00FB0887">
          <w:rPr>
            <w:rStyle w:val="ad"/>
            <w:noProof/>
          </w:rPr>
          <w:t>7.5. Проведение государственного экзамена</w:t>
        </w:r>
        <w:r w:rsidR="00877B5C">
          <w:rPr>
            <w:noProof/>
            <w:webHidden/>
          </w:rPr>
          <w:tab/>
        </w:r>
        <w:r w:rsidR="00877B5C">
          <w:rPr>
            <w:noProof/>
            <w:webHidden/>
          </w:rPr>
          <w:fldChar w:fldCharType="begin"/>
        </w:r>
        <w:r w:rsidR="00877B5C">
          <w:rPr>
            <w:noProof/>
            <w:webHidden/>
          </w:rPr>
          <w:instrText xml:space="preserve"> PAGEREF _Toc184596191 \h </w:instrText>
        </w:r>
        <w:r w:rsidR="00877B5C">
          <w:rPr>
            <w:noProof/>
            <w:webHidden/>
          </w:rPr>
        </w:r>
        <w:r w:rsidR="00877B5C">
          <w:rPr>
            <w:noProof/>
            <w:webHidden/>
          </w:rPr>
          <w:fldChar w:fldCharType="separate"/>
        </w:r>
        <w:r w:rsidR="00877B5C">
          <w:rPr>
            <w:noProof/>
            <w:webHidden/>
          </w:rPr>
          <w:t>52</w:t>
        </w:r>
        <w:r w:rsidR="00877B5C">
          <w:rPr>
            <w:noProof/>
            <w:webHidden/>
          </w:rPr>
          <w:fldChar w:fldCharType="end"/>
        </w:r>
      </w:hyperlink>
    </w:p>
    <w:p w14:paraId="02D9C915" w14:textId="7D26E0A6" w:rsidR="00D304DF" w:rsidRPr="00B05025" w:rsidRDefault="0085282E" w:rsidP="004428F1">
      <w:pPr>
        <w:spacing w:after="0" w:line="240" w:lineRule="auto"/>
        <w:ind w:left="0" w:firstLine="0"/>
        <w:jc w:val="left"/>
        <w:rPr>
          <w:szCs w:val="28"/>
        </w:rPr>
      </w:pPr>
      <w:r w:rsidRPr="00B05025">
        <w:rPr>
          <w:szCs w:val="28"/>
        </w:rPr>
        <w:fldChar w:fldCharType="end"/>
      </w:r>
      <w:r w:rsidR="001F58F5" w:rsidRPr="00B05025">
        <w:rPr>
          <w:szCs w:val="28"/>
        </w:rPr>
        <w:br w:type="page"/>
      </w:r>
    </w:p>
    <w:p w14:paraId="7803DEB3" w14:textId="77777777" w:rsidR="00D304DF" w:rsidRPr="001F58F5" w:rsidRDefault="001F58F5" w:rsidP="004428F1">
      <w:pPr>
        <w:pStyle w:val="1"/>
        <w:spacing w:after="0" w:line="240" w:lineRule="auto"/>
      </w:pPr>
      <w:bookmarkStart w:id="1" w:name="_Toc184596167"/>
      <w:r w:rsidRPr="001F58F5">
        <w:lastRenderedPageBreak/>
        <w:t xml:space="preserve">1. </w:t>
      </w:r>
      <w:r w:rsidR="00B001FC">
        <w:t>Общие положения</w:t>
      </w:r>
      <w:bookmarkEnd w:id="1"/>
      <w:r w:rsidRPr="001F58F5">
        <w:t xml:space="preserve"> </w:t>
      </w:r>
    </w:p>
    <w:p w14:paraId="47838273" w14:textId="77777777" w:rsidR="00D304DF" w:rsidRDefault="001F58F5" w:rsidP="004428F1">
      <w:pPr>
        <w:spacing w:after="0" w:line="240" w:lineRule="auto"/>
        <w:ind w:left="0" w:firstLine="0"/>
        <w:jc w:val="left"/>
      </w:pPr>
      <w:r>
        <w:t xml:space="preserve"> </w:t>
      </w:r>
    </w:p>
    <w:p w14:paraId="1B304547" w14:textId="77777777"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w:t>
      </w:r>
      <w:proofErr w:type="spellStart"/>
      <w:r w:rsidR="001F58F5">
        <w:t>общеметодические</w:t>
      </w:r>
      <w:proofErr w:type="spellEnd"/>
      <w:r w:rsidR="001F58F5">
        <w:t xml:space="preserve"> вопросы подготовки </w:t>
      </w:r>
      <w:r w:rsidR="0002410D">
        <w:t>в рамках всех видов учебной деятельности обучающихся для достижения целей компетентностного подхода к образованию.</w:t>
      </w:r>
      <w:r w:rsidR="001F58F5">
        <w:t xml:space="preserve"> Практическое применение данных рекомендаций направлено на решение следующих задач: </w:t>
      </w:r>
    </w:p>
    <w:p w14:paraId="25DE83EB" w14:textId="77777777"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14:paraId="6477A104" w14:textId="77777777"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5C68FDB4" w14:textId="77777777" w:rsidR="00D304DF" w:rsidRDefault="001F58F5" w:rsidP="00233841">
      <w:pPr>
        <w:numPr>
          <w:ilvl w:val="0"/>
          <w:numId w:val="1"/>
        </w:numPr>
        <w:spacing w:after="0" w:line="240" w:lineRule="auto"/>
        <w:ind w:right="65"/>
      </w:pPr>
      <w:r>
        <w:t xml:space="preserve">оценка достижений обучающихся с выделением положительных/ отрицательных результатов и планирование предупреждающих/корректирующих мероприятий. </w:t>
      </w:r>
    </w:p>
    <w:p w14:paraId="42D9C7C5" w14:textId="77777777"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14:paraId="37D1A131" w14:textId="77777777"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14:paraId="0021995D" w14:textId="72E33F6A"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DE5F64">
        <w:t>ОПОП-П</w:t>
      </w:r>
      <w:r w:rsidR="00742BE1">
        <w:t xml:space="preserve"> СП</w:t>
      </w:r>
      <w:r w:rsidR="0002410D">
        <w:t>О</w:t>
      </w:r>
      <w:r>
        <w:t xml:space="preserve">;  </w:t>
      </w:r>
    </w:p>
    <w:p w14:paraId="24053FFB" w14:textId="77777777"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14:paraId="787446B1" w14:textId="3835F378"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DE5F64">
        <w:t>ОПОП-П</w:t>
      </w:r>
      <w:r w:rsidR="00742BE1">
        <w:t xml:space="preserve"> СП</w:t>
      </w:r>
      <w:r w:rsidR="0002410D">
        <w:t>О.</w:t>
      </w:r>
    </w:p>
    <w:p w14:paraId="1FC8D99B" w14:textId="77777777"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14:paraId="7750D8F6" w14:textId="77777777" w:rsidR="00D304DF" w:rsidRDefault="001F58F5" w:rsidP="004428F1">
      <w:pPr>
        <w:spacing w:after="0" w:line="240" w:lineRule="auto"/>
        <w:ind w:left="0" w:firstLine="0"/>
        <w:jc w:val="left"/>
      </w:pPr>
      <w:r>
        <w:t xml:space="preserve"> </w:t>
      </w:r>
    </w:p>
    <w:p w14:paraId="73A04468" w14:textId="77777777" w:rsidR="00D304DF" w:rsidRDefault="001F58F5" w:rsidP="004428F1">
      <w:pPr>
        <w:pStyle w:val="1"/>
        <w:spacing w:after="0" w:line="240" w:lineRule="auto"/>
      </w:pPr>
      <w:bookmarkStart w:id="2" w:name="_Toc184596168"/>
      <w:r>
        <w:t>2. Методические рекомендации к теоретическому обучению</w:t>
      </w:r>
      <w:bookmarkEnd w:id="2"/>
      <w:r>
        <w:t xml:space="preserve"> </w:t>
      </w:r>
    </w:p>
    <w:p w14:paraId="666D5179" w14:textId="77777777" w:rsidR="00061567" w:rsidRDefault="00061567" w:rsidP="004428F1">
      <w:pPr>
        <w:spacing w:after="0" w:line="240" w:lineRule="auto"/>
        <w:ind w:left="-10" w:right="65"/>
        <w:rPr>
          <w:i/>
        </w:rPr>
      </w:pPr>
    </w:p>
    <w:p w14:paraId="0ADB8D5D" w14:textId="77777777"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14:paraId="23CAECAC" w14:textId="77777777"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14:paraId="3AE64BB1" w14:textId="77777777"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14:paraId="2FF28A89" w14:textId="77777777" w:rsidR="00D304DF" w:rsidRDefault="001F58F5" w:rsidP="004428F1">
      <w:pPr>
        <w:spacing w:after="0" w:line="240" w:lineRule="auto"/>
        <w:ind w:left="708" w:right="65" w:firstLine="0"/>
      </w:pPr>
      <w:r>
        <w:t xml:space="preserve">Выделяют следующие основные виды лекций. </w:t>
      </w:r>
    </w:p>
    <w:p w14:paraId="06B97D52" w14:textId="77777777"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14:paraId="15095436" w14:textId="77777777"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при </w:t>
      </w:r>
      <w:r w:rsidR="004428F1">
        <w:t xml:space="preserve"> з</w:t>
      </w:r>
      <w:r>
        <w:t xml:space="preserve">аочном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14:paraId="21F04F8B" w14:textId="77777777"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14:paraId="1B285C9E" w14:textId="77777777"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14:paraId="7675DA0F" w14:textId="77777777"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14:paraId="223B684A" w14:textId="77777777"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r>
        <w:t xml:space="preserve"> </w:t>
      </w:r>
    </w:p>
    <w:p w14:paraId="5C1C95A7" w14:textId="77777777"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14:paraId="4FA61F67" w14:textId="77777777"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w:t>
      </w:r>
      <w:r w:rsidR="004428F1">
        <w:t xml:space="preserve"> </w:t>
      </w:r>
      <w:r>
        <w:t xml:space="preserve"> с целью выяснения уровня подготовки</w:t>
      </w:r>
      <w:r w:rsidR="004428F1">
        <w:t xml:space="preserve"> обучающихся </w:t>
      </w:r>
      <w:r>
        <w:t xml:space="preserve">и </w:t>
      </w:r>
      <w:r w:rsidR="004428F1">
        <w:t xml:space="preserve"> их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14:paraId="330F964C" w14:textId="18F4392E" w:rsidR="00D304DF" w:rsidRDefault="004428F1" w:rsidP="004428F1">
      <w:pPr>
        <w:spacing w:after="0" w:line="240" w:lineRule="auto"/>
        <w:ind w:left="-10" w:right="65"/>
      </w:pPr>
      <w:r w:rsidRPr="009460C1">
        <w:rPr>
          <w:b/>
          <w:i/>
        </w:rPr>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 xml:space="preserve">Считается </w:t>
      </w:r>
      <w:r w:rsidR="002C5C6F">
        <w:lastRenderedPageBreak/>
        <w:t>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14:paraId="7805C051" w14:textId="77777777"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rsidR="001F58F5">
        <w:t xml:space="preserve"> </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с  </w:t>
      </w:r>
      <w:r w:rsidR="001F58F5">
        <w:t xml:space="preserve">обсуждением содержания. В заключении преподаватель должен сделать </w:t>
      </w:r>
      <w:r>
        <w:t xml:space="preserve">окончательные </w:t>
      </w:r>
      <w:r w:rsidR="001F58F5">
        <w:t xml:space="preserve">выводы.  </w:t>
      </w:r>
    </w:p>
    <w:p w14:paraId="0FAFD40C" w14:textId="77777777"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14:paraId="67668422" w14:textId="77777777" w:rsidR="00D304DF" w:rsidRDefault="001F58F5" w:rsidP="004428F1">
      <w:pPr>
        <w:spacing w:after="0" w:line="240" w:lineRule="auto"/>
        <w:ind w:left="-10" w:right="65"/>
      </w:pPr>
      <w:r w:rsidRPr="009460C1">
        <w:rPr>
          <w:b/>
          <w:i/>
        </w:rPr>
        <w:t>Межпредметная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лекция </w:t>
      </w:r>
      <w:r w:rsidR="009460C1">
        <w:t xml:space="preserve"> может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14:paraId="62E7F9E5" w14:textId="77777777"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 xml:space="preserve"> </w:t>
      </w:r>
      <w:r>
        <w:tab/>
        <w:t xml:space="preserve">может </w:t>
      </w:r>
      <w:r>
        <w:tab/>
        <w:t xml:space="preserve">быть </w:t>
      </w:r>
      <w:r>
        <w:tab/>
        <w:t xml:space="preserve">межпредметной </w:t>
      </w:r>
      <w:r>
        <w:tab/>
        <w:t xml:space="preserve">и </w:t>
      </w:r>
      <w:r>
        <w:tab/>
        <w:t xml:space="preserve">предметной. </w:t>
      </w:r>
    </w:p>
    <w:p w14:paraId="786AB575" w14:textId="77777777"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Межпредметная лекция читается преподавателями разных дисциплин, а предметная – преподавателями одной дисциплины. </w:t>
      </w:r>
    </w:p>
    <w:p w14:paraId="30C03F98" w14:textId="77777777"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14:paraId="5A5467E2" w14:textId="77777777"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w:t>
      </w:r>
      <w:r>
        <w:lastRenderedPageBreak/>
        <w:t xml:space="preserve">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14:paraId="0274C8C4" w14:textId="77777777"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эффективной  работы с информацией, которая </w:t>
      </w:r>
      <w:r w:rsidR="001B7485">
        <w:t>необходима студенту для освоения компетенций</w:t>
      </w:r>
      <w:r>
        <w:t xml:space="preserve">. </w:t>
      </w:r>
    </w:p>
    <w:p w14:paraId="5546BBBA" w14:textId="77777777"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14:paraId="159CB514" w14:textId="77777777"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14:paraId="37DB76F7" w14:textId="77777777"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14:paraId="796FAC22" w14:textId="77777777"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14:paraId="4C2B7C5A" w14:textId="77777777"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 </w:t>
      </w:r>
    </w:p>
    <w:p w14:paraId="3B4E6708" w14:textId="77777777"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14:paraId="49D36BAE" w14:textId="77777777"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14:paraId="4ED6E0E1" w14:textId="77777777"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w:t>
      </w:r>
      <w:r>
        <w:t xml:space="preserve"> </w:t>
      </w:r>
      <w:r w:rsidR="0022470E">
        <w:t>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14:paraId="247DFC72" w14:textId="77777777"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14:paraId="104A59B0" w14:textId="77777777"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14:paraId="0F5F783A" w14:textId="77777777" w:rsidR="00D304DF" w:rsidRDefault="001F58F5" w:rsidP="004428F1">
      <w:pPr>
        <w:spacing w:after="0" w:line="240" w:lineRule="auto"/>
        <w:ind w:left="0" w:firstLine="0"/>
        <w:jc w:val="left"/>
      </w:pPr>
      <w:r>
        <w:t xml:space="preserve"> </w:t>
      </w:r>
    </w:p>
    <w:p w14:paraId="5C9400E4" w14:textId="77777777" w:rsidR="00D304DF" w:rsidRDefault="00D304DF" w:rsidP="004428F1">
      <w:pPr>
        <w:spacing w:after="0" w:line="240" w:lineRule="auto"/>
        <w:ind w:left="0" w:firstLine="0"/>
        <w:jc w:val="center"/>
      </w:pPr>
    </w:p>
    <w:p w14:paraId="34F31108" w14:textId="77777777" w:rsidR="00D304DF" w:rsidRDefault="001F58F5" w:rsidP="00762155">
      <w:pPr>
        <w:pStyle w:val="1"/>
      </w:pPr>
      <w:bookmarkStart w:id="3" w:name="_Toc184596169"/>
      <w:r>
        <w:t>3. Методические рекомендации к практическим и лабораторным занятиям</w:t>
      </w:r>
      <w:bookmarkEnd w:id="3"/>
      <w:r>
        <w:t xml:space="preserve"> </w:t>
      </w:r>
    </w:p>
    <w:p w14:paraId="6BE13074" w14:textId="77777777"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14:paraId="390CB619" w14:textId="77777777" w:rsidR="00762155" w:rsidRDefault="001F58F5" w:rsidP="004428F1">
      <w:pPr>
        <w:spacing w:after="0" w:line="240" w:lineRule="auto"/>
        <w:ind w:left="-10" w:right="65"/>
      </w:pPr>
      <w:r>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14:paraId="37B29C8C" w14:textId="77777777"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14:paraId="5A2C7AED" w14:textId="77777777"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14:paraId="7774CEA7" w14:textId="77777777"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14:paraId="5728E6D6" w14:textId="77777777"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14:paraId="572C777B" w14:textId="77777777"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14:paraId="5FF09E6C" w14:textId="77777777"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14:paraId="2CFA6EED" w14:textId="77777777" w:rsidR="00D304DF" w:rsidRDefault="001F58F5" w:rsidP="004428F1">
      <w:pPr>
        <w:spacing w:after="0" w:line="240" w:lineRule="auto"/>
        <w:ind w:left="-10" w:right="65"/>
      </w:pPr>
      <w:r>
        <w:t>При разработке содержания</w:t>
      </w:r>
      <w:r w:rsidR="0069494C">
        <w:t xml:space="preserve"> </w:t>
      </w:r>
      <w:r>
        <w:t xml:space="preserve"> практических занятий учитывается </w:t>
      </w:r>
      <w:r w:rsidR="00B06C96">
        <w:t>совокупный охват по дисциплине круга</w:t>
      </w:r>
      <w:r>
        <w:t xml:space="preserve"> </w:t>
      </w:r>
      <w:r w:rsidR="00B06C96">
        <w:t>компетенций</w:t>
      </w:r>
      <w:r>
        <w:t xml:space="preserve">, на </w:t>
      </w:r>
      <w:r w:rsidR="00B06C96">
        <w:t>освоение которых</w:t>
      </w:r>
      <w:r>
        <w:t xml:space="preserve"> ориентирована данная дисциплина. </w:t>
      </w:r>
    </w:p>
    <w:p w14:paraId="1E7E3DD6" w14:textId="77777777"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14:paraId="6C16F602" w14:textId="77777777" w:rsidR="0069494C" w:rsidRDefault="001F58F5" w:rsidP="004428F1">
      <w:pPr>
        <w:spacing w:after="0" w:line="240" w:lineRule="auto"/>
        <w:ind w:left="-10" w:right="65"/>
      </w:pPr>
      <w:r>
        <w:t xml:space="preserve">Структура практического занятия включает следующие компоненты: </w:t>
      </w:r>
      <w:r w:rsidR="0069494C">
        <w:t xml:space="preserve"> </w:t>
      </w:r>
    </w:p>
    <w:p w14:paraId="47E89E91" w14:textId="77777777"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14:paraId="4217F39F" w14:textId="77777777" w:rsidR="0069494C" w:rsidRDefault="001F58F5" w:rsidP="00233841">
      <w:pPr>
        <w:pStyle w:val="a3"/>
        <w:numPr>
          <w:ilvl w:val="0"/>
          <w:numId w:val="11"/>
        </w:numPr>
        <w:spacing w:after="0" w:line="240" w:lineRule="auto"/>
        <w:ind w:right="65"/>
      </w:pPr>
      <w:r>
        <w:t xml:space="preserve">ответы на вопросы студентов по неясному учебному материалу; </w:t>
      </w:r>
    </w:p>
    <w:p w14:paraId="2BE9F786" w14:textId="77777777" w:rsidR="0069494C" w:rsidRDefault="001F58F5" w:rsidP="00233841">
      <w:pPr>
        <w:pStyle w:val="a3"/>
        <w:numPr>
          <w:ilvl w:val="0"/>
          <w:numId w:val="11"/>
        </w:numPr>
        <w:spacing w:after="0" w:line="240" w:lineRule="auto"/>
        <w:ind w:right="65"/>
      </w:pPr>
      <w:r>
        <w:t xml:space="preserve">практическая часть как плановая; </w:t>
      </w:r>
    </w:p>
    <w:p w14:paraId="49C9A493" w14:textId="77777777" w:rsidR="0069494C" w:rsidRDefault="001F58F5" w:rsidP="00233841">
      <w:pPr>
        <w:pStyle w:val="a3"/>
        <w:numPr>
          <w:ilvl w:val="0"/>
          <w:numId w:val="11"/>
        </w:numPr>
        <w:spacing w:after="0" w:line="240" w:lineRule="auto"/>
        <w:ind w:right="65"/>
      </w:pPr>
      <w:r>
        <w:t xml:space="preserve">заключительное слово </w:t>
      </w:r>
      <w:r w:rsidR="008315FD">
        <w:t>преподавателя</w:t>
      </w:r>
      <w:r>
        <w:t xml:space="preserve">. </w:t>
      </w:r>
    </w:p>
    <w:p w14:paraId="57BB6D86" w14:textId="77777777"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14:paraId="4C658A84" w14:textId="77777777"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14:paraId="6E7FC5D0" w14:textId="77777777"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r>
        <w:t xml:space="preserve"> </w:t>
      </w:r>
    </w:p>
    <w:p w14:paraId="36D4B0ED" w14:textId="77777777"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14:paraId="18945163" w14:textId="77777777"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14:paraId="0D02FBEA" w14:textId="77777777"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14:paraId="4686F548" w14:textId="77777777" w:rsidR="0069494C" w:rsidRDefault="001F58F5" w:rsidP="00233841">
      <w:pPr>
        <w:pStyle w:val="a3"/>
        <w:numPr>
          <w:ilvl w:val="0"/>
          <w:numId w:val="12"/>
        </w:numPr>
        <w:spacing w:after="0" w:line="240" w:lineRule="auto"/>
        <w:ind w:right="65"/>
      </w:pPr>
      <w:r>
        <w:t xml:space="preserve">тесты, </w:t>
      </w:r>
    </w:p>
    <w:p w14:paraId="427CAA9D" w14:textId="77777777" w:rsidR="0069494C" w:rsidRDefault="001F58F5" w:rsidP="00233841">
      <w:pPr>
        <w:pStyle w:val="a3"/>
        <w:numPr>
          <w:ilvl w:val="0"/>
          <w:numId w:val="12"/>
        </w:numPr>
        <w:spacing w:after="0" w:line="240" w:lineRule="auto"/>
        <w:ind w:right="65"/>
      </w:pPr>
      <w:r>
        <w:t xml:space="preserve">интерактивный опрос, </w:t>
      </w:r>
    </w:p>
    <w:p w14:paraId="43AA329C" w14:textId="77777777"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14:paraId="736461E3" w14:textId="77777777"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14:paraId="6D0C2BC9" w14:textId="77777777"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14:paraId="06F8B4A3" w14:textId="77777777"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14:paraId="0E367303" w14:textId="77777777"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14:paraId="59E6EA7E" w14:textId="77777777"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14:paraId="0ABECAA7" w14:textId="77777777"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w:t>
      </w:r>
      <w:proofErr w:type="spellStart"/>
      <w:r>
        <w:t>внутрипредметные</w:t>
      </w:r>
      <w:proofErr w:type="spellEnd"/>
      <w:r>
        <w:t xml:space="preserve"> и </w:t>
      </w:r>
      <w:proofErr w:type="spellStart"/>
      <w:r>
        <w:t>межпредметные</w:t>
      </w:r>
      <w:proofErr w:type="spellEnd"/>
      <w:r>
        <w:t xml:space="preserve">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14:paraId="54712B34" w14:textId="77777777" w:rsidR="00D304DF" w:rsidRDefault="001F58F5" w:rsidP="00233841">
      <w:pPr>
        <w:numPr>
          <w:ilvl w:val="0"/>
          <w:numId w:val="13"/>
        </w:numPr>
        <w:spacing w:after="0" w:line="240" w:lineRule="auto"/>
        <w:ind w:left="1560" w:right="65" w:hanging="426"/>
      </w:pPr>
      <w:r>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14:paraId="14934F1F" w14:textId="77777777" w:rsidR="00D304DF" w:rsidRDefault="001F58F5" w:rsidP="004428F1">
      <w:pPr>
        <w:spacing w:after="0" w:line="240" w:lineRule="auto"/>
        <w:ind w:left="-10" w:right="65"/>
      </w:pPr>
      <w:r>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14:paraId="724F1AF2" w14:textId="77777777"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14:paraId="5FC9A914" w14:textId="77777777"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14:paraId="56684526" w14:textId="77777777"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w:t>
      </w:r>
      <w:proofErr w:type="spellStart"/>
      <w:r>
        <w:t>вариантно</w:t>
      </w:r>
      <w:proofErr w:type="spellEnd"/>
      <w:r>
        <w:t xml:space="preserve">. </w:t>
      </w:r>
    </w:p>
    <w:p w14:paraId="79319752" w14:textId="77777777" w:rsidR="00D304DF" w:rsidRDefault="001F58F5" w:rsidP="004428F1">
      <w:pPr>
        <w:spacing w:after="0" w:line="240" w:lineRule="auto"/>
        <w:ind w:left="-10" w:right="65"/>
      </w:pPr>
      <w:r>
        <w:t xml:space="preserve">В заключительной части </w:t>
      </w:r>
      <w:r w:rsidR="00DB1409">
        <w:t>преподаватель</w:t>
      </w:r>
      <w:r>
        <w:t xml:space="preserve"> </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14:paraId="7E8720CB" w14:textId="77777777"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14:paraId="2101FD44" w14:textId="77777777" w:rsidR="005F41C9" w:rsidRDefault="001F58F5" w:rsidP="00233841">
      <w:pPr>
        <w:pStyle w:val="a3"/>
        <w:numPr>
          <w:ilvl w:val="0"/>
          <w:numId w:val="14"/>
        </w:numPr>
        <w:spacing w:after="0" w:line="240" w:lineRule="auto"/>
        <w:ind w:right="65"/>
      </w:pPr>
      <w:r>
        <w:t xml:space="preserve">проверка домашнего задания; </w:t>
      </w:r>
    </w:p>
    <w:p w14:paraId="645DD45F" w14:textId="77777777" w:rsidR="005F41C9" w:rsidRDefault="001F58F5" w:rsidP="00233841">
      <w:pPr>
        <w:pStyle w:val="a3"/>
        <w:numPr>
          <w:ilvl w:val="0"/>
          <w:numId w:val="14"/>
        </w:numPr>
        <w:spacing w:after="0" w:line="240" w:lineRule="auto"/>
        <w:ind w:right="65"/>
      </w:pPr>
      <w:r>
        <w:t xml:space="preserve">краткий опрос теории; </w:t>
      </w:r>
    </w:p>
    <w:p w14:paraId="7EA922F7" w14:textId="77777777" w:rsidR="00D304DF" w:rsidRDefault="001F58F5" w:rsidP="00233841">
      <w:pPr>
        <w:pStyle w:val="a3"/>
        <w:numPr>
          <w:ilvl w:val="0"/>
          <w:numId w:val="14"/>
        </w:numPr>
        <w:spacing w:after="0" w:line="240" w:lineRule="auto"/>
        <w:ind w:right="65"/>
      </w:pPr>
      <w:r>
        <w:t xml:space="preserve">выполнение контрольных заданий. </w:t>
      </w:r>
    </w:p>
    <w:p w14:paraId="39AF517F" w14:textId="77777777"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14:paraId="15D6410B" w14:textId="77777777"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14:paraId="5789F68C" w14:textId="77777777"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w:t>
      </w:r>
      <w:r w:rsidR="005F41C9">
        <w:t xml:space="preserve"> </w:t>
      </w:r>
      <w:r>
        <w:t>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p>
    <w:p w14:paraId="62C4317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1BABD0C5" w14:textId="77777777" w:rsidR="005F41C9" w:rsidRDefault="001F58F5" w:rsidP="004428F1">
      <w:pPr>
        <w:spacing w:after="0" w:line="240" w:lineRule="auto"/>
        <w:ind w:left="-10" w:right="65"/>
      </w:pPr>
      <w:r>
        <w:t xml:space="preserve">Очевидны три структурные части практического занятия: </w:t>
      </w:r>
    </w:p>
    <w:p w14:paraId="2974E42B" w14:textId="77777777"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14:paraId="04620DDB" w14:textId="77777777"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14:paraId="40BA41EE" w14:textId="77777777"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14:paraId="44802A37" w14:textId="77777777"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14:paraId="03E06942" w14:textId="77777777"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14:paraId="5332C452" w14:textId="77777777"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w:t>
      </w:r>
      <w:r>
        <w:t xml:space="preserve"> </w:t>
      </w:r>
      <w:r w:rsidR="001F58F5">
        <w:t xml:space="preserve">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w:t>
      </w:r>
      <w:r>
        <w:t xml:space="preserve"> </w:t>
      </w:r>
      <w:r w:rsidR="001F58F5">
        <w:t xml:space="preserve">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14:paraId="5DA2523B" w14:textId="77777777"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14:paraId="37399679" w14:textId="77777777"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необходимо составить</w:t>
      </w:r>
      <w:r w:rsidR="00173BC7">
        <w:t xml:space="preserve"> </w:t>
      </w:r>
      <w:r>
        <w:t xml:space="preserve">подробный план материала, который он будет излагать. </w:t>
      </w:r>
      <w:r w:rsidR="00173BC7">
        <w:t xml:space="preserve">Следует заметить, что </w:t>
      </w:r>
      <w:r>
        <w:t xml:space="preserve">только план, а не подробный ответ, чтобы избежать зачитывания. </w:t>
      </w:r>
    </w:p>
    <w:p w14:paraId="374E6F28" w14:textId="77777777"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14:paraId="570B2B25" w14:textId="77777777"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14:paraId="62830D92" w14:textId="77777777" w:rsidR="00D304DF" w:rsidRDefault="001F58F5" w:rsidP="00233841">
      <w:pPr>
        <w:pStyle w:val="a3"/>
        <w:numPr>
          <w:ilvl w:val="0"/>
          <w:numId w:val="16"/>
        </w:numPr>
        <w:spacing w:after="0" w:line="240" w:lineRule="auto"/>
        <w:ind w:right="65"/>
      </w:pPr>
      <w:r>
        <w:t xml:space="preserve">Следует говорить внятно при ответе, не употреблять слова-паразиты. </w:t>
      </w:r>
    </w:p>
    <w:p w14:paraId="58AC7FCA" w14:textId="77777777"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14:paraId="6CAF5BD8" w14:textId="77777777"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14:paraId="1E636A27" w14:textId="77777777"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14:paraId="66EC173C" w14:textId="77777777"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14:paraId="0A443410" w14:textId="77777777"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преподавателя  помогает  студентам быстро находить нужный материал к каждому из вопросов, не задерживаясь на второстепенном. </w:t>
      </w:r>
    </w:p>
    <w:p w14:paraId="758E066D" w14:textId="77777777"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14:paraId="649981C6" w14:textId="77777777"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14:paraId="701484A2" w14:textId="77777777"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14:paraId="5E3136C8" w14:textId="77777777"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14:paraId="210F8148" w14:textId="77777777" w:rsidR="00D304DF" w:rsidRDefault="001F58F5" w:rsidP="00233841">
      <w:pPr>
        <w:numPr>
          <w:ilvl w:val="0"/>
          <w:numId w:val="2"/>
        </w:numPr>
        <w:spacing w:after="0" w:line="240" w:lineRule="auto"/>
        <w:ind w:right="65" w:firstLine="840"/>
      </w:pPr>
      <w:r>
        <w:t xml:space="preserve">подбор рекомендованной литературы; </w:t>
      </w:r>
    </w:p>
    <w:p w14:paraId="6ADF6CD6" w14:textId="77777777"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14:paraId="185F4B1A" w14:textId="77777777"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14:paraId="1AD0D394" w14:textId="77777777"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14:paraId="585191E8" w14:textId="77777777" w:rsidR="00D304DF" w:rsidRDefault="001F58F5" w:rsidP="004428F1">
      <w:pPr>
        <w:spacing w:after="0" w:line="240" w:lineRule="auto"/>
        <w:ind w:left="-15" w:firstLine="840"/>
        <w:jc w:val="left"/>
      </w:pPr>
      <w: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14:paraId="4C575383" w14:textId="77777777"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14:paraId="4D2BA773" w14:textId="77777777"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14:paraId="1EC3BEF8" w14:textId="77777777"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14:paraId="568201EA"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14:paraId="54905555" w14:textId="77777777"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40268A3A" w14:textId="77777777"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конспектирования  у студентов. Преподаватель может рекомендовать студентам следующие основные формы записи: план (простой и развернутый), выписки, тезисы. </w:t>
      </w:r>
    </w:p>
    <w:p w14:paraId="21919F93" w14:textId="77777777"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14:paraId="6AA38F56" w14:textId="77777777" w:rsidR="00D304DF" w:rsidRDefault="001F58F5" w:rsidP="004428F1">
      <w:pPr>
        <w:spacing w:after="0" w:line="240" w:lineRule="auto"/>
        <w:ind w:left="-10" w:right="65"/>
      </w:pPr>
      <w:r>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14:paraId="1FBEB448" w14:textId="77777777" w:rsidR="00D304DF" w:rsidRDefault="001F58F5" w:rsidP="004428F1">
      <w:pPr>
        <w:spacing w:after="0" w:line="240" w:lineRule="auto"/>
        <w:ind w:left="-10" w:right="65"/>
      </w:pPr>
      <w: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Pr>
          <w:b/>
        </w:rPr>
        <w:t xml:space="preserve"> </w:t>
      </w:r>
    </w:p>
    <w:p w14:paraId="7216E00E" w14:textId="77777777"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14:paraId="729E783D" w14:textId="77777777" w:rsidR="00D304DF" w:rsidRDefault="001F58F5" w:rsidP="00233841">
      <w:pPr>
        <w:numPr>
          <w:ilvl w:val="0"/>
          <w:numId w:val="17"/>
        </w:numPr>
        <w:spacing w:after="0" w:line="240" w:lineRule="auto"/>
        <w:ind w:right="65"/>
      </w:pPr>
      <w:r>
        <w:t xml:space="preserve">цель проведения занятия;  </w:t>
      </w:r>
    </w:p>
    <w:p w14:paraId="44779F71" w14:textId="77777777"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14:paraId="3C2C7F74" w14:textId="77777777"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14:paraId="122250F9" w14:textId="77777777" w:rsidR="00D304DF" w:rsidRDefault="001F58F5" w:rsidP="00233841">
      <w:pPr>
        <w:pStyle w:val="a3"/>
        <w:numPr>
          <w:ilvl w:val="0"/>
          <w:numId w:val="17"/>
        </w:numPr>
        <w:spacing w:after="0" w:line="240" w:lineRule="auto"/>
        <w:ind w:right="65"/>
      </w:pPr>
      <w:r>
        <w:t xml:space="preserve">решения и т.д.);  </w:t>
      </w:r>
    </w:p>
    <w:p w14:paraId="49890D0A" w14:textId="77777777"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14:paraId="29C61565" w14:textId="77777777"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14:paraId="2F2F9896" w14:textId="77777777"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14:paraId="4FFD849D" w14:textId="77777777"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14:paraId="4BD557D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5298E1DF" w14:textId="77777777" w:rsidR="00D304DF" w:rsidRDefault="001F58F5" w:rsidP="004428F1">
      <w:pPr>
        <w:spacing w:after="0" w:line="240" w:lineRule="auto"/>
        <w:ind w:left="-10" w:right="65"/>
      </w:pPr>
      <w:r>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14:paraId="4E1E1C60" w14:textId="77777777"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14:paraId="74336C15" w14:textId="77777777"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14:paraId="73C66054" w14:textId="77777777" w:rsidR="001305DC" w:rsidRDefault="001F58F5" w:rsidP="00233841">
      <w:pPr>
        <w:pStyle w:val="a3"/>
        <w:numPr>
          <w:ilvl w:val="0"/>
          <w:numId w:val="18"/>
        </w:numPr>
        <w:spacing w:after="0" w:line="240" w:lineRule="auto"/>
        <w:ind w:right="75"/>
      </w:pPr>
      <w:r>
        <w:t xml:space="preserve">план (простой и развернутый), </w:t>
      </w:r>
    </w:p>
    <w:p w14:paraId="1C6A7CB7" w14:textId="77777777" w:rsidR="001305DC" w:rsidRDefault="001F58F5" w:rsidP="00233841">
      <w:pPr>
        <w:pStyle w:val="a3"/>
        <w:numPr>
          <w:ilvl w:val="0"/>
          <w:numId w:val="18"/>
        </w:numPr>
        <w:spacing w:after="0" w:line="240" w:lineRule="auto"/>
        <w:ind w:right="75"/>
      </w:pPr>
      <w:r>
        <w:t xml:space="preserve">выписки, </w:t>
      </w:r>
    </w:p>
    <w:p w14:paraId="3C3F383F" w14:textId="77777777" w:rsidR="00D304DF" w:rsidRDefault="001F58F5" w:rsidP="00233841">
      <w:pPr>
        <w:pStyle w:val="a3"/>
        <w:numPr>
          <w:ilvl w:val="0"/>
          <w:numId w:val="18"/>
        </w:numPr>
        <w:spacing w:after="0" w:line="240" w:lineRule="auto"/>
        <w:ind w:right="75"/>
      </w:pPr>
      <w:r>
        <w:t xml:space="preserve">тезисы. </w:t>
      </w:r>
    </w:p>
    <w:p w14:paraId="605D9277" w14:textId="77777777" w:rsidR="00D304DF" w:rsidRDefault="001F58F5" w:rsidP="004428F1">
      <w:pPr>
        <w:spacing w:after="0" w:line="240" w:lineRule="auto"/>
        <w:ind w:left="-10" w:right="65"/>
      </w:pPr>
      <w:r>
        <w:t xml:space="preserve">Ввиду трудоемкости подготовки к практическому занятию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14:paraId="00C8C74F" w14:textId="77777777"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14:paraId="3192E0A4" w14:textId="77777777"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14:paraId="6AC0BD3B" w14:textId="77777777"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14:paraId="7F287AFA" w14:textId="77777777" w:rsidR="00D304DF" w:rsidRDefault="001F58F5" w:rsidP="004428F1">
      <w:pPr>
        <w:spacing w:after="0" w:line="240" w:lineRule="auto"/>
        <w:ind w:left="-10" w:right="65"/>
      </w:pPr>
      <w:r>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14:paraId="4F02B89D" w14:textId="77777777"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14:paraId="3671392D" w14:textId="77777777"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14:paraId="30AB3A88" w14:textId="77777777"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14:paraId="33F13C50" w14:textId="77777777" w:rsidR="00D304DF" w:rsidRDefault="001F58F5" w:rsidP="004428F1">
      <w:pPr>
        <w:spacing w:after="0" w:line="240" w:lineRule="auto"/>
        <w:ind w:left="-10" w:right="65"/>
      </w:pPr>
      <w:r>
        <w:t>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более  высокую ступеньку своего мнения</w:t>
      </w:r>
      <w:r w:rsidR="001305DC">
        <w:t xml:space="preserve">. </w:t>
      </w:r>
      <w:r>
        <w:t>На практическом занятии и на следующем за ним этапе</w:t>
      </w:r>
      <w:r w:rsidR="001305DC">
        <w:t xml:space="preserve"> </w:t>
      </w:r>
      <w:r>
        <w:t xml:space="preserve">«включается» психологический фактор мотивация готовности к обучению. </w:t>
      </w:r>
    </w:p>
    <w:p w14:paraId="48A398C9" w14:textId="77777777" w:rsidR="0061763D" w:rsidRDefault="0061763D" w:rsidP="004428F1">
      <w:pPr>
        <w:spacing w:after="0" w:line="240" w:lineRule="auto"/>
        <w:ind w:left="-10" w:right="65"/>
      </w:pPr>
    </w:p>
    <w:p w14:paraId="47293B0C" w14:textId="77777777"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14:paraId="13CB2802" w14:textId="77777777"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14:paraId="73CA96BC" w14:textId="77777777" w:rsidR="00D304DF" w:rsidRDefault="001F58F5" w:rsidP="004428F1">
      <w:pPr>
        <w:spacing w:after="0" w:line="240" w:lineRule="auto"/>
        <w:ind w:left="708" w:right="65" w:firstLine="0"/>
      </w:pPr>
      <w:r>
        <w:t xml:space="preserve">Выполнение лабораторных и практических работ направлено на : </w:t>
      </w:r>
    </w:p>
    <w:p w14:paraId="3E05AB79" w14:textId="77777777"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14:paraId="7A90207D" w14:textId="77777777"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14:paraId="063B4BF5" w14:textId="77777777"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14:paraId="2BDDA2E3" w14:textId="77777777"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14:paraId="70BEB0BC" w14:textId="77777777"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14:paraId="5E8F0711" w14:textId="77777777"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14:paraId="300F113C" w14:textId="77777777" w:rsidR="00D304DF" w:rsidRDefault="001F58F5" w:rsidP="004428F1">
      <w:pPr>
        <w:spacing w:after="0" w:line="240" w:lineRule="auto"/>
        <w:ind w:left="-10" w:right="65"/>
      </w:pPr>
      <w:r>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14:paraId="4D150084" w14:textId="77777777"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r w:rsidR="0061763D">
        <w:t xml:space="preserve"> </w:t>
      </w:r>
    </w:p>
    <w:p w14:paraId="39C19A00" w14:textId="77777777"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14:paraId="533DC7DE" w14:textId="77777777"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14:paraId="04296FA3" w14:textId="77777777"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14:paraId="44AC677A" w14:textId="77777777"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14:paraId="250A940E" w14:textId="77777777"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14:paraId="21DEA3AC" w14:textId="77777777"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14:paraId="7539B501" w14:textId="77777777"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14:paraId="41E1D80E" w14:textId="77777777" w:rsidR="00D304DF" w:rsidRDefault="001F58F5" w:rsidP="004428F1">
      <w:pPr>
        <w:spacing w:after="0" w:line="240" w:lineRule="auto"/>
        <w:ind w:left="0" w:firstLine="0"/>
        <w:jc w:val="left"/>
      </w:pPr>
      <w:r>
        <w:t xml:space="preserve"> </w:t>
      </w:r>
    </w:p>
    <w:p w14:paraId="102A721F" w14:textId="77777777" w:rsidR="00D304DF" w:rsidRDefault="004D27C6" w:rsidP="00B35487">
      <w:pPr>
        <w:pStyle w:val="1"/>
      </w:pPr>
      <w:bookmarkStart w:id="4" w:name="_Toc184596170"/>
      <w:r w:rsidRPr="00541CFD">
        <w:t>4</w:t>
      </w:r>
      <w:r w:rsidR="001F58F5" w:rsidRPr="00541CFD">
        <w:t>. Методические рекомендации к самостоятельной работе студентов</w:t>
      </w:r>
      <w:bookmarkEnd w:id="4"/>
      <w:r w:rsidR="001F58F5">
        <w:t xml:space="preserve"> </w:t>
      </w:r>
    </w:p>
    <w:p w14:paraId="4768CB5B" w14:textId="77777777" w:rsidR="00F74DF3" w:rsidRDefault="00F74DF3" w:rsidP="004428F1">
      <w:pPr>
        <w:spacing w:after="0" w:line="240" w:lineRule="auto"/>
        <w:ind w:left="-10" w:right="65"/>
        <w:rPr>
          <w:i/>
        </w:rPr>
      </w:pPr>
    </w:p>
    <w:p w14:paraId="1A4E2F76" w14:textId="77777777" w:rsidR="004D27C6" w:rsidRDefault="004D27C6" w:rsidP="004D27C6">
      <w:pPr>
        <w:pStyle w:val="2"/>
      </w:pPr>
      <w:bookmarkStart w:id="5" w:name="_Toc184596171"/>
      <w:r>
        <w:t>4.1. Теоретические основы самостоятельной работы обучающихся</w:t>
      </w:r>
      <w:bookmarkEnd w:id="5"/>
      <w:r>
        <w:t xml:space="preserve"> </w:t>
      </w:r>
    </w:p>
    <w:p w14:paraId="447F8DB2" w14:textId="77777777" w:rsidR="004D27C6" w:rsidRDefault="004D27C6" w:rsidP="004428F1">
      <w:pPr>
        <w:spacing w:after="0" w:line="240" w:lineRule="auto"/>
        <w:ind w:left="-10" w:right="65"/>
      </w:pPr>
    </w:p>
    <w:p w14:paraId="6C6BB89B" w14:textId="77777777"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14:paraId="7B96156E" w14:textId="77777777" w:rsidR="00D304DF" w:rsidRDefault="001F58F5" w:rsidP="004428F1">
      <w:pPr>
        <w:spacing w:after="0" w:line="240" w:lineRule="auto"/>
        <w:ind w:left="-10" w:right="65"/>
      </w:pPr>
      <w:r>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14:paraId="47C1185E" w14:textId="77777777"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14:paraId="55D0AE48" w14:textId="77777777" w:rsidR="00D304DF" w:rsidRDefault="001F58F5" w:rsidP="004428F1">
      <w:pPr>
        <w:spacing w:after="0" w:line="240" w:lineRule="auto"/>
        <w:ind w:left="708" w:right="65" w:firstLine="0"/>
      </w:pPr>
      <w:r>
        <w:t xml:space="preserve">Самостоятельная работа проводится с целью: </w:t>
      </w:r>
    </w:p>
    <w:p w14:paraId="41BADBB8" w14:textId="77777777" w:rsidR="00836630" w:rsidRDefault="00836630" w:rsidP="00233841">
      <w:pPr>
        <w:numPr>
          <w:ilvl w:val="0"/>
          <w:numId w:val="21"/>
        </w:numPr>
        <w:spacing w:after="0" w:line="240" w:lineRule="auto"/>
      </w:pPr>
      <w:r>
        <w:t xml:space="preserve">систематизации, углубления, расширения и закрепления полученных теоретических знаний и практических умений студентов; </w:t>
      </w:r>
    </w:p>
    <w:p w14:paraId="388BFA56" w14:textId="77777777" w:rsidR="00836630" w:rsidRDefault="00836630" w:rsidP="00233841">
      <w:pPr>
        <w:numPr>
          <w:ilvl w:val="0"/>
          <w:numId w:val="21"/>
        </w:numPr>
        <w:spacing w:after="0" w:line="240" w:lineRule="auto"/>
      </w:pPr>
      <w:r>
        <w:t xml:space="preserve">формирования умений использовать литературу; </w:t>
      </w:r>
    </w:p>
    <w:p w14:paraId="6D0F7C92" w14:textId="77777777"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14:paraId="062AEA40" w14:textId="77777777"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14:paraId="37693A72" w14:textId="77777777" w:rsidR="00836630" w:rsidRDefault="00836630" w:rsidP="00233841">
      <w:pPr>
        <w:pStyle w:val="a3"/>
        <w:numPr>
          <w:ilvl w:val="0"/>
          <w:numId w:val="21"/>
        </w:numPr>
        <w:spacing w:after="0" w:line="240" w:lineRule="auto"/>
        <w:ind w:right="65"/>
      </w:pPr>
      <w:r>
        <w:t xml:space="preserve">формирования компетенций; </w:t>
      </w:r>
    </w:p>
    <w:p w14:paraId="5AF3ECCC" w14:textId="77777777" w:rsidR="00836630" w:rsidRDefault="00836630" w:rsidP="00233841">
      <w:pPr>
        <w:pStyle w:val="a3"/>
        <w:numPr>
          <w:ilvl w:val="0"/>
          <w:numId w:val="21"/>
        </w:numPr>
        <w:spacing w:after="0" w:line="240" w:lineRule="auto"/>
        <w:ind w:right="65"/>
      </w:pPr>
      <w:r>
        <w:t>развитию исследовательских умений.</w:t>
      </w:r>
    </w:p>
    <w:p w14:paraId="5AD02F97" w14:textId="77777777"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14:paraId="7FBE99C1" w14:textId="77777777"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14:paraId="4E1D8284" w14:textId="77777777"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14:paraId="5D24D01A" w14:textId="77777777"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14:paraId="68506097" w14:textId="77777777"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14:paraId="6E967751" w14:textId="77777777"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14:paraId="1D6C3EF0" w14:textId="77777777" w:rsidR="00836630" w:rsidRDefault="001F58F5" w:rsidP="00233841">
      <w:pPr>
        <w:numPr>
          <w:ilvl w:val="1"/>
          <w:numId w:val="4"/>
        </w:numPr>
        <w:spacing w:after="0" w:line="240" w:lineRule="auto"/>
        <w:ind w:right="65" w:firstLine="0"/>
      </w:pPr>
      <w:r>
        <w:t xml:space="preserve">выполнение самостоятельных работ; </w:t>
      </w:r>
    </w:p>
    <w:p w14:paraId="5CB72EDD" w14:textId="77777777"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14:paraId="7A8DBE88" w14:textId="77777777"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14:paraId="2AD356FA" w14:textId="77777777" w:rsidR="00836630" w:rsidRDefault="001F58F5" w:rsidP="00233841">
      <w:pPr>
        <w:numPr>
          <w:ilvl w:val="1"/>
          <w:numId w:val="4"/>
        </w:numPr>
        <w:spacing w:after="0" w:line="240" w:lineRule="auto"/>
        <w:ind w:right="65" w:firstLine="0"/>
      </w:pPr>
      <w:r>
        <w:t xml:space="preserve">решение задач; </w:t>
      </w:r>
    </w:p>
    <w:p w14:paraId="08BC7A22" w14:textId="77777777"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14:paraId="41A61E80" w14:textId="77777777" w:rsidR="00836630" w:rsidRDefault="001F58F5" w:rsidP="00233841">
      <w:pPr>
        <w:numPr>
          <w:ilvl w:val="1"/>
          <w:numId w:val="4"/>
        </w:numPr>
        <w:spacing w:after="0" w:line="240" w:lineRule="auto"/>
        <w:ind w:right="65" w:firstLine="0"/>
      </w:pPr>
      <w:r>
        <w:t xml:space="preserve">защиту выполненных работ; </w:t>
      </w:r>
    </w:p>
    <w:p w14:paraId="1CECFE87" w14:textId="77777777" w:rsidR="00D304DF" w:rsidRDefault="001F58F5" w:rsidP="00233841">
      <w:pPr>
        <w:numPr>
          <w:ilvl w:val="1"/>
          <w:numId w:val="4"/>
        </w:numPr>
        <w:spacing w:after="0" w:line="240" w:lineRule="auto"/>
        <w:ind w:right="65" w:firstLine="0"/>
      </w:pPr>
      <w:r>
        <w:t xml:space="preserve">тестирование и т.д. </w:t>
      </w:r>
    </w:p>
    <w:p w14:paraId="4AED3558" w14:textId="77777777"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14:paraId="09244292" w14:textId="77777777"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14:paraId="4F1A8719" w14:textId="77777777"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14:paraId="47BD9C6E" w14:textId="77777777" w:rsidR="00D304DF" w:rsidRDefault="001F58F5" w:rsidP="00233841">
      <w:pPr>
        <w:pStyle w:val="a3"/>
        <w:numPr>
          <w:ilvl w:val="0"/>
          <w:numId w:val="23"/>
        </w:numPr>
        <w:spacing w:after="0" w:line="240" w:lineRule="auto"/>
        <w:ind w:left="1418" w:right="65" w:hanging="709"/>
      </w:pPr>
      <w:r>
        <w:t xml:space="preserve">выполнение индивидуальных заданий, направленных на развитие у студентов самостоятельности и инициативы; </w:t>
      </w:r>
    </w:p>
    <w:p w14:paraId="5026F357" w14:textId="77777777"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14:paraId="0152201C" w14:textId="77777777"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14:paraId="46A67AEF" w14:textId="77777777"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14:paraId="7BC6F578" w14:textId="6E8AED64"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14:paraId="1AC3EF50" w14:textId="77777777" w:rsidR="00D304DF" w:rsidRDefault="001F58F5" w:rsidP="00233841">
      <w:pPr>
        <w:pStyle w:val="a3"/>
        <w:numPr>
          <w:ilvl w:val="0"/>
          <w:numId w:val="23"/>
        </w:numPr>
        <w:spacing w:after="0" w:line="240" w:lineRule="auto"/>
        <w:ind w:left="1418" w:right="65" w:hanging="709"/>
      </w:pPr>
      <w:r>
        <w:t xml:space="preserve">другие виды внеаудиторной самостоятельной работы, специальные для конкретной учебной дисциплины или профессионального модуля. </w:t>
      </w:r>
    </w:p>
    <w:p w14:paraId="69C08722" w14:textId="77777777"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r w:rsidR="001F58F5">
        <w:t xml:space="preserve"> </w:t>
      </w:r>
    </w:p>
    <w:p w14:paraId="1A0D109A" w14:textId="4A74CF9F"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14:paraId="024290FB" w14:textId="77777777"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14:paraId="4EC0A707" w14:textId="77777777"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14:paraId="4FD49A13" w14:textId="77777777"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14:paraId="2A27B647" w14:textId="77777777"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w:t>
      </w:r>
      <w:r w:rsidR="006A73E6">
        <w:t xml:space="preserve"> </w:t>
      </w:r>
      <w:r>
        <w:t xml:space="preserve"> Интернета и др.; </w:t>
      </w:r>
    </w:p>
    <w:p w14:paraId="5088806F" w14:textId="77777777"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тематических кроссвордов и др.; </w:t>
      </w:r>
    </w:p>
    <w:p w14:paraId="1FB3F679" w14:textId="77777777"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14:paraId="560332C2" w14:textId="77777777" w:rsidR="00D304DF" w:rsidRDefault="001F58F5" w:rsidP="004428F1">
      <w:pPr>
        <w:spacing w:after="0" w:line="240" w:lineRule="auto"/>
        <w:ind w:left="-10" w:right="65"/>
      </w:pPr>
      <w:r>
        <w:t>Для работы со студентами рекомендуют к применению следующие формы самостоятельной работы</w:t>
      </w:r>
      <w:r w:rsidR="006A73E6">
        <w:t>:</w:t>
      </w:r>
      <w:r>
        <w:t xml:space="preserve"> </w:t>
      </w:r>
    </w:p>
    <w:p w14:paraId="53BF1C29" w14:textId="77777777" w:rsidR="00D304DF" w:rsidRPr="006A73E6" w:rsidRDefault="006A73E6" w:rsidP="006A73E6">
      <w:pPr>
        <w:pStyle w:val="2"/>
      </w:pPr>
      <w:bookmarkStart w:id="6" w:name="_Toc184596172"/>
      <w:r>
        <w:t xml:space="preserve">4.2. </w:t>
      </w:r>
      <w:r w:rsidR="001F58F5" w:rsidRPr="006A73E6">
        <w:t>Работа с литературой</w:t>
      </w:r>
      <w:bookmarkEnd w:id="6"/>
      <w:r w:rsidR="001F58F5" w:rsidRPr="006A73E6">
        <w:t xml:space="preserve"> </w:t>
      </w:r>
    </w:p>
    <w:p w14:paraId="65A82902" w14:textId="77777777" w:rsidR="006A73E6" w:rsidRDefault="006A73E6" w:rsidP="004428F1">
      <w:pPr>
        <w:spacing w:after="0" w:line="240" w:lineRule="auto"/>
        <w:ind w:left="-10" w:right="65"/>
      </w:pPr>
    </w:p>
    <w:p w14:paraId="7F3A22F1" w14:textId="77777777"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14:paraId="745B62FF" w14:textId="77777777"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14:paraId="70F1BCC1" w14:textId="77777777"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14:paraId="04E33C84" w14:textId="77777777"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14:paraId="1C9545EF" w14:textId="77777777"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14:paraId="25A89B39" w14:textId="77777777"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14:paraId="5057926D" w14:textId="77777777"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w:t>
      </w:r>
      <w:proofErr w:type="spellStart"/>
      <w:r>
        <w:t>даталогические</w:t>
      </w:r>
      <w:proofErr w:type="spellEnd"/>
      <w: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14:paraId="4A994CB1" w14:textId="77777777"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14:paraId="76200E1F" w14:textId="77777777"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14:paraId="46CAA3B6" w14:textId="77777777"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14:paraId="66F75F0C" w14:textId="77777777"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r w:rsidR="009B64A9">
        <w:t xml:space="preserve"> </w:t>
      </w:r>
      <w: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14:paraId="3B0638B6" w14:textId="77777777"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14:paraId="78BA606D" w14:textId="77777777" w:rsidR="009B64A9" w:rsidRDefault="009B64A9" w:rsidP="009B64A9">
      <w:pPr>
        <w:spacing w:after="0" w:line="240" w:lineRule="auto"/>
        <w:ind w:left="427" w:firstLine="0"/>
        <w:jc w:val="left"/>
      </w:pPr>
      <w:r>
        <w:t xml:space="preserve">Выделяют следующие основные виды конспектов. </w:t>
      </w:r>
    </w:p>
    <w:p w14:paraId="21122C49" w14:textId="77777777" w:rsidR="009B64A9" w:rsidRDefault="009B64A9" w:rsidP="009B64A9">
      <w:pPr>
        <w:spacing w:after="0" w:line="240" w:lineRule="auto"/>
        <w:ind w:left="0" w:right="26" w:firstLine="427"/>
      </w:pPr>
      <w:r>
        <w:t>План-конспект предполагает</w:t>
      </w:r>
      <w:r>
        <w:rPr>
          <w:i/>
        </w:rPr>
        <w:t xml:space="preserve"> </w:t>
      </w:r>
      <w:r>
        <w:t xml:space="preserve">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14:paraId="5139BB91" w14:textId="77777777" w:rsidR="00913A89" w:rsidRDefault="00913A89" w:rsidP="00C61056">
      <w:pPr>
        <w:pStyle w:val="2"/>
      </w:pPr>
    </w:p>
    <w:p w14:paraId="2EDD9BB8" w14:textId="77777777" w:rsidR="00C61056" w:rsidRPr="00E275B2" w:rsidRDefault="00C61056" w:rsidP="00C61056">
      <w:pPr>
        <w:pStyle w:val="2"/>
      </w:pPr>
      <w:bookmarkStart w:id="7" w:name="_Toc184596173"/>
      <w:r w:rsidRPr="00C61056">
        <w:t>4</w:t>
      </w:r>
      <w:r w:rsidRPr="00E275B2">
        <w:t>.</w:t>
      </w:r>
      <w:r w:rsidR="00541CFD">
        <w:t>3</w:t>
      </w:r>
      <w:r w:rsidRPr="00E275B2">
        <w:t xml:space="preserve">. Выполнение </w:t>
      </w:r>
      <w:r>
        <w:t>курсовой (расчётно-графической) работы (проекта)</w:t>
      </w:r>
      <w:bookmarkEnd w:id="7"/>
      <w:r w:rsidRPr="00E275B2">
        <w:t xml:space="preserve"> </w:t>
      </w:r>
    </w:p>
    <w:p w14:paraId="06ABA6DB" w14:textId="77777777" w:rsidR="00C61056" w:rsidRPr="00E275B2" w:rsidRDefault="00C61056" w:rsidP="00C61056">
      <w:pPr>
        <w:spacing w:after="0" w:line="240" w:lineRule="auto"/>
        <w:ind w:left="0" w:right="31" w:firstLine="708"/>
      </w:pPr>
    </w:p>
    <w:p w14:paraId="0E551EAD" w14:textId="77777777"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34EFF964" w14:textId="77777777" w:rsidR="00C61056" w:rsidRDefault="00C61056" w:rsidP="00C61056">
      <w:pPr>
        <w:spacing w:after="0" w:line="240" w:lineRule="auto"/>
        <w:ind w:left="0" w:right="31" w:firstLine="708"/>
        <w:jc w:val="center"/>
      </w:pPr>
      <w:r>
        <w:t>Расчетно-графическая работа (РГР)</w:t>
      </w:r>
    </w:p>
    <w:p w14:paraId="753F2FF7" w14:textId="77777777"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14:paraId="1420113E" w14:textId="77777777" w:rsidR="00C61056" w:rsidRDefault="00C61056" w:rsidP="00C61056">
      <w:pPr>
        <w:spacing w:after="0" w:line="240" w:lineRule="auto"/>
        <w:ind w:left="0" w:right="31" w:firstLine="708"/>
      </w:pPr>
      <w:r>
        <w:t xml:space="preserve">Основные элементы РГР: </w:t>
      </w:r>
    </w:p>
    <w:p w14:paraId="2D422A67" w14:textId="77777777"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14:paraId="5E6171B4" w14:textId="77777777" w:rsidR="00C61056" w:rsidRDefault="00C61056" w:rsidP="00262FDB">
      <w:pPr>
        <w:pStyle w:val="a3"/>
        <w:numPr>
          <w:ilvl w:val="0"/>
          <w:numId w:val="42"/>
        </w:numPr>
        <w:spacing w:after="0" w:line="240" w:lineRule="auto"/>
        <w:ind w:right="31"/>
      </w:pPr>
      <w:r>
        <w:t>характеристика объекта и предмета исследования.</w:t>
      </w:r>
    </w:p>
    <w:p w14:paraId="5B5400BF" w14:textId="77777777"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14:paraId="40AD90FA" w14:textId="77777777" w:rsidR="00C61056" w:rsidRDefault="00C61056" w:rsidP="00262FDB">
      <w:pPr>
        <w:pStyle w:val="a3"/>
        <w:numPr>
          <w:ilvl w:val="0"/>
          <w:numId w:val="42"/>
        </w:numPr>
        <w:spacing w:after="0" w:line="240" w:lineRule="auto"/>
        <w:ind w:right="31"/>
      </w:pPr>
      <w:r>
        <w:t xml:space="preserve">выводы и, возможно, рекомендации. </w:t>
      </w:r>
    </w:p>
    <w:p w14:paraId="5D9FAEBF" w14:textId="77777777"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14:paraId="51FFACC1" w14:textId="77777777" w:rsidR="00C61056" w:rsidRDefault="00C61056" w:rsidP="00C61056">
      <w:pPr>
        <w:spacing w:after="0" w:line="240" w:lineRule="auto"/>
        <w:ind w:left="0" w:right="31" w:firstLine="708"/>
      </w:pPr>
      <w:r>
        <w:t xml:space="preserve"> </w:t>
      </w:r>
    </w:p>
    <w:p w14:paraId="58933A02" w14:textId="77777777" w:rsidR="00C61056" w:rsidRDefault="00C61056" w:rsidP="00541CFD">
      <w:pPr>
        <w:spacing w:after="0" w:line="240" w:lineRule="auto"/>
        <w:ind w:left="0" w:right="31" w:firstLine="708"/>
        <w:jc w:val="center"/>
      </w:pPr>
      <w:r>
        <w:t>Курсовой проект</w:t>
      </w:r>
    </w:p>
    <w:p w14:paraId="23254D06" w14:textId="77777777"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существенно углубить знания, получаемые в ходе лекционных, практических и иных занятий. </w:t>
      </w:r>
    </w:p>
    <w:p w14:paraId="6908A10A" w14:textId="77777777"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14:paraId="0B16EFE0" w14:textId="77777777"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14:paraId="09FD25CB" w14:textId="77777777"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14:paraId="4F9F7FD0" w14:textId="77777777" w:rsidR="00C61056" w:rsidRDefault="00C61056" w:rsidP="00C61056">
      <w:pPr>
        <w:spacing w:after="0" w:line="240" w:lineRule="auto"/>
        <w:ind w:left="0" w:right="31" w:firstLine="708"/>
      </w:pPr>
      <w:r>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14:paraId="34F728B4" w14:textId="77777777"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14:paraId="08E14894" w14:textId="77777777"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14:paraId="45A9F84F" w14:textId="77777777"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14:paraId="24A7BE6D" w14:textId="14062A60"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14:paraId="52411943" w14:textId="77777777" w:rsidR="00C61056" w:rsidRPr="00E275B2" w:rsidRDefault="00C61056" w:rsidP="00C61056">
      <w:pPr>
        <w:spacing w:after="0" w:line="240" w:lineRule="auto"/>
        <w:ind w:left="0" w:right="31" w:firstLine="708"/>
      </w:pPr>
    </w:p>
    <w:p w14:paraId="26730BFD" w14:textId="77777777" w:rsidR="009B64A9" w:rsidRDefault="009B64A9" w:rsidP="009B64A9">
      <w:pPr>
        <w:spacing w:after="0" w:line="240" w:lineRule="auto"/>
        <w:ind w:left="0" w:firstLine="0"/>
        <w:jc w:val="left"/>
      </w:pPr>
    </w:p>
    <w:p w14:paraId="269FAAED" w14:textId="77777777" w:rsidR="006F0F5A" w:rsidRPr="00E275B2" w:rsidRDefault="006F0F5A" w:rsidP="006F0F5A">
      <w:pPr>
        <w:pStyle w:val="2"/>
      </w:pPr>
      <w:bookmarkStart w:id="8" w:name="_Toc184596174"/>
      <w:r w:rsidRPr="00C61056">
        <w:t>4</w:t>
      </w:r>
      <w:r w:rsidRPr="00E275B2">
        <w:t>.</w:t>
      </w:r>
      <w:r w:rsidR="00541CFD">
        <w:t>4</w:t>
      </w:r>
      <w:r w:rsidRPr="00E275B2">
        <w:t>. Выполнение контрольных работ</w:t>
      </w:r>
      <w:bookmarkEnd w:id="8"/>
      <w:r w:rsidRPr="00E275B2">
        <w:t xml:space="preserve"> </w:t>
      </w:r>
    </w:p>
    <w:p w14:paraId="566CFA8C" w14:textId="77777777" w:rsidR="006F0F5A" w:rsidRPr="00E275B2" w:rsidRDefault="006F0F5A" w:rsidP="006F0F5A">
      <w:pPr>
        <w:spacing w:after="0" w:line="240" w:lineRule="auto"/>
        <w:ind w:left="0" w:right="31" w:firstLine="708"/>
      </w:pPr>
    </w:p>
    <w:p w14:paraId="2DD4AC65" w14:textId="77777777"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14:paraId="52E668DF" w14:textId="77777777" w:rsidR="006F0F5A" w:rsidRPr="00E275B2" w:rsidRDefault="006F0F5A" w:rsidP="006F0F5A">
      <w:pPr>
        <w:spacing w:after="0" w:line="240" w:lineRule="auto"/>
        <w:ind w:left="708" w:firstLine="0"/>
      </w:pPr>
      <w:r w:rsidRPr="00E275B2">
        <w:t xml:space="preserve">Рекомендации студентам: </w:t>
      </w:r>
    </w:p>
    <w:p w14:paraId="6C52061B" w14:textId="77777777"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14:paraId="21C12482" w14:textId="77777777"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14:paraId="09A25BE2" w14:textId="77777777" w:rsidR="006F0F5A" w:rsidRDefault="006F0F5A" w:rsidP="006F0F5A">
      <w:pPr>
        <w:spacing w:after="0" w:line="240" w:lineRule="auto"/>
        <w:ind w:left="0" w:firstLine="708"/>
      </w:pPr>
      <w:r w:rsidRPr="00E275B2">
        <w:t>– обращать внимание, на то, что среди тестов, могут быть верными несколько ответов или верным не является ни один из приведенных вариантов.</w:t>
      </w:r>
      <w:r>
        <w:t xml:space="preserve"> </w:t>
      </w:r>
    </w:p>
    <w:p w14:paraId="34AB999C" w14:textId="77777777" w:rsidR="006F0F5A" w:rsidRDefault="006F0F5A" w:rsidP="006F0F5A">
      <w:pPr>
        <w:spacing w:after="0" w:line="240" w:lineRule="auto"/>
        <w:ind w:left="0" w:firstLine="709"/>
      </w:pPr>
    </w:p>
    <w:p w14:paraId="3630CB77" w14:textId="77777777" w:rsidR="006F0F5A" w:rsidRDefault="006F0F5A" w:rsidP="006F0F5A">
      <w:pPr>
        <w:spacing w:after="0" w:line="240" w:lineRule="auto"/>
        <w:ind w:left="0" w:firstLine="709"/>
      </w:pPr>
      <w:r>
        <w:t>Контрольные работы можно разделить на две группы.</w:t>
      </w:r>
    </w:p>
    <w:p w14:paraId="08FA6D40" w14:textId="77777777"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14:paraId="0A3DDBA3" w14:textId="77777777"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14:paraId="021FB637" w14:textId="77777777"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14:paraId="159DFFB9" w14:textId="77777777" w:rsidR="006F0F5A" w:rsidRDefault="006F0F5A" w:rsidP="006F0F5A">
      <w:pPr>
        <w:spacing w:after="0" w:line="240" w:lineRule="auto"/>
        <w:ind w:left="0" w:firstLine="0"/>
        <w:jc w:val="left"/>
      </w:pPr>
    </w:p>
    <w:p w14:paraId="69682856" w14:textId="77777777" w:rsidR="00D304DF" w:rsidRDefault="009B64A9" w:rsidP="009B64A9">
      <w:pPr>
        <w:pStyle w:val="2"/>
      </w:pPr>
      <w:bookmarkStart w:id="9" w:name="_Toc184596175"/>
      <w:r>
        <w:t>4.</w:t>
      </w:r>
      <w:r w:rsidR="00541CFD">
        <w:t>5</w:t>
      </w:r>
      <w:r>
        <w:t xml:space="preserve">. </w:t>
      </w:r>
      <w:r w:rsidR="001F58F5">
        <w:t>Подготовка реферата</w:t>
      </w:r>
      <w:bookmarkEnd w:id="9"/>
      <w:r w:rsidR="001F58F5">
        <w:t xml:space="preserve"> </w:t>
      </w:r>
    </w:p>
    <w:p w14:paraId="5BE04AB3" w14:textId="77777777" w:rsidR="009B64A9" w:rsidRDefault="009B64A9" w:rsidP="004428F1">
      <w:pPr>
        <w:spacing w:after="0" w:line="240" w:lineRule="auto"/>
        <w:ind w:left="-10" w:right="65"/>
      </w:pPr>
    </w:p>
    <w:p w14:paraId="469E9E9A" w14:textId="77777777"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w:t>
      </w:r>
      <w:proofErr w:type="gramStart"/>
      <w:r>
        <w:t>в машинописных страницах</w:t>
      </w:r>
      <w:proofErr w:type="gramEnd"/>
      <w:r>
        <w:t xml:space="preserve"> составляющих реферата определяется в зависимости от назначения работы. </w:t>
      </w:r>
    </w:p>
    <w:p w14:paraId="4E375129" w14:textId="77777777"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3B317C38" w14:textId="77777777"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14:paraId="74774084" w14:textId="77777777"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14:paraId="1DF2EF6E" w14:textId="77777777"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14:paraId="0BD822F6" w14:textId="77777777"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14:paraId="7DC1DC3A" w14:textId="77777777"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14:paraId="112AAB5D" w14:textId="77777777"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14:paraId="2CFCBFDD" w14:textId="77777777" w:rsidR="00D304DF" w:rsidRDefault="009B64A9" w:rsidP="004428F1">
      <w:pPr>
        <w:spacing w:after="0" w:line="240" w:lineRule="auto"/>
        <w:ind w:left="-10" w:right="65"/>
      </w:pPr>
      <w:r>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14:paraId="77595A26" w14:textId="77777777"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14:paraId="39E44DFB" w14:textId="77777777" w:rsidR="00D304DF" w:rsidRDefault="001F58F5" w:rsidP="004428F1">
      <w:pPr>
        <w:spacing w:after="0" w:line="240" w:lineRule="auto"/>
        <w:ind w:left="-10" w:right="65"/>
      </w:pPr>
      <w:r>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14:paraId="06905880" w14:textId="77777777"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14:paraId="6A9FD075" w14:textId="77777777" w:rsidR="00D304DF" w:rsidRDefault="001F58F5" w:rsidP="004428F1">
      <w:pPr>
        <w:spacing w:after="0" w:line="240" w:lineRule="auto"/>
        <w:ind w:left="0" w:firstLine="0"/>
        <w:jc w:val="center"/>
      </w:pPr>
      <w:r>
        <w:rPr>
          <w:i/>
        </w:rPr>
        <w:t xml:space="preserve"> </w:t>
      </w:r>
    </w:p>
    <w:p w14:paraId="100D0DEB" w14:textId="77777777" w:rsidR="00D304DF" w:rsidRDefault="00F05F50" w:rsidP="00F05F50">
      <w:pPr>
        <w:pStyle w:val="2"/>
      </w:pPr>
      <w:bookmarkStart w:id="10" w:name="_Toc184596176"/>
      <w:r>
        <w:t>4.</w:t>
      </w:r>
      <w:r w:rsidR="00541CFD">
        <w:t>6</w:t>
      </w:r>
      <w:r>
        <w:t xml:space="preserve">. </w:t>
      </w:r>
      <w:r w:rsidR="001F58F5">
        <w:t xml:space="preserve">Подготовка доклада </w:t>
      </w:r>
      <w:r w:rsidR="00B20790">
        <w:t>и эссе</w:t>
      </w:r>
      <w:bookmarkEnd w:id="10"/>
    </w:p>
    <w:p w14:paraId="5FDBBC0C" w14:textId="77777777" w:rsidR="00F05F50" w:rsidRDefault="00F05F50" w:rsidP="004428F1">
      <w:pPr>
        <w:spacing w:after="0" w:line="240" w:lineRule="auto"/>
        <w:ind w:left="-10" w:right="65"/>
      </w:pPr>
    </w:p>
    <w:p w14:paraId="0BCA03BC" w14:textId="77777777"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14:paraId="5FFE01EF" w14:textId="77777777" w:rsidR="00D304DF" w:rsidRDefault="001F58F5" w:rsidP="00262FDB">
      <w:pPr>
        <w:pStyle w:val="a3"/>
        <w:numPr>
          <w:ilvl w:val="0"/>
          <w:numId w:val="31"/>
        </w:numPr>
        <w:spacing w:after="0" w:line="240" w:lineRule="auto"/>
        <w:ind w:right="65"/>
      </w:pPr>
      <w:r>
        <w:t xml:space="preserve">Определение цели доклада. </w:t>
      </w:r>
    </w:p>
    <w:p w14:paraId="2E9D2855" w14:textId="77777777"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14:paraId="5E211E0B" w14:textId="77777777"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14:paraId="378A6BAE" w14:textId="77777777"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14:paraId="5451CA53" w14:textId="77777777"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14:paraId="60CBC35E" w14:textId="77777777" w:rsidR="00D304DF" w:rsidRDefault="001F58F5" w:rsidP="00262FDB">
      <w:pPr>
        <w:pStyle w:val="a3"/>
        <w:numPr>
          <w:ilvl w:val="0"/>
          <w:numId w:val="31"/>
        </w:numPr>
        <w:spacing w:after="0" w:line="240" w:lineRule="auto"/>
        <w:ind w:right="65"/>
      </w:pPr>
      <w:r>
        <w:t xml:space="preserve">Композиционное оформление доклада. </w:t>
      </w:r>
    </w:p>
    <w:p w14:paraId="0412D899" w14:textId="77777777"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14:paraId="620C2B30" w14:textId="77777777" w:rsidR="00D304DF" w:rsidRDefault="001F58F5" w:rsidP="00262FDB">
      <w:pPr>
        <w:pStyle w:val="a3"/>
        <w:numPr>
          <w:ilvl w:val="0"/>
          <w:numId w:val="31"/>
        </w:numPr>
        <w:spacing w:after="0" w:line="240" w:lineRule="auto"/>
        <w:ind w:right="65"/>
      </w:pPr>
      <w:r>
        <w:t xml:space="preserve">Выступление с докладом. </w:t>
      </w:r>
    </w:p>
    <w:p w14:paraId="07E1C6D4" w14:textId="77777777" w:rsidR="00D304DF" w:rsidRDefault="001F58F5" w:rsidP="00262FDB">
      <w:pPr>
        <w:pStyle w:val="a3"/>
        <w:numPr>
          <w:ilvl w:val="0"/>
          <w:numId w:val="31"/>
        </w:numPr>
        <w:spacing w:after="0" w:line="240" w:lineRule="auto"/>
        <w:ind w:right="65"/>
      </w:pPr>
      <w:r>
        <w:t xml:space="preserve">Обсуждение доклада. </w:t>
      </w:r>
    </w:p>
    <w:p w14:paraId="7B956630" w14:textId="77777777" w:rsidR="00D304DF" w:rsidRDefault="001F58F5" w:rsidP="004428F1">
      <w:pPr>
        <w:spacing w:after="0" w:line="240" w:lineRule="auto"/>
        <w:ind w:left="-10" w:right="65"/>
      </w:pPr>
      <w:r>
        <w:t>Композиционное оформление доклада</w:t>
      </w:r>
      <w:r>
        <w:rPr>
          <w:b/>
        </w:rPr>
        <w:t xml:space="preserve"> </w:t>
      </w:r>
      <w: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14:paraId="2D7E41F7" w14:textId="77777777" w:rsidR="00D304DF" w:rsidRDefault="001F58F5" w:rsidP="004428F1">
      <w:pPr>
        <w:spacing w:after="0" w:line="240" w:lineRule="auto"/>
        <w:ind w:left="708" w:right="65" w:firstLine="0"/>
      </w:pPr>
      <w:r>
        <w:t>Вступление</w:t>
      </w:r>
      <w:r>
        <w:rPr>
          <w:b/>
        </w:rPr>
        <w:t xml:space="preserve"> </w:t>
      </w:r>
      <w:r>
        <w:t xml:space="preserve">помогает обеспечить успех выступления по любой тематике. </w:t>
      </w:r>
    </w:p>
    <w:p w14:paraId="5FB56464" w14:textId="77777777" w:rsidR="00D304DF" w:rsidRDefault="001F58F5" w:rsidP="004428F1">
      <w:pPr>
        <w:spacing w:after="0" w:line="240" w:lineRule="auto"/>
        <w:ind w:left="-10" w:right="65"/>
      </w:pPr>
      <w:r>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14:paraId="4CD92AFE" w14:textId="77777777"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14:paraId="425323DF" w14:textId="77777777" w:rsidR="00D304DF" w:rsidRDefault="001F58F5" w:rsidP="004428F1">
      <w:pPr>
        <w:spacing w:after="0" w:line="240" w:lineRule="auto"/>
        <w:ind w:left="-10" w:right="65"/>
      </w:pPr>
      <w: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14:paraId="0A93F470" w14:textId="77777777"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14:paraId="691518AB" w14:textId="77777777"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 </w:t>
      </w:r>
    </w:p>
    <w:p w14:paraId="696049DC" w14:textId="77777777"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14:paraId="2DFE72C9" w14:textId="77777777"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15865826" w14:textId="77777777" w:rsidR="00D304DF" w:rsidRDefault="001F58F5" w:rsidP="004428F1">
      <w:pPr>
        <w:spacing w:after="0" w:line="240" w:lineRule="auto"/>
        <w:ind w:left="-10" w:right="65"/>
      </w:pPr>
      <w:r>
        <w:t xml:space="preserve">К аргументации в пользу стержневой идеи проекта можно привлекать фото, </w:t>
      </w:r>
      <w:proofErr w:type="spellStart"/>
      <w:r>
        <w:t>видеофрагметы</w:t>
      </w:r>
      <w:proofErr w:type="spellEnd"/>
      <w:r>
        <w:t xml:space="preserve">, аудиозаписи, </w:t>
      </w:r>
      <w:proofErr w:type="spellStart"/>
      <w:r>
        <w:t>фактологический</w:t>
      </w:r>
      <w:proofErr w:type="spellEnd"/>
      <w: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14:paraId="5DF05616" w14:textId="77777777"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14:paraId="6823713E" w14:textId="77777777"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32BC3CE7" w14:textId="77777777"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14:paraId="7A793A8A" w14:textId="77777777"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t>скомканность</w:t>
      </w:r>
      <w:proofErr w:type="spellEnd"/>
      <w:r>
        <w:t xml:space="preserve"> основных положений, заключения). </w:t>
      </w:r>
    </w:p>
    <w:p w14:paraId="17C7AB0F" w14:textId="77777777"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14:paraId="61FA19B7" w14:textId="77777777"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14:paraId="52B97552" w14:textId="77777777"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14:paraId="2FD69D96" w14:textId="77777777"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14:paraId="57685251" w14:textId="77777777" w:rsidR="00090D5D" w:rsidRDefault="00090D5D" w:rsidP="004428F1">
      <w:pPr>
        <w:spacing w:after="0" w:line="240" w:lineRule="auto"/>
        <w:ind w:left="-10" w:right="65"/>
      </w:pPr>
    </w:p>
    <w:p w14:paraId="582ACA8F" w14:textId="77777777" w:rsidR="00C61056" w:rsidRDefault="00C61056" w:rsidP="00C61056">
      <w:pPr>
        <w:spacing w:after="0" w:line="240" w:lineRule="auto"/>
        <w:ind w:left="0" w:right="27" w:firstLine="708"/>
      </w:pPr>
      <w:r>
        <w:t>Эссе</w:t>
      </w:r>
      <w:r>
        <w:rPr>
          <w:b/>
        </w:rPr>
        <w:t xml:space="preserve"> </w:t>
      </w:r>
      <w:r>
        <w:t xml:space="preserve">(с французского </w:t>
      </w:r>
      <w:proofErr w:type="spellStart"/>
      <w:r>
        <w:rPr>
          <w:i/>
        </w:rPr>
        <w:t>essai</w:t>
      </w:r>
      <w:proofErr w:type="spellEnd"/>
      <w:r>
        <w:rPr>
          <w:i/>
        </w:rPr>
        <w:t xml:space="preserve"> — </w:t>
      </w:r>
      <w: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14:paraId="7CA9C7AE" w14:textId="77777777"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14:paraId="185E6875" w14:textId="77777777" w:rsidR="00C61056" w:rsidRDefault="00C61056" w:rsidP="00C61056">
      <w:pPr>
        <w:spacing w:after="0" w:line="240" w:lineRule="auto"/>
        <w:ind w:left="708" w:firstLine="0"/>
        <w:jc w:val="left"/>
      </w:pPr>
      <w:r>
        <w:t xml:space="preserve">Выделяют следующую структуру эссе: </w:t>
      </w:r>
    </w:p>
    <w:p w14:paraId="78DA08EC" w14:textId="77777777" w:rsidR="00C61056" w:rsidRDefault="00C61056" w:rsidP="00C61056">
      <w:pPr>
        <w:numPr>
          <w:ilvl w:val="0"/>
          <w:numId w:val="7"/>
        </w:numPr>
        <w:spacing w:after="0" w:line="240" w:lineRule="auto"/>
        <w:ind w:firstLine="708"/>
        <w:jc w:val="left"/>
      </w:pPr>
      <w:r>
        <w:t xml:space="preserve">Титульный лист. </w:t>
      </w:r>
    </w:p>
    <w:p w14:paraId="5F953D51" w14:textId="77777777"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14:paraId="7B5E48BB" w14:textId="77777777"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t>подтем</w:t>
      </w:r>
      <w:proofErr w:type="spellEnd"/>
      <w:r>
        <w:t xml:space="preserve">?».  </w:t>
      </w:r>
    </w:p>
    <w:p w14:paraId="6B1914E2" w14:textId="77777777"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14:paraId="3C43121F" w14:textId="77777777" w:rsidR="00C61056" w:rsidRDefault="00C61056" w:rsidP="00C61056">
      <w:pPr>
        <w:spacing w:after="0" w:line="240" w:lineRule="auto"/>
        <w:ind w:left="0" w:right="65"/>
      </w:pPr>
      <w:r>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741AF804" w14:textId="77777777"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14:paraId="49A9999A" w14:textId="77777777"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0A76955F" w14:textId="77777777"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14:paraId="024D0A9F" w14:textId="77777777"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14:paraId="609D3693" w14:textId="77777777"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14:paraId="0A4383D1" w14:textId="77777777"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14:paraId="5B24AE4F" w14:textId="77777777"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Мысли,  взгляды и представления могут быть выражены в форме аналогий, ассоциации, предположений, рассуждений, суждений, аргументов, доводов и т.д. </w:t>
      </w:r>
    </w:p>
    <w:p w14:paraId="293FEE2F" w14:textId="77777777"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 первую пришедшую в голову» реакцию). </w:t>
      </w:r>
    </w:p>
    <w:p w14:paraId="14A1409E" w14:textId="77777777"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14:paraId="0938A214" w14:textId="77777777" w:rsidR="00C61056" w:rsidRDefault="00C61056" w:rsidP="00C61056">
      <w:pPr>
        <w:spacing w:after="0" w:line="240" w:lineRule="auto"/>
        <w:ind w:left="-10" w:right="65" w:firstLine="1003"/>
      </w:pPr>
      <w:r>
        <w:t xml:space="preserve">Рассуждения – формулировка и доказательство мнений. </w:t>
      </w:r>
    </w:p>
    <w:p w14:paraId="5CAE80FA" w14:textId="77777777"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2D96DB00" w14:textId="77777777"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14:paraId="0F5C6339" w14:textId="77777777" w:rsidR="00C61056" w:rsidRDefault="00C61056" w:rsidP="00C61056">
      <w:pPr>
        <w:spacing w:after="0" w:line="240" w:lineRule="auto"/>
        <w:ind w:left="-10" w:right="65" w:firstLine="1003"/>
      </w:pPr>
      <w: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14:paraId="66573B7A" w14:textId="77777777"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14:paraId="3B9192E2" w14:textId="77777777"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5ABCC097" w14:textId="77777777" w:rsidR="00C61056" w:rsidRDefault="00C61056" w:rsidP="00C61056">
      <w:pPr>
        <w:spacing w:after="0" w:line="240" w:lineRule="auto"/>
        <w:ind w:left="-10" w:right="65" w:firstLine="1003"/>
      </w:pPr>
      <w:r>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14:paraId="16354E8E" w14:textId="77777777"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16134E11" w14:textId="77777777" w:rsidR="00C61056" w:rsidRDefault="00C61056" w:rsidP="00C61056">
      <w:pPr>
        <w:spacing w:after="0" w:line="240" w:lineRule="auto"/>
        <w:ind w:left="-10" w:right="65" w:firstLine="1003"/>
      </w:pPr>
    </w:p>
    <w:p w14:paraId="7DA6A9A7" w14:textId="77777777" w:rsidR="00C61056" w:rsidRDefault="00C61056" w:rsidP="00C61056">
      <w:pPr>
        <w:pStyle w:val="2"/>
      </w:pPr>
      <w:bookmarkStart w:id="11" w:name="_Toc184596177"/>
      <w:r>
        <w:t>4.</w:t>
      </w:r>
      <w:r w:rsidR="00B20790">
        <w:t>7</w:t>
      </w:r>
      <w:r>
        <w:t>. Выполнение проектов</w:t>
      </w:r>
      <w:bookmarkEnd w:id="11"/>
      <w:r>
        <w:t xml:space="preserve"> </w:t>
      </w:r>
    </w:p>
    <w:p w14:paraId="7DC776CE" w14:textId="77777777" w:rsidR="00C61056" w:rsidRDefault="00C61056" w:rsidP="00C61056">
      <w:pPr>
        <w:spacing w:after="0" w:line="240" w:lineRule="auto"/>
        <w:ind w:left="-10" w:right="65"/>
      </w:pPr>
    </w:p>
    <w:p w14:paraId="6825C8E0" w14:textId="77777777"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14:paraId="0C9825F3" w14:textId="77777777"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14:paraId="43F49652" w14:textId="77777777"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1937A6BA" w14:textId="77777777"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  </w:t>
      </w:r>
    </w:p>
    <w:p w14:paraId="0703E65F" w14:textId="77777777"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14:paraId="3BA971DA" w14:textId="77777777" w:rsidR="00541CFD" w:rsidRDefault="00C61056" w:rsidP="00262FDB">
      <w:pPr>
        <w:pStyle w:val="a3"/>
        <w:numPr>
          <w:ilvl w:val="0"/>
          <w:numId w:val="45"/>
        </w:numPr>
        <w:spacing w:after="0" w:line="240" w:lineRule="auto"/>
        <w:ind w:right="65"/>
      </w:pPr>
      <w:r>
        <w:t xml:space="preserve">информационные проекты, </w:t>
      </w:r>
    </w:p>
    <w:p w14:paraId="6E817988" w14:textId="77777777" w:rsidR="00541CFD" w:rsidRDefault="00C61056" w:rsidP="00262FDB">
      <w:pPr>
        <w:pStyle w:val="a3"/>
        <w:numPr>
          <w:ilvl w:val="0"/>
          <w:numId w:val="45"/>
        </w:numPr>
        <w:spacing w:after="0" w:line="240" w:lineRule="auto"/>
        <w:ind w:right="65"/>
      </w:pPr>
      <w:r>
        <w:t xml:space="preserve">исследовательские проекты, </w:t>
      </w:r>
    </w:p>
    <w:p w14:paraId="78203F3A" w14:textId="77777777" w:rsidR="00541CFD" w:rsidRDefault="00C61056" w:rsidP="00262FDB">
      <w:pPr>
        <w:pStyle w:val="a3"/>
        <w:numPr>
          <w:ilvl w:val="0"/>
          <w:numId w:val="45"/>
        </w:numPr>
        <w:spacing w:after="0" w:line="240" w:lineRule="auto"/>
        <w:ind w:right="65"/>
      </w:pPr>
      <w:proofErr w:type="spellStart"/>
      <w:r>
        <w:t>практикоориентированные</w:t>
      </w:r>
      <w:proofErr w:type="spellEnd"/>
      <w:r>
        <w:t xml:space="preserve"> проекты,</w:t>
      </w:r>
    </w:p>
    <w:p w14:paraId="082698C6" w14:textId="77777777" w:rsidR="00541CFD" w:rsidRDefault="00C61056" w:rsidP="00262FDB">
      <w:pPr>
        <w:pStyle w:val="a3"/>
        <w:numPr>
          <w:ilvl w:val="0"/>
          <w:numId w:val="45"/>
        </w:numPr>
        <w:spacing w:after="0" w:line="240" w:lineRule="auto"/>
        <w:ind w:right="65"/>
      </w:pPr>
      <w:r>
        <w:t xml:space="preserve">ролевой проект, </w:t>
      </w:r>
    </w:p>
    <w:p w14:paraId="4BBF8B6B" w14:textId="77777777" w:rsidR="00C61056" w:rsidRDefault="00C61056" w:rsidP="00262FDB">
      <w:pPr>
        <w:pStyle w:val="a3"/>
        <w:numPr>
          <w:ilvl w:val="0"/>
          <w:numId w:val="45"/>
        </w:numPr>
        <w:spacing w:after="0" w:line="240" w:lineRule="auto"/>
        <w:ind w:right="65"/>
      </w:pPr>
      <w:r>
        <w:t xml:space="preserve">творческий проект. </w:t>
      </w:r>
    </w:p>
    <w:p w14:paraId="0E545726" w14:textId="77777777" w:rsidR="00C61056" w:rsidRDefault="00C61056" w:rsidP="00C61056">
      <w:pPr>
        <w:spacing w:after="0" w:line="240" w:lineRule="auto"/>
        <w:ind w:left="-10" w:right="65"/>
      </w:pPr>
      <w:r>
        <w:t xml:space="preserve">На практике все пять перечисленных направлений деятельности </w:t>
      </w:r>
      <w:r w:rsidR="00541CFD">
        <w:t>студентов</w:t>
      </w:r>
      <w:r>
        <w:t xml:space="preserve"> реализуются в каждом проекте. </w:t>
      </w:r>
    </w:p>
    <w:p w14:paraId="54A00706" w14:textId="77777777" w:rsidR="00C61056" w:rsidRDefault="00C61056" w:rsidP="00C61056">
      <w:pPr>
        <w:spacing w:after="0" w:line="240" w:lineRule="auto"/>
        <w:ind w:left="708" w:right="65" w:firstLine="0"/>
      </w:pPr>
      <w:r>
        <w:t xml:space="preserve">К методу проектов предъявляют следующие требования. </w:t>
      </w:r>
    </w:p>
    <w:p w14:paraId="1A3A5031" w14:textId="77777777"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14:paraId="4A232791" w14:textId="77777777" w:rsidR="00C61056" w:rsidRDefault="00C61056" w:rsidP="00C61056">
      <w:pPr>
        <w:spacing w:after="0" w:line="240" w:lineRule="auto"/>
        <w:ind w:left="-10" w:right="65"/>
      </w:pPr>
      <w:r>
        <w:t xml:space="preserve">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w:t>
      </w:r>
      <w:proofErr w:type="spellStart"/>
      <w:r>
        <w:t>прослеживающихся</w:t>
      </w:r>
      <w:proofErr w:type="spellEnd"/>
      <w:r>
        <w:t xml:space="preserve"> в развитии данной проблемы, план мероприятий, пр.).</w:t>
      </w:r>
    </w:p>
    <w:p w14:paraId="41B1AF41" w14:textId="77777777"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14:paraId="589D38B0" w14:textId="77777777"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14:paraId="22949D3E" w14:textId="77777777" w:rsidR="00C61056" w:rsidRDefault="00C61056" w:rsidP="00C61056">
      <w:pPr>
        <w:pStyle w:val="a3"/>
        <w:numPr>
          <w:ilvl w:val="0"/>
          <w:numId w:val="29"/>
        </w:numPr>
        <w:spacing w:after="0" w:line="240" w:lineRule="auto"/>
        <w:ind w:left="1560" w:right="65"/>
      </w:pPr>
      <w:r>
        <w:t xml:space="preserve">выдвижение гипотез их решения;  </w:t>
      </w:r>
    </w:p>
    <w:p w14:paraId="3A611D2E" w14:textId="77777777"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14:paraId="3AA93664" w14:textId="77777777" w:rsidR="00C61056" w:rsidRDefault="00C61056" w:rsidP="00C61056">
      <w:pPr>
        <w:pStyle w:val="a3"/>
        <w:numPr>
          <w:ilvl w:val="0"/>
          <w:numId w:val="29"/>
        </w:numPr>
        <w:spacing w:after="0" w:line="240" w:lineRule="auto"/>
        <w:ind w:left="1560" w:right="65"/>
      </w:pPr>
      <w:r>
        <w:t xml:space="preserve">экспериментальных, наблюдений, пр.);  </w:t>
      </w:r>
    </w:p>
    <w:p w14:paraId="08987B84" w14:textId="77777777"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14:paraId="5CC71A9E" w14:textId="77777777"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14:paraId="5D550AEB" w14:textId="77777777"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презентация;  – выводы, выдвижение новых проблем исследования. </w:t>
      </w:r>
    </w:p>
    <w:p w14:paraId="2290CC50" w14:textId="77777777"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14:paraId="27FAE4F7" w14:textId="77777777"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14:paraId="5F2EB1A5" w14:textId="77777777"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14:paraId="1D61DF96" w14:textId="77777777"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t>ролево</w:t>
      </w:r>
      <w:proofErr w:type="spellEnd"/>
      <w:r>
        <w:t xml:space="preserve">-игровая. </w:t>
      </w:r>
    </w:p>
    <w:p w14:paraId="4ECB2C66" w14:textId="77777777"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w:t>
      </w:r>
      <w:proofErr w:type="gramStart"/>
      <w:r>
        <w:t>же</w:t>
      </w:r>
      <w:proofErr w:type="gramEnd"/>
      <w:r>
        <w:t xml:space="preserve"> как и исследовательские, требуют хорошо продуманной структуры, возможности систематической коррекции по ходу работы. </w:t>
      </w:r>
    </w:p>
    <w:p w14:paraId="637313A7" w14:textId="77777777"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14:paraId="50C5DC43" w14:textId="77777777"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14:paraId="519FD413" w14:textId="77777777" w:rsidR="00C61056" w:rsidRDefault="00C61056" w:rsidP="00C61056">
      <w:pPr>
        <w:spacing w:after="0" w:line="240" w:lineRule="auto"/>
        <w:ind w:left="-10" w:right="65"/>
      </w:pPr>
      <w:r>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14:paraId="7B97BFA8" w14:textId="77777777"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14:paraId="07A0794F" w14:textId="77777777"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14:paraId="325A871E" w14:textId="77777777" w:rsidR="00C61056" w:rsidRDefault="00C61056" w:rsidP="00C61056">
      <w:pPr>
        <w:spacing w:after="0" w:line="240" w:lineRule="auto"/>
        <w:ind w:left="0" w:firstLine="0"/>
        <w:jc w:val="left"/>
      </w:pPr>
      <w:r>
        <w:t xml:space="preserve"> </w:t>
      </w:r>
    </w:p>
    <w:p w14:paraId="55FE654F" w14:textId="77777777" w:rsidR="006F0F5A" w:rsidRDefault="006F0F5A" w:rsidP="006F0F5A">
      <w:pPr>
        <w:pStyle w:val="2"/>
      </w:pPr>
      <w:bookmarkStart w:id="12" w:name="_Toc184596178"/>
      <w:r>
        <w:t>4.</w:t>
      </w:r>
      <w:r w:rsidR="00B20790">
        <w:t>8</w:t>
      </w:r>
      <w:r>
        <w:t>. Подготовка презентации</w:t>
      </w:r>
      <w:bookmarkEnd w:id="12"/>
    </w:p>
    <w:p w14:paraId="1B81789E" w14:textId="77777777" w:rsidR="006F0F5A" w:rsidRDefault="006F0F5A" w:rsidP="006F0F5A">
      <w:pPr>
        <w:spacing w:after="0" w:line="240" w:lineRule="auto"/>
        <w:ind w:left="-10" w:right="65"/>
      </w:pPr>
    </w:p>
    <w:p w14:paraId="50FD14F9" w14:textId="77777777"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181A6A8D" w14:textId="77777777"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14:paraId="487671BF" w14:textId="77777777"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02F69404" w14:textId="77777777"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14:paraId="489918F2" w14:textId="77777777"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14:paraId="345EDE4C" w14:textId="77777777"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14:paraId="3682E70C" w14:textId="77777777"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14:paraId="56E67E3E" w14:textId="77777777"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6385E3EB" w14:textId="77777777"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22858E95" w14:textId="77777777"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14:paraId="78BBA64B" w14:textId="77777777"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51E785FA" w14:textId="77777777"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3A0BB60A" w14:textId="77777777"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w:t>
      </w:r>
    </w:p>
    <w:p w14:paraId="6E537EE3" w14:textId="77777777"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14:paraId="1437C1D4" w14:textId="77777777"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3A13A321" w14:textId="77777777"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14:paraId="1E65FCE9" w14:textId="77777777"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14:paraId="49A43AE7" w14:textId="77777777" w:rsidR="006F0F5A" w:rsidRDefault="006F0F5A" w:rsidP="006F0F5A">
      <w:pPr>
        <w:spacing w:after="0" w:line="240" w:lineRule="auto"/>
        <w:ind w:left="-10" w:right="65"/>
      </w:pPr>
      <w:r>
        <w:t xml:space="preserve">Диаграммы могут быть подготовлены  с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14:paraId="3C749BF7" w14:textId="77777777"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w:t>
      </w:r>
      <w:proofErr w:type="spellStart"/>
      <w:r>
        <w:t>pt</w:t>
      </w:r>
      <w:proofErr w:type="spellEnd"/>
      <w:r>
        <w:t xml:space="preserve">. </w:t>
      </w:r>
    </w:p>
    <w:p w14:paraId="609029B8" w14:textId="77777777" w:rsidR="006F0F5A" w:rsidRDefault="006F0F5A" w:rsidP="006F0F5A">
      <w:pPr>
        <w:spacing w:after="0" w:line="240" w:lineRule="auto"/>
        <w:ind w:left="-10" w:right="65" w:firstLine="0"/>
      </w:pPr>
      <w:r>
        <w:t xml:space="preserve">Таблицы и диаграммы размещаются на светлом или белом фоне. </w:t>
      </w:r>
    </w:p>
    <w:p w14:paraId="159D73A1" w14:textId="77777777" w:rsidR="006F0F5A" w:rsidRDefault="006F0F5A" w:rsidP="006F0F5A">
      <w:pPr>
        <w:spacing w:after="0" w:line="240" w:lineRule="auto"/>
        <w:ind w:left="-10" w:right="65"/>
      </w:pPr>
      <w: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proofErr w:type="gramStart"/>
      <w:r>
        <w:t>же</w:t>
      </w:r>
      <w:proofErr w:type="gramEnd"/>
      <w: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54699DA9" w14:textId="77777777" w:rsidR="006F0F5A" w:rsidRDefault="006F0F5A" w:rsidP="006F0F5A">
      <w:pPr>
        <w:spacing w:after="0" w:line="240" w:lineRule="auto"/>
        <w:ind w:left="-10" w:right="65"/>
      </w:pPr>
    </w:p>
    <w:p w14:paraId="72D242BE" w14:textId="77777777" w:rsidR="00090D5D" w:rsidRDefault="00944769" w:rsidP="00944769">
      <w:pPr>
        <w:pStyle w:val="2"/>
      </w:pPr>
      <w:bookmarkStart w:id="13" w:name="_Toc184596179"/>
      <w:r>
        <w:t>4</w:t>
      </w:r>
      <w:r w:rsidR="00541CFD">
        <w:t>.</w:t>
      </w:r>
      <w:r w:rsidR="00B20790">
        <w:t>9</w:t>
      </w:r>
      <w:r>
        <w:t xml:space="preserve">. </w:t>
      </w:r>
      <w:r w:rsidR="00090D5D">
        <w:t>Подготовка рецензии</w:t>
      </w:r>
      <w:bookmarkEnd w:id="13"/>
      <w:r w:rsidR="00090D5D">
        <w:t xml:space="preserve"> </w:t>
      </w:r>
    </w:p>
    <w:p w14:paraId="075777E0" w14:textId="77777777" w:rsidR="00944769" w:rsidRDefault="00944769" w:rsidP="00090D5D">
      <w:pPr>
        <w:spacing w:after="0" w:line="240" w:lineRule="auto"/>
        <w:ind w:left="-10" w:right="65"/>
      </w:pPr>
    </w:p>
    <w:p w14:paraId="419E81CD" w14:textId="77777777" w:rsidR="00090D5D" w:rsidRDefault="00090D5D" w:rsidP="00090D5D">
      <w:pPr>
        <w:spacing w:after="0" w:line="240" w:lineRule="auto"/>
        <w:ind w:left="-10" w:right="65"/>
      </w:pPr>
      <w:r>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14:paraId="78E65C80" w14:textId="77777777"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14:paraId="3877A232" w14:textId="77777777"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14:paraId="60963034" w14:textId="77777777" w:rsidR="004D27C6" w:rsidRDefault="004D27C6" w:rsidP="004D27C6">
      <w:pPr>
        <w:spacing w:after="0" w:line="240" w:lineRule="auto"/>
        <w:ind w:left="-10" w:right="65"/>
      </w:pPr>
      <w:r>
        <w:t>-</w:t>
      </w:r>
      <w:r>
        <w:tab/>
        <w:t xml:space="preserve">внимательно изучить информацию; </w:t>
      </w:r>
    </w:p>
    <w:p w14:paraId="7CC42523" w14:textId="77777777" w:rsidR="004D27C6" w:rsidRDefault="004D27C6" w:rsidP="004D27C6">
      <w:pPr>
        <w:spacing w:after="0" w:line="240" w:lineRule="auto"/>
        <w:ind w:left="-10" w:right="65"/>
      </w:pPr>
      <w:r>
        <w:t>-</w:t>
      </w:r>
      <w:r>
        <w:tab/>
        <w:t xml:space="preserve">составить план рецензии; </w:t>
      </w:r>
    </w:p>
    <w:p w14:paraId="0BD19F49" w14:textId="7AC4C9BF"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14:paraId="6A7CAE07" w14:textId="4C2D364F" w:rsidR="003A76E7" w:rsidRDefault="003A76E7" w:rsidP="004D27C6">
      <w:pPr>
        <w:spacing w:after="0" w:line="240" w:lineRule="auto"/>
        <w:ind w:left="-10" w:right="65"/>
      </w:pPr>
    </w:p>
    <w:p w14:paraId="7D894086" w14:textId="559EB6B0" w:rsidR="003A76E7" w:rsidRDefault="000B48BE" w:rsidP="000B48BE">
      <w:pPr>
        <w:pStyle w:val="2"/>
        <w:rPr>
          <w:b w:val="0"/>
          <w:bCs/>
        </w:rPr>
      </w:pPr>
      <w:bookmarkStart w:id="14" w:name="_Toc184596180"/>
      <w:r>
        <w:t>4.10</w:t>
      </w:r>
      <w:r w:rsidR="003A76E7" w:rsidRPr="003A76E7">
        <w:rPr>
          <w:b w:val="0"/>
          <w:bCs/>
        </w:rPr>
        <w:t xml:space="preserve"> </w:t>
      </w:r>
      <w:r>
        <w:rPr>
          <w:bCs/>
        </w:rPr>
        <w:t>Подготовка</w:t>
      </w:r>
      <w:r w:rsidR="003A76E7" w:rsidRPr="003A76E7">
        <w:rPr>
          <w:bCs/>
        </w:rPr>
        <w:t xml:space="preserve"> к устному опросу</w:t>
      </w:r>
      <w:bookmarkEnd w:id="14"/>
    </w:p>
    <w:p w14:paraId="6BC5850A" w14:textId="138DC35A" w:rsidR="003A76E7" w:rsidRDefault="003A76E7" w:rsidP="00213E9B">
      <w:pPr>
        <w:pStyle w:val="1"/>
        <w:rPr>
          <w:b w:val="0"/>
          <w:bCs/>
        </w:rPr>
      </w:pPr>
    </w:p>
    <w:p w14:paraId="74E263C4" w14:textId="77777777"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14:paraId="2C1A5D86" w14:textId="77777777"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14:paraId="0A82B952" w14:textId="2ADB60B3"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14:paraId="540C37E2" w14:textId="77777777" w:rsidR="003A76E7" w:rsidRDefault="003A76E7" w:rsidP="003A76E7">
      <w:pPr>
        <w:spacing w:after="0" w:line="240" w:lineRule="auto"/>
        <w:ind w:left="-10" w:right="65" w:firstLine="719"/>
      </w:pPr>
      <w:r>
        <w:t>Принято выделять два вида устного опроса:</w:t>
      </w:r>
    </w:p>
    <w:p w14:paraId="73C8C2AC" w14:textId="77777777" w:rsidR="003A76E7" w:rsidRDefault="003A76E7" w:rsidP="003A76E7">
      <w:pPr>
        <w:spacing w:after="0" w:line="240" w:lineRule="auto"/>
        <w:ind w:left="-10" w:right="65" w:firstLine="719"/>
      </w:pPr>
      <w:r>
        <w:t>-фронтальный (охватывает разу несколько обучающихся);</w:t>
      </w:r>
    </w:p>
    <w:p w14:paraId="77E13E10" w14:textId="77777777" w:rsidR="003A76E7" w:rsidRDefault="003A76E7" w:rsidP="003A76E7">
      <w:pPr>
        <w:spacing w:after="0" w:line="240" w:lineRule="auto"/>
        <w:ind w:left="-10" w:right="65" w:firstLine="719"/>
      </w:pPr>
      <w:r>
        <w:t>-индивидуальный (позволяет сконцентрировать внимание на одном обучающимся).</w:t>
      </w:r>
    </w:p>
    <w:p w14:paraId="408C0AC5" w14:textId="49009A3E"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проверка степени и осознанности усвоения учебного материала. При</w:t>
      </w:r>
      <w:r w:rsidR="007B00C1">
        <w:t xml:space="preserve"> </w:t>
      </w:r>
      <w:r>
        <w:t xml:space="preserve">этом, как правило, преподаватель опрашивает </w:t>
      </w:r>
      <w:r w:rsidR="007B00C1">
        <w:t>обучающихся</w:t>
      </w:r>
      <w:r>
        <w:t xml:space="preserve"> всей группы.</w:t>
      </w:r>
      <w:r w:rsidR="008A17B3">
        <w:t xml:space="preserve"> </w:t>
      </w:r>
    </w:p>
    <w:p w14:paraId="6EB82967" w14:textId="43803944"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14:paraId="2A19518D" w14:textId="71DB5055" w:rsidR="00A15BD3" w:rsidRDefault="00A15BD3" w:rsidP="00A15BD3">
      <w:pPr>
        <w:spacing w:after="0" w:line="240" w:lineRule="auto"/>
        <w:ind w:left="-10" w:right="65"/>
      </w:pPr>
      <w:r>
        <w:t>—позволяет</w:t>
      </w:r>
      <w:r w:rsidR="002A3DA1">
        <w:t xml:space="preserve"> </w:t>
      </w:r>
      <w:r>
        <w:t>охватить</w:t>
      </w:r>
      <w:r w:rsidR="002A3DA1">
        <w:t xml:space="preserve"> </w:t>
      </w:r>
      <w:r>
        <w:t>проверкой</w:t>
      </w:r>
      <w:r w:rsidR="002A3DA1">
        <w:t xml:space="preserve"> </w:t>
      </w:r>
      <w:r>
        <w:t>многих</w:t>
      </w:r>
      <w:r w:rsidR="002A3DA1">
        <w:t xml:space="preserve"> обучающихся</w:t>
      </w:r>
      <w:r>
        <w:t>;</w:t>
      </w:r>
    </w:p>
    <w:p w14:paraId="285A4EE3" w14:textId="5796914E" w:rsidR="00A15BD3" w:rsidRDefault="00A15BD3" w:rsidP="00A15BD3">
      <w:pPr>
        <w:spacing w:after="0" w:line="240" w:lineRule="auto"/>
        <w:ind w:left="-10" w:right="65"/>
      </w:pPr>
      <w:r>
        <w:t>—вырабатывает способность к краткому, но точному ответу;</w:t>
      </w:r>
    </w:p>
    <w:p w14:paraId="2B912AF0" w14:textId="77777777"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14:paraId="7B29162C" w14:textId="7FF5124C" w:rsidR="00A15BD3" w:rsidRDefault="00A15BD3" w:rsidP="00A15BD3">
      <w:pPr>
        <w:spacing w:after="0" w:line="240" w:lineRule="auto"/>
        <w:ind w:left="-10" w:right="65"/>
      </w:pPr>
      <w:r>
        <w:t>—отрабатывает по плану полный ответ по теме, приучая к последовательности</w:t>
      </w:r>
      <w:r>
        <w:tab/>
        <w:t>и</w:t>
      </w:r>
      <w:r w:rsidR="002A3DA1">
        <w:t xml:space="preserve"> </w:t>
      </w:r>
      <w:r>
        <w:t>обоснованности</w:t>
      </w:r>
      <w:r w:rsidR="002A3DA1">
        <w:t xml:space="preserve"> </w:t>
      </w:r>
      <w:r>
        <w:t>изложения;</w:t>
      </w:r>
    </w:p>
    <w:p w14:paraId="72447FC8" w14:textId="0220A12A"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14:paraId="0B665A9C" w14:textId="67B709A3"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сформированность основных понятий, усвоение нового учебного материала, который только что был преподнесен на </w:t>
      </w:r>
      <w:r w:rsidR="008923AD">
        <w:t>занятии</w:t>
      </w:r>
      <w:r>
        <w:t>.</w:t>
      </w:r>
    </w:p>
    <w:p w14:paraId="03D878D5" w14:textId="4851F665"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14:paraId="2E9A8DED" w14:textId="29B72DF6"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14:paraId="62952653" w14:textId="4911F123" w:rsidR="00C734CE" w:rsidRDefault="00C734CE" w:rsidP="00C734CE">
      <w:pPr>
        <w:spacing w:after="0" w:line="240" w:lineRule="auto"/>
        <w:ind w:left="-10" w:right="65"/>
      </w:pPr>
      <w:r>
        <w:t>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к устному опросу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14:paraId="736AFCDF" w14:textId="722FD0D8" w:rsidR="008923AD" w:rsidRDefault="008923AD" w:rsidP="008923AD">
      <w:pPr>
        <w:spacing w:after="0" w:line="240" w:lineRule="auto"/>
        <w:ind w:left="-10" w:right="65"/>
      </w:pPr>
      <w:r>
        <w:t>Развернутый устный ответ обучающегося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14:paraId="3743205C" w14:textId="12C4F03D" w:rsidR="00A15BD3" w:rsidRDefault="007727C2" w:rsidP="004D27C6">
      <w:pPr>
        <w:spacing w:after="0" w:line="240" w:lineRule="auto"/>
        <w:ind w:left="-10" w:right="65"/>
      </w:pPr>
      <w:r>
        <w:t>Критерии оценивания устного опроса:</w:t>
      </w:r>
    </w:p>
    <w:p w14:paraId="5D975CF7" w14:textId="07EAC6DC"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67D15631" w14:textId="77777777" w:rsidR="002B6979" w:rsidRDefault="002B6979" w:rsidP="004D27C6">
      <w:pPr>
        <w:spacing w:after="0" w:line="240" w:lineRule="auto"/>
        <w:ind w:left="-10" w:right="65"/>
      </w:pPr>
      <w:r>
        <w:rPr>
          <w:b/>
          <w:bCs/>
        </w:rPr>
        <w:t>оценка</w:t>
      </w:r>
      <w: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14:paraId="2D72F788" w14:textId="01782E40" w:rsidR="002B6979" w:rsidRDefault="002B6979" w:rsidP="004D27C6">
      <w:pPr>
        <w:spacing w:after="0" w:line="240" w:lineRule="auto"/>
        <w:ind w:left="-10" w:right="65"/>
      </w:pPr>
      <w:r>
        <w:rPr>
          <w:b/>
          <w:bCs/>
        </w:rPr>
        <w:t>оценка</w:t>
      </w:r>
      <w: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14:paraId="2840FEA5" w14:textId="342D4108" w:rsidR="002B6979" w:rsidRDefault="002B6979" w:rsidP="004D27C6">
      <w:pPr>
        <w:spacing w:after="0" w:line="240" w:lineRule="auto"/>
        <w:ind w:left="-10" w:right="65"/>
      </w:pPr>
      <w:r>
        <w:rPr>
          <w:b/>
          <w:bCs/>
        </w:rPr>
        <w:t>оценка</w:t>
      </w:r>
      <w:r>
        <w:t xml:space="preserve">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14:paraId="369E4E55" w14:textId="657DEF13" w:rsidR="00C734CE" w:rsidRDefault="00C575FC" w:rsidP="00C575FC">
      <w:pPr>
        <w:pStyle w:val="2"/>
      </w:pPr>
      <w:bookmarkStart w:id="15" w:name="_Toc184596181"/>
      <w:r>
        <w:t>4.11 Тестирование</w:t>
      </w:r>
      <w:bookmarkEnd w:id="15"/>
    </w:p>
    <w:p w14:paraId="2B49A117" w14:textId="77777777" w:rsidR="00C575FC" w:rsidRDefault="00C575FC" w:rsidP="00C575FC"/>
    <w:p w14:paraId="2C268FFE" w14:textId="77777777" w:rsidR="003E1F54" w:rsidRDefault="003E1F54" w:rsidP="003E1F54">
      <w:pPr>
        <w:spacing w:after="0" w:line="240" w:lineRule="auto"/>
        <w:ind w:left="204" w:firstLine="709"/>
      </w:pPr>
      <w:r>
        <w:t xml:space="preserve">Тестирование как метод измерения знаний и умений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14:paraId="786A2B8C" w14:textId="77777777" w:rsidR="003E1F54" w:rsidRDefault="003E1F54" w:rsidP="003E1F54">
      <w:pPr>
        <w:spacing w:after="0" w:line="240" w:lineRule="auto"/>
        <w:ind w:left="204" w:firstLine="709"/>
      </w:pPr>
      <w:r>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14:paraId="2E6EC957" w14:textId="77777777"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14:paraId="02198945" w14:textId="77777777" w:rsidR="001D49CB" w:rsidRDefault="001D49CB" w:rsidP="003E1F54">
      <w:pPr>
        <w:spacing w:after="0" w:line="240" w:lineRule="auto"/>
        <w:ind w:left="204" w:firstLine="709"/>
      </w:pPr>
      <w:r w:rsidRPr="001D49CB">
        <w:t>Тестовые задания могут быть использованы для проведения:</w:t>
      </w:r>
    </w:p>
    <w:p w14:paraId="1613CED4" w14:textId="372C50A1" w:rsidR="001D49CB" w:rsidRDefault="001D49CB" w:rsidP="00661F19">
      <w:pPr>
        <w:pStyle w:val="a3"/>
        <w:numPr>
          <w:ilvl w:val="0"/>
          <w:numId w:val="58"/>
        </w:numPr>
        <w:spacing w:after="0" w:line="240" w:lineRule="auto"/>
        <w:ind w:left="0" w:firstLine="709"/>
      </w:pPr>
      <w:r w:rsidRPr="001D49CB">
        <w:t xml:space="preserve">входного контроля знаний и умений </w:t>
      </w:r>
      <w:r>
        <w:t>обучающихся</w:t>
      </w:r>
      <w:r w:rsidRPr="001D49CB">
        <w:t xml:space="preserve"> в начале изучения дисциплины</w:t>
      </w:r>
      <w:r>
        <w:t>, ПМ (МДК)</w:t>
      </w:r>
      <w:r w:rsidRPr="001D49CB">
        <w:t>;</w:t>
      </w:r>
    </w:p>
    <w:p w14:paraId="3AB169D5" w14:textId="74A02EEA" w:rsidR="001D49CB" w:rsidRDefault="001D49CB" w:rsidP="00661F19">
      <w:pPr>
        <w:pStyle w:val="a3"/>
        <w:numPr>
          <w:ilvl w:val="0"/>
          <w:numId w:val="58"/>
        </w:numPr>
        <w:spacing w:after="0" w:line="240" w:lineRule="auto"/>
        <w:ind w:left="0" w:firstLine="709"/>
      </w:pPr>
      <w:r w:rsidRPr="001D49CB">
        <w:t xml:space="preserve">текущего контроля знаний и умений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14:paraId="08304375" w14:textId="406FBAF5"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умений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14:paraId="78CACF3D" w14:textId="3237A307"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14:paraId="0AC40806" w14:textId="5045AABE" w:rsidR="003E1F54" w:rsidRDefault="003E1F54" w:rsidP="003E1F54">
      <w:pPr>
        <w:spacing w:after="0" w:line="240" w:lineRule="auto"/>
        <w:ind w:left="204" w:firstLine="709"/>
      </w:pPr>
      <w:r>
        <w:t xml:space="preserve">Тесты разделяются по уровням сложности: </w:t>
      </w:r>
    </w:p>
    <w:p w14:paraId="1B034BAB" w14:textId="0B27C5F0"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14:paraId="03F0DCDC" w14:textId="52A35E72"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14:paraId="1B145290" w14:textId="4291AD72"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14:paraId="4FABEE3D" w14:textId="1950E2D0" w:rsidR="003E1F54" w:rsidRDefault="003E1F54" w:rsidP="003E1F54">
      <w:pPr>
        <w:spacing w:after="0" w:line="240" w:lineRule="auto"/>
        <w:ind w:left="204" w:firstLine="709"/>
      </w:pPr>
      <w:r>
        <w:t>тесты четвертого уровня - это проблемы, решение которых есть творческая деятельность, сопровождающаяся получением объективно новой информации.</w:t>
      </w:r>
    </w:p>
    <w:p w14:paraId="6900D5F4" w14:textId="77777777"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14:paraId="091F2F35" w14:textId="77777777"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14:paraId="494DAD11" w14:textId="77777777" w:rsidR="00522F65" w:rsidRDefault="00CB032F" w:rsidP="003E1F54">
      <w:pPr>
        <w:spacing w:after="0" w:line="240" w:lineRule="auto"/>
        <w:ind w:left="204" w:firstLine="709"/>
      </w:pPr>
      <w:r>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14:paraId="277A9690" w14:textId="77777777"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14:paraId="229D89C7" w14:textId="7F101821" w:rsidR="00522F65" w:rsidRDefault="00CB032F" w:rsidP="003E1F54">
      <w:pPr>
        <w:spacing w:after="0" w:line="240" w:lineRule="auto"/>
        <w:ind w:left="204" w:firstLine="709"/>
      </w:pPr>
      <w:r>
        <w:t xml:space="preserve">Работа может проводиться как в группе, так и индивидуально. </w:t>
      </w:r>
    </w:p>
    <w:p w14:paraId="27502AC5" w14:textId="77777777"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содержат варианты ответа, как правильные, эталонные, так и отвлекающие, «</w:t>
      </w:r>
      <w:proofErr w:type="spellStart"/>
      <w:r>
        <w:t>дистракторы</w:t>
      </w:r>
      <w:proofErr w:type="spellEnd"/>
      <w:r>
        <w:t xml:space="preserve">». </w:t>
      </w:r>
    </w:p>
    <w:p w14:paraId="22D94F22" w14:textId="77777777"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14:paraId="17F51156" w14:textId="77777777"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14:paraId="2B89DD33" w14:textId="77777777"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14:paraId="531EBB8F" w14:textId="77777777" w:rsidR="00522F65" w:rsidRDefault="00CB032F" w:rsidP="003E1F54">
      <w:pPr>
        <w:spacing w:after="0" w:line="240" w:lineRule="auto"/>
        <w:ind w:left="204" w:firstLine="709"/>
      </w:pPr>
      <w:r w:rsidRPr="002A44C0">
        <w:rPr>
          <w:i/>
          <w:iCs/>
        </w:rPr>
        <w:t>Тестовое задание на соответствие</w:t>
      </w:r>
      <w:r w:rsidRPr="00522F65">
        <w:rPr>
          <w:b/>
          <w:bCs/>
        </w:rPr>
        <w:t xml:space="preserve"> </w:t>
      </w:r>
      <w:r>
        <w:t xml:space="preserve">содержит два множества, правый столбик - для выбора (включает на 1-2 элемента больше), левый - для ответа. </w:t>
      </w:r>
    </w:p>
    <w:p w14:paraId="4F19F212" w14:textId="3444483A"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rsidR="00CB032F">
        <w:t xml:space="preserve"> </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14:paraId="3A939BD5" w14:textId="3F357485"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14:paraId="7D058E8F" w14:textId="3AD02F98"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к тестированию </w:t>
      </w:r>
      <w:r>
        <w:rPr>
          <w:i/>
          <w:iCs/>
        </w:rPr>
        <w:t>обучающемуся</w:t>
      </w:r>
      <w:r w:rsidRPr="005820FF">
        <w:rPr>
          <w:i/>
          <w:iCs/>
        </w:rPr>
        <w:t xml:space="preserve"> необходимо: </w:t>
      </w:r>
    </w:p>
    <w:p w14:paraId="4543EA19" w14:textId="7F08D5F8" w:rsidR="005820FF" w:rsidRDefault="005820FF" w:rsidP="002A44C0">
      <w:pPr>
        <w:spacing w:after="0" w:line="240" w:lineRule="auto"/>
        <w:ind w:left="204" w:firstLine="709"/>
      </w:pPr>
      <w:r>
        <w:t xml:space="preserve">а) готовясь к тестированию, проработать информационный материал по дисциплине, ПМ(МДК),  проконсультироваться с преподавателем по вопросу выбора учебной литературы; </w:t>
      </w:r>
    </w:p>
    <w:p w14:paraId="03A8383A" w14:textId="21C23E6A"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14:paraId="793EE09A" w14:textId="77DC5800"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На отдельном листке ответов выписать цифру вопроса и буквы, соответствующие правильным ответам; </w:t>
      </w:r>
    </w:p>
    <w:p w14:paraId="06737F84" w14:textId="3A4A76FC"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14:paraId="36D0BFBC" w14:textId="77777777"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14:paraId="3BF00544" w14:textId="77777777"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14:paraId="493F5417" w14:textId="3952E38A" w:rsidR="001D49CB" w:rsidRDefault="001D49CB" w:rsidP="002A44C0">
      <w:pPr>
        <w:spacing w:after="0" w:line="240" w:lineRule="auto"/>
        <w:ind w:left="204" w:firstLine="709"/>
      </w:pPr>
      <w:r w:rsidRPr="001D49CB">
        <w:rPr>
          <w:i/>
          <w:iCs/>
        </w:rPr>
        <w:t>Требования к оценке тестовых заданий и теста.</w:t>
      </w:r>
      <w:r>
        <w:t xml:space="preserve"> </w:t>
      </w:r>
    </w:p>
    <w:p w14:paraId="208959A1" w14:textId="50402E5C"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номинальной шкалой, оценивается всё задание в целом, а не какая-либо из его частей. </w:t>
      </w:r>
    </w:p>
    <w:p w14:paraId="327C16F0" w14:textId="77777777"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14:paraId="4223E360" w14:textId="5D88C37C" w:rsidR="001D49CB" w:rsidRDefault="001D49CB" w:rsidP="002A44C0">
      <w:pPr>
        <w:spacing w:after="0" w:line="240" w:lineRule="auto"/>
        <w:ind w:left="204" w:firstLine="709"/>
      </w:pPr>
      <w:r>
        <w:t>Правила оценки всего теста. Общая сумма баллов за все правильные ответы составляет наивысший балл, например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14:paraId="12CF88F7" w14:textId="77777777"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14:paraId="5303D647" w14:textId="0B0AFDE4"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14:paraId="62C06521" w14:textId="58E01328"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14:paraId="7FCEB52D" w14:textId="77777777" w:rsidR="003E1F54" w:rsidRDefault="003E1F54" w:rsidP="00B80573">
      <w:pPr>
        <w:pStyle w:val="1"/>
      </w:pPr>
    </w:p>
    <w:p w14:paraId="22A03788" w14:textId="38098206" w:rsidR="00B80573" w:rsidRDefault="00213E9B" w:rsidP="00B80573">
      <w:pPr>
        <w:pStyle w:val="1"/>
      </w:pPr>
      <w:bookmarkStart w:id="16" w:name="_Toc184596182"/>
      <w:r>
        <w:t>6</w:t>
      </w:r>
      <w:r w:rsidR="00B80573">
        <w:t xml:space="preserve">. Методические рекомендации к </w:t>
      </w:r>
      <w:r w:rsidR="000A2272">
        <w:t>практике обучающихся</w:t>
      </w:r>
      <w:r w:rsidR="00B80573">
        <w:t>.</w:t>
      </w:r>
      <w:bookmarkEnd w:id="16"/>
    </w:p>
    <w:p w14:paraId="777F2010" w14:textId="77777777" w:rsidR="00B80573" w:rsidRPr="00BC3357" w:rsidRDefault="00B80573" w:rsidP="00B80573">
      <w:pPr>
        <w:spacing w:after="0" w:line="240" w:lineRule="auto"/>
        <w:rPr>
          <w:b/>
          <w:szCs w:val="28"/>
        </w:rPr>
      </w:pPr>
    </w:p>
    <w:p w14:paraId="62FE06D6" w14:textId="406C3752" w:rsidR="00B80573" w:rsidRPr="000A2272" w:rsidRDefault="00213E9B" w:rsidP="000A2272">
      <w:pPr>
        <w:pStyle w:val="2"/>
      </w:pPr>
      <w:bookmarkStart w:id="17" w:name="_Toc184596183"/>
      <w:r>
        <w:t>6</w:t>
      </w:r>
      <w:r w:rsidR="000A2272">
        <w:t xml:space="preserve">.1. </w:t>
      </w:r>
      <w:r w:rsidR="00B80573" w:rsidRPr="000A2272">
        <w:t>Учебная и производственная практики</w:t>
      </w:r>
      <w:bookmarkEnd w:id="17"/>
    </w:p>
    <w:p w14:paraId="465937DA" w14:textId="77777777" w:rsidR="00B80573" w:rsidRPr="00B80573" w:rsidRDefault="00B80573" w:rsidP="00B80573">
      <w:pPr>
        <w:spacing w:after="0" w:line="240" w:lineRule="auto"/>
        <w:ind w:left="-10" w:right="65"/>
        <w:rPr>
          <w:szCs w:val="28"/>
        </w:rPr>
      </w:pPr>
    </w:p>
    <w:p w14:paraId="67C0868D" w14:textId="77777777"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14:paraId="5FF6BFB0" w14:textId="77777777"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14:paraId="1824B56E" w14:textId="4C92016B" w:rsidR="00B80573" w:rsidRPr="00B80573" w:rsidRDefault="008831E9" w:rsidP="00B80573">
      <w:pPr>
        <w:spacing w:after="0" w:line="240" w:lineRule="auto"/>
        <w:ind w:left="-10" w:right="65"/>
        <w:rPr>
          <w:szCs w:val="28"/>
        </w:rPr>
      </w:pPr>
      <w:r>
        <w:rPr>
          <w:szCs w:val="28"/>
        </w:rPr>
        <w:t xml:space="preserve">Реализация </w:t>
      </w:r>
      <w:r w:rsidR="00DE5F64">
        <w:rPr>
          <w:szCs w:val="28"/>
        </w:rPr>
        <w:t>ОПОП-П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14:paraId="5351056A" w14:textId="77777777" w:rsidR="00B80573" w:rsidRPr="00B80573" w:rsidRDefault="00B80573" w:rsidP="00B80573">
      <w:pPr>
        <w:spacing w:after="0" w:line="240" w:lineRule="auto"/>
        <w:ind w:left="-10" w:right="65"/>
        <w:rPr>
          <w:szCs w:val="28"/>
        </w:rPr>
      </w:pPr>
      <w:r w:rsidRPr="00B80573">
        <w:rPr>
          <w:szCs w:val="28"/>
        </w:rPr>
        <w:t>1) Учебная практика.</w:t>
      </w:r>
    </w:p>
    <w:p w14:paraId="6649A625" w14:textId="77777777"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14:paraId="3277D633" w14:textId="77777777"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14:paraId="3A612690" w14:textId="4F0D6BB1"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14:paraId="2BCDDD07" w14:textId="77777777" w:rsidR="00B80573" w:rsidRPr="00B80573" w:rsidRDefault="00B80573" w:rsidP="00B80573">
      <w:pPr>
        <w:spacing w:after="0" w:line="240" w:lineRule="auto"/>
        <w:ind w:left="-10" w:right="65"/>
        <w:rPr>
          <w:szCs w:val="28"/>
        </w:rPr>
      </w:pPr>
      <w:r w:rsidRPr="0088037E">
        <w:rPr>
          <w:color w:val="auto"/>
          <w:szCs w:val="28"/>
        </w:rPr>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14:paraId="13A52AF7" w14:textId="77777777"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14:paraId="426DFBE7"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14:paraId="1065B346"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14:paraId="289B3C8E" w14:textId="77777777"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14:paraId="666EC8EF" w14:textId="77777777"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14:paraId="431F5F40"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14:paraId="2595FFB4" w14:textId="21054449"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14:paraId="067F73FC"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14:paraId="62914AFC" w14:textId="77777777"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14:paraId="7AF6877A" w14:textId="023798F7"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навыков,  перечень выполняемых в процессе практики мероприятий. </w:t>
      </w:r>
    </w:p>
    <w:p w14:paraId="5EB83CAB" w14:textId="77777777" w:rsidR="00B80573" w:rsidRPr="00B80573" w:rsidRDefault="00B80573" w:rsidP="00B80573">
      <w:pPr>
        <w:spacing w:after="0" w:line="240" w:lineRule="auto"/>
        <w:ind w:left="-10" w:right="65"/>
        <w:rPr>
          <w:szCs w:val="28"/>
        </w:rPr>
      </w:pPr>
      <w:r w:rsidRPr="00B80573">
        <w:rPr>
          <w:szCs w:val="28"/>
        </w:rPr>
        <w:t>Основная часть формируется, согласно индивидуальному заданию обучающегося.</w:t>
      </w:r>
    </w:p>
    <w:p w14:paraId="5CFC54F2" w14:textId="63102367"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навыков,  формулировка основных ее результатов. </w:t>
      </w:r>
    </w:p>
    <w:p w14:paraId="5753A62C" w14:textId="7833D8EF"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14:paraId="3F1AD328" w14:textId="3647B672"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14:paraId="032371F6" w14:textId="77777777" w:rsidR="00B80573" w:rsidRPr="00B80573" w:rsidRDefault="00B80573" w:rsidP="00B80573">
      <w:pPr>
        <w:spacing w:after="0" w:line="240" w:lineRule="auto"/>
        <w:ind w:left="-10" w:right="65"/>
        <w:rPr>
          <w:szCs w:val="28"/>
        </w:rPr>
      </w:pPr>
    </w:p>
    <w:p w14:paraId="01D7A856" w14:textId="2F8C895D" w:rsidR="00B80573" w:rsidRPr="00B80573" w:rsidRDefault="00213E9B" w:rsidP="00F9248E">
      <w:pPr>
        <w:pStyle w:val="2"/>
      </w:pPr>
      <w:bookmarkStart w:id="18" w:name="_Toc184596184"/>
      <w:r>
        <w:t>6</w:t>
      </w:r>
      <w:r w:rsidR="00F9248E">
        <w:t xml:space="preserve">.2. </w:t>
      </w:r>
      <w:r w:rsidR="00B80573" w:rsidRPr="00B80573">
        <w:t>Производственная практика</w:t>
      </w:r>
      <w:bookmarkEnd w:id="18"/>
    </w:p>
    <w:p w14:paraId="4961A709" w14:textId="77777777" w:rsidR="00B80573" w:rsidRPr="00B80573" w:rsidRDefault="00B80573" w:rsidP="00B80573">
      <w:pPr>
        <w:spacing w:after="0" w:line="240" w:lineRule="auto"/>
        <w:ind w:left="-10" w:right="65"/>
        <w:rPr>
          <w:szCs w:val="28"/>
        </w:rPr>
      </w:pPr>
    </w:p>
    <w:p w14:paraId="4251F329" w14:textId="77777777"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14:paraId="5CEA377F" w14:textId="77777777" w:rsidR="00B80573" w:rsidRPr="00B80573" w:rsidRDefault="00B80573" w:rsidP="00B80573">
      <w:pPr>
        <w:spacing w:after="0" w:line="240" w:lineRule="auto"/>
        <w:ind w:left="-10" w:right="65"/>
        <w:rPr>
          <w:szCs w:val="28"/>
        </w:rPr>
      </w:pPr>
      <w:r w:rsidRPr="00B80573">
        <w:rPr>
          <w:szCs w:val="28"/>
        </w:rPr>
        <w:t>Основное содержание производственной практики, должно соответствовать индивидуальному заданию, разработанному руководителем практики.</w:t>
      </w:r>
    </w:p>
    <w:p w14:paraId="205FE78B"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1A428243" w14:textId="77777777"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14:paraId="048BF1C0" w14:textId="77777777"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14:paraId="07C60914" w14:textId="77777777"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14:paraId="5356EBD4" w14:textId="77777777"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14:paraId="48A1FA42" w14:textId="77777777"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14:paraId="090A9271"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5A0B211" w14:textId="678C0F89"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DE5F64">
        <w:rPr>
          <w:szCs w:val="28"/>
        </w:rPr>
        <w:t>ОПОП-П</w:t>
      </w:r>
      <w:r w:rsidR="00626E03">
        <w:rPr>
          <w:szCs w:val="28"/>
        </w:rPr>
        <w:t xml:space="preserve"> СП</w:t>
      </w:r>
      <w:r w:rsidRPr="00B80573">
        <w:rPr>
          <w:szCs w:val="28"/>
        </w:rPr>
        <w:t>О.</w:t>
      </w:r>
    </w:p>
    <w:p w14:paraId="30DC3F25" w14:textId="77777777" w:rsidR="00B80573" w:rsidRPr="00B80573" w:rsidRDefault="00B80573" w:rsidP="00B80573">
      <w:pPr>
        <w:spacing w:after="0" w:line="240" w:lineRule="auto"/>
        <w:ind w:left="-10" w:right="65"/>
        <w:rPr>
          <w:szCs w:val="28"/>
        </w:rPr>
      </w:pPr>
      <w:r w:rsidRPr="00B80573">
        <w:rPr>
          <w:szCs w:val="28"/>
        </w:rPr>
        <w:t>Для руководства производственной практикой, назначаются руководитель практики из числа лиц, относящихся к</w:t>
      </w:r>
      <w:r w:rsidR="00626E03">
        <w:rPr>
          <w:szCs w:val="28"/>
        </w:rPr>
        <w:t xml:space="preserve"> </w:t>
      </w:r>
      <w:r w:rsidRPr="00B80573">
        <w:rPr>
          <w:szCs w:val="28"/>
        </w:rPr>
        <w:t>преподавательскому составу организации, и руководитель практики из числа работников профильной организации.</w:t>
      </w:r>
    </w:p>
    <w:p w14:paraId="0C6F49C8" w14:textId="77777777"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246E413E"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14:paraId="34C9BB38" w14:textId="77777777"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14:paraId="3A202910"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14:paraId="7ED41CDB" w14:textId="77777777" w:rsidR="00B80573" w:rsidRPr="00B80573" w:rsidRDefault="00B80573" w:rsidP="00B80573">
      <w:pPr>
        <w:spacing w:after="0" w:line="240" w:lineRule="auto"/>
        <w:ind w:left="-10" w:right="65"/>
        <w:rPr>
          <w:szCs w:val="28"/>
        </w:rPr>
      </w:pPr>
      <w:r w:rsidRPr="00B80573">
        <w:rPr>
          <w:szCs w:val="28"/>
        </w:rPr>
        <w:t xml:space="preserve">- Титульный лист; </w:t>
      </w:r>
    </w:p>
    <w:p w14:paraId="2A63F9CB" w14:textId="77777777"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14:paraId="58729A84" w14:textId="77777777"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14:paraId="3F9E9584" w14:textId="77777777"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14:paraId="41DAC172" w14:textId="77777777"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14:paraId="003BF9C0" w14:textId="77777777" w:rsidR="00B80573" w:rsidRPr="00B80573" w:rsidRDefault="00B80573" w:rsidP="00B80573">
      <w:pPr>
        <w:spacing w:after="0" w:line="240" w:lineRule="auto"/>
        <w:ind w:left="-10" w:right="65"/>
        <w:rPr>
          <w:szCs w:val="28"/>
        </w:rPr>
      </w:pPr>
      <w:r w:rsidRPr="00B80573">
        <w:rPr>
          <w:szCs w:val="28"/>
        </w:rPr>
        <w:t>- Содержание (с указанием номеров разделов).</w:t>
      </w:r>
    </w:p>
    <w:p w14:paraId="17E8EB3B" w14:textId="77777777"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14:paraId="5D94FDEA" w14:textId="77777777"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14:paraId="37DDED28" w14:textId="1F6578A6"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14:paraId="57DFD9D7" w14:textId="77777777"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14:paraId="41B503CB" w14:textId="77777777"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14:paraId="585F51CB" w14:textId="77777777" w:rsidR="0009003E" w:rsidRPr="00B80573" w:rsidRDefault="0009003E" w:rsidP="00B80573">
      <w:pPr>
        <w:spacing w:after="0" w:line="240" w:lineRule="auto"/>
        <w:ind w:left="-10" w:right="65"/>
        <w:rPr>
          <w:szCs w:val="28"/>
        </w:rPr>
      </w:pPr>
    </w:p>
    <w:p w14:paraId="0D141D56" w14:textId="3707F1C7" w:rsidR="00B80573" w:rsidRPr="00B80573" w:rsidRDefault="00213E9B" w:rsidP="00CB160B">
      <w:pPr>
        <w:pStyle w:val="2"/>
      </w:pPr>
      <w:bookmarkStart w:id="19" w:name="_Toc184596185"/>
      <w:r>
        <w:t>6</w:t>
      </w:r>
      <w:r w:rsidR="0009003E">
        <w:t>.3</w:t>
      </w:r>
      <w:r w:rsidR="0022531B">
        <w:t xml:space="preserve">. </w:t>
      </w:r>
      <w:r w:rsidR="00B80573" w:rsidRPr="00B80573">
        <w:t>Производственная практика, преддипломная практика</w:t>
      </w:r>
      <w:bookmarkEnd w:id="19"/>
    </w:p>
    <w:p w14:paraId="57B61A06" w14:textId="77777777" w:rsidR="00B80573" w:rsidRPr="00B80573" w:rsidRDefault="00B80573" w:rsidP="00B80573">
      <w:pPr>
        <w:spacing w:after="0" w:line="240" w:lineRule="auto"/>
        <w:ind w:left="-10" w:right="65"/>
        <w:rPr>
          <w:szCs w:val="28"/>
        </w:rPr>
      </w:pPr>
    </w:p>
    <w:p w14:paraId="00113159" w14:textId="77777777"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14:paraId="2E9EDCA7" w14:textId="77777777"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вырабатывает умения применять полученные знания при решении конкретных профессиональных задач. </w:t>
      </w:r>
    </w:p>
    <w:p w14:paraId="1F83CACA" w14:textId="3D1FFEED"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14:paraId="1E075983" w14:textId="478E475C"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14:paraId="1B01BDED"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2CDFDD94" w14:textId="77777777"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14:paraId="23443E40" w14:textId="77777777"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14:paraId="0C14DBAB" w14:textId="1B58C388"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14:paraId="173BEE5D" w14:textId="77777777" w:rsidR="00B80573" w:rsidRPr="00B80573" w:rsidRDefault="00B80573" w:rsidP="00B80573">
      <w:pPr>
        <w:spacing w:after="0" w:line="240" w:lineRule="auto"/>
        <w:ind w:left="-10" w:right="65"/>
        <w:rPr>
          <w:szCs w:val="28"/>
        </w:rPr>
      </w:pPr>
      <w:r w:rsidRPr="00B80573">
        <w:rPr>
          <w:szCs w:val="28"/>
        </w:rPr>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14:paraId="713424F2"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87A5CD5" w14:textId="5366EBCB"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DE5F64">
        <w:rPr>
          <w:szCs w:val="28"/>
        </w:rPr>
        <w:t>ОПОП-П</w:t>
      </w:r>
      <w:r w:rsidR="0009003E">
        <w:rPr>
          <w:szCs w:val="28"/>
        </w:rPr>
        <w:t xml:space="preserve"> СП</w:t>
      </w:r>
      <w:r w:rsidRPr="00B80573">
        <w:rPr>
          <w:szCs w:val="28"/>
        </w:rPr>
        <w:t>О.</w:t>
      </w:r>
    </w:p>
    <w:p w14:paraId="09486094" w14:textId="77777777"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14:paraId="38ADB15B" w14:textId="77777777"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14:paraId="7A79D49C"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14:paraId="2EDE5BBC"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14:paraId="237206E7" w14:textId="77777777" w:rsidR="00B80573" w:rsidRPr="00B80573" w:rsidRDefault="00B80573" w:rsidP="00B80573">
      <w:pPr>
        <w:spacing w:after="0" w:line="240" w:lineRule="auto"/>
        <w:ind w:left="-10" w:right="65"/>
        <w:rPr>
          <w:szCs w:val="28"/>
        </w:rPr>
      </w:pPr>
      <w:r w:rsidRPr="00B80573">
        <w:rPr>
          <w:szCs w:val="28"/>
        </w:rPr>
        <w:t xml:space="preserve">1) Титульный лист. </w:t>
      </w:r>
    </w:p>
    <w:p w14:paraId="687F89F5" w14:textId="77777777" w:rsidR="00B80573" w:rsidRPr="00B80573" w:rsidRDefault="00B80573" w:rsidP="00B80573">
      <w:pPr>
        <w:spacing w:after="0" w:line="240" w:lineRule="auto"/>
        <w:ind w:left="-10" w:right="65"/>
        <w:rPr>
          <w:szCs w:val="28"/>
        </w:rPr>
      </w:pPr>
      <w:r w:rsidRPr="00B80573">
        <w:rPr>
          <w:szCs w:val="28"/>
        </w:rPr>
        <w:t>2) Индивидуальное задание обучающегося.</w:t>
      </w:r>
    </w:p>
    <w:p w14:paraId="7FDC6520" w14:textId="77777777"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14:paraId="452076C2" w14:textId="77777777"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14:paraId="0978CD51" w14:textId="77777777"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14:paraId="7A6951EC" w14:textId="77777777"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14:paraId="3578BF19" w14:textId="77777777"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14:paraId="7447FF5D" w14:textId="77777777"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14:paraId="091C9876" w14:textId="77777777"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преддипломной практике, формулировку основных ее результатов. </w:t>
      </w:r>
    </w:p>
    <w:p w14:paraId="29119C25" w14:textId="5C93D19E"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14:paraId="239FF08A" w14:textId="77777777" w:rsidR="00B80573" w:rsidRDefault="00B80573" w:rsidP="00B80573">
      <w:pPr>
        <w:spacing w:after="0" w:line="240" w:lineRule="auto"/>
        <w:ind w:left="-10" w:right="65"/>
        <w:rPr>
          <w:szCs w:val="28"/>
        </w:rPr>
      </w:pPr>
      <w:r w:rsidRPr="00B80573">
        <w:rPr>
          <w:szCs w:val="28"/>
        </w:rPr>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14:paraId="49DBA158" w14:textId="77777777" w:rsidR="00B80573" w:rsidRDefault="00B80573" w:rsidP="00B80573">
      <w:pPr>
        <w:spacing w:after="0" w:line="240" w:lineRule="auto"/>
        <w:ind w:left="-10" w:right="65"/>
      </w:pPr>
    </w:p>
    <w:p w14:paraId="09C98430" w14:textId="331B4267" w:rsidR="004758B2" w:rsidRDefault="00213E9B" w:rsidP="004758B2">
      <w:pPr>
        <w:pStyle w:val="1"/>
      </w:pPr>
      <w:bookmarkStart w:id="20" w:name="_Toc184596186"/>
      <w:r>
        <w:t>7</w:t>
      </w:r>
      <w:r w:rsidR="007C3EB2">
        <w:t xml:space="preserve">. </w:t>
      </w:r>
      <w:r w:rsidR="004758B2">
        <w:t xml:space="preserve">Методические рекомендации к написанию и защите </w:t>
      </w:r>
      <w:r w:rsidR="003744A6">
        <w:t>дипломного проекта (работы)</w:t>
      </w:r>
      <w:r w:rsidR="00832029">
        <w:t xml:space="preserve"> и сдаче государственного экзамена</w:t>
      </w:r>
      <w:r w:rsidR="004758B2">
        <w:t>.</w:t>
      </w:r>
      <w:bookmarkEnd w:id="20"/>
    </w:p>
    <w:p w14:paraId="12E0E967" w14:textId="77777777" w:rsidR="00370F1B" w:rsidRDefault="00370F1B" w:rsidP="007C3EB2">
      <w:pPr>
        <w:spacing w:after="0" w:line="240" w:lineRule="auto"/>
        <w:ind w:left="-10" w:right="65"/>
      </w:pPr>
    </w:p>
    <w:p w14:paraId="5966BE3A" w14:textId="60D088D7" w:rsidR="007C3EB2" w:rsidRPr="008829E1" w:rsidRDefault="00213E9B" w:rsidP="007C3EB2">
      <w:pPr>
        <w:pStyle w:val="2"/>
      </w:pPr>
      <w:bookmarkStart w:id="21" w:name="_Toc184596187"/>
      <w:r>
        <w:t>7</w:t>
      </w:r>
      <w:r w:rsidR="007C3EB2">
        <w:t xml:space="preserve">.1. Основные </w:t>
      </w:r>
      <w:r w:rsidR="007C3EB2" w:rsidRPr="008829E1">
        <w:t xml:space="preserve">требования к </w:t>
      </w:r>
      <w:r w:rsidR="003744A6">
        <w:t>дипломному проекту (работе)</w:t>
      </w:r>
      <w:bookmarkEnd w:id="21"/>
    </w:p>
    <w:p w14:paraId="559C9E8C" w14:textId="77777777" w:rsidR="007C3EB2" w:rsidRPr="00BC3357" w:rsidRDefault="007C3EB2" w:rsidP="007C3EB2">
      <w:pPr>
        <w:spacing w:after="0" w:line="240" w:lineRule="auto"/>
        <w:rPr>
          <w:b/>
          <w:szCs w:val="28"/>
        </w:rPr>
      </w:pPr>
    </w:p>
    <w:p w14:paraId="747B34C7" w14:textId="508326CE"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14:paraId="35A4A0EB" w14:textId="02BA868A"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14:paraId="07BE1D22" w14:textId="12C80255"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Pr="00BC3357">
        <w:t xml:space="preserve"> </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14:paraId="237058F3" w14:textId="016FB9EC" w:rsidR="007C3EB2" w:rsidRPr="00802A24" w:rsidRDefault="007C3EB2" w:rsidP="007C3EB2">
      <w:pPr>
        <w:spacing w:after="0" w:line="240" w:lineRule="auto"/>
        <w:ind w:firstLine="567"/>
        <w:rPr>
          <w:szCs w:val="28"/>
        </w:rPr>
      </w:pPr>
      <w:r w:rsidRPr="00802A24">
        <w:rPr>
          <w:szCs w:val="28"/>
        </w:rPr>
        <w:t xml:space="preserve">Требования к </w:t>
      </w:r>
      <w:r w:rsidR="003744A6">
        <w:rPr>
          <w:szCs w:val="28"/>
        </w:rPr>
        <w:t>дипломному проекту (работе)</w:t>
      </w:r>
      <w:r w:rsidRPr="00802A24">
        <w:rPr>
          <w:szCs w:val="28"/>
        </w:rPr>
        <w:t>:</w:t>
      </w:r>
    </w:p>
    <w:p w14:paraId="2811339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14:paraId="36F46B5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14:paraId="59C5BEE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14:paraId="12392113"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14:paraId="34B68D2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14:paraId="5A50D971" w14:textId="3FBC92E6"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14:paraId="6AB2B591" w14:textId="31AC890E"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14:paraId="64EC5CA2"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14:paraId="5AAA8E56"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14:paraId="5C237120"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14:paraId="56B7CA71" w14:textId="3E8323A7" w:rsidR="007C3EB2" w:rsidRPr="00BC3357" w:rsidRDefault="007C3EB2" w:rsidP="00802A24">
      <w:pPr>
        <w:spacing w:after="0" w:line="240" w:lineRule="auto"/>
        <w:ind w:left="1418" w:hanging="425"/>
        <w:rPr>
          <w:szCs w:val="28"/>
        </w:rPr>
      </w:pPr>
      <w:r w:rsidRPr="00BC3357">
        <w:rPr>
          <w:b/>
          <w:szCs w:val="28"/>
        </w:rPr>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в </w:t>
      </w:r>
      <w:r w:rsidR="003744A6" w:rsidRPr="003744A6">
        <w:rPr>
          <w:szCs w:val="28"/>
        </w:rPr>
        <w:t>дипломного проекта (работы)</w:t>
      </w:r>
      <w:r w:rsidRPr="00BC3357">
        <w:rPr>
          <w:szCs w:val="28"/>
        </w:rPr>
        <w:t>;</w:t>
      </w:r>
    </w:p>
    <w:p w14:paraId="63DE2784" w14:textId="77777777" w:rsidR="007C3EB2" w:rsidRPr="00BC3357" w:rsidRDefault="007C3EB2" w:rsidP="00802A24">
      <w:pPr>
        <w:spacing w:after="0" w:line="240" w:lineRule="auto"/>
        <w:ind w:left="1418" w:hanging="425"/>
        <w:rPr>
          <w:szCs w:val="28"/>
        </w:rPr>
      </w:pPr>
      <w:r w:rsidRPr="00BC3357">
        <w:rPr>
          <w:szCs w:val="28"/>
        </w:rPr>
        <w:t>-</w:t>
      </w:r>
      <w:r w:rsidRPr="00BC3357">
        <w:rPr>
          <w:szCs w:val="28"/>
        </w:rPr>
        <w:tab/>
        <w:t>углубление навыков ведения  обучающи</w:t>
      </w:r>
      <w:r>
        <w:rPr>
          <w:szCs w:val="28"/>
        </w:rPr>
        <w:t>м</w:t>
      </w:r>
      <w:r w:rsidRPr="00BC3357">
        <w:rPr>
          <w:szCs w:val="28"/>
        </w:rPr>
        <w:t>ся самостоятельной исследовательской работы со справочной, специальной  литературой;</w:t>
      </w:r>
    </w:p>
    <w:p w14:paraId="5C9EE451"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14:paraId="56A9F0CF"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14:paraId="508818EE" w14:textId="180D3DA1"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14:paraId="1031333D"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14:paraId="4A87574B"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аргументировано обосновать актуальность сформулированных выводов и предложений, направленных на совершенствование  экономической деятельности организации;</w:t>
      </w:r>
    </w:p>
    <w:p w14:paraId="452CB190"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работать с литературой, правильно цитировать и делать  ссылки на различные  источники;</w:t>
      </w:r>
    </w:p>
    <w:p w14:paraId="5EA4A891"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14:paraId="6DE3B8E9"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14:paraId="5439B49C" w14:textId="0C489BBD"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w:t>
      </w:r>
      <w:r w:rsidRPr="00BC3357">
        <w:rPr>
          <w:szCs w:val="28"/>
        </w:rPr>
        <w:t xml:space="preserve"> </w:t>
      </w:r>
      <w:r w:rsidR="00F552F8">
        <w:rPr>
          <w:szCs w:val="28"/>
        </w:rPr>
        <w:t>40</w:t>
      </w:r>
      <w:r w:rsidRPr="00BC3357">
        <w:rPr>
          <w:szCs w:val="28"/>
        </w:rPr>
        <w:t xml:space="preserve"> страниц текста </w:t>
      </w:r>
      <w:r w:rsidRPr="005F4C22">
        <w:rPr>
          <w:szCs w:val="28"/>
        </w:rPr>
        <w:t>формата А4.</w:t>
      </w:r>
    </w:p>
    <w:p w14:paraId="44D2A927" w14:textId="77777777" w:rsidR="00802A24" w:rsidRPr="00802A24" w:rsidRDefault="00802A24" w:rsidP="00802A24">
      <w:pPr>
        <w:spacing w:after="0" w:line="240" w:lineRule="auto"/>
        <w:ind w:left="204" w:firstLine="709"/>
      </w:pPr>
      <w:bookmarkStart w:id="22" w:name="_Toc341983578"/>
    </w:p>
    <w:p w14:paraId="60B006E5" w14:textId="1B9DA610" w:rsidR="007C3EB2" w:rsidRPr="008829E1" w:rsidRDefault="00213E9B" w:rsidP="00802A24">
      <w:pPr>
        <w:pStyle w:val="2"/>
      </w:pPr>
      <w:bookmarkStart w:id="23" w:name="_Toc184596188"/>
      <w:r>
        <w:t>7</w:t>
      </w:r>
      <w:r w:rsidR="00802A24">
        <w:t>.2.</w:t>
      </w:r>
      <w:r w:rsidR="007C3EB2" w:rsidRPr="008829E1">
        <w:t xml:space="preserve">  Методика подготовки </w:t>
      </w:r>
      <w:r w:rsidR="003744A6">
        <w:t>дипломного проекта (работы)</w:t>
      </w:r>
      <w:bookmarkEnd w:id="22"/>
      <w:bookmarkEnd w:id="23"/>
    </w:p>
    <w:p w14:paraId="5C057534" w14:textId="77777777" w:rsidR="007C3EB2" w:rsidRPr="008829E1" w:rsidRDefault="007C3EB2" w:rsidP="007C3EB2">
      <w:pPr>
        <w:spacing w:after="0" w:line="240" w:lineRule="auto"/>
        <w:jc w:val="center"/>
        <w:rPr>
          <w:szCs w:val="28"/>
        </w:rPr>
      </w:pPr>
    </w:p>
    <w:p w14:paraId="586E28F3" w14:textId="58488FFD" w:rsidR="007C3EB2" w:rsidRPr="00BC3357" w:rsidRDefault="007C3EB2" w:rsidP="007C3EB2">
      <w:pPr>
        <w:spacing w:after="0" w:line="240" w:lineRule="auto"/>
        <w:ind w:firstLine="567"/>
        <w:rPr>
          <w:szCs w:val="28"/>
        </w:rPr>
      </w:pPr>
      <w:r w:rsidRPr="00BC3357">
        <w:rPr>
          <w:szCs w:val="28"/>
        </w:rPr>
        <w:t xml:space="preserve">Руководитель </w:t>
      </w:r>
      <w:bookmarkStart w:id="24" w:name="_Hlk184475473"/>
      <w:r w:rsidR="003744A6" w:rsidRPr="003744A6">
        <w:rPr>
          <w:szCs w:val="28"/>
        </w:rPr>
        <w:t>дипломного проекта (работы)</w:t>
      </w:r>
      <w:r w:rsidRPr="00BC3357">
        <w:rPr>
          <w:szCs w:val="28"/>
        </w:rPr>
        <w:t xml:space="preserve"> </w:t>
      </w:r>
      <w:bookmarkEnd w:id="24"/>
      <w:r w:rsidRPr="00BC3357">
        <w:rPr>
          <w:szCs w:val="28"/>
        </w:rPr>
        <w:t>совместно с</w:t>
      </w:r>
      <w:r>
        <w:rPr>
          <w:szCs w:val="28"/>
        </w:rPr>
        <w:t xml:space="preserve"> обучающимся</w:t>
      </w:r>
      <w:r w:rsidRPr="00BC3357">
        <w:rPr>
          <w:szCs w:val="28"/>
        </w:rPr>
        <w:t xml:space="preserve"> </w:t>
      </w:r>
      <w:r>
        <w:rPr>
          <w:szCs w:val="28"/>
        </w:rPr>
        <w:t>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14:paraId="1525E30C" w14:textId="030BEB2C"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EA33A4">
        <w:rPr>
          <w:bCs/>
          <w:szCs w:val="28"/>
        </w:rPr>
        <w:t xml:space="preserve"> </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14:paraId="698404FF" w14:textId="77777777"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14:paraId="08C088FA" w14:textId="43C44F49"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D53863B" w14:textId="4F49E9B5"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основных  требований,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14:paraId="6851741A" w14:textId="436536AA"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7DFEE27" w14:textId="198E0EB9"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14:paraId="04C00671" w14:textId="5C417F4C"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5C3E056" w14:textId="77777777"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5682216D" w14:textId="176EEA59" w:rsidR="007C3EB2" w:rsidRPr="00756ECF" w:rsidRDefault="007C3EB2" w:rsidP="007C3EB2">
      <w:pPr>
        <w:spacing w:after="0" w:line="240" w:lineRule="auto"/>
        <w:ind w:firstLine="540"/>
        <w:rPr>
          <w:szCs w:val="28"/>
        </w:rPr>
      </w:pPr>
      <w:r w:rsidRPr="00DD640A">
        <w:rPr>
          <w:bCs/>
          <w:i/>
          <w:szCs w:val="28"/>
        </w:rPr>
        <w:t>Предмет исследования</w:t>
      </w:r>
      <w:r w:rsidRPr="00DD640A">
        <w:rPr>
          <w:bCs/>
          <w:szCs w:val="28"/>
        </w:rPr>
        <w:t xml:space="preserve"> </w:t>
      </w:r>
      <w:r w:rsidRPr="00DD640A">
        <w:rPr>
          <w:szCs w:val="28"/>
        </w:rPr>
        <w:t xml:space="preserve">- это тот аспект проблемы, который исследуется </w:t>
      </w:r>
      <w:proofErr w:type="gramStart"/>
      <w:r w:rsidRPr="00DD640A">
        <w:rPr>
          <w:szCs w:val="28"/>
        </w:rPr>
        <w:t>в</w:t>
      </w:r>
      <w:r w:rsidRPr="00756ECF">
        <w:rPr>
          <w:szCs w:val="28"/>
        </w:rPr>
        <w:t xml:space="preserve"> </w:t>
      </w:r>
      <w:r w:rsidR="003744A6" w:rsidRPr="003744A6">
        <w:rPr>
          <w:szCs w:val="28"/>
        </w:rPr>
        <w:t>дипломного проекта</w:t>
      </w:r>
      <w:proofErr w:type="gramEnd"/>
      <w:r w:rsidR="003744A6" w:rsidRPr="003744A6">
        <w:rPr>
          <w:szCs w:val="28"/>
        </w:rPr>
        <w:t xml:space="preserve"> (работы)</w:t>
      </w:r>
      <w:r>
        <w:rPr>
          <w:szCs w:val="28"/>
        </w:rPr>
        <w:t xml:space="preserve"> </w:t>
      </w:r>
      <w:r w:rsidRPr="00756ECF">
        <w:rPr>
          <w:szCs w:val="28"/>
        </w:rPr>
        <w:t>и находится в границах объекта. Предмет исследования определяет тему работы.</w:t>
      </w:r>
      <w:r w:rsidR="00EA33A4">
        <w:rPr>
          <w:szCs w:val="28"/>
        </w:rPr>
        <w:t xml:space="preserve"> </w:t>
      </w:r>
      <w:r w:rsidRPr="00756ECF">
        <w:rPr>
          <w:szCs w:val="28"/>
        </w:rPr>
        <w:t>Объект и предмет исследования как научные категории соотносятся как общее и частное.</w:t>
      </w:r>
    </w:p>
    <w:p w14:paraId="594938CC" w14:textId="77777777"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rFonts w:ascii="Arial" w:hAnsi="Arial" w:cs="Arial"/>
          <w:i/>
          <w:szCs w:val="28"/>
        </w:rPr>
        <w:t xml:space="preserve"> </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14:paraId="6914E105" w14:textId="77777777"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14:paraId="610960C5" w14:textId="77777777"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14:paraId="3FD24B3F" w14:textId="395B43DA"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14:paraId="019D7606" w14:textId="77777777"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14:paraId="10C57842" w14:textId="77777777"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2A338AC" w14:textId="4E35998F"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14:paraId="4AC1E268" w14:textId="77777777"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b/>
          <w:bCs/>
          <w:szCs w:val="28"/>
        </w:rPr>
        <w:t xml:space="preserve"> </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14:paraId="0B178FA8" w14:textId="2EBA1CFA" w:rsidR="007C3EB2" w:rsidRPr="00756ECF" w:rsidRDefault="007C3EB2" w:rsidP="007C3EB2">
      <w:pPr>
        <w:spacing w:after="0" w:line="240" w:lineRule="auto"/>
        <w:ind w:firstLine="540"/>
        <w:rPr>
          <w:szCs w:val="28"/>
        </w:rPr>
      </w:pPr>
      <w:r w:rsidRPr="00756ECF">
        <w:rPr>
          <w:szCs w:val="28"/>
        </w:rPr>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14:paraId="21EEE6FE" w14:textId="77777777" w:rsidR="007C3EB2" w:rsidRPr="00212AA5" w:rsidRDefault="007C3EB2" w:rsidP="007C3EB2">
      <w:pPr>
        <w:shd w:val="clear" w:color="auto" w:fill="FFFFFF"/>
        <w:spacing w:after="0" w:line="240" w:lineRule="auto"/>
        <w:ind w:firstLine="545"/>
        <w:rPr>
          <w:szCs w:val="28"/>
        </w:rPr>
      </w:pPr>
    </w:p>
    <w:p w14:paraId="3497B7C5" w14:textId="77777777" w:rsidR="00213E9B" w:rsidRPr="00B339D4" w:rsidRDefault="00213E9B" w:rsidP="00C026D6">
      <w:pPr>
        <w:pStyle w:val="2"/>
        <w:rPr>
          <w:b w:val="0"/>
          <w:bCs/>
        </w:rPr>
      </w:pPr>
      <w:bookmarkStart w:id="25" w:name="_Toc341983595"/>
      <w:bookmarkStart w:id="26" w:name="_Hlk184471941"/>
    </w:p>
    <w:p w14:paraId="440BD440" w14:textId="7DAE16F7"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 xml:space="preserve"> </w:t>
      </w:r>
      <w:r>
        <w:rPr>
          <w:szCs w:val="28"/>
        </w:rPr>
        <w:t>(</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14:paraId="14DA6E59" w14:textId="11261F7D"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14:paraId="1AC810AB" w14:textId="77777777"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14:paraId="08343CC7" w14:textId="77777777"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70C4ACD" w14:textId="5030C541"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14:paraId="0D9E7045" w14:textId="3BFDA9B1"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245B9B9" w14:textId="77777777"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14:paraId="17F29998" w14:textId="77777777"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0FB1636" w14:textId="77777777"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4B900616" w14:textId="561A7102" w:rsidR="00B339D4" w:rsidRPr="00B339D4" w:rsidRDefault="00B339D4" w:rsidP="00B339D4">
      <w:pPr>
        <w:spacing w:after="0" w:line="240" w:lineRule="auto"/>
        <w:ind w:firstLine="540"/>
        <w:rPr>
          <w:szCs w:val="28"/>
        </w:rPr>
      </w:pPr>
      <w:r w:rsidRPr="00B339D4">
        <w:rPr>
          <w:bCs/>
          <w:i/>
          <w:szCs w:val="28"/>
        </w:rPr>
        <w:t>Предмет исследования</w:t>
      </w:r>
      <w:r w:rsidRPr="00B339D4">
        <w:rPr>
          <w:bCs/>
          <w:szCs w:val="28"/>
        </w:rPr>
        <w:t xml:space="preserve"> </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14:paraId="6F46461E" w14:textId="77777777"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rFonts w:ascii="Arial" w:hAnsi="Arial" w:cs="Arial"/>
          <w:i/>
          <w:szCs w:val="28"/>
        </w:rPr>
        <w:t xml:space="preserve"> </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14:paraId="75FCDBB7" w14:textId="77777777"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14:paraId="0085EE33" w14:textId="77777777"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14:paraId="2D0FD19A" w14:textId="311B5CD8"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14:paraId="52E8C7D4" w14:textId="77777777"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14:paraId="4746EEEA" w14:textId="77777777"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7484F8B" w14:textId="77777777"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14:paraId="7C203460" w14:textId="77777777" w:rsidR="00B339D4" w:rsidRPr="00B339D4" w:rsidRDefault="00B339D4" w:rsidP="00B339D4">
      <w:pPr>
        <w:spacing w:after="0" w:line="240" w:lineRule="auto"/>
        <w:ind w:firstLine="540"/>
        <w:rPr>
          <w:szCs w:val="28"/>
        </w:rPr>
      </w:pPr>
      <w:r w:rsidRPr="00B339D4">
        <w:rPr>
          <w:bCs/>
          <w:i/>
          <w:szCs w:val="28"/>
        </w:rPr>
        <w:t>Список использованных источников</w:t>
      </w:r>
      <w:r w:rsidRPr="00B339D4">
        <w:rPr>
          <w:b/>
          <w:bCs/>
          <w:szCs w:val="28"/>
        </w:rPr>
        <w:t xml:space="preserve"> </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14:paraId="7A863F82" w14:textId="77777777"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14:paraId="23A6D4AF" w14:textId="77777777" w:rsidR="00213E9B" w:rsidRPr="00B339D4" w:rsidRDefault="00213E9B" w:rsidP="00C026D6">
      <w:pPr>
        <w:pStyle w:val="2"/>
        <w:rPr>
          <w:b w:val="0"/>
          <w:bCs/>
        </w:rPr>
      </w:pPr>
    </w:p>
    <w:p w14:paraId="65205246" w14:textId="17456A57" w:rsidR="007C3EB2" w:rsidRPr="00B35E84" w:rsidRDefault="00213E9B" w:rsidP="00C026D6">
      <w:pPr>
        <w:pStyle w:val="2"/>
      </w:pPr>
      <w:bookmarkStart w:id="27" w:name="_Toc184596189"/>
      <w:r>
        <w:t>7</w:t>
      </w:r>
      <w:r w:rsidR="00C026D6">
        <w:t>.</w:t>
      </w:r>
      <w:r w:rsidR="00345830">
        <w:t>3.</w:t>
      </w:r>
      <w:r w:rsidR="007C3EB2" w:rsidRPr="00B35E84">
        <w:t xml:space="preserve"> Порядок защиты </w:t>
      </w:r>
      <w:r w:rsidR="003744A6" w:rsidRPr="003744A6">
        <w:t>дипломного проекта (работы)</w:t>
      </w:r>
      <w:bookmarkEnd w:id="27"/>
      <w:r w:rsidR="007C3EB2" w:rsidRPr="00B35E84">
        <w:t xml:space="preserve"> </w:t>
      </w:r>
      <w:bookmarkEnd w:id="25"/>
    </w:p>
    <w:bookmarkEnd w:id="26"/>
    <w:p w14:paraId="24012385" w14:textId="77777777" w:rsidR="007C3EB2" w:rsidRPr="00BC3357" w:rsidRDefault="007C3EB2" w:rsidP="007C3EB2">
      <w:pPr>
        <w:spacing w:after="0" w:line="240" w:lineRule="auto"/>
        <w:ind w:firstLine="425"/>
        <w:jc w:val="center"/>
        <w:rPr>
          <w:b/>
          <w:szCs w:val="28"/>
        </w:rPr>
      </w:pPr>
    </w:p>
    <w:p w14:paraId="5ABC61DB" w14:textId="69A6E03C"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обучения,  выполнившие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14:paraId="080305C6" w14:textId="2D44FBA0"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14:paraId="77013007" w14:textId="363FA61A"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14:paraId="039C781B" w14:textId="492EF3BA"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14:paraId="24B84527" w14:textId="77777777"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14:paraId="4C41BC7D" w14:textId="31A47674"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sidRPr="00E009AA">
        <w:rPr>
          <w:sz w:val="28"/>
          <w:szCs w:val="28"/>
        </w:rPr>
        <w:t xml:space="preserve"> </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14:paraId="10E8E0A7" w14:textId="77777777"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14:paraId="50FF26F5" w14:textId="5D62EF91"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14:paraId="678658FF" w14:textId="42CCE99A" w:rsidR="007C3EB2" w:rsidRPr="00E009AA" w:rsidRDefault="007C3EB2" w:rsidP="007C3EB2">
      <w:pPr>
        <w:pStyle w:val="afa"/>
        <w:ind w:firstLine="567"/>
        <w:rPr>
          <w:sz w:val="28"/>
          <w:szCs w:val="28"/>
        </w:rPr>
      </w:pPr>
      <w:r w:rsidRPr="00E009AA">
        <w:rPr>
          <w:sz w:val="28"/>
          <w:szCs w:val="28"/>
        </w:rPr>
        <w:t xml:space="preserve">Перед защитой секретарь </w:t>
      </w:r>
      <w:r w:rsidR="00345830">
        <w:rPr>
          <w:sz w:val="28"/>
          <w:szCs w:val="28"/>
        </w:rPr>
        <w:t>комиссии</w:t>
      </w:r>
      <w:r w:rsidR="00345830" w:rsidRPr="00E009AA">
        <w:rPr>
          <w:sz w:val="28"/>
          <w:szCs w:val="28"/>
        </w:rPr>
        <w:t xml:space="preserve"> </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14:paraId="2811203B" w14:textId="77777777"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00345830" w:rsidRPr="00E009AA">
        <w:rPr>
          <w:sz w:val="28"/>
          <w:szCs w:val="28"/>
        </w:rPr>
        <w:t xml:space="preserve"> </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14:paraId="340E38FF" w14:textId="77777777"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14:paraId="20AD6601" w14:textId="77777777"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14:paraId="372F0643" w14:textId="77777777" w:rsidR="007C3EB2" w:rsidRPr="00EE0DDF" w:rsidRDefault="007C3EB2" w:rsidP="007C3EB2">
      <w:pPr>
        <w:spacing w:after="0" w:line="240" w:lineRule="auto"/>
        <w:ind w:firstLine="540"/>
        <w:rPr>
          <w:b/>
          <w:bCs/>
          <w:i/>
          <w:iCs/>
          <w:szCs w:val="28"/>
        </w:rPr>
      </w:pPr>
      <w:r w:rsidRPr="00EE0DDF">
        <w:rPr>
          <w:b/>
          <w:bCs/>
          <w:i/>
          <w:iCs/>
          <w:szCs w:val="28"/>
        </w:rPr>
        <w:t>оценка «отлично»:</w:t>
      </w:r>
    </w:p>
    <w:p w14:paraId="22100046" w14:textId="77777777"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14:paraId="5AE73F4A" w14:textId="77777777" w:rsidR="007C3EB2" w:rsidRPr="00EE0DDF" w:rsidRDefault="007C3EB2" w:rsidP="00262FDB">
      <w:pPr>
        <w:numPr>
          <w:ilvl w:val="0"/>
          <w:numId w:val="34"/>
        </w:numPr>
        <w:spacing w:after="0" w:line="240" w:lineRule="auto"/>
        <w:ind w:left="851"/>
        <w:rPr>
          <w:szCs w:val="28"/>
        </w:rPr>
      </w:pPr>
      <w:r w:rsidRPr="00EE0DDF">
        <w:rPr>
          <w:szCs w:val="28"/>
        </w:rPr>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14:paraId="7473ED1F" w14:textId="77777777"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14:paraId="1E5CA60A" w14:textId="45FBF0C8"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14:paraId="635A9723" w14:textId="5BEAFFFF"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14:paraId="2564FAD3" w14:textId="77777777"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14:paraId="2DF733B7" w14:textId="77777777" w:rsidR="007C3EB2" w:rsidRPr="0052372D" w:rsidRDefault="007C3EB2" w:rsidP="007C3EB2">
      <w:pPr>
        <w:spacing w:after="0" w:line="240" w:lineRule="auto"/>
        <w:ind w:firstLine="540"/>
        <w:rPr>
          <w:b/>
          <w:bCs/>
          <w:i/>
          <w:iCs/>
          <w:szCs w:val="28"/>
        </w:rPr>
      </w:pPr>
      <w:r w:rsidRPr="0052372D">
        <w:rPr>
          <w:b/>
          <w:bCs/>
          <w:i/>
          <w:iCs/>
          <w:szCs w:val="28"/>
        </w:rPr>
        <w:t>оценка «хорошо»:</w:t>
      </w:r>
    </w:p>
    <w:p w14:paraId="7F87BCC2" w14:textId="77777777"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14:paraId="1561510B"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14:paraId="516EE27F"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14:paraId="25F3F143" w14:textId="77777777" w:rsidR="007C3EB2" w:rsidRPr="0052372D" w:rsidRDefault="007C3EB2" w:rsidP="00262FDB">
      <w:pPr>
        <w:numPr>
          <w:ilvl w:val="1"/>
          <w:numId w:val="35"/>
        </w:numPr>
        <w:spacing w:after="0" w:line="240" w:lineRule="auto"/>
        <w:ind w:left="851"/>
        <w:rPr>
          <w:szCs w:val="28"/>
        </w:rPr>
      </w:pPr>
      <w:r w:rsidRPr="0052372D">
        <w:rPr>
          <w:szCs w:val="28"/>
        </w:rPr>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14:paraId="1A7B69FD" w14:textId="77777777"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14:paraId="0B9DCFCD" w14:textId="77777777"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14:paraId="4039AA7D" w14:textId="77777777"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14:paraId="7F4E4E08" w14:textId="77777777"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14:paraId="7A1473D3" w14:textId="77777777"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14:paraId="7DAC6DA5" w14:textId="77777777" w:rsidR="007C3EB2" w:rsidRPr="0052372D" w:rsidRDefault="007C3EB2" w:rsidP="00262FDB">
      <w:pPr>
        <w:numPr>
          <w:ilvl w:val="1"/>
          <w:numId w:val="36"/>
        </w:numPr>
        <w:spacing w:after="0" w:line="240" w:lineRule="auto"/>
        <w:ind w:left="851"/>
        <w:rPr>
          <w:szCs w:val="28"/>
        </w:rPr>
      </w:pPr>
      <w:r w:rsidRPr="0052372D">
        <w:rPr>
          <w:szCs w:val="28"/>
        </w:rPr>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14:paraId="5AF746DB" w14:textId="77777777"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14:paraId="5B661965" w14:textId="77777777"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14:paraId="76E92FB9" w14:textId="77777777"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14:paraId="6AD8CBF5" w14:textId="77777777"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14:paraId="1A156AAB" w14:textId="77777777"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14:paraId="42A9F4EB" w14:textId="77777777"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14:paraId="0D25AA33" w14:textId="77777777"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14:paraId="78FF1D4C" w14:textId="77777777"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14:paraId="6E13E458" w14:textId="77777777"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14:paraId="0C2BE800" w14:textId="77777777"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14:paraId="0B700E5C" w14:textId="7FB973FC"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00345830" w:rsidRPr="00E009AA">
        <w:rPr>
          <w:sz w:val="28"/>
          <w:szCs w:val="28"/>
        </w:rPr>
        <w:t xml:space="preserve"> </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14:paraId="64E3A866" w14:textId="250C1101"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w:t>
      </w:r>
      <w:r w:rsidR="00477AD4">
        <w:rPr>
          <w:sz w:val="28"/>
          <w:szCs w:val="28"/>
        </w:rPr>
        <w:t xml:space="preserve"> </w:t>
      </w:r>
      <w:r w:rsidRPr="00E009AA">
        <w:rPr>
          <w:sz w:val="28"/>
          <w:szCs w:val="28"/>
        </w:rPr>
        <w:t xml:space="preserve">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14:paraId="0CC04E1D" w14:textId="5368AB48"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допускается к повторной защите</w:t>
      </w:r>
      <w:r>
        <w:rPr>
          <w:sz w:val="28"/>
          <w:szCs w:val="28"/>
        </w:rPr>
        <w:t xml:space="preserve">, согласно действующему законодательству и внутренним положениям </w:t>
      </w:r>
      <w:r w:rsidR="007038EF">
        <w:rPr>
          <w:sz w:val="28"/>
          <w:szCs w:val="28"/>
        </w:rPr>
        <w:t>Прив</w:t>
      </w:r>
      <w:r>
        <w:rPr>
          <w:sz w:val="28"/>
          <w:szCs w:val="28"/>
        </w:rPr>
        <w:t>ГУПС.</w:t>
      </w:r>
    </w:p>
    <w:p w14:paraId="48816814" w14:textId="76141248"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14:paraId="2782B44A" w14:textId="398CCC04" w:rsidR="00D340F5" w:rsidRDefault="00D340F5" w:rsidP="007C3EB2">
      <w:pPr>
        <w:pStyle w:val="afa"/>
        <w:ind w:firstLine="567"/>
        <w:rPr>
          <w:sz w:val="28"/>
          <w:szCs w:val="28"/>
        </w:rPr>
      </w:pPr>
    </w:p>
    <w:p w14:paraId="0032BBF9" w14:textId="1AEFA46D" w:rsidR="009646F7" w:rsidRPr="00B35E84" w:rsidRDefault="00213E9B" w:rsidP="009646F7">
      <w:pPr>
        <w:pStyle w:val="2"/>
      </w:pPr>
      <w:bookmarkStart w:id="28" w:name="_Toc184596190"/>
      <w:bookmarkStart w:id="29" w:name="_Hlk184473442"/>
      <w:r>
        <w:t>7</w:t>
      </w:r>
      <w:r w:rsidR="009646F7">
        <w:t>.4.</w:t>
      </w:r>
      <w:r w:rsidR="009646F7" w:rsidRPr="00B35E84">
        <w:t xml:space="preserve"> </w:t>
      </w:r>
      <w:r w:rsidR="00B96574" w:rsidRPr="00B96574">
        <w:t>Особенности государственного экзамена</w:t>
      </w:r>
      <w:bookmarkEnd w:id="28"/>
      <w:r w:rsidR="009646F7" w:rsidRPr="00B35E84">
        <w:t xml:space="preserve"> </w:t>
      </w:r>
    </w:p>
    <w:bookmarkEnd w:id="29"/>
    <w:p w14:paraId="697B839A" w14:textId="3F354EE9" w:rsidR="009646F7" w:rsidRDefault="009646F7" w:rsidP="009646F7">
      <w:pPr>
        <w:pStyle w:val="2"/>
        <w:rPr>
          <w:szCs w:val="28"/>
        </w:rPr>
      </w:pPr>
    </w:p>
    <w:p w14:paraId="5EDC72FC" w14:textId="799AA2FC" w:rsidR="006035F5" w:rsidRDefault="006035F5" w:rsidP="006035F5">
      <w:pPr>
        <w:spacing w:after="0" w:line="240" w:lineRule="auto"/>
        <w:ind w:left="0" w:firstLine="709"/>
      </w:pPr>
      <w:r>
        <w:t>Государственный экзамен по отдельному профессиональному модулю (междисциплинарному курсу, дисциплине) или совокупности профессиональных модулей направлен на определение уровня освоения выпускником материала, предусмотренного учебным планом, и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4A341878" w14:textId="70AAE688" w:rsidR="006035F5" w:rsidRDefault="006035F5" w:rsidP="006035F5">
      <w:pPr>
        <w:spacing w:after="0" w:line="240" w:lineRule="auto"/>
        <w:ind w:left="0" w:firstLine="709"/>
      </w:pPr>
      <w:r>
        <w:t>Государственный экзамен как форма государственной итоговой аттестации может проводиться с применением электронного обучения и дистанционных образовательных технологий.</w:t>
      </w:r>
    </w:p>
    <w:p w14:paraId="4B9B9526" w14:textId="07D3B6FE" w:rsidR="006035F5" w:rsidRDefault="006035F5" w:rsidP="006035F5">
      <w:pPr>
        <w:spacing w:after="0" w:line="240" w:lineRule="auto"/>
        <w:ind w:left="0" w:firstLine="709"/>
      </w:pPr>
      <w:r>
        <w:t>Государственный экзамен проводится государственными экзаменационными комиссиями (далее ГЭК) с участием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70E6FBA6" w14:textId="2194D0BB" w:rsidR="006035F5" w:rsidRDefault="006035F5" w:rsidP="006035F5">
      <w:pPr>
        <w:spacing w:after="0" w:line="240" w:lineRule="auto"/>
        <w:ind w:left="0" w:firstLine="709"/>
      </w:pPr>
      <w:r>
        <w:t>Госэкзамен проводится по оценочным материалам, включенным в программу ГИА, специально разработанным и утвержденным, по каждой образовательной программе СПО, предусматривающей его проведение.</w:t>
      </w:r>
    </w:p>
    <w:p w14:paraId="68511653" w14:textId="1E01687A" w:rsidR="006035F5" w:rsidRDefault="006035F5" w:rsidP="006035F5">
      <w:pPr>
        <w:spacing w:after="0" w:line="240" w:lineRule="auto"/>
        <w:ind w:left="0" w:firstLine="709"/>
      </w:pPr>
      <w:r>
        <w:t>Программа госэкзамена вместе с оценочными материалами включается в программу ГИА, которая доводится до сведения выпускников не позднее , чем за шесть месяцев до начала ГИА.</w:t>
      </w:r>
    </w:p>
    <w:p w14:paraId="09D25449" w14:textId="69A614D8" w:rsidR="006035F5" w:rsidRDefault="006035F5" w:rsidP="006035F5">
      <w:pPr>
        <w:spacing w:after="0" w:line="240" w:lineRule="auto"/>
        <w:ind w:left="0" w:firstLine="709"/>
      </w:pPr>
      <w:r>
        <w:t>Содержание госэкзамена предусматривает проверку теоретических знаний, практических умений, сформированных компетенций выпускников в соответствии с требованиями к результатам обучения ФГОС СПО.</w:t>
      </w:r>
    </w:p>
    <w:p w14:paraId="64F817BC" w14:textId="10207585" w:rsidR="006035F5" w:rsidRDefault="006035F5" w:rsidP="006035F5">
      <w:pPr>
        <w:spacing w:after="0" w:line="240" w:lineRule="auto"/>
        <w:ind w:left="0" w:firstLine="709"/>
      </w:pPr>
      <w:r>
        <w:t>Теоретическая часть государственного экзамена может проводиться как в устной форме, так и в письменной, в том числе в форме компьютерного тестирования. Практическая часть госэкзамена включает практические задания, содержание которых связано с будущей профессиональной деятельностью выпускников.</w:t>
      </w:r>
    </w:p>
    <w:p w14:paraId="1CB36F60" w14:textId="4E56F144" w:rsidR="006035F5" w:rsidRDefault="006035F5" w:rsidP="006035F5">
      <w:pPr>
        <w:spacing w:after="0" w:line="240" w:lineRule="auto"/>
        <w:ind w:left="0" w:firstLine="709"/>
      </w:pPr>
      <w:r>
        <w:t>Во время проведения госэкзамена выпускники обязаны:</w:t>
      </w:r>
    </w:p>
    <w:p w14:paraId="2AC474D1" w14:textId="77777777" w:rsidR="006035F5" w:rsidRDefault="006035F5" w:rsidP="006035F5">
      <w:pPr>
        <w:spacing w:after="0" w:line="240" w:lineRule="auto"/>
        <w:ind w:left="0" w:firstLine="709"/>
      </w:pPr>
      <w:r>
        <w:t>-</w:t>
      </w:r>
      <w:r>
        <w:tab/>
        <w:t>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4DC23F94" w14:textId="77777777" w:rsidR="006035F5" w:rsidRDefault="006035F5" w:rsidP="006035F5">
      <w:pPr>
        <w:spacing w:after="0" w:line="240" w:lineRule="auto"/>
        <w:ind w:left="0" w:firstLine="709"/>
      </w:pPr>
      <w:r>
        <w:t>-</w:t>
      </w:r>
      <w:r>
        <w:tab/>
        <w:t>использовать только средства обучения и воспитания, разрешенные комплектом оценочной документации;</w:t>
      </w:r>
    </w:p>
    <w:p w14:paraId="300DFFD0" w14:textId="77777777" w:rsidR="006035F5" w:rsidRDefault="006035F5" w:rsidP="006035F5">
      <w:pPr>
        <w:spacing w:after="0" w:line="240" w:lineRule="auto"/>
        <w:ind w:left="0" w:firstLine="709"/>
      </w:pPr>
      <w:r>
        <w:t>-</w:t>
      </w:r>
      <w:r>
        <w:tab/>
        <w:t>не взаимодействовать с другими выпускниками, преподавателями, иными лицами, находящимися в аудитории проведения экзамена, если это не предусмотрено комплектом оценочной документации.</w:t>
      </w:r>
    </w:p>
    <w:p w14:paraId="241B8962" w14:textId="6497FD18" w:rsidR="006035F5" w:rsidRDefault="006035F5" w:rsidP="006035F5">
      <w:pPr>
        <w:spacing w:after="0" w:line="240" w:lineRule="auto"/>
        <w:ind w:left="0" w:firstLine="709"/>
      </w:pPr>
      <w:r>
        <w:t>Выпускники могут иметь при себе лекарственные средства и питание, прием которых осуществляется в специально отведенном для этого помещении за пределами аудитории проведения экзамена.</w:t>
      </w:r>
    </w:p>
    <w:p w14:paraId="4F723EA1" w14:textId="590F926B" w:rsidR="006035F5" w:rsidRDefault="006035F5" w:rsidP="006035F5">
      <w:pPr>
        <w:spacing w:after="0" w:line="240" w:lineRule="auto"/>
        <w:ind w:left="0" w:firstLine="709"/>
      </w:pPr>
      <w:r>
        <w:t>Госэкзамен проводится при неукоснительном соблюдении выпускниками, лицами, привлеченными к проведению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7B212233" w14:textId="12B5C7E4" w:rsidR="006035F5" w:rsidRDefault="006035F5" w:rsidP="006035F5">
      <w:pPr>
        <w:spacing w:after="0" w:line="240" w:lineRule="auto"/>
        <w:ind w:left="0" w:firstLine="709"/>
      </w:pPr>
      <w:r>
        <w:t>Для выпускников из числа лиц с ограниченными возможностями здоровья и выпускников из числа детей-инвалидов и инвалидов госэкзамен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2C23BF6" w14:textId="77777777" w:rsidR="00A81E20" w:rsidRDefault="00A81E20" w:rsidP="006035F5">
      <w:pPr>
        <w:spacing w:after="0" w:line="240" w:lineRule="auto"/>
        <w:ind w:left="0" w:firstLine="709"/>
      </w:pPr>
    </w:p>
    <w:p w14:paraId="06E63D63" w14:textId="635EB616" w:rsidR="00416B3B" w:rsidRDefault="00213E9B" w:rsidP="00A46098">
      <w:pPr>
        <w:pStyle w:val="2"/>
        <w:ind w:left="0" w:right="-1" w:firstLine="0"/>
      </w:pPr>
      <w:bookmarkStart w:id="30" w:name="_Toc184596191"/>
      <w:r>
        <w:t>7</w:t>
      </w:r>
      <w:r w:rsidR="00416B3B">
        <w:t>.5.</w:t>
      </w:r>
      <w:r w:rsidR="00416B3B" w:rsidRPr="00B35E84">
        <w:t xml:space="preserve"> </w:t>
      </w:r>
      <w:r w:rsidR="00416B3B" w:rsidRPr="00416B3B">
        <w:t>Проведение государственного экзамена</w:t>
      </w:r>
      <w:bookmarkEnd w:id="30"/>
    </w:p>
    <w:p w14:paraId="0D7902E4" w14:textId="77777777" w:rsidR="00A46098" w:rsidRDefault="00A46098" w:rsidP="00A46098">
      <w:pPr>
        <w:spacing w:after="0" w:line="240" w:lineRule="auto"/>
        <w:ind w:left="0" w:firstLine="709"/>
      </w:pPr>
    </w:p>
    <w:p w14:paraId="2FFB03A3" w14:textId="5CBE5969" w:rsidR="00A46098" w:rsidRDefault="00A46098" w:rsidP="00A46098">
      <w:pPr>
        <w:spacing w:after="0" w:line="240" w:lineRule="auto"/>
        <w:ind w:left="0" w:firstLine="709"/>
      </w:pPr>
      <w:r>
        <w:t>Госэкзамен проводится в дату(ы), установленную(</w:t>
      </w:r>
      <w:proofErr w:type="spellStart"/>
      <w:r>
        <w:t>ые</w:t>
      </w:r>
      <w:proofErr w:type="spellEnd"/>
      <w:r>
        <w:t>) в соответствии с расписанием государственной итоговой аттестации.</w:t>
      </w:r>
    </w:p>
    <w:p w14:paraId="6A23213D" w14:textId="3A4DE5AD" w:rsidR="00416B3B" w:rsidRDefault="00A46098" w:rsidP="00A46098">
      <w:pPr>
        <w:spacing w:after="0" w:line="240" w:lineRule="auto"/>
        <w:ind w:left="0" w:firstLine="709"/>
      </w:pPr>
      <w:r>
        <w:t>Перед госэкзаменом предусматривается проведение предэкзаменационных консультаций (одной или нескольких).</w:t>
      </w:r>
    </w:p>
    <w:p w14:paraId="1CC6447D" w14:textId="235C3176" w:rsidR="00A46098" w:rsidRDefault="00A46098" w:rsidP="00A46098">
      <w:pPr>
        <w:spacing w:after="0" w:line="240" w:lineRule="auto"/>
        <w:ind w:left="0" w:firstLine="709"/>
      </w:pPr>
      <w:r>
        <w:t>В день проведения государственного экзамена выпускники предоставляют студенческий билет или документ, удостоверяющий личность. Количество выпускников в аудитории определяется председателем ГЭК.</w:t>
      </w:r>
    </w:p>
    <w:p w14:paraId="7D3E34DE" w14:textId="3CF82A6D" w:rsidR="00A46098" w:rsidRDefault="00A46098" w:rsidP="00A46098">
      <w:pPr>
        <w:spacing w:after="0" w:line="240" w:lineRule="auto"/>
        <w:ind w:left="0" w:firstLine="709"/>
      </w:pPr>
      <w:r>
        <w:t>В установленное время в начале госэкзамена председатель знакомит выпускников с требованиями и порядком его проведения.</w:t>
      </w:r>
    </w:p>
    <w:p w14:paraId="567F1119" w14:textId="3E6CC94B" w:rsidR="00A46098" w:rsidRDefault="00A46098" w:rsidP="00A46098">
      <w:pPr>
        <w:spacing w:after="0" w:line="240" w:lineRule="auto"/>
        <w:ind w:left="0" w:firstLine="709"/>
      </w:pPr>
      <w:r>
        <w:t>Каждый выпускник выполняет задания госэкзамена в соответствии с экзаменационным билетом или в соответствии с тестовыми заданиями, предусмотренными оценочными материалами.</w:t>
      </w:r>
    </w:p>
    <w:p w14:paraId="63BFCE03" w14:textId="144E2F0B" w:rsidR="00A46098" w:rsidRDefault="00A46098" w:rsidP="00A46098">
      <w:pPr>
        <w:spacing w:after="0" w:line="240" w:lineRule="auto"/>
        <w:ind w:left="0" w:firstLine="709"/>
      </w:pPr>
      <w:r>
        <w:t>При нарушении выпускником порядка проведения госэкзамена он может быть удален из аудитории, о чем составляется акт об удалении.</w:t>
      </w:r>
    </w:p>
    <w:p w14:paraId="504F3270" w14:textId="60220F57" w:rsidR="00A46098" w:rsidRDefault="00A46098" w:rsidP="00A46098">
      <w:pPr>
        <w:spacing w:after="0" w:line="240" w:lineRule="auto"/>
        <w:ind w:left="0" w:firstLine="709"/>
      </w:pPr>
      <w:r>
        <w:t>Результат проведения госэкзамена фиксируется в протоколе ГЭК.</w:t>
      </w:r>
    </w:p>
    <w:p w14:paraId="5970F044" w14:textId="4E0AAC12" w:rsidR="00A46098" w:rsidRPr="006035F5" w:rsidRDefault="00A46098" w:rsidP="00A46098">
      <w:pPr>
        <w:spacing w:after="0" w:line="240" w:lineRule="auto"/>
        <w:ind w:left="0" w:firstLine="709"/>
      </w:pPr>
      <w:r>
        <w:t>Если госэкзамен проводится устно, то результаты объявляются в день его проведения. Если госэкзамен проводится письменно, то результаты могут быть объявлены как в день его проведения (например, при компьютерном тестировании), так и на следующий рабочий день.</w:t>
      </w:r>
    </w:p>
    <w:sectPr w:rsidR="00A46098" w:rsidRPr="006035F5" w:rsidSect="003744A6">
      <w:headerReference w:type="even" r:id="rId13"/>
      <w:headerReference w:type="default" r:id="rId14"/>
      <w:headerReference w:type="first" r:id="rId15"/>
      <w:pgSz w:w="11906" w:h="16838"/>
      <w:pgMar w:top="1134" w:right="567" w:bottom="1134" w:left="1134" w:header="214" w:footer="27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2EF6" w14:textId="77777777" w:rsidR="009E5636" w:rsidRDefault="009E5636">
      <w:pPr>
        <w:spacing w:after="0" w:line="240" w:lineRule="auto"/>
      </w:pPr>
      <w:r>
        <w:separator/>
      </w:r>
    </w:p>
  </w:endnote>
  <w:endnote w:type="continuationSeparator" w:id="0">
    <w:p w14:paraId="3E5D9B35" w14:textId="77777777" w:rsidR="009E5636" w:rsidRDefault="009E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551202"/>
      <w:docPartObj>
        <w:docPartGallery w:val="Page Numbers (Bottom of Page)"/>
        <w:docPartUnique/>
      </w:docPartObj>
    </w:sdtPr>
    <w:sdtEndPr/>
    <w:sdtContent>
      <w:p w14:paraId="7C3316A4" w14:textId="67B79F22" w:rsidR="00781608" w:rsidRDefault="00781608">
        <w:pPr>
          <w:pStyle w:val="a4"/>
          <w:jc w:val="right"/>
        </w:pPr>
        <w:r>
          <w:fldChar w:fldCharType="begin"/>
        </w:r>
        <w:r>
          <w:instrText>PAGE   \* MERGEFORMAT</w:instrText>
        </w:r>
        <w:r>
          <w:fldChar w:fldCharType="separate"/>
        </w:r>
        <w:r w:rsidR="00DE5F64">
          <w:rPr>
            <w:noProof/>
          </w:rPr>
          <w:t>52</w:t>
        </w:r>
        <w:r>
          <w:rPr>
            <w:noProof/>
          </w:rPr>
          <w:fldChar w:fldCharType="end"/>
        </w:r>
      </w:p>
    </w:sdtContent>
  </w:sdt>
  <w:p w14:paraId="4EF87DD9" w14:textId="77777777" w:rsidR="00781608" w:rsidRDefault="0078160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F648" w14:textId="77777777" w:rsidR="009E5636" w:rsidRDefault="009E5636">
      <w:pPr>
        <w:spacing w:after="0" w:line="240" w:lineRule="auto"/>
      </w:pPr>
      <w:r>
        <w:separator/>
      </w:r>
    </w:p>
  </w:footnote>
  <w:footnote w:type="continuationSeparator" w:id="0">
    <w:p w14:paraId="64AF58D6" w14:textId="77777777" w:rsidR="009E5636" w:rsidRDefault="009E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4AF4" w14:textId="77777777" w:rsidR="00781608" w:rsidRDefault="00781608">
    <w:pPr>
      <w:spacing w:after="218" w:line="259" w:lineRule="auto"/>
      <w:ind w:left="13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995314"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CED4" w14:textId="77777777" w:rsidR="00781608" w:rsidRDefault="00781608">
    <w:pPr>
      <w:spacing w:after="218" w:line="259" w:lineRule="auto"/>
      <w:ind w:left="138" w:firstLine="0"/>
      <w:jc w:val="center"/>
    </w:pPr>
  </w:p>
  <w:p w14:paraId="578863D8"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3DB" w14:textId="77777777" w:rsidR="00781608" w:rsidRDefault="00781608">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531B"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DBFD4A" w14:textId="77777777" w:rsidR="00781608" w:rsidRDefault="00781608">
    <w:pPr>
      <w:spacing w:after="0" w:line="259" w:lineRule="auto"/>
      <w:ind w:left="0" w:firstLine="0"/>
      <w:jc w:val="left"/>
    </w:pPr>
    <w:r>
      <w:rPr>
        <w:rFonts w:ascii="Calibri" w:eastAsia="Calibri" w:hAnsi="Calibri" w:cs="Calibri"/>
        <w:sz w:val="22"/>
      </w:rPr>
      <w:t xml:space="preserve"> </w:t>
    </w:r>
  </w:p>
  <w:p w14:paraId="44415653" w14:textId="77777777" w:rsidR="00F70A6D" w:rsidRDefault="00F70A6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3D9F" w14:textId="77777777" w:rsidR="00781608" w:rsidRDefault="00781608">
    <w:pPr>
      <w:spacing w:after="0" w:line="259" w:lineRule="auto"/>
      <w:ind w:left="0" w:firstLine="0"/>
      <w:jc w:val="left"/>
    </w:pPr>
  </w:p>
  <w:p w14:paraId="07CEB74D" w14:textId="77777777" w:rsidR="00F70A6D" w:rsidRDefault="00F70A6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F5A8"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50DEBD" w14:textId="77777777" w:rsidR="00781608" w:rsidRDefault="00781608">
    <w:pPr>
      <w:spacing w:after="0" w:line="259" w:lineRule="auto"/>
      <w:ind w:left="0" w:firstLine="0"/>
      <w:jc w:val="left"/>
    </w:pPr>
    <w:r>
      <w:rPr>
        <w:rFonts w:ascii="Calibri" w:eastAsia="Calibri" w:hAnsi="Calibri" w:cs="Calibri"/>
        <w:sz w:val="22"/>
      </w:rPr>
      <w:t xml:space="preserve"> </w:t>
    </w:r>
  </w:p>
  <w:p w14:paraId="3085BE2F" w14:textId="77777777" w:rsidR="00F70A6D" w:rsidRDefault="00F70A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15:restartNumberingAfterBreak="0">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3" w15:restartNumberingAfterBreak="0">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7" w15:restartNumberingAfterBreak="0">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15:restartNumberingAfterBreak="0">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15:restartNumberingAfterBreak="0">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4" w15:restartNumberingAfterBreak="0">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15:restartNumberingAfterBreak="0">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18" w15:restartNumberingAfterBreak="0">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15:restartNumberingAfterBreak="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1" w15:restartNumberingAfterBreak="0">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7" w15:restartNumberingAfterBreak="0">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15:restartNumberingAfterBreak="0">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15:restartNumberingAfterBreak="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15:restartNumberingAfterBreak="0">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6" w15:restartNumberingAfterBreak="0">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9" w15:restartNumberingAfterBreak="0">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2" w15:restartNumberingAfterBreak="0">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3" w15:restartNumberingAfterBreak="0">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4" w15:restartNumberingAfterBreak="0">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5" w15:restartNumberingAfterBreak="0">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7" w15:restartNumberingAfterBreak="0">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8" w15:restartNumberingAfterBreak="0">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9" w15:restartNumberingAfterBreak="0">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1" w15:restartNumberingAfterBreak="0">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3" w15:restartNumberingAfterBreak="0">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4" w15:restartNumberingAfterBreak="0">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15:restartNumberingAfterBreak="0">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6" w15:restartNumberingAfterBreak="0">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15:restartNumberingAfterBreak="0">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num>
  <w:num w:numId="2">
    <w:abstractNumId w:val="22"/>
  </w:num>
  <w:num w:numId="3">
    <w:abstractNumId w:val="9"/>
  </w:num>
  <w:num w:numId="4">
    <w:abstractNumId w:val="51"/>
  </w:num>
  <w:num w:numId="5">
    <w:abstractNumId w:val="27"/>
  </w:num>
  <w:num w:numId="6">
    <w:abstractNumId w:val="32"/>
  </w:num>
  <w:num w:numId="7">
    <w:abstractNumId w:val="10"/>
  </w:num>
  <w:num w:numId="8">
    <w:abstractNumId w:val="35"/>
  </w:num>
  <w:num w:numId="9">
    <w:abstractNumId w:val="43"/>
  </w:num>
  <w:num w:numId="10">
    <w:abstractNumId w:val="7"/>
  </w:num>
  <w:num w:numId="11">
    <w:abstractNumId w:val="14"/>
  </w:num>
  <w:num w:numId="12">
    <w:abstractNumId w:val="18"/>
  </w:num>
  <w:num w:numId="13">
    <w:abstractNumId w:val="39"/>
  </w:num>
  <w:num w:numId="14">
    <w:abstractNumId w:val="6"/>
  </w:num>
  <w:num w:numId="15">
    <w:abstractNumId w:val="52"/>
  </w:num>
  <w:num w:numId="16">
    <w:abstractNumId w:val="38"/>
  </w:num>
  <w:num w:numId="17">
    <w:abstractNumId w:val="34"/>
  </w:num>
  <w:num w:numId="18">
    <w:abstractNumId w:val="3"/>
  </w:num>
  <w:num w:numId="19">
    <w:abstractNumId w:val="48"/>
  </w:num>
  <w:num w:numId="20">
    <w:abstractNumId w:val="2"/>
  </w:num>
  <w:num w:numId="21">
    <w:abstractNumId w:val="57"/>
  </w:num>
  <w:num w:numId="22">
    <w:abstractNumId w:val="54"/>
  </w:num>
  <w:num w:numId="23">
    <w:abstractNumId w:val="26"/>
  </w:num>
  <w:num w:numId="24">
    <w:abstractNumId w:val="13"/>
  </w:num>
  <w:num w:numId="25">
    <w:abstractNumId w:val="29"/>
  </w:num>
  <w:num w:numId="26">
    <w:abstractNumId w:val="25"/>
  </w:num>
  <w:num w:numId="27">
    <w:abstractNumId w:val="30"/>
  </w:num>
  <w:num w:numId="28">
    <w:abstractNumId w:val="15"/>
  </w:num>
  <w:num w:numId="29">
    <w:abstractNumId w:val="12"/>
  </w:num>
  <w:num w:numId="30">
    <w:abstractNumId w:val="16"/>
  </w:num>
  <w:num w:numId="31">
    <w:abstractNumId w:val="55"/>
  </w:num>
  <w:num w:numId="32">
    <w:abstractNumId w:val="23"/>
  </w:num>
  <w:num w:numId="33">
    <w:abstractNumId w:val="36"/>
  </w:num>
  <w:num w:numId="34">
    <w:abstractNumId w:val="37"/>
  </w:num>
  <w:num w:numId="35">
    <w:abstractNumId w:val="58"/>
  </w:num>
  <w:num w:numId="36">
    <w:abstractNumId w:val="56"/>
  </w:num>
  <w:num w:numId="37">
    <w:abstractNumId w:val="49"/>
  </w:num>
  <w:num w:numId="38">
    <w:abstractNumId w:val="31"/>
  </w:num>
  <w:num w:numId="39">
    <w:abstractNumId w:val="41"/>
  </w:num>
  <w:num w:numId="40">
    <w:abstractNumId w:val="1"/>
  </w:num>
  <w:num w:numId="41">
    <w:abstractNumId w:val="17"/>
  </w:num>
  <w:num w:numId="42">
    <w:abstractNumId w:val="0"/>
  </w:num>
  <w:num w:numId="43">
    <w:abstractNumId w:val="45"/>
  </w:num>
  <w:num w:numId="44">
    <w:abstractNumId w:val="33"/>
  </w:num>
  <w:num w:numId="45">
    <w:abstractNumId w:val="19"/>
  </w:num>
  <w:num w:numId="46">
    <w:abstractNumId w:val="5"/>
  </w:num>
  <w:num w:numId="47">
    <w:abstractNumId w:val="53"/>
  </w:num>
  <w:num w:numId="48">
    <w:abstractNumId w:val="11"/>
  </w:num>
  <w:num w:numId="49">
    <w:abstractNumId w:val="4"/>
  </w:num>
  <w:num w:numId="50">
    <w:abstractNumId w:val="21"/>
  </w:num>
  <w:num w:numId="51">
    <w:abstractNumId w:val="28"/>
  </w:num>
  <w:num w:numId="52">
    <w:abstractNumId w:val="42"/>
  </w:num>
  <w:num w:numId="53">
    <w:abstractNumId w:val="47"/>
  </w:num>
  <w:num w:numId="54">
    <w:abstractNumId w:val="8"/>
  </w:num>
  <w:num w:numId="55">
    <w:abstractNumId w:val="46"/>
  </w:num>
  <w:num w:numId="56">
    <w:abstractNumId w:val="50"/>
  </w:num>
  <w:num w:numId="57">
    <w:abstractNumId w:val="40"/>
  </w:num>
  <w:num w:numId="58">
    <w:abstractNumId w:val="44"/>
  </w:num>
  <w:num w:numId="5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585F"/>
    <w:rsid w:val="00163402"/>
    <w:rsid w:val="00167B74"/>
    <w:rsid w:val="00172651"/>
    <w:rsid w:val="00173BC7"/>
    <w:rsid w:val="001A0EC2"/>
    <w:rsid w:val="001B5880"/>
    <w:rsid w:val="001B7485"/>
    <w:rsid w:val="001B74F5"/>
    <w:rsid w:val="001C79B0"/>
    <w:rsid w:val="001D0A38"/>
    <w:rsid w:val="001D49CB"/>
    <w:rsid w:val="001F58F5"/>
    <w:rsid w:val="00213E9B"/>
    <w:rsid w:val="0022470E"/>
    <w:rsid w:val="0022531B"/>
    <w:rsid w:val="00233841"/>
    <w:rsid w:val="0024483D"/>
    <w:rsid w:val="00245C0A"/>
    <w:rsid w:val="00247318"/>
    <w:rsid w:val="00262FDB"/>
    <w:rsid w:val="00287B77"/>
    <w:rsid w:val="00293FC9"/>
    <w:rsid w:val="002A3DA1"/>
    <w:rsid w:val="002A44C0"/>
    <w:rsid w:val="002B6979"/>
    <w:rsid w:val="002C5C6F"/>
    <w:rsid w:val="002D15AC"/>
    <w:rsid w:val="002D6038"/>
    <w:rsid w:val="002E1B07"/>
    <w:rsid w:val="002E7DE5"/>
    <w:rsid w:val="0032075C"/>
    <w:rsid w:val="00342242"/>
    <w:rsid w:val="00345830"/>
    <w:rsid w:val="00370F1B"/>
    <w:rsid w:val="003744A6"/>
    <w:rsid w:val="00382C4E"/>
    <w:rsid w:val="00391555"/>
    <w:rsid w:val="003A4E46"/>
    <w:rsid w:val="003A76E7"/>
    <w:rsid w:val="003D7156"/>
    <w:rsid w:val="003E096B"/>
    <w:rsid w:val="003E1ADF"/>
    <w:rsid w:val="003E1F54"/>
    <w:rsid w:val="003E3166"/>
    <w:rsid w:val="003E708B"/>
    <w:rsid w:val="003F51BA"/>
    <w:rsid w:val="00416B3B"/>
    <w:rsid w:val="004428F1"/>
    <w:rsid w:val="004758B2"/>
    <w:rsid w:val="00475A68"/>
    <w:rsid w:val="00477AD4"/>
    <w:rsid w:val="004D27C6"/>
    <w:rsid w:val="00522F65"/>
    <w:rsid w:val="0052372D"/>
    <w:rsid w:val="00533FDD"/>
    <w:rsid w:val="00541CFD"/>
    <w:rsid w:val="005467F6"/>
    <w:rsid w:val="00553602"/>
    <w:rsid w:val="00572E52"/>
    <w:rsid w:val="005820FF"/>
    <w:rsid w:val="00582EA1"/>
    <w:rsid w:val="00586F5C"/>
    <w:rsid w:val="005958BC"/>
    <w:rsid w:val="005A3144"/>
    <w:rsid w:val="005E1242"/>
    <w:rsid w:val="005E3D10"/>
    <w:rsid w:val="005F41C9"/>
    <w:rsid w:val="006035F5"/>
    <w:rsid w:val="0060594C"/>
    <w:rsid w:val="0061763D"/>
    <w:rsid w:val="00625DAC"/>
    <w:rsid w:val="00626E03"/>
    <w:rsid w:val="006401C8"/>
    <w:rsid w:val="006453CC"/>
    <w:rsid w:val="00661F19"/>
    <w:rsid w:val="0069494C"/>
    <w:rsid w:val="006A4EF3"/>
    <w:rsid w:val="006A73E6"/>
    <w:rsid w:val="006C066E"/>
    <w:rsid w:val="006C764B"/>
    <w:rsid w:val="006D323F"/>
    <w:rsid w:val="006F0F5A"/>
    <w:rsid w:val="007038EF"/>
    <w:rsid w:val="00705F85"/>
    <w:rsid w:val="00713D82"/>
    <w:rsid w:val="00742BE1"/>
    <w:rsid w:val="00762155"/>
    <w:rsid w:val="007727C2"/>
    <w:rsid w:val="0077438B"/>
    <w:rsid w:val="00781608"/>
    <w:rsid w:val="0079010A"/>
    <w:rsid w:val="00793E1A"/>
    <w:rsid w:val="00794F97"/>
    <w:rsid w:val="007B00C1"/>
    <w:rsid w:val="007B28AB"/>
    <w:rsid w:val="007C3EB2"/>
    <w:rsid w:val="007C7036"/>
    <w:rsid w:val="00802A24"/>
    <w:rsid w:val="008315FD"/>
    <w:rsid w:val="00832029"/>
    <w:rsid w:val="00836630"/>
    <w:rsid w:val="00847412"/>
    <w:rsid w:val="0085282E"/>
    <w:rsid w:val="00854C13"/>
    <w:rsid w:val="00874FF8"/>
    <w:rsid w:val="00877B5C"/>
    <w:rsid w:val="0088037E"/>
    <w:rsid w:val="008831E9"/>
    <w:rsid w:val="00884D3F"/>
    <w:rsid w:val="00891F01"/>
    <w:rsid w:val="008923AD"/>
    <w:rsid w:val="00897799"/>
    <w:rsid w:val="00897F17"/>
    <w:rsid w:val="008A17B3"/>
    <w:rsid w:val="008E38E8"/>
    <w:rsid w:val="008E5FA1"/>
    <w:rsid w:val="008F19E6"/>
    <w:rsid w:val="008F25E4"/>
    <w:rsid w:val="00913A89"/>
    <w:rsid w:val="00920D71"/>
    <w:rsid w:val="0092107C"/>
    <w:rsid w:val="009217D1"/>
    <w:rsid w:val="00944769"/>
    <w:rsid w:val="009460C1"/>
    <w:rsid w:val="009646F7"/>
    <w:rsid w:val="00980918"/>
    <w:rsid w:val="00987CE5"/>
    <w:rsid w:val="00992D4C"/>
    <w:rsid w:val="009A65F9"/>
    <w:rsid w:val="009B1224"/>
    <w:rsid w:val="009B3031"/>
    <w:rsid w:val="009B64A9"/>
    <w:rsid w:val="009D0129"/>
    <w:rsid w:val="009E5636"/>
    <w:rsid w:val="00A14330"/>
    <w:rsid w:val="00A15BD3"/>
    <w:rsid w:val="00A23AAD"/>
    <w:rsid w:val="00A440F2"/>
    <w:rsid w:val="00A46098"/>
    <w:rsid w:val="00A60BB9"/>
    <w:rsid w:val="00A72A31"/>
    <w:rsid w:val="00A743A4"/>
    <w:rsid w:val="00A81E20"/>
    <w:rsid w:val="00A95EBD"/>
    <w:rsid w:val="00AA0EA6"/>
    <w:rsid w:val="00AA143D"/>
    <w:rsid w:val="00AB4F6B"/>
    <w:rsid w:val="00AC424F"/>
    <w:rsid w:val="00AE1503"/>
    <w:rsid w:val="00B001FC"/>
    <w:rsid w:val="00B05025"/>
    <w:rsid w:val="00B06C96"/>
    <w:rsid w:val="00B078C8"/>
    <w:rsid w:val="00B20790"/>
    <w:rsid w:val="00B25E22"/>
    <w:rsid w:val="00B3322B"/>
    <w:rsid w:val="00B339D4"/>
    <w:rsid w:val="00B34470"/>
    <w:rsid w:val="00B35487"/>
    <w:rsid w:val="00B70190"/>
    <w:rsid w:val="00B80573"/>
    <w:rsid w:val="00B87DF7"/>
    <w:rsid w:val="00B91474"/>
    <w:rsid w:val="00B96574"/>
    <w:rsid w:val="00BB6E1C"/>
    <w:rsid w:val="00BD5662"/>
    <w:rsid w:val="00BF2925"/>
    <w:rsid w:val="00C026D6"/>
    <w:rsid w:val="00C4733D"/>
    <w:rsid w:val="00C575FC"/>
    <w:rsid w:val="00C61056"/>
    <w:rsid w:val="00C734CE"/>
    <w:rsid w:val="00CB032F"/>
    <w:rsid w:val="00CB160B"/>
    <w:rsid w:val="00CC41FC"/>
    <w:rsid w:val="00CC6669"/>
    <w:rsid w:val="00CD2002"/>
    <w:rsid w:val="00CD6B88"/>
    <w:rsid w:val="00D304DF"/>
    <w:rsid w:val="00D340F5"/>
    <w:rsid w:val="00D47A24"/>
    <w:rsid w:val="00D53F30"/>
    <w:rsid w:val="00D64C68"/>
    <w:rsid w:val="00D65A9E"/>
    <w:rsid w:val="00D90F35"/>
    <w:rsid w:val="00DB1409"/>
    <w:rsid w:val="00DB2DEA"/>
    <w:rsid w:val="00DB6834"/>
    <w:rsid w:val="00DC42B8"/>
    <w:rsid w:val="00DD640A"/>
    <w:rsid w:val="00DE5F64"/>
    <w:rsid w:val="00E275B2"/>
    <w:rsid w:val="00E30269"/>
    <w:rsid w:val="00E45B3E"/>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B2520"/>
    <w:rsid w:val="00FB6149"/>
    <w:rsid w:val="00FB7AAC"/>
    <w:rsid w:val="00FC024E"/>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8972E"/>
  <w15:docId w15:val="{C8E8B2E2-5F4C-4152-AABD-C1E0B0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Заголовок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80D0-E698-4983-ABB6-751293BD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20322</Words>
  <Characters>115839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Зам.дир. по учебно-производ. работе</cp:lastModifiedBy>
  <cp:revision>6</cp:revision>
  <cp:lastPrinted>2021-02-18T11:46:00Z</cp:lastPrinted>
  <dcterms:created xsi:type="dcterms:W3CDTF">2024-12-07T15:07:00Z</dcterms:created>
  <dcterms:modified xsi:type="dcterms:W3CDTF">2025-10-09T06:54:00Z</dcterms:modified>
</cp:coreProperties>
</file>