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8A491" w14:textId="77777777" w:rsidR="009A351D" w:rsidRPr="00072B7D" w:rsidRDefault="00B84CF2">
      <w:pPr>
        <w:widowControl/>
        <w:ind w:right="140"/>
        <w:jc w:val="right"/>
        <w:rPr>
          <w:rFonts w:ascii="Times New Roman" w:eastAsia="Times New Roman" w:hAnsi="Times New Roman" w:cs="Times New Roman"/>
          <w:sz w:val="20"/>
          <w:szCs w:val="20"/>
          <w:lang w:eastAsia="ru-RU"/>
        </w:rPr>
      </w:pPr>
      <w:r w:rsidRPr="00072B7D">
        <w:rPr>
          <w:rFonts w:ascii="Times New Roman" w:eastAsia="Times New Roman" w:hAnsi="Times New Roman" w:cs="Times New Roman"/>
          <w:bCs/>
          <w:sz w:val="24"/>
          <w:szCs w:val="24"/>
          <w:lang w:eastAsia="ru-RU"/>
        </w:rPr>
        <w:t xml:space="preserve">Приложение </w:t>
      </w:r>
    </w:p>
    <w:p w14:paraId="0A9E490A" w14:textId="77777777" w:rsidR="009A351D" w:rsidRPr="00072B7D" w:rsidRDefault="00B84CF2">
      <w:pPr>
        <w:widowControl/>
        <w:spacing w:line="276" w:lineRule="auto"/>
        <w:ind w:right="140" w:firstLine="5387"/>
        <w:jc w:val="right"/>
        <w:rPr>
          <w:rFonts w:ascii="Times New Roman" w:eastAsia="Times New Roman" w:hAnsi="Times New Roman" w:cs="Times New Roman"/>
          <w:bCs/>
          <w:sz w:val="24"/>
          <w:szCs w:val="24"/>
          <w:lang w:eastAsia="ru-RU"/>
        </w:rPr>
      </w:pPr>
      <w:r w:rsidRPr="00072B7D">
        <w:rPr>
          <w:rFonts w:ascii="Times New Roman" w:eastAsia="Times New Roman" w:hAnsi="Times New Roman" w:cs="Times New Roman"/>
          <w:bCs/>
          <w:sz w:val="24"/>
          <w:szCs w:val="24"/>
          <w:lang w:eastAsia="ru-RU"/>
        </w:rPr>
        <w:t xml:space="preserve">к </w:t>
      </w:r>
      <w:r w:rsidRPr="00072B7D">
        <w:rPr>
          <w:rFonts w:ascii="Times New Roman" w:eastAsia="Times New Roman" w:hAnsi="Times New Roman" w:cs="Times New Roman"/>
          <w:sz w:val="24"/>
          <w:szCs w:val="24"/>
          <w:lang w:eastAsia="zh-CN"/>
        </w:rPr>
        <w:t>ОПОП-П</w:t>
      </w:r>
      <w:r w:rsidRPr="00072B7D">
        <w:rPr>
          <w:rFonts w:ascii="Times New Roman" w:eastAsia="Times New Roman" w:hAnsi="Times New Roman" w:cs="Times New Roman"/>
          <w:bCs/>
          <w:sz w:val="24"/>
          <w:szCs w:val="24"/>
          <w:lang w:eastAsia="ru-RU"/>
        </w:rPr>
        <w:t xml:space="preserve"> по специальностям</w:t>
      </w:r>
    </w:p>
    <w:p w14:paraId="7564A992" w14:textId="77777777" w:rsidR="008E3AE0" w:rsidRPr="00072B7D" w:rsidRDefault="008E3AE0" w:rsidP="008E3AE0">
      <w:pPr>
        <w:widowControl/>
        <w:spacing w:line="276" w:lineRule="auto"/>
        <w:jc w:val="right"/>
        <w:rPr>
          <w:rFonts w:ascii="Times New Roman" w:eastAsia="Times New Roman" w:hAnsi="Times New Roman" w:cs="Times New Roman"/>
          <w:bCs/>
          <w:sz w:val="24"/>
          <w:szCs w:val="24"/>
          <w:lang w:eastAsia="ru-RU"/>
        </w:rPr>
      </w:pPr>
      <w:r w:rsidRPr="00072B7D">
        <w:rPr>
          <w:rFonts w:ascii="Times New Roman" w:eastAsia="Times New Roman" w:hAnsi="Times New Roman" w:cs="Times New Roman"/>
          <w:bCs/>
          <w:sz w:val="24"/>
          <w:szCs w:val="24"/>
          <w:lang w:eastAsia="ru-RU"/>
        </w:rPr>
        <w:t xml:space="preserve">27.02.09 Автоматика и телемеханика </w:t>
      </w:r>
    </w:p>
    <w:p w14:paraId="31CA34EF" w14:textId="77777777" w:rsidR="009A351D" w:rsidRPr="00072B7D" w:rsidRDefault="008E3AE0" w:rsidP="008E3AE0">
      <w:pPr>
        <w:widowControl/>
        <w:spacing w:line="276" w:lineRule="auto"/>
        <w:jc w:val="right"/>
        <w:rPr>
          <w:rFonts w:ascii="Times New Roman" w:eastAsia="Times New Roman" w:hAnsi="Times New Roman" w:cs="Times New Roman"/>
          <w:bCs/>
          <w:sz w:val="24"/>
          <w:szCs w:val="24"/>
          <w:lang w:eastAsia="ru-RU"/>
        </w:rPr>
      </w:pPr>
      <w:r w:rsidRPr="00072B7D">
        <w:rPr>
          <w:rFonts w:ascii="Times New Roman" w:eastAsia="Times New Roman" w:hAnsi="Times New Roman" w:cs="Times New Roman"/>
          <w:bCs/>
          <w:sz w:val="24"/>
          <w:szCs w:val="24"/>
          <w:lang w:eastAsia="ru-RU"/>
        </w:rPr>
        <w:t>на транспорте (железнодорожном транспорте)</w:t>
      </w:r>
    </w:p>
    <w:p w14:paraId="355D8812" w14:textId="77777777" w:rsidR="009A351D" w:rsidRPr="00072B7D" w:rsidRDefault="009A351D">
      <w:pPr>
        <w:widowControl/>
        <w:spacing w:line="276" w:lineRule="auto"/>
        <w:jc w:val="center"/>
        <w:rPr>
          <w:rFonts w:ascii="Times New Roman" w:eastAsia="Times New Roman" w:hAnsi="Times New Roman" w:cs="Times New Roman"/>
          <w:b/>
          <w:bCs/>
          <w:sz w:val="24"/>
          <w:szCs w:val="24"/>
          <w:lang w:eastAsia="ru-RU"/>
        </w:rPr>
      </w:pPr>
    </w:p>
    <w:p w14:paraId="6039ECCF" w14:textId="77777777" w:rsidR="009A351D" w:rsidRPr="00072B7D" w:rsidRDefault="009A351D">
      <w:pPr>
        <w:widowControl/>
        <w:spacing w:line="276" w:lineRule="auto"/>
        <w:jc w:val="center"/>
        <w:rPr>
          <w:rFonts w:ascii="Times New Roman" w:eastAsia="Times New Roman" w:hAnsi="Times New Roman" w:cs="Times New Roman"/>
          <w:bCs/>
          <w:sz w:val="24"/>
          <w:szCs w:val="24"/>
          <w:lang w:eastAsia="ru-RU"/>
        </w:rPr>
      </w:pPr>
    </w:p>
    <w:p w14:paraId="293EABF9" w14:textId="77777777" w:rsidR="009A351D" w:rsidRPr="00072B7D" w:rsidRDefault="009A351D">
      <w:pPr>
        <w:widowControl/>
        <w:spacing w:line="276" w:lineRule="auto"/>
        <w:jc w:val="center"/>
        <w:rPr>
          <w:rFonts w:ascii="Times New Roman" w:eastAsia="Times New Roman" w:hAnsi="Times New Roman" w:cs="Times New Roman"/>
          <w:b/>
          <w:bCs/>
          <w:sz w:val="24"/>
          <w:szCs w:val="24"/>
          <w:lang w:eastAsia="ru-RU"/>
        </w:rPr>
      </w:pPr>
    </w:p>
    <w:p w14:paraId="64584313" w14:textId="77777777" w:rsidR="009A351D" w:rsidRPr="00072B7D" w:rsidRDefault="009A351D">
      <w:pPr>
        <w:widowControl/>
        <w:spacing w:line="276" w:lineRule="auto"/>
        <w:jc w:val="center"/>
        <w:rPr>
          <w:rFonts w:ascii="Times New Roman" w:eastAsia="Times New Roman" w:hAnsi="Times New Roman" w:cs="Times New Roman"/>
          <w:b/>
          <w:bCs/>
          <w:sz w:val="24"/>
          <w:szCs w:val="24"/>
          <w:lang w:eastAsia="ru-RU"/>
        </w:rPr>
      </w:pPr>
    </w:p>
    <w:p w14:paraId="29122504" w14:textId="77777777" w:rsidR="009A351D" w:rsidRPr="00072B7D" w:rsidRDefault="009A351D">
      <w:pPr>
        <w:widowControl/>
        <w:spacing w:line="276" w:lineRule="auto"/>
        <w:jc w:val="center"/>
        <w:rPr>
          <w:rFonts w:ascii="Times New Roman" w:eastAsia="Times New Roman" w:hAnsi="Times New Roman" w:cs="Times New Roman"/>
          <w:b/>
          <w:bCs/>
          <w:sz w:val="24"/>
          <w:szCs w:val="24"/>
          <w:lang w:eastAsia="ru-RU"/>
        </w:rPr>
      </w:pPr>
    </w:p>
    <w:p w14:paraId="3822E09F" w14:textId="77777777" w:rsidR="009A351D" w:rsidRPr="00072B7D" w:rsidRDefault="009A351D">
      <w:pPr>
        <w:widowControl/>
        <w:spacing w:line="276" w:lineRule="auto"/>
        <w:jc w:val="center"/>
        <w:rPr>
          <w:rFonts w:ascii="Times New Roman" w:eastAsia="Times New Roman" w:hAnsi="Times New Roman" w:cs="Times New Roman"/>
          <w:b/>
          <w:bCs/>
          <w:sz w:val="24"/>
          <w:szCs w:val="24"/>
          <w:lang w:eastAsia="ru-RU"/>
        </w:rPr>
      </w:pPr>
    </w:p>
    <w:p w14:paraId="2D100942" w14:textId="7B4832E0" w:rsidR="009A351D" w:rsidRPr="00072B7D" w:rsidRDefault="00B84CF2">
      <w:pPr>
        <w:widowControl/>
        <w:spacing w:line="276" w:lineRule="auto"/>
        <w:jc w:val="center"/>
        <w:rPr>
          <w:rFonts w:ascii="Times New Roman" w:eastAsia="Times New Roman" w:hAnsi="Times New Roman" w:cs="Times New Roman"/>
          <w:sz w:val="20"/>
          <w:szCs w:val="20"/>
          <w:lang w:eastAsia="ru-RU"/>
        </w:rPr>
      </w:pPr>
      <w:r w:rsidRPr="00072B7D">
        <w:rPr>
          <w:rFonts w:ascii="Times New Roman" w:eastAsia="Times New Roman" w:hAnsi="Times New Roman" w:cs="Times New Roman"/>
          <w:b/>
          <w:bCs/>
          <w:sz w:val="24"/>
          <w:szCs w:val="24"/>
          <w:lang w:eastAsia="ru-RU"/>
        </w:rPr>
        <w:t xml:space="preserve">РАБОЧАЯ ПРОГРАММА </w:t>
      </w:r>
      <w:r w:rsidR="00DC5E8B" w:rsidRPr="00072B7D">
        <w:rPr>
          <w:rFonts w:ascii="Times New Roman" w:eastAsia="Times New Roman" w:hAnsi="Times New Roman" w:cs="Times New Roman"/>
          <w:b/>
          <w:bCs/>
          <w:sz w:val="24"/>
          <w:szCs w:val="24"/>
          <w:lang w:eastAsia="ru-RU"/>
        </w:rPr>
        <w:t>УЧЕБНОЙ ДИСЦИПЛИНЫ</w:t>
      </w:r>
    </w:p>
    <w:p w14:paraId="5B3FE61E" w14:textId="77777777" w:rsidR="009A351D" w:rsidRPr="00072B7D" w:rsidRDefault="009A351D">
      <w:pPr>
        <w:widowControl/>
        <w:spacing w:line="200" w:lineRule="exact"/>
        <w:jc w:val="center"/>
        <w:rPr>
          <w:rFonts w:ascii="Times New Roman" w:eastAsia="Times New Roman" w:hAnsi="Times New Roman" w:cs="Times New Roman"/>
          <w:b/>
          <w:bCs/>
          <w:sz w:val="24"/>
          <w:szCs w:val="24"/>
          <w:lang w:eastAsia="ru-RU"/>
        </w:rPr>
      </w:pPr>
    </w:p>
    <w:p w14:paraId="3D6BEF21" w14:textId="77777777" w:rsidR="009A351D" w:rsidRPr="00072B7D" w:rsidRDefault="009A351D">
      <w:pPr>
        <w:widowControl/>
        <w:spacing w:line="200" w:lineRule="exact"/>
        <w:jc w:val="center"/>
        <w:rPr>
          <w:rFonts w:ascii="Times New Roman" w:eastAsia="Times New Roman" w:hAnsi="Times New Roman" w:cs="Times New Roman"/>
          <w:b/>
          <w:bCs/>
          <w:sz w:val="24"/>
          <w:szCs w:val="24"/>
          <w:lang w:eastAsia="ru-RU"/>
        </w:rPr>
      </w:pPr>
    </w:p>
    <w:p w14:paraId="70C1A3D8" w14:textId="77777777" w:rsidR="009A351D" w:rsidRPr="00072B7D" w:rsidRDefault="009A351D">
      <w:pPr>
        <w:widowControl/>
        <w:spacing w:line="200" w:lineRule="exact"/>
        <w:jc w:val="center"/>
        <w:rPr>
          <w:rFonts w:ascii="Times New Roman" w:eastAsia="Times New Roman" w:hAnsi="Times New Roman" w:cs="Times New Roman"/>
          <w:b/>
          <w:bCs/>
          <w:sz w:val="24"/>
          <w:szCs w:val="24"/>
          <w:lang w:eastAsia="ru-RU"/>
        </w:rPr>
      </w:pPr>
    </w:p>
    <w:p w14:paraId="2F678235" w14:textId="77777777" w:rsidR="009A351D" w:rsidRPr="00072B7D" w:rsidRDefault="009A351D">
      <w:pPr>
        <w:widowControl/>
        <w:spacing w:line="360" w:lineRule="auto"/>
        <w:jc w:val="center"/>
        <w:rPr>
          <w:rFonts w:ascii="Times New Roman" w:eastAsia="Times New Roman" w:hAnsi="Times New Roman" w:cs="Times New Roman"/>
          <w:b/>
          <w:bCs/>
          <w:sz w:val="24"/>
          <w:szCs w:val="24"/>
          <w:lang w:eastAsia="ru-RU"/>
        </w:rPr>
      </w:pPr>
    </w:p>
    <w:p w14:paraId="30FAECAB" w14:textId="77777777" w:rsidR="009A351D" w:rsidRPr="00072B7D" w:rsidRDefault="00B84CF2" w:rsidP="00DC5E8B">
      <w:pPr>
        <w:pStyle w:val="1"/>
        <w:spacing w:before="0"/>
        <w:jc w:val="center"/>
        <w:rPr>
          <w:rFonts w:ascii="Times New Roman" w:eastAsia="Times New Roman" w:hAnsi="Times New Roman" w:cs="Times New Roman"/>
          <w:b/>
          <w:bCs/>
          <w:color w:val="auto"/>
          <w:sz w:val="24"/>
          <w:szCs w:val="24"/>
          <w:lang w:eastAsia="ru-RU"/>
        </w:rPr>
      </w:pPr>
      <w:r w:rsidRPr="00072B7D">
        <w:rPr>
          <w:rFonts w:ascii="Times New Roman" w:eastAsia="Times New Roman" w:hAnsi="Times New Roman" w:cs="Times New Roman"/>
          <w:b/>
          <w:bCs/>
          <w:color w:val="auto"/>
          <w:sz w:val="24"/>
          <w:szCs w:val="24"/>
          <w:lang w:eastAsia="ru-RU"/>
        </w:rPr>
        <w:t>ООД.03 ИСТОРИЯ</w:t>
      </w:r>
    </w:p>
    <w:p w14:paraId="29BC6BDA" w14:textId="77777777" w:rsidR="009A351D" w:rsidRPr="00072B7D" w:rsidRDefault="009A351D" w:rsidP="00DC5E8B">
      <w:pPr>
        <w:widowControl/>
        <w:suppressAutoHyphens/>
        <w:jc w:val="center"/>
        <w:rPr>
          <w:rFonts w:ascii="Times New Roman" w:eastAsia="Times New Roman" w:hAnsi="Times New Roman" w:cs="Times New Roman"/>
          <w:i/>
          <w:sz w:val="24"/>
          <w:szCs w:val="24"/>
          <w:lang w:eastAsia="zh-CN"/>
        </w:rPr>
      </w:pPr>
    </w:p>
    <w:p w14:paraId="3C82452A" w14:textId="77777777" w:rsidR="009A351D" w:rsidRPr="00072B7D" w:rsidRDefault="009A351D" w:rsidP="00DC5E8B">
      <w:pPr>
        <w:widowControl/>
        <w:suppressAutoHyphens/>
        <w:jc w:val="center"/>
        <w:rPr>
          <w:rFonts w:ascii="Times New Roman" w:eastAsia="Times New Roman" w:hAnsi="Times New Roman" w:cs="Times New Roman"/>
          <w:i/>
          <w:sz w:val="24"/>
          <w:szCs w:val="24"/>
          <w:lang w:eastAsia="zh-CN"/>
        </w:rPr>
      </w:pPr>
    </w:p>
    <w:p w14:paraId="6CA43439" w14:textId="77777777" w:rsidR="009A351D" w:rsidRPr="00072B7D" w:rsidRDefault="009A351D" w:rsidP="00DC5E8B">
      <w:pPr>
        <w:widowControl/>
        <w:suppressAutoHyphens/>
        <w:jc w:val="center"/>
        <w:rPr>
          <w:rFonts w:ascii="Times New Roman" w:eastAsia="Times New Roman" w:hAnsi="Times New Roman" w:cs="Times New Roman"/>
          <w:i/>
          <w:sz w:val="24"/>
          <w:szCs w:val="24"/>
          <w:lang w:eastAsia="zh-CN"/>
        </w:rPr>
      </w:pPr>
    </w:p>
    <w:p w14:paraId="7D68DA92" w14:textId="77777777" w:rsidR="00DC5E8B" w:rsidRPr="00072B7D" w:rsidRDefault="00DC5E8B" w:rsidP="00DC5E8B">
      <w:pPr>
        <w:jc w:val="center"/>
        <w:rPr>
          <w:rFonts w:ascii="Times New Roman" w:hAnsi="Times New Roman" w:cs="Times New Roman"/>
          <w:i/>
        </w:rPr>
      </w:pPr>
    </w:p>
    <w:p w14:paraId="3A961BC9" w14:textId="77777777" w:rsidR="00DC5E8B" w:rsidRPr="00072B7D" w:rsidRDefault="00DC5E8B" w:rsidP="00DC5E8B">
      <w:pPr>
        <w:jc w:val="center"/>
        <w:rPr>
          <w:rFonts w:ascii="Times New Roman" w:hAnsi="Times New Roman" w:cs="Times New Roman"/>
          <w:i/>
        </w:rPr>
      </w:pPr>
      <w:r w:rsidRPr="00072B7D">
        <w:rPr>
          <w:rFonts w:ascii="Times New Roman" w:hAnsi="Times New Roman" w:cs="Times New Roman"/>
          <w:i/>
        </w:rPr>
        <w:t xml:space="preserve">(год начала подготовки: 2026) </w:t>
      </w:r>
    </w:p>
    <w:p w14:paraId="2BB4B487" w14:textId="77777777" w:rsidR="00DC5E8B" w:rsidRPr="00072B7D" w:rsidRDefault="00DC5E8B" w:rsidP="00DC5E8B">
      <w:pPr>
        <w:jc w:val="center"/>
        <w:rPr>
          <w:rFonts w:ascii="Times New Roman" w:hAnsi="Times New Roman" w:cs="Times New Roman"/>
          <w:i/>
        </w:rPr>
      </w:pPr>
    </w:p>
    <w:p w14:paraId="4E7E75F6" w14:textId="77777777" w:rsidR="00DC5E8B" w:rsidRPr="00072B7D" w:rsidRDefault="00DC5E8B" w:rsidP="00DC5E8B">
      <w:pPr>
        <w:jc w:val="center"/>
        <w:rPr>
          <w:rFonts w:ascii="Times New Roman" w:hAnsi="Times New Roman" w:cs="Times New Roman"/>
          <w:i/>
        </w:rPr>
      </w:pPr>
    </w:p>
    <w:p w14:paraId="64802CD1" w14:textId="77777777" w:rsidR="00DC5E8B" w:rsidRPr="00072B7D" w:rsidRDefault="00DC5E8B" w:rsidP="00DC5E8B">
      <w:pPr>
        <w:jc w:val="center"/>
        <w:rPr>
          <w:rFonts w:ascii="Times New Roman" w:hAnsi="Times New Roman" w:cs="Times New Roman"/>
          <w:i/>
        </w:rPr>
      </w:pPr>
    </w:p>
    <w:p w14:paraId="24442E96" w14:textId="77777777" w:rsidR="00DC5E8B" w:rsidRPr="00072B7D" w:rsidRDefault="00DC5E8B" w:rsidP="00DC5E8B">
      <w:pPr>
        <w:jc w:val="center"/>
        <w:rPr>
          <w:rFonts w:ascii="Times New Roman" w:hAnsi="Times New Roman" w:cs="Times New Roman"/>
          <w:i/>
        </w:rPr>
      </w:pPr>
    </w:p>
    <w:p w14:paraId="66BBF01B" w14:textId="77777777" w:rsidR="00DC5E8B" w:rsidRPr="00072B7D" w:rsidRDefault="00DC5E8B" w:rsidP="00DC5E8B">
      <w:pPr>
        <w:jc w:val="center"/>
        <w:rPr>
          <w:rFonts w:ascii="Times New Roman" w:hAnsi="Times New Roman" w:cs="Times New Roman"/>
          <w:i/>
        </w:rPr>
      </w:pPr>
    </w:p>
    <w:p w14:paraId="52F71DD0" w14:textId="77777777" w:rsidR="00DC5E8B" w:rsidRPr="00072B7D" w:rsidRDefault="00DC5E8B" w:rsidP="00DC5E8B">
      <w:pPr>
        <w:jc w:val="center"/>
        <w:rPr>
          <w:rFonts w:ascii="Times New Roman" w:hAnsi="Times New Roman" w:cs="Times New Roman"/>
          <w:i/>
        </w:rPr>
      </w:pPr>
    </w:p>
    <w:p w14:paraId="6D3FA4E1" w14:textId="77777777" w:rsidR="00DC5E8B" w:rsidRPr="00072B7D" w:rsidRDefault="00DC5E8B" w:rsidP="00DC5E8B">
      <w:pPr>
        <w:jc w:val="center"/>
        <w:rPr>
          <w:rFonts w:ascii="Times New Roman" w:hAnsi="Times New Roman" w:cs="Times New Roman"/>
          <w:i/>
        </w:rPr>
      </w:pPr>
    </w:p>
    <w:p w14:paraId="3DA5304B" w14:textId="77777777" w:rsidR="00DC5E8B" w:rsidRPr="00072B7D" w:rsidRDefault="00DC5E8B" w:rsidP="00DC5E8B">
      <w:pPr>
        <w:jc w:val="center"/>
        <w:rPr>
          <w:rFonts w:ascii="Times New Roman" w:hAnsi="Times New Roman" w:cs="Times New Roman"/>
          <w:i/>
        </w:rPr>
      </w:pPr>
    </w:p>
    <w:p w14:paraId="053A7E19" w14:textId="77777777" w:rsidR="00DC5E8B" w:rsidRPr="00072B7D" w:rsidRDefault="00DC5E8B" w:rsidP="00DC5E8B">
      <w:pPr>
        <w:jc w:val="center"/>
        <w:rPr>
          <w:rFonts w:ascii="Times New Roman" w:hAnsi="Times New Roman" w:cs="Times New Roman"/>
          <w:i/>
        </w:rPr>
      </w:pPr>
    </w:p>
    <w:p w14:paraId="3004382F" w14:textId="77777777" w:rsidR="00DC5E8B" w:rsidRPr="00072B7D" w:rsidRDefault="00DC5E8B" w:rsidP="00DC5E8B">
      <w:pPr>
        <w:jc w:val="center"/>
        <w:rPr>
          <w:rFonts w:ascii="Times New Roman" w:hAnsi="Times New Roman" w:cs="Times New Roman"/>
          <w:i/>
        </w:rPr>
      </w:pPr>
    </w:p>
    <w:p w14:paraId="52958B48" w14:textId="77777777" w:rsidR="00DC5E8B" w:rsidRPr="00072B7D" w:rsidRDefault="00DC5E8B" w:rsidP="00DC5E8B">
      <w:pPr>
        <w:jc w:val="center"/>
        <w:rPr>
          <w:rFonts w:ascii="Times New Roman" w:hAnsi="Times New Roman" w:cs="Times New Roman"/>
          <w:i/>
        </w:rPr>
      </w:pPr>
    </w:p>
    <w:p w14:paraId="4E0D1CED" w14:textId="77777777" w:rsidR="00DC5E8B" w:rsidRPr="00072B7D" w:rsidRDefault="00DC5E8B" w:rsidP="00DC5E8B">
      <w:pPr>
        <w:jc w:val="center"/>
        <w:rPr>
          <w:rFonts w:ascii="Times New Roman" w:hAnsi="Times New Roman" w:cs="Times New Roman"/>
          <w:i/>
        </w:rPr>
      </w:pPr>
    </w:p>
    <w:p w14:paraId="681B8CC8" w14:textId="77777777" w:rsidR="00DC5E8B" w:rsidRPr="00072B7D" w:rsidRDefault="00DC5E8B" w:rsidP="00DC5E8B">
      <w:pPr>
        <w:jc w:val="center"/>
        <w:rPr>
          <w:rFonts w:ascii="Times New Roman" w:hAnsi="Times New Roman" w:cs="Times New Roman"/>
          <w:i/>
        </w:rPr>
      </w:pPr>
    </w:p>
    <w:p w14:paraId="03F4C8F3" w14:textId="77777777" w:rsidR="00DC5E8B" w:rsidRPr="00072B7D" w:rsidRDefault="00DC5E8B" w:rsidP="00DC5E8B">
      <w:pPr>
        <w:jc w:val="center"/>
        <w:rPr>
          <w:rFonts w:ascii="Times New Roman" w:hAnsi="Times New Roman" w:cs="Times New Roman"/>
          <w:i/>
        </w:rPr>
      </w:pPr>
    </w:p>
    <w:p w14:paraId="60CDC228" w14:textId="77777777" w:rsidR="00DC5E8B" w:rsidRPr="00072B7D" w:rsidRDefault="00DC5E8B" w:rsidP="00DC5E8B">
      <w:pPr>
        <w:jc w:val="center"/>
        <w:rPr>
          <w:rFonts w:ascii="Times New Roman" w:hAnsi="Times New Roman" w:cs="Times New Roman"/>
          <w:i/>
        </w:rPr>
      </w:pPr>
    </w:p>
    <w:p w14:paraId="509E54FE" w14:textId="77777777" w:rsidR="00DC5E8B" w:rsidRPr="00072B7D" w:rsidRDefault="00DC5E8B" w:rsidP="00DC5E8B">
      <w:pPr>
        <w:jc w:val="center"/>
        <w:rPr>
          <w:rFonts w:ascii="Times New Roman" w:hAnsi="Times New Roman" w:cs="Times New Roman"/>
          <w:i/>
        </w:rPr>
      </w:pPr>
    </w:p>
    <w:p w14:paraId="652F73A8" w14:textId="77777777" w:rsidR="00DC5E8B" w:rsidRPr="00072B7D" w:rsidRDefault="00DC5E8B" w:rsidP="00DC5E8B">
      <w:pPr>
        <w:jc w:val="center"/>
        <w:rPr>
          <w:rFonts w:ascii="Times New Roman" w:hAnsi="Times New Roman" w:cs="Times New Roman"/>
          <w:i/>
        </w:rPr>
      </w:pPr>
    </w:p>
    <w:p w14:paraId="2CEC3845" w14:textId="77777777" w:rsidR="00DC5E8B" w:rsidRPr="00072B7D" w:rsidRDefault="00DC5E8B" w:rsidP="00DC5E8B">
      <w:pPr>
        <w:jc w:val="center"/>
        <w:rPr>
          <w:rFonts w:ascii="Times New Roman" w:hAnsi="Times New Roman" w:cs="Times New Roman"/>
          <w:i/>
        </w:rPr>
      </w:pPr>
    </w:p>
    <w:p w14:paraId="7D3776B2" w14:textId="77777777" w:rsidR="00DC5E8B" w:rsidRPr="00072B7D" w:rsidRDefault="00DC5E8B" w:rsidP="00DC5E8B">
      <w:pPr>
        <w:jc w:val="center"/>
        <w:rPr>
          <w:rFonts w:ascii="Times New Roman" w:hAnsi="Times New Roman" w:cs="Times New Roman"/>
          <w:i/>
        </w:rPr>
      </w:pPr>
    </w:p>
    <w:p w14:paraId="53D17D61" w14:textId="77777777" w:rsidR="00DC5E8B" w:rsidRPr="00072B7D" w:rsidRDefault="00DC5E8B" w:rsidP="00DC5E8B">
      <w:pPr>
        <w:jc w:val="center"/>
        <w:rPr>
          <w:rFonts w:ascii="Times New Roman" w:hAnsi="Times New Roman" w:cs="Times New Roman"/>
          <w:i/>
        </w:rPr>
      </w:pPr>
    </w:p>
    <w:p w14:paraId="26C3CFAD" w14:textId="77777777" w:rsidR="00DC5E8B" w:rsidRPr="00072B7D" w:rsidRDefault="00DC5E8B" w:rsidP="00DC5E8B">
      <w:pPr>
        <w:jc w:val="center"/>
        <w:rPr>
          <w:rFonts w:ascii="Times New Roman" w:hAnsi="Times New Roman" w:cs="Times New Roman"/>
          <w:i/>
        </w:rPr>
      </w:pPr>
    </w:p>
    <w:p w14:paraId="4102E6BB" w14:textId="77777777" w:rsidR="00DC5E8B" w:rsidRPr="00072B7D" w:rsidRDefault="00DC5E8B" w:rsidP="00DC5E8B">
      <w:pPr>
        <w:jc w:val="center"/>
        <w:rPr>
          <w:rFonts w:ascii="Times New Roman" w:hAnsi="Times New Roman" w:cs="Times New Roman"/>
          <w:i/>
        </w:rPr>
      </w:pPr>
    </w:p>
    <w:p w14:paraId="275A6755" w14:textId="77777777" w:rsidR="00DC5E8B" w:rsidRPr="00072B7D" w:rsidRDefault="00DC5E8B" w:rsidP="00DC5E8B">
      <w:pPr>
        <w:keepNext/>
        <w:tabs>
          <w:tab w:val="left" w:pos="0"/>
        </w:tabs>
        <w:jc w:val="center"/>
        <w:outlineLvl w:val="3"/>
        <w:rPr>
          <w:rFonts w:ascii="Times New Roman" w:hAnsi="Times New Roman" w:cs="Times New Roman"/>
          <w:b/>
          <w:bCs/>
          <w:sz w:val="28"/>
          <w:szCs w:val="28"/>
          <w:lang w:eastAsia="x-none"/>
        </w:rPr>
      </w:pPr>
      <w:r w:rsidRPr="00072B7D">
        <w:rPr>
          <w:rFonts w:ascii="Times New Roman" w:hAnsi="Times New Roman" w:cs="Times New Roman"/>
          <w:b/>
          <w:bCs/>
          <w:sz w:val="28"/>
          <w:szCs w:val="28"/>
          <w:lang w:eastAsia="x-none"/>
        </w:rPr>
        <w:t>2026</w:t>
      </w:r>
    </w:p>
    <w:p w14:paraId="523AE1B9" w14:textId="77777777" w:rsidR="00DC5E8B" w:rsidRPr="00072B7D" w:rsidRDefault="00DC5E8B" w:rsidP="00DC5E8B">
      <w:pPr>
        <w:jc w:val="center"/>
        <w:rPr>
          <w:rFonts w:ascii="Times New Roman" w:hAnsi="Times New Roman" w:cs="Times New Roman"/>
          <w:i/>
        </w:rPr>
      </w:pPr>
    </w:p>
    <w:p w14:paraId="1E39E149" w14:textId="37F258BD" w:rsidR="009A351D" w:rsidRPr="00072B7D" w:rsidRDefault="00DC5E8B" w:rsidP="00DC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sz w:val="24"/>
          <w:szCs w:val="24"/>
          <w:lang w:eastAsia="zh-CN"/>
        </w:rPr>
      </w:pPr>
      <w:r w:rsidRPr="00072B7D">
        <w:rPr>
          <w:rFonts w:ascii="Times New Roman" w:hAnsi="Times New Roman" w:cs="Times New Roman"/>
          <w:b/>
          <w:caps/>
          <w:sz w:val="28"/>
          <w:szCs w:val="28"/>
          <w:u w:color="FFFFFF"/>
        </w:rPr>
        <w:br w:type="page"/>
      </w:r>
      <w:r w:rsidR="00B84CF2" w:rsidRPr="00072B7D">
        <w:rPr>
          <w:rFonts w:ascii="Times New Roman" w:eastAsia="Times New Roman" w:hAnsi="Times New Roman" w:cs="Times New Roman"/>
          <w:b/>
          <w:sz w:val="24"/>
          <w:szCs w:val="24"/>
          <w:lang w:eastAsia="zh-CN"/>
        </w:rPr>
        <w:lastRenderedPageBreak/>
        <w:t>СОДЕРЖАНИЕ</w:t>
      </w:r>
    </w:p>
    <w:p w14:paraId="3D618E61" w14:textId="77777777" w:rsidR="00AC6311" w:rsidRPr="00072B7D" w:rsidRDefault="00AC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jc w:val="center"/>
        <w:rPr>
          <w:rFonts w:ascii="Times New Roman" w:eastAsia="Times New Roman" w:hAnsi="Times New Roman" w:cs="Times New Roman"/>
          <w:b/>
          <w:sz w:val="24"/>
          <w:szCs w:val="24"/>
          <w:lang w:eastAsia="zh-CN"/>
        </w:rPr>
      </w:pPr>
    </w:p>
    <w:p w14:paraId="2D8482A4" w14:textId="77777777" w:rsidR="009A351D" w:rsidRPr="00072B7D" w:rsidRDefault="009A351D">
      <w:pPr>
        <w:suppressAutoHyphens/>
        <w:spacing w:line="276" w:lineRule="exact"/>
        <w:ind w:right="143"/>
        <w:jc w:val="center"/>
        <w:textAlignment w:val="baseline"/>
        <w:rPr>
          <w:rFonts w:ascii="Times New Roman" w:eastAsia="Calibri" w:hAnsi="Times New Roman" w:cs="Times New Roman"/>
          <w:b/>
          <w:sz w:val="24"/>
          <w:szCs w:val="24"/>
          <w:lang w:eastAsia="ru-RU"/>
        </w:rPr>
      </w:pPr>
    </w:p>
    <w:sdt>
      <w:sdtPr>
        <w:rPr>
          <w:rFonts w:ascii="Times New Roman" w:eastAsia="Trebuchet MS" w:hAnsi="Times New Roman" w:cs="Times New Roman"/>
          <w:color w:val="auto"/>
          <w:sz w:val="22"/>
          <w:szCs w:val="22"/>
          <w:lang w:eastAsia="en-US"/>
        </w:rPr>
        <w:id w:val="6038286"/>
        <w:docPartObj>
          <w:docPartGallery w:val="Table of Contents"/>
          <w:docPartUnique/>
        </w:docPartObj>
      </w:sdtPr>
      <w:sdtEndPr>
        <w:rPr>
          <w:b/>
          <w:bCs/>
        </w:rPr>
      </w:sdtEndPr>
      <w:sdtContent>
        <w:p w14:paraId="22DD558B" w14:textId="06416515" w:rsidR="005A687C" w:rsidRPr="00072B7D" w:rsidRDefault="005A687C" w:rsidP="005A687C">
          <w:pPr>
            <w:pStyle w:val="af7"/>
            <w:spacing w:before="0" w:line="360" w:lineRule="auto"/>
            <w:rPr>
              <w:rFonts w:ascii="Times New Roman" w:hAnsi="Times New Roman" w:cs="Times New Roman"/>
              <w:color w:val="auto"/>
            </w:rPr>
          </w:pPr>
        </w:p>
        <w:p w14:paraId="261B40E1" w14:textId="4426CBA4" w:rsidR="005A687C" w:rsidRPr="00072B7D" w:rsidRDefault="005A687C" w:rsidP="005A687C">
          <w:pPr>
            <w:pStyle w:val="19"/>
            <w:tabs>
              <w:tab w:val="right" w:leader="dot" w:pos="9345"/>
            </w:tabs>
            <w:spacing w:after="0" w:line="360" w:lineRule="auto"/>
            <w:rPr>
              <w:rFonts w:ascii="Times New Roman" w:eastAsiaTheme="minorEastAsia" w:hAnsi="Times New Roman" w:cs="Times New Roman"/>
              <w:noProof/>
              <w:lang w:eastAsia="ru-RU"/>
            </w:rPr>
          </w:pPr>
          <w:r w:rsidRPr="00072B7D">
            <w:rPr>
              <w:rFonts w:ascii="Times New Roman" w:hAnsi="Times New Roman" w:cs="Times New Roman"/>
            </w:rPr>
            <w:fldChar w:fldCharType="begin"/>
          </w:r>
          <w:r w:rsidRPr="00072B7D">
            <w:rPr>
              <w:rFonts w:ascii="Times New Roman" w:hAnsi="Times New Roman" w:cs="Times New Roman"/>
            </w:rPr>
            <w:instrText xml:space="preserve"> TOC \o "1-3" \h \z \u </w:instrText>
          </w:r>
          <w:r w:rsidRPr="00072B7D">
            <w:rPr>
              <w:rFonts w:ascii="Times New Roman" w:hAnsi="Times New Roman" w:cs="Times New Roman"/>
            </w:rPr>
            <w:fldChar w:fldCharType="separate"/>
          </w:r>
          <w:hyperlink w:anchor="_Toc199752132" w:history="1">
            <w:r w:rsidRPr="00072B7D">
              <w:rPr>
                <w:rStyle w:val="af5"/>
                <w:rFonts w:ascii="Times New Roman" w:eastAsia="Times New Roman" w:hAnsi="Times New Roman" w:cs="Times New Roman"/>
                <w:noProof/>
                <w:color w:val="auto"/>
                <w:lang w:eastAsia="ru-RU"/>
              </w:rPr>
              <w:t xml:space="preserve">1. ПАСПОРТ РАБОЧЕЙ ПРОГРАМЫ </w:t>
            </w:r>
            <w:r w:rsidR="00DC5E8B" w:rsidRPr="00072B7D">
              <w:rPr>
                <w:rStyle w:val="af5"/>
                <w:rFonts w:ascii="Times New Roman" w:eastAsia="Times New Roman" w:hAnsi="Times New Roman" w:cs="Times New Roman"/>
                <w:noProof/>
                <w:color w:val="auto"/>
                <w:lang w:eastAsia="ru-RU"/>
              </w:rPr>
              <w:t>УЧЕБНОЙ ДИСЦИПЛИНЫ</w:t>
            </w:r>
            <w:r w:rsidRPr="00072B7D">
              <w:rPr>
                <w:rFonts w:ascii="Times New Roman" w:hAnsi="Times New Roman" w:cs="Times New Roman"/>
                <w:noProof/>
                <w:webHidden/>
              </w:rPr>
              <w:tab/>
            </w:r>
            <w:r w:rsidRPr="00072B7D">
              <w:rPr>
                <w:rFonts w:ascii="Times New Roman" w:hAnsi="Times New Roman" w:cs="Times New Roman"/>
                <w:noProof/>
                <w:webHidden/>
              </w:rPr>
              <w:fldChar w:fldCharType="begin"/>
            </w:r>
            <w:r w:rsidRPr="00072B7D">
              <w:rPr>
                <w:rFonts w:ascii="Times New Roman" w:hAnsi="Times New Roman" w:cs="Times New Roman"/>
                <w:noProof/>
                <w:webHidden/>
              </w:rPr>
              <w:instrText xml:space="preserve"> PAGEREF _Toc199752132 \h </w:instrText>
            </w:r>
            <w:r w:rsidRPr="00072B7D">
              <w:rPr>
                <w:rFonts w:ascii="Times New Roman" w:hAnsi="Times New Roman" w:cs="Times New Roman"/>
                <w:noProof/>
                <w:webHidden/>
              </w:rPr>
            </w:r>
            <w:r w:rsidRPr="00072B7D">
              <w:rPr>
                <w:rFonts w:ascii="Times New Roman" w:hAnsi="Times New Roman" w:cs="Times New Roman"/>
                <w:noProof/>
                <w:webHidden/>
              </w:rPr>
              <w:fldChar w:fldCharType="separate"/>
            </w:r>
            <w:r w:rsidR="00743F93">
              <w:rPr>
                <w:rFonts w:ascii="Times New Roman" w:hAnsi="Times New Roman" w:cs="Times New Roman"/>
                <w:noProof/>
                <w:webHidden/>
              </w:rPr>
              <w:t>3</w:t>
            </w:r>
            <w:r w:rsidRPr="00072B7D">
              <w:rPr>
                <w:rFonts w:ascii="Times New Roman" w:hAnsi="Times New Roman" w:cs="Times New Roman"/>
                <w:noProof/>
                <w:webHidden/>
              </w:rPr>
              <w:fldChar w:fldCharType="end"/>
            </w:r>
          </w:hyperlink>
        </w:p>
        <w:p w14:paraId="7E94B7B9" w14:textId="02719005" w:rsidR="005A687C" w:rsidRPr="00072B7D" w:rsidRDefault="00C66F4D" w:rsidP="005A687C">
          <w:pPr>
            <w:pStyle w:val="19"/>
            <w:tabs>
              <w:tab w:val="right" w:leader="dot" w:pos="9345"/>
            </w:tabs>
            <w:spacing w:after="0" w:line="360" w:lineRule="auto"/>
            <w:rPr>
              <w:rFonts w:ascii="Times New Roman" w:eastAsiaTheme="minorEastAsia" w:hAnsi="Times New Roman" w:cs="Times New Roman"/>
              <w:noProof/>
              <w:lang w:eastAsia="ru-RU"/>
            </w:rPr>
          </w:pPr>
          <w:hyperlink w:anchor="_Toc199752133" w:history="1">
            <w:r w:rsidR="005A687C" w:rsidRPr="00072B7D">
              <w:rPr>
                <w:rStyle w:val="af5"/>
                <w:rFonts w:ascii="Times New Roman" w:eastAsia="Times New Roman" w:hAnsi="Times New Roman" w:cs="Times New Roman"/>
                <w:noProof/>
                <w:color w:val="auto"/>
                <w:lang w:eastAsia="ru-RU"/>
              </w:rPr>
              <w:t>ООД 03 «История»</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_Toc199752133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3</w:t>
            </w:r>
            <w:r w:rsidR="005A687C" w:rsidRPr="00072B7D">
              <w:rPr>
                <w:rFonts w:ascii="Times New Roman" w:hAnsi="Times New Roman" w:cs="Times New Roman"/>
                <w:noProof/>
                <w:webHidden/>
              </w:rPr>
              <w:fldChar w:fldCharType="end"/>
            </w:r>
          </w:hyperlink>
        </w:p>
        <w:p w14:paraId="2A59390E" w14:textId="1158486E" w:rsidR="005A687C" w:rsidRPr="00072B7D" w:rsidRDefault="00C66F4D" w:rsidP="005A687C">
          <w:pPr>
            <w:pStyle w:val="23"/>
            <w:tabs>
              <w:tab w:val="left" w:pos="880"/>
              <w:tab w:val="right" w:leader="dot" w:pos="9345"/>
            </w:tabs>
            <w:spacing w:after="0" w:line="360" w:lineRule="auto"/>
            <w:rPr>
              <w:rFonts w:ascii="Times New Roman" w:eastAsiaTheme="minorEastAsia" w:hAnsi="Times New Roman" w:cs="Times New Roman"/>
              <w:noProof/>
              <w:lang w:eastAsia="ru-RU"/>
            </w:rPr>
          </w:pPr>
          <w:hyperlink w:anchor="_Toc199752134" w:history="1">
            <w:r w:rsidR="005A687C" w:rsidRPr="00072B7D">
              <w:rPr>
                <w:rStyle w:val="af5"/>
                <w:rFonts w:ascii="Times New Roman" w:hAnsi="Times New Roman" w:cs="Times New Roman"/>
                <w:noProof/>
                <w:color w:val="auto"/>
              </w:rPr>
              <w:t>1.1</w:t>
            </w:r>
            <w:r w:rsidR="005A687C" w:rsidRPr="00072B7D">
              <w:rPr>
                <w:rFonts w:ascii="Times New Roman" w:eastAsiaTheme="minorEastAsia" w:hAnsi="Times New Roman" w:cs="Times New Roman"/>
                <w:noProof/>
                <w:lang w:eastAsia="ru-RU"/>
              </w:rPr>
              <w:tab/>
            </w:r>
            <w:r w:rsidR="005A687C" w:rsidRPr="00072B7D">
              <w:rPr>
                <w:rStyle w:val="af5"/>
                <w:rFonts w:ascii="Times New Roman" w:hAnsi="Times New Roman" w:cs="Times New Roman"/>
                <w:noProof/>
                <w:color w:val="auto"/>
              </w:rPr>
              <w:t>Область применения рабочей программы</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_Toc199752134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3</w:t>
            </w:r>
            <w:r w:rsidR="005A687C" w:rsidRPr="00072B7D">
              <w:rPr>
                <w:rFonts w:ascii="Times New Roman" w:hAnsi="Times New Roman" w:cs="Times New Roman"/>
                <w:noProof/>
                <w:webHidden/>
              </w:rPr>
              <w:fldChar w:fldCharType="end"/>
            </w:r>
          </w:hyperlink>
        </w:p>
        <w:p w14:paraId="3BEEA9E0" w14:textId="125CA04A" w:rsidR="005A687C" w:rsidRPr="00072B7D" w:rsidRDefault="00C66F4D" w:rsidP="005A687C">
          <w:pPr>
            <w:pStyle w:val="23"/>
            <w:tabs>
              <w:tab w:val="left" w:pos="880"/>
              <w:tab w:val="right" w:leader="dot" w:pos="9345"/>
            </w:tabs>
            <w:spacing w:after="0" w:line="360" w:lineRule="auto"/>
            <w:rPr>
              <w:rFonts w:ascii="Times New Roman" w:eastAsiaTheme="minorEastAsia" w:hAnsi="Times New Roman" w:cs="Times New Roman"/>
              <w:noProof/>
              <w:lang w:eastAsia="ru-RU"/>
            </w:rPr>
          </w:pPr>
          <w:hyperlink w:anchor="_Toc199752135" w:history="1">
            <w:r w:rsidR="005A687C" w:rsidRPr="00072B7D">
              <w:rPr>
                <w:rStyle w:val="af5"/>
                <w:rFonts w:ascii="Times New Roman" w:hAnsi="Times New Roman" w:cs="Times New Roman"/>
                <w:noProof/>
                <w:color w:val="auto"/>
              </w:rPr>
              <w:t>1.2</w:t>
            </w:r>
            <w:r w:rsidR="005A687C" w:rsidRPr="00072B7D">
              <w:rPr>
                <w:rFonts w:ascii="Times New Roman" w:eastAsiaTheme="minorEastAsia" w:hAnsi="Times New Roman" w:cs="Times New Roman"/>
                <w:noProof/>
                <w:lang w:eastAsia="ru-RU"/>
              </w:rPr>
              <w:tab/>
            </w:r>
            <w:r w:rsidR="005A687C" w:rsidRPr="00072B7D">
              <w:rPr>
                <w:rStyle w:val="af5"/>
                <w:rFonts w:ascii="Times New Roman" w:hAnsi="Times New Roman" w:cs="Times New Roman"/>
                <w:noProof/>
                <w:color w:val="auto"/>
              </w:rPr>
              <w:t>Место учебной дисциплины в структуре ОПОП-ППССЗ:</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_Toc199752135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3</w:t>
            </w:r>
            <w:r w:rsidR="005A687C" w:rsidRPr="00072B7D">
              <w:rPr>
                <w:rFonts w:ascii="Times New Roman" w:hAnsi="Times New Roman" w:cs="Times New Roman"/>
                <w:noProof/>
                <w:webHidden/>
              </w:rPr>
              <w:fldChar w:fldCharType="end"/>
            </w:r>
          </w:hyperlink>
        </w:p>
        <w:p w14:paraId="4DF7BD68" w14:textId="4FA040D7" w:rsidR="005A687C" w:rsidRPr="00072B7D" w:rsidRDefault="00C66F4D" w:rsidP="005A687C">
          <w:pPr>
            <w:pStyle w:val="23"/>
            <w:tabs>
              <w:tab w:val="right" w:leader="dot" w:pos="9345"/>
            </w:tabs>
            <w:spacing w:after="0" w:line="360" w:lineRule="auto"/>
            <w:rPr>
              <w:rFonts w:ascii="Times New Roman" w:eastAsiaTheme="minorEastAsia" w:hAnsi="Times New Roman" w:cs="Times New Roman"/>
              <w:noProof/>
              <w:lang w:eastAsia="ru-RU"/>
            </w:rPr>
          </w:pPr>
          <w:hyperlink w:anchor="_Toc199752136" w:history="1">
            <w:r w:rsidR="005A687C" w:rsidRPr="00072B7D">
              <w:rPr>
                <w:rStyle w:val="af5"/>
                <w:rFonts w:ascii="Times New Roman" w:hAnsi="Times New Roman" w:cs="Times New Roman"/>
                <w:noProof/>
                <w:color w:val="auto"/>
              </w:rPr>
              <w:t>1.3 Планируемые результаты освоения учебной дисциплины:</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_Toc199752136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3</w:t>
            </w:r>
            <w:r w:rsidR="005A687C" w:rsidRPr="00072B7D">
              <w:rPr>
                <w:rFonts w:ascii="Times New Roman" w:hAnsi="Times New Roman" w:cs="Times New Roman"/>
                <w:noProof/>
                <w:webHidden/>
              </w:rPr>
              <w:fldChar w:fldCharType="end"/>
            </w:r>
          </w:hyperlink>
        </w:p>
        <w:p w14:paraId="342A201D" w14:textId="7A60F56D" w:rsidR="005A687C" w:rsidRPr="00072B7D" w:rsidRDefault="00C66F4D" w:rsidP="005A687C">
          <w:pPr>
            <w:pStyle w:val="19"/>
            <w:tabs>
              <w:tab w:val="right" w:leader="dot" w:pos="9345"/>
            </w:tabs>
            <w:spacing w:after="0" w:line="360" w:lineRule="auto"/>
            <w:rPr>
              <w:rFonts w:ascii="Times New Roman" w:eastAsiaTheme="minorEastAsia" w:hAnsi="Times New Roman" w:cs="Times New Roman"/>
              <w:noProof/>
              <w:lang w:eastAsia="ru-RU"/>
            </w:rPr>
          </w:pPr>
          <w:hyperlink w:anchor="_Toc199752137" w:history="1">
            <w:r w:rsidR="005A687C" w:rsidRPr="00072B7D">
              <w:rPr>
                <w:rStyle w:val="af5"/>
                <w:rFonts w:ascii="Times New Roman" w:hAnsi="Times New Roman" w:cs="Times New Roman"/>
                <w:noProof/>
                <w:color w:val="auto"/>
              </w:rPr>
              <w:t xml:space="preserve">2 СТРУКТУРА И СОДЕРЖАНИЕ УЧЕБНОЙ </w:t>
            </w:r>
            <w:r w:rsidR="005A687C" w:rsidRPr="00072B7D">
              <w:rPr>
                <w:rStyle w:val="af5"/>
                <w:rFonts w:ascii="Times New Roman" w:hAnsi="Times New Roman" w:cs="Times New Roman"/>
                <w:caps/>
                <w:noProof/>
                <w:color w:val="auto"/>
              </w:rPr>
              <w:t>ДИСЦИПЛИНЫ</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_Toc199752137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10</w:t>
            </w:r>
            <w:r w:rsidR="005A687C" w:rsidRPr="00072B7D">
              <w:rPr>
                <w:rFonts w:ascii="Times New Roman" w:hAnsi="Times New Roman" w:cs="Times New Roman"/>
                <w:noProof/>
                <w:webHidden/>
              </w:rPr>
              <w:fldChar w:fldCharType="end"/>
            </w:r>
          </w:hyperlink>
        </w:p>
        <w:p w14:paraId="4F1ED080" w14:textId="2DF9D579" w:rsidR="005A687C" w:rsidRPr="00072B7D" w:rsidRDefault="00C66F4D" w:rsidP="005A687C">
          <w:pPr>
            <w:pStyle w:val="23"/>
            <w:tabs>
              <w:tab w:val="right" w:leader="dot" w:pos="9345"/>
            </w:tabs>
            <w:spacing w:after="0" w:line="360" w:lineRule="auto"/>
            <w:rPr>
              <w:rFonts w:ascii="Times New Roman" w:eastAsiaTheme="minorEastAsia" w:hAnsi="Times New Roman" w:cs="Times New Roman"/>
              <w:noProof/>
              <w:lang w:eastAsia="ru-RU"/>
            </w:rPr>
          </w:pPr>
          <w:hyperlink w:anchor="_Toc199752138" w:history="1">
            <w:r w:rsidR="005A687C" w:rsidRPr="00072B7D">
              <w:rPr>
                <w:rStyle w:val="af5"/>
                <w:rFonts w:ascii="Times New Roman" w:hAnsi="Times New Roman" w:cs="Times New Roman"/>
                <w:noProof/>
                <w:color w:val="auto"/>
              </w:rPr>
              <w:t>2.1 Объем учебной дисциплины и виды учебной работы</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_Toc199752138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10</w:t>
            </w:r>
            <w:r w:rsidR="005A687C" w:rsidRPr="00072B7D">
              <w:rPr>
                <w:rFonts w:ascii="Times New Roman" w:hAnsi="Times New Roman" w:cs="Times New Roman"/>
                <w:noProof/>
                <w:webHidden/>
              </w:rPr>
              <w:fldChar w:fldCharType="end"/>
            </w:r>
          </w:hyperlink>
        </w:p>
        <w:p w14:paraId="6C31A1C7" w14:textId="063E9B44" w:rsidR="005A687C" w:rsidRPr="00072B7D" w:rsidRDefault="00C66F4D" w:rsidP="005A687C">
          <w:pPr>
            <w:pStyle w:val="23"/>
            <w:tabs>
              <w:tab w:val="right" w:leader="dot" w:pos="9345"/>
            </w:tabs>
            <w:spacing w:after="0" w:line="360" w:lineRule="auto"/>
            <w:rPr>
              <w:rFonts w:ascii="Times New Roman" w:eastAsiaTheme="minorEastAsia" w:hAnsi="Times New Roman" w:cs="Times New Roman"/>
              <w:noProof/>
              <w:lang w:eastAsia="ru-RU"/>
            </w:rPr>
          </w:pPr>
          <w:hyperlink w:anchor="_Toc199752139" w:history="1">
            <w:r w:rsidR="005A687C" w:rsidRPr="00072B7D">
              <w:rPr>
                <w:rStyle w:val="af5"/>
                <w:rFonts w:ascii="Times New Roman" w:hAnsi="Times New Roman" w:cs="Times New Roman"/>
                <w:noProof/>
                <w:color w:val="auto"/>
              </w:rPr>
              <w:t>2.2 Тематический план и содержание учебной дисциплины</w:t>
            </w:r>
            <w:r w:rsidR="005A687C" w:rsidRPr="00072B7D">
              <w:rPr>
                <w:rStyle w:val="af5"/>
                <w:rFonts w:ascii="Times New Roman" w:eastAsia="Times New Roman" w:hAnsi="Times New Roman" w:cs="Times New Roman"/>
                <w:noProof/>
                <w:color w:val="auto"/>
              </w:rPr>
              <w:t xml:space="preserve"> «История»</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_Toc199752139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11</w:t>
            </w:r>
            <w:r w:rsidR="005A687C" w:rsidRPr="00072B7D">
              <w:rPr>
                <w:rFonts w:ascii="Times New Roman" w:hAnsi="Times New Roman" w:cs="Times New Roman"/>
                <w:noProof/>
                <w:webHidden/>
              </w:rPr>
              <w:fldChar w:fldCharType="end"/>
            </w:r>
          </w:hyperlink>
        </w:p>
        <w:p w14:paraId="30BAB909" w14:textId="1810C951" w:rsidR="005A687C" w:rsidRPr="00072B7D" w:rsidRDefault="00C66F4D" w:rsidP="005A687C">
          <w:pPr>
            <w:pStyle w:val="19"/>
            <w:tabs>
              <w:tab w:val="right" w:leader="dot" w:pos="9345"/>
            </w:tabs>
            <w:spacing w:after="0" w:line="360" w:lineRule="auto"/>
            <w:rPr>
              <w:rFonts w:ascii="Times New Roman" w:eastAsiaTheme="minorEastAsia" w:hAnsi="Times New Roman" w:cs="Times New Roman"/>
              <w:noProof/>
              <w:lang w:eastAsia="ru-RU"/>
            </w:rPr>
          </w:pPr>
          <w:hyperlink w:anchor="_Toc199752380" w:history="1">
            <w:r w:rsidR="005A687C" w:rsidRPr="00072B7D">
              <w:rPr>
                <w:rStyle w:val="af5"/>
                <w:rFonts w:ascii="Times New Roman" w:hAnsi="Times New Roman" w:cs="Times New Roman"/>
                <w:noProof/>
                <w:color w:val="auto"/>
              </w:rPr>
              <w:t>3. УСЛОВИЯ РЕАЛИЗАЦИИ ПРОГРАММЫ УЧЕБНОЙ ДИСЦИЛИНЫ</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_Toc199752380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26</w:t>
            </w:r>
            <w:r w:rsidR="005A687C" w:rsidRPr="00072B7D">
              <w:rPr>
                <w:rFonts w:ascii="Times New Roman" w:hAnsi="Times New Roman" w:cs="Times New Roman"/>
                <w:noProof/>
                <w:webHidden/>
              </w:rPr>
              <w:fldChar w:fldCharType="end"/>
            </w:r>
          </w:hyperlink>
        </w:p>
        <w:p w14:paraId="0659662A" w14:textId="1682FD4C" w:rsidR="005A687C" w:rsidRPr="00072B7D" w:rsidRDefault="00C66F4D" w:rsidP="005A687C">
          <w:pPr>
            <w:pStyle w:val="23"/>
            <w:tabs>
              <w:tab w:val="right" w:leader="dot" w:pos="9345"/>
            </w:tabs>
            <w:spacing w:after="0" w:line="360" w:lineRule="auto"/>
            <w:rPr>
              <w:rFonts w:ascii="Times New Roman" w:eastAsiaTheme="minorEastAsia" w:hAnsi="Times New Roman" w:cs="Times New Roman"/>
              <w:noProof/>
              <w:lang w:eastAsia="ru-RU"/>
            </w:rPr>
          </w:pPr>
          <w:hyperlink w:anchor="_Toc199752381" w:history="1">
            <w:r w:rsidR="005A687C" w:rsidRPr="00072B7D">
              <w:rPr>
                <w:rStyle w:val="af5"/>
                <w:rFonts w:ascii="Times New Roman" w:hAnsi="Times New Roman" w:cs="Times New Roman"/>
                <w:noProof/>
                <w:color w:val="auto"/>
              </w:rPr>
              <w:t>3.1 Требования к минимальному материально-техническому обеспечению</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_Toc199752381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26</w:t>
            </w:r>
            <w:r w:rsidR="005A687C" w:rsidRPr="00072B7D">
              <w:rPr>
                <w:rFonts w:ascii="Times New Roman" w:hAnsi="Times New Roman" w:cs="Times New Roman"/>
                <w:noProof/>
                <w:webHidden/>
              </w:rPr>
              <w:fldChar w:fldCharType="end"/>
            </w:r>
          </w:hyperlink>
        </w:p>
        <w:p w14:paraId="2EB10F35" w14:textId="047998A0" w:rsidR="005A687C" w:rsidRPr="00072B7D" w:rsidRDefault="00C66F4D" w:rsidP="005A687C">
          <w:pPr>
            <w:pStyle w:val="23"/>
            <w:tabs>
              <w:tab w:val="right" w:leader="dot" w:pos="9345"/>
            </w:tabs>
            <w:spacing w:after="0" w:line="360" w:lineRule="auto"/>
            <w:rPr>
              <w:rFonts w:ascii="Times New Roman" w:eastAsiaTheme="minorEastAsia" w:hAnsi="Times New Roman" w:cs="Times New Roman"/>
              <w:noProof/>
              <w:lang w:eastAsia="ru-RU"/>
            </w:rPr>
          </w:pPr>
          <w:hyperlink w:anchor="_Toc199752382" w:history="1">
            <w:r w:rsidR="005A687C" w:rsidRPr="00072B7D">
              <w:rPr>
                <w:rStyle w:val="af5"/>
                <w:rFonts w:ascii="Times New Roman" w:hAnsi="Times New Roman" w:cs="Times New Roman"/>
                <w:noProof/>
                <w:color w:val="auto"/>
              </w:rPr>
              <w:t>3.2. Информационное обеспечение реализации программы</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_Toc199752382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26</w:t>
            </w:r>
            <w:r w:rsidR="005A687C" w:rsidRPr="00072B7D">
              <w:rPr>
                <w:rFonts w:ascii="Times New Roman" w:hAnsi="Times New Roman" w:cs="Times New Roman"/>
                <w:noProof/>
                <w:webHidden/>
              </w:rPr>
              <w:fldChar w:fldCharType="end"/>
            </w:r>
          </w:hyperlink>
        </w:p>
        <w:p w14:paraId="59A135B3" w14:textId="24A54E17" w:rsidR="005A687C" w:rsidRPr="00072B7D" w:rsidRDefault="00C66F4D" w:rsidP="005A687C">
          <w:pPr>
            <w:pStyle w:val="19"/>
            <w:tabs>
              <w:tab w:val="right" w:leader="dot" w:pos="9345"/>
            </w:tabs>
            <w:spacing w:after="0" w:line="360" w:lineRule="auto"/>
            <w:rPr>
              <w:rFonts w:ascii="Times New Roman" w:eastAsiaTheme="minorEastAsia" w:hAnsi="Times New Roman" w:cs="Times New Roman"/>
              <w:noProof/>
              <w:lang w:eastAsia="ru-RU"/>
            </w:rPr>
          </w:pPr>
          <w:hyperlink w:anchor="_Toc199752383" w:history="1">
            <w:r w:rsidR="005A687C" w:rsidRPr="00072B7D">
              <w:rPr>
                <w:rStyle w:val="af5"/>
                <w:rFonts w:ascii="Times New Roman" w:hAnsi="Times New Roman" w:cs="Times New Roman"/>
                <w:noProof/>
                <w:color w:val="auto"/>
              </w:rPr>
              <w:t>4 КОНТРОЛЬ И ОЦЕНКА РЕЗУЛЬТАТОВ ОСВОЕНИЯ УЧЕБНОЙ ДИСЦИПЛИНЫ</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_Toc199752383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28</w:t>
            </w:r>
            <w:r w:rsidR="005A687C" w:rsidRPr="00072B7D">
              <w:rPr>
                <w:rFonts w:ascii="Times New Roman" w:hAnsi="Times New Roman" w:cs="Times New Roman"/>
                <w:noProof/>
                <w:webHidden/>
              </w:rPr>
              <w:fldChar w:fldCharType="end"/>
            </w:r>
          </w:hyperlink>
        </w:p>
        <w:p w14:paraId="1895FEE1" w14:textId="6306D9B3" w:rsidR="005A687C" w:rsidRPr="00072B7D" w:rsidRDefault="00C66F4D" w:rsidP="005A687C">
          <w:pPr>
            <w:pStyle w:val="19"/>
            <w:tabs>
              <w:tab w:val="right" w:leader="dot" w:pos="9345"/>
            </w:tabs>
            <w:spacing w:after="0" w:line="360" w:lineRule="auto"/>
            <w:rPr>
              <w:rFonts w:ascii="Times New Roman" w:eastAsiaTheme="minorEastAsia" w:hAnsi="Times New Roman" w:cs="Times New Roman"/>
              <w:noProof/>
              <w:lang w:eastAsia="ru-RU"/>
            </w:rPr>
          </w:pPr>
          <w:hyperlink w:anchor="_Toc199752384" w:history="1">
            <w:r w:rsidR="005A687C" w:rsidRPr="00072B7D">
              <w:rPr>
                <w:rStyle w:val="af5"/>
                <w:rFonts w:ascii="Times New Roman" w:hAnsi="Times New Roman" w:cs="Times New Roman"/>
                <w:noProof/>
                <w:color w:val="auto"/>
              </w:rPr>
              <w:t>5. ПЕРЕЧЕНЬ ИСПОЛЬЗУЕМЫХ МЕТОДОВ ОБУЧЕНИЯ</w:t>
            </w:r>
            <w:r w:rsidR="005A687C" w:rsidRPr="00072B7D">
              <w:rPr>
                <w:rFonts w:ascii="Times New Roman" w:hAnsi="Times New Roman" w:cs="Times New Roman"/>
                <w:noProof/>
                <w:webHidden/>
              </w:rPr>
              <w:tab/>
            </w:r>
            <w:r w:rsidR="005A687C" w:rsidRPr="00072B7D">
              <w:rPr>
                <w:rFonts w:ascii="Times New Roman" w:hAnsi="Times New Roman" w:cs="Times New Roman"/>
                <w:noProof/>
                <w:webHidden/>
              </w:rPr>
              <w:fldChar w:fldCharType="begin"/>
            </w:r>
            <w:r w:rsidR="005A687C" w:rsidRPr="00072B7D">
              <w:rPr>
                <w:rFonts w:ascii="Times New Roman" w:hAnsi="Times New Roman" w:cs="Times New Roman"/>
                <w:noProof/>
                <w:webHidden/>
              </w:rPr>
              <w:instrText xml:space="preserve"> PAGEREF _Toc199752384 \h </w:instrText>
            </w:r>
            <w:r w:rsidR="005A687C" w:rsidRPr="00072B7D">
              <w:rPr>
                <w:rFonts w:ascii="Times New Roman" w:hAnsi="Times New Roman" w:cs="Times New Roman"/>
                <w:noProof/>
                <w:webHidden/>
              </w:rPr>
            </w:r>
            <w:r w:rsidR="005A687C" w:rsidRPr="00072B7D">
              <w:rPr>
                <w:rFonts w:ascii="Times New Roman" w:hAnsi="Times New Roman" w:cs="Times New Roman"/>
                <w:noProof/>
                <w:webHidden/>
              </w:rPr>
              <w:fldChar w:fldCharType="separate"/>
            </w:r>
            <w:r w:rsidR="00743F93">
              <w:rPr>
                <w:rFonts w:ascii="Times New Roman" w:hAnsi="Times New Roman" w:cs="Times New Roman"/>
                <w:noProof/>
                <w:webHidden/>
              </w:rPr>
              <w:t>29</w:t>
            </w:r>
            <w:r w:rsidR="005A687C" w:rsidRPr="00072B7D">
              <w:rPr>
                <w:rFonts w:ascii="Times New Roman" w:hAnsi="Times New Roman" w:cs="Times New Roman"/>
                <w:noProof/>
                <w:webHidden/>
              </w:rPr>
              <w:fldChar w:fldCharType="end"/>
            </w:r>
          </w:hyperlink>
        </w:p>
        <w:p w14:paraId="20278034" w14:textId="7A326697" w:rsidR="005A687C" w:rsidRPr="00072B7D" w:rsidRDefault="005A687C" w:rsidP="005A687C">
          <w:pPr>
            <w:spacing w:line="360" w:lineRule="auto"/>
            <w:rPr>
              <w:rFonts w:ascii="Times New Roman" w:hAnsi="Times New Roman" w:cs="Times New Roman"/>
            </w:rPr>
          </w:pPr>
          <w:r w:rsidRPr="00072B7D">
            <w:rPr>
              <w:rFonts w:ascii="Times New Roman" w:hAnsi="Times New Roman" w:cs="Times New Roman"/>
            </w:rPr>
            <w:fldChar w:fldCharType="end"/>
          </w:r>
        </w:p>
      </w:sdtContent>
    </w:sdt>
    <w:p w14:paraId="49485FA1" w14:textId="77777777" w:rsidR="009A351D" w:rsidRPr="00072B7D" w:rsidRDefault="009A351D">
      <w:pPr>
        <w:jc w:val="center"/>
        <w:rPr>
          <w:rFonts w:ascii="Times New Roman" w:hAnsi="Times New Roman" w:cs="Times New Roman"/>
          <w:b/>
          <w:sz w:val="36"/>
          <w:szCs w:val="36"/>
        </w:rPr>
      </w:pPr>
    </w:p>
    <w:p w14:paraId="78897FB9" w14:textId="77777777" w:rsidR="009A351D" w:rsidRPr="00072B7D" w:rsidRDefault="009A351D">
      <w:pPr>
        <w:jc w:val="center"/>
        <w:rPr>
          <w:rFonts w:ascii="Times New Roman" w:hAnsi="Times New Roman" w:cs="Times New Roman"/>
          <w:b/>
          <w:sz w:val="36"/>
          <w:szCs w:val="36"/>
        </w:rPr>
      </w:pPr>
    </w:p>
    <w:p w14:paraId="4DF5CD0C" w14:textId="77777777" w:rsidR="009A351D" w:rsidRPr="00072B7D" w:rsidRDefault="009A351D">
      <w:pPr>
        <w:jc w:val="center"/>
        <w:rPr>
          <w:rFonts w:ascii="Times New Roman" w:hAnsi="Times New Roman" w:cs="Times New Roman"/>
          <w:b/>
          <w:sz w:val="36"/>
          <w:szCs w:val="36"/>
        </w:rPr>
      </w:pPr>
    </w:p>
    <w:p w14:paraId="69C8347A" w14:textId="77777777" w:rsidR="009A351D" w:rsidRPr="00072B7D" w:rsidRDefault="009A351D">
      <w:pPr>
        <w:jc w:val="center"/>
        <w:rPr>
          <w:rFonts w:ascii="Times New Roman" w:hAnsi="Times New Roman" w:cs="Times New Roman"/>
          <w:b/>
          <w:sz w:val="36"/>
          <w:szCs w:val="36"/>
        </w:rPr>
      </w:pPr>
    </w:p>
    <w:p w14:paraId="40921479" w14:textId="77777777" w:rsidR="009A351D" w:rsidRPr="00072B7D" w:rsidRDefault="009A351D">
      <w:pPr>
        <w:jc w:val="center"/>
        <w:rPr>
          <w:rFonts w:ascii="Times New Roman" w:hAnsi="Times New Roman" w:cs="Times New Roman"/>
          <w:b/>
          <w:sz w:val="36"/>
          <w:szCs w:val="36"/>
        </w:rPr>
      </w:pPr>
    </w:p>
    <w:p w14:paraId="3F282BDE" w14:textId="77777777" w:rsidR="009A351D" w:rsidRPr="00072B7D" w:rsidRDefault="009A351D">
      <w:pPr>
        <w:jc w:val="center"/>
        <w:rPr>
          <w:rFonts w:ascii="Times New Roman" w:hAnsi="Times New Roman" w:cs="Times New Roman"/>
          <w:b/>
          <w:sz w:val="36"/>
          <w:szCs w:val="36"/>
        </w:rPr>
      </w:pPr>
    </w:p>
    <w:p w14:paraId="0327A930" w14:textId="77777777" w:rsidR="009A351D" w:rsidRPr="00072B7D" w:rsidRDefault="009A351D">
      <w:pPr>
        <w:spacing w:line="360" w:lineRule="auto"/>
        <w:jc w:val="center"/>
        <w:rPr>
          <w:rFonts w:ascii="Times New Roman" w:hAnsi="Times New Roman" w:cs="Times New Roman"/>
          <w:b/>
          <w:sz w:val="28"/>
          <w:szCs w:val="28"/>
        </w:rPr>
      </w:pPr>
    </w:p>
    <w:p w14:paraId="23923922" w14:textId="77777777" w:rsidR="009A351D" w:rsidRPr="00072B7D" w:rsidRDefault="009A351D">
      <w:pPr>
        <w:widowControl/>
        <w:suppressAutoHyphens/>
        <w:jc w:val="center"/>
        <w:rPr>
          <w:rFonts w:ascii="Times New Roman" w:eastAsia="Times New Roman" w:hAnsi="Times New Roman" w:cs="Times New Roman"/>
          <w:b/>
          <w:sz w:val="28"/>
          <w:szCs w:val="28"/>
          <w:lang w:eastAsia="ru-RU"/>
        </w:rPr>
      </w:pPr>
      <w:bookmarkStart w:id="0" w:name="_bookmark0"/>
      <w:bookmarkEnd w:id="0"/>
    </w:p>
    <w:p w14:paraId="3BA684A7" w14:textId="77777777" w:rsidR="009A351D" w:rsidRPr="00072B7D" w:rsidRDefault="009A351D">
      <w:pPr>
        <w:widowControl/>
        <w:suppressAutoHyphens/>
        <w:jc w:val="center"/>
        <w:rPr>
          <w:rFonts w:ascii="Times New Roman" w:eastAsia="Times New Roman" w:hAnsi="Times New Roman" w:cs="Times New Roman"/>
          <w:b/>
          <w:sz w:val="28"/>
          <w:szCs w:val="28"/>
          <w:lang w:eastAsia="ru-RU"/>
        </w:rPr>
      </w:pPr>
    </w:p>
    <w:p w14:paraId="7E3BC717" w14:textId="77777777" w:rsidR="009A351D" w:rsidRPr="00072B7D" w:rsidRDefault="009A351D">
      <w:pPr>
        <w:widowControl/>
        <w:suppressAutoHyphens/>
        <w:jc w:val="center"/>
        <w:rPr>
          <w:rFonts w:ascii="Times New Roman" w:eastAsia="Times New Roman" w:hAnsi="Times New Roman" w:cs="Times New Roman"/>
          <w:b/>
          <w:sz w:val="28"/>
          <w:szCs w:val="28"/>
          <w:lang w:eastAsia="ru-RU"/>
        </w:rPr>
      </w:pPr>
    </w:p>
    <w:p w14:paraId="5651C80C" w14:textId="6346E64B" w:rsidR="00743F93" w:rsidRDefault="00743F93">
      <w:pPr>
        <w:widowControl/>
        <w:suppressAutoHyphens/>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31FDBC77" w14:textId="77777777" w:rsidR="009A351D" w:rsidRPr="00072B7D" w:rsidRDefault="009A351D">
      <w:pPr>
        <w:widowControl/>
        <w:suppressAutoHyphens/>
        <w:jc w:val="center"/>
        <w:rPr>
          <w:rFonts w:ascii="Times New Roman" w:eastAsia="Times New Roman" w:hAnsi="Times New Roman" w:cs="Times New Roman"/>
          <w:b/>
          <w:sz w:val="28"/>
          <w:szCs w:val="28"/>
          <w:lang w:eastAsia="ru-RU"/>
        </w:rPr>
      </w:pPr>
    </w:p>
    <w:p w14:paraId="202AB4EB" w14:textId="5DB1B201" w:rsidR="009A351D" w:rsidRPr="00072B7D" w:rsidRDefault="00B84CF2" w:rsidP="005A687C">
      <w:pPr>
        <w:pStyle w:val="1"/>
        <w:spacing w:before="0"/>
        <w:jc w:val="center"/>
        <w:rPr>
          <w:rFonts w:ascii="Times New Roman" w:eastAsia="Times New Roman" w:hAnsi="Times New Roman" w:cs="Times New Roman"/>
          <w:b/>
          <w:color w:val="auto"/>
          <w:sz w:val="28"/>
          <w:szCs w:val="28"/>
          <w:lang w:eastAsia="ru-RU"/>
        </w:rPr>
      </w:pPr>
      <w:bookmarkStart w:id="1" w:name="_Toc199752132"/>
      <w:r w:rsidRPr="00072B7D">
        <w:rPr>
          <w:rFonts w:ascii="Times New Roman" w:eastAsia="Times New Roman" w:hAnsi="Times New Roman" w:cs="Times New Roman"/>
          <w:b/>
          <w:color w:val="auto"/>
          <w:sz w:val="28"/>
          <w:szCs w:val="28"/>
          <w:lang w:eastAsia="ru-RU"/>
        </w:rPr>
        <w:t xml:space="preserve">1. ПАСПОРТ РАБОЧЕЙ ПРОГРАМЫ </w:t>
      </w:r>
      <w:r w:rsidR="00DC5E8B" w:rsidRPr="00072B7D">
        <w:rPr>
          <w:rFonts w:ascii="Times New Roman" w:eastAsia="Times New Roman" w:hAnsi="Times New Roman" w:cs="Times New Roman"/>
          <w:b/>
          <w:color w:val="auto"/>
          <w:sz w:val="28"/>
          <w:szCs w:val="28"/>
          <w:lang w:eastAsia="ru-RU"/>
        </w:rPr>
        <w:t>УЧЕБНОЙ ДИСЦИПЛИНЫ</w:t>
      </w:r>
      <w:bookmarkEnd w:id="1"/>
    </w:p>
    <w:p w14:paraId="216B4D0D" w14:textId="77777777" w:rsidR="009A351D" w:rsidRPr="00072B7D" w:rsidRDefault="00B84CF2" w:rsidP="005A687C">
      <w:pPr>
        <w:pStyle w:val="1"/>
        <w:spacing w:before="0"/>
        <w:jc w:val="center"/>
        <w:rPr>
          <w:rFonts w:ascii="Times New Roman" w:eastAsia="Times New Roman" w:hAnsi="Times New Roman" w:cs="Times New Roman"/>
          <w:b/>
          <w:color w:val="auto"/>
          <w:sz w:val="28"/>
          <w:szCs w:val="28"/>
          <w:lang w:eastAsia="ru-RU"/>
        </w:rPr>
      </w:pPr>
      <w:bookmarkStart w:id="2" w:name="_Toc199752133"/>
      <w:r w:rsidRPr="00072B7D">
        <w:rPr>
          <w:rFonts w:ascii="Times New Roman" w:eastAsia="Times New Roman" w:hAnsi="Times New Roman" w:cs="Times New Roman"/>
          <w:b/>
          <w:color w:val="auto"/>
          <w:sz w:val="28"/>
          <w:szCs w:val="28"/>
          <w:lang w:eastAsia="ru-RU"/>
        </w:rPr>
        <w:t>ООД 03 «История»</w:t>
      </w:r>
      <w:bookmarkEnd w:id="2"/>
    </w:p>
    <w:p w14:paraId="2C77AF9C" w14:textId="77777777" w:rsidR="009A351D" w:rsidRPr="00072B7D" w:rsidRDefault="009A351D">
      <w:pPr>
        <w:widowControl/>
        <w:suppressAutoHyphens/>
        <w:jc w:val="center"/>
        <w:rPr>
          <w:rFonts w:ascii="Times New Roman" w:eastAsia="Times New Roman" w:hAnsi="Times New Roman" w:cs="Times New Roman"/>
          <w:b/>
          <w:sz w:val="24"/>
          <w:szCs w:val="24"/>
          <w:lang w:eastAsia="ru-RU"/>
        </w:rPr>
      </w:pPr>
    </w:p>
    <w:p w14:paraId="278746B6" w14:textId="77777777" w:rsidR="005A687C" w:rsidRPr="00072B7D" w:rsidRDefault="005A687C" w:rsidP="005A687C">
      <w:pPr>
        <w:pStyle w:val="ae"/>
        <w:widowControl/>
        <w:numPr>
          <w:ilvl w:val="1"/>
          <w:numId w:val="5"/>
        </w:numPr>
        <w:tabs>
          <w:tab w:val="left" w:pos="851"/>
          <w:tab w:val="left" w:pos="993"/>
          <w:tab w:val="left" w:pos="1134"/>
        </w:tabs>
        <w:suppressAutoHyphens/>
        <w:ind w:left="0" w:firstLine="709"/>
        <w:contextualSpacing/>
        <w:jc w:val="both"/>
        <w:textAlignment w:val="baseline"/>
        <w:outlineLvl w:val="1"/>
        <w:rPr>
          <w:rFonts w:ascii="Times New Roman" w:hAnsi="Times New Roman" w:cs="Times New Roman"/>
          <w:b/>
          <w:sz w:val="24"/>
          <w:szCs w:val="24"/>
        </w:rPr>
      </w:pPr>
      <w:bookmarkStart w:id="3" w:name="_Toc199750725"/>
      <w:bookmarkStart w:id="4" w:name="_Toc199752134"/>
      <w:bookmarkStart w:id="5" w:name="_Hlk199749903"/>
      <w:r w:rsidRPr="00072B7D">
        <w:rPr>
          <w:rFonts w:ascii="Times New Roman" w:hAnsi="Times New Roman" w:cs="Times New Roman"/>
          <w:b/>
          <w:sz w:val="24"/>
          <w:szCs w:val="24"/>
        </w:rPr>
        <w:t>Область применения рабочей программы</w:t>
      </w:r>
      <w:bookmarkEnd w:id="3"/>
      <w:bookmarkEnd w:id="4"/>
    </w:p>
    <w:bookmarkEnd w:id="5"/>
    <w:p w14:paraId="2C92C8F9" w14:textId="255E00A8" w:rsidR="008E3AE0" w:rsidRPr="00072B7D" w:rsidRDefault="008E3AE0" w:rsidP="008E3AE0">
      <w:pPr>
        <w:pStyle w:val="12"/>
        <w:tabs>
          <w:tab w:val="left" w:pos="142"/>
        </w:tabs>
        <w:spacing w:after="0" w:line="240" w:lineRule="auto"/>
        <w:ind w:firstLine="709"/>
        <w:jc w:val="both"/>
        <w:rPr>
          <w:rFonts w:ascii="Times New Roman" w:hAnsi="Times New Roman"/>
          <w:sz w:val="24"/>
          <w:szCs w:val="24"/>
        </w:rPr>
      </w:pPr>
      <w:r w:rsidRPr="00072B7D">
        <w:rPr>
          <w:rFonts w:ascii="Times New Roman" w:hAnsi="Times New Roman"/>
          <w:sz w:val="24"/>
          <w:szCs w:val="24"/>
        </w:rPr>
        <w:t>Рабочая программа общеобразовательной дисциплины «</w:t>
      </w:r>
      <w:r w:rsidR="00241383" w:rsidRPr="00072B7D">
        <w:rPr>
          <w:rFonts w:ascii="Times New Roman" w:hAnsi="Times New Roman"/>
          <w:sz w:val="24"/>
          <w:szCs w:val="24"/>
        </w:rPr>
        <w:t>История</w:t>
      </w:r>
      <w:r w:rsidRPr="00072B7D">
        <w:rPr>
          <w:rFonts w:ascii="Times New Roman" w:hAnsi="Times New Roman"/>
          <w:sz w:val="24"/>
          <w:szCs w:val="24"/>
        </w:rPr>
        <w:t xml:space="preserve">» является частью программы среднего (полного) общего образования по специальности СПО 27.02.09 Автоматика и телемеханика на транспорте (железнодорожном транспорте), утв. приказом Министерства образования и науки РФ от 27 августа 2024 г. № 608; </w:t>
      </w:r>
    </w:p>
    <w:p w14:paraId="1634CC01" w14:textId="77777777" w:rsidR="008E3AE0" w:rsidRPr="00072B7D" w:rsidRDefault="008E3AE0" w:rsidP="008E3AE0">
      <w:pPr>
        <w:pStyle w:val="12"/>
        <w:tabs>
          <w:tab w:val="left" w:pos="142"/>
        </w:tabs>
        <w:spacing w:after="0" w:line="240" w:lineRule="auto"/>
        <w:ind w:firstLine="709"/>
        <w:jc w:val="both"/>
        <w:rPr>
          <w:rFonts w:ascii="Times New Roman" w:hAnsi="Times New Roman"/>
          <w:sz w:val="24"/>
          <w:szCs w:val="24"/>
        </w:rPr>
      </w:pPr>
      <w:r w:rsidRPr="00072B7D">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02830A26" w14:textId="6FBE9064" w:rsidR="008E3AE0" w:rsidRPr="00072B7D" w:rsidRDefault="008E3AE0" w:rsidP="008E3AE0">
      <w:pPr>
        <w:tabs>
          <w:tab w:val="left" w:pos="142"/>
        </w:tabs>
        <w:ind w:firstLine="709"/>
        <w:jc w:val="both"/>
        <w:textAlignment w:val="baseline"/>
        <w:rPr>
          <w:rFonts w:ascii="Times New Roman" w:hAnsi="Times New Roman" w:cs="Times New Roman"/>
          <w:sz w:val="24"/>
          <w:szCs w:val="24"/>
        </w:rPr>
      </w:pPr>
      <w:r w:rsidRPr="00072B7D">
        <w:rPr>
          <w:rFonts w:ascii="Times New Roman" w:hAnsi="Times New Roman" w:cs="Times New Roman"/>
          <w:sz w:val="24"/>
          <w:szCs w:val="24"/>
        </w:rPr>
        <w:t xml:space="preserve">Рабочая программа </w:t>
      </w:r>
      <w:r w:rsidR="00DC5E8B" w:rsidRPr="00072B7D">
        <w:rPr>
          <w:rFonts w:ascii="Times New Roman" w:hAnsi="Times New Roman" w:cs="Times New Roman"/>
          <w:sz w:val="24"/>
          <w:szCs w:val="24"/>
        </w:rPr>
        <w:t>учебной дисциплины</w:t>
      </w:r>
      <w:r w:rsidRPr="00072B7D">
        <w:rPr>
          <w:rFonts w:ascii="Times New Roman" w:hAnsi="Times New Roman" w:cs="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782907BA" w14:textId="77777777" w:rsidR="008E3AE0" w:rsidRPr="00072B7D" w:rsidRDefault="008E3AE0" w:rsidP="008E3AE0">
      <w:pPr>
        <w:tabs>
          <w:tab w:val="left" w:pos="851"/>
        </w:tabs>
        <w:ind w:firstLine="709"/>
        <w:jc w:val="both"/>
        <w:textAlignment w:val="baseline"/>
        <w:rPr>
          <w:rFonts w:ascii="Times New Roman" w:hAnsi="Times New Roman" w:cs="Times New Roman"/>
          <w:sz w:val="24"/>
          <w:szCs w:val="24"/>
        </w:rPr>
      </w:pPr>
      <w:r w:rsidRPr="00072B7D">
        <w:rPr>
          <w:rFonts w:ascii="Times New Roman" w:hAnsi="Times New Roman" w:cs="Times New Roman"/>
          <w:sz w:val="24"/>
          <w:szCs w:val="24"/>
        </w:rPr>
        <w:t>-электромонтер по обслуживанию и ремонту устройств сигнализации, централизации и блокировки;</w:t>
      </w:r>
    </w:p>
    <w:p w14:paraId="591A660E" w14:textId="77777777" w:rsidR="008E3AE0" w:rsidRPr="00072B7D" w:rsidRDefault="008E3AE0" w:rsidP="008E3AE0">
      <w:pPr>
        <w:tabs>
          <w:tab w:val="left" w:pos="851"/>
        </w:tabs>
        <w:ind w:firstLine="709"/>
        <w:jc w:val="both"/>
        <w:textAlignment w:val="baseline"/>
        <w:rPr>
          <w:rFonts w:ascii="Times New Roman" w:hAnsi="Times New Roman" w:cs="Times New Roman"/>
          <w:sz w:val="24"/>
          <w:szCs w:val="24"/>
        </w:rPr>
      </w:pPr>
      <w:r w:rsidRPr="00072B7D">
        <w:rPr>
          <w:rFonts w:ascii="Times New Roman" w:hAnsi="Times New Roman" w:cs="Times New Roman"/>
          <w:sz w:val="24"/>
          <w:szCs w:val="24"/>
        </w:rPr>
        <w:t>- электромонтажник по сигнализации, централизации и блокировке 3-го разряда;</w:t>
      </w:r>
    </w:p>
    <w:p w14:paraId="64C9FED3" w14:textId="77777777" w:rsidR="008E3AE0" w:rsidRPr="00072B7D" w:rsidRDefault="008E3AE0" w:rsidP="008E3AE0">
      <w:pPr>
        <w:tabs>
          <w:tab w:val="left" w:pos="851"/>
        </w:tabs>
        <w:ind w:firstLine="709"/>
        <w:jc w:val="both"/>
        <w:textAlignment w:val="baseline"/>
        <w:rPr>
          <w:rFonts w:ascii="Times New Roman" w:hAnsi="Times New Roman" w:cs="Times New Roman"/>
          <w:sz w:val="24"/>
          <w:szCs w:val="24"/>
        </w:rPr>
      </w:pPr>
      <w:r w:rsidRPr="00072B7D">
        <w:rPr>
          <w:rFonts w:ascii="Times New Roman" w:hAnsi="Times New Roman" w:cs="Times New Roman"/>
          <w:sz w:val="24"/>
          <w:szCs w:val="24"/>
        </w:rPr>
        <w:t>- сигналист.</w:t>
      </w:r>
    </w:p>
    <w:p w14:paraId="3441D964" w14:textId="77777777" w:rsidR="008E3AE0" w:rsidRPr="00072B7D" w:rsidRDefault="008E3AE0" w:rsidP="008E3AE0">
      <w:pPr>
        <w:ind w:firstLine="709"/>
        <w:jc w:val="both"/>
        <w:textAlignment w:val="baseline"/>
        <w:rPr>
          <w:rFonts w:ascii="Times New Roman" w:hAnsi="Times New Roman" w:cs="Times New Roman"/>
          <w:sz w:val="24"/>
          <w:szCs w:val="24"/>
        </w:rPr>
      </w:pPr>
    </w:p>
    <w:p w14:paraId="264144DF" w14:textId="77777777" w:rsidR="005A687C" w:rsidRPr="00072B7D" w:rsidRDefault="005A687C" w:rsidP="005A687C">
      <w:pPr>
        <w:pStyle w:val="ae"/>
        <w:widowControl/>
        <w:numPr>
          <w:ilvl w:val="1"/>
          <w:numId w:val="5"/>
        </w:numPr>
        <w:tabs>
          <w:tab w:val="left" w:pos="1134"/>
        </w:tabs>
        <w:suppressAutoHyphens/>
        <w:ind w:left="0" w:firstLine="709"/>
        <w:contextualSpacing/>
        <w:jc w:val="both"/>
        <w:textAlignment w:val="baseline"/>
        <w:outlineLvl w:val="1"/>
        <w:rPr>
          <w:rFonts w:ascii="Times New Roman" w:hAnsi="Times New Roman" w:cs="Times New Roman"/>
          <w:b/>
          <w:sz w:val="24"/>
          <w:szCs w:val="24"/>
        </w:rPr>
      </w:pPr>
      <w:bookmarkStart w:id="6" w:name="_Toc199750726"/>
      <w:bookmarkStart w:id="7" w:name="_Toc199752135"/>
      <w:bookmarkStart w:id="8" w:name="_Hlk199750853"/>
      <w:r w:rsidRPr="00072B7D">
        <w:rPr>
          <w:rFonts w:ascii="Times New Roman" w:hAnsi="Times New Roman" w:cs="Times New Roman"/>
          <w:b/>
          <w:sz w:val="24"/>
          <w:szCs w:val="24"/>
        </w:rPr>
        <w:t>Место учебной дисциплины в структуре ОПОП-ППССЗ:</w:t>
      </w:r>
      <w:bookmarkEnd w:id="6"/>
      <w:bookmarkEnd w:id="7"/>
      <w:r w:rsidRPr="00072B7D">
        <w:rPr>
          <w:rFonts w:ascii="Times New Roman" w:hAnsi="Times New Roman" w:cs="Times New Roman"/>
          <w:b/>
          <w:sz w:val="24"/>
          <w:szCs w:val="24"/>
        </w:rPr>
        <w:t xml:space="preserve"> </w:t>
      </w:r>
    </w:p>
    <w:bookmarkEnd w:id="8"/>
    <w:p w14:paraId="21D6A28E" w14:textId="3F613EBC" w:rsidR="008E3AE0" w:rsidRPr="00072B7D" w:rsidRDefault="008E3AE0" w:rsidP="008E3AE0">
      <w:pPr>
        <w:pStyle w:val="12"/>
        <w:widowControl w:val="0"/>
        <w:tabs>
          <w:tab w:val="left" w:pos="142"/>
        </w:tabs>
        <w:suppressAutoHyphens w:val="0"/>
        <w:spacing w:after="0" w:line="240" w:lineRule="auto"/>
        <w:ind w:firstLine="709"/>
        <w:jc w:val="both"/>
        <w:rPr>
          <w:rFonts w:ascii="Times New Roman" w:hAnsi="Times New Roman"/>
          <w:sz w:val="24"/>
          <w:szCs w:val="24"/>
        </w:rPr>
      </w:pPr>
      <w:r w:rsidRPr="00072B7D">
        <w:rPr>
          <w:rFonts w:ascii="Times New Roman" w:hAnsi="Times New Roman"/>
          <w:sz w:val="24"/>
          <w:szCs w:val="24"/>
        </w:rPr>
        <w:t>Общеобразовательная дисциплина «</w:t>
      </w:r>
      <w:r w:rsidR="00241383" w:rsidRPr="00072B7D">
        <w:rPr>
          <w:rFonts w:ascii="Times New Roman" w:hAnsi="Times New Roman"/>
          <w:sz w:val="24"/>
          <w:szCs w:val="24"/>
        </w:rPr>
        <w:t>История</w:t>
      </w:r>
      <w:r w:rsidRPr="00072B7D">
        <w:rPr>
          <w:rFonts w:ascii="Times New Roman" w:hAnsi="Times New Roman"/>
          <w:sz w:val="24"/>
          <w:szCs w:val="24"/>
        </w:rPr>
        <w:t xml:space="preserve">» является обязательной частью общеобразовательного цикла образовательной программы СПО в соответствии с ФГОС по специальности 27.02.09 Автоматика и телемеханика на транспорте (железнодорожном транспорте).  </w:t>
      </w:r>
    </w:p>
    <w:p w14:paraId="4226DCDB" w14:textId="77777777" w:rsidR="008E3AE0" w:rsidRPr="00072B7D" w:rsidRDefault="008E3AE0">
      <w:pPr>
        <w:widowControl/>
        <w:tabs>
          <w:tab w:val="left" w:pos="142"/>
        </w:tabs>
        <w:suppressAutoHyphens/>
        <w:ind w:firstLine="709"/>
        <w:jc w:val="both"/>
        <w:textAlignment w:val="baseline"/>
        <w:rPr>
          <w:rFonts w:ascii="Times New Roman" w:eastAsia="Calibri" w:hAnsi="Times New Roman" w:cs="Times New Roman"/>
          <w:b/>
          <w:sz w:val="24"/>
          <w:szCs w:val="24"/>
          <w:lang w:eastAsia="ru-RU"/>
        </w:rPr>
      </w:pPr>
    </w:p>
    <w:p w14:paraId="152ACAA0" w14:textId="77777777" w:rsidR="005A687C" w:rsidRPr="00072B7D" w:rsidRDefault="005A687C" w:rsidP="005A687C">
      <w:pPr>
        <w:pStyle w:val="2"/>
        <w:ind w:firstLine="567"/>
        <w:rPr>
          <w:rFonts w:ascii="Times New Roman" w:hAnsi="Times New Roman" w:cs="Times New Roman"/>
          <w:color w:val="auto"/>
          <w:sz w:val="24"/>
          <w:szCs w:val="24"/>
        </w:rPr>
      </w:pPr>
      <w:bookmarkStart w:id="9" w:name="_Toc199750727"/>
      <w:bookmarkStart w:id="10" w:name="_Toc199752136"/>
      <w:bookmarkStart w:id="11" w:name="_Hlk199749969"/>
      <w:r w:rsidRPr="00072B7D">
        <w:rPr>
          <w:rFonts w:ascii="Times New Roman" w:hAnsi="Times New Roman" w:cs="Times New Roman"/>
          <w:b/>
          <w:bCs/>
          <w:color w:val="auto"/>
          <w:sz w:val="24"/>
          <w:szCs w:val="24"/>
        </w:rPr>
        <w:t>1.3 Планируемые результаты освоения учебной дисциплины:</w:t>
      </w:r>
      <w:bookmarkEnd w:id="9"/>
      <w:bookmarkEnd w:id="10"/>
    </w:p>
    <w:bookmarkEnd w:id="11"/>
    <w:p w14:paraId="0529AB12"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2A947A01" w14:textId="11F0C09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xml:space="preserve">Цель </w:t>
      </w:r>
      <w:r w:rsidR="00DC5E8B" w:rsidRPr="00072B7D">
        <w:rPr>
          <w:rFonts w:ascii="Times New Roman" w:eastAsia="Calibri" w:hAnsi="Times New Roman" w:cs="Times New Roman"/>
          <w:sz w:val="24"/>
          <w:szCs w:val="24"/>
          <w:lang w:eastAsia="ru-RU"/>
        </w:rPr>
        <w:t>учебной дисциплины</w:t>
      </w:r>
      <w:r w:rsidRPr="00072B7D">
        <w:rPr>
          <w:rFonts w:ascii="Times New Roman" w:eastAsia="Calibri" w:hAnsi="Times New Roman" w:cs="Times New Roman"/>
          <w:sz w:val="24"/>
          <w:szCs w:val="24"/>
          <w:lang w:eastAsia="ru-RU"/>
        </w:rPr>
        <w:t>:</w:t>
      </w:r>
    </w:p>
    <w:p w14:paraId="1D192F23"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p>
    <w:p w14:paraId="6A322316"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14:paraId="2078E6E0"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14:paraId="593DD7B8"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lastRenderedPageBreak/>
        <w:t xml:space="preserve">- овладение умениями и навыками поиска, систематизации и комплексного анализа исторической информации; </w:t>
      </w:r>
    </w:p>
    <w:p w14:paraId="34899E76"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14:paraId="1E90EEEF" w14:textId="4C6F6D0C"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b/>
          <w:sz w:val="24"/>
          <w:szCs w:val="24"/>
          <w:lang w:eastAsia="ru-RU"/>
        </w:rPr>
        <w:t>1.3.2</w:t>
      </w:r>
      <w:r w:rsidRPr="00072B7D">
        <w:rPr>
          <w:rFonts w:ascii="Times New Roman" w:eastAsia="Calibri" w:hAnsi="Times New Roman" w:cs="Times New Roman"/>
          <w:sz w:val="24"/>
          <w:szCs w:val="24"/>
          <w:lang w:eastAsia="ru-RU"/>
        </w:rPr>
        <w:t xml:space="preserve"> В результате освоения </w:t>
      </w:r>
      <w:r w:rsidR="00DC5E8B" w:rsidRPr="00072B7D">
        <w:rPr>
          <w:rFonts w:ascii="Times New Roman" w:eastAsia="Calibri" w:hAnsi="Times New Roman" w:cs="Times New Roman"/>
          <w:sz w:val="24"/>
          <w:szCs w:val="24"/>
          <w:lang w:eastAsia="ru-RU"/>
        </w:rPr>
        <w:t>учебной дисциплины</w:t>
      </w:r>
      <w:r w:rsidRPr="00072B7D">
        <w:rPr>
          <w:rFonts w:ascii="Times New Roman" w:eastAsia="Calibri" w:hAnsi="Times New Roman" w:cs="Times New Roman"/>
          <w:sz w:val="24"/>
          <w:szCs w:val="24"/>
          <w:lang w:eastAsia="ru-RU"/>
        </w:rPr>
        <w:t xml:space="preserve"> обучающийся должен</w:t>
      </w:r>
    </w:p>
    <w:p w14:paraId="392B070A"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b/>
          <w:sz w:val="24"/>
          <w:szCs w:val="24"/>
          <w:lang w:eastAsia="ru-RU"/>
        </w:rPr>
      </w:pPr>
      <w:r w:rsidRPr="00072B7D">
        <w:rPr>
          <w:rFonts w:ascii="Times New Roman" w:eastAsia="Calibri" w:hAnsi="Times New Roman" w:cs="Times New Roman"/>
          <w:b/>
          <w:sz w:val="24"/>
          <w:szCs w:val="24"/>
          <w:lang w:eastAsia="ru-RU"/>
        </w:rPr>
        <w:t>уметь:</w:t>
      </w:r>
    </w:p>
    <w:p w14:paraId="42B9D7A9"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проводить поиск исторической информации в источниках разного типа;</w:t>
      </w:r>
    </w:p>
    <w:p w14:paraId="6E933DBE"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критически анализировать источник исторической информации (характеризовать авторство источника, время, обстоятельства и цели его создания);</w:t>
      </w:r>
    </w:p>
    <w:p w14:paraId="21B48994"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анализировать историческую информацию, представленную в разных знаковых системах (текст, карта, таблица, схема, аудиовизуальный ряд);</w:t>
      </w:r>
    </w:p>
    <w:p w14:paraId="260EA771"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различать в исторической информации факты и мнения, исторические описания и исторические объяснения;</w:t>
      </w:r>
    </w:p>
    <w:p w14:paraId="1B3A6821"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устанавливать причинно-следственные связи между явлениями, пространственные и временные рамки изучаемых исторических процессов и явлений;</w:t>
      </w:r>
    </w:p>
    <w:p w14:paraId="2AB977CE"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14:paraId="2835EE0F"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представлять результаты изучения исторического материала в формах конспекта, реферата, рецензии;</w:t>
      </w:r>
    </w:p>
    <w:p w14:paraId="37FA6F38"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использовать приобретенные знания и умения в практической деятельности и повседневной жизни для:</w:t>
      </w:r>
    </w:p>
    <w:p w14:paraId="1D8992E9"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определения собственной позиции по отношению к явлениям современной жизни, исходя из их исторической обусловленности;</w:t>
      </w:r>
    </w:p>
    <w:p w14:paraId="41D5A6C6"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использования навыков исторического анализа при критическом восприятии получаемой извне социальной информации;</w:t>
      </w:r>
    </w:p>
    <w:p w14:paraId="3C6BC143" w14:textId="268A0910"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xml:space="preserve">- соотнесения своих действий и </w:t>
      </w:r>
      <w:r w:rsidR="00743F93" w:rsidRPr="00072B7D">
        <w:rPr>
          <w:rFonts w:ascii="Times New Roman" w:eastAsia="Calibri" w:hAnsi="Times New Roman" w:cs="Times New Roman"/>
          <w:sz w:val="24"/>
          <w:szCs w:val="24"/>
          <w:lang w:eastAsia="ru-RU"/>
        </w:rPr>
        <w:t>поступков,</w:t>
      </w:r>
      <w:r w:rsidRPr="00072B7D">
        <w:rPr>
          <w:rFonts w:ascii="Times New Roman" w:eastAsia="Calibri" w:hAnsi="Times New Roman" w:cs="Times New Roman"/>
          <w:sz w:val="24"/>
          <w:szCs w:val="24"/>
          <w:lang w:eastAsia="ru-RU"/>
        </w:rPr>
        <w:t xml:space="preserve"> окружающих с исторически возникшими формами социального поведения;</w:t>
      </w:r>
    </w:p>
    <w:p w14:paraId="0CE1FE2F"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осознания себя как представителя исторически сложившегося гражданского, этнокультурного, конфессионального сообщества, гражданина России;</w:t>
      </w:r>
    </w:p>
    <w:p w14:paraId="54E1188E" w14:textId="350EE410"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xml:space="preserve">- понимания взаимосвязи </w:t>
      </w:r>
      <w:r w:rsidR="00DC5E8B" w:rsidRPr="00072B7D">
        <w:rPr>
          <w:rFonts w:ascii="Times New Roman" w:eastAsia="Calibri" w:hAnsi="Times New Roman" w:cs="Times New Roman"/>
          <w:sz w:val="24"/>
          <w:szCs w:val="24"/>
          <w:lang w:eastAsia="ru-RU"/>
        </w:rPr>
        <w:t>учебной дисциплины</w:t>
      </w:r>
      <w:r w:rsidRPr="00072B7D">
        <w:rPr>
          <w:rFonts w:ascii="Times New Roman" w:eastAsia="Calibri" w:hAnsi="Times New Roman" w:cs="Times New Roman"/>
          <w:sz w:val="24"/>
          <w:szCs w:val="24"/>
          <w:lang w:eastAsia="ru-RU"/>
        </w:rPr>
        <w:t xml:space="preserve"> с особенностями профессий и профессиональной деятельности, в основе которых лежат знания по данному учебному предмету.</w:t>
      </w:r>
    </w:p>
    <w:p w14:paraId="5A77E45D"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b/>
          <w:sz w:val="24"/>
          <w:szCs w:val="24"/>
          <w:lang w:eastAsia="ru-RU"/>
        </w:rPr>
      </w:pPr>
      <w:r w:rsidRPr="00072B7D">
        <w:rPr>
          <w:rFonts w:ascii="Times New Roman" w:eastAsia="Calibri" w:hAnsi="Times New Roman" w:cs="Times New Roman"/>
          <w:b/>
          <w:sz w:val="24"/>
          <w:szCs w:val="24"/>
          <w:lang w:eastAsia="ru-RU"/>
        </w:rPr>
        <w:t>знать:</w:t>
      </w:r>
    </w:p>
    <w:p w14:paraId="4480A963"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основные факты, процессы и явления, характеризующие целостность отечественной и всемирной истории;</w:t>
      </w:r>
    </w:p>
    <w:p w14:paraId="16EF207F"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периодизацию всемирной и отечественной истории;</w:t>
      </w:r>
    </w:p>
    <w:p w14:paraId="6EBE6055"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современные версии и трактовки важнейших проблем отечественной и всемирной истории;</w:t>
      </w:r>
    </w:p>
    <w:p w14:paraId="18827F90"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историческую обусловленность современных общественных процессов;</w:t>
      </w:r>
    </w:p>
    <w:p w14:paraId="61647354" w14:textId="77777777"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особенности исторического пути России, ее роль в мировом сообществе;</w:t>
      </w:r>
    </w:p>
    <w:p w14:paraId="65A94A4F" w14:textId="761FFE90"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xml:space="preserve">1.3.3 Планируемые результаты освоения </w:t>
      </w:r>
      <w:r w:rsidR="00DC5E8B" w:rsidRPr="00072B7D">
        <w:rPr>
          <w:rFonts w:ascii="Times New Roman" w:eastAsia="Calibri" w:hAnsi="Times New Roman" w:cs="Times New Roman"/>
          <w:sz w:val="24"/>
          <w:szCs w:val="24"/>
          <w:lang w:eastAsia="ru-RU"/>
        </w:rPr>
        <w:t>учебной дисциплины</w:t>
      </w:r>
      <w:r w:rsidRPr="00072B7D">
        <w:rPr>
          <w:rFonts w:ascii="Times New Roman" w:eastAsia="Calibri" w:hAnsi="Times New Roman" w:cs="Times New Roman"/>
          <w:sz w:val="24"/>
          <w:szCs w:val="24"/>
          <w:lang w:eastAsia="ru-RU"/>
        </w:rPr>
        <w:t xml:space="preserve">: </w:t>
      </w:r>
    </w:p>
    <w:p w14:paraId="2A94AF03" w14:textId="618C48FE"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xml:space="preserve">Особое значение учебный предмет имеет при формировании и развитии общих компетенций ОК 01, ОК 02, ОК 04, ОК 05, ОК 06 </w:t>
      </w:r>
    </w:p>
    <w:p w14:paraId="5DD91256" w14:textId="2E87CE93" w:rsidR="00DC5E8B" w:rsidRPr="00072B7D" w:rsidRDefault="00DC5E8B">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p>
    <w:p w14:paraId="2B0C9D8B" w14:textId="57D37C7E" w:rsidR="00DC5E8B" w:rsidRPr="00072B7D" w:rsidRDefault="00DC5E8B">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p>
    <w:p w14:paraId="73A3F937" w14:textId="5B651DC1" w:rsidR="00DC5E8B" w:rsidRPr="00072B7D" w:rsidRDefault="00DC5E8B">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p>
    <w:p w14:paraId="51336415" w14:textId="77777777" w:rsidR="00DC5E8B" w:rsidRPr="00072B7D" w:rsidRDefault="00DC5E8B">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p>
    <w:p w14:paraId="250AD8AA" w14:textId="77777777" w:rsidR="009A351D" w:rsidRPr="00072B7D" w:rsidRDefault="009A351D">
      <w:pPr>
        <w:rPr>
          <w:rFonts w:ascii="Times New Roman" w:eastAsia="Calibri" w:hAnsi="Times New Roman" w:cs="Times New Roman"/>
          <w:sz w:val="24"/>
          <w:szCs w:val="24"/>
          <w:lang w:eastAsia="ru-RU"/>
        </w:rPr>
        <w:sectPr w:rsidR="009A351D" w:rsidRPr="00072B7D">
          <w:footerReference w:type="default" r:id="rId8"/>
          <w:pgSz w:w="11906" w:h="16850"/>
          <w:pgMar w:top="1134" w:right="850" w:bottom="1134" w:left="1701" w:header="0" w:footer="775" w:gutter="0"/>
          <w:cols w:space="720"/>
          <w:formProt w:val="0"/>
          <w:titlePg/>
          <w:docGrid w:linePitch="299" w:charSpace="4096"/>
        </w:sectPr>
      </w:pPr>
    </w:p>
    <w:tbl>
      <w:tblPr>
        <w:tblStyle w:val="af4"/>
        <w:tblW w:w="5000" w:type="pct"/>
        <w:tblLook w:val="04A0" w:firstRow="1" w:lastRow="0" w:firstColumn="1" w:lastColumn="0" w:noHBand="0" w:noVBand="1"/>
      </w:tblPr>
      <w:tblGrid>
        <w:gridCol w:w="2202"/>
        <w:gridCol w:w="4002"/>
        <w:gridCol w:w="3367"/>
      </w:tblGrid>
      <w:tr w:rsidR="00072B7D" w:rsidRPr="00072B7D" w14:paraId="07952796" w14:textId="77777777" w:rsidTr="00FD30A8">
        <w:tc>
          <w:tcPr>
            <w:tcW w:w="1150" w:type="pct"/>
            <w:vMerge w:val="restart"/>
            <w:vAlign w:val="center"/>
          </w:tcPr>
          <w:p w14:paraId="2C26ABAE" w14:textId="77777777" w:rsidR="009A351D" w:rsidRPr="00072B7D" w:rsidRDefault="00B84CF2" w:rsidP="00DC5E8B">
            <w:pPr>
              <w:pageBreakBefore/>
              <w:widowControl/>
              <w:tabs>
                <w:tab w:val="left" w:pos="142"/>
              </w:tabs>
              <w:suppressAutoHyphens/>
              <w:ind w:firstLine="709"/>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lastRenderedPageBreak/>
              <w:t>Общие компетенции</w:t>
            </w:r>
          </w:p>
        </w:tc>
        <w:tc>
          <w:tcPr>
            <w:tcW w:w="3850" w:type="pct"/>
            <w:gridSpan w:val="2"/>
          </w:tcPr>
          <w:p w14:paraId="6294F558" w14:textId="77777777" w:rsidR="009A351D" w:rsidRPr="00072B7D" w:rsidRDefault="00B84CF2" w:rsidP="00DC5E8B">
            <w:pPr>
              <w:widowControl/>
              <w:tabs>
                <w:tab w:val="left" w:pos="142"/>
              </w:tabs>
              <w:suppressAutoHyphens/>
              <w:ind w:firstLine="709"/>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Планируемые результаты обучения</w:t>
            </w:r>
          </w:p>
        </w:tc>
      </w:tr>
      <w:tr w:rsidR="00072B7D" w:rsidRPr="00072B7D" w14:paraId="62FE86C6" w14:textId="77777777" w:rsidTr="00FD30A8">
        <w:tc>
          <w:tcPr>
            <w:tcW w:w="1150" w:type="pct"/>
            <w:vMerge/>
          </w:tcPr>
          <w:p w14:paraId="001C4737" w14:textId="77777777" w:rsidR="009A351D" w:rsidRPr="00072B7D" w:rsidRDefault="009A351D" w:rsidP="00DC5E8B">
            <w:pPr>
              <w:widowControl/>
              <w:tabs>
                <w:tab w:val="left" w:pos="142"/>
              </w:tabs>
              <w:suppressAutoHyphens/>
              <w:ind w:firstLine="709"/>
              <w:jc w:val="both"/>
              <w:textAlignment w:val="baseline"/>
              <w:rPr>
                <w:rFonts w:ascii="Times New Roman" w:eastAsia="Calibri" w:hAnsi="Times New Roman" w:cs="Times New Roman"/>
                <w:lang w:eastAsia="ru-RU"/>
              </w:rPr>
            </w:pPr>
          </w:p>
        </w:tc>
        <w:tc>
          <w:tcPr>
            <w:tcW w:w="2091" w:type="pct"/>
          </w:tcPr>
          <w:p w14:paraId="57E4B26A" w14:textId="77777777" w:rsidR="009A351D" w:rsidRPr="00072B7D" w:rsidRDefault="00B84CF2" w:rsidP="00DC5E8B">
            <w:pPr>
              <w:widowControl/>
              <w:tabs>
                <w:tab w:val="left" w:pos="142"/>
              </w:tabs>
              <w:suppressAutoHyphens/>
              <w:ind w:firstLine="709"/>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Общие</w:t>
            </w:r>
          </w:p>
        </w:tc>
        <w:tc>
          <w:tcPr>
            <w:tcW w:w="1759" w:type="pct"/>
          </w:tcPr>
          <w:p w14:paraId="7B9D7781" w14:textId="77777777" w:rsidR="009A351D" w:rsidRPr="00072B7D" w:rsidRDefault="00B84CF2" w:rsidP="00DC5E8B">
            <w:pPr>
              <w:widowControl/>
              <w:tabs>
                <w:tab w:val="left" w:pos="142"/>
              </w:tabs>
              <w:suppressAutoHyphens/>
              <w:ind w:firstLine="709"/>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Дисциплинарные</w:t>
            </w:r>
          </w:p>
        </w:tc>
      </w:tr>
      <w:tr w:rsidR="00072B7D" w:rsidRPr="00072B7D" w14:paraId="64498172" w14:textId="77777777" w:rsidTr="00FD30A8">
        <w:tc>
          <w:tcPr>
            <w:tcW w:w="1150" w:type="pct"/>
          </w:tcPr>
          <w:p w14:paraId="59853DF5"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ОК 01. Выбирать способы решения задач профессиональной деятельности применительно к различным контекстам</w:t>
            </w:r>
          </w:p>
        </w:tc>
        <w:tc>
          <w:tcPr>
            <w:tcW w:w="2091" w:type="pct"/>
          </w:tcPr>
          <w:p w14:paraId="67A6CCA6"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В части трудового воспитания:</w:t>
            </w:r>
          </w:p>
          <w:p w14:paraId="0505E4AF"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готовность к труду, осознание ценности мастерства, трудолюбие; </w:t>
            </w:r>
          </w:p>
          <w:p w14:paraId="4E22C206"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67A3FB7"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 интерес к различным сферам профессиональной деятельности,</w:t>
            </w:r>
          </w:p>
          <w:p w14:paraId="3AEB19A9"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Овладение универсальными учебными познавательными действиями:</w:t>
            </w:r>
          </w:p>
          <w:p w14:paraId="68443B7D"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а) базовые логические действия:</w:t>
            </w:r>
          </w:p>
          <w:p w14:paraId="1CAB151C"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самостоятельно формулировать и актуализировать проблему, рассматривать ее всесторонне;</w:t>
            </w:r>
          </w:p>
          <w:p w14:paraId="6A559FD2"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 устанавливать существенный признак или основания для сравнения, классификации и обобщения;</w:t>
            </w:r>
          </w:p>
          <w:p w14:paraId="71E13485"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 определять цели деятельности, задавать параметры и критерии их достижения;- выявлять закономерности и противоречия в рассматриваемых явлениях;</w:t>
            </w:r>
          </w:p>
          <w:p w14:paraId="67A8CE78"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 вносить коррективы в деятельность, оценивать соответствие результатов целям, оценивать риски последствий деятельности; </w:t>
            </w:r>
          </w:p>
          <w:p w14:paraId="5205D10C"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развивать креативное мышление при решении жизненных проблем </w:t>
            </w:r>
          </w:p>
          <w:p w14:paraId="44319213"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б) базовые исследовательские действия:</w:t>
            </w:r>
          </w:p>
          <w:p w14:paraId="3CBDBF24"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владеть навыками учебно-исследовательской и проектной деятельности, навыками разрешения проблем;</w:t>
            </w:r>
          </w:p>
          <w:p w14:paraId="565A928E"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BB5408D"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 уметь переносить знания в познавательную и практическую области жизнедеятельности</w:t>
            </w:r>
          </w:p>
          <w:p w14:paraId="237A61CD"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уметь интегрировать знания из разных предметных областей;</w:t>
            </w:r>
          </w:p>
          <w:p w14:paraId="2906C3A0"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 выдвигать новые идеи, предлагать оригинальные подходы и решения; - способность их использования в </w:t>
            </w:r>
            <w:r w:rsidRPr="00072B7D">
              <w:rPr>
                <w:rFonts w:ascii="Times New Roman" w:eastAsia="Calibri" w:hAnsi="Times New Roman" w:cs="Times New Roman"/>
                <w:lang w:eastAsia="ru-RU"/>
              </w:rPr>
              <w:lastRenderedPageBreak/>
              <w:t xml:space="preserve">познавательной и социальной практике </w:t>
            </w:r>
          </w:p>
        </w:tc>
        <w:tc>
          <w:tcPr>
            <w:tcW w:w="1759" w:type="pct"/>
          </w:tcPr>
          <w:p w14:paraId="038B95EA"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lastRenderedPageBreak/>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D02DBBF"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11B4E889"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-уметь анализировать, характеризовать и сравнивать исторические события, явления, процессы с древнейших времен до настоящего времени</w:t>
            </w:r>
          </w:p>
        </w:tc>
      </w:tr>
      <w:tr w:rsidR="00072B7D" w:rsidRPr="00072B7D" w14:paraId="6AD757B1" w14:textId="77777777" w:rsidTr="00FD30A8">
        <w:tc>
          <w:tcPr>
            <w:tcW w:w="1150" w:type="pct"/>
          </w:tcPr>
          <w:p w14:paraId="72F7DCA9"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1" w:type="pct"/>
          </w:tcPr>
          <w:p w14:paraId="29D92EF7"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В области ценности научного познания:</w:t>
            </w:r>
          </w:p>
          <w:p w14:paraId="0BEB7F0B" w14:textId="77777777" w:rsidR="009A351D" w:rsidRPr="00072B7D" w:rsidRDefault="00B84CF2" w:rsidP="00FD30A8">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4757D25"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совершенствование языковой и читательской культуры как средства взаимодействия между людьми и познания мира; </w:t>
            </w:r>
          </w:p>
          <w:p w14:paraId="0A4EDE78"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EB955E6"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Овладение универсальными учебными познавательными действиями:</w:t>
            </w:r>
          </w:p>
          <w:p w14:paraId="772103C9"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в) работа с информацией:</w:t>
            </w:r>
          </w:p>
          <w:p w14:paraId="489B2ECE"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45F6730"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B064173"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оценивать достоверность, легитимность информации, ее соответствие правовым и морально-этическим нормам; </w:t>
            </w:r>
          </w:p>
          <w:p w14:paraId="1A09CEA4"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54938B5"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владеть навыками распознавания и защиты информации, информационной безопасности личности </w:t>
            </w:r>
          </w:p>
        </w:tc>
        <w:tc>
          <w:tcPr>
            <w:tcW w:w="1759" w:type="pct"/>
          </w:tcPr>
          <w:p w14:paraId="65112409"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5DA05485"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072B7D" w:rsidRPr="00072B7D" w14:paraId="5FE3C9D7" w14:textId="77777777" w:rsidTr="00FD30A8">
        <w:tc>
          <w:tcPr>
            <w:tcW w:w="1150" w:type="pct"/>
          </w:tcPr>
          <w:p w14:paraId="624C1849" w14:textId="77777777" w:rsidR="009A351D" w:rsidRPr="00072B7D" w:rsidRDefault="00B84CF2" w:rsidP="00DC5E8B">
            <w:pPr>
              <w:widowControl/>
              <w:tabs>
                <w:tab w:val="left" w:pos="142"/>
              </w:tabs>
              <w:suppressAutoHyphens/>
              <w:jc w:val="both"/>
              <w:textAlignment w:val="baseline"/>
              <w:rPr>
                <w:rFonts w:ascii="Times New Roman" w:hAnsi="Times New Roman" w:cs="Times New Roman"/>
              </w:rPr>
            </w:pPr>
            <w:r w:rsidRPr="00072B7D">
              <w:rPr>
                <w:rFonts w:ascii="Times New Roman" w:eastAsia="Calibri" w:hAnsi="Times New Roman" w:cs="Times New Roman"/>
                <w:lang w:eastAsia="ru-RU"/>
              </w:rPr>
              <w:t>ОК 04. Эффективно взаимодействовать и работать в коллективе и команде</w:t>
            </w:r>
          </w:p>
        </w:tc>
        <w:tc>
          <w:tcPr>
            <w:tcW w:w="2091" w:type="pct"/>
          </w:tcPr>
          <w:p w14:paraId="1C4C9372"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готовность к саморазвитию, самостоятельности и самоопределению;</w:t>
            </w:r>
          </w:p>
          <w:p w14:paraId="40C1379C" w14:textId="77777777" w:rsidR="009A351D" w:rsidRPr="00072B7D" w:rsidRDefault="00B84CF2" w:rsidP="00DC5E8B">
            <w:pPr>
              <w:pStyle w:val="dt-p"/>
              <w:shd w:val="clear" w:color="auto" w:fill="FFFFFF"/>
              <w:tabs>
                <w:tab w:val="left" w:pos="142"/>
              </w:tabs>
              <w:suppressAutoHyphens/>
              <w:spacing w:beforeAutospacing="0" w:afterAutospacing="0"/>
              <w:jc w:val="both"/>
              <w:textAlignment w:val="baseline"/>
              <w:rPr>
                <w:rFonts w:eastAsia="Calibri"/>
                <w:sz w:val="22"/>
                <w:szCs w:val="22"/>
              </w:rPr>
            </w:pPr>
            <w:r w:rsidRPr="00072B7D">
              <w:rPr>
                <w:rFonts w:eastAsia="Calibri"/>
                <w:sz w:val="22"/>
                <w:szCs w:val="22"/>
              </w:rPr>
              <w:t>-овладение навыками учебно-исследовательской, проектной и социальной деятельности;</w:t>
            </w:r>
          </w:p>
          <w:p w14:paraId="4F7F222E" w14:textId="77777777" w:rsidR="009A351D" w:rsidRPr="00072B7D" w:rsidRDefault="00B84CF2" w:rsidP="00DC5E8B">
            <w:pPr>
              <w:widowControl/>
              <w:shd w:val="clear" w:color="auto" w:fill="FFFFFF"/>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Овладение универсальными коммуникативными действиями:</w:t>
            </w:r>
          </w:p>
          <w:p w14:paraId="5B4F15A0" w14:textId="77777777" w:rsidR="009A351D" w:rsidRPr="00072B7D" w:rsidRDefault="00B84CF2" w:rsidP="00DC5E8B">
            <w:pPr>
              <w:widowControl/>
              <w:shd w:val="clear" w:color="auto" w:fill="FFFFFF"/>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б) совместная деятельность:</w:t>
            </w:r>
          </w:p>
          <w:p w14:paraId="03FD8FF1" w14:textId="77777777" w:rsidR="009A351D" w:rsidRPr="00072B7D" w:rsidRDefault="00B84CF2" w:rsidP="00DC5E8B">
            <w:pPr>
              <w:widowControl/>
              <w:shd w:val="clear" w:color="auto" w:fill="FFFFFF"/>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понимать и использовать преимущества командной и </w:t>
            </w:r>
            <w:r w:rsidRPr="00072B7D">
              <w:rPr>
                <w:rFonts w:ascii="Times New Roman" w:eastAsia="Calibri" w:hAnsi="Times New Roman" w:cs="Times New Roman"/>
                <w:lang w:eastAsia="ru-RU"/>
              </w:rPr>
              <w:lastRenderedPageBreak/>
              <w:t>индивидуальной работы;</w:t>
            </w:r>
          </w:p>
          <w:p w14:paraId="3187CAD9" w14:textId="77777777" w:rsidR="009A351D" w:rsidRPr="00072B7D" w:rsidRDefault="00B84CF2" w:rsidP="00DC5E8B">
            <w:pPr>
              <w:widowControl/>
              <w:shd w:val="clear" w:color="auto" w:fill="FFFFFF"/>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17DA672" w14:textId="77777777" w:rsidR="009A351D" w:rsidRPr="00072B7D" w:rsidRDefault="00B84CF2" w:rsidP="00DC5E8B">
            <w:pPr>
              <w:widowControl/>
              <w:shd w:val="clear" w:color="auto" w:fill="FFFFFF"/>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координировать и выполнять работу в условиях реального, виртуального и комбинированного взаимодействия;</w:t>
            </w:r>
          </w:p>
          <w:p w14:paraId="0C67456C"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0DF0A30" w14:textId="77777777" w:rsidR="009A351D" w:rsidRPr="00072B7D" w:rsidRDefault="00B84CF2" w:rsidP="00DC5E8B">
            <w:pPr>
              <w:widowControl/>
              <w:shd w:val="clear" w:color="auto" w:fill="FFFFFF"/>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Овладение универсальными регулятивными действиями:</w:t>
            </w:r>
          </w:p>
          <w:p w14:paraId="3796B7FE" w14:textId="77777777" w:rsidR="009A351D" w:rsidRPr="00072B7D" w:rsidRDefault="00B84CF2" w:rsidP="00DC5E8B">
            <w:pPr>
              <w:widowControl/>
              <w:shd w:val="clear" w:color="auto" w:fill="FFFFFF"/>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г) принятие себя и других людей:</w:t>
            </w:r>
          </w:p>
          <w:p w14:paraId="2C1D5C1F" w14:textId="77777777" w:rsidR="009A351D" w:rsidRPr="00072B7D" w:rsidRDefault="00B84CF2" w:rsidP="00DC5E8B">
            <w:pPr>
              <w:widowControl/>
              <w:shd w:val="clear" w:color="auto" w:fill="FFFFFF"/>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принимать мотивы и аргументы других людей при анализе результатов деятельности;</w:t>
            </w:r>
          </w:p>
          <w:p w14:paraId="7D63EAB9" w14:textId="77777777" w:rsidR="009A351D" w:rsidRPr="00072B7D" w:rsidRDefault="00B84CF2" w:rsidP="00DC5E8B">
            <w:pPr>
              <w:widowControl/>
              <w:shd w:val="clear" w:color="auto" w:fill="FFFFFF"/>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признавать свое право и право других людей на ошибки;</w:t>
            </w:r>
          </w:p>
          <w:p w14:paraId="7D30B6C3" w14:textId="77777777" w:rsidR="009A351D" w:rsidRPr="00072B7D" w:rsidRDefault="00B84CF2" w:rsidP="00DC5E8B">
            <w:pPr>
              <w:pStyle w:val="s1"/>
              <w:shd w:val="clear" w:color="auto" w:fill="FFFFFF"/>
              <w:tabs>
                <w:tab w:val="left" w:pos="142"/>
              </w:tabs>
              <w:suppressAutoHyphens/>
              <w:spacing w:beforeAutospacing="0" w:afterAutospacing="0"/>
              <w:jc w:val="both"/>
              <w:textAlignment w:val="baseline"/>
              <w:rPr>
                <w:rFonts w:eastAsia="Calibri"/>
                <w:sz w:val="22"/>
                <w:szCs w:val="22"/>
              </w:rPr>
            </w:pPr>
            <w:r w:rsidRPr="00072B7D">
              <w:rPr>
                <w:rFonts w:eastAsia="Calibri"/>
                <w:sz w:val="22"/>
                <w:szCs w:val="22"/>
              </w:rPr>
              <w:t>- развивать способность понимать мир с позиции другого человека</w:t>
            </w:r>
          </w:p>
        </w:tc>
        <w:tc>
          <w:tcPr>
            <w:tcW w:w="1759" w:type="pct"/>
          </w:tcPr>
          <w:p w14:paraId="50E044E9" w14:textId="77777777" w:rsidR="009A351D" w:rsidRPr="00072B7D" w:rsidRDefault="00B84CF2" w:rsidP="00DC5E8B">
            <w:pPr>
              <w:pStyle w:val="pt-a-000044"/>
              <w:shd w:val="clear" w:color="auto" w:fill="FFFFFF"/>
              <w:tabs>
                <w:tab w:val="left" w:pos="142"/>
              </w:tabs>
              <w:suppressAutoHyphens/>
              <w:spacing w:beforeAutospacing="0" w:afterAutospacing="0"/>
              <w:jc w:val="both"/>
              <w:textAlignment w:val="baseline"/>
              <w:rPr>
                <w:rFonts w:eastAsia="Calibri"/>
                <w:sz w:val="22"/>
                <w:szCs w:val="22"/>
              </w:rPr>
            </w:pPr>
            <w:r w:rsidRPr="00072B7D">
              <w:rPr>
                <w:rFonts w:eastAsia="Calibri"/>
                <w:sz w:val="22"/>
                <w:szCs w:val="22"/>
              </w:rPr>
              <w:lastRenderedPageBreak/>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46C0720A"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приобретать опыт взаимодействия с людьми </w:t>
            </w:r>
            <w:r w:rsidRPr="00072B7D">
              <w:rPr>
                <w:rFonts w:ascii="Times New Roman" w:eastAsia="Calibri" w:hAnsi="Times New Roman" w:cs="Times New Roman"/>
                <w:lang w:eastAsia="ru-RU"/>
              </w:rPr>
              <w:lastRenderedPageBreak/>
              <w:t>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072B7D" w:rsidRPr="00072B7D" w14:paraId="252487E2" w14:textId="77777777" w:rsidTr="00FD30A8">
        <w:tc>
          <w:tcPr>
            <w:tcW w:w="1150" w:type="pct"/>
          </w:tcPr>
          <w:p w14:paraId="40C31FA3"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1" w:type="pct"/>
          </w:tcPr>
          <w:p w14:paraId="18A18496"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В области эстетического воспитания:</w:t>
            </w:r>
          </w:p>
          <w:p w14:paraId="07683634"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43F415D9"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5F6FF13"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FA43C30"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готовность к самовыражению в разных видах искусства, стремление проявлять качества творческой личности;</w:t>
            </w:r>
          </w:p>
          <w:p w14:paraId="0AA5F7CD"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Овладение универсальными коммуникативными действиями:</w:t>
            </w:r>
          </w:p>
          <w:p w14:paraId="1C20186A"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а) общение:</w:t>
            </w:r>
          </w:p>
          <w:p w14:paraId="1655630B"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осуществлять коммуникации во всех сферах жизни;</w:t>
            </w:r>
          </w:p>
          <w:p w14:paraId="64C549E0"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FB00F02"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развернуто и логично излагать свою точку зрения с использованием языковых средств</w:t>
            </w:r>
          </w:p>
        </w:tc>
        <w:tc>
          <w:tcPr>
            <w:tcW w:w="1759" w:type="pct"/>
          </w:tcPr>
          <w:p w14:paraId="203CAA80" w14:textId="77777777" w:rsidR="009A351D" w:rsidRPr="00072B7D" w:rsidRDefault="00B84CF2" w:rsidP="00DC5E8B">
            <w:pPr>
              <w:pStyle w:val="pt-a-000081"/>
              <w:shd w:val="clear" w:color="auto" w:fill="FFFFFF"/>
              <w:spacing w:beforeAutospacing="0" w:afterAutospacing="0"/>
              <w:jc w:val="both"/>
              <w:rPr>
                <w:rFonts w:eastAsia="Calibri"/>
                <w:sz w:val="22"/>
                <w:szCs w:val="22"/>
              </w:rPr>
            </w:pPr>
            <w:r w:rsidRPr="00072B7D">
              <w:rPr>
                <w:rFonts w:eastAsia="Calibri"/>
                <w:sz w:val="22"/>
                <w:szCs w:val="22"/>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265C432" w14:textId="77777777" w:rsidR="009A351D" w:rsidRPr="00072B7D" w:rsidRDefault="00B84CF2" w:rsidP="00DC5E8B">
            <w:pPr>
              <w:tabs>
                <w:tab w:val="left" w:pos="1157"/>
              </w:tabs>
              <w:jc w:val="both"/>
              <w:rPr>
                <w:rFonts w:ascii="Times New Roman" w:eastAsia="Calibri" w:hAnsi="Times New Roman" w:cs="Times New Roman"/>
                <w:lang w:eastAsia="ru-RU"/>
              </w:rPr>
            </w:pPr>
            <w:r w:rsidRPr="00072B7D">
              <w:rPr>
                <w:rFonts w:ascii="Times New Roman" w:eastAsia="Calibri" w:hAnsi="Times New Roman" w:cs="Times New Roman"/>
                <w:lang w:eastAsia="ru-RU"/>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072B7D" w:rsidRPr="00072B7D" w14:paraId="471D7465" w14:textId="77777777" w:rsidTr="00FD30A8">
        <w:tc>
          <w:tcPr>
            <w:tcW w:w="1150" w:type="pct"/>
          </w:tcPr>
          <w:p w14:paraId="057DBB27"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ОК 06. Проявлять </w:t>
            </w:r>
            <w:r w:rsidRPr="00072B7D">
              <w:rPr>
                <w:rFonts w:ascii="Times New Roman" w:eastAsia="Calibri" w:hAnsi="Times New Roman" w:cs="Times New Roman"/>
                <w:lang w:eastAsia="ru-RU"/>
              </w:rPr>
              <w:lastRenderedPageBreak/>
              <w:t>гражданско - 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1" w:type="pct"/>
          </w:tcPr>
          <w:p w14:paraId="438176AC"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lastRenderedPageBreak/>
              <w:t xml:space="preserve">- осознание обучающимися российской </w:t>
            </w:r>
            <w:r w:rsidRPr="00072B7D">
              <w:rPr>
                <w:rFonts w:ascii="Times New Roman" w:eastAsia="Calibri" w:hAnsi="Times New Roman" w:cs="Times New Roman"/>
                <w:lang w:eastAsia="ru-RU"/>
              </w:rPr>
              <w:lastRenderedPageBreak/>
              <w:t>гражданской идентичности;</w:t>
            </w:r>
          </w:p>
          <w:p w14:paraId="58B28477"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390BD38"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В части гражданского воспитания:</w:t>
            </w:r>
          </w:p>
          <w:p w14:paraId="72B7EE13"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осознание своих конституционных прав и обязанностей, уважение закона и правопорядка;</w:t>
            </w:r>
          </w:p>
          <w:p w14:paraId="15353BDA"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-принятие традиционных национальных, общечеловеческих гуманистических и демократических ценностей;</w:t>
            </w:r>
          </w:p>
          <w:p w14:paraId="3645D1DE"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F9109EA"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A362ECC"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умение взаимодействовать с социальными институтами в соответствии с их функциями и назначением;</w:t>
            </w:r>
          </w:p>
          <w:p w14:paraId="3BAE2B51"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готовность к гуманитарной и волонтерской деятельности; </w:t>
            </w:r>
          </w:p>
          <w:p w14:paraId="23C088C9"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патриотического воспитания:</w:t>
            </w:r>
          </w:p>
          <w:p w14:paraId="2C4C5000"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6A5E6B2"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58FF436"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идейная убежденность, готовность к служению и защите Отечества, ответственность за его судьбу;</w:t>
            </w:r>
          </w:p>
          <w:p w14:paraId="1E988247"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lastRenderedPageBreak/>
              <w:t>освоенные обучающимися межпредметные понятия и универсальные учебные действия (регулятивные, познавательные, коммуникативные);</w:t>
            </w:r>
          </w:p>
          <w:p w14:paraId="5BCA9C48"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6DA62BB"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овладение навыками учебно-исследовательской, проектной и социальной деятельности</w:t>
            </w:r>
          </w:p>
        </w:tc>
        <w:tc>
          <w:tcPr>
            <w:tcW w:w="1759" w:type="pct"/>
          </w:tcPr>
          <w:p w14:paraId="030A5AFB"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lastRenderedPageBreak/>
              <w:t xml:space="preserve">- понимать значимость России в </w:t>
            </w:r>
            <w:r w:rsidRPr="00072B7D">
              <w:rPr>
                <w:rFonts w:ascii="Times New Roman" w:eastAsia="Calibri" w:hAnsi="Times New Roman" w:cs="Times New Roman"/>
                <w:lang w:eastAsia="ru-RU"/>
              </w:rPr>
              <w:lastRenderedPageBreak/>
              <w:t>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3F5107C1"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22A35647"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F31A021"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xml:space="preserve">-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w:t>
            </w:r>
            <w:r w:rsidRPr="00072B7D">
              <w:rPr>
                <w:rFonts w:ascii="Times New Roman" w:eastAsia="Calibri" w:hAnsi="Times New Roman" w:cs="Times New Roman"/>
                <w:lang w:eastAsia="ru-RU"/>
              </w:rPr>
              <w:lastRenderedPageBreak/>
              <w:t>события, явления,‎ процессы;</w:t>
            </w:r>
          </w:p>
          <w:p w14:paraId="5DD916FC"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6C53AB45"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60DE5B38"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D5E5593"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3705C743"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понимать значимость роли России в мировых политических и социально-экономических процессах с древнейших времен до настоящего времени;</w:t>
            </w:r>
          </w:p>
          <w:p w14:paraId="73BA2D87"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-уметь характеризовать вклад российской культуры в мировую культуру;</w:t>
            </w:r>
          </w:p>
          <w:p w14:paraId="48718C3A" w14:textId="77777777" w:rsidR="009A351D" w:rsidRPr="00072B7D" w:rsidRDefault="00B84CF2" w:rsidP="00DC5E8B">
            <w:pPr>
              <w:widowControl/>
              <w:tabs>
                <w:tab w:val="left" w:pos="142"/>
              </w:tabs>
              <w:suppressAutoHyphens/>
              <w:jc w:val="both"/>
              <w:textAlignment w:val="baseline"/>
              <w:rPr>
                <w:rFonts w:ascii="Times New Roman" w:eastAsia="Calibri" w:hAnsi="Times New Roman" w:cs="Times New Roman"/>
                <w:lang w:eastAsia="ru-RU"/>
              </w:rPr>
            </w:pPr>
            <w:r w:rsidRPr="00072B7D">
              <w:rPr>
                <w:rFonts w:ascii="Times New Roman" w:eastAsia="Calibri" w:hAnsi="Times New Roman" w:cs="Times New Roman"/>
                <w:lang w:eastAsia="ru-RU"/>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50073309" w14:textId="77777777" w:rsidR="009A351D" w:rsidRPr="00072B7D" w:rsidRDefault="009A351D">
      <w:pPr>
        <w:pStyle w:val="ab"/>
        <w:spacing w:before="7"/>
        <w:rPr>
          <w:rFonts w:ascii="Times New Roman" w:hAnsi="Times New Roman" w:cs="Times New Roman"/>
          <w:w w:val="75"/>
        </w:rPr>
        <w:sectPr w:rsidR="009A351D" w:rsidRPr="00072B7D" w:rsidSect="00DC5E8B">
          <w:footerReference w:type="default" r:id="rId9"/>
          <w:pgSz w:w="11906" w:h="16850"/>
          <w:pgMar w:top="1134" w:right="850" w:bottom="1134" w:left="1701" w:header="0" w:footer="777" w:gutter="0"/>
          <w:cols w:space="720"/>
          <w:formProt w:val="0"/>
          <w:titlePg/>
          <w:docGrid w:linePitch="299" w:charSpace="4096"/>
        </w:sectPr>
      </w:pPr>
    </w:p>
    <w:p w14:paraId="3F3DD323" w14:textId="77777777" w:rsidR="009A351D" w:rsidRPr="00072B7D" w:rsidRDefault="009A351D">
      <w:pPr>
        <w:pStyle w:val="ab"/>
        <w:spacing w:before="7"/>
        <w:rPr>
          <w:rFonts w:ascii="Times New Roman" w:hAnsi="Times New Roman" w:cs="Times New Roman"/>
          <w:w w:val="75"/>
        </w:rPr>
      </w:pPr>
    </w:p>
    <w:p w14:paraId="41D9AAA6" w14:textId="78C4771F" w:rsidR="009A351D" w:rsidRPr="00072B7D"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xml:space="preserve">В результате освоения программы </w:t>
      </w:r>
      <w:r w:rsidR="00DC5E8B" w:rsidRPr="00072B7D">
        <w:rPr>
          <w:rFonts w:ascii="Times New Roman" w:eastAsia="Calibri" w:hAnsi="Times New Roman" w:cs="Times New Roman"/>
          <w:sz w:val="24"/>
          <w:szCs w:val="24"/>
          <w:lang w:eastAsia="ru-RU"/>
        </w:rPr>
        <w:t>учебной дисциплины</w:t>
      </w:r>
      <w:r w:rsidRPr="00072B7D">
        <w:rPr>
          <w:rFonts w:ascii="Times New Roman" w:eastAsia="Calibri" w:hAnsi="Times New Roman" w:cs="Times New Roman"/>
          <w:sz w:val="24"/>
          <w:szCs w:val="24"/>
          <w:lang w:eastAsia="ru-RU"/>
        </w:rPr>
        <w:t xml:space="preserve"> реализуется программа воспитания, направленная на формирование следующих личностных результатов (ЛР):</w:t>
      </w:r>
    </w:p>
    <w:p w14:paraId="56748057" w14:textId="77777777" w:rsidR="009A351D" w:rsidRPr="00072B7D" w:rsidRDefault="009A351D">
      <w:pPr>
        <w:pStyle w:val="ab"/>
        <w:spacing w:before="7"/>
        <w:rPr>
          <w:rFonts w:ascii="Times New Roman" w:hAnsi="Times New Roman" w:cs="Times New Roman"/>
          <w:w w:val="75"/>
        </w:rPr>
      </w:pPr>
    </w:p>
    <w:p w14:paraId="4E6C61DF" w14:textId="77777777" w:rsidR="009A351D" w:rsidRPr="00072B7D"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 xml:space="preserve">ЛР 5 -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p w14:paraId="2EF380CE" w14:textId="77777777" w:rsidR="009A351D" w:rsidRPr="00072B7D"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ЛР 8 -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4EA11BAD" w14:textId="77777777" w:rsidR="009A351D" w:rsidRPr="00072B7D"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ЛР 15  - Приобретение обучающимися социально значимых знаний о нормах и традициях поведения человека как гражданина и патриота своего Отечества.</w:t>
      </w:r>
    </w:p>
    <w:p w14:paraId="15AFA892" w14:textId="77777777" w:rsidR="009A351D" w:rsidRPr="00072B7D"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ЛР 17  -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sidRPr="00072B7D">
        <w:rPr>
          <w:rFonts w:ascii="Times New Roman" w:eastAsia="Calibri" w:hAnsi="Times New Roman" w:cs="Times New Roman"/>
          <w:sz w:val="24"/>
          <w:szCs w:val="24"/>
          <w:lang w:eastAsia="ru-RU"/>
        </w:rPr>
        <w:tab/>
      </w:r>
    </w:p>
    <w:p w14:paraId="0EE2B206" w14:textId="77777777" w:rsidR="009A351D" w:rsidRPr="00072B7D"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ЛР 18 - Ценностное отношение обучающихся к людям иной национальности, веры, культуры; уважительного отношения к их взглядам.</w:t>
      </w:r>
    </w:p>
    <w:p w14:paraId="29D44083" w14:textId="77777777" w:rsidR="009A351D" w:rsidRPr="00072B7D"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072B7D">
        <w:rPr>
          <w:rFonts w:ascii="Times New Roman" w:eastAsia="Calibri" w:hAnsi="Times New Roman" w:cs="Times New Roman"/>
          <w:sz w:val="24"/>
          <w:szCs w:val="24"/>
          <w:lang w:eastAsia="ru-RU"/>
        </w:rPr>
        <w:t>ЛР 24-</w:t>
      </w:r>
      <w:r w:rsidRPr="00072B7D">
        <w:rPr>
          <w:rFonts w:ascii="Times New Roman" w:hAnsi="Times New Roman" w:cs="Times New Roman"/>
        </w:rPr>
        <w:t xml:space="preserve"> </w:t>
      </w:r>
      <w:r w:rsidRPr="00072B7D">
        <w:rPr>
          <w:rFonts w:ascii="Times New Roman" w:eastAsia="Calibri" w:hAnsi="Times New Roman" w:cs="Times New Roman"/>
          <w:sz w:val="24"/>
          <w:szCs w:val="24"/>
          <w:lang w:eastAsia="ru-RU"/>
        </w:rPr>
        <w:t>Ценностное отношение обучающихся к культуре, и искусству, к культуре речи и культуре поведения, к красоте и гармонии.</w:t>
      </w:r>
      <w:r w:rsidRPr="00072B7D">
        <w:rPr>
          <w:rFonts w:ascii="Times New Roman" w:eastAsia="Calibri" w:hAnsi="Times New Roman" w:cs="Times New Roman"/>
          <w:sz w:val="24"/>
          <w:szCs w:val="24"/>
          <w:lang w:eastAsia="ru-RU"/>
        </w:rPr>
        <w:tab/>
      </w:r>
    </w:p>
    <w:p w14:paraId="4EBB9B22" w14:textId="77777777" w:rsidR="009A351D" w:rsidRPr="00072B7D" w:rsidRDefault="009A351D">
      <w:pPr>
        <w:widowControl/>
        <w:tabs>
          <w:tab w:val="left" w:pos="142"/>
        </w:tabs>
        <w:suppressAutoHyphens/>
        <w:jc w:val="both"/>
        <w:textAlignment w:val="baseline"/>
        <w:rPr>
          <w:rFonts w:ascii="Times New Roman" w:eastAsia="Calibri" w:hAnsi="Times New Roman" w:cs="Times New Roman"/>
          <w:sz w:val="24"/>
          <w:szCs w:val="24"/>
          <w:lang w:eastAsia="ru-RU"/>
        </w:rPr>
      </w:pPr>
    </w:p>
    <w:p w14:paraId="0E3B5460" w14:textId="77777777" w:rsidR="009A351D" w:rsidRPr="00072B7D" w:rsidRDefault="009A351D">
      <w:pPr>
        <w:pStyle w:val="ab"/>
        <w:spacing w:before="7"/>
        <w:rPr>
          <w:rFonts w:ascii="Times New Roman" w:hAnsi="Times New Roman" w:cs="Times New Roman"/>
          <w:w w:val="75"/>
        </w:rPr>
      </w:pPr>
    </w:p>
    <w:p w14:paraId="51C14CD7" w14:textId="77777777" w:rsidR="00741C39" w:rsidRPr="00072B7D" w:rsidRDefault="00741C39" w:rsidP="00741C39">
      <w:pPr>
        <w:pStyle w:val="1"/>
        <w:spacing w:before="0"/>
        <w:jc w:val="center"/>
        <w:rPr>
          <w:rFonts w:ascii="Times New Roman" w:hAnsi="Times New Roman" w:cs="Times New Roman"/>
          <w:b/>
          <w:bCs/>
          <w:color w:val="auto"/>
          <w:sz w:val="24"/>
          <w:szCs w:val="24"/>
        </w:rPr>
      </w:pPr>
      <w:bookmarkStart w:id="12" w:name="_Toc209077733"/>
      <w:bookmarkStart w:id="13" w:name="_Toc199747524"/>
      <w:bookmarkStart w:id="14" w:name="_Toc199750728"/>
      <w:bookmarkStart w:id="15" w:name="_Toc199752137"/>
      <w:bookmarkStart w:id="16" w:name="_Hlk199750890"/>
      <w:r w:rsidRPr="00072B7D">
        <w:rPr>
          <w:rFonts w:ascii="Times New Roman" w:hAnsi="Times New Roman" w:cs="Times New Roman"/>
          <w:b/>
          <w:bCs/>
          <w:color w:val="auto"/>
          <w:sz w:val="24"/>
          <w:szCs w:val="24"/>
        </w:rPr>
        <w:t xml:space="preserve">2 СТРУКТУРА И СОДЕРЖАНИЕ УЧЕБНОЙ </w:t>
      </w:r>
      <w:r w:rsidRPr="00072B7D">
        <w:rPr>
          <w:rFonts w:ascii="Times New Roman" w:hAnsi="Times New Roman" w:cs="Times New Roman"/>
          <w:b/>
          <w:bCs/>
          <w:caps/>
          <w:color w:val="auto"/>
          <w:sz w:val="24"/>
          <w:szCs w:val="24"/>
        </w:rPr>
        <w:t>ДИСЦИПЛИНЫ</w:t>
      </w:r>
      <w:bookmarkEnd w:id="12"/>
      <w:bookmarkEnd w:id="13"/>
      <w:bookmarkEnd w:id="14"/>
      <w:bookmarkEnd w:id="15"/>
    </w:p>
    <w:p w14:paraId="7FADBCA0" w14:textId="77777777" w:rsidR="00741C39" w:rsidRPr="00072B7D" w:rsidRDefault="00741C39" w:rsidP="00741C39">
      <w:pPr>
        <w:pStyle w:val="12"/>
        <w:spacing w:after="0" w:line="240" w:lineRule="auto"/>
        <w:ind w:firstLine="709"/>
        <w:jc w:val="center"/>
        <w:outlineLvl w:val="1"/>
        <w:rPr>
          <w:rFonts w:ascii="Times New Roman" w:hAnsi="Times New Roman"/>
          <w:b/>
          <w:bCs/>
          <w:sz w:val="24"/>
          <w:szCs w:val="24"/>
        </w:rPr>
      </w:pPr>
      <w:bookmarkStart w:id="17" w:name="_Toc209077734"/>
      <w:bookmarkStart w:id="18" w:name="_Toc199747525"/>
      <w:bookmarkStart w:id="19" w:name="_Toc199750729"/>
      <w:bookmarkStart w:id="20" w:name="_Toc199752138"/>
      <w:bookmarkStart w:id="21" w:name="_Hlk199750903"/>
      <w:bookmarkEnd w:id="16"/>
      <w:r w:rsidRPr="00072B7D">
        <w:rPr>
          <w:rFonts w:ascii="Times New Roman" w:hAnsi="Times New Roman"/>
          <w:b/>
          <w:bCs/>
          <w:sz w:val="24"/>
          <w:szCs w:val="24"/>
        </w:rPr>
        <w:t>2.1 Объем учебной дисциплины и виды учебной работы</w:t>
      </w:r>
      <w:bookmarkEnd w:id="17"/>
      <w:bookmarkEnd w:id="18"/>
      <w:bookmarkEnd w:id="19"/>
      <w:bookmarkEnd w:id="20"/>
    </w:p>
    <w:bookmarkEnd w:id="21"/>
    <w:p w14:paraId="472A553D" w14:textId="77777777" w:rsidR="00741C39" w:rsidRPr="00072B7D" w:rsidRDefault="00741C39" w:rsidP="00741C39">
      <w:pPr>
        <w:widowControl/>
        <w:suppressAutoHyphens/>
        <w:jc w:val="center"/>
        <w:textAlignment w:val="baseline"/>
        <w:rPr>
          <w:rFonts w:ascii="Times New Roman" w:eastAsia="Calibri" w:hAnsi="Times New Roman" w:cs="Times New Roman"/>
          <w:b/>
          <w:bCs/>
          <w:sz w:val="24"/>
          <w:szCs w:val="24"/>
          <w:lang w:eastAsia="ru-RU"/>
        </w:rPr>
      </w:pPr>
    </w:p>
    <w:tbl>
      <w:tblPr>
        <w:tblStyle w:val="TableNormal1"/>
        <w:tblW w:w="9785" w:type="dxa"/>
        <w:tblInd w:w="123" w:type="dxa"/>
        <w:tblCellMar>
          <w:left w:w="108" w:type="dxa"/>
          <w:right w:w="108" w:type="dxa"/>
        </w:tblCellMar>
        <w:tblLook w:val="01E0" w:firstRow="1" w:lastRow="1" w:firstColumn="1" w:lastColumn="1" w:noHBand="0" w:noVBand="0"/>
      </w:tblPr>
      <w:tblGrid>
        <w:gridCol w:w="8092"/>
        <w:gridCol w:w="1693"/>
      </w:tblGrid>
      <w:tr w:rsidR="00072B7D" w:rsidRPr="00072B7D" w14:paraId="38809398" w14:textId="77777777" w:rsidTr="00741C39">
        <w:trPr>
          <w:trHeight w:val="567"/>
        </w:trPr>
        <w:tc>
          <w:tcPr>
            <w:tcW w:w="8091" w:type="dxa"/>
            <w:tcBorders>
              <w:top w:val="single" w:sz="6" w:space="0" w:color="000000"/>
              <w:left w:val="single" w:sz="6" w:space="0" w:color="000000"/>
              <w:bottom w:val="single" w:sz="6" w:space="0" w:color="000000"/>
              <w:right w:val="single" w:sz="6" w:space="0" w:color="000000"/>
            </w:tcBorders>
            <w:hideMark/>
          </w:tcPr>
          <w:p w14:paraId="3E14DC74" w14:textId="77777777" w:rsidR="00741C39" w:rsidRPr="00072B7D" w:rsidRDefault="00741C39">
            <w:pPr>
              <w:ind w:left="107"/>
              <w:jc w:val="center"/>
              <w:rPr>
                <w:rFonts w:ascii="Times New Roman" w:eastAsia="Lucida Sans Unicode" w:hAnsi="Times New Roman" w:cs="Times New Roman"/>
                <w:b/>
                <w:sz w:val="24"/>
                <w:szCs w:val="24"/>
              </w:rPr>
            </w:pPr>
            <w:r w:rsidRPr="00072B7D">
              <w:rPr>
                <w:rFonts w:ascii="Times New Roman" w:eastAsia="Lucida Sans Unicode" w:hAnsi="Times New Roman" w:cs="Times New Roman"/>
                <w:b/>
                <w:sz w:val="24"/>
                <w:szCs w:val="24"/>
              </w:rPr>
              <w:t>Вид учебной работы</w:t>
            </w:r>
          </w:p>
        </w:tc>
        <w:tc>
          <w:tcPr>
            <w:tcW w:w="1693" w:type="dxa"/>
            <w:tcBorders>
              <w:top w:val="single" w:sz="6" w:space="0" w:color="000000"/>
              <w:left w:val="single" w:sz="6" w:space="0" w:color="000000"/>
              <w:bottom w:val="single" w:sz="6" w:space="0" w:color="000000"/>
              <w:right w:val="single" w:sz="6" w:space="0" w:color="000000"/>
            </w:tcBorders>
            <w:hideMark/>
          </w:tcPr>
          <w:p w14:paraId="415A1912" w14:textId="77777777" w:rsidR="00741C39" w:rsidRPr="00072B7D" w:rsidRDefault="00741C39">
            <w:pPr>
              <w:ind w:left="24"/>
              <w:jc w:val="center"/>
              <w:rPr>
                <w:rFonts w:ascii="Times New Roman" w:eastAsia="Lucida Sans Unicode" w:hAnsi="Times New Roman" w:cs="Times New Roman"/>
                <w:b/>
                <w:sz w:val="24"/>
                <w:szCs w:val="24"/>
              </w:rPr>
            </w:pPr>
            <w:r w:rsidRPr="00072B7D">
              <w:rPr>
                <w:rFonts w:ascii="Times New Roman" w:eastAsia="Lucida Sans Unicode" w:hAnsi="Times New Roman" w:cs="Times New Roman"/>
                <w:b/>
                <w:sz w:val="24"/>
                <w:szCs w:val="24"/>
              </w:rPr>
              <w:t>Объём в часах</w:t>
            </w:r>
          </w:p>
        </w:tc>
      </w:tr>
      <w:tr w:rsidR="00072B7D" w:rsidRPr="00072B7D" w14:paraId="1EDD8530" w14:textId="77777777" w:rsidTr="00741C39">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37AAEFB5" w14:textId="322E3480" w:rsidR="00741C39" w:rsidRPr="00072B7D" w:rsidRDefault="00741C39">
            <w:pPr>
              <w:ind w:left="107"/>
              <w:rPr>
                <w:rFonts w:ascii="Times New Roman" w:eastAsia="Lucida Sans Unicode" w:hAnsi="Times New Roman" w:cs="Times New Roman"/>
                <w:b/>
                <w:sz w:val="24"/>
                <w:szCs w:val="24"/>
              </w:rPr>
            </w:pPr>
            <w:r w:rsidRPr="00072B7D">
              <w:rPr>
                <w:rFonts w:ascii="Times New Roman" w:eastAsia="Lucida Sans Unicode" w:hAnsi="Times New Roman" w:cs="Times New Roman"/>
                <w:b/>
                <w:sz w:val="24"/>
                <w:szCs w:val="24"/>
              </w:rPr>
              <w:t xml:space="preserve">Объём образовательной программы </w:t>
            </w:r>
            <w:r w:rsidR="00DC5E8B" w:rsidRPr="00072B7D">
              <w:rPr>
                <w:rFonts w:ascii="Times New Roman" w:eastAsia="Lucida Sans Unicode" w:hAnsi="Times New Roman" w:cs="Times New Roman"/>
                <w:b/>
                <w:sz w:val="24"/>
                <w:szCs w:val="24"/>
              </w:rPr>
              <w:t>учебной дисциплины</w:t>
            </w:r>
          </w:p>
        </w:tc>
        <w:tc>
          <w:tcPr>
            <w:tcW w:w="1693" w:type="dxa"/>
            <w:tcBorders>
              <w:top w:val="single" w:sz="6" w:space="0" w:color="000000"/>
              <w:left w:val="single" w:sz="6" w:space="0" w:color="000000"/>
              <w:bottom w:val="single" w:sz="6" w:space="0" w:color="000000"/>
              <w:right w:val="single" w:sz="6" w:space="0" w:color="000000"/>
            </w:tcBorders>
            <w:hideMark/>
          </w:tcPr>
          <w:p w14:paraId="33BAC327" w14:textId="77777777" w:rsidR="00741C39" w:rsidRPr="00072B7D" w:rsidRDefault="00741C39">
            <w:pPr>
              <w:spacing w:line="311" w:lineRule="exact"/>
              <w:ind w:left="7"/>
              <w:jc w:val="center"/>
              <w:rPr>
                <w:rFonts w:ascii="Times New Roman" w:eastAsia="Lucida Sans Unicode" w:hAnsi="Times New Roman" w:cs="Times New Roman"/>
                <w:b/>
                <w:sz w:val="24"/>
                <w:szCs w:val="24"/>
              </w:rPr>
            </w:pPr>
            <w:r w:rsidRPr="00072B7D">
              <w:rPr>
                <w:rFonts w:ascii="Times New Roman" w:eastAsia="Lucida Sans Unicode" w:hAnsi="Times New Roman" w:cs="Times New Roman"/>
                <w:b/>
                <w:sz w:val="24"/>
                <w:szCs w:val="24"/>
              </w:rPr>
              <w:t>136</w:t>
            </w:r>
          </w:p>
        </w:tc>
      </w:tr>
      <w:tr w:rsidR="00072B7D" w:rsidRPr="00072B7D" w14:paraId="5FFC7E4C" w14:textId="77777777" w:rsidTr="00741C39">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334B49FF" w14:textId="77777777" w:rsidR="00741C39" w:rsidRPr="00072B7D" w:rsidRDefault="00741C39">
            <w:pPr>
              <w:ind w:left="107"/>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в том числе:</w:t>
            </w:r>
          </w:p>
        </w:tc>
        <w:tc>
          <w:tcPr>
            <w:tcW w:w="1693" w:type="dxa"/>
            <w:tcBorders>
              <w:top w:val="single" w:sz="6" w:space="0" w:color="000000"/>
              <w:left w:val="single" w:sz="6" w:space="0" w:color="000000"/>
              <w:bottom w:val="single" w:sz="6" w:space="0" w:color="000000"/>
              <w:right w:val="single" w:sz="6" w:space="0" w:color="000000"/>
            </w:tcBorders>
          </w:tcPr>
          <w:p w14:paraId="6A628105" w14:textId="77777777" w:rsidR="00741C39" w:rsidRPr="00072B7D" w:rsidRDefault="00741C39">
            <w:pPr>
              <w:ind w:left="7"/>
              <w:jc w:val="center"/>
              <w:rPr>
                <w:rFonts w:ascii="Times New Roman" w:eastAsia="Lucida Sans Unicode" w:hAnsi="Times New Roman" w:cs="Times New Roman"/>
                <w:sz w:val="24"/>
                <w:szCs w:val="24"/>
              </w:rPr>
            </w:pPr>
          </w:p>
        </w:tc>
      </w:tr>
      <w:tr w:rsidR="00072B7D" w:rsidRPr="00072B7D" w14:paraId="6FAEC1A3" w14:textId="77777777" w:rsidTr="00741C39">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74860F82" w14:textId="77777777" w:rsidR="00741C39" w:rsidRPr="00072B7D" w:rsidRDefault="00741C39">
            <w:pPr>
              <w:ind w:left="107"/>
              <w:rPr>
                <w:rFonts w:ascii="Times New Roman" w:eastAsia="Lucida Sans Unicode" w:hAnsi="Times New Roman" w:cs="Times New Roman"/>
                <w:b/>
                <w:sz w:val="24"/>
                <w:szCs w:val="24"/>
              </w:rPr>
            </w:pPr>
            <w:r w:rsidRPr="00072B7D">
              <w:rPr>
                <w:rFonts w:ascii="Times New Roman" w:eastAsia="Lucida Sans Unicode" w:hAnsi="Times New Roman" w:cs="Times New Roman"/>
                <w:b/>
                <w:sz w:val="24"/>
                <w:szCs w:val="24"/>
              </w:rPr>
              <w:t>Содержание учебного материала</w:t>
            </w:r>
          </w:p>
        </w:tc>
        <w:tc>
          <w:tcPr>
            <w:tcW w:w="1693" w:type="dxa"/>
            <w:tcBorders>
              <w:top w:val="single" w:sz="6" w:space="0" w:color="000000"/>
              <w:left w:val="single" w:sz="6" w:space="0" w:color="000000"/>
              <w:bottom w:val="single" w:sz="6" w:space="0" w:color="000000"/>
              <w:right w:val="single" w:sz="6" w:space="0" w:color="000000"/>
            </w:tcBorders>
            <w:hideMark/>
          </w:tcPr>
          <w:p w14:paraId="560DEFA0" w14:textId="77777777" w:rsidR="00741C39" w:rsidRPr="00072B7D" w:rsidRDefault="00741C39">
            <w:pPr>
              <w:spacing w:line="311" w:lineRule="exact"/>
              <w:ind w:left="7"/>
              <w:jc w:val="center"/>
              <w:rPr>
                <w:rFonts w:ascii="Times New Roman" w:eastAsia="Lucida Sans Unicode" w:hAnsi="Times New Roman" w:cs="Times New Roman"/>
                <w:b/>
                <w:sz w:val="24"/>
                <w:szCs w:val="24"/>
              </w:rPr>
            </w:pPr>
            <w:r w:rsidRPr="00072B7D">
              <w:rPr>
                <w:rFonts w:ascii="Times New Roman" w:eastAsia="Lucida Sans Unicode" w:hAnsi="Times New Roman" w:cs="Times New Roman"/>
                <w:b/>
                <w:sz w:val="24"/>
                <w:szCs w:val="24"/>
              </w:rPr>
              <w:t>126</w:t>
            </w:r>
          </w:p>
        </w:tc>
      </w:tr>
      <w:tr w:rsidR="00072B7D" w:rsidRPr="00072B7D" w14:paraId="366E40E2" w14:textId="77777777" w:rsidTr="00741C39">
        <w:trPr>
          <w:trHeight w:val="340"/>
        </w:trPr>
        <w:tc>
          <w:tcPr>
            <w:tcW w:w="9784" w:type="dxa"/>
            <w:gridSpan w:val="2"/>
            <w:tcBorders>
              <w:top w:val="single" w:sz="6" w:space="0" w:color="000000"/>
              <w:left w:val="single" w:sz="6" w:space="0" w:color="000000"/>
              <w:bottom w:val="single" w:sz="6" w:space="0" w:color="000000"/>
              <w:right w:val="single" w:sz="6" w:space="0" w:color="000000"/>
            </w:tcBorders>
            <w:hideMark/>
          </w:tcPr>
          <w:p w14:paraId="1E47755D" w14:textId="77777777" w:rsidR="00741C39" w:rsidRPr="00072B7D" w:rsidRDefault="00741C39">
            <w:pPr>
              <w:ind w:left="7"/>
              <w:jc w:val="center"/>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в том числе:</w:t>
            </w:r>
          </w:p>
        </w:tc>
      </w:tr>
      <w:tr w:rsidR="00072B7D" w:rsidRPr="00072B7D" w14:paraId="65C0F65D" w14:textId="77777777" w:rsidTr="00741C39">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3EBBFE9C" w14:textId="77777777" w:rsidR="00741C39" w:rsidRPr="00072B7D" w:rsidRDefault="00741C39">
            <w:pPr>
              <w:ind w:left="107"/>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лекции, уроки</w:t>
            </w:r>
          </w:p>
        </w:tc>
        <w:tc>
          <w:tcPr>
            <w:tcW w:w="1693" w:type="dxa"/>
            <w:tcBorders>
              <w:top w:val="single" w:sz="6" w:space="0" w:color="000000"/>
              <w:left w:val="single" w:sz="6" w:space="0" w:color="000000"/>
              <w:bottom w:val="single" w:sz="6" w:space="0" w:color="000000"/>
              <w:right w:val="single" w:sz="6" w:space="0" w:color="000000"/>
            </w:tcBorders>
            <w:hideMark/>
          </w:tcPr>
          <w:p w14:paraId="4D237EB6" w14:textId="77777777" w:rsidR="00741C39" w:rsidRPr="00072B7D" w:rsidRDefault="00741C39">
            <w:pPr>
              <w:spacing w:before="22"/>
              <w:ind w:left="7"/>
              <w:jc w:val="center"/>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120</w:t>
            </w:r>
          </w:p>
        </w:tc>
      </w:tr>
      <w:tr w:rsidR="00072B7D" w:rsidRPr="00072B7D" w14:paraId="5DD0BDCA" w14:textId="77777777" w:rsidTr="00741C39">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36B83D5B" w14:textId="77777777" w:rsidR="00741C39" w:rsidRPr="00072B7D" w:rsidRDefault="00741C39">
            <w:pPr>
              <w:ind w:left="107"/>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 xml:space="preserve">практические занятия </w:t>
            </w:r>
          </w:p>
        </w:tc>
        <w:tc>
          <w:tcPr>
            <w:tcW w:w="1693" w:type="dxa"/>
            <w:tcBorders>
              <w:top w:val="single" w:sz="6" w:space="0" w:color="000000"/>
              <w:left w:val="single" w:sz="6" w:space="0" w:color="000000"/>
              <w:bottom w:val="single" w:sz="6" w:space="0" w:color="000000"/>
              <w:right w:val="single" w:sz="6" w:space="0" w:color="000000"/>
            </w:tcBorders>
            <w:hideMark/>
          </w:tcPr>
          <w:p w14:paraId="5516914B" w14:textId="77777777" w:rsidR="00741C39" w:rsidRPr="00072B7D" w:rsidRDefault="00741C39">
            <w:pPr>
              <w:ind w:left="7"/>
              <w:jc w:val="center"/>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6</w:t>
            </w:r>
          </w:p>
        </w:tc>
      </w:tr>
      <w:tr w:rsidR="00072B7D" w:rsidRPr="00072B7D" w14:paraId="5589EEFF" w14:textId="77777777" w:rsidTr="00741C39">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2C0DDC87" w14:textId="77777777" w:rsidR="00741C39" w:rsidRPr="00072B7D" w:rsidRDefault="00741C39">
            <w:pPr>
              <w:ind w:left="107"/>
              <w:rPr>
                <w:rFonts w:ascii="Times New Roman" w:eastAsia="Lucida Sans Unicode" w:hAnsi="Times New Roman" w:cs="Times New Roman"/>
                <w:sz w:val="24"/>
                <w:szCs w:val="24"/>
              </w:rPr>
            </w:pPr>
            <w:r w:rsidRPr="00072B7D">
              <w:rPr>
                <w:rFonts w:ascii="Times New Roman" w:eastAsia="Times New Roman" w:hAnsi="Times New Roman" w:cs="Times New Roman"/>
                <w:sz w:val="24"/>
                <w:szCs w:val="24"/>
              </w:rPr>
              <w:t>Самостоятельная работа обучающегося (всего)</w:t>
            </w:r>
          </w:p>
        </w:tc>
        <w:tc>
          <w:tcPr>
            <w:tcW w:w="1693" w:type="dxa"/>
            <w:tcBorders>
              <w:top w:val="single" w:sz="6" w:space="0" w:color="000000"/>
              <w:left w:val="single" w:sz="6" w:space="0" w:color="000000"/>
              <w:bottom w:val="single" w:sz="6" w:space="0" w:color="000000"/>
              <w:right w:val="single" w:sz="6" w:space="0" w:color="000000"/>
            </w:tcBorders>
            <w:hideMark/>
          </w:tcPr>
          <w:p w14:paraId="2AD20155" w14:textId="77777777" w:rsidR="00741C39" w:rsidRPr="00072B7D" w:rsidRDefault="00741C39">
            <w:pPr>
              <w:ind w:left="7"/>
              <w:jc w:val="center"/>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w:t>
            </w:r>
          </w:p>
        </w:tc>
      </w:tr>
      <w:tr w:rsidR="00072B7D" w:rsidRPr="00072B7D" w14:paraId="7927016B" w14:textId="77777777" w:rsidTr="00741C39">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27A293AA" w14:textId="77777777" w:rsidR="00741C39" w:rsidRPr="00072B7D" w:rsidRDefault="00741C39">
            <w:pPr>
              <w:spacing w:line="309" w:lineRule="exact"/>
              <w:rPr>
                <w:rFonts w:ascii="Times New Roman" w:eastAsia="Lucida Sans Unicode" w:hAnsi="Times New Roman" w:cs="Times New Roman"/>
                <w:b/>
                <w:sz w:val="24"/>
                <w:szCs w:val="24"/>
              </w:rPr>
            </w:pPr>
            <w:r w:rsidRPr="00072B7D">
              <w:rPr>
                <w:rFonts w:ascii="Times New Roman" w:eastAsia="Lucida Sans Unicode" w:hAnsi="Times New Roman" w:cs="Times New Roman"/>
                <w:b/>
                <w:sz w:val="24"/>
                <w:szCs w:val="24"/>
              </w:rPr>
              <w:t xml:space="preserve"> Профессионально-ориентированное содержание</w:t>
            </w:r>
          </w:p>
        </w:tc>
        <w:tc>
          <w:tcPr>
            <w:tcW w:w="1693" w:type="dxa"/>
            <w:tcBorders>
              <w:top w:val="single" w:sz="6" w:space="0" w:color="000000"/>
              <w:left w:val="single" w:sz="6" w:space="0" w:color="000000"/>
              <w:bottom w:val="single" w:sz="6" w:space="0" w:color="000000"/>
              <w:right w:val="single" w:sz="6" w:space="0" w:color="000000"/>
            </w:tcBorders>
            <w:hideMark/>
          </w:tcPr>
          <w:p w14:paraId="2307B13C" w14:textId="77777777" w:rsidR="00741C39" w:rsidRPr="00072B7D" w:rsidRDefault="00741C39">
            <w:pPr>
              <w:spacing w:before="140"/>
              <w:ind w:left="7"/>
              <w:jc w:val="center"/>
              <w:rPr>
                <w:rFonts w:ascii="Times New Roman" w:eastAsia="Lucida Sans Unicode" w:hAnsi="Times New Roman" w:cs="Times New Roman"/>
                <w:b/>
                <w:sz w:val="24"/>
                <w:szCs w:val="24"/>
              </w:rPr>
            </w:pPr>
            <w:r w:rsidRPr="00072B7D">
              <w:rPr>
                <w:rFonts w:ascii="Times New Roman" w:eastAsia="Lucida Sans Unicode" w:hAnsi="Times New Roman" w:cs="Times New Roman"/>
                <w:b/>
                <w:sz w:val="24"/>
                <w:szCs w:val="24"/>
              </w:rPr>
              <w:t>10</w:t>
            </w:r>
          </w:p>
        </w:tc>
      </w:tr>
      <w:tr w:rsidR="00072B7D" w:rsidRPr="00072B7D" w14:paraId="10CE0B7D" w14:textId="77777777" w:rsidTr="00741C39">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686E4FAB" w14:textId="77777777" w:rsidR="00741C39" w:rsidRPr="00072B7D" w:rsidRDefault="00741C39">
            <w:pPr>
              <w:ind w:left="107"/>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в  т.ч.:</w:t>
            </w:r>
          </w:p>
        </w:tc>
        <w:tc>
          <w:tcPr>
            <w:tcW w:w="1693" w:type="dxa"/>
            <w:tcBorders>
              <w:top w:val="single" w:sz="6" w:space="0" w:color="000000"/>
              <w:left w:val="single" w:sz="6" w:space="0" w:color="000000"/>
              <w:bottom w:val="single" w:sz="6" w:space="0" w:color="000000"/>
              <w:right w:val="single" w:sz="6" w:space="0" w:color="000000"/>
            </w:tcBorders>
            <w:hideMark/>
          </w:tcPr>
          <w:p w14:paraId="6AF33F3E" w14:textId="77777777" w:rsidR="00741C39" w:rsidRPr="00072B7D" w:rsidRDefault="00741C39">
            <w:pPr>
              <w:ind w:left="7"/>
              <w:jc w:val="center"/>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w:t>
            </w:r>
          </w:p>
        </w:tc>
      </w:tr>
      <w:tr w:rsidR="00072B7D" w:rsidRPr="00072B7D" w14:paraId="43004392" w14:textId="77777777" w:rsidTr="00741C39">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4B9B6558" w14:textId="77777777" w:rsidR="00741C39" w:rsidRPr="00072B7D" w:rsidRDefault="00741C39">
            <w:pPr>
              <w:ind w:left="107"/>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 xml:space="preserve">теоретическое  обучение </w:t>
            </w:r>
          </w:p>
        </w:tc>
        <w:tc>
          <w:tcPr>
            <w:tcW w:w="1693" w:type="dxa"/>
            <w:tcBorders>
              <w:top w:val="single" w:sz="6" w:space="0" w:color="000000"/>
              <w:left w:val="single" w:sz="6" w:space="0" w:color="000000"/>
              <w:bottom w:val="single" w:sz="6" w:space="0" w:color="000000"/>
              <w:right w:val="single" w:sz="6" w:space="0" w:color="000000"/>
            </w:tcBorders>
            <w:hideMark/>
          </w:tcPr>
          <w:p w14:paraId="238BBDE2" w14:textId="77777777" w:rsidR="00741C39" w:rsidRPr="00072B7D" w:rsidRDefault="00741C39">
            <w:pPr>
              <w:ind w:left="7"/>
              <w:jc w:val="center"/>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w:t>
            </w:r>
          </w:p>
        </w:tc>
      </w:tr>
      <w:tr w:rsidR="00072B7D" w:rsidRPr="00072B7D" w14:paraId="16B398E7" w14:textId="77777777" w:rsidTr="00741C39">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7C2D01EA" w14:textId="77777777" w:rsidR="00741C39" w:rsidRPr="00072B7D" w:rsidRDefault="00741C39">
            <w:pPr>
              <w:ind w:left="107"/>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 xml:space="preserve">практические занятия </w:t>
            </w:r>
          </w:p>
        </w:tc>
        <w:tc>
          <w:tcPr>
            <w:tcW w:w="1693" w:type="dxa"/>
            <w:tcBorders>
              <w:top w:val="single" w:sz="6" w:space="0" w:color="000000"/>
              <w:left w:val="single" w:sz="6" w:space="0" w:color="000000"/>
              <w:bottom w:val="single" w:sz="6" w:space="0" w:color="000000"/>
              <w:right w:val="single" w:sz="6" w:space="0" w:color="000000"/>
            </w:tcBorders>
            <w:hideMark/>
          </w:tcPr>
          <w:p w14:paraId="65AF71F4" w14:textId="77777777" w:rsidR="00741C39" w:rsidRPr="00072B7D" w:rsidRDefault="00741C39">
            <w:pPr>
              <w:spacing w:line="370" w:lineRule="exact"/>
              <w:ind w:left="7"/>
              <w:jc w:val="center"/>
              <w:rPr>
                <w:rFonts w:ascii="Times New Roman" w:eastAsia="Lucida Sans Unicode" w:hAnsi="Times New Roman" w:cs="Times New Roman"/>
                <w:sz w:val="24"/>
                <w:szCs w:val="24"/>
              </w:rPr>
            </w:pPr>
            <w:r w:rsidRPr="00072B7D">
              <w:rPr>
                <w:rFonts w:ascii="Times New Roman" w:eastAsia="Lucida Sans Unicode" w:hAnsi="Times New Roman" w:cs="Times New Roman"/>
                <w:sz w:val="24"/>
                <w:szCs w:val="24"/>
              </w:rPr>
              <w:t>10</w:t>
            </w:r>
          </w:p>
        </w:tc>
      </w:tr>
      <w:tr w:rsidR="00741C39" w:rsidRPr="00072B7D" w14:paraId="7A5B636F" w14:textId="77777777" w:rsidTr="00741C39">
        <w:trPr>
          <w:trHeight w:val="525"/>
        </w:trPr>
        <w:tc>
          <w:tcPr>
            <w:tcW w:w="8091" w:type="dxa"/>
            <w:tcBorders>
              <w:top w:val="single" w:sz="6" w:space="0" w:color="000000"/>
              <w:left w:val="single" w:sz="6" w:space="0" w:color="000000"/>
              <w:bottom w:val="single" w:sz="6" w:space="0" w:color="000000"/>
              <w:right w:val="single" w:sz="6" w:space="0" w:color="000000"/>
            </w:tcBorders>
            <w:hideMark/>
          </w:tcPr>
          <w:p w14:paraId="02FD81AE" w14:textId="2E9D0E3B" w:rsidR="00741C39" w:rsidRPr="00072B7D" w:rsidRDefault="00741C39" w:rsidP="00C66F4D">
            <w:pPr>
              <w:spacing w:before="14"/>
              <w:ind w:left="27" w:right="118"/>
              <w:rPr>
                <w:rFonts w:ascii="Times New Roman" w:eastAsia="Lucida Sans Unicode" w:hAnsi="Times New Roman" w:cs="Times New Roman"/>
                <w:b/>
                <w:sz w:val="24"/>
                <w:szCs w:val="24"/>
              </w:rPr>
            </w:pPr>
            <w:r w:rsidRPr="00072B7D">
              <w:rPr>
                <w:rFonts w:ascii="Times New Roman" w:eastAsia="Lucida Sans Unicode" w:hAnsi="Times New Roman" w:cs="Times New Roman"/>
                <w:b/>
                <w:bCs/>
                <w:i/>
                <w:iCs/>
                <w:sz w:val="24"/>
                <w:szCs w:val="24"/>
              </w:rPr>
              <w:t>Промежуточная аттестация: зачет (1,2 семестр)</w:t>
            </w:r>
          </w:p>
        </w:tc>
        <w:tc>
          <w:tcPr>
            <w:tcW w:w="1693" w:type="dxa"/>
            <w:tcBorders>
              <w:top w:val="single" w:sz="6" w:space="0" w:color="000000"/>
              <w:left w:val="single" w:sz="6" w:space="0" w:color="000000"/>
              <w:bottom w:val="single" w:sz="6" w:space="0" w:color="000000"/>
              <w:right w:val="single" w:sz="6" w:space="0" w:color="000000"/>
            </w:tcBorders>
          </w:tcPr>
          <w:p w14:paraId="5264A6AF" w14:textId="77777777" w:rsidR="00741C39" w:rsidRPr="00072B7D" w:rsidRDefault="00741C39">
            <w:pPr>
              <w:ind w:left="27" w:right="118"/>
              <w:jc w:val="center"/>
              <w:rPr>
                <w:rFonts w:ascii="Times New Roman" w:eastAsia="Lucida Sans Unicode" w:hAnsi="Times New Roman" w:cs="Times New Roman"/>
                <w:b/>
                <w:sz w:val="24"/>
                <w:szCs w:val="24"/>
              </w:rPr>
            </w:pPr>
          </w:p>
        </w:tc>
      </w:tr>
    </w:tbl>
    <w:p w14:paraId="1F02A4B1" w14:textId="77777777" w:rsidR="00741C39" w:rsidRPr="00072B7D" w:rsidRDefault="00741C39" w:rsidP="00741C39">
      <w:pPr>
        <w:widowControl/>
        <w:suppressAutoHyphens/>
        <w:spacing w:line="322" w:lineRule="exact"/>
        <w:ind w:firstLine="426"/>
        <w:jc w:val="both"/>
        <w:textAlignment w:val="baseline"/>
        <w:rPr>
          <w:rFonts w:ascii="Times New Roman" w:eastAsia="Calibri" w:hAnsi="Times New Roman" w:cs="Times New Roman"/>
          <w:b/>
          <w:bCs/>
          <w:sz w:val="24"/>
          <w:szCs w:val="24"/>
          <w:lang w:eastAsia="ru-RU"/>
        </w:rPr>
      </w:pPr>
    </w:p>
    <w:p w14:paraId="4374EE72" w14:textId="77777777" w:rsidR="00741C39" w:rsidRPr="00072B7D" w:rsidRDefault="00741C39" w:rsidP="00741C39">
      <w:pPr>
        <w:widowControl/>
        <w:suppressAutoHyphens/>
        <w:spacing w:line="322" w:lineRule="exact"/>
        <w:ind w:firstLine="426"/>
        <w:jc w:val="both"/>
        <w:textAlignment w:val="baseline"/>
        <w:rPr>
          <w:rFonts w:ascii="Times New Roman" w:eastAsia="Calibri" w:hAnsi="Times New Roman" w:cs="Times New Roman"/>
          <w:b/>
          <w:bCs/>
          <w:sz w:val="24"/>
          <w:szCs w:val="24"/>
          <w:lang w:eastAsia="ru-RU"/>
        </w:rPr>
      </w:pPr>
    </w:p>
    <w:p w14:paraId="3FCD0BEA" w14:textId="77777777" w:rsidR="00741C39" w:rsidRPr="00072B7D" w:rsidRDefault="00741C39" w:rsidP="00741C39">
      <w:pPr>
        <w:widowControl/>
        <w:rPr>
          <w:rFonts w:ascii="Times New Roman" w:hAnsi="Times New Roman" w:cs="Times New Roman"/>
          <w:b/>
          <w:sz w:val="20"/>
          <w:szCs w:val="28"/>
        </w:rPr>
        <w:sectPr w:rsidR="00741C39" w:rsidRPr="00072B7D">
          <w:pgSz w:w="11906" w:h="16850"/>
          <w:pgMar w:top="1134" w:right="851" w:bottom="1134" w:left="1418" w:header="0" w:footer="0" w:gutter="0"/>
          <w:cols w:space="720"/>
          <w:formProt w:val="0"/>
        </w:sectPr>
      </w:pPr>
    </w:p>
    <w:p w14:paraId="384EF756" w14:textId="77777777" w:rsidR="00741C39" w:rsidRPr="00072B7D" w:rsidRDefault="00741C39" w:rsidP="00741C39">
      <w:pPr>
        <w:pStyle w:val="2"/>
        <w:rPr>
          <w:rFonts w:ascii="Times New Roman" w:eastAsia="Times New Roman" w:hAnsi="Times New Roman" w:cs="Times New Roman"/>
          <w:b/>
          <w:color w:val="auto"/>
          <w:sz w:val="24"/>
          <w:szCs w:val="24"/>
        </w:rPr>
      </w:pPr>
      <w:bookmarkStart w:id="22" w:name="_Toc199752139"/>
      <w:bookmarkStart w:id="23" w:name="_Toc209077735"/>
      <w:r w:rsidRPr="00072B7D">
        <w:rPr>
          <w:rFonts w:ascii="Times New Roman" w:hAnsi="Times New Roman" w:cs="Times New Roman"/>
          <w:b/>
          <w:color w:val="auto"/>
          <w:sz w:val="24"/>
          <w:szCs w:val="24"/>
        </w:rPr>
        <w:lastRenderedPageBreak/>
        <w:t>2</w:t>
      </w:r>
      <w:bookmarkStart w:id="24" w:name="_Hlk199750940"/>
      <w:r w:rsidRPr="00072B7D">
        <w:rPr>
          <w:rFonts w:ascii="Times New Roman" w:hAnsi="Times New Roman" w:cs="Times New Roman"/>
          <w:b/>
          <w:color w:val="auto"/>
          <w:sz w:val="24"/>
          <w:szCs w:val="24"/>
        </w:rPr>
        <w:t>.2 Тематический план и содержание учебной дисциплины</w:t>
      </w:r>
      <w:bookmarkEnd w:id="24"/>
      <w:r w:rsidRPr="00072B7D">
        <w:rPr>
          <w:rFonts w:ascii="Times New Roman" w:eastAsia="Times New Roman" w:hAnsi="Times New Roman" w:cs="Times New Roman"/>
          <w:b/>
          <w:color w:val="auto"/>
          <w:sz w:val="24"/>
          <w:szCs w:val="24"/>
        </w:rPr>
        <w:t xml:space="preserve"> «История»</w:t>
      </w:r>
      <w:bookmarkEnd w:id="22"/>
      <w:bookmarkEnd w:id="23"/>
      <w:r w:rsidRPr="00072B7D">
        <w:rPr>
          <w:rFonts w:ascii="Times New Roman" w:eastAsia="Times New Roman" w:hAnsi="Times New Roman" w:cs="Times New Roman"/>
          <w:b/>
          <w:color w:val="auto"/>
          <w:sz w:val="24"/>
          <w:szCs w:val="24"/>
        </w:rPr>
        <w:t xml:space="preserve">  </w:t>
      </w:r>
    </w:p>
    <w:p w14:paraId="4873643A" w14:textId="77777777" w:rsidR="00741C39" w:rsidRPr="00072B7D" w:rsidRDefault="00741C39" w:rsidP="00741C39">
      <w:pPr>
        <w:rPr>
          <w:rFonts w:ascii="Times New Roman" w:hAnsi="Times New Roman" w:cs="Times New Roman"/>
          <w:lang w:eastAsia="ru-RU"/>
        </w:rPr>
      </w:pPr>
    </w:p>
    <w:tbl>
      <w:tblPr>
        <w:tblW w:w="49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10348"/>
        <w:gridCol w:w="854"/>
        <w:gridCol w:w="1698"/>
      </w:tblGrid>
      <w:tr w:rsidR="003A448F" w:rsidRPr="00072B7D" w14:paraId="3DDC4A3E" w14:textId="77777777" w:rsidTr="003A448F">
        <w:trPr>
          <w:trHeight w:val="20"/>
        </w:trPr>
        <w:tc>
          <w:tcPr>
            <w:tcW w:w="738" w:type="pct"/>
            <w:tcBorders>
              <w:top w:val="single" w:sz="4" w:space="0" w:color="000000"/>
              <w:left w:val="single" w:sz="4" w:space="0" w:color="000000"/>
              <w:bottom w:val="single" w:sz="4" w:space="0" w:color="000000"/>
              <w:right w:val="single" w:sz="4" w:space="0" w:color="000000"/>
            </w:tcBorders>
            <w:vAlign w:val="center"/>
            <w:hideMark/>
          </w:tcPr>
          <w:p w14:paraId="0DD8D193" w14:textId="77777777" w:rsidR="00741C39" w:rsidRPr="00072B7D" w:rsidRDefault="0074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cs="Times New Roman"/>
                <w:b/>
                <w:sz w:val="24"/>
                <w:szCs w:val="24"/>
              </w:rPr>
            </w:pPr>
            <w:r w:rsidRPr="00072B7D">
              <w:rPr>
                <w:rFonts w:ascii="Times New Roman" w:hAnsi="Times New Roman" w:cs="Times New Roman"/>
                <w:b/>
                <w:sz w:val="24"/>
                <w:szCs w:val="24"/>
              </w:rPr>
              <w:t>Наименование разделов и тем</w:t>
            </w:r>
          </w:p>
        </w:tc>
        <w:tc>
          <w:tcPr>
            <w:tcW w:w="3419" w:type="pct"/>
            <w:tcBorders>
              <w:top w:val="single" w:sz="4" w:space="0" w:color="000000"/>
              <w:left w:val="single" w:sz="4" w:space="0" w:color="000000"/>
              <w:bottom w:val="single" w:sz="4" w:space="0" w:color="000000"/>
              <w:right w:val="single" w:sz="4" w:space="0" w:color="000000"/>
            </w:tcBorders>
            <w:vAlign w:val="center"/>
            <w:hideMark/>
          </w:tcPr>
          <w:p w14:paraId="51ECB956" w14:textId="77777777" w:rsidR="00741C39" w:rsidRPr="00072B7D" w:rsidRDefault="0074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7" w:right="57"/>
              <w:jc w:val="center"/>
              <w:rPr>
                <w:rFonts w:ascii="Times New Roman" w:hAnsi="Times New Roman" w:cs="Times New Roman"/>
                <w:b/>
                <w:sz w:val="24"/>
                <w:szCs w:val="24"/>
              </w:rPr>
            </w:pPr>
            <w:r w:rsidRPr="00072B7D">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18EF648" w14:textId="77777777" w:rsidR="00741C39" w:rsidRPr="00072B7D" w:rsidRDefault="0074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cs="Times New Roman"/>
                <w:b/>
                <w:sz w:val="24"/>
                <w:szCs w:val="24"/>
              </w:rPr>
            </w:pPr>
            <w:r w:rsidRPr="00072B7D">
              <w:rPr>
                <w:rFonts w:ascii="Times New Roman" w:hAnsi="Times New Roman" w:cs="Times New Roman"/>
                <w:b/>
                <w:sz w:val="24"/>
                <w:szCs w:val="24"/>
              </w:rPr>
              <w:t>Объём часов</w:t>
            </w:r>
          </w:p>
        </w:tc>
        <w:tc>
          <w:tcPr>
            <w:tcW w:w="561" w:type="pct"/>
            <w:tcBorders>
              <w:top w:val="single" w:sz="4" w:space="0" w:color="000000"/>
              <w:left w:val="single" w:sz="4" w:space="0" w:color="000000"/>
              <w:bottom w:val="single" w:sz="4" w:space="0" w:color="000000"/>
              <w:right w:val="single" w:sz="4" w:space="0" w:color="000000"/>
            </w:tcBorders>
            <w:vAlign w:val="center"/>
            <w:hideMark/>
          </w:tcPr>
          <w:p w14:paraId="648ADA0E" w14:textId="77777777" w:rsidR="00741C39" w:rsidRPr="00072B7D" w:rsidRDefault="0074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cs="Times New Roman"/>
                <w:b/>
                <w:sz w:val="24"/>
                <w:szCs w:val="24"/>
              </w:rPr>
            </w:pPr>
            <w:r w:rsidRPr="00072B7D">
              <w:rPr>
                <w:rFonts w:ascii="Times New Roman" w:hAnsi="Times New Roman" w:cs="Times New Roman"/>
                <w:b/>
                <w:sz w:val="24"/>
                <w:szCs w:val="24"/>
              </w:rPr>
              <w:t xml:space="preserve">Формируемые общие и профессиональные компетенции </w:t>
            </w:r>
          </w:p>
        </w:tc>
      </w:tr>
      <w:tr w:rsidR="003A448F" w:rsidRPr="00072B7D" w14:paraId="606D0F47" w14:textId="77777777" w:rsidTr="003A448F">
        <w:trPr>
          <w:trHeight w:val="20"/>
        </w:trPr>
        <w:tc>
          <w:tcPr>
            <w:tcW w:w="738" w:type="pct"/>
            <w:tcBorders>
              <w:top w:val="single" w:sz="4" w:space="0" w:color="000000"/>
              <w:left w:val="single" w:sz="4" w:space="0" w:color="000000"/>
              <w:bottom w:val="single" w:sz="4" w:space="0" w:color="000000"/>
              <w:right w:val="single" w:sz="4" w:space="0" w:color="000000"/>
            </w:tcBorders>
            <w:vAlign w:val="center"/>
            <w:hideMark/>
          </w:tcPr>
          <w:p w14:paraId="4718F4D4"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1</w:t>
            </w:r>
          </w:p>
        </w:tc>
        <w:tc>
          <w:tcPr>
            <w:tcW w:w="3419" w:type="pct"/>
            <w:tcBorders>
              <w:top w:val="single" w:sz="4" w:space="0" w:color="000000"/>
              <w:left w:val="single" w:sz="4" w:space="0" w:color="000000"/>
              <w:bottom w:val="single" w:sz="4" w:space="0" w:color="000000"/>
              <w:right w:val="single" w:sz="4" w:space="0" w:color="000000"/>
            </w:tcBorders>
            <w:vAlign w:val="center"/>
            <w:hideMark/>
          </w:tcPr>
          <w:p w14:paraId="23754DB9"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6336A7A"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3</w:t>
            </w:r>
          </w:p>
        </w:tc>
        <w:tc>
          <w:tcPr>
            <w:tcW w:w="561" w:type="pct"/>
            <w:tcBorders>
              <w:top w:val="single" w:sz="4" w:space="0" w:color="000000"/>
              <w:left w:val="single" w:sz="4" w:space="0" w:color="000000"/>
              <w:bottom w:val="single" w:sz="4" w:space="0" w:color="000000"/>
              <w:right w:val="single" w:sz="4" w:space="0" w:color="000000"/>
            </w:tcBorders>
            <w:vAlign w:val="center"/>
            <w:hideMark/>
          </w:tcPr>
          <w:p w14:paraId="5D88B3F8"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r>
      <w:tr w:rsidR="00072B7D" w:rsidRPr="00072B7D" w14:paraId="76913038" w14:textId="77777777" w:rsidTr="003A448F">
        <w:trPr>
          <w:trHeight w:val="239"/>
        </w:trPr>
        <w:tc>
          <w:tcPr>
            <w:tcW w:w="4157" w:type="pct"/>
            <w:gridSpan w:val="2"/>
            <w:tcBorders>
              <w:top w:val="single" w:sz="4" w:space="0" w:color="000000"/>
              <w:left w:val="single" w:sz="4" w:space="0" w:color="000000"/>
              <w:bottom w:val="single" w:sz="4" w:space="0" w:color="000000"/>
              <w:right w:val="single" w:sz="4" w:space="0" w:color="000000"/>
            </w:tcBorders>
            <w:vAlign w:val="center"/>
            <w:hideMark/>
          </w:tcPr>
          <w:p w14:paraId="52EFFCFF" w14:textId="77777777" w:rsidR="00741C39" w:rsidRPr="00072B7D" w:rsidRDefault="0074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rPr>
            </w:pPr>
            <w:r w:rsidRPr="00072B7D">
              <w:rPr>
                <w:rFonts w:ascii="Times New Roman" w:hAnsi="Times New Roman" w:cs="Times New Roman"/>
                <w:b/>
                <w:sz w:val="24"/>
              </w:rPr>
              <w:t>1 семестр (34 лк )</w:t>
            </w:r>
          </w:p>
        </w:tc>
        <w:tc>
          <w:tcPr>
            <w:tcW w:w="282" w:type="pct"/>
            <w:tcBorders>
              <w:top w:val="single" w:sz="4" w:space="0" w:color="000000"/>
              <w:left w:val="single" w:sz="4" w:space="0" w:color="000000"/>
              <w:bottom w:val="single" w:sz="4" w:space="0" w:color="000000"/>
              <w:right w:val="single" w:sz="4" w:space="0" w:color="000000"/>
            </w:tcBorders>
            <w:vAlign w:val="center"/>
          </w:tcPr>
          <w:p w14:paraId="5BC9932F" w14:textId="77777777" w:rsidR="00741C39" w:rsidRPr="00072B7D" w:rsidRDefault="00741C39">
            <w:pPr>
              <w:suppressAutoHyphens/>
              <w:jc w:val="center"/>
              <w:rPr>
                <w:rFonts w:ascii="Times New Roman" w:hAnsi="Times New Roman" w:cs="Times New Roman"/>
                <w:b/>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205607" w14:textId="77777777" w:rsidR="00741C39" w:rsidRPr="00072B7D" w:rsidRDefault="0074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cs="Times New Roman"/>
                <w:sz w:val="24"/>
              </w:rPr>
            </w:pPr>
          </w:p>
        </w:tc>
      </w:tr>
      <w:tr w:rsidR="00072B7D" w:rsidRPr="00072B7D" w14:paraId="56FB5D02" w14:textId="77777777" w:rsidTr="003A448F">
        <w:trPr>
          <w:trHeight w:val="239"/>
        </w:trPr>
        <w:tc>
          <w:tcPr>
            <w:tcW w:w="4157" w:type="pct"/>
            <w:gridSpan w:val="2"/>
            <w:tcBorders>
              <w:top w:val="single" w:sz="4" w:space="0" w:color="000000"/>
              <w:left w:val="single" w:sz="4" w:space="0" w:color="000000"/>
              <w:bottom w:val="single" w:sz="4" w:space="0" w:color="000000"/>
              <w:right w:val="single" w:sz="4" w:space="0" w:color="000000"/>
            </w:tcBorders>
            <w:vAlign w:val="center"/>
            <w:hideMark/>
          </w:tcPr>
          <w:p w14:paraId="3AF3C0D7" w14:textId="77777777" w:rsidR="00741C39" w:rsidRPr="00072B7D" w:rsidRDefault="0074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rPr>
            </w:pPr>
            <w:r w:rsidRPr="00072B7D">
              <w:rPr>
                <w:rFonts w:ascii="Times New Roman" w:hAnsi="Times New Roman" w:cs="Times New Roman"/>
                <w:b/>
                <w:sz w:val="24"/>
              </w:rPr>
              <w:t>ВСЕОБЩАЯ ИСТОРИЯ. 1914 – 1945 гг.</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3439D28C"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26</w:t>
            </w:r>
          </w:p>
        </w:tc>
        <w:tc>
          <w:tcPr>
            <w:tcW w:w="5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4F018E" w14:textId="77777777" w:rsidR="00741C39" w:rsidRPr="00072B7D" w:rsidRDefault="0074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cs="Times New Roman"/>
                <w:sz w:val="24"/>
              </w:rPr>
            </w:pPr>
          </w:p>
        </w:tc>
      </w:tr>
      <w:tr w:rsidR="00072B7D" w:rsidRPr="00072B7D" w14:paraId="036D2A1E"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042BE6F4" w14:textId="77777777" w:rsidR="00741C39" w:rsidRPr="00072B7D" w:rsidRDefault="0074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rPr>
            </w:pPr>
            <w:r w:rsidRPr="00072B7D">
              <w:rPr>
                <w:rFonts w:ascii="Times New Roman" w:hAnsi="Times New Roman" w:cs="Times New Roman"/>
                <w:b/>
                <w:sz w:val="24"/>
              </w:rPr>
              <w:t>Раздел 1. Мир накануне и в годы Первой мировой войны</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347CE39"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BF214C" w14:textId="77777777" w:rsidR="00741C39" w:rsidRPr="00072B7D" w:rsidRDefault="00741C39">
            <w:pPr>
              <w:suppressAutoHyphens/>
              <w:jc w:val="center"/>
              <w:rPr>
                <w:rFonts w:ascii="Times New Roman" w:hAnsi="Times New Roman" w:cs="Times New Roman"/>
                <w:sz w:val="24"/>
              </w:rPr>
            </w:pPr>
          </w:p>
        </w:tc>
      </w:tr>
      <w:tr w:rsidR="003A448F" w:rsidRPr="00072B7D" w14:paraId="26D0BE81"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tcPr>
          <w:p w14:paraId="0DF57BA5"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 xml:space="preserve">Тема 1.1. Мир в начале ХХ в. </w:t>
            </w:r>
          </w:p>
          <w:p w14:paraId="1D952C01" w14:textId="77777777" w:rsidR="00741C39" w:rsidRPr="00072B7D" w:rsidRDefault="00741C39">
            <w:pPr>
              <w:suppressAutoHyphens/>
              <w:jc w:val="both"/>
              <w:rPr>
                <w:rFonts w:ascii="Times New Roman" w:hAnsi="Times New Roman" w:cs="Times New Roman"/>
                <w:b/>
                <w:sz w:val="24"/>
              </w:rPr>
            </w:pPr>
          </w:p>
          <w:p w14:paraId="7EC5EBA4" w14:textId="77777777" w:rsidR="00741C39" w:rsidRPr="00072B7D" w:rsidRDefault="00741C39">
            <w:pPr>
              <w:suppressAutoHyphens/>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09EDE526"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67C8BF2"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116BAC"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7E5C9E7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42392F1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74453F49"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31292E56"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13E35A0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402A980"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452D41E1" w14:textId="77777777" w:rsidR="00741C39" w:rsidRPr="00072B7D" w:rsidRDefault="00741C39">
            <w:pPr>
              <w:widowControl/>
              <w:rPr>
                <w:rFonts w:ascii="Times New Roman" w:hAnsi="Times New Roman" w:cs="Times New Roman"/>
                <w:sz w:val="24"/>
              </w:rPr>
            </w:pPr>
          </w:p>
        </w:tc>
      </w:tr>
      <w:tr w:rsidR="003A448F" w:rsidRPr="00072B7D" w14:paraId="3E4EDC93" w14:textId="77777777" w:rsidTr="003A448F">
        <w:trPr>
          <w:trHeight w:val="20"/>
        </w:trPr>
        <w:tc>
          <w:tcPr>
            <w:tcW w:w="738" w:type="pct"/>
            <w:tcBorders>
              <w:top w:val="single" w:sz="4" w:space="0" w:color="000000"/>
              <w:left w:val="single" w:sz="4" w:space="0" w:color="000000"/>
              <w:bottom w:val="single" w:sz="4" w:space="0" w:color="000000"/>
              <w:right w:val="single" w:sz="4" w:space="0" w:color="000000"/>
            </w:tcBorders>
            <w:vAlign w:val="center"/>
            <w:hideMark/>
          </w:tcPr>
          <w:p w14:paraId="674BA0C5" w14:textId="72701268" w:rsidR="00741C39" w:rsidRPr="00072B7D" w:rsidRDefault="00741C39" w:rsidP="003A448F">
            <w:pPr>
              <w:suppressAutoHyphens/>
              <w:jc w:val="both"/>
              <w:rPr>
                <w:rFonts w:ascii="Times New Roman" w:hAnsi="Times New Roman" w:cs="Times New Roman"/>
                <w:b/>
                <w:sz w:val="24"/>
              </w:rPr>
            </w:pPr>
            <w:r w:rsidRPr="00072B7D">
              <w:rPr>
                <w:rFonts w:ascii="Times New Roman" w:hAnsi="Times New Roman" w:cs="Times New Roman"/>
                <w:b/>
                <w:sz w:val="24"/>
              </w:rPr>
              <w:t>Тема 1.2 Первая мировая война. 1914–1918 гг.</w:t>
            </w:r>
          </w:p>
        </w:tc>
        <w:tc>
          <w:tcPr>
            <w:tcW w:w="3419" w:type="pct"/>
            <w:tcBorders>
              <w:top w:val="single" w:sz="4" w:space="0" w:color="000000"/>
              <w:left w:val="single" w:sz="4" w:space="0" w:color="000000"/>
              <w:bottom w:val="single" w:sz="4" w:space="0" w:color="000000"/>
              <w:right w:val="single" w:sz="4" w:space="0" w:color="000000"/>
            </w:tcBorders>
            <w:hideMark/>
          </w:tcPr>
          <w:p w14:paraId="5B638194"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36EE6B5"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tcBorders>
              <w:top w:val="single" w:sz="4" w:space="0" w:color="000000"/>
              <w:left w:val="single" w:sz="4" w:space="0" w:color="000000"/>
              <w:bottom w:val="single" w:sz="4" w:space="0" w:color="000000"/>
              <w:right w:val="single" w:sz="4" w:space="0" w:color="000000"/>
            </w:tcBorders>
            <w:vAlign w:val="center"/>
            <w:hideMark/>
          </w:tcPr>
          <w:p w14:paraId="20955C5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1D050E8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660A904E" w14:textId="77777777" w:rsidR="00741C39" w:rsidRPr="00072B7D" w:rsidRDefault="00741C39">
            <w:pPr>
              <w:widowControl/>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072B7D" w:rsidRPr="00072B7D" w14:paraId="20BA541E" w14:textId="77777777" w:rsidTr="003A448F">
        <w:trPr>
          <w:trHeight w:val="284"/>
        </w:trPr>
        <w:tc>
          <w:tcPr>
            <w:tcW w:w="4157" w:type="pct"/>
            <w:gridSpan w:val="2"/>
            <w:tcBorders>
              <w:top w:val="single" w:sz="4" w:space="0" w:color="000000"/>
              <w:left w:val="single" w:sz="4" w:space="0" w:color="000000"/>
              <w:bottom w:val="single" w:sz="4" w:space="0" w:color="000000"/>
              <w:right w:val="single" w:sz="4" w:space="0" w:color="000000"/>
            </w:tcBorders>
            <w:hideMark/>
          </w:tcPr>
          <w:p w14:paraId="7270BDE1"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Раздел 2. Мир в 1918-1938 гг.</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A314FB4"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14</w:t>
            </w:r>
          </w:p>
        </w:tc>
        <w:tc>
          <w:tcPr>
            <w:tcW w:w="561" w:type="pct"/>
            <w:tcBorders>
              <w:top w:val="single" w:sz="4" w:space="0" w:color="000000"/>
              <w:left w:val="single" w:sz="4" w:space="0" w:color="000000"/>
              <w:bottom w:val="single" w:sz="4" w:space="0" w:color="000000"/>
              <w:right w:val="single" w:sz="4" w:space="0" w:color="000000"/>
            </w:tcBorders>
            <w:vAlign w:val="center"/>
          </w:tcPr>
          <w:p w14:paraId="00CBAD0C" w14:textId="77777777" w:rsidR="00741C39" w:rsidRPr="00072B7D" w:rsidRDefault="00741C39">
            <w:pPr>
              <w:suppressAutoHyphens/>
              <w:jc w:val="center"/>
              <w:rPr>
                <w:rFonts w:ascii="Times New Roman" w:hAnsi="Times New Roman" w:cs="Times New Roman"/>
                <w:sz w:val="24"/>
              </w:rPr>
            </w:pPr>
          </w:p>
        </w:tc>
      </w:tr>
      <w:tr w:rsidR="003A448F" w:rsidRPr="00072B7D" w14:paraId="01656056" w14:textId="77777777" w:rsidTr="003A448F">
        <w:trPr>
          <w:trHeight w:val="284"/>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65986D57" w14:textId="48EB605E" w:rsidR="00741C39" w:rsidRPr="00072B7D" w:rsidRDefault="00741C39" w:rsidP="003A448F">
            <w:pPr>
              <w:suppressAutoHyphens/>
              <w:rPr>
                <w:rFonts w:ascii="Times New Roman" w:hAnsi="Times New Roman" w:cs="Times New Roman"/>
                <w:b/>
                <w:sz w:val="24"/>
              </w:rPr>
            </w:pPr>
            <w:r w:rsidRPr="00072B7D">
              <w:rPr>
                <w:rFonts w:ascii="Times New Roman" w:hAnsi="Times New Roman" w:cs="Times New Roman"/>
                <w:b/>
                <w:sz w:val="24"/>
              </w:rPr>
              <w:t xml:space="preserve">Тема 2.1. Распад империй </w:t>
            </w:r>
            <w:r w:rsidR="003A448F">
              <w:rPr>
                <w:rFonts w:ascii="Times New Roman" w:hAnsi="Times New Roman" w:cs="Times New Roman"/>
                <w:b/>
                <w:sz w:val="24"/>
              </w:rPr>
              <w:t xml:space="preserve"> </w:t>
            </w:r>
            <w:r w:rsidRPr="00072B7D">
              <w:rPr>
                <w:rFonts w:ascii="Times New Roman" w:hAnsi="Times New Roman" w:cs="Times New Roman"/>
                <w:b/>
                <w:sz w:val="24"/>
              </w:rPr>
              <w:t xml:space="preserve">и образование новых национальных </w:t>
            </w:r>
            <w:r w:rsidR="003A448F">
              <w:rPr>
                <w:rFonts w:ascii="Times New Roman" w:hAnsi="Times New Roman" w:cs="Times New Roman"/>
                <w:b/>
                <w:sz w:val="24"/>
              </w:rPr>
              <w:t xml:space="preserve"> </w:t>
            </w:r>
            <w:r w:rsidRPr="00072B7D">
              <w:rPr>
                <w:rFonts w:ascii="Times New Roman" w:hAnsi="Times New Roman" w:cs="Times New Roman"/>
                <w:b/>
                <w:sz w:val="24"/>
              </w:rPr>
              <w:t>государств в Европе</w:t>
            </w:r>
          </w:p>
        </w:tc>
        <w:tc>
          <w:tcPr>
            <w:tcW w:w="3419" w:type="pct"/>
            <w:tcBorders>
              <w:top w:val="single" w:sz="4" w:space="0" w:color="000000"/>
              <w:left w:val="single" w:sz="4" w:space="0" w:color="000000"/>
              <w:bottom w:val="single" w:sz="4" w:space="0" w:color="000000"/>
              <w:right w:val="single" w:sz="4" w:space="0" w:color="000000"/>
            </w:tcBorders>
            <w:hideMark/>
          </w:tcPr>
          <w:p w14:paraId="23A78B35"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D944512"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6C2AB50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3D70BB1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28C7506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576499C5" w14:textId="77777777" w:rsidTr="003A448F">
        <w:trPr>
          <w:trHeight w:val="836"/>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292D6496"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4D78A1D0"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7E48D4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060DB850" w14:textId="77777777" w:rsidR="00741C39" w:rsidRPr="00072B7D" w:rsidRDefault="00741C39">
            <w:pPr>
              <w:widowControl/>
              <w:rPr>
                <w:rFonts w:ascii="Times New Roman" w:hAnsi="Times New Roman" w:cs="Times New Roman"/>
                <w:sz w:val="24"/>
              </w:rPr>
            </w:pPr>
          </w:p>
        </w:tc>
      </w:tr>
      <w:tr w:rsidR="003A448F" w:rsidRPr="00072B7D" w14:paraId="5A67531D" w14:textId="77777777" w:rsidTr="003A448F">
        <w:trPr>
          <w:trHeight w:val="106"/>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496C0A0F" w14:textId="77777777" w:rsidR="00741C39" w:rsidRPr="00072B7D" w:rsidRDefault="00741C39">
            <w:pPr>
              <w:suppressAutoHyphens/>
              <w:rPr>
                <w:rFonts w:ascii="Times New Roman" w:hAnsi="Times New Roman" w:cs="Times New Roman"/>
                <w:sz w:val="28"/>
              </w:rPr>
            </w:pPr>
            <w:r w:rsidRPr="00072B7D">
              <w:rPr>
                <w:rFonts w:ascii="Times New Roman" w:hAnsi="Times New Roman" w:cs="Times New Roman"/>
                <w:b/>
                <w:sz w:val="24"/>
              </w:rPr>
              <w:t>Тема 2.2. Версальско-Вашингтонская система международных отношений</w:t>
            </w:r>
          </w:p>
        </w:tc>
        <w:tc>
          <w:tcPr>
            <w:tcW w:w="3419" w:type="pct"/>
            <w:tcBorders>
              <w:top w:val="single" w:sz="4" w:space="0" w:color="000000"/>
              <w:left w:val="single" w:sz="4" w:space="0" w:color="000000"/>
              <w:bottom w:val="single" w:sz="4" w:space="0" w:color="000000"/>
              <w:right w:val="single" w:sz="4" w:space="0" w:color="000000"/>
            </w:tcBorders>
            <w:hideMark/>
          </w:tcPr>
          <w:p w14:paraId="50CAC614"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E1DC4EF"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2718CC3C"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7D5FD13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5FEB213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5EC9ADFA"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48EC6896" w14:textId="77777777" w:rsidR="00741C39" w:rsidRPr="00072B7D" w:rsidRDefault="00741C39">
            <w:pPr>
              <w:widowControl/>
              <w:rPr>
                <w:rFonts w:ascii="Times New Roman" w:hAnsi="Times New Roman" w:cs="Times New Roman"/>
                <w:sz w:val="28"/>
              </w:rPr>
            </w:pPr>
          </w:p>
        </w:tc>
        <w:tc>
          <w:tcPr>
            <w:tcW w:w="3419" w:type="pct"/>
            <w:tcBorders>
              <w:top w:val="single" w:sz="4" w:space="0" w:color="000000"/>
              <w:left w:val="single" w:sz="4" w:space="0" w:color="000000"/>
              <w:bottom w:val="single" w:sz="4" w:space="0" w:color="000000"/>
              <w:right w:val="single" w:sz="4" w:space="0" w:color="000000"/>
            </w:tcBorders>
            <w:hideMark/>
          </w:tcPr>
          <w:p w14:paraId="30750F4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5D8910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304193A3" w14:textId="77777777" w:rsidR="00741C39" w:rsidRPr="00072B7D" w:rsidRDefault="00741C39">
            <w:pPr>
              <w:widowControl/>
              <w:rPr>
                <w:rFonts w:ascii="Times New Roman" w:hAnsi="Times New Roman" w:cs="Times New Roman"/>
                <w:sz w:val="24"/>
              </w:rPr>
            </w:pPr>
          </w:p>
        </w:tc>
      </w:tr>
      <w:tr w:rsidR="003A448F" w:rsidRPr="00072B7D" w14:paraId="572219A1"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7A2440E2"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lastRenderedPageBreak/>
              <w:t>Тема 2.3. Страны Европы и Северной Америки в 1920-е гг.</w:t>
            </w:r>
          </w:p>
        </w:tc>
        <w:tc>
          <w:tcPr>
            <w:tcW w:w="3419" w:type="pct"/>
            <w:tcBorders>
              <w:top w:val="single" w:sz="4" w:space="0" w:color="000000"/>
              <w:left w:val="single" w:sz="4" w:space="0" w:color="000000"/>
              <w:bottom w:val="single" w:sz="4" w:space="0" w:color="000000"/>
              <w:right w:val="single" w:sz="4" w:space="0" w:color="000000"/>
            </w:tcBorders>
            <w:hideMark/>
          </w:tcPr>
          <w:p w14:paraId="5BDA21F9"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A5641AB"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3A2232C2"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4D021D0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6521A775"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1742169D" w14:textId="77777777" w:rsidTr="003A448F">
        <w:trPr>
          <w:trHeight w:val="3964"/>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523E256E"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352ED50A"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60AF9F92"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4C89940E"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5501CC21"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4100EF2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BE43503"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4</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5CD29F9C" w14:textId="77777777" w:rsidR="00741C39" w:rsidRPr="00072B7D" w:rsidRDefault="00741C39">
            <w:pPr>
              <w:widowControl/>
              <w:rPr>
                <w:rFonts w:ascii="Times New Roman" w:hAnsi="Times New Roman" w:cs="Times New Roman"/>
                <w:sz w:val="24"/>
              </w:rPr>
            </w:pPr>
          </w:p>
        </w:tc>
      </w:tr>
      <w:tr w:rsidR="003A448F" w:rsidRPr="00072B7D" w14:paraId="1598AF65"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5D6A50F0"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2.4. Страны Азии, Африки и Латинской Америки в 1918-1930 гг.</w:t>
            </w:r>
          </w:p>
        </w:tc>
        <w:tc>
          <w:tcPr>
            <w:tcW w:w="3419" w:type="pct"/>
            <w:tcBorders>
              <w:top w:val="single" w:sz="4" w:space="0" w:color="000000"/>
              <w:left w:val="single" w:sz="4" w:space="0" w:color="000000"/>
              <w:bottom w:val="single" w:sz="4" w:space="0" w:color="000000"/>
              <w:right w:val="single" w:sz="4" w:space="0" w:color="000000"/>
            </w:tcBorders>
            <w:hideMark/>
          </w:tcPr>
          <w:p w14:paraId="52AFE11A"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405B7B16"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108DD04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2B7B68F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3875ADC8"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7DBB94B6"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1D8D7216"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565E78E7"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15117A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1F042992" w14:textId="77777777" w:rsidR="00741C39" w:rsidRPr="00072B7D" w:rsidRDefault="00741C39">
            <w:pPr>
              <w:widowControl/>
              <w:rPr>
                <w:rFonts w:ascii="Times New Roman" w:hAnsi="Times New Roman" w:cs="Times New Roman"/>
                <w:sz w:val="24"/>
              </w:rPr>
            </w:pPr>
          </w:p>
        </w:tc>
      </w:tr>
      <w:tr w:rsidR="003A448F" w:rsidRPr="00072B7D" w14:paraId="02C92AA8"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20450B2F"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2.5. Международные отношения в 1930-е гг.</w:t>
            </w:r>
          </w:p>
        </w:tc>
        <w:tc>
          <w:tcPr>
            <w:tcW w:w="3419" w:type="pct"/>
            <w:tcBorders>
              <w:top w:val="single" w:sz="4" w:space="0" w:color="000000"/>
              <w:left w:val="single" w:sz="4" w:space="0" w:color="000000"/>
              <w:bottom w:val="single" w:sz="4" w:space="0" w:color="000000"/>
              <w:right w:val="single" w:sz="4" w:space="0" w:color="000000"/>
            </w:tcBorders>
            <w:hideMark/>
          </w:tcPr>
          <w:p w14:paraId="13CACBF0"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5FE8310"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6FF6E496"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6DAC3E48"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03DE50A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30C9E130"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7A76188A"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1F98581A"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3278B27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5B644578" w14:textId="77777777" w:rsidR="00741C39" w:rsidRPr="00072B7D" w:rsidRDefault="00741C39">
            <w:pPr>
              <w:widowControl/>
              <w:rPr>
                <w:rFonts w:ascii="Times New Roman" w:hAnsi="Times New Roman" w:cs="Times New Roman"/>
                <w:sz w:val="24"/>
              </w:rPr>
            </w:pPr>
          </w:p>
        </w:tc>
      </w:tr>
      <w:tr w:rsidR="003A448F" w:rsidRPr="00072B7D" w14:paraId="20D30CE5"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4BD0CB0C"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2.6. Развитие науки и культуры в 1914-1930-х гг.</w:t>
            </w:r>
          </w:p>
        </w:tc>
        <w:tc>
          <w:tcPr>
            <w:tcW w:w="3419" w:type="pct"/>
            <w:tcBorders>
              <w:top w:val="single" w:sz="4" w:space="0" w:color="000000"/>
              <w:left w:val="single" w:sz="4" w:space="0" w:color="000000"/>
              <w:bottom w:val="single" w:sz="4" w:space="0" w:color="000000"/>
              <w:right w:val="single" w:sz="4" w:space="0" w:color="000000"/>
            </w:tcBorders>
            <w:hideMark/>
          </w:tcPr>
          <w:p w14:paraId="240A78A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40C48593"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4E45347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4FFB825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7EC32E45"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5E649B5A"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5BA28262"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0470D79A"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80BD4E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78F4B22F" w14:textId="77777777" w:rsidR="00741C39" w:rsidRPr="00072B7D" w:rsidRDefault="00741C39">
            <w:pPr>
              <w:widowControl/>
              <w:rPr>
                <w:rFonts w:ascii="Times New Roman" w:hAnsi="Times New Roman" w:cs="Times New Roman"/>
                <w:sz w:val="24"/>
              </w:rPr>
            </w:pPr>
          </w:p>
        </w:tc>
      </w:tr>
      <w:tr w:rsidR="00072B7D" w:rsidRPr="00072B7D" w14:paraId="37C51932"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54A8A349"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Раздел 3. Вторая мировая война 1939-1945 гг.</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48D0E52"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8</w:t>
            </w:r>
          </w:p>
        </w:tc>
        <w:tc>
          <w:tcPr>
            <w:tcW w:w="561" w:type="pct"/>
            <w:tcBorders>
              <w:top w:val="single" w:sz="4" w:space="0" w:color="000000"/>
              <w:left w:val="single" w:sz="4" w:space="0" w:color="000000"/>
              <w:bottom w:val="single" w:sz="4" w:space="0" w:color="000000"/>
              <w:right w:val="single" w:sz="4" w:space="0" w:color="000000"/>
            </w:tcBorders>
            <w:vAlign w:val="center"/>
          </w:tcPr>
          <w:p w14:paraId="126B41B9" w14:textId="77777777" w:rsidR="00741C39" w:rsidRPr="00072B7D" w:rsidRDefault="00741C39">
            <w:pPr>
              <w:suppressAutoHyphens/>
              <w:jc w:val="center"/>
              <w:rPr>
                <w:rFonts w:ascii="Times New Roman" w:hAnsi="Times New Roman" w:cs="Times New Roman"/>
                <w:sz w:val="24"/>
              </w:rPr>
            </w:pPr>
          </w:p>
        </w:tc>
      </w:tr>
      <w:tr w:rsidR="003A448F" w:rsidRPr="00072B7D" w14:paraId="4B43CCD8"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1F64557A"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 xml:space="preserve">Тема 3.1. Начало </w:t>
            </w:r>
            <w:r w:rsidRPr="00072B7D">
              <w:rPr>
                <w:rFonts w:ascii="Times New Roman" w:hAnsi="Times New Roman" w:cs="Times New Roman"/>
                <w:b/>
                <w:sz w:val="24"/>
              </w:rPr>
              <w:lastRenderedPageBreak/>
              <w:t>Второй мировой войны</w:t>
            </w:r>
          </w:p>
        </w:tc>
        <w:tc>
          <w:tcPr>
            <w:tcW w:w="3419" w:type="pct"/>
            <w:tcBorders>
              <w:top w:val="single" w:sz="4" w:space="0" w:color="000000"/>
              <w:left w:val="single" w:sz="4" w:space="0" w:color="000000"/>
              <w:bottom w:val="single" w:sz="4" w:space="0" w:color="000000"/>
              <w:right w:val="single" w:sz="4" w:space="0" w:color="000000"/>
            </w:tcBorders>
            <w:hideMark/>
          </w:tcPr>
          <w:p w14:paraId="672FF9A4"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lastRenderedPageBreak/>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3688FDFE"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4084C4F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408489A6"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lastRenderedPageBreak/>
              <w:t>ОК 05</w:t>
            </w:r>
          </w:p>
          <w:p w14:paraId="37A18A4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0594CEF6" w14:textId="77777777" w:rsidTr="003A448F">
        <w:trPr>
          <w:trHeight w:val="276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031653A3"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0A934D8A"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501258E3"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6AE8DE4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2A57629"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4</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20B2C74E" w14:textId="77777777" w:rsidR="00741C39" w:rsidRPr="00072B7D" w:rsidRDefault="00741C39">
            <w:pPr>
              <w:widowControl/>
              <w:rPr>
                <w:rFonts w:ascii="Times New Roman" w:hAnsi="Times New Roman" w:cs="Times New Roman"/>
                <w:sz w:val="24"/>
              </w:rPr>
            </w:pPr>
          </w:p>
        </w:tc>
      </w:tr>
      <w:tr w:rsidR="003A448F" w:rsidRPr="00072B7D" w14:paraId="4C3BEBE6"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38D472C2"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lastRenderedPageBreak/>
              <w:t>Тема 3.2. Коренной перелом, окончание и важнейшие итоги Второй мировой войны</w:t>
            </w:r>
          </w:p>
        </w:tc>
        <w:tc>
          <w:tcPr>
            <w:tcW w:w="3419" w:type="pct"/>
            <w:tcBorders>
              <w:top w:val="single" w:sz="4" w:space="0" w:color="000000"/>
              <w:left w:val="single" w:sz="4" w:space="0" w:color="000000"/>
              <w:bottom w:val="single" w:sz="4" w:space="0" w:color="000000"/>
              <w:right w:val="single" w:sz="4" w:space="0" w:color="000000"/>
            </w:tcBorders>
            <w:hideMark/>
          </w:tcPr>
          <w:p w14:paraId="49434994"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356A8916"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5319CE0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2002F0B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2BD95919"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623202EF"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31D5ABE6"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6D306C1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75B0CBBB"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1A84C97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33259F5"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4</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6DB209E2" w14:textId="77777777" w:rsidR="00741C39" w:rsidRPr="00072B7D" w:rsidRDefault="00741C39">
            <w:pPr>
              <w:widowControl/>
              <w:rPr>
                <w:rFonts w:ascii="Times New Roman" w:hAnsi="Times New Roman" w:cs="Times New Roman"/>
                <w:sz w:val="24"/>
              </w:rPr>
            </w:pPr>
          </w:p>
        </w:tc>
      </w:tr>
      <w:tr w:rsidR="00072B7D" w:rsidRPr="00072B7D" w14:paraId="2C18642D" w14:textId="77777777" w:rsidTr="003A448F">
        <w:trPr>
          <w:trHeight w:val="173"/>
        </w:trPr>
        <w:tc>
          <w:tcPr>
            <w:tcW w:w="4157" w:type="pct"/>
            <w:gridSpan w:val="2"/>
            <w:tcBorders>
              <w:top w:val="single" w:sz="4" w:space="0" w:color="000000"/>
              <w:left w:val="single" w:sz="4" w:space="0" w:color="000000"/>
              <w:bottom w:val="single" w:sz="4" w:space="0" w:color="000000"/>
              <w:right w:val="single" w:sz="4" w:space="0" w:color="000000"/>
            </w:tcBorders>
            <w:vAlign w:val="center"/>
            <w:hideMark/>
          </w:tcPr>
          <w:p w14:paraId="33A770F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b/>
                <w:sz w:val="24"/>
              </w:rPr>
              <w:t>ИСТОРИЯ РОССИИ. 1914 – 1945 гг.</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39A50A39"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50</w:t>
            </w:r>
          </w:p>
        </w:tc>
        <w:tc>
          <w:tcPr>
            <w:tcW w:w="561" w:type="pct"/>
            <w:tcBorders>
              <w:top w:val="single" w:sz="4" w:space="0" w:color="000000"/>
              <w:left w:val="single" w:sz="4" w:space="0" w:color="000000"/>
              <w:bottom w:val="single" w:sz="4" w:space="0" w:color="000000"/>
              <w:right w:val="single" w:sz="4" w:space="0" w:color="000000"/>
            </w:tcBorders>
            <w:vAlign w:val="center"/>
          </w:tcPr>
          <w:p w14:paraId="0B85EE6C" w14:textId="77777777" w:rsidR="00741C39" w:rsidRPr="00072B7D" w:rsidRDefault="00741C39">
            <w:pPr>
              <w:suppressAutoHyphens/>
              <w:jc w:val="center"/>
              <w:rPr>
                <w:rFonts w:ascii="Times New Roman" w:hAnsi="Times New Roman" w:cs="Times New Roman"/>
                <w:sz w:val="24"/>
              </w:rPr>
            </w:pPr>
          </w:p>
        </w:tc>
      </w:tr>
      <w:tr w:rsidR="00072B7D" w:rsidRPr="00072B7D" w14:paraId="63C6ACBD"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3EC7DC01"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Раздел 4. Введение. Россия в начале в 1914-1922 гг.</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44FDB0C"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24</w:t>
            </w:r>
          </w:p>
        </w:tc>
        <w:tc>
          <w:tcPr>
            <w:tcW w:w="561" w:type="pct"/>
            <w:tcBorders>
              <w:top w:val="single" w:sz="4" w:space="0" w:color="000000"/>
              <w:left w:val="single" w:sz="4" w:space="0" w:color="000000"/>
              <w:bottom w:val="single" w:sz="4" w:space="0" w:color="000000"/>
              <w:right w:val="single" w:sz="4" w:space="0" w:color="000000"/>
            </w:tcBorders>
            <w:vAlign w:val="center"/>
          </w:tcPr>
          <w:p w14:paraId="5693162D" w14:textId="77777777" w:rsidR="00741C39" w:rsidRPr="00072B7D" w:rsidRDefault="00741C39">
            <w:pPr>
              <w:suppressAutoHyphens/>
              <w:jc w:val="center"/>
              <w:rPr>
                <w:rFonts w:ascii="Times New Roman" w:hAnsi="Times New Roman" w:cs="Times New Roman"/>
                <w:sz w:val="24"/>
              </w:rPr>
            </w:pPr>
          </w:p>
        </w:tc>
      </w:tr>
      <w:tr w:rsidR="003A448F" w:rsidRPr="00072B7D" w14:paraId="5E4DF179" w14:textId="77777777" w:rsidTr="003A448F">
        <w:trPr>
          <w:trHeight w:val="106"/>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57DDBA2E"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4.1. Россия и мир накануне Первой мировой войны</w:t>
            </w:r>
          </w:p>
        </w:tc>
        <w:tc>
          <w:tcPr>
            <w:tcW w:w="3419" w:type="pct"/>
            <w:tcBorders>
              <w:top w:val="single" w:sz="4" w:space="0" w:color="000000"/>
              <w:left w:val="single" w:sz="4" w:space="0" w:color="000000"/>
              <w:bottom w:val="single" w:sz="4" w:space="0" w:color="000000"/>
              <w:right w:val="single" w:sz="4" w:space="0" w:color="000000"/>
            </w:tcBorders>
            <w:hideMark/>
          </w:tcPr>
          <w:p w14:paraId="703C69A6"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8ADF792"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24FF7608"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775FCA26"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30DB0B5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5FCC1731"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6F35A0FF"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776E4202"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BE72BC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4</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4E885906" w14:textId="77777777" w:rsidR="00741C39" w:rsidRPr="00072B7D" w:rsidRDefault="00741C39">
            <w:pPr>
              <w:widowControl/>
              <w:rPr>
                <w:rFonts w:ascii="Times New Roman" w:hAnsi="Times New Roman" w:cs="Times New Roman"/>
                <w:sz w:val="24"/>
              </w:rPr>
            </w:pPr>
          </w:p>
        </w:tc>
      </w:tr>
      <w:tr w:rsidR="003A448F" w:rsidRPr="00072B7D" w14:paraId="03BD58CB"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33A28EBD"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4.2. Россия в Первой мировой войне</w:t>
            </w:r>
          </w:p>
        </w:tc>
        <w:tc>
          <w:tcPr>
            <w:tcW w:w="3419" w:type="pct"/>
            <w:tcBorders>
              <w:top w:val="single" w:sz="4" w:space="0" w:color="000000"/>
              <w:left w:val="single" w:sz="4" w:space="0" w:color="000000"/>
              <w:bottom w:val="single" w:sz="4" w:space="0" w:color="000000"/>
              <w:right w:val="single" w:sz="4" w:space="0" w:color="000000"/>
            </w:tcBorders>
            <w:hideMark/>
          </w:tcPr>
          <w:p w14:paraId="7E4ABDA0"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459A295"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4DBEE08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2EB98ACB"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1F0E541B"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6D2A56B4"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12041414"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4182FCD0"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59297E3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7DC0F33"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403FDDBC" w14:textId="77777777" w:rsidR="00741C39" w:rsidRPr="00072B7D" w:rsidRDefault="00741C39">
            <w:pPr>
              <w:widowControl/>
              <w:rPr>
                <w:rFonts w:ascii="Times New Roman" w:hAnsi="Times New Roman" w:cs="Times New Roman"/>
                <w:sz w:val="24"/>
              </w:rPr>
            </w:pPr>
          </w:p>
        </w:tc>
      </w:tr>
      <w:tr w:rsidR="003A448F" w:rsidRPr="00072B7D" w14:paraId="174C19C8"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0C4D1654"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lastRenderedPageBreak/>
              <w:t xml:space="preserve">Тема 4.3. Российская революция: </w:t>
            </w:r>
          </w:p>
          <w:p w14:paraId="045E4D64"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 xml:space="preserve">Февраль 1917 г. </w:t>
            </w:r>
          </w:p>
          <w:p w14:paraId="30CBA3A3"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Октябрь 1917 г.</w:t>
            </w:r>
          </w:p>
        </w:tc>
        <w:tc>
          <w:tcPr>
            <w:tcW w:w="3419" w:type="pct"/>
            <w:tcBorders>
              <w:top w:val="single" w:sz="4" w:space="0" w:color="000000"/>
              <w:left w:val="single" w:sz="4" w:space="0" w:color="000000"/>
              <w:bottom w:val="single" w:sz="4" w:space="0" w:color="000000"/>
              <w:right w:val="single" w:sz="4" w:space="0" w:color="000000"/>
            </w:tcBorders>
            <w:hideMark/>
          </w:tcPr>
          <w:p w14:paraId="0F51616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4013A229"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4C40D9A2"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6EE9F46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20527B2C"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4CEE2CB8" w14:textId="77777777" w:rsidTr="003A448F">
        <w:trPr>
          <w:trHeight w:val="433"/>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5D85DC7B"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736837D1"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003244AA"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380EB47" w14:textId="77777777" w:rsidR="00741C39" w:rsidRPr="00072B7D" w:rsidRDefault="00741C39">
            <w:pPr>
              <w:suppressAutoHyphens/>
              <w:jc w:val="center"/>
              <w:rPr>
                <w:rFonts w:ascii="Times New Roman" w:hAnsi="Times New Roman" w:cs="Times New Roman"/>
                <w:sz w:val="24"/>
              </w:rPr>
            </w:pPr>
            <w:bookmarkStart w:id="25" w:name="_GoBack"/>
            <w:bookmarkEnd w:id="25"/>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23CEBB24" w14:textId="77777777" w:rsidR="00741C39" w:rsidRPr="00072B7D" w:rsidRDefault="00741C39">
            <w:pPr>
              <w:widowControl/>
              <w:rPr>
                <w:rFonts w:ascii="Times New Roman" w:hAnsi="Times New Roman" w:cs="Times New Roman"/>
                <w:sz w:val="24"/>
              </w:rPr>
            </w:pPr>
          </w:p>
        </w:tc>
      </w:tr>
      <w:tr w:rsidR="00072B7D" w:rsidRPr="00072B7D" w14:paraId="129FB5F3" w14:textId="77777777" w:rsidTr="003A448F">
        <w:trPr>
          <w:trHeight w:val="503"/>
        </w:trPr>
        <w:tc>
          <w:tcPr>
            <w:tcW w:w="4439" w:type="pct"/>
            <w:gridSpan w:val="3"/>
            <w:tcBorders>
              <w:top w:val="single" w:sz="4" w:space="0" w:color="000000"/>
              <w:left w:val="single" w:sz="4" w:space="0" w:color="000000"/>
              <w:bottom w:val="single" w:sz="4" w:space="0" w:color="000000"/>
              <w:right w:val="single" w:sz="4" w:space="0" w:color="000000"/>
            </w:tcBorders>
            <w:hideMark/>
          </w:tcPr>
          <w:p w14:paraId="6836641C"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 семестр ( 86 ч лекции  + 16 ч практ. занятия)</w:t>
            </w:r>
          </w:p>
        </w:tc>
        <w:tc>
          <w:tcPr>
            <w:tcW w:w="561" w:type="pct"/>
            <w:tcBorders>
              <w:top w:val="single" w:sz="4" w:space="0" w:color="000000"/>
              <w:left w:val="single" w:sz="4" w:space="0" w:color="000000"/>
              <w:bottom w:val="single" w:sz="4" w:space="0" w:color="000000"/>
              <w:right w:val="single" w:sz="4" w:space="0" w:color="000000"/>
            </w:tcBorders>
            <w:vAlign w:val="center"/>
          </w:tcPr>
          <w:p w14:paraId="09AB7B23" w14:textId="77777777" w:rsidR="00741C39" w:rsidRPr="00072B7D" w:rsidRDefault="00741C39">
            <w:pPr>
              <w:suppressAutoHyphens/>
              <w:jc w:val="center"/>
              <w:rPr>
                <w:rFonts w:ascii="Times New Roman" w:hAnsi="Times New Roman" w:cs="Times New Roman"/>
                <w:sz w:val="24"/>
              </w:rPr>
            </w:pPr>
          </w:p>
        </w:tc>
      </w:tr>
      <w:tr w:rsidR="003A448F" w:rsidRPr="00072B7D" w14:paraId="4D3CA120"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1413E2A7"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4.4. Первые революционные преобразования большевиков</w:t>
            </w:r>
          </w:p>
        </w:tc>
        <w:tc>
          <w:tcPr>
            <w:tcW w:w="3419" w:type="pct"/>
            <w:tcBorders>
              <w:top w:val="single" w:sz="4" w:space="0" w:color="000000"/>
              <w:left w:val="single" w:sz="4" w:space="0" w:color="000000"/>
              <w:bottom w:val="single" w:sz="4" w:space="0" w:color="000000"/>
              <w:right w:val="single" w:sz="4" w:space="0" w:color="000000"/>
            </w:tcBorders>
            <w:hideMark/>
          </w:tcPr>
          <w:p w14:paraId="59EADD0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22F71BA"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6</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112AA7EB"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2C78907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284A80D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29A07874"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29FE223E"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1574614B"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2CC539A3"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540EF51"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4729CCBE" w14:textId="77777777" w:rsidR="00741C39" w:rsidRPr="00072B7D" w:rsidRDefault="00741C39">
            <w:pPr>
              <w:widowControl/>
              <w:rPr>
                <w:rFonts w:ascii="Times New Roman" w:hAnsi="Times New Roman" w:cs="Times New Roman"/>
                <w:sz w:val="24"/>
              </w:rPr>
            </w:pPr>
          </w:p>
        </w:tc>
      </w:tr>
      <w:tr w:rsidR="003A448F" w:rsidRPr="00072B7D" w14:paraId="55C27F99" w14:textId="77777777" w:rsidTr="003A448F">
        <w:trPr>
          <w:trHeight w:val="20"/>
        </w:trPr>
        <w:tc>
          <w:tcPr>
            <w:tcW w:w="738" w:type="pct"/>
            <w:tcBorders>
              <w:top w:val="single" w:sz="4" w:space="0" w:color="000000"/>
              <w:left w:val="single" w:sz="4" w:space="0" w:color="000000"/>
              <w:bottom w:val="single" w:sz="4" w:space="0" w:color="000000"/>
              <w:right w:val="single" w:sz="4" w:space="0" w:color="000000"/>
            </w:tcBorders>
            <w:hideMark/>
          </w:tcPr>
          <w:p w14:paraId="0C39D568" w14:textId="77777777" w:rsidR="00741C39" w:rsidRPr="00072B7D" w:rsidRDefault="00741C39">
            <w:pPr>
              <w:suppressAutoHyphens/>
              <w:rPr>
                <w:rFonts w:ascii="Times New Roman" w:hAnsi="Times New Roman" w:cs="Times New Roman"/>
              </w:rPr>
            </w:pPr>
            <w:r w:rsidRPr="00072B7D">
              <w:rPr>
                <w:rFonts w:ascii="Times New Roman" w:hAnsi="Times New Roman" w:cs="Times New Roman"/>
                <w:b/>
                <w:sz w:val="24"/>
              </w:rPr>
              <w:t>Профессионально ориентированное содержание</w:t>
            </w:r>
          </w:p>
        </w:tc>
        <w:tc>
          <w:tcPr>
            <w:tcW w:w="3419" w:type="pct"/>
            <w:tcBorders>
              <w:top w:val="single" w:sz="4" w:space="0" w:color="000000"/>
              <w:left w:val="single" w:sz="4" w:space="0" w:color="000000"/>
              <w:bottom w:val="single" w:sz="4" w:space="0" w:color="000000"/>
              <w:right w:val="single" w:sz="4" w:space="0" w:color="000000"/>
            </w:tcBorders>
            <w:hideMark/>
          </w:tcPr>
          <w:p w14:paraId="21BCB367"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Практическое занятие № 1-2</w:t>
            </w:r>
          </w:p>
          <w:p w14:paraId="5F3B27DE"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План ГОЭЛРО»: становление советской энергетики. Работники электростанций в годы великих свершений</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B756B5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4</w:t>
            </w:r>
          </w:p>
        </w:tc>
        <w:tc>
          <w:tcPr>
            <w:tcW w:w="561" w:type="pct"/>
            <w:tcBorders>
              <w:top w:val="single" w:sz="4" w:space="0" w:color="000000"/>
              <w:left w:val="single" w:sz="4" w:space="0" w:color="000000"/>
              <w:bottom w:val="single" w:sz="4" w:space="0" w:color="000000"/>
              <w:right w:val="single" w:sz="4" w:space="0" w:color="000000"/>
            </w:tcBorders>
            <w:vAlign w:val="center"/>
          </w:tcPr>
          <w:p w14:paraId="62A457A0" w14:textId="77777777" w:rsidR="00741C39" w:rsidRPr="00072B7D" w:rsidRDefault="00741C39">
            <w:pPr>
              <w:suppressAutoHyphens/>
              <w:rPr>
                <w:rFonts w:ascii="Times New Roman" w:hAnsi="Times New Roman" w:cs="Times New Roman"/>
              </w:rPr>
            </w:pPr>
          </w:p>
        </w:tc>
      </w:tr>
      <w:tr w:rsidR="003A448F" w:rsidRPr="00072B7D" w14:paraId="053975AD"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21A5EEB2"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4.5. Гражданская война</w:t>
            </w:r>
          </w:p>
        </w:tc>
        <w:tc>
          <w:tcPr>
            <w:tcW w:w="3419" w:type="pct"/>
            <w:tcBorders>
              <w:top w:val="single" w:sz="4" w:space="0" w:color="000000"/>
              <w:left w:val="single" w:sz="4" w:space="0" w:color="000000"/>
              <w:bottom w:val="single" w:sz="4" w:space="0" w:color="000000"/>
              <w:right w:val="single" w:sz="4" w:space="0" w:color="000000"/>
            </w:tcBorders>
            <w:hideMark/>
          </w:tcPr>
          <w:p w14:paraId="75C2DB8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4F6CEB70"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20910B45"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776A18E6"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3C4A30A8"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2393D18E"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08641CC2"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03AFE6B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0E32C2B7"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4C649DDA"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4B0896F3" w14:textId="77777777" w:rsidR="00741C39" w:rsidRPr="00072B7D" w:rsidRDefault="00741C39">
            <w:pPr>
              <w:widowControl/>
              <w:rPr>
                <w:rFonts w:ascii="Times New Roman" w:hAnsi="Times New Roman" w:cs="Times New Roman"/>
                <w:sz w:val="24"/>
              </w:rPr>
            </w:pPr>
          </w:p>
        </w:tc>
      </w:tr>
      <w:tr w:rsidR="003A448F" w:rsidRPr="00072B7D" w14:paraId="06009783" w14:textId="77777777" w:rsidTr="003A448F">
        <w:trPr>
          <w:trHeight w:val="20"/>
        </w:trPr>
        <w:tc>
          <w:tcPr>
            <w:tcW w:w="738" w:type="pct"/>
            <w:tcBorders>
              <w:top w:val="single" w:sz="4" w:space="0" w:color="000000"/>
              <w:left w:val="single" w:sz="4" w:space="0" w:color="000000"/>
              <w:bottom w:val="single" w:sz="4" w:space="0" w:color="000000"/>
              <w:right w:val="single" w:sz="4" w:space="0" w:color="000000"/>
            </w:tcBorders>
            <w:hideMark/>
          </w:tcPr>
          <w:p w14:paraId="78DAEFED" w14:textId="77777777" w:rsidR="00741C39" w:rsidRPr="00072B7D" w:rsidRDefault="00741C39">
            <w:pPr>
              <w:suppressAutoHyphens/>
              <w:rPr>
                <w:rFonts w:ascii="Times New Roman" w:hAnsi="Times New Roman" w:cs="Times New Roman"/>
              </w:rPr>
            </w:pPr>
            <w:r w:rsidRPr="00072B7D">
              <w:rPr>
                <w:rFonts w:ascii="Times New Roman" w:hAnsi="Times New Roman" w:cs="Times New Roman"/>
                <w:b/>
                <w:sz w:val="24"/>
              </w:rPr>
              <w:t>Профессионально ориентированное содержание</w:t>
            </w:r>
          </w:p>
        </w:tc>
        <w:tc>
          <w:tcPr>
            <w:tcW w:w="3419" w:type="pct"/>
            <w:tcBorders>
              <w:top w:val="single" w:sz="4" w:space="0" w:color="000000"/>
              <w:left w:val="single" w:sz="4" w:space="0" w:color="000000"/>
              <w:bottom w:val="single" w:sz="4" w:space="0" w:color="000000"/>
              <w:right w:val="single" w:sz="4" w:space="0" w:color="000000"/>
            </w:tcBorders>
            <w:hideMark/>
          </w:tcPr>
          <w:p w14:paraId="023351E9"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Практическое занятие № 3</w:t>
            </w:r>
          </w:p>
          <w:p w14:paraId="05DA000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«Жизнь в катастрофе»: культура повседневности и стратегии выживания в годы великих потрясений</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740091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tcBorders>
              <w:top w:val="single" w:sz="4" w:space="0" w:color="000000"/>
              <w:left w:val="single" w:sz="4" w:space="0" w:color="000000"/>
              <w:bottom w:val="single" w:sz="4" w:space="0" w:color="000000"/>
              <w:right w:val="single" w:sz="4" w:space="0" w:color="000000"/>
            </w:tcBorders>
            <w:vAlign w:val="center"/>
          </w:tcPr>
          <w:p w14:paraId="0EA90A66" w14:textId="77777777" w:rsidR="00741C39" w:rsidRPr="00072B7D" w:rsidRDefault="00741C39">
            <w:pPr>
              <w:suppressAutoHyphens/>
              <w:rPr>
                <w:rFonts w:ascii="Times New Roman" w:hAnsi="Times New Roman" w:cs="Times New Roman"/>
              </w:rPr>
            </w:pPr>
          </w:p>
        </w:tc>
      </w:tr>
      <w:tr w:rsidR="003A448F" w:rsidRPr="00072B7D" w14:paraId="36463D0D"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5FC11D33"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4.6. Революция и Гражданская война на национальных окраинах</w:t>
            </w:r>
          </w:p>
        </w:tc>
        <w:tc>
          <w:tcPr>
            <w:tcW w:w="3419" w:type="pct"/>
            <w:tcBorders>
              <w:top w:val="single" w:sz="4" w:space="0" w:color="000000"/>
              <w:left w:val="single" w:sz="4" w:space="0" w:color="000000"/>
              <w:bottom w:val="single" w:sz="4" w:space="0" w:color="000000"/>
              <w:right w:val="single" w:sz="4" w:space="0" w:color="000000"/>
            </w:tcBorders>
            <w:hideMark/>
          </w:tcPr>
          <w:p w14:paraId="0E8A266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4F0353A"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6E36DCE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49C5FDF6"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4BAC9112"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2B031E39"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3FA0E993"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1B2D7BAE"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3AEE7C6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6A2866F8" w14:textId="77777777" w:rsidR="00741C39" w:rsidRPr="00072B7D" w:rsidRDefault="00741C39">
            <w:pPr>
              <w:widowControl/>
              <w:rPr>
                <w:rFonts w:ascii="Times New Roman" w:hAnsi="Times New Roman" w:cs="Times New Roman"/>
                <w:sz w:val="24"/>
              </w:rPr>
            </w:pPr>
          </w:p>
        </w:tc>
      </w:tr>
      <w:tr w:rsidR="003A448F" w:rsidRPr="00072B7D" w14:paraId="28442E67"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31AB3A4A"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 xml:space="preserve">Тема 4.7. Идеология и </w:t>
            </w:r>
            <w:r w:rsidRPr="00072B7D">
              <w:rPr>
                <w:rFonts w:ascii="Times New Roman" w:hAnsi="Times New Roman" w:cs="Times New Roman"/>
                <w:b/>
                <w:sz w:val="24"/>
              </w:rPr>
              <w:lastRenderedPageBreak/>
              <w:t>культура в годы Гражданской войны</w:t>
            </w:r>
          </w:p>
        </w:tc>
        <w:tc>
          <w:tcPr>
            <w:tcW w:w="3419" w:type="pct"/>
            <w:tcBorders>
              <w:top w:val="single" w:sz="4" w:space="0" w:color="000000"/>
              <w:left w:val="single" w:sz="4" w:space="0" w:color="000000"/>
              <w:bottom w:val="single" w:sz="4" w:space="0" w:color="000000"/>
              <w:right w:val="single" w:sz="4" w:space="0" w:color="000000"/>
            </w:tcBorders>
            <w:hideMark/>
          </w:tcPr>
          <w:p w14:paraId="10E7EA9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lastRenderedPageBreak/>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C1FAE86"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56771455"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3153EFE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7C2811E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lastRenderedPageBreak/>
              <w:t>ОК 06</w:t>
            </w:r>
          </w:p>
        </w:tc>
      </w:tr>
      <w:tr w:rsidR="003A448F" w:rsidRPr="00072B7D" w14:paraId="74FC9B00"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5AB4EA93"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6997FC57"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Идеология и культура в годы Гражданской войны. Перемены в идеологии. Политика новой </w:t>
            </w:r>
            <w:r w:rsidRPr="00072B7D">
              <w:rPr>
                <w:rFonts w:ascii="Times New Roman" w:hAnsi="Times New Roman" w:cs="Times New Roman"/>
                <w:sz w:val="24"/>
              </w:rPr>
              <w:lastRenderedPageBreak/>
              <w:t xml:space="preserve">власти в области образования и науки. Власть и интеллигенция. Отношение к Русской православной церкви. </w:t>
            </w:r>
          </w:p>
          <w:p w14:paraId="06B887E0"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0414FEC"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sz w:val="24"/>
              </w:rPr>
              <w:lastRenderedPageBreak/>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14A40FBE" w14:textId="77777777" w:rsidR="00741C39" w:rsidRPr="00072B7D" w:rsidRDefault="00741C39">
            <w:pPr>
              <w:widowControl/>
              <w:rPr>
                <w:rFonts w:ascii="Times New Roman" w:hAnsi="Times New Roman" w:cs="Times New Roman"/>
                <w:sz w:val="24"/>
              </w:rPr>
            </w:pPr>
          </w:p>
        </w:tc>
      </w:tr>
      <w:tr w:rsidR="00072B7D" w:rsidRPr="00072B7D" w14:paraId="690C8C0E"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19D34AE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lastRenderedPageBreak/>
              <w:t>Раздел 5. Советский Союз в 1920-1930-е гг.</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9EE76EF"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12</w:t>
            </w:r>
          </w:p>
        </w:tc>
        <w:tc>
          <w:tcPr>
            <w:tcW w:w="561" w:type="pct"/>
            <w:tcBorders>
              <w:top w:val="single" w:sz="4" w:space="0" w:color="000000"/>
              <w:left w:val="single" w:sz="4" w:space="0" w:color="000000"/>
              <w:bottom w:val="single" w:sz="4" w:space="0" w:color="000000"/>
              <w:right w:val="single" w:sz="4" w:space="0" w:color="000000"/>
            </w:tcBorders>
            <w:vAlign w:val="center"/>
          </w:tcPr>
          <w:p w14:paraId="2C558CF0" w14:textId="77777777" w:rsidR="00741C39" w:rsidRPr="00072B7D" w:rsidRDefault="00741C39">
            <w:pPr>
              <w:suppressAutoHyphens/>
              <w:jc w:val="center"/>
              <w:rPr>
                <w:rFonts w:ascii="Times New Roman" w:hAnsi="Times New Roman" w:cs="Times New Roman"/>
                <w:sz w:val="24"/>
              </w:rPr>
            </w:pPr>
          </w:p>
        </w:tc>
      </w:tr>
      <w:tr w:rsidR="003A448F" w:rsidRPr="00072B7D" w14:paraId="00EE51D2"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2165F01F"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5.1. СССР в 20-е гг.</w:t>
            </w:r>
          </w:p>
        </w:tc>
        <w:tc>
          <w:tcPr>
            <w:tcW w:w="3419" w:type="pct"/>
            <w:tcBorders>
              <w:top w:val="single" w:sz="4" w:space="0" w:color="000000"/>
              <w:left w:val="single" w:sz="4" w:space="0" w:color="000000"/>
              <w:bottom w:val="single" w:sz="4" w:space="0" w:color="000000"/>
              <w:right w:val="single" w:sz="4" w:space="0" w:color="000000"/>
            </w:tcBorders>
            <w:hideMark/>
          </w:tcPr>
          <w:p w14:paraId="5EB9927A"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0353B86"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6</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6539380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5F2849A6"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279E59F8"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19276F42" w14:textId="77777777" w:rsidTr="003A448F">
        <w:trPr>
          <w:trHeight w:val="425"/>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51C586C8"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21D087EB"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Последствия Первой мировой войны и Российской революции для демографии и экономики. Власть и Церковь. </w:t>
            </w:r>
          </w:p>
          <w:p w14:paraId="57FAF87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Крестьянские восстания. Кронштадтское восстание. Переход от «военного коммунизма» к новой экономической политике. </w:t>
            </w:r>
          </w:p>
          <w:p w14:paraId="521AF2FA"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6EE8436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5F6F87EF"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54BEC5D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35B8F07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12EF09BD"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75543B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4</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1D13BC31" w14:textId="77777777" w:rsidR="00741C39" w:rsidRPr="00072B7D" w:rsidRDefault="00741C39">
            <w:pPr>
              <w:widowControl/>
              <w:rPr>
                <w:rFonts w:ascii="Times New Roman" w:hAnsi="Times New Roman" w:cs="Times New Roman"/>
                <w:sz w:val="24"/>
              </w:rPr>
            </w:pPr>
          </w:p>
        </w:tc>
      </w:tr>
      <w:tr w:rsidR="003A448F" w:rsidRPr="00072B7D" w14:paraId="5D6A4F8D" w14:textId="77777777" w:rsidTr="003A448F">
        <w:trPr>
          <w:trHeight w:val="562"/>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18E3E715"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7A24DBA1"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Практическое занятие №4</w:t>
            </w:r>
          </w:p>
          <w:p w14:paraId="730AA8DF"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sz w:val="24"/>
              </w:rPr>
              <w:t>Работа с источниками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AFD56B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tcBorders>
              <w:top w:val="single" w:sz="4" w:space="0" w:color="000000"/>
              <w:left w:val="single" w:sz="4" w:space="0" w:color="000000"/>
              <w:bottom w:val="single" w:sz="4" w:space="0" w:color="000000"/>
              <w:right w:val="single" w:sz="4" w:space="0" w:color="000000"/>
            </w:tcBorders>
            <w:vAlign w:val="center"/>
            <w:hideMark/>
          </w:tcPr>
          <w:p w14:paraId="63F587D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tc>
      </w:tr>
      <w:tr w:rsidR="003A448F" w:rsidRPr="00072B7D" w14:paraId="289D5556"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47CD897A"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5.2. Советский Союз в 30-е гг.</w:t>
            </w:r>
          </w:p>
        </w:tc>
        <w:tc>
          <w:tcPr>
            <w:tcW w:w="3419" w:type="pct"/>
            <w:tcBorders>
              <w:top w:val="single" w:sz="4" w:space="0" w:color="000000"/>
              <w:left w:val="single" w:sz="4" w:space="0" w:color="000000"/>
              <w:bottom w:val="single" w:sz="4" w:space="0" w:color="000000"/>
              <w:right w:val="single" w:sz="4" w:space="0" w:color="000000"/>
            </w:tcBorders>
            <w:hideMark/>
          </w:tcPr>
          <w:p w14:paraId="331FDA0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7FCD832"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6</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69FEEE32"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7404F3E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7D0E4C98"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53F91752"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36DF904C"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39AF751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w:t>
            </w:r>
            <w:r w:rsidRPr="00072B7D">
              <w:rPr>
                <w:rFonts w:ascii="Times New Roman" w:hAnsi="Times New Roman" w:cs="Times New Roman"/>
                <w:sz w:val="24"/>
              </w:rPr>
              <w:lastRenderedPageBreak/>
              <w:t xml:space="preserve">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1B2C107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14:paraId="048114B5"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Достижения отечественной науки в 1930-е гг. Развитие здравоохранения и образования. </w:t>
            </w:r>
          </w:p>
          <w:p w14:paraId="670404F2"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203EA3AA"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1E196BE1"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504C5647"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B96BCD5"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lastRenderedPageBreak/>
              <w:t>4</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00D70575" w14:textId="77777777" w:rsidR="00741C39" w:rsidRPr="00072B7D" w:rsidRDefault="00741C39">
            <w:pPr>
              <w:widowControl/>
              <w:rPr>
                <w:rFonts w:ascii="Times New Roman" w:hAnsi="Times New Roman" w:cs="Times New Roman"/>
                <w:sz w:val="24"/>
              </w:rPr>
            </w:pPr>
          </w:p>
        </w:tc>
      </w:tr>
      <w:tr w:rsidR="003A448F" w:rsidRPr="00072B7D" w14:paraId="4B688988" w14:textId="77777777" w:rsidTr="003A448F">
        <w:trPr>
          <w:trHeight w:val="562"/>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16007903"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2B2F2D53"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Практическое занятие № 5</w:t>
            </w:r>
          </w:p>
          <w:p w14:paraId="4BEA9CB2"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Работа с источниками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28A46D0"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tcBorders>
              <w:top w:val="single" w:sz="4" w:space="0" w:color="000000"/>
              <w:left w:val="single" w:sz="4" w:space="0" w:color="000000"/>
              <w:bottom w:val="single" w:sz="4" w:space="0" w:color="000000"/>
              <w:right w:val="single" w:sz="4" w:space="0" w:color="000000"/>
            </w:tcBorders>
            <w:vAlign w:val="center"/>
            <w:hideMark/>
          </w:tcPr>
          <w:p w14:paraId="0DCB4D7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tc>
      </w:tr>
      <w:tr w:rsidR="00072B7D" w:rsidRPr="00072B7D" w14:paraId="06D6756F"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7DCFE64E"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Раздел 6. Великая Отечественная война. 1941-1945 гг.</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BC34283"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12</w:t>
            </w:r>
          </w:p>
        </w:tc>
        <w:tc>
          <w:tcPr>
            <w:tcW w:w="561" w:type="pct"/>
            <w:tcBorders>
              <w:top w:val="single" w:sz="4" w:space="0" w:color="000000"/>
              <w:left w:val="single" w:sz="4" w:space="0" w:color="000000"/>
              <w:bottom w:val="single" w:sz="4" w:space="0" w:color="000000"/>
              <w:right w:val="single" w:sz="4" w:space="0" w:color="000000"/>
            </w:tcBorders>
            <w:vAlign w:val="center"/>
          </w:tcPr>
          <w:p w14:paraId="7CDB5EF2" w14:textId="77777777" w:rsidR="00741C39" w:rsidRPr="00072B7D" w:rsidRDefault="00741C39">
            <w:pPr>
              <w:suppressAutoHyphens/>
              <w:jc w:val="center"/>
              <w:rPr>
                <w:rFonts w:ascii="Times New Roman" w:hAnsi="Times New Roman" w:cs="Times New Roman"/>
                <w:sz w:val="24"/>
              </w:rPr>
            </w:pPr>
          </w:p>
        </w:tc>
      </w:tr>
      <w:tr w:rsidR="003A448F" w:rsidRPr="00072B7D" w14:paraId="37852342"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6C63DF0A"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6.1. Первый период войны</w:t>
            </w:r>
          </w:p>
        </w:tc>
        <w:tc>
          <w:tcPr>
            <w:tcW w:w="3419" w:type="pct"/>
            <w:tcBorders>
              <w:top w:val="single" w:sz="4" w:space="0" w:color="000000"/>
              <w:left w:val="single" w:sz="4" w:space="0" w:color="000000"/>
              <w:bottom w:val="single" w:sz="4" w:space="0" w:color="000000"/>
              <w:right w:val="single" w:sz="4" w:space="0" w:color="000000"/>
            </w:tcBorders>
            <w:hideMark/>
          </w:tcPr>
          <w:p w14:paraId="4E7079EB"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4C020CCE"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05B20BE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1A7FB1A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2FCF1C80"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48EEE588" w14:textId="77777777" w:rsidTr="003A448F">
        <w:trPr>
          <w:trHeight w:val="3598"/>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09A65CC4"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4E41911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14:paraId="4468CB12"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03433A9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452BB6E1"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3913B18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4</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438E6614" w14:textId="77777777" w:rsidR="00741C39" w:rsidRPr="00072B7D" w:rsidRDefault="00741C39">
            <w:pPr>
              <w:widowControl/>
              <w:rPr>
                <w:rFonts w:ascii="Times New Roman" w:hAnsi="Times New Roman" w:cs="Times New Roman"/>
                <w:sz w:val="24"/>
              </w:rPr>
            </w:pPr>
          </w:p>
        </w:tc>
      </w:tr>
      <w:tr w:rsidR="003A448F" w:rsidRPr="00072B7D" w14:paraId="4711483C"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0FE86B33"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lastRenderedPageBreak/>
              <w:t>Тема 6.2. Коренной перелом в ходе войны</w:t>
            </w:r>
          </w:p>
        </w:tc>
        <w:tc>
          <w:tcPr>
            <w:tcW w:w="3419" w:type="pct"/>
            <w:tcBorders>
              <w:top w:val="single" w:sz="4" w:space="0" w:color="000000"/>
              <w:left w:val="single" w:sz="4" w:space="0" w:color="000000"/>
              <w:bottom w:val="single" w:sz="4" w:space="0" w:color="000000"/>
              <w:right w:val="single" w:sz="4" w:space="0" w:color="000000"/>
            </w:tcBorders>
            <w:hideMark/>
          </w:tcPr>
          <w:p w14:paraId="6265405E"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16342DE"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38092DF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53363FF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6340C6A3"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5635783F" w14:textId="77777777" w:rsidTr="003A448F">
        <w:trPr>
          <w:trHeight w:val="2121"/>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7D0D0AA6"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785E6ED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59D068DB"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B537F8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3D508CC7" w14:textId="77777777" w:rsidR="00741C39" w:rsidRPr="00072B7D" w:rsidRDefault="00741C39">
            <w:pPr>
              <w:widowControl/>
              <w:rPr>
                <w:rFonts w:ascii="Times New Roman" w:hAnsi="Times New Roman" w:cs="Times New Roman"/>
                <w:sz w:val="24"/>
              </w:rPr>
            </w:pPr>
          </w:p>
        </w:tc>
      </w:tr>
      <w:tr w:rsidR="003A448F" w:rsidRPr="00072B7D" w14:paraId="1575C4AC"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tcPr>
          <w:p w14:paraId="746BD8BF" w14:textId="0DA021F0" w:rsidR="00741C39" w:rsidRPr="003A448F" w:rsidRDefault="00741C39" w:rsidP="003A448F">
            <w:pPr>
              <w:suppressAutoHyphens/>
              <w:rPr>
                <w:rFonts w:ascii="Times New Roman" w:hAnsi="Times New Roman" w:cs="Times New Roman"/>
                <w:b/>
                <w:sz w:val="24"/>
              </w:rPr>
            </w:pPr>
            <w:r w:rsidRPr="00072B7D">
              <w:rPr>
                <w:rFonts w:ascii="Times New Roman" w:hAnsi="Times New Roman" w:cs="Times New Roman"/>
                <w:b/>
                <w:sz w:val="24"/>
              </w:rPr>
              <w:t>Тема 6.3. Наука и культура в годы войны</w:t>
            </w:r>
          </w:p>
        </w:tc>
        <w:tc>
          <w:tcPr>
            <w:tcW w:w="3419" w:type="pct"/>
            <w:tcBorders>
              <w:top w:val="single" w:sz="4" w:space="0" w:color="000000"/>
              <w:left w:val="single" w:sz="4" w:space="0" w:color="000000"/>
              <w:bottom w:val="single" w:sz="4" w:space="0" w:color="000000"/>
              <w:right w:val="single" w:sz="4" w:space="0" w:color="000000"/>
            </w:tcBorders>
            <w:hideMark/>
          </w:tcPr>
          <w:p w14:paraId="68670947"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3DBC63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31508C5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7A23D2D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4B5BA27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3DA8E499" w14:textId="77777777" w:rsidTr="003A448F">
        <w:trPr>
          <w:trHeight w:val="106"/>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6206A87D" w14:textId="77777777" w:rsidR="00741C39" w:rsidRPr="00072B7D" w:rsidRDefault="00741C39">
            <w:pPr>
              <w:widowControl/>
              <w:rPr>
                <w:rFonts w:ascii="Times New Roman" w:hAnsi="Times New Roman" w:cs="Times New Roman"/>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347AB17B"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1F78F0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7135F29A" w14:textId="77777777" w:rsidR="00741C39" w:rsidRPr="00072B7D" w:rsidRDefault="00741C39">
            <w:pPr>
              <w:widowControl/>
              <w:rPr>
                <w:rFonts w:ascii="Times New Roman" w:hAnsi="Times New Roman" w:cs="Times New Roman"/>
                <w:sz w:val="24"/>
              </w:rPr>
            </w:pPr>
          </w:p>
        </w:tc>
      </w:tr>
      <w:tr w:rsidR="003A448F" w:rsidRPr="00072B7D" w14:paraId="2DEC23D7"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13569594"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rPr>
              <w:br w:type="page"/>
            </w:r>
            <w:r w:rsidRPr="00072B7D">
              <w:rPr>
                <w:rFonts w:ascii="Times New Roman" w:hAnsi="Times New Roman" w:cs="Times New Roman"/>
                <w:b/>
                <w:sz w:val="24"/>
              </w:rPr>
              <w:t>Тема 6.4. Окончание Второй мировой войны</w:t>
            </w:r>
          </w:p>
        </w:tc>
        <w:tc>
          <w:tcPr>
            <w:tcW w:w="3419" w:type="pct"/>
            <w:tcBorders>
              <w:top w:val="single" w:sz="4" w:space="0" w:color="000000"/>
              <w:left w:val="single" w:sz="4" w:space="0" w:color="000000"/>
              <w:bottom w:val="single" w:sz="4" w:space="0" w:color="000000"/>
              <w:right w:val="single" w:sz="4" w:space="0" w:color="000000"/>
            </w:tcBorders>
            <w:hideMark/>
          </w:tcPr>
          <w:p w14:paraId="7BB519FE"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DB30D32"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090E34F9"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0112E70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4D360F0C"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427A80D8"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5727C44C"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2BA2859B"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14EC57AA"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49EBCBC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75F49163" w14:textId="77777777" w:rsidR="00741C39" w:rsidRPr="00072B7D" w:rsidRDefault="00741C39">
            <w:pPr>
              <w:widowControl/>
              <w:rPr>
                <w:rFonts w:ascii="Times New Roman" w:hAnsi="Times New Roman" w:cs="Times New Roman"/>
                <w:sz w:val="24"/>
              </w:rPr>
            </w:pPr>
          </w:p>
        </w:tc>
      </w:tr>
      <w:tr w:rsidR="003A448F" w:rsidRPr="00072B7D" w14:paraId="363082A8" w14:textId="77777777" w:rsidTr="003A448F">
        <w:trPr>
          <w:trHeight w:val="20"/>
        </w:trPr>
        <w:tc>
          <w:tcPr>
            <w:tcW w:w="738" w:type="pct"/>
            <w:tcBorders>
              <w:top w:val="single" w:sz="4" w:space="0" w:color="000000"/>
              <w:left w:val="single" w:sz="4" w:space="0" w:color="000000"/>
              <w:bottom w:val="single" w:sz="4" w:space="0" w:color="000000"/>
              <w:right w:val="single" w:sz="4" w:space="0" w:color="000000"/>
            </w:tcBorders>
            <w:hideMark/>
          </w:tcPr>
          <w:p w14:paraId="70ADBE4D" w14:textId="77777777" w:rsidR="00741C39" w:rsidRPr="00072B7D" w:rsidRDefault="00741C39">
            <w:pPr>
              <w:suppressAutoHyphens/>
              <w:rPr>
                <w:rFonts w:ascii="Times New Roman" w:hAnsi="Times New Roman" w:cs="Times New Roman"/>
              </w:rPr>
            </w:pPr>
            <w:r w:rsidRPr="00072B7D">
              <w:rPr>
                <w:rFonts w:ascii="Times New Roman" w:hAnsi="Times New Roman" w:cs="Times New Roman"/>
                <w:b/>
                <w:sz w:val="24"/>
              </w:rPr>
              <w:t>Профессионально ориентированное содержание</w:t>
            </w:r>
            <w:r w:rsidRPr="00072B7D">
              <w:rPr>
                <w:rFonts w:ascii="Times New Roman" w:hAnsi="Times New Roman" w:cs="Times New Roman"/>
              </w:rPr>
              <w:t xml:space="preserve"> </w:t>
            </w:r>
          </w:p>
        </w:tc>
        <w:tc>
          <w:tcPr>
            <w:tcW w:w="3419" w:type="pct"/>
            <w:tcBorders>
              <w:top w:val="single" w:sz="4" w:space="0" w:color="000000"/>
              <w:left w:val="single" w:sz="4" w:space="0" w:color="000000"/>
              <w:bottom w:val="single" w:sz="4" w:space="0" w:color="000000"/>
              <w:right w:val="single" w:sz="4" w:space="0" w:color="000000"/>
            </w:tcBorders>
            <w:hideMark/>
          </w:tcPr>
          <w:p w14:paraId="546A7606"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Практическое занятие № 6</w:t>
            </w:r>
          </w:p>
          <w:p w14:paraId="133EAD2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Медицина в годы Великой Отечественной войны. Подвиг медицинских работников на фронте и в тылу</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6859D5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tcBorders>
              <w:top w:val="single" w:sz="4" w:space="0" w:color="000000"/>
              <w:left w:val="single" w:sz="4" w:space="0" w:color="000000"/>
              <w:bottom w:val="single" w:sz="4" w:space="0" w:color="000000"/>
              <w:right w:val="single" w:sz="4" w:space="0" w:color="000000"/>
            </w:tcBorders>
            <w:vAlign w:val="center"/>
          </w:tcPr>
          <w:p w14:paraId="2EF2DDB7" w14:textId="77777777" w:rsidR="00741C39" w:rsidRPr="00072B7D" w:rsidRDefault="00741C39">
            <w:pPr>
              <w:suppressAutoHyphens/>
              <w:rPr>
                <w:rFonts w:ascii="Times New Roman" w:hAnsi="Times New Roman" w:cs="Times New Roman"/>
              </w:rPr>
            </w:pPr>
          </w:p>
        </w:tc>
      </w:tr>
      <w:tr w:rsidR="00072B7D" w:rsidRPr="00072B7D" w14:paraId="4AB5215C"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7E114450"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ВСЕОБЩАЯ ИСТОРИЯ. 1945 Г. – НАЧАЛО XXI ВЕКА</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776B6BB"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20</w:t>
            </w:r>
          </w:p>
        </w:tc>
        <w:tc>
          <w:tcPr>
            <w:tcW w:w="561" w:type="pct"/>
            <w:tcBorders>
              <w:top w:val="single" w:sz="4" w:space="0" w:color="000000"/>
              <w:left w:val="single" w:sz="4" w:space="0" w:color="000000"/>
              <w:bottom w:val="single" w:sz="4" w:space="0" w:color="000000"/>
              <w:right w:val="single" w:sz="4" w:space="0" w:color="000000"/>
            </w:tcBorders>
            <w:vAlign w:val="center"/>
          </w:tcPr>
          <w:p w14:paraId="204D25F0" w14:textId="77777777" w:rsidR="00741C39" w:rsidRPr="00072B7D" w:rsidRDefault="00741C39">
            <w:pPr>
              <w:suppressAutoHyphens/>
              <w:jc w:val="center"/>
              <w:rPr>
                <w:rFonts w:ascii="Times New Roman" w:hAnsi="Times New Roman" w:cs="Times New Roman"/>
                <w:sz w:val="24"/>
              </w:rPr>
            </w:pPr>
          </w:p>
        </w:tc>
      </w:tr>
      <w:tr w:rsidR="00072B7D" w:rsidRPr="00072B7D" w14:paraId="2E513A88"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21CD909A"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Раздел 7. Мир во второй половине XX – начале XXI в. Интересы СССР, США, Великобритании и Франции в Европе и мире после войны</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631370A"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tcBorders>
              <w:top w:val="single" w:sz="4" w:space="0" w:color="000000"/>
              <w:left w:val="single" w:sz="4" w:space="0" w:color="000000"/>
              <w:bottom w:val="single" w:sz="4" w:space="0" w:color="000000"/>
              <w:right w:val="single" w:sz="4" w:space="0" w:color="000000"/>
            </w:tcBorders>
            <w:vAlign w:val="center"/>
          </w:tcPr>
          <w:p w14:paraId="09196556" w14:textId="77777777" w:rsidR="00741C39" w:rsidRPr="00072B7D" w:rsidRDefault="00741C39">
            <w:pPr>
              <w:suppressAutoHyphens/>
              <w:jc w:val="center"/>
              <w:rPr>
                <w:rFonts w:ascii="Times New Roman" w:hAnsi="Times New Roman" w:cs="Times New Roman"/>
                <w:sz w:val="24"/>
              </w:rPr>
            </w:pPr>
          </w:p>
        </w:tc>
      </w:tr>
      <w:tr w:rsidR="003A448F" w:rsidRPr="00072B7D" w14:paraId="7EE31C9A"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7D3F4646"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7.1. США и страны Европы во второй половине XX – начале XXI в.</w:t>
            </w:r>
          </w:p>
        </w:tc>
        <w:tc>
          <w:tcPr>
            <w:tcW w:w="3419" w:type="pct"/>
            <w:tcBorders>
              <w:top w:val="single" w:sz="4" w:space="0" w:color="000000"/>
              <w:left w:val="single" w:sz="4" w:space="0" w:color="000000"/>
              <w:bottom w:val="single" w:sz="4" w:space="0" w:color="000000"/>
              <w:right w:val="single" w:sz="4" w:space="0" w:color="000000"/>
            </w:tcBorders>
            <w:hideMark/>
          </w:tcPr>
          <w:p w14:paraId="7F77E795"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35FC3E95"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28F9B2EC"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0E51C49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71EF281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5FCF31A5"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69CD3D00"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01AA08FD"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7327792B"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w:t>
            </w:r>
            <w:r w:rsidRPr="00072B7D">
              <w:rPr>
                <w:rFonts w:ascii="Times New Roman" w:hAnsi="Times New Roman" w:cs="Times New Roman"/>
                <w:sz w:val="24"/>
              </w:rPr>
              <w:lastRenderedPageBreak/>
              <w:t xml:space="preserve">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4C606DB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A5DFDE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lastRenderedPageBreak/>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72E1E9B1" w14:textId="77777777" w:rsidR="00741C39" w:rsidRPr="00072B7D" w:rsidRDefault="00741C39">
            <w:pPr>
              <w:widowControl/>
              <w:rPr>
                <w:rFonts w:ascii="Times New Roman" w:hAnsi="Times New Roman" w:cs="Times New Roman"/>
                <w:sz w:val="24"/>
              </w:rPr>
            </w:pPr>
          </w:p>
        </w:tc>
      </w:tr>
      <w:tr w:rsidR="003A448F" w:rsidRPr="00072B7D" w14:paraId="13F5B1D7"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2AB07B02"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lastRenderedPageBreak/>
              <w:t>Тема 7.2. Страны Центральной и Восточной Европы во второй половине ХХ – начале ХХI в.</w:t>
            </w:r>
          </w:p>
        </w:tc>
        <w:tc>
          <w:tcPr>
            <w:tcW w:w="3419" w:type="pct"/>
            <w:tcBorders>
              <w:top w:val="single" w:sz="4" w:space="0" w:color="000000"/>
              <w:left w:val="single" w:sz="4" w:space="0" w:color="000000"/>
              <w:bottom w:val="single" w:sz="4" w:space="0" w:color="000000"/>
              <w:right w:val="single" w:sz="4" w:space="0" w:color="000000"/>
            </w:tcBorders>
            <w:hideMark/>
          </w:tcPr>
          <w:p w14:paraId="4F6BBD10"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340F7A2"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1E69067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3E2A3D2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7577E76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34B8ACAC"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53B440F9"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452D6F51"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B144E9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5518D538" w14:textId="77777777" w:rsidR="00741C39" w:rsidRPr="00072B7D" w:rsidRDefault="00741C39">
            <w:pPr>
              <w:widowControl/>
              <w:rPr>
                <w:rFonts w:ascii="Times New Roman" w:hAnsi="Times New Roman" w:cs="Times New Roman"/>
                <w:sz w:val="24"/>
              </w:rPr>
            </w:pPr>
          </w:p>
        </w:tc>
      </w:tr>
      <w:tr w:rsidR="00072B7D" w:rsidRPr="00072B7D" w14:paraId="01919B7E"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2BC50878" w14:textId="33418BD3" w:rsidR="00741C39" w:rsidRPr="00072B7D" w:rsidRDefault="00741C39">
            <w:pPr>
              <w:suppressAutoHyphens/>
              <w:jc w:val="both"/>
              <w:rPr>
                <w:rFonts w:ascii="Times New Roman" w:hAnsi="Times New Roman" w:cs="Times New Roman"/>
                <w:b/>
                <w:sz w:val="24"/>
              </w:rPr>
            </w:pPr>
            <w:bookmarkStart w:id="26" w:name="_Hlk172618498"/>
            <w:r w:rsidRPr="00072B7D">
              <w:rPr>
                <w:rFonts w:ascii="Times New Roman" w:hAnsi="Times New Roman" w:cs="Times New Roman"/>
                <w:b/>
                <w:sz w:val="24"/>
              </w:rPr>
              <w:t>Раздел 8. Страны Азии, Африки и Латинской Америки во второй половине ХХ – начале XXI в.</w:t>
            </w:r>
            <w:bookmarkEnd w:id="26"/>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40E2B019"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538A7404" w14:textId="77777777" w:rsidR="00741C39" w:rsidRPr="00072B7D" w:rsidRDefault="00741C39">
            <w:pPr>
              <w:suppressAutoHyphens/>
              <w:jc w:val="center"/>
              <w:rPr>
                <w:rFonts w:ascii="Times New Roman" w:hAnsi="Times New Roman" w:cs="Times New Roman"/>
                <w:sz w:val="24"/>
              </w:rPr>
            </w:pPr>
          </w:p>
        </w:tc>
      </w:tr>
      <w:tr w:rsidR="003A448F" w:rsidRPr="00072B7D" w14:paraId="72A046B5"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4A06E2AD"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8.1. Страны Азии во второй половине ХХ – начале ХХI в.</w:t>
            </w:r>
          </w:p>
        </w:tc>
        <w:tc>
          <w:tcPr>
            <w:tcW w:w="3419" w:type="pct"/>
            <w:tcBorders>
              <w:top w:val="single" w:sz="4" w:space="0" w:color="000000"/>
              <w:left w:val="single" w:sz="4" w:space="0" w:color="000000"/>
              <w:bottom w:val="single" w:sz="4" w:space="0" w:color="000000"/>
              <w:right w:val="single" w:sz="4" w:space="0" w:color="000000"/>
            </w:tcBorders>
            <w:hideMark/>
          </w:tcPr>
          <w:p w14:paraId="0532DFA5"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BBA5EE3"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07D6E8C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5AAE0578"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6114B63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17340930"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09C573F6"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76FE4E8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15185B2E"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Строительство социализма в Китае. Мао Цзэдун. «Культурная революция» </w:t>
            </w:r>
            <w:r w:rsidRPr="00072B7D">
              <w:rPr>
                <w:rFonts w:ascii="Times New Roman" w:hAnsi="Times New Roman" w:cs="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626EB306"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4BD6D9AD"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C699C4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4</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4A9D7F93" w14:textId="77777777" w:rsidR="00741C39" w:rsidRPr="00072B7D" w:rsidRDefault="00741C39">
            <w:pPr>
              <w:widowControl/>
              <w:rPr>
                <w:rFonts w:ascii="Times New Roman" w:hAnsi="Times New Roman" w:cs="Times New Roman"/>
                <w:sz w:val="24"/>
              </w:rPr>
            </w:pPr>
          </w:p>
        </w:tc>
      </w:tr>
      <w:tr w:rsidR="003A448F" w:rsidRPr="00072B7D" w14:paraId="358E3D6B"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425147A9"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8.2. Страны Ближнего и Среднего Востока во второй половине ХХ – начале ХХI в.</w:t>
            </w:r>
          </w:p>
        </w:tc>
        <w:tc>
          <w:tcPr>
            <w:tcW w:w="3419" w:type="pct"/>
            <w:tcBorders>
              <w:top w:val="single" w:sz="4" w:space="0" w:color="000000"/>
              <w:left w:val="single" w:sz="4" w:space="0" w:color="000000"/>
              <w:bottom w:val="single" w:sz="4" w:space="0" w:color="000000"/>
              <w:right w:val="single" w:sz="4" w:space="0" w:color="000000"/>
            </w:tcBorders>
            <w:hideMark/>
          </w:tcPr>
          <w:p w14:paraId="4336F456"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E486E32"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2BB83DAC"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5622AA3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0AE95C7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6D01FB20"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2CD6FE13"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4EDDEE53"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330CD4AC"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0E47A141" w14:textId="77777777" w:rsidR="00741C39" w:rsidRPr="00072B7D" w:rsidRDefault="00741C39">
            <w:pPr>
              <w:widowControl/>
              <w:rPr>
                <w:rFonts w:ascii="Times New Roman" w:hAnsi="Times New Roman" w:cs="Times New Roman"/>
                <w:sz w:val="24"/>
              </w:rPr>
            </w:pPr>
          </w:p>
        </w:tc>
      </w:tr>
      <w:tr w:rsidR="003A448F" w:rsidRPr="00072B7D" w14:paraId="71A136DE"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632470E8"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lastRenderedPageBreak/>
              <w:t>Тема 8.3. Страны Тропической и Южной Африки</w:t>
            </w:r>
          </w:p>
        </w:tc>
        <w:tc>
          <w:tcPr>
            <w:tcW w:w="3419" w:type="pct"/>
            <w:tcBorders>
              <w:top w:val="single" w:sz="4" w:space="0" w:color="000000"/>
              <w:left w:val="single" w:sz="4" w:space="0" w:color="000000"/>
              <w:bottom w:val="single" w:sz="4" w:space="0" w:color="000000"/>
              <w:right w:val="single" w:sz="4" w:space="0" w:color="000000"/>
            </w:tcBorders>
            <w:hideMark/>
          </w:tcPr>
          <w:p w14:paraId="080C5D56"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D656051"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152CE67C"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7692DB7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7AFA5BD0"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0126DCE6"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50C2C9AD"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5BBFC265"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69180A5"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77011F9E" w14:textId="77777777" w:rsidR="00741C39" w:rsidRPr="00072B7D" w:rsidRDefault="00741C39">
            <w:pPr>
              <w:widowControl/>
              <w:rPr>
                <w:rFonts w:ascii="Times New Roman" w:hAnsi="Times New Roman" w:cs="Times New Roman"/>
                <w:sz w:val="24"/>
              </w:rPr>
            </w:pPr>
          </w:p>
        </w:tc>
      </w:tr>
      <w:tr w:rsidR="003A448F" w:rsidRPr="00072B7D" w14:paraId="34ADEA9C"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4AF517A1"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8.4. Страны Латинской Америки во второй половине ХХ – начале XXI вв.</w:t>
            </w:r>
          </w:p>
        </w:tc>
        <w:tc>
          <w:tcPr>
            <w:tcW w:w="3419" w:type="pct"/>
            <w:tcBorders>
              <w:top w:val="single" w:sz="4" w:space="0" w:color="000000"/>
              <w:left w:val="single" w:sz="4" w:space="0" w:color="000000"/>
              <w:bottom w:val="single" w:sz="4" w:space="0" w:color="000000"/>
              <w:right w:val="single" w:sz="4" w:space="0" w:color="000000"/>
            </w:tcBorders>
            <w:hideMark/>
          </w:tcPr>
          <w:p w14:paraId="37985E8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B6FE4BE"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3EA73C98"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30CC588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2A6D0D8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0815ABB6"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0F0E3D57"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3053DDD7"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C72538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68FB3463" w14:textId="77777777" w:rsidR="00741C39" w:rsidRPr="00072B7D" w:rsidRDefault="00741C39">
            <w:pPr>
              <w:widowControl/>
              <w:rPr>
                <w:rFonts w:ascii="Times New Roman" w:hAnsi="Times New Roman" w:cs="Times New Roman"/>
                <w:sz w:val="24"/>
              </w:rPr>
            </w:pPr>
          </w:p>
        </w:tc>
      </w:tr>
      <w:tr w:rsidR="00072B7D" w:rsidRPr="00072B7D" w14:paraId="5B963A96"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42690E41" w14:textId="762DA1FB" w:rsidR="00741C39" w:rsidRPr="00072B7D" w:rsidRDefault="00741C39">
            <w:pPr>
              <w:suppressAutoHyphens/>
              <w:jc w:val="both"/>
              <w:rPr>
                <w:rFonts w:ascii="Times New Roman" w:hAnsi="Times New Roman" w:cs="Times New Roman"/>
                <w:b/>
                <w:sz w:val="24"/>
              </w:rPr>
            </w:pPr>
            <w:bookmarkStart w:id="27" w:name="_Hlk172618627"/>
            <w:r w:rsidRPr="00072B7D">
              <w:rPr>
                <w:rFonts w:ascii="Times New Roman" w:hAnsi="Times New Roman" w:cs="Times New Roman"/>
                <w:b/>
                <w:sz w:val="24"/>
              </w:rPr>
              <w:t>Раздел 9. Международные отношения во второй половине ХХ – начале XXI вв.</w:t>
            </w:r>
            <w:bookmarkEnd w:id="27"/>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354A2BD"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tcBorders>
              <w:top w:val="single" w:sz="4" w:space="0" w:color="000000"/>
              <w:left w:val="single" w:sz="4" w:space="0" w:color="000000"/>
              <w:bottom w:val="single" w:sz="4" w:space="0" w:color="000000"/>
              <w:right w:val="single" w:sz="4" w:space="0" w:color="000000"/>
            </w:tcBorders>
            <w:vAlign w:val="center"/>
          </w:tcPr>
          <w:p w14:paraId="70F3FF4E" w14:textId="77777777" w:rsidR="00741C39" w:rsidRPr="00072B7D" w:rsidRDefault="00741C39">
            <w:pPr>
              <w:suppressAutoHyphens/>
              <w:jc w:val="center"/>
              <w:rPr>
                <w:rFonts w:ascii="Times New Roman" w:hAnsi="Times New Roman" w:cs="Times New Roman"/>
                <w:sz w:val="24"/>
              </w:rPr>
            </w:pPr>
          </w:p>
        </w:tc>
      </w:tr>
      <w:tr w:rsidR="003A448F" w:rsidRPr="00072B7D" w14:paraId="7CA8AE54"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2D5271DF"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9.1. Международные отношения в конце 1940-х – конце 1980-х гг.</w:t>
            </w:r>
          </w:p>
        </w:tc>
        <w:tc>
          <w:tcPr>
            <w:tcW w:w="3419" w:type="pct"/>
            <w:tcBorders>
              <w:top w:val="single" w:sz="4" w:space="0" w:color="000000"/>
              <w:left w:val="single" w:sz="4" w:space="0" w:color="000000"/>
              <w:bottom w:val="single" w:sz="4" w:space="0" w:color="000000"/>
              <w:right w:val="single" w:sz="4" w:space="0" w:color="000000"/>
            </w:tcBorders>
            <w:hideMark/>
          </w:tcPr>
          <w:p w14:paraId="4EE748A2"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9DA59C7"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68B2E27C"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31A79BEB"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06155D4B"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54435141"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6E34D389"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7BA414BE"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0BCC57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44F05D97" w14:textId="77777777" w:rsidR="00741C39" w:rsidRPr="00072B7D" w:rsidRDefault="00741C39">
            <w:pPr>
              <w:widowControl/>
              <w:rPr>
                <w:rFonts w:ascii="Times New Roman" w:hAnsi="Times New Roman" w:cs="Times New Roman"/>
                <w:sz w:val="24"/>
              </w:rPr>
            </w:pPr>
          </w:p>
        </w:tc>
      </w:tr>
      <w:tr w:rsidR="003A448F" w:rsidRPr="00072B7D" w14:paraId="2AA1A6DD"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35911DEE"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9.2. Международные отношения в 1990-е – 2024 г.</w:t>
            </w:r>
          </w:p>
        </w:tc>
        <w:tc>
          <w:tcPr>
            <w:tcW w:w="3419" w:type="pct"/>
            <w:tcBorders>
              <w:top w:val="single" w:sz="4" w:space="0" w:color="000000"/>
              <w:left w:val="single" w:sz="4" w:space="0" w:color="000000"/>
              <w:bottom w:val="single" w:sz="4" w:space="0" w:color="000000"/>
              <w:right w:val="single" w:sz="4" w:space="0" w:color="000000"/>
            </w:tcBorders>
            <w:hideMark/>
          </w:tcPr>
          <w:p w14:paraId="1B35FBD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10B52C8"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tcBorders>
              <w:top w:val="single" w:sz="4" w:space="0" w:color="000000"/>
              <w:left w:val="single" w:sz="4" w:space="0" w:color="000000"/>
              <w:bottom w:val="single" w:sz="4" w:space="0" w:color="000000"/>
              <w:right w:val="single" w:sz="4" w:space="0" w:color="000000"/>
            </w:tcBorders>
            <w:vAlign w:val="center"/>
          </w:tcPr>
          <w:p w14:paraId="2A7376CF" w14:textId="77777777" w:rsidR="00741C39" w:rsidRPr="00072B7D" w:rsidRDefault="00741C39">
            <w:pPr>
              <w:suppressAutoHyphens/>
              <w:jc w:val="center"/>
              <w:rPr>
                <w:rFonts w:ascii="Times New Roman" w:hAnsi="Times New Roman" w:cs="Times New Roman"/>
                <w:sz w:val="24"/>
              </w:rPr>
            </w:pPr>
          </w:p>
        </w:tc>
      </w:tr>
      <w:tr w:rsidR="003A448F" w:rsidRPr="00072B7D" w14:paraId="260233CD" w14:textId="77777777" w:rsidTr="003A448F">
        <w:trPr>
          <w:trHeight w:val="56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168B2C17"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7427283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D3F7EF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tcBorders>
              <w:top w:val="single" w:sz="4" w:space="0" w:color="000000"/>
              <w:left w:val="single" w:sz="4" w:space="0" w:color="000000"/>
              <w:bottom w:val="single" w:sz="4" w:space="0" w:color="000000"/>
              <w:right w:val="single" w:sz="4" w:space="0" w:color="000000"/>
            </w:tcBorders>
            <w:vAlign w:val="center"/>
            <w:hideMark/>
          </w:tcPr>
          <w:p w14:paraId="27F7BBC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65EC8608"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3DDEC396"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072B7D" w:rsidRPr="00072B7D" w14:paraId="01A7F2DE"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3D89FEF0" w14:textId="0509A023" w:rsidR="00741C39" w:rsidRPr="00072B7D" w:rsidRDefault="00741C39">
            <w:pPr>
              <w:suppressAutoHyphens/>
              <w:jc w:val="both"/>
              <w:rPr>
                <w:rFonts w:ascii="Times New Roman" w:hAnsi="Times New Roman" w:cs="Times New Roman"/>
                <w:sz w:val="24"/>
              </w:rPr>
            </w:pPr>
            <w:bookmarkStart w:id="28" w:name="_Hlk172618720"/>
            <w:r w:rsidRPr="00072B7D">
              <w:rPr>
                <w:rFonts w:ascii="Times New Roman" w:hAnsi="Times New Roman" w:cs="Times New Roman"/>
                <w:b/>
                <w:sz w:val="24"/>
              </w:rPr>
              <w:t>Раздел 10. Развитие науки и культуры во второй половине ХХ – начале XXI вв.</w:t>
            </w:r>
            <w:bookmarkEnd w:id="28"/>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2061141"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tcBorders>
              <w:top w:val="single" w:sz="4" w:space="0" w:color="000000"/>
              <w:left w:val="single" w:sz="4" w:space="0" w:color="000000"/>
              <w:bottom w:val="single" w:sz="4" w:space="0" w:color="000000"/>
              <w:right w:val="single" w:sz="4" w:space="0" w:color="000000"/>
            </w:tcBorders>
            <w:vAlign w:val="center"/>
          </w:tcPr>
          <w:p w14:paraId="6DD0E32C" w14:textId="77777777" w:rsidR="00741C39" w:rsidRPr="00072B7D" w:rsidRDefault="00741C39">
            <w:pPr>
              <w:suppressAutoHyphens/>
              <w:jc w:val="center"/>
              <w:rPr>
                <w:rFonts w:ascii="Times New Roman" w:hAnsi="Times New Roman" w:cs="Times New Roman"/>
                <w:sz w:val="24"/>
              </w:rPr>
            </w:pPr>
          </w:p>
        </w:tc>
      </w:tr>
      <w:tr w:rsidR="003A448F" w:rsidRPr="00072B7D" w14:paraId="77ECFFA6"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231CE712"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10.1. Наука и культура во второй половине ХХ в. – начале ХХI в.</w:t>
            </w:r>
          </w:p>
        </w:tc>
        <w:tc>
          <w:tcPr>
            <w:tcW w:w="3419" w:type="pct"/>
            <w:tcBorders>
              <w:top w:val="single" w:sz="4" w:space="0" w:color="000000"/>
              <w:left w:val="single" w:sz="4" w:space="0" w:color="000000"/>
              <w:bottom w:val="single" w:sz="4" w:space="0" w:color="000000"/>
              <w:right w:val="single" w:sz="4" w:space="0" w:color="000000"/>
            </w:tcBorders>
            <w:hideMark/>
          </w:tcPr>
          <w:p w14:paraId="26D96EC4"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E7B1048"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522C8FC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1293CF6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4B89938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7A804A59"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5A187532"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7754DC9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D9FC6D5"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459B8669" w14:textId="77777777" w:rsidR="00741C39" w:rsidRPr="00072B7D" w:rsidRDefault="00741C39">
            <w:pPr>
              <w:widowControl/>
              <w:rPr>
                <w:rFonts w:ascii="Times New Roman" w:hAnsi="Times New Roman" w:cs="Times New Roman"/>
                <w:sz w:val="24"/>
              </w:rPr>
            </w:pPr>
          </w:p>
        </w:tc>
      </w:tr>
      <w:tr w:rsidR="00072B7D" w:rsidRPr="00072B7D" w14:paraId="7D941FAF" w14:textId="77777777" w:rsidTr="003A448F">
        <w:trPr>
          <w:trHeight w:val="106"/>
        </w:trPr>
        <w:tc>
          <w:tcPr>
            <w:tcW w:w="4157" w:type="pct"/>
            <w:gridSpan w:val="2"/>
            <w:tcBorders>
              <w:top w:val="single" w:sz="4" w:space="0" w:color="000000"/>
              <w:left w:val="single" w:sz="4" w:space="0" w:color="000000"/>
              <w:bottom w:val="single" w:sz="4" w:space="0" w:color="000000"/>
              <w:right w:val="single" w:sz="4" w:space="0" w:color="000000"/>
            </w:tcBorders>
            <w:hideMark/>
          </w:tcPr>
          <w:p w14:paraId="26B1413A" w14:textId="1D102372" w:rsidR="00741C39" w:rsidRPr="00072B7D" w:rsidRDefault="00741C39">
            <w:pPr>
              <w:suppressAutoHyphens/>
              <w:jc w:val="center"/>
              <w:rPr>
                <w:rFonts w:ascii="Times New Roman" w:hAnsi="Times New Roman" w:cs="Times New Roman"/>
                <w:b/>
                <w:sz w:val="24"/>
              </w:rPr>
            </w:pPr>
            <w:bookmarkStart w:id="29" w:name="_Hlk172618753"/>
            <w:r w:rsidRPr="00072B7D">
              <w:rPr>
                <w:rFonts w:ascii="Times New Roman" w:hAnsi="Times New Roman" w:cs="Times New Roman"/>
                <w:b/>
                <w:sz w:val="24"/>
              </w:rPr>
              <w:t>ИСТОРИЯ РОССИИ. 1945 Г. – НАЧАЛО XXI В.</w:t>
            </w:r>
            <w:bookmarkEnd w:id="29"/>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9202283"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38</w:t>
            </w:r>
          </w:p>
        </w:tc>
        <w:tc>
          <w:tcPr>
            <w:tcW w:w="561" w:type="pct"/>
            <w:tcBorders>
              <w:top w:val="single" w:sz="4" w:space="0" w:color="000000"/>
              <w:left w:val="single" w:sz="4" w:space="0" w:color="000000"/>
              <w:bottom w:val="single" w:sz="4" w:space="0" w:color="000000"/>
              <w:right w:val="single" w:sz="4" w:space="0" w:color="000000"/>
            </w:tcBorders>
            <w:vAlign w:val="center"/>
          </w:tcPr>
          <w:p w14:paraId="60D8F0A0" w14:textId="77777777" w:rsidR="00741C39" w:rsidRPr="00072B7D" w:rsidRDefault="00741C39">
            <w:pPr>
              <w:suppressAutoHyphens/>
              <w:jc w:val="center"/>
              <w:rPr>
                <w:rFonts w:ascii="Times New Roman" w:hAnsi="Times New Roman" w:cs="Times New Roman"/>
                <w:sz w:val="24"/>
              </w:rPr>
            </w:pPr>
          </w:p>
        </w:tc>
      </w:tr>
      <w:tr w:rsidR="00072B7D" w:rsidRPr="00072B7D" w14:paraId="6A9B32E0" w14:textId="77777777" w:rsidTr="003A448F">
        <w:trPr>
          <w:trHeight w:val="106"/>
        </w:trPr>
        <w:tc>
          <w:tcPr>
            <w:tcW w:w="4157" w:type="pct"/>
            <w:gridSpan w:val="2"/>
            <w:tcBorders>
              <w:top w:val="single" w:sz="4" w:space="0" w:color="000000"/>
              <w:left w:val="single" w:sz="4" w:space="0" w:color="000000"/>
              <w:bottom w:val="single" w:sz="4" w:space="0" w:color="000000"/>
              <w:right w:val="single" w:sz="4" w:space="0" w:color="000000"/>
            </w:tcBorders>
            <w:hideMark/>
          </w:tcPr>
          <w:p w14:paraId="36907C8D" w14:textId="2B025D82" w:rsidR="00741C39" w:rsidRPr="00072B7D" w:rsidRDefault="00741C39">
            <w:pPr>
              <w:suppressAutoHyphens/>
              <w:jc w:val="both"/>
              <w:rPr>
                <w:rFonts w:ascii="Times New Roman" w:hAnsi="Times New Roman" w:cs="Times New Roman"/>
                <w:b/>
                <w:sz w:val="24"/>
              </w:rPr>
            </w:pPr>
            <w:bookmarkStart w:id="30" w:name="_Hlk172618761"/>
            <w:r w:rsidRPr="00072B7D">
              <w:rPr>
                <w:rFonts w:ascii="Times New Roman" w:hAnsi="Times New Roman" w:cs="Times New Roman"/>
                <w:b/>
                <w:sz w:val="24"/>
              </w:rPr>
              <w:t xml:space="preserve">Раздел 11. </w:t>
            </w:r>
            <w:bookmarkStart w:id="31" w:name="_Hlk172905506"/>
            <w:r w:rsidRPr="00072B7D">
              <w:rPr>
                <w:rFonts w:ascii="Times New Roman" w:hAnsi="Times New Roman" w:cs="Times New Roman"/>
                <w:b/>
                <w:sz w:val="24"/>
              </w:rPr>
              <w:t>СССР в 1945-1991 гг.</w:t>
            </w:r>
            <w:bookmarkEnd w:id="30"/>
            <w:bookmarkEnd w:id="31"/>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007105A"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28</w:t>
            </w:r>
          </w:p>
        </w:tc>
        <w:tc>
          <w:tcPr>
            <w:tcW w:w="561" w:type="pct"/>
            <w:tcBorders>
              <w:top w:val="single" w:sz="4" w:space="0" w:color="000000"/>
              <w:left w:val="single" w:sz="4" w:space="0" w:color="000000"/>
              <w:bottom w:val="single" w:sz="4" w:space="0" w:color="000000"/>
              <w:right w:val="single" w:sz="4" w:space="0" w:color="000000"/>
            </w:tcBorders>
            <w:vAlign w:val="center"/>
          </w:tcPr>
          <w:p w14:paraId="0A0B3274" w14:textId="77777777" w:rsidR="00741C39" w:rsidRPr="00072B7D" w:rsidRDefault="00741C39">
            <w:pPr>
              <w:suppressAutoHyphens/>
              <w:jc w:val="center"/>
              <w:rPr>
                <w:rFonts w:ascii="Times New Roman" w:hAnsi="Times New Roman" w:cs="Times New Roman"/>
                <w:sz w:val="24"/>
              </w:rPr>
            </w:pPr>
          </w:p>
        </w:tc>
      </w:tr>
      <w:tr w:rsidR="003A448F" w:rsidRPr="00072B7D" w14:paraId="45E55270" w14:textId="77777777" w:rsidTr="003A448F">
        <w:trPr>
          <w:trHeight w:val="106"/>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5EFBB80E"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lastRenderedPageBreak/>
              <w:t>Тема 11.1. СССР в послевоенные годы</w:t>
            </w:r>
          </w:p>
        </w:tc>
        <w:tc>
          <w:tcPr>
            <w:tcW w:w="3419" w:type="pct"/>
            <w:tcBorders>
              <w:top w:val="single" w:sz="4" w:space="0" w:color="000000"/>
              <w:left w:val="single" w:sz="4" w:space="0" w:color="000000"/>
              <w:bottom w:val="single" w:sz="4" w:space="0" w:color="000000"/>
              <w:right w:val="single" w:sz="4" w:space="0" w:color="000000"/>
            </w:tcBorders>
            <w:hideMark/>
          </w:tcPr>
          <w:p w14:paraId="79D0D483"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B75A737"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4</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4B9CCBF6"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5949742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71FB046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46F74B73" w14:textId="77777777" w:rsidTr="003A448F">
        <w:trPr>
          <w:trHeight w:val="106"/>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09987D2A"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3A066C01"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236A419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3E635F40"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0549FDD5"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029B973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604F3B8"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4</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2706B26A" w14:textId="77777777" w:rsidR="00741C39" w:rsidRPr="00072B7D" w:rsidRDefault="00741C39">
            <w:pPr>
              <w:widowControl/>
              <w:rPr>
                <w:rFonts w:ascii="Times New Roman" w:hAnsi="Times New Roman" w:cs="Times New Roman"/>
                <w:sz w:val="24"/>
              </w:rPr>
            </w:pPr>
          </w:p>
        </w:tc>
      </w:tr>
      <w:tr w:rsidR="003A448F" w:rsidRPr="00072B7D" w14:paraId="2F558A50"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1816446F"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11.2. СССР в 1953-1964 гг.</w:t>
            </w:r>
          </w:p>
        </w:tc>
        <w:tc>
          <w:tcPr>
            <w:tcW w:w="3419" w:type="pct"/>
            <w:tcBorders>
              <w:top w:val="single" w:sz="4" w:space="0" w:color="000000"/>
              <w:left w:val="single" w:sz="4" w:space="0" w:color="000000"/>
              <w:bottom w:val="single" w:sz="4" w:space="0" w:color="000000"/>
              <w:right w:val="single" w:sz="4" w:space="0" w:color="000000"/>
            </w:tcBorders>
            <w:hideMark/>
          </w:tcPr>
          <w:p w14:paraId="294C1F02"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84E4A8B"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8</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1E8EA6E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61A53DFC"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1B47DF7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7C0495DE"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7FA7F8F9"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6A076775"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3918EF36"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0C9DC030"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1AE2B58D"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065B99F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032E9E55"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lastRenderedPageBreak/>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E7CD130"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lastRenderedPageBreak/>
              <w:t>8</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0571DBA9" w14:textId="77777777" w:rsidR="00741C39" w:rsidRPr="00072B7D" w:rsidRDefault="00741C39">
            <w:pPr>
              <w:widowControl/>
              <w:rPr>
                <w:rFonts w:ascii="Times New Roman" w:hAnsi="Times New Roman" w:cs="Times New Roman"/>
                <w:sz w:val="24"/>
              </w:rPr>
            </w:pPr>
          </w:p>
        </w:tc>
      </w:tr>
      <w:tr w:rsidR="003A448F" w:rsidRPr="00072B7D" w14:paraId="171049B4"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56F65DAF"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lastRenderedPageBreak/>
              <w:t>Тема 11.3. Политическое развитие СССР в 1964-1985 гг.</w:t>
            </w:r>
          </w:p>
        </w:tc>
        <w:tc>
          <w:tcPr>
            <w:tcW w:w="3419" w:type="pct"/>
            <w:tcBorders>
              <w:top w:val="single" w:sz="4" w:space="0" w:color="000000"/>
              <w:left w:val="single" w:sz="4" w:space="0" w:color="000000"/>
              <w:bottom w:val="single" w:sz="4" w:space="0" w:color="000000"/>
              <w:right w:val="single" w:sz="4" w:space="0" w:color="000000"/>
            </w:tcBorders>
            <w:hideMark/>
          </w:tcPr>
          <w:p w14:paraId="4474DBF7"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22760F4"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8</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4BBF62C2"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083C7875"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12E5DB0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7736FA66"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66E82DAB"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742CEA8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7A2F704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08F419A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17891A3A"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01BFCE8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Повседневная жизнь советского общества в 1964-1985 гг. Общественные настроения. </w:t>
            </w:r>
          </w:p>
          <w:p w14:paraId="3662F85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0DDF1A80"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43085DA4"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СССР и мир в начале 1980-х гг. Нарастание кризисных явлений в СССР. </w:t>
            </w:r>
          </w:p>
          <w:p w14:paraId="32FD3EC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Ю.В. Андропов и начало формирования идеологии перемен. М.С. Горбачев и его окружение: курс на реформы</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385F6A0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8</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3F7499A4" w14:textId="77777777" w:rsidR="00741C39" w:rsidRPr="00072B7D" w:rsidRDefault="00741C39">
            <w:pPr>
              <w:widowControl/>
              <w:rPr>
                <w:rFonts w:ascii="Times New Roman" w:hAnsi="Times New Roman" w:cs="Times New Roman"/>
                <w:sz w:val="24"/>
              </w:rPr>
            </w:pPr>
          </w:p>
        </w:tc>
      </w:tr>
      <w:tr w:rsidR="003A448F" w:rsidRPr="00072B7D" w14:paraId="5C8B6151"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13310262"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11.4. СССР в 1985-1991 гг.</w:t>
            </w:r>
          </w:p>
        </w:tc>
        <w:tc>
          <w:tcPr>
            <w:tcW w:w="3419" w:type="pct"/>
            <w:tcBorders>
              <w:top w:val="single" w:sz="4" w:space="0" w:color="000000"/>
              <w:left w:val="single" w:sz="4" w:space="0" w:color="000000"/>
              <w:bottom w:val="single" w:sz="4" w:space="0" w:color="000000"/>
              <w:right w:val="single" w:sz="4" w:space="0" w:color="000000"/>
            </w:tcBorders>
            <w:hideMark/>
          </w:tcPr>
          <w:p w14:paraId="5A352FA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457239DD"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8</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4A22BA76"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31581F4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1CB4BB8A"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389D6B4C"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6A214580"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197440FB"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1BED8BDE"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031B7D5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50A46D90"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lastRenderedPageBreak/>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4F0C09ED"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BE5A70F"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lastRenderedPageBreak/>
              <w:t>6</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5446BBBF" w14:textId="77777777" w:rsidR="00741C39" w:rsidRPr="00072B7D" w:rsidRDefault="00741C39">
            <w:pPr>
              <w:widowControl/>
              <w:rPr>
                <w:rFonts w:ascii="Times New Roman" w:hAnsi="Times New Roman" w:cs="Times New Roman"/>
                <w:sz w:val="24"/>
              </w:rPr>
            </w:pPr>
          </w:p>
        </w:tc>
      </w:tr>
      <w:tr w:rsidR="003A448F" w:rsidRPr="00072B7D" w14:paraId="2C561C3E" w14:textId="77777777" w:rsidTr="003A448F">
        <w:trPr>
          <w:trHeight w:val="20"/>
        </w:trPr>
        <w:tc>
          <w:tcPr>
            <w:tcW w:w="738" w:type="pct"/>
            <w:tcBorders>
              <w:top w:val="single" w:sz="4" w:space="0" w:color="000000"/>
              <w:left w:val="single" w:sz="4" w:space="0" w:color="000000"/>
              <w:bottom w:val="single" w:sz="4" w:space="0" w:color="000000"/>
              <w:right w:val="single" w:sz="4" w:space="0" w:color="000000"/>
            </w:tcBorders>
            <w:hideMark/>
          </w:tcPr>
          <w:p w14:paraId="0A2A2572" w14:textId="77777777" w:rsidR="00741C39" w:rsidRPr="00072B7D" w:rsidRDefault="00741C39">
            <w:pPr>
              <w:suppressAutoHyphens/>
              <w:rPr>
                <w:rFonts w:ascii="Times New Roman" w:hAnsi="Times New Roman" w:cs="Times New Roman"/>
              </w:rPr>
            </w:pPr>
            <w:r w:rsidRPr="00072B7D">
              <w:rPr>
                <w:rFonts w:ascii="Times New Roman" w:hAnsi="Times New Roman" w:cs="Times New Roman"/>
                <w:b/>
                <w:sz w:val="24"/>
              </w:rPr>
              <w:lastRenderedPageBreak/>
              <w:t>Профессионально ориентированное содержание</w:t>
            </w:r>
          </w:p>
        </w:tc>
        <w:tc>
          <w:tcPr>
            <w:tcW w:w="3419" w:type="pct"/>
            <w:tcBorders>
              <w:top w:val="single" w:sz="4" w:space="0" w:color="000000"/>
              <w:left w:val="single" w:sz="4" w:space="0" w:color="000000"/>
              <w:bottom w:val="single" w:sz="4" w:space="0" w:color="000000"/>
              <w:right w:val="single" w:sz="4" w:space="0" w:color="000000"/>
            </w:tcBorders>
            <w:hideMark/>
          </w:tcPr>
          <w:p w14:paraId="0DEB29EF"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Практическое занятие № 7</w:t>
            </w:r>
          </w:p>
          <w:p w14:paraId="11B46D0D"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Успехи и проблемы атомной энергетики в СССР. Советские атомщики на службе Родине </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1C83A2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tcBorders>
              <w:top w:val="single" w:sz="4" w:space="0" w:color="000000"/>
              <w:left w:val="single" w:sz="4" w:space="0" w:color="000000"/>
              <w:bottom w:val="single" w:sz="4" w:space="0" w:color="000000"/>
              <w:right w:val="single" w:sz="4" w:space="0" w:color="000000"/>
            </w:tcBorders>
            <w:vAlign w:val="center"/>
          </w:tcPr>
          <w:p w14:paraId="096CC1DE" w14:textId="77777777" w:rsidR="00741C39" w:rsidRPr="00072B7D" w:rsidRDefault="00741C39">
            <w:pPr>
              <w:suppressAutoHyphens/>
              <w:rPr>
                <w:rFonts w:ascii="Times New Roman" w:hAnsi="Times New Roman" w:cs="Times New Roman"/>
              </w:rPr>
            </w:pPr>
          </w:p>
        </w:tc>
      </w:tr>
      <w:tr w:rsidR="00072B7D" w:rsidRPr="00072B7D" w14:paraId="1ECB59E2"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7E865202" w14:textId="78A07F1C" w:rsidR="00741C39" w:rsidRPr="00072B7D" w:rsidRDefault="00741C39">
            <w:pPr>
              <w:suppressAutoHyphens/>
              <w:jc w:val="center"/>
              <w:rPr>
                <w:rFonts w:ascii="Times New Roman" w:hAnsi="Times New Roman" w:cs="Times New Roman"/>
                <w:b/>
                <w:sz w:val="24"/>
              </w:rPr>
            </w:pPr>
            <w:bookmarkStart w:id="32" w:name="_Hlk172618883"/>
            <w:r w:rsidRPr="00072B7D">
              <w:rPr>
                <w:rFonts w:ascii="Times New Roman" w:hAnsi="Times New Roman" w:cs="Times New Roman"/>
                <w:b/>
                <w:sz w:val="24"/>
              </w:rPr>
              <w:t xml:space="preserve">Раздел 12. </w:t>
            </w:r>
            <w:bookmarkStart w:id="33" w:name="_Hlk172905568"/>
            <w:r w:rsidRPr="00072B7D">
              <w:rPr>
                <w:rFonts w:ascii="Times New Roman" w:hAnsi="Times New Roman" w:cs="Times New Roman"/>
                <w:b/>
                <w:sz w:val="24"/>
              </w:rPr>
              <w:t>Российская Федерация в 1992 – начале 2000-х гг.</w:t>
            </w:r>
            <w:bookmarkEnd w:id="32"/>
            <w:bookmarkEnd w:id="33"/>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2050E9E"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14</w:t>
            </w:r>
          </w:p>
        </w:tc>
        <w:tc>
          <w:tcPr>
            <w:tcW w:w="561" w:type="pct"/>
            <w:tcBorders>
              <w:top w:val="single" w:sz="4" w:space="0" w:color="000000"/>
              <w:left w:val="single" w:sz="4" w:space="0" w:color="000000"/>
              <w:bottom w:val="single" w:sz="4" w:space="0" w:color="000000"/>
              <w:right w:val="single" w:sz="4" w:space="0" w:color="000000"/>
            </w:tcBorders>
            <w:vAlign w:val="center"/>
          </w:tcPr>
          <w:p w14:paraId="170E687E" w14:textId="77777777" w:rsidR="00741C39" w:rsidRPr="00072B7D" w:rsidRDefault="00741C39">
            <w:pPr>
              <w:suppressAutoHyphens/>
              <w:jc w:val="center"/>
              <w:rPr>
                <w:rFonts w:ascii="Times New Roman" w:hAnsi="Times New Roman" w:cs="Times New Roman"/>
                <w:sz w:val="24"/>
              </w:rPr>
            </w:pPr>
          </w:p>
        </w:tc>
      </w:tr>
      <w:tr w:rsidR="003A448F" w:rsidRPr="00072B7D" w14:paraId="712774E7"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7A43EEBE"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12.1. Российская Федерация в 1990-е гг.</w:t>
            </w:r>
          </w:p>
        </w:tc>
        <w:tc>
          <w:tcPr>
            <w:tcW w:w="3419" w:type="pct"/>
            <w:tcBorders>
              <w:top w:val="single" w:sz="4" w:space="0" w:color="000000"/>
              <w:left w:val="single" w:sz="4" w:space="0" w:color="000000"/>
              <w:bottom w:val="single" w:sz="4" w:space="0" w:color="000000"/>
              <w:right w:val="single" w:sz="4" w:space="0" w:color="000000"/>
            </w:tcBorders>
            <w:hideMark/>
          </w:tcPr>
          <w:p w14:paraId="1B2ADF5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56C6F13C"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6</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2921627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00CB36A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0EFBE907"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06</w:t>
            </w:r>
          </w:p>
        </w:tc>
      </w:tr>
      <w:tr w:rsidR="003A448F" w:rsidRPr="00072B7D" w14:paraId="3B29617C"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11BCB293"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0F1B7BC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2C6975D7"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64DA7113"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Повседневная жизнь. Изменения в структуре российского общества </w:t>
            </w:r>
            <w:r w:rsidRPr="00072B7D">
              <w:rPr>
                <w:rFonts w:ascii="Times New Roman" w:hAnsi="Times New Roman" w:cs="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14:paraId="2B30DA0B"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0C29A04E"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6</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33F78EAD" w14:textId="77777777" w:rsidR="00741C39" w:rsidRPr="00072B7D" w:rsidRDefault="00741C39">
            <w:pPr>
              <w:widowControl/>
              <w:rPr>
                <w:rFonts w:ascii="Times New Roman" w:hAnsi="Times New Roman" w:cs="Times New Roman"/>
                <w:sz w:val="24"/>
              </w:rPr>
            </w:pPr>
          </w:p>
        </w:tc>
      </w:tr>
      <w:tr w:rsidR="003A448F" w:rsidRPr="00072B7D" w14:paraId="43DA52EC" w14:textId="77777777" w:rsidTr="003A448F">
        <w:trPr>
          <w:trHeight w:val="20"/>
        </w:trPr>
        <w:tc>
          <w:tcPr>
            <w:tcW w:w="738" w:type="pct"/>
            <w:vMerge w:val="restart"/>
            <w:tcBorders>
              <w:top w:val="single" w:sz="4" w:space="0" w:color="000000"/>
              <w:left w:val="single" w:sz="4" w:space="0" w:color="000000"/>
              <w:bottom w:val="single" w:sz="4" w:space="0" w:color="000000"/>
              <w:right w:val="single" w:sz="4" w:space="0" w:color="000000"/>
            </w:tcBorders>
            <w:hideMark/>
          </w:tcPr>
          <w:p w14:paraId="3D8D9555"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Тема 12.2. Россия в ХХI в.</w:t>
            </w:r>
          </w:p>
        </w:tc>
        <w:tc>
          <w:tcPr>
            <w:tcW w:w="3419" w:type="pct"/>
            <w:tcBorders>
              <w:top w:val="single" w:sz="4" w:space="0" w:color="000000"/>
              <w:left w:val="single" w:sz="4" w:space="0" w:color="000000"/>
              <w:bottom w:val="single" w:sz="4" w:space="0" w:color="000000"/>
              <w:right w:val="single" w:sz="4" w:space="0" w:color="000000"/>
            </w:tcBorders>
            <w:hideMark/>
          </w:tcPr>
          <w:p w14:paraId="7BA6BC0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b/>
                <w:sz w:val="24"/>
              </w:rPr>
              <w:t>Основное содержание</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46899804"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8</w:t>
            </w:r>
          </w:p>
        </w:tc>
        <w:tc>
          <w:tcPr>
            <w:tcW w:w="561" w:type="pct"/>
            <w:vMerge w:val="restart"/>
            <w:tcBorders>
              <w:top w:val="single" w:sz="4" w:space="0" w:color="000000"/>
              <w:left w:val="single" w:sz="4" w:space="0" w:color="000000"/>
              <w:bottom w:val="single" w:sz="4" w:space="0" w:color="000000"/>
              <w:right w:val="single" w:sz="4" w:space="0" w:color="000000"/>
            </w:tcBorders>
            <w:vAlign w:val="center"/>
            <w:hideMark/>
          </w:tcPr>
          <w:p w14:paraId="2799A201"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02</w:t>
            </w:r>
          </w:p>
          <w:p w14:paraId="4BE8BDF4"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ОК 05</w:t>
            </w:r>
          </w:p>
          <w:p w14:paraId="3ACC1F52"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lastRenderedPageBreak/>
              <w:t>ОК 06</w:t>
            </w:r>
          </w:p>
        </w:tc>
      </w:tr>
      <w:tr w:rsidR="003A448F" w:rsidRPr="00072B7D" w14:paraId="7ADD9161" w14:textId="77777777" w:rsidTr="003A448F">
        <w:trPr>
          <w:trHeight w:val="20"/>
        </w:trPr>
        <w:tc>
          <w:tcPr>
            <w:tcW w:w="738" w:type="pct"/>
            <w:vMerge/>
            <w:tcBorders>
              <w:top w:val="single" w:sz="4" w:space="0" w:color="000000"/>
              <w:left w:val="single" w:sz="4" w:space="0" w:color="000000"/>
              <w:bottom w:val="single" w:sz="4" w:space="0" w:color="000000"/>
              <w:right w:val="single" w:sz="4" w:space="0" w:color="000000"/>
            </w:tcBorders>
            <w:vAlign w:val="center"/>
            <w:hideMark/>
          </w:tcPr>
          <w:p w14:paraId="29AC022D" w14:textId="77777777" w:rsidR="00741C39" w:rsidRPr="00072B7D" w:rsidRDefault="00741C39">
            <w:pPr>
              <w:widowControl/>
              <w:rPr>
                <w:rFonts w:ascii="Times New Roman" w:hAnsi="Times New Roman" w:cs="Times New Roman"/>
                <w:b/>
                <w:sz w:val="24"/>
              </w:rPr>
            </w:pPr>
          </w:p>
        </w:tc>
        <w:tc>
          <w:tcPr>
            <w:tcW w:w="3419" w:type="pct"/>
            <w:tcBorders>
              <w:top w:val="single" w:sz="4" w:space="0" w:color="000000"/>
              <w:left w:val="single" w:sz="4" w:space="0" w:color="000000"/>
              <w:bottom w:val="single" w:sz="4" w:space="0" w:color="000000"/>
              <w:right w:val="single" w:sz="4" w:space="0" w:color="000000"/>
            </w:tcBorders>
            <w:hideMark/>
          </w:tcPr>
          <w:p w14:paraId="46DC350A"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Политические вызовы и новые приоритеты внутренней политики России </w:t>
            </w:r>
            <w:r w:rsidRPr="00072B7D">
              <w:rPr>
                <w:rFonts w:ascii="Times New Roman" w:hAnsi="Times New Roman" w:cs="Times New Roman"/>
                <w:sz w:val="24"/>
              </w:rPr>
              <w:br/>
            </w:r>
            <w:r w:rsidRPr="00072B7D">
              <w:rPr>
                <w:rFonts w:ascii="Times New Roman" w:hAnsi="Times New Roman" w:cs="Times New Roman"/>
                <w:sz w:val="24"/>
              </w:rPr>
              <w:lastRenderedPageBreak/>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08EB9F6C"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524F9D1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534A77A9"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6ADD7558"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4CEBA0D6"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068612EE"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6090D820"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lastRenderedPageBreak/>
              <w:t>6</w:t>
            </w: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14:paraId="2FC02F26" w14:textId="77777777" w:rsidR="00741C39" w:rsidRPr="00072B7D" w:rsidRDefault="00741C39">
            <w:pPr>
              <w:widowControl/>
              <w:rPr>
                <w:rFonts w:ascii="Times New Roman" w:hAnsi="Times New Roman" w:cs="Times New Roman"/>
                <w:sz w:val="24"/>
              </w:rPr>
            </w:pPr>
          </w:p>
        </w:tc>
      </w:tr>
      <w:tr w:rsidR="003A448F" w:rsidRPr="00072B7D" w14:paraId="115E9264" w14:textId="77777777" w:rsidTr="003A448F">
        <w:trPr>
          <w:trHeight w:val="20"/>
        </w:trPr>
        <w:tc>
          <w:tcPr>
            <w:tcW w:w="738" w:type="pct"/>
            <w:tcBorders>
              <w:top w:val="single" w:sz="4" w:space="0" w:color="000000"/>
              <w:left w:val="single" w:sz="4" w:space="0" w:color="000000"/>
              <w:bottom w:val="single" w:sz="4" w:space="0" w:color="000000"/>
              <w:right w:val="single" w:sz="4" w:space="0" w:color="000000"/>
            </w:tcBorders>
            <w:hideMark/>
          </w:tcPr>
          <w:p w14:paraId="211F2882" w14:textId="77777777" w:rsidR="00741C39" w:rsidRPr="00072B7D" w:rsidRDefault="00741C39">
            <w:pPr>
              <w:suppressAutoHyphens/>
              <w:rPr>
                <w:rFonts w:ascii="Times New Roman" w:hAnsi="Times New Roman" w:cs="Times New Roman"/>
              </w:rPr>
            </w:pPr>
            <w:r w:rsidRPr="00072B7D">
              <w:rPr>
                <w:rFonts w:ascii="Times New Roman" w:hAnsi="Times New Roman" w:cs="Times New Roman"/>
                <w:b/>
                <w:sz w:val="24"/>
              </w:rPr>
              <w:lastRenderedPageBreak/>
              <w:t>Профессионально ориентированное содержание</w:t>
            </w:r>
          </w:p>
        </w:tc>
        <w:tc>
          <w:tcPr>
            <w:tcW w:w="3419" w:type="pct"/>
            <w:tcBorders>
              <w:top w:val="single" w:sz="4" w:space="0" w:color="000000"/>
              <w:left w:val="single" w:sz="4" w:space="0" w:color="000000"/>
              <w:bottom w:val="single" w:sz="4" w:space="0" w:color="000000"/>
              <w:right w:val="single" w:sz="4" w:space="0" w:color="000000"/>
            </w:tcBorders>
            <w:hideMark/>
          </w:tcPr>
          <w:p w14:paraId="4361B6DA"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Практическое занятие № 8</w:t>
            </w:r>
          </w:p>
          <w:p w14:paraId="16B0A8CF" w14:textId="77777777" w:rsidR="00741C39" w:rsidRPr="00072B7D" w:rsidRDefault="00741C39">
            <w:pPr>
              <w:suppressAutoHyphens/>
              <w:jc w:val="both"/>
              <w:rPr>
                <w:rFonts w:ascii="Times New Roman" w:hAnsi="Times New Roman" w:cs="Times New Roman"/>
                <w:sz w:val="24"/>
              </w:rPr>
            </w:pPr>
            <w:r w:rsidRPr="00072B7D">
              <w:rPr>
                <w:rFonts w:ascii="Times New Roman" w:hAnsi="Times New Roman" w:cs="Times New Roman"/>
                <w:sz w:val="24"/>
              </w:rPr>
              <w:t>Международное сотрудничество и противостояние в спорте. Достижения российских спортсменов</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1248B7FD" w14:textId="77777777" w:rsidR="00741C39" w:rsidRPr="00072B7D" w:rsidRDefault="00741C39">
            <w:pPr>
              <w:suppressAutoHyphens/>
              <w:jc w:val="center"/>
              <w:rPr>
                <w:rFonts w:ascii="Times New Roman" w:hAnsi="Times New Roman" w:cs="Times New Roman"/>
                <w:sz w:val="24"/>
              </w:rPr>
            </w:pPr>
            <w:r w:rsidRPr="00072B7D">
              <w:rPr>
                <w:rFonts w:ascii="Times New Roman" w:hAnsi="Times New Roman" w:cs="Times New Roman"/>
                <w:sz w:val="24"/>
              </w:rPr>
              <w:t>2</w:t>
            </w:r>
          </w:p>
        </w:tc>
        <w:tc>
          <w:tcPr>
            <w:tcW w:w="561" w:type="pct"/>
            <w:tcBorders>
              <w:top w:val="single" w:sz="4" w:space="0" w:color="000000"/>
              <w:left w:val="single" w:sz="4" w:space="0" w:color="000000"/>
              <w:bottom w:val="single" w:sz="4" w:space="0" w:color="000000"/>
              <w:right w:val="single" w:sz="4" w:space="0" w:color="000000"/>
            </w:tcBorders>
            <w:vAlign w:val="center"/>
          </w:tcPr>
          <w:p w14:paraId="0AC70D86" w14:textId="77777777" w:rsidR="00741C39" w:rsidRPr="00072B7D" w:rsidRDefault="00741C39">
            <w:pPr>
              <w:suppressAutoHyphens/>
              <w:rPr>
                <w:rFonts w:ascii="Times New Roman" w:hAnsi="Times New Roman" w:cs="Times New Roman"/>
              </w:rPr>
            </w:pPr>
          </w:p>
        </w:tc>
      </w:tr>
      <w:tr w:rsidR="00072B7D" w:rsidRPr="00072B7D" w14:paraId="41F7372B" w14:textId="77777777" w:rsidTr="003A448F">
        <w:trPr>
          <w:trHeight w:val="20"/>
        </w:trPr>
        <w:tc>
          <w:tcPr>
            <w:tcW w:w="4157" w:type="pct"/>
            <w:gridSpan w:val="2"/>
            <w:tcBorders>
              <w:top w:val="single" w:sz="4" w:space="0" w:color="000000"/>
              <w:left w:val="single" w:sz="4" w:space="0" w:color="000000"/>
              <w:bottom w:val="single" w:sz="4" w:space="0" w:color="000000"/>
              <w:right w:val="single" w:sz="4" w:space="0" w:color="000000"/>
            </w:tcBorders>
            <w:hideMark/>
          </w:tcPr>
          <w:p w14:paraId="7422CF75" w14:textId="77777777" w:rsidR="00741C39" w:rsidRPr="00072B7D" w:rsidRDefault="00741C39">
            <w:pPr>
              <w:suppressAutoHyphens/>
              <w:jc w:val="both"/>
              <w:rPr>
                <w:rFonts w:ascii="Times New Roman" w:hAnsi="Times New Roman" w:cs="Times New Roman"/>
                <w:b/>
                <w:sz w:val="24"/>
              </w:rPr>
            </w:pPr>
            <w:r w:rsidRPr="00072B7D">
              <w:rPr>
                <w:rFonts w:ascii="Times New Roman" w:hAnsi="Times New Roman" w:cs="Times New Roman"/>
                <w:b/>
                <w:sz w:val="24"/>
              </w:rPr>
              <w:t>Итоговое занятие в форме зачета с оценкой</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767DA021" w14:textId="77777777" w:rsidR="00741C39" w:rsidRPr="007162E1" w:rsidRDefault="00741C39">
            <w:pPr>
              <w:suppressAutoHyphens/>
              <w:jc w:val="center"/>
              <w:rPr>
                <w:rFonts w:ascii="Times New Roman" w:hAnsi="Times New Roman" w:cs="Times New Roman"/>
                <w:b/>
                <w:sz w:val="24"/>
              </w:rPr>
            </w:pPr>
            <w:r w:rsidRPr="007162E1">
              <w:rPr>
                <w:rFonts w:ascii="Times New Roman" w:hAnsi="Times New Roman" w:cs="Times New Roman"/>
                <w:b/>
                <w:sz w:val="24"/>
              </w:rPr>
              <w:t>2</w:t>
            </w:r>
          </w:p>
        </w:tc>
        <w:tc>
          <w:tcPr>
            <w:tcW w:w="561" w:type="pct"/>
            <w:tcBorders>
              <w:top w:val="single" w:sz="4" w:space="0" w:color="000000"/>
              <w:left w:val="single" w:sz="4" w:space="0" w:color="000000"/>
              <w:bottom w:val="single" w:sz="4" w:space="0" w:color="000000"/>
              <w:right w:val="single" w:sz="4" w:space="0" w:color="000000"/>
            </w:tcBorders>
            <w:vAlign w:val="center"/>
          </w:tcPr>
          <w:p w14:paraId="4C751018" w14:textId="77777777" w:rsidR="00741C39" w:rsidRPr="00072B7D" w:rsidRDefault="00741C39">
            <w:pPr>
              <w:suppressAutoHyphens/>
              <w:rPr>
                <w:rFonts w:ascii="Times New Roman" w:hAnsi="Times New Roman" w:cs="Times New Roman"/>
              </w:rPr>
            </w:pPr>
          </w:p>
        </w:tc>
      </w:tr>
      <w:tr w:rsidR="00072B7D" w:rsidRPr="00072B7D" w14:paraId="08D94E5C" w14:textId="77777777" w:rsidTr="003A448F">
        <w:trPr>
          <w:trHeight w:val="463"/>
        </w:trPr>
        <w:tc>
          <w:tcPr>
            <w:tcW w:w="4157" w:type="pct"/>
            <w:gridSpan w:val="2"/>
            <w:tcBorders>
              <w:top w:val="single" w:sz="4" w:space="0" w:color="000000"/>
              <w:left w:val="single" w:sz="4" w:space="0" w:color="000000"/>
              <w:bottom w:val="single" w:sz="4" w:space="0" w:color="000000"/>
              <w:right w:val="single" w:sz="4" w:space="0" w:color="000000"/>
            </w:tcBorders>
            <w:vAlign w:val="center"/>
            <w:hideMark/>
          </w:tcPr>
          <w:p w14:paraId="440C4D47" w14:textId="77777777" w:rsidR="00741C39" w:rsidRPr="00072B7D" w:rsidRDefault="00741C39">
            <w:pPr>
              <w:suppressAutoHyphens/>
              <w:rPr>
                <w:rFonts w:ascii="Times New Roman" w:hAnsi="Times New Roman" w:cs="Times New Roman"/>
                <w:b/>
                <w:sz w:val="24"/>
              </w:rPr>
            </w:pPr>
            <w:r w:rsidRPr="00072B7D">
              <w:rPr>
                <w:rFonts w:ascii="Times New Roman" w:hAnsi="Times New Roman" w:cs="Times New Roman"/>
                <w:b/>
                <w:sz w:val="24"/>
              </w:rPr>
              <w:t>Всего:</w:t>
            </w:r>
          </w:p>
        </w:tc>
        <w:tc>
          <w:tcPr>
            <w:tcW w:w="282" w:type="pct"/>
            <w:tcBorders>
              <w:top w:val="single" w:sz="4" w:space="0" w:color="000000"/>
              <w:left w:val="single" w:sz="4" w:space="0" w:color="000000"/>
              <w:bottom w:val="single" w:sz="4" w:space="0" w:color="000000"/>
              <w:right w:val="single" w:sz="4" w:space="0" w:color="000000"/>
            </w:tcBorders>
            <w:vAlign w:val="center"/>
            <w:hideMark/>
          </w:tcPr>
          <w:p w14:paraId="26FD82C6" w14:textId="77777777" w:rsidR="00741C39" w:rsidRPr="00072B7D" w:rsidRDefault="00741C39">
            <w:pPr>
              <w:suppressAutoHyphens/>
              <w:jc w:val="center"/>
              <w:rPr>
                <w:rFonts w:ascii="Times New Roman" w:hAnsi="Times New Roman" w:cs="Times New Roman"/>
                <w:b/>
                <w:sz w:val="24"/>
              </w:rPr>
            </w:pPr>
            <w:r w:rsidRPr="00072B7D">
              <w:rPr>
                <w:rFonts w:ascii="Times New Roman" w:hAnsi="Times New Roman" w:cs="Times New Roman"/>
                <w:b/>
                <w:sz w:val="24"/>
              </w:rPr>
              <w:t>136</w:t>
            </w:r>
          </w:p>
        </w:tc>
        <w:tc>
          <w:tcPr>
            <w:tcW w:w="561" w:type="pct"/>
            <w:tcBorders>
              <w:top w:val="single" w:sz="4" w:space="0" w:color="000000"/>
              <w:left w:val="single" w:sz="4" w:space="0" w:color="000000"/>
              <w:bottom w:val="single" w:sz="4" w:space="0" w:color="000000"/>
              <w:right w:val="single" w:sz="4" w:space="0" w:color="000000"/>
            </w:tcBorders>
            <w:vAlign w:val="center"/>
          </w:tcPr>
          <w:p w14:paraId="668EA192" w14:textId="77777777" w:rsidR="00741C39" w:rsidRPr="00072B7D" w:rsidRDefault="00741C39">
            <w:pPr>
              <w:suppressAutoHyphens/>
              <w:jc w:val="center"/>
              <w:rPr>
                <w:rFonts w:ascii="Times New Roman" w:hAnsi="Times New Roman" w:cs="Times New Roman"/>
                <w:sz w:val="24"/>
              </w:rPr>
            </w:pPr>
          </w:p>
        </w:tc>
      </w:tr>
    </w:tbl>
    <w:p w14:paraId="064D5A07" w14:textId="77777777" w:rsidR="00241383" w:rsidRPr="00072B7D" w:rsidRDefault="00241383" w:rsidP="00241383">
      <w:pPr>
        <w:rPr>
          <w:rFonts w:ascii="Times New Roman" w:hAnsi="Times New Roman" w:cs="Times New Roman"/>
          <w:lang w:eastAsia="ru-RU"/>
        </w:rPr>
      </w:pPr>
    </w:p>
    <w:p w14:paraId="30FC49B2" w14:textId="77777777" w:rsidR="009A351D" w:rsidRPr="00072B7D" w:rsidRDefault="009A351D">
      <w:pPr>
        <w:widowControl/>
        <w:tabs>
          <w:tab w:val="left" w:pos="5985"/>
        </w:tabs>
        <w:ind w:firstLine="709"/>
        <w:contextualSpacing/>
        <w:jc w:val="both"/>
        <w:rPr>
          <w:rFonts w:ascii="Times New Roman" w:eastAsia="Times New Roman" w:hAnsi="Times New Roman" w:cs="Times New Roman"/>
          <w:b/>
          <w:sz w:val="24"/>
          <w:szCs w:val="24"/>
          <w:lang w:eastAsia="ru-RU"/>
        </w:rPr>
      </w:pPr>
    </w:p>
    <w:p w14:paraId="59A3F972" w14:textId="77777777" w:rsidR="009A351D" w:rsidRPr="00072B7D" w:rsidRDefault="009A351D">
      <w:pPr>
        <w:pStyle w:val="ab"/>
        <w:rPr>
          <w:rFonts w:ascii="Times New Roman" w:hAnsi="Times New Roman" w:cs="Times New Roman"/>
          <w:sz w:val="20"/>
        </w:rPr>
        <w:sectPr w:rsidR="009A351D" w:rsidRPr="00072B7D" w:rsidSect="00B84CF2">
          <w:footerReference w:type="default" r:id="rId10"/>
          <w:pgSz w:w="16850" w:h="11906" w:orient="landscape"/>
          <w:pgMar w:top="839" w:right="1021" w:bottom="879" w:left="879" w:header="0" w:footer="697" w:gutter="0"/>
          <w:cols w:space="720"/>
          <w:formProt w:val="0"/>
          <w:docGrid w:linePitch="100" w:charSpace="4096"/>
        </w:sectPr>
      </w:pPr>
    </w:p>
    <w:p w14:paraId="060F00FD" w14:textId="77777777" w:rsidR="005A687C" w:rsidRPr="00072B7D" w:rsidRDefault="005A687C" w:rsidP="005A687C">
      <w:pPr>
        <w:pStyle w:val="12"/>
        <w:spacing w:after="0" w:line="240" w:lineRule="auto"/>
        <w:ind w:left="426"/>
        <w:jc w:val="center"/>
        <w:outlineLvl w:val="0"/>
        <w:rPr>
          <w:rFonts w:ascii="Times New Roman" w:hAnsi="Times New Roman"/>
          <w:b/>
          <w:sz w:val="24"/>
          <w:szCs w:val="24"/>
        </w:rPr>
      </w:pPr>
      <w:bookmarkStart w:id="34" w:name="_bookmark10"/>
      <w:bookmarkStart w:id="35" w:name="3._условия_реализации_программы_ОБЩЕОБРА"/>
      <w:bookmarkStart w:id="36" w:name="_Toc199747527"/>
      <w:bookmarkStart w:id="37" w:name="_Toc199750731"/>
      <w:bookmarkStart w:id="38" w:name="_Toc199752380"/>
      <w:bookmarkStart w:id="39" w:name="_Hlk199750999"/>
      <w:bookmarkEnd w:id="34"/>
      <w:bookmarkEnd w:id="35"/>
      <w:r w:rsidRPr="00072B7D">
        <w:rPr>
          <w:rFonts w:ascii="Times New Roman" w:hAnsi="Times New Roman"/>
          <w:b/>
          <w:sz w:val="24"/>
          <w:szCs w:val="24"/>
        </w:rPr>
        <w:lastRenderedPageBreak/>
        <w:t>3. УСЛОВИЯ РЕАЛИЗАЦИИ ПРОГРАММЫ УЧЕБНОЙ ДИСЦИЛИНЫ</w:t>
      </w:r>
      <w:bookmarkEnd w:id="36"/>
      <w:bookmarkEnd w:id="37"/>
      <w:bookmarkEnd w:id="38"/>
    </w:p>
    <w:p w14:paraId="2DA2C490" w14:textId="77777777" w:rsidR="005A687C" w:rsidRPr="00072B7D" w:rsidRDefault="005A687C" w:rsidP="005A687C">
      <w:pPr>
        <w:pStyle w:val="2"/>
        <w:ind w:firstLine="851"/>
        <w:rPr>
          <w:rFonts w:ascii="Times New Roman" w:hAnsi="Times New Roman" w:cs="Times New Roman"/>
          <w:b/>
          <w:color w:val="auto"/>
          <w:sz w:val="24"/>
        </w:rPr>
      </w:pPr>
      <w:bookmarkStart w:id="40" w:name="_Toc199747528"/>
      <w:bookmarkStart w:id="41" w:name="_Toc199750732"/>
      <w:bookmarkStart w:id="42" w:name="_Toc199752381"/>
      <w:bookmarkEnd w:id="39"/>
      <w:r w:rsidRPr="00072B7D">
        <w:rPr>
          <w:rFonts w:ascii="Times New Roman" w:hAnsi="Times New Roman" w:cs="Times New Roman"/>
          <w:b/>
          <w:color w:val="auto"/>
          <w:sz w:val="24"/>
        </w:rPr>
        <w:t>3.1 Требования к минимальному материально-техническому обеспечению</w:t>
      </w:r>
      <w:bookmarkEnd w:id="40"/>
      <w:bookmarkEnd w:id="41"/>
      <w:bookmarkEnd w:id="42"/>
    </w:p>
    <w:p w14:paraId="5B17F117" w14:textId="77777777" w:rsidR="009A351D" w:rsidRPr="00072B7D" w:rsidRDefault="00B84CF2">
      <w:pPr>
        <w:ind w:firstLine="709"/>
        <w:rPr>
          <w:rFonts w:ascii="Times New Roman" w:hAnsi="Times New Roman" w:cs="Times New Roman"/>
          <w:bCs/>
          <w:sz w:val="24"/>
          <w:szCs w:val="24"/>
        </w:rPr>
      </w:pPr>
      <w:r w:rsidRPr="00072B7D">
        <w:rPr>
          <w:rFonts w:ascii="Times New Roman" w:hAnsi="Times New Roman" w:cs="Times New Roman"/>
          <w:sz w:val="24"/>
          <w:szCs w:val="24"/>
        </w:rPr>
        <w:t xml:space="preserve">Программа дисциплины реализуется в </w:t>
      </w:r>
      <w:r w:rsidRPr="00072B7D">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4088D347" w14:textId="77777777" w:rsidR="009A351D" w:rsidRPr="00072B7D" w:rsidRDefault="009A351D">
      <w:pPr>
        <w:ind w:firstLine="709"/>
        <w:rPr>
          <w:rFonts w:ascii="Times New Roman" w:hAnsi="Times New Roman" w:cs="Times New Roman"/>
          <w:sz w:val="24"/>
          <w:szCs w:val="24"/>
        </w:rPr>
      </w:pPr>
    </w:p>
    <w:p w14:paraId="5C1E0F0D" w14:textId="77777777" w:rsidR="009A351D" w:rsidRPr="00072B7D" w:rsidRDefault="00B84CF2">
      <w:pPr>
        <w:ind w:firstLine="709"/>
        <w:rPr>
          <w:rFonts w:ascii="Times New Roman" w:hAnsi="Times New Roman" w:cs="Times New Roman"/>
          <w:sz w:val="24"/>
          <w:szCs w:val="24"/>
        </w:rPr>
      </w:pPr>
      <w:r w:rsidRPr="00072B7D">
        <w:rPr>
          <w:rFonts w:ascii="Times New Roman" w:hAnsi="Times New Roman" w:cs="Times New Roman"/>
          <w:sz w:val="24"/>
          <w:szCs w:val="24"/>
        </w:rPr>
        <w:t xml:space="preserve">Оборудование учебного кабинета: </w:t>
      </w:r>
    </w:p>
    <w:p w14:paraId="083451C6" w14:textId="77777777" w:rsidR="009A351D" w:rsidRPr="00072B7D" w:rsidRDefault="00B84CF2">
      <w:pPr>
        <w:ind w:firstLine="709"/>
        <w:rPr>
          <w:rFonts w:ascii="Times New Roman" w:hAnsi="Times New Roman" w:cs="Times New Roman"/>
          <w:sz w:val="24"/>
          <w:szCs w:val="24"/>
        </w:rPr>
      </w:pPr>
      <w:r w:rsidRPr="00072B7D">
        <w:rPr>
          <w:rFonts w:ascii="Times New Roman" w:hAnsi="Times New Roman" w:cs="Times New Roman"/>
          <w:sz w:val="24"/>
          <w:szCs w:val="24"/>
        </w:rPr>
        <w:t>-  комплект учебной мебели для преподавателя;</w:t>
      </w:r>
    </w:p>
    <w:p w14:paraId="5A31C98F" w14:textId="77777777" w:rsidR="009A351D" w:rsidRPr="00072B7D" w:rsidRDefault="00B84CF2">
      <w:pPr>
        <w:ind w:firstLine="709"/>
        <w:rPr>
          <w:rFonts w:ascii="Times New Roman" w:hAnsi="Times New Roman" w:cs="Times New Roman"/>
          <w:sz w:val="24"/>
          <w:szCs w:val="24"/>
        </w:rPr>
      </w:pPr>
      <w:r w:rsidRPr="00072B7D">
        <w:rPr>
          <w:rFonts w:ascii="Times New Roman" w:hAnsi="Times New Roman" w:cs="Times New Roman"/>
          <w:sz w:val="24"/>
          <w:szCs w:val="24"/>
        </w:rPr>
        <w:t>- комплекты учебной мебели для обучающихся;</w:t>
      </w:r>
    </w:p>
    <w:p w14:paraId="430E485E" w14:textId="77777777" w:rsidR="009A351D" w:rsidRPr="00072B7D" w:rsidRDefault="00B84CF2">
      <w:pPr>
        <w:ind w:firstLine="709"/>
        <w:rPr>
          <w:rFonts w:ascii="Times New Roman" w:hAnsi="Times New Roman" w:cs="Times New Roman"/>
          <w:sz w:val="24"/>
          <w:szCs w:val="24"/>
        </w:rPr>
      </w:pPr>
      <w:r w:rsidRPr="00072B7D">
        <w:rPr>
          <w:rFonts w:ascii="Times New Roman" w:hAnsi="Times New Roman" w:cs="Times New Roman"/>
          <w:sz w:val="24"/>
          <w:szCs w:val="24"/>
        </w:rPr>
        <w:t>Технические средства обучения: экран переносной, проектор переносной</w:t>
      </w:r>
    </w:p>
    <w:p w14:paraId="15FB1AB0" w14:textId="77777777" w:rsidR="009A351D" w:rsidRPr="00072B7D" w:rsidRDefault="00B84CF2">
      <w:pPr>
        <w:ind w:firstLine="709"/>
        <w:rPr>
          <w:rFonts w:ascii="Times New Roman" w:hAnsi="Times New Roman" w:cs="Times New Roman"/>
          <w:sz w:val="24"/>
          <w:szCs w:val="24"/>
        </w:rPr>
      </w:pPr>
      <w:r w:rsidRPr="00072B7D">
        <w:rPr>
          <w:rFonts w:ascii="Times New Roman" w:hAnsi="Times New Roman" w:cs="Times New Roman"/>
          <w:sz w:val="24"/>
          <w:szCs w:val="24"/>
        </w:rPr>
        <w:t>Учебно-наглядные пособия - комплект презентаций</w:t>
      </w:r>
    </w:p>
    <w:p w14:paraId="5D3B91ED" w14:textId="77777777" w:rsidR="009A351D" w:rsidRPr="00072B7D" w:rsidRDefault="00B84CF2">
      <w:pPr>
        <w:ind w:firstLine="709"/>
        <w:rPr>
          <w:rFonts w:ascii="Times New Roman" w:hAnsi="Times New Roman" w:cs="Times New Roman"/>
          <w:sz w:val="24"/>
          <w:szCs w:val="24"/>
        </w:rPr>
      </w:pPr>
      <w:r w:rsidRPr="00072B7D">
        <w:rPr>
          <w:rFonts w:ascii="Times New Roman" w:hAnsi="Times New Roman" w:cs="Times New Roman"/>
          <w:sz w:val="24"/>
          <w:szCs w:val="24"/>
        </w:rPr>
        <w:t>Учебно-методические материалы</w:t>
      </w:r>
    </w:p>
    <w:p w14:paraId="515A0F95" w14:textId="77777777" w:rsidR="009A351D" w:rsidRPr="00072B7D" w:rsidRDefault="009A351D">
      <w:pPr>
        <w:ind w:firstLine="709"/>
        <w:rPr>
          <w:rFonts w:ascii="Times New Roman" w:hAnsi="Times New Roman" w:cs="Times New Roman"/>
          <w:sz w:val="24"/>
          <w:szCs w:val="24"/>
        </w:rPr>
      </w:pPr>
    </w:p>
    <w:p w14:paraId="0714A2D8" w14:textId="77777777" w:rsidR="009A351D" w:rsidRPr="00072B7D" w:rsidRDefault="00B84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sz w:val="24"/>
          <w:szCs w:val="24"/>
        </w:rPr>
      </w:pPr>
      <w:r w:rsidRPr="00072B7D">
        <w:rPr>
          <w:rFonts w:ascii="Times New Roman" w:hAnsi="Times New Roman" w:cs="Times New Roman"/>
          <w:b/>
          <w:sz w:val="24"/>
          <w:szCs w:val="24"/>
        </w:rPr>
        <w:t>При изучении дисциплины в формате электронного обучения с использованием ДОТ</w:t>
      </w:r>
    </w:p>
    <w:p w14:paraId="3DB7F888" w14:textId="77777777" w:rsidR="009A351D" w:rsidRPr="00072B7D" w:rsidRDefault="00B84CF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sz w:val="24"/>
          <w:szCs w:val="24"/>
        </w:rPr>
      </w:pPr>
      <w:r w:rsidRPr="00072B7D">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55C65EDC" w14:textId="77777777" w:rsidR="009A351D" w:rsidRPr="00072B7D" w:rsidRDefault="009A35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sz w:val="24"/>
          <w:szCs w:val="24"/>
        </w:rPr>
      </w:pPr>
    </w:p>
    <w:p w14:paraId="6E95652C" w14:textId="1C6BA2A2" w:rsidR="005A687C" w:rsidRPr="00072B7D" w:rsidRDefault="005A687C" w:rsidP="005A687C">
      <w:pPr>
        <w:pStyle w:val="2"/>
        <w:ind w:firstLine="851"/>
        <w:rPr>
          <w:rFonts w:ascii="Times New Roman" w:hAnsi="Times New Roman" w:cs="Times New Roman"/>
          <w:b/>
          <w:bCs/>
          <w:color w:val="auto"/>
          <w:sz w:val="24"/>
          <w:szCs w:val="24"/>
        </w:rPr>
      </w:pPr>
      <w:bookmarkStart w:id="43" w:name="_Toc199750733"/>
      <w:bookmarkStart w:id="44" w:name="_Toc199752382"/>
      <w:r w:rsidRPr="00072B7D">
        <w:rPr>
          <w:rFonts w:ascii="Times New Roman" w:hAnsi="Times New Roman" w:cs="Times New Roman"/>
          <w:b/>
          <w:bCs/>
          <w:color w:val="auto"/>
          <w:sz w:val="24"/>
          <w:szCs w:val="24"/>
        </w:rPr>
        <w:t>3.2. Информационное обеспечение реализации программы</w:t>
      </w:r>
      <w:bookmarkEnd w:id="43"/>
      <w:bookmarkEnd w:id="44"/>
    </w:p>
    <w:p w14:paraId="35A48964" w14:textId="77777777" w:rsidR="009A351D" w:rsidRPr="00072B7D" w:rsidRDefault="00B84CF2">
      <w:pPr>
        <w:shd w:val="clear" w:color="auto" w:fill="FFFFFF"/>
        <w:ind w:firstLine="709"/>
        <w:rPr>
          <w:rFonts w:ascii="Times New Roman" w:hAnsi="Times New Roman" w:cs="Times New Roman"/>
          <w:sz w:val="24"/>
          <w:szCs w:val="24"/>
        </w:rPr>
      </w:pPr>
      <w:r w:rsidRPr="00072B7D">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0437A343" w14:textId="77777777" w:rsidR="009A351D" w:rsidRPr="00072B7D" w:rsidRDefault="009A351D">
      <w:pPr>
        <w:shd w:val="clear" w:color="auto" w:fill="FFFFFF"/>
        <w:ind w:firstLine="709"/>
        <w:rPr>
          <w:rFonts w:ascii="Times New Roman" w:hAnsi="Times New Roman" w:cs="Times New Roman"/>
          <w:b/>
          <w:sz w:val="24"/>
          <w:szCs w:val="24"/>
        </w:rPr>
      </w:pPr>
    </w:p>
    <w:p w14:paraId="657F0453" w14:textId="77777777" w:rsidR="009A351D" w:rsidRPr="00072B7D" w:rsidRDefault="00B84CF2" w:rsidP="00973C07">
      <w:pPr>
        <w:keepNext/>
        <w:widowControl/>
        <w:tabs>
          <w:tab w:val="left" w:pos="916"/>
          <w:tab w:val="left" w:pos="1832"/>
          <w:tab w:val="left" w:pos="2748"/>
          <w:tab w:val="left" w:pos="3664"/>
          <w:tab w:val="left" w:pos="4415"/>
        </w:tabs>
        <w:suppressAutoHyphens/>
        <w:ind w:firstLine="709"/>
        <w:jc w:val="both"/>
        <w:rPr>
          <w:rFonts w:ascii="Times New Roman" w:eastAsia="Times New Roman" w:hAnsi="Times New Roman" w:cs="Times New Roman"/>
          <w:b/>
          <w:bCs/>
          <w:sz w:val="24"/>
          <w:szCs w:val="24"/>
          <w:lang w:eastAsia="zh-CN"/>
        </w:rPr>
      </w:pPr>
      <w:r w:rsidRPr="00072B7D">
        <w:rPr>
          <w:rFonts w:ascii="Times New Roman" w:eastAsia="Times New Roman" w:hAnsi="Times New Roman" w:cs="Times New Roman"/>
          <w:b/>
          <w:bCs/>
          <w:sz w:val="24"/>
          <w:szCs w:val="24"/>
          <w:lang w:eastAsia="zh-CN"/>
        </w:rPr>
        <w:t>3.2.1. Основные источники:</w:t>
      </w:r>
      <w:r w:rsidR="00973C07" w:rsidRPr="00072B7D">
        <w:rPr>
          <w:rFonts w:ascii="Times New Roman" w:eastAsia="Times New Roman" w:hAnsi="Times New Roman" w:cs="Times New Roman"/>
          <w:b/>
          <w:bCs/>
          <w:sz w:val="24"/>
          <w:szCs w:val="24"/>
          <w:lang w:eastAsia="zh-CN"/>
        </w:rPr>
        <w:tab/>
      </w:r>
    </w:p>
    <w:p w14:paraId="54D5CCD4" w14:textId="02C98456" w:rsidR="00973C07" w:rsidRPr="00072B7D" w:rsidRDefault="00973C07" w:rsidP="00973C07">
      <w:pPr>
        <w:keepNext/>
        <w:widowControl/>
        <w:tabs>
          <w:tab w:val="left" w:pos="720"/>
          <w:tab w:val="left" w:pos="1440"/>
        </w:tabs>
        <w:suppressAutoHyphens/>
        <w:ind w:firstLine="709"/>
        <w:jc w:val="both"/>
        <w:rPr>
          <w:rFonts w:ascii="Times New Roman" w:eastAsia="Times New Roman" w:hAnsi="Times New Roman" w:cs="Times New Roman"/>
          <w:b/>
          <w:bCs/>
          <w:sz w:val="24"/>
          <w:szCs w:val="24"/>
          <w:lang w:eastAsia="zh-CN"/>
        </w:rPr>
      </w:pPr>
      <w:r w:rsidRPr="00072B7D">
        <w:rPr>
          <w:rFonts w:ascii="Times New Roman" w:eastAsia="Times New Roman" w:hAnsi="Times New Roman" w:cs="Times New Roman"/>
          <w:b/>
          <w:bCs/>
          <w:sz w:val="24"/>
          <w:szCs w:val="24"/>
          <w:lang w:eastAsia="zh-CN"/>
        </w:rPr>
        <w:tab/>
      </w:r>
      <w:r w:rsidRPr="00072B7D">
        <w:rPr>
          <w:rFonts w:ascii="Times New Roman" w:eastAsia="Times New Roman" w:hAnsi="Times New Roman" w:cs="Times New Roman"/>
          <w:b/>
          <w:bCs/>
          <w:sz w:val="24"/>
          <w:szCs w:val="24"/>
          <w:lang w:eastAsia="zh-CN"/>
        </w:rPr>
        <w:tab/>
      </w:r>
      <w:r w:rsidRPr="00072B7D">
        <w:rPr>
          <w:rFonts w:ascii="Times New Roman" w:eastAsia="Times New Roman" w:hAnsi="Times New Roman" w:cs="Times New Roman"/>
          <w:b/>
          <w:bCs/>
          <w:sz w:val="24"/>
          <w:szCs w:val="24"/>
          <w:lang w:eastAsia="zh-C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051"/>
        <w:gridCol w:w="2145"/>
        <w:gridCol w:w="3667"/>
        <w:gridCol w:w="1711"/>
      </w:tblGrid>
      <w:tr w:rsidR="00072B7D" w:rsidRPr="00072B7D" w14:paraId="3C057889" w14:textId="77777777" w:rsidTr="00B618A4">
        <w:tc>
          <w:tcPr>
            <w:tcW w:w="233" w:type="pct"/>
            <w:shd w:val="clear" w:color="auto" w:fill="auto"/>
          </w:tcPr>
          <w:p w14:paraId="20829074" w14:textId="77777777" w:rsidR="00B618A4" w:rsidRPr="00072B7D" w:rsidRDefault="00B618A4" w:rsidP="00C66F4D">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1021" w:type="pct"/>
            <w:shd w:val="clear" w:color="auto" w:fill="auto"/>
          </w:tcPr>
          <w:p w14:paraId="4BEC7803"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В. Р. Мединский, </w:t>
            </w:r>
          </w:p>
          <w:p w14:paraId="49C4E052"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А. О. Чубарьян</w:t>
            </w:r>
          </w:p>
        </w:tc>
        <w:tc>
          <w:tcPr>
            <w:tcW w:w="1068" w:type="pct"/>
            <w:shd w:val="clear" w:color="auto" w:fill="auto"/>
          </w:tcPr>
          <w:p w14:paraId="20DE880D"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История. Всеобщая история. 1914-1945 гг. 10 класс. Базовый уровень: учебник </w:t>
            </w:r>
          </w:p>
        </w:tc>
        <w:tc>
          <w:tcPr>
            <w:tcW w:w="1826" w:type="pct"/>
            <w:shd w:val="clear" w:color="auto" w:fill="auto"/>
          </w:tcPr>
          <w:p w14:paraId="14162188"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af5"/>
                <w:rFonts w:ascii="Times New Roman" w:eastAsia="Times New Roman" w:hAnsi="Times New Roman" w:cs="Times New Roman"/>
                <w:bCs/>
                <w:color w:val="auto"/>
                <w:sz w:val="24"/>
                <w:szCs w:val="24"/>
                <w:lang w:eastAsia="zh-CN"/>
              </w:rPr>
            </w:pPr>
            <w:r w:rsidRPr="00072B7D">
              <w:rPr>
                <w:rFonts w:ascii="Times New Roman" w:eastAsia="Times New Roman" w:hAnsi="Times New Roman" w:cs="Times New Roman"/>
                <w:bCs/>
                <w:sz w:val="24"/>
                <w:szCs w:val="24"/>
                <w:lang w:eastAsia="zh-CN"/>
              </w:rPr>
              <w:t xml:space="preserve">Москва: Просвещение, 2025. - 239 с. - режим доступа: </w:t>
            </w:r>
            <w:hyperlink r:id="rId11" w:history="1">
              <w:r w:rsidRPr="00072B7D">
                <w:rPr>
                  <w:rStyle w:val="af5"/>
                  <w:rFonts w:ascii="Times New Roman" w:eastAsia="Times New Roman" w:hAnsi="Times New Roman" w:cs="Times New Roman"/>
                  <w:bCs/>
                  <w:color w:val="auto"/>
                  <w:sz w:val="24"/>
                  <w:szCs w:val="24"/>
                  <w:lang w:eastAsia="zh-CN"/>
                </w:rPr>
                <w:t>https://e.lanbook.com/book/497681</w:t>
              </w:r>
            </w:hyperlink>
            <w:r w:rsidRPr="00072B7D">
              <w:rPr>
                <w:rStyle w:val="af5"/>
                <w:rFonts w:ascii="Times New Roman" w:eastAsia="Times New Roman" w:hAnsi="Times New Roman" w:cs="Times New Roman"/>
                <w:bCs/>
                <w:color w:val="auto"/>
                <w:sz w:val="24"/>
                <w:szCs w:val="24"/>
                <w:lang w:eastAsia="zh-CN"/>
              </w:rPr>
              <w:t xml:space="preserve"> </w:t>
            </w:r>
          </w:p>
          <w:p w14:paraId="30112AD6"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852" w:type="pct"/>
          </w:tcPr>
          <w:p w14:paraId="1DA511B6"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[Электронный ресурс]</w:t>
            </w:r>
          </w:p>
          <w:p w14:paraId="60A52EE9"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072B7D" w:rsidRPr="00072B7D" w14:paraId="6C8215D0" w14:textId="77777777" w:rsidTr="00B618A4">
        <w:tc>
          <w:tcPr>
            <w:tcW w:w="233" w:type="pct"/>
            <w:shd w:val="clear" w:color="auto" w:fill="auto"/>
          </w:tcPr>
          <w:p w14:paraId="38EDFC15" w14:textId="77777777" w:rsidR="00B618A4" w:rsidRPr="00072B7D" w:rsidRDefault="00B618A4" w:rsidP="00C66F4D">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1021" w:type="pct"/>
            <w:shd w:val="clear" w:color="auto" w:fill="auto"/>
          </w:tcPr>
          <w:p w14:paraId="1CEC8314"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В. Р. Мединский, А. В. Торкунов</w:t>
            </w:r>
          </w:p>
        </w:tc>
        <w:tc>
          <w:tcPr>
            <w:tcW w:w="1068" w:type="pct"/>
            <w:shd w:val="clear" w:color="auto" w:fill="auto"/>
          </w:tcPr>
          <w:p w14:paraId="386D5AC0"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История. История России. 1914-1945 гг.  — начало XXI века: 10-й класс: базовый уровень: учебник </w:t>
            </w:r>
          </w:p>
        </w:tc>
        <w:tc>
          <w:tcPr>
            <w:tcW w:w="1826" w:type="pct"/>
            <w:shd w:val="clear" w:color="auto" w:fill="auto"/>
          </w:tcPr>
          <w:p w14:paraId="563F5256"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Москва: Просвещение, 2025. - 496 с. – режим доступа: </w:t>
            </w:r>
            <w:hyperlink r:id="rId12" w:history="1">
              <w:r w:rsidRPr="00072B7D">
                <w:rPr>
                  <w:rStyle w:val="af5"/>
                  <w:rFonts w:ascii="Times New Roman" w:eastAsia="Times New Roman" w:hAnsi="Times New Roman" w:cs="Times New Roman"/>
                  <w:bCs/>
                  <w:color w:val="auto"/>
                  <w:sz w:val="24"/>
                  <w:szCs w:val="24"/>
                  <w:lang w:eastAsia="zh-CN"/>
                </w:rPr>
                <w:t>https://e.lanbook.com/book/497693</w:t>
              </w:r>
            </w:hyperlink>
          </w:p>
          <w:p w14:paraId="56469E3C"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852" w:type="pct"/>
          </w:tcPr>
          <w:p w14:paraId="6E313A56"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[Электронный ресурс]</w:t>
            </w:r>
          </w:p>
          <w:p w14:paraId="7197ED93"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072B7D" w:rsidRPr="00072B7D" w14:paraId="1A6F0DAA" w14:textId="77777777" w:rsidTr="00B618A4">
        <w:tc>
          <w:tcPr>
            <w:tcW w:w="233" w:type="pct"/>
            <w:shd w:val="clear" w:color="auto" w:fill="auto"/>
          </w:tcPr>
          <w:p w14:paraId="558BBEAD" w14:textId="77777777" w:rsidR="00B618A4" w:rsidRPr="00072B7D" w:rsidRDefault="00B618A4" w:rsidP="00C66F4D">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1021" w:type="pct"/>
            <w:shd w:val="clear" w:color="auto" w:fill="auto"/>
          </w:tcPr>
          <w:p w14:paraId="6D1EE543"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В. Р. Мединский, А. В. Торкунов</w:t>
            </w:r>
          </w:p>
        </w:tc>
        <w:tc>
          <w:tcPr>
            <w:tcW w:w="1068" w:type="pct"/>
            <w:shd w:val="clear" w:color="auto" w:fill="auto"/>
          </w:tcPr>
          <w:p w14:paraId="554E2331"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История. История России. 1945 год — начало XXI века: 11-й класс: базовый уровень: учебник </w:t>
            </w:r>
          </w:p>
        </w:tc>
        <w:tc>
          <w:tcPr>
            <w:tcW w:w="1826" w:type="pct"/>
            <w:shd w:val="clear" w:color="auto" w:fill="auto"/>
          </w:tcPr>
          <w:p w14:paraId="31A8DF5A"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Москва: Просвещение, 2025. - 447 с. – режим доступа: https://e.lanbook.com/book/497696 </w:t>
            </w:r>
          </w:p>
        </w:tc>
        <w:tc>
          <w:tcPr>
            <w:tcW w:w="852" w:type="pct"/>
          </w:tcPr>
          <w:p w14:paraId="368D3D4A"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[Электронный ресурс]</w:t>
            </w:r>
          </w:p>
          <w:p w14:paraId="6374FF32"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072B7D" w:rsidRPr="00072B7D" w14:paraId="1EEC5E8B" w14:textId="77777777" w:rsidTr="00B618A4">
        <w:tc>
          <w:tcPr>
            <w:tcW w:w="233" w:type="pct"/>
            <w:shd w:val="clear" w:color="auto" w:fill="auto"/>
          </w:tcPr>
          <w:p w14:paraId="316BE6D6" w14:textId="77777777" w:rsidR="00B618A4" w:rsidRPr="00072B7D" w:rsidRDefault="00B618A4" w:rsidP="00C66F4D">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1021" w:type="pct"/>
            <w:shd w:val="clear" w:color="auto" w:fill="auto"/>
          </w:tcPr>
          <w:p w14:paraId="13835C70"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В. Р. Мединский, </w:t>
            </w:r>
          </w:p>
          <w:p w14:paraId="317DED1C"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А. О. Чубарьян</w:t>
            </w:r>
          </w:p>
        </w:tc>
        <w:tc>
          <w:tcPr>
            <w:tcW w:w="1068" w:type="pct"/>
            <w:shd w:val="clear" w:color="auto" w:fill="auto"/>
          </w:tcPr>
          <w:p w14:paraId="46FE1C65"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История. Всеобщая история. 1914-1945 гг. 10 класс. Базовый уровень: учебник </w:t>
            </w:r>
          </w:p>
        </w:tc>
        <w:tc>
          <w:tcPr>
            <w:tcW w:w="1826" w:type="pct"/>
            <w:shd w:val="clear" w:color="auto" w:fill="auto"/>
          </w:tcPr>
          <w:p w14:paraId="1D9424A3"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Москва: Просвещение, 2024. — 239 с. Режим доступа: </w:t>
            </w:r>
            <w:hyperlink r:id="rId13" w:history="1">
              <w:r w:rsidRPr="00072B7D">
                <w:rPr>
                  <w:rStyle w:val="af5"/>
                  <w:rFonts w:ascii="Times New Roman" w:eastAsia="Times New Roman" w:hAnsi="Times New Roman" w:cs="Times New Roman"/>
                  <w:bCs/>
                  <w:color w:val="auto"/>
                  <w:sz w:val="24"/>
                  <w:szCs w:val="24"/>
                  <w:lang w:eastAsia="zh-CN"/>
                </w:rPr>
                <w:t>https://e.lanbook.com/book/408827</w:t>
              </w:r>
            </w:hyperlink>
          </w:p>
          <w:p w14:paraId="574E41CD"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852" w:type="pct"/>
          </w:tcPr>
          <w:p w14:paraId="703F4557"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[Электронный ресурс]</w:t>
            </w:r>
          </w:p>
          <w:p w14:paraId="4653FBB6"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072B7D" w:rsidRPr="00072B7D" w14:paraId="0A8D99E2" w14:textId="77777777" w:rsidTr="00B618A4">
        <w:tc>
          <w:tcPr>
            <w:tcW w:w="233" w:type="pct"/>
            <w:shd w:val="clear" w:color="auto" w:fill="auto"/>
          </w:tcPr>
          <w:p w14:paraId="6CF3C3C6" w14:textId="77777777" w:rsidR="00B618A4" w:rsidRPr="00072B7D" w:rsidRDefault="00B618A4" w:rsidP="00C66F4D">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1021" w:type="pct"/>
            <w:shd w:val="clear" w:color="auto" w:fill="auto"/>
          </w:tcPr>
          <w:p w14:paraId="5EAA757E"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В. Р. Мединский, А. В. Торкунов</w:t>
            </w:r>
          </w:p>
        </w:tc>
        <w:tc>
          <w:tcPr>
            <w:tcW w:w="1068" w:type="pct"/>
            <w:shd w:val="clear" w:color="auto" w:fill="auto"/>
          </w:tcPr>
          <w:p w14:paraId="4C6A58A3"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История. История России. 1914-1945 гг.  — начало XXI века: 10-й класс: базовый уровень: учебник </w:t>
            </w:r>
          </w:p>
        </w:tc>
        <w:tc>
          <w:tcPr>
            <w:tcW w:w="1826" w:type="pct"/>
            <w:shd w:val="clear" w:color="auto" w:fill="auto"/>
          </w:tcPr>
          <w:p w14:paraId="26D73457"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Москва: Просвещение, 2024. — 496 с. Режим доступа: </w:t>
            </w:r>
            <w:hyperlink r:id="rId14" w:history="1">
              <w:r w:rsidRPr="00072B7D">
                <w:rPr>
                  <w:rFonts w:ascii="Times New Roman" w:eastAsia="Times New Roman" w:hAnsi="Times New Roman" w:cs="Times New Roman"/>
                  <w:bCs/>
                  <w:sz w:val="24"/>
                  <w:szCs w:val="24"/>
                  <w:lang w:eastAsia="zh-CN"/>
                </w:rPr>
                <w:t>https://e.lanbook.com/book/408785</w:t>
              </w:r>
            </w:hyperlink>
          </w:p>
        </w:tc>
        <w:tc>
          <w:tcPr>
            <w:tcW w:w="852" w:type="pct"/>
          </w:tcPr>
          <w:p w14:paraId="28FFC041"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[Электронный ресурс]</w:t>
            </w:r>
          </w:p>
          <w:p w14:paraId="767F3E80"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072B7D" w:rsidRPr="00072B7D" w14:paraId="7FF446CB" w14:textId="77777777" w:rsidTr="00B618A4">
        <w:tc>
          <w:tcPr>
            <w:tcW w:w="233" w:type="pct"/>
            <w:shd w:val="clear" w:color="auto" w:fill="auto"/>
          </w:tcPr>
          <w:p w14:paraId="75551D6F" w14:textId="77777777" w:rsidR="00B618A4" w:rsidRPr="00072B7D" w:rsidRDefault="00B618A4" w:rsidP="00C66F4D">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1021" w:type="pct"/>
            <w:shd w:val="clear" w:color="auto" w:fill="auto"/>
          </w:tcPr>
          <w:p w14:paraId="5D571D37"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В. Р. Мединский, А. В. Торкунов</w:t>
            </w:r>
          </w:p>
        </w:tc>
        <w:tc>
          <w:tcPr>
            <w:tcW w:w="1068" w:type="pct"/>
            <w:shd w:val="clear" w:color="auto" w:fill="auto"/>
          </w:tcPr>
          <w:p w14:paraId="7208A46A"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История. История России. 1945 год — начало XXI века: 11-й класс: базовый уровень: учебник </w:t>
            </w:r>
          </w:p>
        </w:tc>
        <w:tc>
          <w:tcPr>
            <w:tcW w:w="1826" w:type="pct"/>
            <w:shd w:val="clear" w:color="auto" w:fill="auto"/>
          </w:tcPr>
          <w:p w14:paraId="509863C1"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Москва: Просвещение, 2024. — 447 с. Режим доступа: </w:t>
            </w:r>
            <w:hyperlink r:id="rId15" w:history="1">
              <w:r w:rsidRPr="00072B7D">
                <w:rPr>
                  <w:rStyle w:val="af5"/>
                  <w:rFonts w:ascii="Times New Roman" w:eastAsia="Times New Roman" w:hAnsi="Times New Roman" w:cs="Times New Roman"/>
                  <w:bCs/>
                  <w:color w:val="auto"/>
                  <w:sz w:val="24"/>
                  <w:szCs w:val="24"/>
                  <w:lang w:eastAsia="zh-CN"/>
                </w:rPr>
                <w:t>https://e.lanbook.com/book/408788</w:t>
              </w:r>
            </w:hyperlink>
          </w:p>
          <w:p w14:paraId="0137B6AA"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852" w:type="pct"/>
          </w:tcPr>
          <w:p w14:paraId="5167392D"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[Электронный ресурс]</w:t>
            </w:r>
          </w:p>
          <w:p w14:paraId="00094DA4"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072B7D" w:rsidRPr="00072B7D" w14:paraId="08657232" w14:textId="77777777" w:rsidTr="00B618A4">
        <w:tc>
          <w:tcPr>
            <w:tcW w:w="233" w:type="pct"/>
            <w:shd w:val="clear" w:color="auto" w:fill="auto"/>
          </w:tcPr>
          <w:p w14:paraId="594CDF1E" w14:textId="77777777" w:rsidR="00B618A4" w:rsidRPr="00072B7D" w:rsidRDefault="00B618A4" w:rsidP="00C66F4D">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1021" w:type="pct"/>
            <w:shd w:val="clear" w:color="auto" w:fill="auto"/>
          </w:tcPr>
          <w:p w14:paraId="751875CF"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Соловьев К.А.</w:t>
            </w:r>
          </w:p>
        </w:tc>
        <w:tc>
          <w:tcPr>
            <w:tcW w:w="1068" w:type="pct"/>
            <w:shd w:val="clear" w:color="auto" w:fill="auto"/>
          </w:tcPr>
          <w:p w14:paraId="466C8654"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История России : учебник и практикум для среднего профессионального образования / К. А. Соловьев [и др.] ; под редакцией К. А. Соловьева.</w:t>
            </w:r>
          </w:p>
        </w:tc>
        <w:tc>
          <w:tcPr>
            <w:tcW w:w="1826" w:type="pct"/>
            <w:shd w:val="clear" w:color="auto" w:fill="auto"/>
          </w:tcPr>
          <w:p w14:paraId="4C6A0F5E"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Москва: Издательство Юрайт, 2025. — 241 с.</w:t>
            </w:r>
          </w:p>
          <w:p w14:paraId="1BDC7499"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Режим доступа: </w:t>
            </w:r>
            <w:hyperlink r:id="rId16" w:history="1">
              <w:r w:rsidRPr="00072B7D">
                <w:rPr>
                  <w:rStyle w:val="af5"/>
                  <w:rFonts w:ascii="Times New Roman" w:eastAsia="Times New Roman" w:hAnsi="Times New Roman" w:cs="Times New Roman"/>
                  <w:bCs/>
                  <w:color w:val="auto"/>
                  <w:sz w:val="24"/>
                  <w:szCs w:val="24"/>
                  <w:lang w:eastAsia="zh-CN"/>
                </w:rPr>
                <w:t>https://urait.ru/bcode/510103</w:t>
              </w:r>
            </w:hyperlink>
            <w:r w:rsidRPr="00072B7D">
              <w:rPr>
                <w:rFonts w:ascii="Times New Roman" w:eastAsia="Times New Roman" w:hAnsi="Times New Roman" w:cs="Times New Roman"/>
                <w:bCs/>
                <w:sz w:val="24"/>
                <w:szCs w:val="24"/>
                <w:lang w:eastAsia="zh-CN"/>
              </w:rPr>
              <w:t xml:space="preserve"> </w:t>
            </w:r>
          </w:p>
        </w:tc>
        <w:tc>
          <w:tcPr>
            <w:tcW w:w="852" w:type="pct"/>
          </w:tcPr>
          <w:p w14:paraId="7371D730"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[Электронный ресурс]</w:t>
            </w:r>
          </w:p>
          <w:p w14:paraId="715942D2"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072B7D" w:rsidRPr="00072B7D" w14:paraId="17B9D069" w14:textId="77777777" w:rsidTr="00B618A4">
        <w:tc>
          <w:tcPr>
            <w:tcW w:w="233" w:type="pct"/>
            <w:shd w:val="clear" w:color="auto" w:fill="auto"/>
          </w:tcPr>
          <w:p w14:paraId="36DA9E0A" w14:textId="77777777" w:rsidR="00B618A4" w:rsidRPr="00072B7D" w:rsidRDefault="00B618A4" w:rsidP="00C66F4D">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1021" w:type="pct"/>
            <w:shd w:val="clear" w:color="auto" w:fill="auto"/>
          </w:tcPr>
          <w:p w14:paraId="7BEDB01C" w14:textId="77777777" w:rsidR="00B618A4" w:rsidRPr="00072B7D" w:rsidRDefault="00B618A4" w:rsidP="00C66F4D">
            <w:pPr>
              <w:widowControl/>
              <w:suppressAutoHyphens/>
              <w:rPr>
                <w:rFonts w:ascii="Times New Roman" w:eastAsia="Times New Roman" w:hAnsi="Times New Roman" w:cs="Times New Roman"/>
                <w:sz w:val="24"/>
                <w:szCs w:val="24"/>
                <w:shd w:val="clear" w:color="auto" w:fill="FFFFFF"/>
                <w:lang w:eastAsia="ru-RU"/>
              </w:rPr>
            </w:pPr>
            <w:r w:rsidRPr="00072B7D">
              <w:rPr>
                <w:rFonts w:ascii="Times New Roman" w:eastAsia="Times New Roman" w:hAnsi="Times New Roman" w:cs="Times New Roman"/>
                <w:bCs/>
                <w:sz w:val="24"/>
                <w:szCs w:val="24"/>
                <w:lang w:eastAsia="zh-CN"/>
              </w:rPr>
              <w:t>Попова А. В.</w:t>
            </w:r>
          </w:p>
        </w:tc>
        <w:tc>
          <w:tcPr>
            <w:tcW w:w="1068" w:type="pct"/>
            <w:shd w:val="clear" w:color="auto" w:fill="auto"/>
          </w:tcPr>
          <w:p w14:paraId="688A1123" w14:textId="77777777" w:rsidR="00B618A4" w:rsidRPr="00072B7D" w:rsidRDefault="00B618A4" w:rsidP="00C66F4D">
            <w:pPr>
              <w:widowControl/>
              <w:suppressAutoHyphens/>
              <w:rPr>
                <w:rFonts w:ascii="Times New Roman" w:eastAsia="Times New Roman" w:hAnsi="Times New Roman" w:cs="Times New Roman"/>
                <w:sz w:val="24"/>
                <w:szCs w:val="24"/>
                <w:shd w:val="clear" w:color="auto" w:fill="FFFFFF"/>
                <w:lang w:eastAsia="ru-RU"/>
              </w:rPr>
            </w:pPr>
            <w:r w:rsidRPr="00072B7D">
              <w:rPr>
                <w:rFonts w:ascii="Times New Roman" w:eastAsia="Times New Roman" w:hAnsi="Times New Roman" w:cs="Times New Roman"/>
                <w:bCs/>
                <w:sz w:val="24"/>
                <w:szCs w:val="24"/>
                <w:lang w:eastAsia="zh-CN"/>
              </w:rPr>
              <w:t>История государства и права зарубежных стран : учебник и практикум для среднего профессионального образования / А. В. Попова.</w:t>
            </w:r>
          </w:p>
        </w:tc>
        <w:tc>
          <w:tcPr>
            <w:tcW w:w="1826" w:type="pct"/>
            <w:shd w:val="clear" w:color="auto" w:fill="auto"/>
          </w:tcPr>
          <w:p w14:paraId="13C06C5F" w14:textId="77777777" w:rsidR="00B618A4" w:rsidRPr="00072B7D" w:rsidRDefault="00B618A4" w:rsidP="00C66F4D">
            <w:pPr>
              <w:widowControl/>
              <w:suppressAutoHyphens/>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Москва : Издательство Юрайт, 2025. — 421 с.</w:t>
            </w:r>
          </w:p>
          <w:p w14:paraId="580A2744" w14:textId="77777777" w:rsidR="00B618A4" w:rsidRPr="00072B7D" w:rsidRDefault="00B618A4" w:rsidP="00C66F4D">
            <w:pPr>
              <w:widowControl/>
              <w:suppressAutoHyphens/>
              <w:rPr>
                <w:rFonts w:ascii="Times New Roman" w:eastAsia="Times New Roman" w:hAnsi="Times New Roman" w:cs="Times New Roman"/>
                <w:sz w:val="24"/>
                <w:szCs w:val="24"/>
                <w:shd w:val="clear" w:color="auto" w:fill="FFFFFF"/>
                <w:lang w:eastAsia="ru-RU"/>
              </w:rPr>
            </w:pPr>
            <w:r w:rsidRPr="00072B7D">
              <w:rPr>
                <w:rFonts w:ascii="Times New Roman" w:eastAsia="Times New Roman" w:hAnsi="Times New Roman" w:cs="Times New Roman"/>
                <w:bCs/>
                <w:sz w:val="24"/>
                <w:szCs w:val="24"/>
                <w:lang w:eastAsia="zh-CN"/>
              </w:rPr>
              <w:t xml:space="preserve">Режим доступа: </w:t>
            </w:r>
            <w:hyperlink r:id="rId17" w:history="1">
              <w:r w:rsidRPr="00072B7D">
                <w:rPr>
                  <w:rStyle w:val="af5"/>
                  <w:rFonts w:ascii="Times New Roman" w:eastAsia="Times New Roman" w:hAnsi="Times New Roman" w:cs="Times New Roman"/>
                  <w:bCs/>
                  <w:color w:val="auto"/>
                  <w:sz w:val="24"/>
                  <w:szCs w:val="24"/>
                  <w:lang w:eastAsia="zh-CN"/>
                </w:rPr>
                <w:t>https://urait.ru/bcode/511803</w:t>
              </w:r>
            </w:hyperlink>
            <w:r w:rsidRPr="00072B7D">
              <w:rPr>
                <w:rFonts w:ascii="Times New Roman" w:eastAsia="Times New Roman" w:hAnsi="Times New Roman" w:cs="Times New Roman"/>
                <w:bCs/>
                <w:sz w:val="24"/>
                <w:szCs w:val="24"/>
                <w:lang w:eastAsia="zh-CN"/>
              </w:rPr>
              <w:t xml:space="preserve"> </w:t>
            </w:r>
          </w:p>
        </w:tc>
        <w:tc>
          <w:tcPr>
            <w:tcW w:w="852" w:type="pct"/>
          </w:tcPr>
          <w:p w14:paraId="189142BB" w14:textId="77777777" w:rsidR="00B618A4" w:rsidRPr="00072B7D" w:rsidRDefault="00B618A4" w:rsidP="00C66F4D">
            <w:pPr>
              <w:widowControl/>
              <w:suppressAutoHyphens/>
              <w:rPr>
                <w:rFonts w:ascii="Times New Roman" w:eastAsia="Times New Roman" w:hAnsi="Times New Roman" w:cs="Times New Roman"/>
                <w:sz w:val="24"/>
                <w:szCs w:val="24"/>
                <w:shd w:val="clear" w:color="auto" w:fill="FFFFFF"/>
                <w:lang w:eastAsia="ru-RU"/>
              </w:rPr>
            </w:pPr>
            <w:r w:rsidRPr="00072B7D">
              <w:rPr>
                <w:rFonts w:ascii="Times New Roman" w:eastAsia="Times New Roman" w:hAnsi="Times New Roman" w:cs="Times New Roman"/>
                <w:bCs/>
                <w:sz w:val="24"/>
                <w:szCs w:val="24"/>
                <w:lang w:eastAsia="zh-CN"/>
              </w:rPr>
              <w:t xml:space="preserve">[Электронный ресурс] — </w:t>
            </w:r>
          </w:p>
        </w:tc>
      </w:tr>
    </w:tbl>
    <w:p w14:paraId="07E6936A" w14:textId="7CF1D404" w:rsidR="009D35CA" w:rsidRPr="00072B7D" w:rsidRDefault="009D35CA" w:rsidP="00973C07">
      <w:pPr>
        <w:keepNext/>
        <w:widowControl/>
        <w:tabs>
          <w:tab w:val="left" w:pos="720"/>
          <w:tab w:val="left" w:pos="1440"/>
        </w:tabs>
        <w:suppressAutoHyphens/>
        <w:ind w:firstLine="709"/>
        <w:jc w:val="both"/>
        <w:rPr>
          <w:rFonts w:ascii="Times New Roman" w:eastAsia="Times New Roman" w:hAnsi="Times New Roman" w:cs="Times New Roman"/>
          <w:b/>
          <w:bCs/>
          <w:sz w:val="24"/>
          <w:szCs w:val="24"/>
          <w:lang w:eastAsia="zh-CN"/>
        </w:rPr>
      </w:pPr>
    </w:p>
    <w:p w14:paraId="2F060BA9" w14:textId="77777777" w:rsidR="00973C07" w:rsidRPr="00072B7D" w:rsidRDefault="00973C07" w:rsidP="00973C07">
      <w:pPr>
        <w:keepNext/>
        <w:widowControl/>
        <w:tabs>
          <w:tab w:val="left" w:pos="916"/>
          <w:tab w:val="left" w:pos="1832"/>
          <w:tab w:val="left" w:pos="2748"/>
          <w:tab w:val="left" w:pos="3664"/>
          <w:tab w:val="left" w:pos="4415"/>
        </w:tabs>
        <w:suppressAutoHyphens/>
        <w:ind w:firstLine="709"/>
        <w:jc w:val="both"/>
        <w:rPr>
          <w:rFonts w:ascii="Times New Roman" w:eastAsia="Times New Roman" w:hAnsi="Times New Roman" w:cs="Times New Roman"/>
          <w:b/>
          <w:bCs/>
          <w:sz w:val="24"/>
          <w:szCs w:val="24"/>
          <w:lang w:eastAsia="zh-CN"/>
        </w:rPr>
      </w:pPr>
    </w:p>
    <w:p w14:paraId="15FA0CFE" w14:textId="0A874F1D" w:rsidR="009A351D" w:rsidRPr="00072B7D" w:rsidRDefault="00B84CF2">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r w:rsidRPr="00072B7D">
        <w:rPr>
          <w:rFonts w:ascii="Times New Roman" w:eastAsia="Times New Roman" w:hAnsi="Times New Roman" w:cs="Times New Roman"/>
          <w:b/>
          <w:bCs/>
          <w:sz w:val="24"/>
          <w:szCs w:val="24"/>
          <w:lang w:eastAsia="zh-CN"/>
        </w:rPr>
        <w:t>3.2.2. Дополнительные источники:</w:t>
      </w:r>
    </w:p>
    <w:p w14:paraId="03F2B892" w14:textId="263EF91C" w:rsidR="00B618A4" w:rsidRPr="00072B7D" w:rsidRDefault="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tbl>
      <w:tblPr>
        <w:tblStyle w:val="af4"/>
        <w:tblW w:w="5000" w:type="pct"/>
        <w:tblLook w:val="04A0" w:firstRow="1" w:lastRow="0" w:firstColumn="1" w:lastColumn="0" w:noHBand="0" w:noVBand="1"/>
      </w:tblPr>
      <w:tblGrid>
        <w:gridCol w:w="535"/>
        <w:gridCol w:w="1925"/>
        <w:gridCol w:w="2240"/>
        <w:gridCol w:w="3653"/>
        <w:gridCol w:w="1689"/>
      </w:tblGrid>
      <w:tr w:rsidR="00072B7D" w:rsidRPr="00072B7D" w14:paraId="08409CC8" w14:textId="77777777" w:rsidTr="00B618A4">
        <w:tc>
          <w:tcPr>
            <w:tcW w:w="266" w:type="pct"/>
          </w:tcPr>
          <w:p w14:paraId="5E38596E"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1</w:t>
            </w:r>
          </w:p>
        </w:tc>
        <w:tc>
          <w:tcPr>
            <w:tcW w:w="958" w:type="pct"/>
          </w:tcPr>
          <w:p w14:paraId="32CBCA0C" w14:textId="77777777" w:rsidR="00B618A4" w:rsidRPr="00072B7D" w:rsidRDefault="00B618A4" w:rsidP="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sz w:val="24"/>
                <w:szCs w:val="24"/>
                <w:lang w:eastAsia="zh-CN"/>
              </w:rPr>
              <w:t>Семин В.П., Арзамаскин Ю.Н.</w:t>
            </w:r>
          </w:p>
        </w:tc>
        <w:tc>
          <w:tcPr>
            <w:tcW w:w="1115" w:type="pct"/>
          </w:tcPr>
          <w:p w14:paraId="4F12F637"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sz w:val="24"/>
                <w:szCs w:val="24"/>
                <w:lang w:eastAsia="zh-CN"/>
              </w:rPr>
              <w:t>История: учебное пособие</w:t>
            </w:r>
          </w:p>
        </w:tc>
        <w:tc>
          <w:tcPr>
            <w:tcW w:w="1819" w:type="pct"/>
          </w:tcPr>
          <w:p w14:paraId="257C7D3D" w14:textId="77777777" w:rsidR="00B618A4" w:rsidRPr="00072B7D" w:rsidRDefault="00B618A4" w:rsidP="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4"/>
                <w:szCs w:val="24"/>
                <w:lang w:eastAsia="zh-CN"/>
              </w:rPr>
            </w:pPr>
            <w:r w:rsidRPr="00072B7D">
              <w:rPr>
                <w:rFonts w:ascii="Times New Roman" w:eastAsia="Times New Roman" w:hAnsi="Times New Roman" w:cs="Times New Roman"/>
                <w:bCs/>
                <w:sz w:val="24"/>
                <w:szCs w:val="24"/>
                <w:lang w:eastAsia="zh-CN"/>
              </w:rPr>
              <w:t xml:space="preserve"> </w:t>
            </w:r>
            <w:r w:rsidRPr="00072B7D">
              <w:rPr>
                <w:rFonts w:ascii="Times New Roman" w:eastAsia="Times New Roman" w:hAnsi="Times New Roman" w:cs="Times New Roman"/>
                <w:sz w:val="24"/>
                <w:szCs w:val="24"/>
                <w:lang w:eastAsia="zh-CN"/>
              </w:rPr>
              <w:t>Москва: КноРус, 2024. — 304 с.</w:t>
            </w:r>
          </w:p>
          <w:p w14:paraId="33DD5E29" w14:textId="77777777" w:rsidR="00B618A4" w:rsidRPr="00072B7D" w:rsidRDefault="00B618A4" w:rsidP="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Режим доступа:</w:t>
            </w:r>
            <w:r w:rsidRPr="00072B7D">
              <w:rPr>
                <w:rFonts w:ascii="Times New Roman" w:eastAsia="Times New Roman" w:hAnsi="Times New Roman" w:cs="Times New Roman"/>
                <w:sz w:val="24"/>
                <w:szCs w:val="24"/>
                <w:lang w:eastAsia="zh-CN"/>
              </w:rPr>
              <w:t xml:space="preserve"> </w:t>
            </w:r>
            <w:hyperlink r:id="rId18" w:history="1">
              <w:r w:rsidRPr="00072B7D">
                <w:rPr>
                  <w:rStyle w:val="af5"/>
                  <w:rFonts w:ascii="Times New Roman" w:eastAsia="Times New Roman" w:hAnsi="Times New Roman" w:cs="Times New Roman"/>
                  <w:color w:val="auto"/>
                  <w:sz w:val="24"/>
                  <w:szCs w:val="24"/>
                  <w:lang w:eastAsia="zh-CN"/>
                </w:rPr>
                <w:t>https://book.ru/book/929977</w:t>
              </w:r>
            </w:hyperlink>
            <w:r w:rsidRPr="00072B7D">
              <w:rPr>
                <w:rFonts w:ascii="Times New Roman" w:eastAsia="Times New Roman" w:hAnsi="Times New Roman" w:cs="Times New Roman"/>
                <w:sz w:val="24"/>
                <w:szCs w:val="24"/>
                <w:lang w:eastAsia="zh-CN"/>
              </w:rPr>
              <w:t xml:space="preserve"> </w:t>
            </w:r>
          </w:p>
        </w:tc>
        <w:tc>
          <w:tcPr>
            <w:tcW w:w="841" w:type="pct"/>
          </w:tcPr>
          <w:p w14:paraId="4E720BEF" w14:textId="77777777" w:rsidR="00B618A4" w:rsidRPr="00072B7D" w:rsidRDefault="00B618A4" w:rsidP="00B618A4">
            <w:pPr>
              <w:rPr>
                <w:rFonts w:ascii="Times New Roman" w:hAnsi="Times New Roman" w:cs="Times New Roman"/>
              </w:rPr>
            </w:pPr>
            <w:r w:rsidRPr="00072B7D">
              <w:rPr>
                <w:rFonts w:ascii="Times New Roman" w:eastAsia="Times New Roman" w:hAnsi="Times New Roman" w:cs="Times New Roman"/>
                <w:bCs/>
                <w:sz w:val="24"/>
                <w:szCs w:val="24"/>
                <w:lang w:eastAsia="zh-CN"/>
              </w:rPr>
              <w:t xml:space="preserve">[Электронный ресурс] </w:t>
            </w:r>
          </w:p>
        </w:tc>
      </w:tr>
      <w:tr w:rsidR="00072B7D" w:rsidRPr="00072B7D" w14:paraId="1C115F94" w14:textId="77777777" w:rsidTr="00B618A4">
        <w:tc>
          <w:tcPr>
            <w:tcW w:w="266" w:type="pct"/>
          </w:tcPr>
          <w:p w14:paraId="31CB46AD"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2</w:t>
            </w:r>
          </w:p>
        </w:tc>
        <w:tc>
          <w:tcPr>
            <w:tcW w:w="958" w:type="pct"/>
          </w:tcPr>
          <w:p w14:paraId="5E632028" w14:textId="77777777" w:rsidR="00B618A4" w:rsidRPr="00072B7D" w:rsidRDefault="00B618A4" w:rsidP="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sz w:val="24"/>
                <w:szCs w:val="24"/>
                <w:lang w:eastAsia="zh-CN"/>
              </w:rPr>
              <w:t>Под редакцией Чуракова Д.О., Саркисяна С.А.</w:t>
            </w:r>
          </w:p>
        </w:tc>
        <w:tc>
          <w:tcPr>
            <w:tcW w:w="1115" w:type="pct"/>
          </w:tcPr>
          <w:p w14:paraId="1BD5790C"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sz w:val="24"/>
                <w:szCs w:val="24"/>
                <w:lang w:eastAsia="zh-CN"/>
              </w:rPr>
              <w:t>История России : учебник и практикум для СПО</w:t>
            </w:r>
          </w:p>
        </w:tc>
        <w:tc>
          <w:tcPr>
            <w:tcW w:w="1819" w:type="pct"/>
          </w:tcPr>
          <w:p w14:paraId="67918504" w14:textId="77777777" w:rsidR="00B618A4" w:rsidRPr="00072B7D" w:rsidRDefault="00B618A4" w:rsidP="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4"/>
                <w:szCs w:val="24"/>
                <w:lang w:eastAsia="zh-CN"/>
              </w:rPr>
            </w:pPr>
            <w:r w:rsidRPr="00072B7D">
              <w:rPr>
                <w:rFonts w:ascii="Times New Roman" w:eastAsia="Times New Roman" w:hAnsi="Times New Roman" w:cs="Times New Roman"/>
                <w:sz w:val="24"/>
                <w:szCs w:val="24"/>
                <w:lang w:eastAsia="zh-CN"/>
              </w:rPr>
              <w:t>Москва : Издательство Юрайт, 2025. — 462 с.</w:t>
            </w:r>
          </w:p>
          <w:p w14:paraId="54A8EB7B" w14:textId="77777777" w:rsidR="00B618A4" w:rsidRPr="00072B7D" w:rsidRDefault="00B618A4" w:rsidP="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Режим доступа:</w:t>
            </w:r>
            <w:r w:rsidRPr="00072B7D">
              <w:rPr>
                <w:rFonts w:ascii="Times New Roman" w:eastAsia="Times New Roman" w:hAnsi="Times New Roman" w:cs="Times New Roman"/>
                <w:sz w:val="24"/>
                <w:szCs w:val="24"/>
                <w:lang w:eastAsia="zh-CN"/>
              </w:rPr>
              <w:t xml:space="preserve"> </w:t>
            </w:r>
            <w:hyperlink r:id="rId19" w:history="1">
              <w:r w:rsidRPr="00072B7D">
                <w:rPr>
                  <w:rStyle w:val="af5"/>
                  <w:rFonts w:ascii="Times New Roman" w:eastAsia="Times New Roman" w:hAnsi="Times New Roman" w:cs="Times New Roman"/>
                  <w:color w:val="auto"/>
                  <w:sz w:val="24"/>
                  <w:szCs w:val="24"/>
                  <w:lang w:eastAsia="zh-CN"/>
                </w:rPr>
                <w:t>https://urait.ru/bcode/469768</w:t>
              </w:r>
            </w:hyperlink>
            <w:r w:rsidRPr="00072B7D">
              <w:rPr>
                <w:rFonts w:ascii="Times New Roman" w:eastAsia="Times New Roman" w:hAnsi="Times New Roman" w:cs="Times New Roman"/>
                <w:sz w:val="24"/>
                <w:szCs w:val="24"/>
                <w:lang w:eastAsia="zh-CN"/>
              </w:rPr>
              <w:t xml:space="preserve"> </w:t>
            </w:r>
          </w:p>
        </w:tc>
        <w:tc>
          <w:tcPr>
            <w:tcW w:w="841" w:type="pct"/>
          </w:tcPr>
          <w:p w14:paraId="6F5E9F47" w14:textId="77777777" w:rsidR="00B618A4" w:rsidRPr="00072B7D" w:rsidRDefault="00B618A4" w:rsidP="00B618A4">
            <w:pPr>
              <w:rPr>
                <w:rFonts w:ascii="Times New Roman" w:hAnsi="Times New Roman" w:cs="Times New Roman"/>
              </w:rPr>
            </w:pPr>
            <w:r w:rsidRPr="00072B7D">
              <w:rPr>
                <w:rFonts w:ascii="Times New Roman" w:eastAsia="Times New Roman" w:hAnsi="Times New Roman" w:cs="Times New Roman"/>
                <w:bCs/>
                <w:sz w:val="24"/>
                <w:szCs w:val="24"/>
                <w:lang w:eastAsia="zh-CN"/>
              </w:rPr>
              <w:t xml:space="preserve">[Электронный ресурс] </w:t>
            </w:r>
          </w:p>
        </w:tc>
      </w:tr>
      <w:tr w:rsidR="00072B7D" w:rsidRPr="00072B7D" w14:paraId="079DD4D0" w14:textId="77777777" w:rsidTr="00B618A4">
        <w:tc>
          <w:tcPr>
            <w:tcW w:w="266" w:type="pct"/>
          </w:tcPr>
          <w:p w14:paraId="618C831C"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958" w:type="pct"/>
          </w:tcPr>
          <w:p w14:paraId="668EBAE9" w14:textId="77777777" w:rsidR="00B618A4" w:rsidRPr="00072B7D" w:rsidRDefault="00B618A4" w:rsidP="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Касьянов. В. В.</w:t>
            </w:r>
          </w:p>
        </w:tc>
        <w:tc>
          <w:tcPr>
            <w:tcW w:w="1115" w:type="pct"/>
          </w:tcPr>
          <w:p w14:paraId="0CA57283" w14:textId="77777777" w:rsidR="00B618A4" w:rsidRPr="00072B7D" w:rsidRDefault="00B618A4" w:rsidP="00C66F4D">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История России: учебное пособие для среднего профессионального образования </w:t>
            </w:r>
          </w:p>
        </w:tc>
        <w:tc>
          <w:tcPr>
            <w:tcW w:w="1819" w:type="pct"/>
          </w:tcPr>
          <w:p w14:paraId="4226B45A" w14:textId="77777777" w:rsidR="00B618A4" w:rsidRPr="00072B7D" w:rsidRDefault="00B618A4" w:rsidP="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Москва: Издательство Юрайт, 2025. — 255 с.</w:t>
            </w:r>
          </w:p>
          <w:p w14:paraId="61E1B357" w14:textId="77777777" w:rsidR="00B618A4" w:rsidRPr="00072B7D" w:rsidRDefault="00B618A4" w:rsidP="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 xml:space="preserve">Режим доступа: </w:t>
            </w:r>
            <w:hyperlink r:id="rId20" w:history="1">
              <w:r w:rsidRPr="00072B7D">
                <w:rPr>
                  <w:rStyle w:val="Link"/>
                  <w:rFonts w:ascii="Times New Roman" w:hAnsi="Times New Roman" w:cs="Times New Roman"/>
                  <w:color w:val="auto"/>
                </w:rPr>
                <w:t>https://urait.ru/bcode/516976</w:t>
              </w:r>
            </w:hyperlink>
          </w:p>
        </w:tc>
        <w:tc>
          <w:tcPr>
            <w:tcW w:w="841" w:type="pct"/>
          </w:tcPr>
          <w:p w14:paraId="2AA9F7DC" w14:textId="77777777" w:rsidR="00B618A4" w:rsidRPr="00072B7D" w:rsidRDefault="00B618A4" w:rsidP="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sz w:val="24"/>
                <w:szCs w:val="24"/>
                <w:lang w:eastAsia="zh-CN"/>
              </w:rPr>
            </w:pPr>
            <w:r w:rsidRPr="00072B7D">
              <w:rPr>
                <w:rFonts w:ascii="Times New Roman" w:eastAsia="Times New Roman" w:hAnsi="Times New Roman" w:cs="Times New Roman"/>
                <w:bCs/>
                <w:sz w:val="24"/>
                <w:szCs w:val="24"/>
                <w:lang w:eastAsia="zh-CN"/>
              </w:rPr>
              <w:t>[Электронный ресурс]</w:t>
            </w:r>
          </w:p>
          <w:p w14:paraId="559671F0" w14:textId="77777777" w:rsidR="00B618A4" w:rsidRPr="00072B7D" w:rsidRDefault="00B618A4" w:rsidP="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sz w:val="24"/>
                <w:szCs w:val="24"/>
                <w:lang w:eastAsia="zh-CN"/>
              </w:rPr>
            </w:pPr>
          </w:p>
        </w:tc>
      </w:tr>
    </w:tbl>
    <w:p w14:paraId="58E77300" w14:textId="04EA79DD" w:rsidR="00B618A4" w:rsidRPr="00072B7D" w:rsidRDefault="00B618A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14:paraId="0CF9610B" w14:textId="77777777" w:rsidR="009A351D" w:rsidRPr="00072B7D" w:rsidRDefault="00B84CF2">
      <w:pPr>
        <w:suppressAutoHyphens/>
        <w:ind w:firstLine="709"/>
        <w:rPr>
          <w:rFonts w:ascii="Times New Roman" w:hAnsi="Times New Roman" w:cs="Times New Roman"/>
          <w:sz w:val="24"/>
          <w:szCs w:val="24"/>
        </w:rPr>
      </w:pPr>
      <w:r w:rsidRPr="00072B7D">
        <w:rPr>
          <w:rFonts w:ascii="Times New Roman" w:hAnsi="Times New Roman" w:cs="Times New Roman"/>
          <w:b/>
          <w:sz w:val="24"/>
          <w:szCs w:val="24"/>
        </w:rPr>
        <w:t xml:space="preserve">3.2.3. Периодические издания:  </w:t>
      </w:r>
      <w:r w:rsidRPr="00072B7D">
        <w:rPr>
          <w:rFonts w:ascii="Times New Roman" w:hAnsi="Times New Roman" w:cs="Times New Roman"/>
          <w:sz w:val="24"/>
          <w:szCs w:val="24"/>
        </w:rPr>
        <w:t>не предусмотрены</w:t>
      </w:r>
    </w:p>
    <w:p w14:paraId="560CAD79" w14:textId="77777777" w:rsidR="009A351D" w:rsidRPr="00072B7D" w:rsidRDefault="009A351D">
      <w:pPr>
        <w:suppressAutoHyphens/>
        <w:ind w:firstLine="709"/>
        <w:rPr>
          <w:rFonts w:ascii="Times New Roman" w:hAnsi="Times New Roman" w:cs="Times New Roman"/>
          <w:b/>
          <w:bCs/>
          <w:sz w:val="24"/>
          <w:szCs w:val="24"/>
        </w:rPr>
      </w:pPr>
    </w:p>
    <w:p w14:paraId="3F67E9ED" w14:textId="77777777" w:rsidR="009A351D" w:rsidRPr="00072B7D" w:rsidRDefault="00B84CF2">
      <w:pPr>
        <w:suppressAutoHyphens/>
        <w:ind w:firstLine="709"/>
        <w:rPr>
          <w:rFonts w:ascii="Times New Roman" w:hAnsi="Times New Roman" w:cs="Times New Roman"/>
          <w:sz w:val="24"/>
          <w:szCs w:val="24"/>
        </w:rPr>
      </w:pPr>
      <w:r w:rsidRPr="00072B7D">
        <w:rPr>
          <w:rFonts w:ascii="Times New Roman" w:hAnsi="Times New Roman" w:cs="Times New Roman"/>
          <w:b/>
          <w:bCs/>
          <w:sz w:val="24"/>
          <w:szCs w:val="24"/>
        </w:rPr>
        <w:t>3.2.4. Перечень профессиональных баз данных и информационных справочных систем:</w:t>
      </w:r>
      <w:r w:rsidRPr="00072B7D">
        <w:rPr>
          <w:rFonts w:ascii="Times New Roman" w:hAnsi="Times New Roman" w:cs="Times New Roman"/>
          <w:b/>
          <w:sz w:val="24"/>
          <w:szCs w:val="24"/>
          <w:shd w:val="clear" w:color="auto" w:fill="FFFFFF"/>
        </w:rPr>
        <w:t xml:space="preserve"> </w:t>
      </w:r>
      <w:r w:rsidRPr="00072B7D">
        <w:rPr>
          <w:rFonts w:ascii="Times New Roman" w:hAnsi="Times New Roman" w:cs="Times New Roman"/>
          <w:sz w:val="24"/>
          <w:szCs w:val="24"/>
          <w:shd w:val="clear" w:color="auto" w:fill="FFFFFF"/>
        </w:rPr>
        <w:t>не предусмотрена</w:t>
      </w:r>
    </w:p>
    <w:p w14:paraId="10860351" w14:textId="77777777" w:rsidR="009A351D" w:rsidRPr="00072B7D" w:rsidRDefault="009A351D">
      <w:pPr>
        <w:suppressAutoHyphens/>
        <w:ind w:firstLine="709"/>
        <w:rPr>
          <w:rFonts w:ascii="Times New Roman" w:hAnsi="Times New Roman" w:cs="Times New Roman"/>
          <w:sz w:val="24"/>
          <w:szCs w:val="24"/>
        </w:rPr>
      </w:pPr>
    </w:p>
    <w:p w14:paraId="67A93543" w14:textId="77777777" w:rsidR="005A687C" w:rsidRPr="00072B7D" w:rsidRDefault="005A687C" w:rsidP="005A687C">
      <w:pPr>
        <w:pStyle w:val="1"/>
        <w:jc w:val="center"/>
        <w:rPr>
          <w:rFonts w:ascii="Times New Roman" w:hAnsi="Times New Roman" w:cs="Times New Roman"/>
          <w:b/>
          <w:color w:val="auto"/>
          <w:sz w:val="24"/>
          <w:szCs w:val="24"/>
        </w:rPr>
      </w:pPr>
      <w:bookmarkStart w:id="45" w:name="_Toc199747530"/>
      <w:bookmarkStart w:id="46" w:name="_Toc199750734"/>
      <w:bookmarkStart w:id="47" w:name="_Toc199752383"/>
      <w:bookmarkStart w:id="48" w:name="_Hlk199751060"/>
      <w:r w:rsidRPr="00072B7D">
        <w:rPr>
          <w:rFonts w:ascii="Times New Roman" w:hAnsi="Times New Roman" w:cs="Times New Roman"/>
          <w:b/>
          <w:color w:val="auto"/>
          <w:sz w:val="24"/>
          <w:szCs w:val="24"/>
        </w:rPr>
        <w:lastRenderedPageBreak/>
        <w:t>4 КОНТРОЛЬ И ОЦЕНКА РЕЗУЛЬТАТОВ ОСВОЕНИЯ УЧЕБНОЙ ДИСЦИПЛИНЫ</w:t>
      </w:r>
      <w:bookmarkEnd w:id="45"/>
      <w:bookmarkEnd w:id="46"/>
      <w:bookmarkEnd w:id="47"/>
    </w:p>
    <w:bookmarkEnd w:id="48"/>
    <w:p w14:paraId="000F87DF" w14:textId="77777777" w:rsidR="009A351D" w:rsidRPr="00072B7D" w:rsidRDefault="009A351D">
      <w:pPr>
        <w:suppressAutoHyphens/>
        <w:ind w:firstLine="709"/>
        <w:rPr>
          <w:rFonts w:ascii="Times New Roman" w:hAnsi="Times New Roman" w:cs="Times New Roman"/>
          <w:sz w:val="24"/>
          <w:szCs w:val="24"/>
        </w:rPr>
      </w:pPr>
    </w:p>
    <w:p w14:paraId="6EDC22E4" w14:textId="77777777" w:rsidR="009A351D" w:rsidRPr="00072B7D" w:rsidRDefault="00B84CF2">
      <w:pPr>
        <w:suppressAutoHyphens/>
        <w:ind w:firstLine="709"/>
        <w:rPr>
          <w:rFonts w:ascii="Times New Roman" w:hAnsi="Times New Roman" w:cs="Times New Roman"/>
          <w:sz w:val="24"/>
          <w:szCs w:val="24"/>
        </w:rPr>
      </w:pPr>
      <w:r w:rsidRPr="00072B7D">
        <w:rPr>
          <w:rFonts w:ascii="Times New Roman" w:hAnsi="Times New Roman" w:cs="Times New Roman"/>
          <w:sz w:val="24"/>
          <w:szCs w:val="24"/>
          <w:shd w:val="clear" w:color="auto" w:fill="FFFFFF"/>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0E337D78" w14:textId="77777777" w:rsidR="009A351D" w:rsidRPr="00072B7D" w:rsidRDefault="00B84CF2">
      <w:pPr>
        <w:suppressAutoHyphens/>
        <w:ind w:firstLine="709"/>
        <w:rPr>
          <w:rFonts w:ascii="Times New Roman" w:hAnsi="Times New Roman" w:cs="Times New Roman"/>
          <w:sz w:val="24"/>
          <w:szCs w:val="24"/>
        </w:rPr>
      </w:pPr>
      <w:r w:rsidRPr="00072B7D">
        <w:rPr>
          <w:rFonts w:ascii="Times New Roman" w:hAnsi="Times New Roman" w:cs="Times New Roman"/>
          <w:sz w:val="24"/>
          <w:szCs w:val="24"/>
          <w:shd w:val="clear" w:color="auto" w:fill="FFFFFF"/>
        </w:rPr>
        <w:t>Промежуточная аттестация в форме экзамена</w:t>
      </w:r>
    </w:p>
    <w:tbl>
      <w:tblPr>
        <w:tblW w:w="5000" w:type="pct"/>
        <w:jc w:val="center"/>
        <w:tblLook w:val="04A0" w:firstRow="1" w:lastRow="0" w:firstColumn="1" w:lastColumn="0" w:noHBand="0" w:noVBand="1"/>
      </w:tblPr>
      <w:tblGrid>
        <w:gridCol w:w="3648"/>
        <w:gridCol w:w="4165"/>
        <w:gridCol w:w="2229"/>
      </w:tblGrid>
      <w:tr w:rsidR="00072B7D" w:rsidRPr="00072B7D" w14:paraId="7F75439F" w14:textId="77777777" w:rsidTr="00B618A4">
        <w:trPr>
          <w:jc w:val="center"/>
        </w:trPr>
        <w:tc>
          <w:tcPr>
            <w:tcW w:w="1816" w:type="pct"/>
            <w:tcBorders>
              <w:top w:val="single" w:sz="4" w:space="0" w:color="000000"/>
              <w:left w:val="single" w:sz="4" w:space="0" w:color="000000"/>
              <w:bottom w:val="single" w:sz="4" w:space="0" w:color="000000"/>
              <w:right w:val="single" w:sz="4" w:space="0" w:color="000000"/>
            </w:tcBorders>
            <w:vAlign w:val="center"/>
          </w:tcPr>
          <w:p w14:paraId="6EC00966" w14:textId="77777777" w:rsidR="009A351D" w:rsidRPr="00072B7D" w:rsidRDefault="00B84CF2">
            <w:pPr>
              <w:spacing w:line="23" w:lineRule="atLeast"/>
              <w:jc w:val="center"/>
              <w:rPr>
                <w:rFonts w:ascii="Times New Roman" w:hAnsi="Times New Roman" w:cs="Times New Roman"/>
                <w:sz w:val="24"/>
              </w:rPr>
            </w:pPr>
            <w:r w:rsidRPr="00072B7D">
              <w:rPr>
                <w:rFonts w:ascii="Times New Roman" w:hAnsi="Times New Roman" w:cs="Times New Roman"/>
                <w:b/>
                <w:sz w:val="24"/>
              </w:rPr>
              <w:t>Код и наименование формируемых компетенций</w:t>
            </w:r>
          </w:p>
        </w:tc>
        <w:tc>
          <w:tcPr>
            <w:tcW w:w="2074" w:type="pct"/>
            <w:tcBorders>
              <w:top w:val="single" w:sz="4" w:space="0" w:color="000000"/>
              <w:left w:val="single" w:sz="4" w:space="0" w:color="000000"/>
              <w:bottom w:val="single" w:sz="4" w:space="0" w:color="000000"/>
              <w:right w:val="single" w:sz="4" w:space="0" w:color="000000"/>
            </w:tcBorders>
            <w:vAlign w:val="center"/>
          </w:tcPr>
          <w:p w14:paraId="58358C28" w14:textId="77777777" w:rsidR="009A351D" w:rsidRPr="00072B7D" w:rsidRDefault="00B84CF2">
            <w:pPr>
              <w:spacing w:line="23" w:lineRule="atLeast"/>
              <w:jc w:val="center"/>
              <w:rPr>
                <w:rFonts w:ascii="Times New Roman" w:hAnsi="Times New Roman" w:cs="Times New Roman"/>
                <w:b/>
                <w:sz w:val="24"/>
              </w:rPr>
            </w:pPr>
            <w:r w:rsidRPr="00072B7D">
              <w:rPr>
                <w:rFonts w:ascii="Times New Roman" w:hAnsi="Times New Roman" w:cs="Times New Roman"/>
                <w:b/>
                <w:sz w:val="24"/>
              </w:rPr>
              <w:t>Раздел/Тема</w:t>
            </w:r>
          </w:p>
        </w:tc>
        <w:tc>
          <w:tcPr>
            <w:tcW w:w="1110" w:type="pct"/>
            <w:tcBorders>
              <w:top w:val="single" w:sz="4" w:space="0" w:color="000000"/>
              <w:left w:val="single" w:sz="4" w:space="0" w:color="000000"/>
              <w:bottom w:val="single" w:sz="4" w:space="0" w:color="000000"/>
              <w:right w:val="single" w:sz="4" w:space="0" w:color="000000"/>
            </w:tcBorders>
            <w:vAlign w:val="center"/>
          </w:tcPr>
          <w:p w14:paraId="194ECF59" w14:textId="77777777" w:rsidR="009A351D" w:rsidRPr="00072B7D" w:rsidRDefault="00B84CF2">
            <w:pPr>
              <w:pStyle w:val="af2"/>
              <w:spacing w:line="23" w:lineRule="atLeast"/>
              <w:jc w:val="center"/>
              <w:rPr>
                <w:color w:val="auto"/>
                <w:sz w:val="25"/>
              </w:rPr>
            </w:pPr>
            <w:r w:rsidRPr="00072B7D">
              <w:rPr>
                <w:b/>
                <w:color w:val="auto"/>
              </w:rPr>
              <w:t>Типы оценочных мероприятий</w:t>
            </w:r>
          </w:p>
        </w:tc>
      </w:tr>
      <w:tr w:rsidR="00072B7D" w:rsidRPr="00072B7D" w14:paraId="7CC916D3" w14:textId="77777777" w:rsidTr="00B618A4">
        <w:trPr>
          <w:trHeight w:val="826"/>
          <w:jc w:val="center"/>
        </w:trPr>
        <w:tc>
          <w:tcPr>
            <w:tcW w:w="1816" w:type="pct"/>
            <w:tcBorders>
              <w:top w:val="single" w:sz="4" w:space="0" w:color="000000"/>
              <w:left w:val="single" w:sz="4" w:space="0" w:color="000000"/>
              <w:bottom w:val="single" w:sz="4" w:space="0" w:color="000000"/>
              <w:right w:val="single" w:sz="4" w:space="0" w:color="000000"/>
            </w:tcBorders>
          </w:tcPr>
          <w:p w14:paraId="50B0371A" w14:textId="02E545DD" w:rsidR="009A351D" w:rsidRPr="00072B7D" w:rsidRDefault="00B84CF2" w:rsidP="00B618A4">
            <w:pPr>
              <w:spacing w:line="23" w:lineRule="atLeast"/>
              <w:contextualSpacing/>
              <w:rPr>
                <w:rFonts w:ascii="Times New Roman" w:hAnsi="Times New Roman" w:cs="Times New Roman"/>
                <w:sz w:val="24"/>
              </w:rPr>
            </w:pPr>
            <w:r w:rsidRPr="00072B7D">
              <w:rPr>
                <w:rFonts w:ascii="Times New Roman" w:hAnsi="Times New Roman" w:cs="Times New Roman"/>
                <w:sz w:val="24"/>
              </w:rPr>
              <w:t xml:space="preserve">ОК 01. Выбирать способы решения задач профессиональной деятельности применительно </w:t>
            </w:r>
            <w:r w:rsidR="00B618A4" w:rsidRPr="00072B7D">
              <w:rPr>
                <w:rFonts w:ascii="Times New Roman" w:hAnsi="Times New Roman" w:cs="Times New Roman"/>
                <w:sz w:val="24"/>
              </w:rPr>
              <w:t xml:space="preserve"> </w:t>
            </w:r>
            <w:r w:rsidRPr="00072B7D">
              <w:rPr>
                <w:rFonts w:ascii="Times New Roman" w:hAnsi="Times New Roman" w:cs="Times New Roman"/>
                <w:sz w:val="24"/>
              </w:rPr>
              <w:t>к различным контекстам</w:t>
            </w:r>
          </w:p>
        </w:tc>
        <w:tc>
          <w:tcPr>
            <w:tcW w:w="2074" w:type="pct"/>
            <w:tcBorders>
              <w:top w:val="single" w:sz="4" w:space="0" w:color="000000"/>
              <w:left w:val="single" w:sz="4" w:space="0" w:color="000000"/>
              <w:bottom w:val="single" w:sz="4" w:space="0" w:color="000000"/>
              <w:right w:val="single" w:sz="4" w:space="0" w:color="000000"/>
            </w:tcBorders>
          </w:tcPr>
          <w:p w14:paraId="133EC288"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4, П-о/с</w:t>
            </w:r>
          </w:p>
          <w:p w14:paraId="69B985F7"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 xml:space="preserve">Р 6, П-о/с </w:t>
            </w:r>
          </w:p>
          <w:p w14:paraId="0D55352B"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11, П-о/с</w:t>
            </w:r>
          </w:p>
          <w:p w14:paraId="18E55D55"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12, П-о/с</w:t>
            </w:r>
          </w:p>
        </w:tc>
        <w:tc>
          <w:tcPr>
            <w:tcW w:w="1110"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23A4DE3"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Устный опрос</w:t>
            </w:r>
          </w:p>
          <w:p w14:paraId="01CAC64D" w14:textId="77777777" w:rsidR="009A351D" w:rsidRPr="00072B7D" w:rsidRDefault="009A351D">
            <w:pPr>
              <w:spacing w:line="23" w:lineRule="atLeast"/>
              <w:contextualSpacing/>
              <w:rPr>
                <w:rFonts w:ascii="Times New Roman" w:hAnsi="Times New Roman" w:cs="Times New Roman"/>
                <w:sz w:val="24"/>
              </w:rPr>
            </w:pPr>
          </w:p>
          <w:p w14:paraId="5B261A5D"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Контрольная работа</w:t>
            </w:r>
          </w:p>
          <w:p w14:paraId="5FCE49F0" w14:textId="77777777" w:rsidR="009A351D" w:rsidRPr="00072B7D" w:rsidRDefault="009A351D">
            <w:pPr>
              <w:spacing w:line="23" w:lineRule="atLeast"/>
              <w:contextualSpacing/>
              <w:rPr>
                <w:rFonts w:ascii="Times New Roman" w:hAnsi="Times New Roman" w:cs="Times New Roman"/>
                <w:sz w:val="24"/>
              </w:rPr>
            </w:pPr>
          </w:p>
          <w:p w14:paraId="07F7591A"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Выступление с презентацией</w:t>
            </w:r>
          </w:p>
          <w:p w14:paraId="3721F6EA" w14:textId="77777777" w:rsidR="009A351D" w:rsidRPr="00072B7D" w:rsidRDefault="009A351D">
            <w:pPr>
              <w:spacing w:line="23" w:lineRule="atLeast"/>
              <w:contextualSpacing/>
              <w:rPr>
                <w:rFonts w:ascii="Times New Roman" w:hAnsi="Times New Roman" w:cs="Times New Roman"/>
                <w:sz w:val="24"/>
              </w:rPr>
            </w:pPr>
          </w:p>
          <w:p w14:paraId="2D0A38E3"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Эссе</w:t>
            </w:r>
          </w:p>
          <w:p w14:paraId="7C353A0C" w14:textId="77777777" w:rsidR="009A351D" w:rsidRPr="00072B7D" w:rsidRDefault="009A351D">
            <w:pPr>
              <w:spacing w:line="23" w:lineRule="atLeast"/>
              <w:contextualSpacing/>
              <w:rPr>
                <w:rFonts w:ascii="Times New Roman" w:hAnsi="Times New Roman" w:cs="Times New Roman"/>
                <w:sz w:val="24"/>
              </w:rPr>
            </w:pPr>
          </w:p>
          <w:p w14:paraId="2100D98B"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Тестирование</w:t>
            </w:r>
          </w:p>
          <w:p w14:paraId="38A674A6" w14:textId="77777777" w:rsidR="009A351D" w:rsidRPr="00072B7D" w:rsidRDefault="009A351D">
            <w:pPr>
              <w:spacing w:line="23" w:lineRule="atLeast"/>
              <w:contextualSpacing/>
              <w:rPr>
                <w:rFonts w:ascii="Times New Roman" w:hAnsi="Times New Roman" w:cs="Times New Roman"/>
                <w:sz w:val="24"/>
              </w:rPr>
            </w:pPr>
          </w:p>
          <w:p w14:paraId="64D5E543"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Промежуточная аттестация (выполнение заданий)</w:t>
            </w:r>
          </w:p>
        </w:tc>
      </w:tr>
      <w:tr w:rsidR="00072B7D" w:rsidRPr="00072B7D" w14:paraId="7BEF8C1F" w14:textId="77777777" w:rsidTr="00B618A4">
        <w:trPr>
          <w:trHeight w:val="940"/>
          <w:jc w:val="center"/>
        </w:trPr>
        <w:tc>
          <w:tcPr>
            <w:tcW w:w="1816" w:type="pct"/>
            <w:tcBorders>
              <w:top w:val="single" w:sz="4" w:space="0" w:color="000000"/>
              <w:left w:val="single" w:sz="4" w:space="0" w:color="000000"/>
              <w:bottom w:val="single" w:sz="4" w:space="0" w:color="000000"/>
              <w:right w:val="single" w:sz="4" w:space="0" w:color="000000"/>
            </w:tcBorders>
          </w:tcPr>
          <w:p w14:paraId="497D948A"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74" w:type="pct"/>
            <w:tcBorders>
              <w:top w:val="single" w:sz="4" w:space="0" w:color="000000"/>
              <w:left w:val="single" w:sz="4" w:space="0" w:color="000000"/>
              <w:bottom w:val="single" w:sz="4" w:space="0" w:color="000000"/>
              <w:right w:val="single" w:sz="4" w:space="0" w:color="000000"/>
            </w:tcBorders>
          </w:tcPr>
          <w:p w14:paraId="71B83D95"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 Темы 1.1</w:t>
            </w:r>
          </w:p>
          <w:p w14:paraId="441F79F6"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2, Темы 2.1 – 2.6</w:t>
            </w:r>
          </w:p>
          <w:p w14:paraId="06969D86"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3, Темы 3.1, 3.2</w:t>
            </w:r>
          </w:p>
          <w:p w14:paraId="5B25D846"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4, Темы 4.1 – 4.7, П-о/с</w:t>
            </w:r>
          </w:p>
          <w:p w14:paraId="55E6D0EB"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5, Темы 5.1 – 5.2</w:t>
            </w:r>
          </w:p>
          <w:p w14:paraId="12E998E5"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6, Темы 6.1 – 6.4, П-о/с</w:t>
            </w:r>
          </w:p>
          <w:p w14:paraId="269B54A5"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7, Темы 7.1 – 7.2</w:t>
            </w:r>
          </w:p>
          <w:p w14:paraId="300B1469"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8, Темы 8.1 – 8.4</w:t>
            </w:r>
          </w:p>
          <w:p w14:paraId="341ACB26"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9, Тема 9.1 – 9.2</w:t>
            </w:r>
          </w:p>
          <w:p w14:paraId="02F043D4"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10, Тема 10.1</w:t>
            </w:r>
          </w:p>
          <w:p w14:paraId="5666D961"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11, Темы 11.1 – 11.4, П-о/с</w:t>
            </w:r>
          </w:p>
          <w:p w14:paraId="42AE5560"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12, Темы 12.1 –12.2, П-о/с</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tcPr>
          <w:p w14:paraId="350E2D60" w14:textId="77777777" w:rsidR="009A351D" w:rsidRPr="00072B7D" w:rsidRDefault="009A351D">
            <w:pPr>
              <w:rPr>
                <w:rFonts w:ascii="Times New Roman" w:hAnsi="Times New Roman" w:cs="Times New Roman"/>
                <w:sz w:val="25"/>
              </w:rPr>
            </w:pPr>
          </w:p>
        </w:tc>
      </w:tr>
      <w:tr w:rsidR="00072B7D" w:rsidRPr="00072B7D" w14:paraId="2740FE13" w14:textId="77777777" w:rsidTr="00B618A4">
        <w:trPr>
          <w:trHeight w:val="1112"/>
          <w:jc w:val="center"/>
        </w:trPr>
        <w:tc>
          <w:tcPr>
            <w:tcW w:w="1816" w:type="pct"/>
            <w:tcBorders>
              <w:top w:val="single" w:sz="4" w:space="0" w:color="000000"/>
              <w:left w:val="single" w:sz="4" w:space="0" w:color="000000"/>
              <w:bottom w:val="single" w:sz="4" w:space="0" w:color="000000"/>
              <w:right w:val="single" w:sz="4" w:space="0" w:color="000000"/>
            </w:tcBorders>
          </w:tcPr>
          <w:p w14:paraId="2FDF6FB5"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ОК 04. Эффективно взаимодействовать и работать в коллективе и команде</w:t>
            </w:r>
          </w:p>
        </w:tc>
        <w:tc>
          <w:tcPr>
            <w:tcW w:w="2074" w:type="pct"/>
            <w:tcBorders>
              <w:top w:val="single" w:sz="4" w:space="0" w:color="000000"/>
              <w:left w:val="single" w:sz="4" w:space="0" w:color="000000"/>
              <w:bottom w:val="single" w:sz="4" w:space="0" w:color="000000"/>
              <w:right w:val="single" w:sz="4" w:space="0" w:color="000000"/>
            </w:tcBorders>
          </w:tcPr>
          <w:p w14:paraId="29CD42B4"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4, П-о/с</w:t>
            </w:r>
          </w:p>
          <w:p w14:paraId="4284C5F6"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 xml:space="preserve">Р 6, П-о/с </w:t>
            </w:r>
          </w:p>
          <w:p w14:paraId="7AAB4EA6"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11, П-о/с</w:t>
            </w:r>
          </w:p>
          <w:p w14:paraId="18F51FCE" w14:textId="77777777" w:rsidR="009A351D" w:rsidRPr="00072B7D" w:rsidRDefault="00B84CF2">
            <w:pPr>
              <w:spacing w:line="23" w:lineRule="atLeast"/>
              <w:contextualSpacing/>
              <w:rPr>
                <w:rFonts w:ascii="Times New Roman" w:hAnsi="Times New Roman" w:cs="Times New Roman"/>
                <w:b/>
                <w:spacing w:val="-4"/>
                <w:sz w:val="24"/>
              </w:rPr>
            </w:pPr>
            <w:r w:rsidRPr="00072B7D">
              <w:rPr>
                <w:rFonts w:ascii="Times New Roman" w:hAnsi="Times New Roman" w:cs="Times New Roman"/>
                <w:sz w:val="24"/>
              </w:rPr>
              <w:t>Р 12, П-о/с</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tcPr>
          <w:p w14:paraId="0ED1F216" w14:textId="77777777" w:rsidR="009A351D" w:rsidRPr="00072B7D" w:rsidRDefault="009A351D">
            <w:pPr>
              <w:rPr>
                <w:rFonts w:ascii="Times New Roman" w:hAnsi="Times New Roman" w:cs="Times New Roman"/>
                <w:sz w:val="25"/>
              </w:rPr>
            </w:pPr>
          </w:p>
        </w:tc>
      </w:tr>
      <w:tr w:rsidR="00072B7D" w:rsidRPr="00072B7D" w14:paraId="46939404" w14:textId="77777777" w:rsidTr="00B618A4">
        <w:trPr>
          <w:trHeight w:val="841"/>
          <w:jc w:val="center"/>
        </w:trPr>
        <w:tc>
          <w:tcPr>
            <w:tcW w:w="1816" w:type="pct"/>
            <w:tcBorders>
              <w:top w:val="single" w:sz="4" w:space="0" w:color="000000"/>
              <w:left w:val="single" w:sz="4" w:space="0" w:color="000000"/>
              <w:bottom w:val="single" w:sz="4" w:space="0" w:color="000000"/>
              <w:right w:val="single" w:sz="4" w:space="0" w:color="000000"/>
            </w:tcBorders>
          </w:tcPr>
          <w:p w14:paraId="035FEEB4"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74" w:type="pct"/>
            <w:tcBorders>
              <w:top w:val="single" w:sz="4" w:space="0" w:color="000000"/>
              <w:left w:val="single" w:sz="4" w:space="0" w:color="000000"/>
              <w:bottom w:val="single" w:sz="4" w:space="0" w:color="000000"/>
              <w:right w:val="single" w:sz="4" w:space="0" w:color="000000"/>
            </w:tcBorders>
          </w:tcPr>
          <w:p w14:paraId="12553407"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 Темы 1.1</w:t>
            </w:r>
          </w:p>
          <w:p w14:paraId="69B9B2B4"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2, Темы 2.1 – 2.6</w:t>
            </w:r>
          </w:p>
          <w:p w14:paraId="14098C25"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3, Темы 3.1 – 3.2</w:t>
            </w:r>
          </w:p>
          <w:p w14:paraId="4D52185E"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4, Темы 4.1 – 4.7, П-о/с</w:t>
            </w:r>
          </w:p>
          <w:p w14:paraId="617DBF70"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5, Темы 5.1 – 5.2</w:t>
            </w:r>
          </w:p>
          <w:p w14:paraId="30261E1B"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6, Темы 6.1 – 6.4, П-о/с</w:t>
            </w:r>
          </w:p>
          <w:p w14:paraId="415DB34C"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7, Темы 7.1 – 7.2</w:t>
            </w:r>
          </w:p>
          <w:p w14:paraId="42B43B02"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8, Темы 8.1 – 8.4</w:t>
            </w:r>
          </w:p>
          <w:p w14:paraId="174891BF"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9, Тема 9.1 – 9.2</w:t>
            </w:r>
          </w:p>
          <w:p w14:paraId="560C13F1"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10, Тема 10.1</w:t>
            </w:r>
          </w:p>
          <w:p w14:paraId="2865F04D"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11, Темы 11.1 – 11.4, П-о/с</w:t>
            </w:r>
          </w:p>
          <w:p w14:paraId="69C07517"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12, Темы 12.1 – 12.2, П-о/с</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tcPr>
          <w:p w14:paraId="1758D943" w14:textId="77777777" w:rsidR="009A351D" w:rsidRPr="00072B7D" w:rsidRDefault="009A351D">
            <w:pPr>
              <w:rPr>
                <w:rFonts w:ascii="Times New Roman" w:hAnsi="Times New Roman" w:cs="Times New Roman"/>
                <w:sz w:val="25"/>
              </w:rPr>
            </w:pPr>
          </w:p>
        </w:tc>
      </w:tr>
      <w:tr w:rsidR="00072B7D" w:rsidRPr="00072B7D" w14:paraId="44309C69" w14:textId="77777777" w:rsidTr="00B618A4">
        <w:trPr>
          <w:trHeight w:val="2683"/>
          <w:jc w:val="center"/>
        </w:trPr>
        <w:tc>
          <w:tcPr>
            <w:tcW w:w="1816" w:type="pct"/>
            <w:tcBorders>
              <w:top w:val="single" w:sz="4" w:space="0" w:color="000000"/>
              <w:left w:val="single" w:sz="4" w:space="0" w:color="000000"/>
              <w:bottom w:val="single" w:sz="4" w:space="0" w:color="000000"/>
              <w:right w:val="single" w:sz="4" w:space="0" w:color="000000"/>
            </w:tcBorders>
            <w:shd w:val="clear" w:color="auto" w:fill="auto"/>
          </w:tcPr>
          <w:p w14:paraId="26A22B88"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74" w:type="pct"/>
            <w:tcBorders>
              <w:top w:val="single" w:sz="4" w:space="0" w:color="000000"/>
              <w:left w:val="single" w:sz="4" w:space="0" w:color="000000"/>
              <w:bottom w:val="single" w:sz="4" w:space="0" w:color="000000"/>
              <w:right w:val="single" w:sz="4" w:space="0" w:color="000000"/>
            </w:tcBorders>
            <w:shd w:val="clear" w:color="auto" w:fill="auto"/>
          </w:tcPr>
          <w:p w14:paraId="366CBE39"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 Темы 1.1</w:t>
            </w:r>
          </w:p>
          <w:p w14:paraId="04CA64EE"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2, Темы 2.1 – 2.6</w:t>
            </w:r>
          </w:p>
          <w:p w14:paraId="638EB83B"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3, Темы 3.1 – 3.2</w:t>
            </w:r>
          </w:p>
          <w:p w14:paraId="753E8AFE"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4, Темы 4.1 – 4.7, П-о/с</w:t>
            </w:r>
          </w:p>
          <w:p w14:paraId="7B673120"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5, Темы 5.1 – 5.2</w:t>
            </w:r>
          </w:p>
          <w:p w14:paraId="40D48665"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6, Темы 6.1 – 6.4, П-о/с</w:t>
            </w:r>
          </w:p>
          <w:p w14:paraId="3434AE94"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7, Темы 7.1 – 7.2</w:t>
            </w:r>
          </w:p>
          <w:p w14:paraId="641A2E18"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8, Темы 8.1 – 8.4</w:t>
            </w:r>
          </w:p>
          <w:p w14:paraId="5B672FC0"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9, Тема 9.1 – 9.2</w:t>
            </w:r>
          </w:p>
          <w:p w14:paraId="209FBB35"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10, Тема 10.1</w:t>
            </w:r>
          </w:p>
          <w:p w14:paraId="2ADDADA8" w14:textId="77777777" w:rsidR="009A351D" w:rsidRPr="00072B7D" w:rsidRDefault="00B84CF2">
            <w:pPr>
              <w:spacing w:line="23" w:lineRule="atLeast"/>
              <w:contextualSpacing/>
              <w:rPr>
                <w:rFonts w:ascii="Times New Roman" w:hAnsi="Times New Roman" w:cs="Times New Roman"/>
                <w:sz w:val="24"/>
              </w:rPr>
            </w:pPr>
            <w:r w:rsidRPr="00072B7D">
              <w:rPr>
                <w:rFonts w:ascii="Times New Roman" w:hAnsi="Times New Roman" w:cs="Times New Roman"/>
                <w:sz w:val="24"/>
              </w:rPr>
              <w:t>Р 11, Темы 11.1 – 11.4, П-о/с</w:t>
            </w:r>
          </w:p>
          <w:p w14:paraId="155BD1DD" w14:textId="77777777" w:rsidR="009A351D" w:rsidRPr="00072B7D" w:rsidRDefault="00B84CF2">
            <w:pPr>
              <w:spacing w:line="23" w:lineRule="atLeast"/>
              <w:contextualSpacing/>
              <w:rPr>
                <w:rFonts w:ascii="Times New Roman" w:hAnsi="Times New Roman" w:cs="Times New Roman"/>
                <w:b/>
                <w:sz w:val="24"/>
              </w:rPr>
            </w:pPr>
            <w:r w:rsidRPr="00072B7D">
              <w:rPr>
                <w:rFonts w:ascii="Times New Roman" w:hAnsi="Times New Roman" w:cs="Times New Roman"/>
                <w:sz w:val="24"/>
              </w:rPr>
              <w:t>Р 12, Темы 12.1 – 12.2, П-о/с</w:t>
            </w:r>
          </w:p>
        </w:tc>
        <w:tc>
          <w:tcPr>
            <w:tcW w:w="1110" w:type="pct"/>
            <w:vMerge/>
            <w:tcBorders>
              <w:top w:val="single" w:sz="4" w:space="0" w:color="000000"/>
              <w:left w:val="single" w:sz="4" w:space="0" w:color="000000"/>
              <w:bottom w:val="single" w:sz="4" w:space="0" w:color="000000"/>
              <w:right w:val="single" w:sz="4" w:space="0" w:color="000000"/>
            </w:tcBorders>
            <w:shd w:val="clear" w:color="auto" w:fill="auto"/>
          </w:tcPr>
          <w:p w14:paraId="7E8EB7DD" w14:textId="77777777" w:rsidR="009A351D" w:rsidRPr="00072B7D" w:rsidRDefault="009A351D">
            <w:pPr>
              <w:rPr>
                <w:rFonts w:ascii="Times New Roman" w:hAnsi="Times New Roman" w:cs="Times New Roman"/>
                <w:sz w:val="25"/>
              </w:rPr>
            </w:pPr>
            <w:bookmarkStart w:id="49" w:name="_Hlk113635425"/>
            <w:bookmarkEnd w:id="49"/>
          </w:p>
        </w:tc>
      </w:tr>
    </w:tbl>
    <w:p w14:paraId="17ED3D31" w14:textId="60D9E595" w:rsidR="009A351D" w:rsidRPr="00072B7D" w:rsidRDefault="009A351D">
      <w:pPr>
        <w:pStyle w:val="ab"/>
        <w:spacing w:line="266" w:lineRule="auto"/>
        <w:ind w:right="224" w:firstLine="709"/>
        <w:jc w:val="both"/>
        <w:rPr>
          <w:rFonts w:ascii="Times New Roman" w:hAnsi="Times New Roman" w:cs="Times New Roman"/>
          <w:w w:val="85"/>
          <w:sz w:val="24"/>
          <w:szCs w:val="24"/>
        </w:rPr>
      </w:pPr>
    </w:p>
    <w:p w14:paraId="040D4772" w14:textId="77777777" w:rsidR="00B618A4" w:rsidRPr="00072B7D" w:rsidRDefault="00B618A4" w:rsidP="00B618A4">
      <w:pPr>
        <w:pStyle w:val="211"/>
        <w:pageBreakBefore/>
        <w:widowControl w:val="0"/>
        <w:spacing w:after="0" w:line="240" w:lineRule="auto"/>
        <w:jc w:val="center"/>
        <w:outlineLvl w:val="0"/>
        <w:rPr>
          <w:b/>
          <w:szCs w:val="28"/>
        </w:rPr>
      </w:pPr>
      <w:bookmarkStart w:id="50" w:name="_Toc199747531"/>
      <w:bookmarkStart w:id="51" w:name="_Toc199750735"/>
      <w:bookmarkStart w:id="52" w:name="_Toc199752384"/>
      <w:bookmarkStart w:id="53" w:name="_Hlk199751097"/>
      <w:r w:rsidRPr="00072B7D">
        <w:rPr>
          <w:b/>
          <w:szCs w:val="28"/>
        </w:rPr>
        <w:lastRenderedPageBreak/>
        <w:t>5. ПЕРЕЧЕНЬ ИСПОЛЬЗУЕМЫХ МЕТОДОВ ОБУЧЕНИЯ</w:t>
      </w:r>
      <w:bookmarkEnd w:id="50"/>
      <w:bookmarkEnd w:id="51"/>
      <w:bookmarkEnd w:id="52"/>
    </w:p>
    <w:bookmarkEnd w:id="53"/>
    <w:p w14:paraId="0C7A9A90" w14:textId="77777777" w:rsidR="00B618A4" w:rsidRPr="00072B7D" w:rsidRDefault="00B618A4" w:rsidP="00B618A4">
      <w:pPr>
        <w:pStyle w:val="22"/>
        <w:widowControl w:val="0"/>
        <w:spacing w:after="0" w:line="240" w:lineRule="auto"/>
        <w:ind w:firstLine="709"/>
        <w:jc w:val="both"/>
        <w:rPr>
          <w:rFonts w:ascii="Times New Roman" w:hAnsi="Times New Roman"/>
          <w:sz w:val="24"/>
          <w:szCs w:val="24"/>
        </w:rPr>
      </w:pPr>
      <w:r w:rsidRPr="00072B7D">
        <w:rPr>
          <w:rFonts w:ascii="Times New Roman" w:hAnsi="Times New Roman"/>
          <w:sz w:val="24"/>
          <w:szCs w:val="24"/>
        </w:rPr>
        <w:t>5.1 Пассивные: лекции, опросы, конспектирование</w:t>
      </w:r>
    </w:p>
    <w:p w14:paraId="568837FD" w14:textId="77777777" w:rsidR="00B618A4" w:rsidRPr="00072B7D" w:rsidRDefault="00B618A4" w:rsidP="00B618A4">
      <w:pPr>
        <w:pStyle w:val="22"/>
        <w:widowControl w:val="0"/>
        <w:spacing w:after="0" w:line="240" w:lineRule="auto"/>
        <w:ind w:firstLine="709"/>
        <w:jc w:val="both"/>
        <w:rPr>
          <w:rFonts w:ascii="Times New Roman" w:hAnsi="Times New Roman"/>
          <w:sz w:val="24"/>
          <w:szCs w:val="24"/>
        </w:rPr>
      </w:pPr>
      <w:r w:rsidRPr="00072B7D">
        <w:rPr>
          <w:rFonts w:ascii="Times New Roman" w:hAnsi="Times New Roman"/>
          <w:sz w:val="24"/>
          <w:szCs w:val="24"/>
        </w:rPr>
        <w:t>5.2 Активные и интерактивные: практические работы, деловые игры, эвристическая беседа, интерактивная лекция, работа с документами, проектный метод</w:t>
      </w:r>
    </w:p>
    <w:p w14:paraId="79696981" w14:textId="5D0C8CBB" w:rsidR="00B618A4" w:rsidRPr="00072B7D" w:rsidRDefault="00B618A4">
      <w:pPr>
        <w:pStyle w:val="ab"/>
        <w:spacing w:line="266" w:lineRule="auto"/>
        <w:ind w:right="224" w:firstLine="709"/>
        <w:jc w:val="both"/>
        <w:rPr>
          <w:rFonts w:ascii="Times New Roman" w:hAnsi="Times New Roman" w:cs="Times New Roman"/>
          <w:w w:val="85"/>
          <w:sz w:val="24"/>
          <w:szCs w:val="24"/>
        </w:rPr>
      </w:pPr>
    </w:p>
    <w:p w14:paraId="457FD7DF" w14:textId="61ADDC55" w:rsidR="00B618A4" w:rsidRPr="00072B7D" w:rsidRDefault="00B618A4">
      <w:pPr>
        <w:pStyle w:val="ab"/>
        <w:spacing w:line="266" w:lineRule="auto"/>
        <w:ind w:right="224" w:firstLine="709"/>
        <w:jc w:val="both"/>
        <w:rPr>
          <w:rFonts w:ascii="Times New Roman" w:hAnsi="Times New Roman" w:cs="Times New Roman"/>
          <w:w w:val="85"/>
          <w:sz w:val="24"/>
          <w:szCs w:val="24"/>
        </w:rPr>
      </w:pPr>
    </w:p>
    <w:p w14:paraId="65EA8C9B" w14:textId="0BC6E851" w:rsidR="00B618A4" w:rsidRPr="00072B7D" w:rsidRDefault="00B618A4">
      <w:pPr>
        <w:pStyle w:val="ab"/>
        <w:spacing w:line="266" w:lineRule="auto"/>
        <w:ind w:right="224" w:firstLine="709"/>
        <w:jc w:val="both"/>
        <w:rPr>
          <w:rFonts w:ascii="Times New Roman" w:hAnsi="Times New Roman" w:cs="Times New Roman"/>
          <w:w w:val="85"/>
          <w:sz w:val="24"/>
          <w:szCs w:val="24"/>
        </w:rPr>
      </w:pPr>
    </w:p>
    <w:p w14:paraId="68CB2950" w14:textId="0F0AB939" w:rsidR="00B618A4" w:rsidRPr="00072B7D" w:rsidRDefault="00B618A4">
      <w:pPr>
        <w:pStyle w:val="ab"/>
        <w:spacing w:line="266" w:lineRule="auto"/>
        <w:ind w:right="224" w:firstLine="709"/>
        <w:jc w:val="both"/>
        <w:rPr>
          <w:rFonts w:ascii="Times New Roman" w:hAnsi="Times New Roman" w:cs="Times New Roman"/>
          <w:w w:val="85"/>
          <w:sz w:val="24"/>
          <w:szCs w:val="24"/>
        </w:rPr>
      </w:pPr>
    </w:p>
    <w:p w14:paraId="29706D91" w14:textId="77777777" w:rsidR="00B618A4" w:rsidRPr="00072B7D" w:rsidRDefault="00B618A4">
      <w:pPr>
        <w:pStyle w:val="ab"/>
        <w:spacing w:line="266" w:lineRule="auto"/>
        <w:ind w:right="224" w:firstLine="709"/>
        <w:jc w:val="both"/>
        <w:rPr>
          <w:rFonts w:ascii="Times New Roman" w:hAnsi="Times New Roman" w:cs="Times New Roman"/>
          <w:w w:val="85"/>
          <w:sz w:val="24"/>
          <w:szCs w:val="24"/>
        </w:rPr>
      </w:pPr>
    </w:p>
    <w:sectPr w:rsidR="00B618A4" w:rsidRPr="00072B7D" w:rsidSect="009A351D">
      <w:footerReference w:type="default" r:id="rId21"/>
      <w:pgSz w:w="11906" w:h="16838"/>
      <w:pgMar w:top="1060" w:right="620" w:bottom="960" w:left="1460" w:header="0" w:footer="77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1BE4D" w14:textId="77777777" w:rsidR="007162E1" w:rsidRDefault="007162E1" w:rsidP="009A351D">
      <w:r>
        <w:separator/>
      </w:r>
    </w:p>
  </w:endnote>
  <w:endnote w:type="continuationSeparator" w:id="0">
    <w:p w14:paraId="52B651C5" w14:textId="77777777" w:rsidR="007162E1" w:rsidRDefault="007162E1" w:rsidP="009A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8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658593201"/>
      <w:docPartObj>
        <w:docPartGallery w:val="Page Numbers (Bottom of Page)"/>
        <w:docPartUnique/>
      </w:docPartObj>
    </w:sdtPr>
    <w:sdtContent>
      <w:p w14:paraId="3F92EC2D" w14:textId="2023A914" w:rsidR="007162E1" w:rsidRPr="00743F93" w:rsidRDefault="007162E1">
        <w:pPr>
          <w:pStyle w:val="17"/>
          <w:jc w:val="center"/>
          <w:rPr>
            <w:rFonts w:ascii="Times New Roman" w:hAnsi="Times New Roman" w:cs="Times New Roman"/>
          </w:rPr>
        </w:pPr>
        <w:r w:rsidRPr="00743F93">
          <w:rPr>
            <w:rFonts w:ascii="Times New Roman" w:hAnsi="Times New Roman" w:cs="Times New Roman"/>
          </w:rPr>
          <w:fldChar w:fldCharType="begin"/>
        </w:r>
        <w:r w:rsidRPr="00743F93">
          <w:rPr>
            <w:rFonts w:ascii="Times New Roman" w:hAnsi="Times New Roman" w:cs="Times New Roman"/>
          </w:rPr>
          <w:instrText>PAGE</w:instrText>
        </w:r>
        <w:r w:rsidRPr="00743F93">
          <w:rPr>
            <w:rFonts w:ascii="Times New Roman" w:hAnsi="Times New Roman" w:cs="Times New Roman"/>
          </w:rPr>
          <w:fldChar w:fldCharType="separate"/>
        </w:r>
        <w:r w:rsidR="008930DA">
          <w:rPr>
            <w:rFonts w:ascii="Times New Roman" w:hAnsi="Times New Roman" w:cs="Times New Roman"/>
            <w:noProof/>
          </w:rPr>
          <w:t>4</w:t>
        </w:r>
        <w:r w:rsidRPr="00743F93">
          <w:rPr>
            <w:rFonts w:ascii="Times New Roman" w:hAnsi="Times New Roman" w:cs="Times New Roman"/>
            <w:noProof/>
          </w:rPr>
          <w:fldChar w:fldCharType="end"/>
        </w:r>
      </w:p>
      <w:p w14:paraId="027B46DB" w14:textId="77777777" w:rsidR="007162E1" w:rsidRDefault="007162E1">
        <w:pPr>
          <w:pStyle w:val="ab"/>
          <w:spacing w:line="12" w:lineRule="auto"/>
          <w:rPr>
            <w:sz w:val="20"/>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323056795"/>
      <w:docPartObj>
        <w:docPartGallery w:val="Page Numbers (Bottom of Page)"/>
        <w:docPartUnique/>
      </w:docPartObj>
    </w:sdtPr>
    <w:sdtContent>
      <w:p w14:paraId="68AB7606" w14:textId="0C4B94B4" w:rsidR="007162E1" w:rsidRPr="00FD30A8" w:rsidRDefault="007162E1">
        <w:pPr>
          <w:pStyle w:val="17"/>
          <w:jc w:val="center"/>
          <w:rPr>
            <w:rFonts w:ascii="Times New Roman" w:hAnsi="Times New Roman" w:cs="Times New Roman"/>
          </w:rPr>
        </w:pPr>
        <w:r w:rsidRPr="00FD30A8">
          <w:rPr>
            <w:rFonts w:ascii="Times New Roman" w:hAnsi="Times New Roman" w:cs="Times New Roman"/>
          </w:rPr>
          <w:fldChar w:fldCharType="begin"/>
        </w:r>
        <w:r w:rsidRPr="00FD30A8">
          <w:rPr>
            <w:rFonts w:ascii="Times New Roman" w:hAnsi="Times New Roman" w:cs="Times New Roman"/>
          </w:rPr>
          <w:instrText>PAGE</w:instrText>
        </w:r>
        <w:r w:rsidRPr="00FD30A8">
          <w:rPr>
            <w:rFonts w:ascii="Times New Roman" w:hAnsi="Times New Roman" w:cs="Times New Roman"/>
          </w:rPr>
          <w:fldChar w:fldCharType="separate"/>
        </w:r>
        <w:r w:rsidR="008930DA">
          <w:rPr>
            <w:rFonts w:ascii="Times New Roman" w:hAnsi="Times New Roman" w:cs="Times New Roman"/>
            <w:noProof/>
          </w:rPr>
          <w:t>10</w:t>
        </w:r>
        <w:r w:rsidRPr="00FD30A8">
          <w:rPr>
            <w:rFonts w:ascii="Times New Roman" w:hAnsi="Times New Roman" w:cs="Times New Roman"/>
            <w:noProof/>
          </w:rPr>
          <w:fldChar w:fldCharType="end"/>
        </w:r>
      </w:p>
      <w:p w14:paraId="14DBB373" w14:textId="77777777" w:rsidR="007162E1" w:rsidRDefault="007162E1">
        <w:pPr>
          <w:pStyle w:val="ab"/>
          <w:spacing w:line="12" w:lineRule="auto"/>
          <w:rPr>
            <w:sz w:val="20"/>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EF51" w14:textId="52515800" w:rsidR="007162E1" w:rsidRDefault="007162E1">
    <w:pPr>
      <w:pStyle w:val="ab"/>
      <w:spacing w:line="12"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12C8" w14:textId="77777777" w:rsidR="007162E1" w:rsidRDefault="007162E1">
    <w:pPr>
      <w:pStyle w:val="ab"/>
      <w:spacing w:line="12" w:lineRule="auto"/>
      <w:rPr>
        <w:sz w:val="20"/>
      </w:rPr>
    </w:pPr>
    <w:r>
      <w:rPr>
        <w:sz w:val="20"/>
      </w:rPr>
      <w:pict w14:anchorId="5B774C4A">
        <v:rect id="Надпись 2" o:spid="_x0000_s1025" style="position:absolute;margin-left:517.45pt;margin-top:793.4pt;width:31.7pt;height:29.3pt;z-index:251658240;mso-position-horizontal-relative:page;mso-position-vertical-relative:page" filled="f" stroked="f" strokecolor="#3465a4">
          <v:fill o:detectmouseclick="t"/>
          <v:stroke joinstyle="round"/>
          <v:textbox>
            <w:txbxContent>
              <w:p w14:paraId="7FF2C69B" w14:textId="798C085E" w:rsidR="007162E1" w:rsidRPr="00B618A4" w:rsidRDefault="007162E1">
                <w:pPr>
                  <w:pStyle w:val="af3"/>
                  <w:spacing w:before="10"/>
                  <w:ind w:left="60"/>
                  <w:rPr>
                    <w:rFonts w:ascii="Times New Roman" w:hAnsi="Times New Roman" w:cs="Times New Roman"/>
                    <w:sz w:val="24"/>
                  </w:rPr>
                </w:pPr>
                <w:r w:rsidRPr="00B618A4">
                  <w:rPr>
                    <w:rFonts w:ascii="Times New Roman" w:hAnsi="Times New Roman" w:cs="Times New Roman"/>
                  </w:rPr>
                  <w:fldChar w:fldCharType="begin"/>
                </w:r>
                <w:r w:rsidRPr="00B618A4">
                  <w:rPr>
                    <w:rFonts w:ascii="Times New Roman" w:hAnsi="Times New Roman" w:cs="Times New Roman"/>
                  </w:rPr>
                  <w:instrText>PAGE</w:instrText>
                </w:r>
                <w:r w:rsidRPr="00B618A4">
                  <w:rPr>
                    <w:rFonts w:ascii="Times New Roman" w:hAnsi="Times New Roman" w:cs="Times New Roman"/>
                  </w:rPr>
                  <w:fldChar w:fldCharType="separate"/>
                </w:r>
                <w:r w:rsidR="008930DA">
                  <w:rPr>
                    <w:rFonts w:ascii="Times New Roman" w:hAnsi="Times New Roman" w:cs="Times New Roman"/>
                    <w:noProof/>
                  </w:rPr>
                  <w:t>27</w:t>
                </w:r>
                <w:r w:rsidRPr="00B618A4">
                  <w:rPr>
                    <w:rFonts w:ascii="Times New Roman" w:hAnsi="Times New Roman" w:cs="Times New Roman"/>
                    <w:noProof/>
                  </w:rPr>
                  <w:fldChar w:fldCharType="end"/>
                </w:r>
              </w:p>
            </w:txbxContent>
          </v:textbox>
          <w10:wrap type="square" anchorx="page" anchory="page"/>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82C67" w14:textId="77777777" w:rsidR="007162E1" w:rsidRDefault="007162E1" w:rsidP="009A351D">
      <w:r>
        <w:separator/>
      </w:r>
    </w:p>
  </w:footnote>
  <w:footnote w:type="continuationSeparator" w:id="0">
    <w:p w14:paraId="7A32B720" w14:textId="77777777" w:rsidR="007162E1" w:rsidRDefault="007162E1" w:rsidP="009A35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40550"/>
    <w:multiLevelType w:val="multilevel"/>
    <w:tmpl w:val="1F380316"/>
    <w:lvl w:ilvl="0">
      <w:start w:val="1"/>
      <w:numFmt w:val="decimal"/>
      <w:lvlText w:val="%1."/>
      <w:lvlJc w:val="left"/>
      <w:pPr>
        <w:tabs>
          <w:tab w:val="num" w:pos="720"/>
        </w:tabs>
        <w:ind w:left="283" w:firstLine="0"/>
      </w:pPr>
    </w:lvl>
    <w:lvl w:ilvl="1">
      <w:start w:val="2"/>
      <w:numFmt w:val="decimal"/>
      <w:lvlText w:val="%1.%2."/>
      <w:lvlJc w:val="left"/>
      <w:pPr>
        <w:tabs>
          <w:tab w:val="num" w:pos="1080"/>
        </w:tabs>
        <w:ind w:left="1357" w:hanging="720"/>
      </w:pPr>
    </w:lvl>
    <w:lvl w:ilvl="2">
      <w:start w:val="2"/>
      <w:numFmt w:val="decimal"/>
      <w:lvlText w:val="%1.%2.%3."/>
      <w:lvlJc w:val="left"/>
      <w:pPr>
        <w:tabs>
          <w:tab w:val="num" w:pos="1440"/>
        </w:tabs>
        <w:ind w:left="1711" w:hanging="720"/>
      </w:pPr>
    </w:lvl>
    <w:lvl w:ilvl="3">
      <w:start w:val="1"/>
      <w:numFmt w:val="decimal"/>
      <w:lvlText w:val="%1.%2.%3.%4."/>
      <w:lvlJc w:val="left"/>
      <w:pPr>
        <w:tabs>
          <w:tab w:val="num" w:pos="1800"/>
        </w:tabs>
        <w:ind w:left="2425" w:hanging="1080"/>
      </w:pPr>
    </w:lvl>
    <w:lvl w:ilvl="4">
      <w:start w:val="1"/>
      <w:numFmt w:val="decimal"/>
      <w:lvlText w:val="%1.%2.%3.%4.%5."/>
      <w:lvlJc w:val="left"/>
      <w:pPr>
        <w:tabs>
          <w:tab w:val="num" w:pos="2160"/>
        </w:tabs>
        <w:ind w:left="2779" w:hanging="1080"/>
      </w:pPr>
    </w:lvl>
    <w:lvl w:ilvl="5">
      <w:start w:val="1"/>
      <w:numFmt w:val="decimal"/>
      <w:lvlText w:val="%1.%2.%3.%4.%5.%6."/>
      <w:lvlJc w:val="left"/>
      <w:pPr>
        <w:tabs>
          <w:tab w:val="num" w:pos="2520"/>
        </w:tabs>
        <w:ind w:left="3493" w:hanging="1440"/>
      </w:pPr>
    </w:lvl>
    <w:lvl w:ilvl="6">
      <w:start w:val="1"/>
      <w:numFmt w:val="decimal"/>
      <w:lvlText w:val="%1.%2.%3.%4.%5.%6.%7."/>
      <w:lvlJc w:val="left"/>
      <w:pPr>
        <w:tabs>
          <w:tab w:val="num" w:pos="2880"/>
        </w:tabs>
        <w:ind w:left="4207" w:hanging="1800"/>
      </w:pPr>
    </w:lvl>
    <w:lvl w:ilvl="7">
      <w:start w:val="1"/>
      <w:numFmt w:val="decimal"/>
      <w:lvlText w:val="%1.%2.%3.%4.%5.%6.%7.%8."/>
      <w:lvlJc w:val="left"/>
      <w:pPr>
        <w:tabs>
          <w:tab w:val="num" w:pos="3240"/>
        </w:tabs>
        <w:ind w:left="4561" w:hanging="1800"/>
      </w:pPr>
    </w:lvl>
    <w:lvl w:ilvl="8">
      <w:start w:val="1"/>
      <w:numFmt w:val="decimal"/>
      <w:lvlText w:val="%1.%2.%3.%4.%5.%6.%7.%8.%9."/>
      <w:lvlJc w:val="left"/>
      <w:pPr>
        <w:tabs>
          <w:tab w:val="num" w:pos="3600"/>
        </w:tabs>
        <w:ind w:left="5275" w:hanging="2160"/>
      </w:pPr>
    </w:lvl>
  </w:abstractNum>
  <w:abstractNum w:abstractNumId="1" w15:restartNumberingAfterBreak="0">
    <w:nsid w:val="594A2FF1"/>
    <w:multiLevelType w:val="multilevel"/>
    <w:tmpl w:val="C304E3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 w15:restartNumberingAfterBreak="0">
    <w:nsid w:val="7B0B234B"/>
    <w:multiLevelType w:val="multilevel"/>
    <w:tmpl w:val="815C3234"/>
    <w:lvl w:ilvl="0">
      <w:start w:val="1"/>
      <w:numFmt w:val="decimal"/>
      <w:lvlText w:val="%1."/>
      <w:lvlJc w:val="left"/>
      <w:pPr>
        <w:tabs>
          <w:tab w:val="num" w:pos="1353"/>
        </w:tabs>
        <w:ind w:left="1353" w:hanging="360"/>
      </w:pPr>
    </w:lvl>
    <w:lvl w:ilvl="1">
      <w:start w:val="1"/>
      <w:numFmt w:val="lowerLetter"/>
      <w:lvlText w:val="%2."/>
      <w:lvlJc w:val="left"/>
      <w:pPr>
        <w:tabs>
          <w:tab w:val="num" w:pos="1713"/>
        </w:tabs>
        <w:ind w:left="2073" w:hanging="360"/>
      </w:pPr>
    </w:lvl>
    <w:lvl w:ilvl="2">
      <w:start w:val="1"/>
      <w:numFmt w:val="lowerRoman"/>
      <w:lvlText w:val="%3."/>
      <w:lvlJc w:val="right"/>
      <w:pPr>
        <w:tabs>
          <w:tab w:val="num" w:pos="2073"/>
        </w:tabs>
        <w:ind w:left="2793" w:hanging="180"/>
      </w:pPr>
    </w:lvl>
    <w:lvl w:ilvl="3">
      <w:start w:val="1"/>
      <w:numFmt w:val="decimal"/>
      <w:lvlText w:val="%4."/>
      <w:lvlJc w:val="left"/>
      <w:pPr>
        <w:tabs>
          <w:tab w:val="num" w:pos="2433"/>
        </w:tabs>
        <w:ind w:left="3513" w:hanging="360"/>
      </w:pPr>
    </w:lvl>
    <w:lvl w:ilvl="4">
      <w:start w:val="1"/>
      <w:numFmt w:val="lowerLetter"/>
      <w:lvlText w:val="%5."/>
      <w:lvlJc w:val="left"/>
      <w:pPr>
        <w:tabs>
          <w:tab w:val="num" w:pos="2793"/>
        </w:tabs>
        <w:ind w:left="4233" w:hanging="360"/>
      </w:pPr>
    </w:lvl>
    <w:lvl w:ilvl="5">
      <w:start w:val="1"/>
      <w:numFmt w:val="lowerRoman"/>
      <w:lvlText w:val="%6."/>
      <w:lvlJc w:val="right"/>
      <w:pPr>
        <w:tabs>
          <w:tab w:val="num" w:pos="3153"/>
        </w:tabs>
        <w:ind w:left="4953" w:hanging="180"/>
      </w:pPr>
    </w:lvl>
    <w:lvl w:ilvl="6">
      <w:start w:val="1"/>
      <w:numFmt w:val="decimal"/>
      <w:lvlText w:val="%7."/>
      <w:lvlJc w:val="left"/>
      <w:pPr>
        <w:tabs>
          <w:tab w:val="num" w:pos="3513"/>
        </w:tabs>
        <w:ind w:left="5673" w:hanging="360"/>
      </w:pPr>
    </w:lvl>
    <w:lvl w:ilvl="7">
      <w:start w:val="1"/>
      <w:numFmt w:val="lowerLetter"/>
      <w:lvlText w:val="%8."/>
      <w:lvlJc w:val="left"/>
      <w:pPr>
        <w:tabs>
          <w:tab w:val="num" w:pos="3873"/>
        </w:tabs>
        <w:ind w:left="6393" w:hanging="360"/>
      </w:pPr>
    </w:lvl>
    <w:lvl w:ilvl="8">
      <w:start w:val="1"/>
      <w:numFmt w:val="lowerRoman"/>
      <w:lvlText w:val="%9."/>
      <w:lvlJc w:val="right"/>
      <w:pPr>
        <w:tabs>
          <w:tab w:val="num" w:pos="4233"/>
        </w:tabs>
        <w:ind w:left="7113"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9A351D"/>
    <w:rsid w:val="00072B7D"/>
    <w:rsid w:val="00131FBC"/>
    <w:rsid w:val="00161567"/>
    <w:rsid w:val="0018219A"/>
    <w:rsid w:val="00241383"/>
    <w:rsid w:val="00306DD2"/>
    <w:rsid w:val="003A448F"/>
    <w:rsid w:val="004061C6"/>
    <w:rsid w:val="00407CDF"/>
    <w:rsid w:val="004545D2"/>
    <w:rsid w:val="004B5AD0"/>
    <w:rsid w:val="005109D8"/>
    <w:rsid w:val="005A687C"/>
    <w:rsid w:val="005F0C66"/>
    <w:rsid w:val="006B7721"/>
    <w:rsid w:val="007162E1"/>
    <w:rsid w:val="00741C39"/>
    <w:rsid w:val="00743F93"/>
    <w:rsid w:val="007B412C"/>
    <w:rsid w:val="007C56E1"/>
    <w:rsid w:val="00877098"/>
    <w:rsid w:val="008930DA"/>
    <w:rsid w:val="008E3AE0"/>
    <w:rsid w:val="00973C07"/>
    <w:rsid w:val="009A351D"/>
    <w:rsid w:val="009A6318"/>
    <w:rsid w:val="009D35CA"/>
    <w:rsid w:val="00AC6311"/>
    <w:rsid w:val="00B618A4"/>
    <w:rsid w:val="00B84CF2"/>
    <w:rsid w:val="00B93654"/>
    <w:rsid w:val="00B94F43"/>
    <w:rsid w:val="00BC5349"/>
    <w:rsid w:val="00BD42F0"/>
    <w:rsid w:val="00C21AD8"/>
    <w:rsid w:val="00C66F4D"/>
    <w:rsid w:val="00DB31C2"/>
    <w:rsid w:val="00DC5E8B"/>
    <w:rsid w:val="00E1693B"/>
    <w:rsid w:val="00E851BE"/>
    <w:rsid w:val="00F75270"/>
    <w:rsid w:val="00FD30A8"/>
    <w:rsid w:val="00FF2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99DB0"/>
  <w15:docId w15:val="{1023BF29-0BDE-4492-9837-C81E7C94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351D"/>
    <w:pPr>
      <w:widowControl w:val="0"/>
      <w:suppressAutoHyphens w:val="0"/>
    </w:pPr>
    <w:rPr>
      <w:rFonts w:ascii="Trebuchet MS" w:eastAsia="Trebuchet MS" w:hAnsi="Trebuchet MS" w:cs="Trebuchet MS"/>
      <w:lang w:val="ru-RU"/>
    </w:rPr>
  </w:style>
  <w:style w:type="paragraph" w:styleId="1">
    <w:name w:val="heading 1"/>
    <w:basedOn w:val="a"/>
    <w:next w:val="a"/>
    <w:link w:val="11"/>
    <w:uiPriority w:val="1"/>
    <w:qFormat/>
    <w:rsid w:val="005A68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A687C"/>
    <w:pPr>
      <w:keepNext/>
      <w:keepLines/>
      <w:widowControl/>
      <w:spacing w:before="40" w:line="276" w:lineRule="auto"/>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link w:val="10"/>
    <w:uiPriority w:val="1"/>
    <w:qFormat/>
    <w:rsid w:val="009A351D"/>
    <w:pPr>
      <w:ind w:left="201"/>
      <w:outlineLvl w:val="0"/>
    </w:pPr>
    <w:rPr>
      <w:rFonts w:ascii="Arial" w:eastAsia="Arial" w:hAnsi="Arial" w:cs="Arial"/>
      <w:b/>
      <w:bCs/>
      <w:sz w:val="28"/>
      <w:szCs w:val="28"/>
    </w:rPr>
  </w:style>
  <w:style w:type="paragraph" w:customStyle="1" w:styleId="31">
    <w:name w:val="Заголовок 31"/>
    <w:basedOn w:val="a"/>
    <w:next w:val="a"/>
    <w:link w:val="3"/>
    <w:uiPriority w:val="9"/>
    <w:semiHidden/>
    <w:unhideWhenUsed/>
    <w:qFormat/>
    <w:rsid w:val="0015715B"/>
    <w:pPr>
      <w:keepNext/>
      <w:keepLines/>
      <w:spacing w:before="200"/>
      <w:outlineLvl w:val="2"/>
    </w:pPr>
    <w:rPr>
      <w:rFonts w:asciiTheme="majorHAnsi" w:eastAsiaTheme="majorEastAsia" w:hAnsiTheme="majorHAnsi" w:cstheme="majorBidi"/>
      <w:b/>
      <w:bCs/>
      <w:color w:val="4F81BD" w:themeColor="accent1"/>
    </w:rPr>
  </w:style>
  <w:style w:type="character" w:customStyle="1" w:styleId="a3">
    <w:name w:val="Текст выноски Знак"/>
    <w:basedOn w:val="a0"/>
    <w:uiPriority w:val="99"/>
    <w:semiHidden/>
    <w:qFormat/>
    <w:rsid w:val="00E968BC"/>
    <w:rPr>
      <w:rFonts w:ascii="Tahoma" w:eastAsia="Trebuchet MS" w:hAnsi="Tahoma" w:cs="Tahoma"/>
      <w:sz w:val="16"/>
      <w:szCs w:val="16"/>
      <w:lang w:val="ru-RU"/>
    </w:rPr>
  </w:style>
  <w:style w:type="character" w:customStyle="1" w:styleId="mw-headline">
    <w:name w:val="mw-headline"/>
    <w:basedOn w:val="a0"/>
    <w:qFormat/>
    <w:rsid w:val="002263ED"/>
  </w:style>
  <w:style w:type="character" w:customStyle="1" w:styleId="-">
    <w:name w:val="Интернет-ссылка"/>
    <w:basedOn w:val="a0"/>
    <w:uiPriority w:val="99"/>
    <w:unhideWhenUsed/>
    <w:rsid w:val="002263ED"/>
    <w:rPr>
      <w:color w:val="0000FF" w:themeColor="hyperlink"/>
      <w:u w:val="single"/>
    </w:rPr>
  </w:style>
  <w:style w:type="character" w:customStyle="1" w:styleId="3">
    <w:name w:val="Заголовок 3 Знак"/>
    <w:basedOn w:val="a0"/>
    <w:link w:val="31"/>
    <w:uiPriority w:val="9"/>
    <w:semiHidden/>
    <w:qFormat/>
    <w:rsid w:val="0015715B"/>
    <w:rPr>
      <w:rFonts w:asciiTheme="majorHAnsi" w:eastAsiaTheme="majorEastAsia" w:hAnsiTheme="majorHAnsi" w:cstheme="majorBidi"/>
      <w:b/>
      <w:bCs/>
      <w:color w:val="4F81BD" w:themeColor="accent1"/>
      <w:lang w:val="ru-RU"/>
    </w:rPr>
  </w:style>
  <w:style w:type="character" w:customStyle="1" w:styleId="21">
    <w:name w:val="Основной текст 2 Знак"/>
    <w:basedOn w:val="a0"/>
    <w:uiPriority w:val="99"/>
    <w:qFormat/>
    <w:rsid w:val="00D60B75"/>
    <w:rPr>
      <w:rFonts w:ascii="Calibri" w:eastAsia="Calibri" w:hAnsi="Calibri" w:cs="Times New Roman"/>
    </w:rPr>
  </w:style>
  <w:style w:type="character" w:customStyle="1" w:styleId="a4">
    <w:name w:val="Текст сноски Знак"/>
    <w:basedOn w:val="a0"/>
    <w:uiPriority w:val="99"/>
    <w:qFormat/>
    <w:rsid w:val="00425B2D"/>
    <w:rPr>
      <w:rFonts w:ascii="Trebuchet MS" w:eastAsia="Trebuchet MS" w:hAnsi="Trebuchet MS" w:cs="Trebuchet MS"/>
      <w:sz w:val="20"/>
      <w:szCs w:val="20"/>
      <w:lang w:val="ru-RU"/>
    </w:rPr>
  </w:style>
  <w:style w:type="character" w:customStyle="1" w:styleId="2Georgia9pt">
    <w:name w:val="Основной текст (2) + Georgia;9 pt;Полужирный"/>
    <w:basedOn w:val="a0"/>
    <w:qFormat/>
    <w:rsid w:val="00425B2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character" w:customStyle="1" w:styleId="dt-m">
    <w:name w:val="dt-m"/>
    <w:basedOn w:val="a0"/>
    <w:qFormat/>
    <w:rsid w:val="008C0A59"/>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uiPriority w:val="34"/>
    <w:qFormat/>
    <w:rsid w:val="00B1138F"/>
    <w:rPr>
      <w:rFonts w:ascii="Trebuchet MS" w:eastAsia="Trebuchet MS" w:hAnsi="Trebuchet MS" w:cs="Trebuchet MS"/>
      <w:lang w:val="ru-RU"/>
    </w:rPr>
  </w:style>
  <w:style w:type="character" w:customStyle="1" w:styleId="a6">
    <w:name w:val="Верхний колонтитул Знак"/>
    <w:basedOn w:val="a0"/>
    <w:uiPriority w:val="99"/>
    <w:qFormat/>
    <w:rsid w:val="00C27DDB"/>
    <w:rPr>
      <w:rFonts w:ascii="Trebuchet MS" w:eastAsia="Trebuchet MS" w:hAnsi="Trebuchet MS" w:cs="Trebuchet MS"/>
      <w:lang w:val="ru-RU"/>
    </w:rPr>
  </w:style>
  <w:style w:type="character" w:customStyle="1" w:styleId="a7">
    <w:name w:val="Нижний колонтитул Знак"/>
    <w:basedOn w:val="a0"/>
    <w:uiPriority w:val="99"/>
    <w:qFormat/>
    <w:rsid w:val="00C27DDB"/>
    <w:rPr>
      <w:rFonts w:ascii="Trebuchet MS" w:eastAsia="Trebuchet MS" w:hAnsi="Trebuchet MS" w:cs="Trebuchet MS"/>
      <w:lang w:val="ru-RU"/>
    </w:rPr>
  </w:style>
  <w:style w:type="character" w:customStyle="1" w:styleId="10">
    <w:name w:val="Заголовок 1 Знак"/>
    <w:basedOn w:val="a0"/>
    <w:link w:val="110"/>
    <w:uiPriority w:val="1"/>
    <w:qFormat/>
    <w:rsid w:val="004306CC"/>
    <w:rPr>
      <w:rFonts w:ascii="Arial" w:eastAsia="Arial" w:hAnsi="Arial" w:cs="Arial"/>
      <w:b/>
      <w:bCs/>
      <w:sz w:val="28"/>
      <w:szCs w:val="28"/>
      <w:lang w:val="ru-RU"/>
    </w:rPr>
  </w:style>
  <w:style w:type="character" w:customStyle="1" w:styleId="Link">
    <w:name w:val="Link"/>
    <w:qFormat/>
    <w:rsid w:val="004D4444"/>
    <w:rPr>
      <w:color w:val="0000FF"/>
      <w:u w:val="single"/>
    </w:rPr>
  </w:style>
  <w:style w:type="character" w:customStyle="1" w:styleId="a8">
    <w:name w:val="Привязка сноски"/>
    <w:rsid w:val="009A351D"/>
    <w:rPr>
      <w:rFonts w:eastAsia="Times New Roman" w:cs="Times New Roman"/>
      <w:color w:val="000000"/>
      <w:szCs w:val="20"/>
      <w:vertAlign w:val="superscript"/>
      <w:lang w:val="ru-RU" w:eastAsia="ru-RU"/>
    </w:rPr>
  </w:style>
  <w:style w:type="character" w:customStyle="1" w:styleId="FootnoteCharacters">
    <w:name w:val="Footnote Characters"/>
    <w:link w:val="12"/>
    <w:qFormat/>
    <w:rsid w:val="00D34932"/>
    <w:rPr>
      <w:rFonts w:eastAsia="Times New Roman" w:cs="Times New Roman"/>
      <w:color w:val="000000"/>
      <w:szCs w:val="20"/>
      <w:vertAlign w:val="superscript"/>
      <w:lang w:val="ru-RU" w:eastAsia="ru-RU"/>
    </w:rPr>
  </w:style>
  <w:style w:type="character" w:customStyle="1" w:styleId="a9">
    <w:name w:val="Обычный (веб) Знак"/>
    <w:qFormat/>
    <w:rsid w:val="0083491A"/>
    <w:rPr>
      <w:rFonts w:ascii="Times New Roman" w:eastAsia="Times New Roman" w:hAnsi="Times New Roman" w:cs="Times New Roman"/>
      <w:color w:val="000000"/>
      <w:sz w:val="24"/>
      <w:szCs w:val="20"/>
      <w:lang w:val="ru-RU" w:eastAsia="ru-RU"/>
    </w:rPr>
  </w:style>
  <w:style w:type="character" w:customStyle="1" w:styleId="aa">
    <w:name w:val="Посещённая гиперссылка"/>
    <w:basedOn w:val="a0"/>
    <w:uiPriority w:val="99"/>
    <w:semiHidden/>
    <w:unhideWhenUsed/>
    <w:rsid w:val="00776D5C"/>
    <w:rPr>
      <w:color w:val="800080" w:themeColor="followedHyperlink"/>
      <w:u w:val="single"/>
    </w:rPr>
  </w:style>
  <w:style w:type="paragraph" w:customStyle="1" w:styleId="13">
    <w:name w:val="Заголовок1"/>
    <w:basedOn w:val="a"/>
    <w:next w:val="ab"/>
    <w:qFormat/>
    <w:rsid w:val="009A351D"/>
    <w:pPr>
      <w:keepNext/>
      <w:spacing w:before="240" w:after="120"/>
    </w:pPr>
    <w:rPr>
      <w:rFonts w:ascii="Liberation Sans" w:eastAsia="Microsoft YaHei" w:hAnsi="Liberation Sans" w:cs="Lucida Sans"/>
      <w:sz w:val="28"/>
      <w:szCs w:val="28"/>
    </w:rPr>
  </w:style>
  <w:style w:type="paragraph" w:styleId="ab">
    <w:name w:val="Body Text"/>
    <w:basedOn w:val="a"/>
    <w:uiPriority w:val="1"/>
    <w:qFormat/>
    <w:rsid w:val="009A351D"/>
    <w:rPr>
      <w:sz w:val="28"/>
      <w:szCs w:val="28"/>
    </w:rPr>
  </w:style>
  <w:style w:type="paragraph" w:styleId="ac">
    <w:name w:val="List"/>
    <w:basedOn w:val="ab"/>
    <w:rsid w:val="009A351D"/>
    <w:rPr>
      <w:rFonts w:cs="Lucida Sans"/>
    </w:rPr>
  </w:style>
  <w:style w:type="paragraph" w:customStyle="1" w:styleId="14">
    <w:name w:val="Название объекта1"/>
    <w:basedOn w:val="a"/>
    <w:qFormat/>
    <w:rsid w:val="009A351D"/>
    <w:pPr>
      <w:suppressLineNumbers/>
      <w:spacing w:before="120" w:after="120"/>
    </w:pPr>
    <w:rPr>
      <w:rFonts w:cs="Lucida Sans"/>
      <w:i/>
      <w:iCs/>
      <w:sz w:val="24"/>
      <w:szCs w:val="24"/>
    </w:rPr>
  </w:style>
  <w:style w:type="paragraph" w:styleId="ad">
    <w:name w:val="index heading"/>
    <w:basedOn w:val="a"/>
    <w:qFormat/>
    <w:rsid w:val="009A351D"/>
    <w:pPr>
      <w:suppressLineNumbers/>
    </w:pPr>
    <w:rPr>
      <w:rFonts w:cs="Lucida Sans"/>
    </w:rPr>
  </w:style>
  <w:style w:type="paragraph" w:customStyle="1" w:styleId="111">
    <w:name w:val="Оглавление 11"/>
    <w:basedOn w:val="a"/>
    <w:uiPriority w:val="1"/>
    <w:qFormat/>
    <w:rsid w:val="009A351D"/>
    <w:pPr>
      <w:spacing w:before="38"/>
      <w:ind w:right="672"/>
      <w:jc w:val="right"/>
    </w:pPr>
    <w:rPr>
      <w:sz w:val="28"/>
      <w:szCs w:val="28"/>
    </w:rPr>
  </w:style>
  <w:style w:type="paragraph" w:customStyle="1" w:styleId="210">
    <w:name w:val="Основной текст 2 Знак1"/>
    <w:basedOn w:val="a"/>
    <w:link w:val="22"/>
    <w:uiPriority w:val="1"/>
    <w:qFormat/>
    <w:rsid w:val="009A351D"/>
    <w:pPr>
      <w:spacing w:before="200"/>
      <w:ind w:left="491" w:hanging="291"/>
    </w:pPr>
    <w:rPr>
      <w:sz w:val="28"/>
      <w:szCs w:val="28"/>
    </w:rPr>
  </w:style>
  <w:style w:type="paragraph" w:styleId="ae">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uiPriority w:val="34"/>
    <w:qFormat/>
    <w:rsid w:val="009A351D"/>
    <w:pPr>
      <w:ind w:left="201"/>
    </w:pPr>
  </w:style>
  <w:style w:type="paragraph" w:customStyle="1" w:styleId="TableParagraph">
    <w:name w:val="Table Paragraph"/>
    <w:basedOn w:val="a"/>
    <w:uiPriority w:val="1"/>
    <w:qFormat/>
    <w:rsid w:val="009A351D"/>
  </w:style>
  <w:style w:type="paragraph" w:styleId="af">
    <w:name w:val="No Spacing"/>
    <w:uiPriority w:val="1"/>
    <w:qFormat/>
    <w:rsid w:val="00E968BC"/>
    <w:pPr>
      <w:widowControl w:val="0"/>
    </w:pPr>
    <w:rPr>
      <w:rFonts w:ascii="Trebuchet MS" w:eastAsia="Trebuchet MS" w:hAnsi="Trebuchet MS" w:cs="Trebuchet MS"/>
      <w:lang w:val="ru-RU"/>
    </w:rPr>
  </w:style>
  <w:style w:type="paragraph" w:styleId="af0">
    <w:name w:val="Balloon Text"/>
    <w:basedOn w:val="a"/>
    <w:uiPriority w:val="99"/>
    <w:semiHidden/>
    <w:unhideWhenUsed/>
    <w:qFormat/>
    <w:rsid w:val="00E968BC"/>
    <w:rPr>
      <w:rFonts w:ascii="Tahoma" w:hAnsi="Tahoma" w:cs="Tahoma"/>
      <w:sz w:val="16"/>
      <w:szCs w:val="16"/>
    </w:rPr>
  </w:style>
  <w:style w:type="paragraph" w:customStyle="1" w:styleId="s1">
    <w:name w:val="s_1"/>
    <w:basedOn w:val="a"/>
    <w:qFormat/>
    <w:rsid w:val="00E82BC0"/>
    <w:pPr>
      <w:widowControl/>
      <w:spacing w:beforeAutospacing="1" w:afterAutospacing="1"/>
    </w:pPr>
    <w:rPr>
      <w:rFonts w:ascii="Times New Roman" w:eastAsia="Times New Roman" w:hAnsi="Times New Roman" w:cs="Times New Roman"/>
      <w:sz w:val="24"/>
      <w:szCs w:val="24"/>
      <w:lang w:eastAsia="ru-RU"/>
    </w:rPr>
  </w:style>
  <w:style w:type="paragraph" w:styleId="22">
    <w:name w:val="Body Text 2"/>
    <w:basedOn w:val="a"/>
    <w:link w:val="210"/>
    <w:uiPriority w:val="99"/>
    <w:unhideWhenUsed/>
    <w:qFormat/>
    <w:rsid w:val="00D60B75"/>
    <w:pPr>
      <w:widowControl/>
      <w:spacing w:after="120" w:line="480" w:lineRule="auto"/>
    </w:pPr>
    <w:rPr>
      <w:rFonts w:ascii="Calibri" w:eastAsia="Calibri" w:hAnsi="Calibri" w:cs="Times New Roman"/>
    </w:rPr>
  </w:style>
  <w:style w:type="paragraph" w:customStyle="1" w:styleId="Default">
    <w:name w:val="Default"/>
    <w:qFormat/>
    <w:rsid w:val="000615FE"/>
    <w:rPr>
      <w:rFonts w:ascii="Arial" w:eastAsia="Calibri" w:hAnsi="Arial" w:cs="Arial"/>
      <w:color w:val="000000"/>
      <w:sz w:val="24"/>
      <w:szCs w:val="24"/>
      <w:lang w:val="ru-RU"/>
    </w:rPr>
  </w:style>
  <w:style w:type="paragraph" w:customStyle="1" w:styleId="15">
    <w:name w:val="Текст сноски1"/>
    <w:basedOn w:val="a"/>
    <w:uiPriority w:val="99"/>
    <w:unhideWhenUsed/>
    <w:rsid w:val="00425B2D"/>
    <w:rPr>
      <w:sz w:val="20"/>
      <w:szCs w:val="20"/>
    </w:rPr>
  </w:style>
  <w:style w:type="paragraph" w:customStyle="1" w:styleId="pt-a-000081">
    <w:name w:val="pt-a-000081"/>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pt-a-000044">
    <w:name w:val="pt-a-000044"/>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pt-a-000040">
    <w:name w:val="pt-a-000040"/>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dt-p">
    <w:name w:val="dt-p"/>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af1">
    <w:name w:val="Верхний и нижний колонтитулы"/>
    <w:basedOn w:val="a"/>
    <w:qFormat/>
    <w:rsid w:val="009A351D"/>
  </w:style>
  <w:style w:type="paragraph" w:customStyle="1" w:styleId="16">
    <w:name w:val="Верхний колонтитул1"/>
    <w:basedOn w:val="a"/>
    <w:uiPriority w:val="99"/>
    <w:unhideWhenUsed/>
    <w:rsid w:val="00C27DDB"/>
    <w:pPr>
      <w:tabs>
        <w:tab w:val="center" w:pos="4677"/>
        <w:tab w:val="right" w:pos="9355"/>
      </w:tabs>
    </w:pPr>
  </w:style>
  <w:style w:type="paragraph" w:customStyle="1" w:styleId="17">
    <w:name w:val="Нижний колонтитул1"/>
    <w:basedOn w:val="a"/>
    <w:uiPriority w:val="99"/>
    <w:unhideWhenUsed/>
    <w:rsid w:val="00C27DDB"/>
    <w:pPr>
      <w:tabs>
        <w:tab w:val="center" w:pos="4677"/>
        <w:tab w:val="right" w:pos="9355"/>
      </w:tabs>
    </w:pPr>
  </w:style>
  <w:style w:type="paragraph" w:customStyle="1" w:styleId="12">
    <w:name w:val="Обычный1"/>
    <w:link w:val="FootnoteCharacters"/>
    <w:qFormat/>
    <w:rsid w:val="00AE6ECB"/>
    <w:pPr>
      <w:spacing w:after="200" w:line="247" w:lineRule="auto"/>
      <w:textAlignment w:val="baseline"/>
    </w:pPr>
    <w:rPr>
      <w:rFonts w:ascii="Cambria" w:hAnsi="Cambria" w:cs="Times New Roman"/>
      <w:lang w:val="ru-RU" w:eastAsia="ru-RU"/>
    </w:rPr>
  </w:style>
  <w:style w:type="paragraph" w:customStyle="1" w:styleId="Footnote">
    <w:name w:val="Footnote"/>
    <w:basedOn w:val="a"/>
    <w:qFormat/>
    <w:rsid w:val="00D34932"/>
    <w:pPr>
      <w:widowControl/>
    </w:pPr>
    <w:rPr>
      <w:rFonts w:ascii="Times New Roman" w:eastAsia="Times New Roman" w:hAnsi="Times New Roman" w:cs="Times New Roman"/>
      <w:color w:val="000000"/>
      <w:sz w:val="20"/>
      <w:szCs w:val="20"/>
      <w:lang w:eastAsia="ru-RU"/>
    </w:rPr>
  </w:style>
  <w:style w:type="paragraph" w:customStyle="1" w:styleId="18">
    <w:name w:val="Знак сноски1"/>
    <w:qFormat/>
    <w:rsid w:val="00D34932"/>
    <w:pPr>
      <w:spacing w:after="160" w:line="264" w:lineRule="auto"/>
    </w:pPr>
    <w:rPr>
      <w:rFonts w:ascii="Calibri" w:eastAsia="Times New Roman" w:hAnsi="Calibri" w:cs="Times New Roman"/>
      <w:color w:val="000000"/>
      <w:szCs w:val="20"/>
      <w:vertAlign w:val="superscript"/>
      <w:lang w:val="ru-RU" w:eastAsia="ru-RU"/>
    </w:rPr>
  </w:style>
  <w:style w:type="paragraph" w:styleId="af2">
    <w:name w:val="Normal (Web)"/>
    <w:basedOn w:val="a"/>
    <w:qFormat/>
    <w:rsid w:val="0083491A"/>
    <w:pPr>
      <w:widowControl/>
      <w:spacing w:beforeAutospacing="1" w:afterAutospacing="1"/>
    </w:pPr>
    <w:rPr>
      <w:rFonts w:ascii="Times New Roman" w:eastAsia="Times New Roman" w:hAnsi="Times New Roman" w:cs="Times New Roman"/>
      <w:color w:val="000000"/>
      <w:sz w:val="24"/>
      <w:szCs w:val="20"/>
      <w:lang w:eastAsia="ru-RU"/>
    </w:rPr>
  </w:style>
  <w:style w:type="paragraph" w:customStyle="1" w:styleId="af3">
    <w:name w:val="Содержимое врезки"/>
    <w:basedOn w:val="a"/>
    <w:qFormat/>
    <w:rsid w:val="009A351D"/>
  </w:style>
  <w:style w:type="table" w:customStyle="1" w:styleId="TableNormal">
    <w:name w:val="Table Normal"/>
    <w:uiPriority w:val="2"/>
    <w:semiHidden/>
    <w:unhideWhenUsed/>
    <w:qFormat/>
    <w:rsid w:val="009A351D"/>
    <w:tblPr>
      <w:tblInd w:w="0" w:type="dxa"/>
      <w:tblCellMar>
        <w:top w:w="0" w:type="dxa"/>
        <w:left w:w="0" w:type="dxa"/>
        <w:bottom w:w="0" w:type="dxa"/>
        <w:right w:w="0" w:type="dxa"/>
      </w:tblCellMar>
    </w:tblPr>
  </w:style>
  <w:style w:type="table" w:styleId="af4">
    <w:name w:val="Table Grid"/>
    <w:basedOn w:val="a1"/>
    <w:uiPriority w:val="59"/>
    <w:rsid w:val="00B1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0A59"/>
    <w:rPr>
      <w:lang w:eastAsia="ru-RU"/>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C40C6"/>
    <w:tblPr>
      <w:tblInd w:w="0" w:type="dxa"/>
      <w:tblCellMar>
        <w:top w:w="0" w:type="dxa"/>
        <w:left w:w="0" w:type="dxa"/>
        <w:bottom w:w="0" w:type="dxa"/>
        <w:right w:w="0" w:type="dxa"/>
      </w:tblCellMar>
    </w:tblPr>
  </w:style>
  <w:style w:type="character" w:styleId="af5">
    <w:name w:val="Hyperlink"/>
    <w:basedOn w:val="a0"/>
    <w:uiPriority w:val="99"/>
    <w:unhideWhenUsed/>
    <w:rsid w:val="00973C07"/>
    <w:rPr>
      <w:color w:val="0000FF" w:themeColor="hyperlink"/>
      <w:u w:val="single"/>
    </w:rPr>
  </w:style>
  <w:style w:type="character" w:styleId="af6">
    <w:name w:val="FollowedHyperlink"/>
    <w:basedOn w:val="a0"/>
    <w:uiPriority w:val="99"/>
    <w:semiHidden/>
    <w:unhideWhenUsed/>
    <w:rsid w:val="00F75270"/>
    <w:rPr>
      <w:color w:val="800080" w:themeColor="followedHyperlink"/>
      <w:u w:val="single"/>
    </w:rPr>
  </w:style>
  <w:style w:type="character" w:customStyle="1" w:styleId="11">
    <w:name w:val="Заголовок 1 Знак1"/>
    <w:basedOn w:val="a0"/>
    <w:link w:val="1"/>
    <w:uiPriority w:val="1"/>
    <w:rsid w:val="005A687C"/>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rsid w:val="005A687C"/>
    <w:rPr>
      <w:rFonts w:asciiTheme="majorHAnsi" w:eastAsiaTheme="majorEastAsia" w:hAnsiTheme="majorHAnsi" w:cstheme="majorBidi"/>
      <w:color w:val="365F91" w:themeColor="accent1" w:themeShade="BF"/>
      <w:sz w:val="26"/>
      <w:szCs w:val="26"/>
      <w:lang w:val="ru-RU" w:eastAsia="ru-RU"/>
    </w:rPr>
  </w:style>
  <w:style w:type="paragraph" w:customStyle="1" w:styleId="211">
    <w:name w:val="Основной текст 21"/>
    <w:basedOn w:val="a"/>
    <w:rsid w:val="005A687C"/>
    <w:pPr>
      <w:widowControl/>
      <w:suppressAutoHyphens/>
      <w:spacing w:after="120" w:line="480" w:lineRule="auto"/>
    </w:pPr>
    <w:rPr>
      <w:rFonts w:ascii="Times New Roman" w:eastAsia="Times New Roman" w:hAnsi="Times New Roman" w:cs="Times New Roman"/>
      <w:sz w:val="24"/>
      <w:szCs w:val="24"/>
      <w:lang w:eastAsia="zh-CN"/>
    </w:rPr>
  </w:style>
  <w:style w:type="paragraph" w:styleId="af7">
    <w:name w:val="TOC Heading"/>
    <w:basedOn w:val="1"/>
    <w:next w:val="a"/>
    <w:uiPriority w:val="39"/>
    <w:unhideWhenUsed/>
    <w:qFormat/>
    <w:rsid w:val="005A687C"/>
    <w:pPr>
      <w:widowControl/>
      <w:spacing w:line="259" w:lineRule="auto"/>
      <w:outlineLvl w:val="9"/>
    </w:pPr>
    <w:rPr>
      <w:lang w:eastAsia="ru-RU"/>
    </w:rPr>
  </w:style>
  <w:style w:type="paragraph" w:styleId="19">
    <w:name w:val="toc 1"/>
    <w:basedOn w:val="a"/>
    <w:next w:val="a"/>
    <w:autoRedefine/>
    <w:uiPriority w:val="39"/>
    <w:unhideWhenUsed/>
    <w:rsid w:val="005A687C"/>
    <w:pPr>
      <w:spacing w:after="100"/>
    </w:pPr>
  </w:style>
  <w:style w:type="paragraph" w:styleId="23">
    <w:name w:val="toc 2"/>
    <w:basedOn w:val="a"/>
    <w:next w:val="a"/>
    <w:autoRedefine/>
    <w:uiPriority w:val="39"/>
    <w:unhideWhenUsed/>
    <w:rsid w:val="005A687C"/>
    <w:pPr>
      <w:spacing w:after="100"/>
      <w:ind w:left="220"/>
    </w:pPr>
  </w:style>
  <w:style w:type="paragraph" w:styleId="30">
    <w:name w:val="toc 3"/>
    <w:basedOn w:val="a"/>
    <w:next w:val="a"/>
    <w:autoRedefine/>
    <w:uiPriority w:val="39"/>
    <w:unhideWhenUsed/>
    <w:rsid w:val="005A687C"/>
    <w:pPr>
      <w:widowControl/>
      <w:spacing w:after="100" w:line="259" w:lineRule="auto"/>
      <w:ind w:left="440"/>
    </w:pPr>
    <w:rPr>
      <w:rFonts w:asciiTheme="minorHAnsi" w:eastAsiaTheme="minorEastAsia" w:hAnsiTheme="minorHAnsi" w:cstheme="minorBidi"/>
      <w:lang w:eastAsia="ru-RU"/>
    </w:rPr>
  </w:style>
  <w:style w:type="paragraph" w:styleId="4">
    <w:name w:val="toc 4"/>
    <w:basedOn w:val="a"/>
    <w:next w:val="a"/>
    <w:autoRedefine/>
    <w:uiPriority w:val="39"/>
    <w:unhideWhenUsed/>
    <w:rsid w:val="005A687C"/>
    <w:pPr>
      <w:widowControl/>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5A687C"/>
    <w:pPr>
      <w:widowControl/>
      <w:spacing w:after="100" w:line="259" w:lineRule="auto"/>
      <w:ind w:left="880"/>
    </w:pPr>
    <w:rPr>
      <w:rFonts w:asciiTheme="minorHAnsi" w:eastAsiaTheme="minorEastAsia" w:hAnsiTheme="minorHAnsi" w:cstheme="minorBidi"/>
      <w:lang w:eastAsia="ru-RU"/>
    </w:rPr>
  </w:style>
  <w:style w:type="paragraph" w:styleId="6">
    <w:name w:val="toc 6"/>
    <w:basedOn w:val="a"/>
    <w:next w:val="a"/>
    <w:autoRedefine/>
    <w:uiPriority w:val="39"/>
    <w:unhideWhenUsed/>
    <w:rsid w:val="005A687C"/>
    <w:pPr>
      <w:widowControl/>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5A687C"/>
    <w:pPr>
      <w:widowControl/>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5A687C"/>
    <w:pPr>
      <w:widowControl/>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5A687C"/>
    <w:pPr>
      <w:widowControl/>
      <w:spacing w:after="100" w:line="259" w:lineRule="auto"/>
      <w:ind w:left="1760"/>
    </w:pPr>
    <w:rPr>
      <w:rFonts w:asciiTheme="minorHAnsi" w:eastAsiaTheme="minorEastAsia" w:hAnsiTheme="minorHAnsi" w:cstheme="minorBidi"/>
      <w:lang w:eastAsia="ru-RU"/>
    </w:rPr>
  </w:style>
  <w:style w:type="character" w:customStyle="1" w:styleId="UnresolvedMention">
    <w:name w:val="Unresolved Mention"/>
    <w:basedOn w:val="a0"/>
    <w:uiPriority w:val="99"/>
    <w:semiHidden/>
    <w:unhideWhenUsed/>
    <w:rsid w:val="005A687C"/>
    <w:rPr>
      <w:color w:val="605E5C"/>
      <w:shd w:val="clear" w:color="auto" w:fill="E1DFDD"/>
    </w:rPr>
  </w:style>
  <w:style w:type="paragraph" w:styleId="af8">
    <w:name w:val="header"/>
    <w:basedOn w:val="a"/>
    <w:link w:val="1a"/>
    <w:uiPriority w:val="99"/>
    <w:unhideWhenUsed/>
    <w:rsid w:val="00131FBC"/>
    <w:pPr>
      <w:tabs>
        <w:tab w:val="center" w:pos="4677"/>
        <w:tab w:val="right" w:pos="9355"/>
      </w:tabs>
    </w:pPr>
  </w:style>
  <w:style w:type="character" w:customStyle="1" w:styleId="1a">
    <w:name w:val="Верхний колонтитул Знак1"/>
    <w:basedOn w:val="a0"/>
    <w:link w:val="af8"/>
    <w:uiPriority w:val="99"/>
    <w:rsid w:val="00131FBC"/>
    <w:rPr>
      <w:rFonts w:ascii="Trebuchet MS" w:eastAsia="Trebuchet MS" w:hAnsi="Trebuchet MS" w:cs="Trebuchet MS"/>
      <w:lang w:val="ru-RU"/>
    </w:rPr>
  </w:style>
  <w:style w:type="paragraph" w:styleId="af9">
    <w:name w:val="footer"/>
    <w:basedOn w:val="a"/>
    <w:link w:val="1b"/>
    <w:uiPriority w:val="99"/>
    <w:unhideWhenUsed/>
    <w:rsid w:val="00131FBC"/>
    <w:pPr>
      <w:tabs>
        <w:tab w:val="center" w:pos="4677"/>
        <w:tab w:val="right" w:pos="9355"/>
      </w:tabs>
    </w:pPr>
  </w:style>
  <w:style w:type="character" w:customStyle="1" w:styleId="1b">
    <w:name w:val="Нижний колонтитул Знак1"/>
    <w:basedOn w:val="a0"/>
    <w:link w:val="af9"/>
    <w:uiPriority w:val="99"/>
    <w:rsid w:val="00131FBC"/>
    <w:rPr>
      <w:rFonts w:ascii="Trebuchet MS" w:eastAsia="Trebuchet MS" w:hAnsi="Trebuchet MS" w:cs="Trebuchet M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574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827" TargetMode="External"/><Relationship Id="rId18" Type="http://schemas.openxmlformats.org/officeDocument/2006/relationships/hyperlink" Target="https://book.ru/book/929977"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lanbook.com/book/497693" TargetMode="External"/><Relationship Id="rId17" Type="http://schemas.openxmlformats.org/officeDocument/2006/relationships/hyperlink" Target="https://urait.ru/bcode/511803" TargetMode="External"/><Relationship Id="rId2" Type="http://schemas.openxmlformats.org/officeDocument/2006/relationships/numbering" Target="numbering.xml"/><Relationship Id="rId16" Type="http://schemas.openxmlformats.org/officeDocument/2006/relationships/hyperlink" Target="https://urait.ru/bcode/510103" TargetMode="External"/><Relationship Id="rId20" Type="http://schemas.openxmlformats.org/officeDocument/2006/relationships/hyperlink" Target="https://urait.ru/bcode/5169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681" TargetMode="External"/><Relationship Id="rId5" Type="http://schemas.openxmlformats.org/officeDocument/2006/relationships/webSettings" Target="webSettings.xml"/><Relationship Id="rId15" Type="http://schemas.openxmlformats.org/officeDocument/2006/relationships/hyperlink" Target="https://e.lanbook.com/book/408788"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urait.ru/bcode/46976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087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2B969-8647-47C3-B29E-556F47E1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27</Pages>
  <Words>9395</Words>
  <Characters>53554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директора по УР</dc:creator>
  <dc:description/>
  <cp:lastModifiedBy>Специалист УМО</cp:lastModifiedBy>
  <cp:revision>103</cp:revision>
  <cp:lastPrinted>2024-11-14T12:12:00Z</cp:lastPrinted>
  <dcterms:created xsi:type="dcterms:W3CDTF">2023-07-11T09:27:00Z</dcterms:created>
  <dcterms:modified xsi:type="dcterms:W3CDTF">2026-03-27T12:27:00Z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2023-01-12T00:00:00Z</vt:filetime>
  </property>
  <property fmtid="{D5CDD505-2E9C-101B-9397-08002B2CF9AE}" pid="4" name="Creator">
    <vt:lpwstr>Acrobat PDFMaker 21 для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2023-02-01T00:00:00Z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