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72" w:rsidRPr="00EE5C03" w:rsidRDefault="00B77D72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B77D72" w:rsidRPr="00EE5C03" w:rsidRDefault="00B77D72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B77D72" w:rsidRPr="00EE5C03" w:rsidRDefault="00B77D72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B77D72" w:rsidRPr="002F013C" w:rsidTr="00397906">
        <w:trPr>
          <w:jc w:val="center"/>
        </w:trPr>
        <w:tc>
          <w:tcPr>
            <w:tcW w:w="5227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УТВЕРЖДАЮ: 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F013C">
              <w:rPr>
                <w:rFonts w:eastAsia="Times New Roman"/>
                <w:sz w:val="26"/>
                <w:szCs w:val="26"/>
                <w:lang w:eastAsia="ru-RU"/>
              </w:rPr>
              <w:t>Директор Хомов А.В.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 «___» ____________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D537D6" w:rsidRDefault="00D537D6" w:rsidP="00D537D6">
      <w:pPr>
        <w:rPr>
          <w:b/>
          <w:sz w:val="36"/>
          <w:szCs w:val="36"/>
          <w:lang w:val="en-US"/>
        </w:rPr>
      </w:pPr>
    </w:p>
    <w:p w:rsidR="00D537D6" w:rsidRPr="00D537D6" w:rsidRDefault="001239FF" w:rsidP="00D537D6">
      <w:pPr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b/>
          <w:sz w:val="36"/>
          <w:szCs w:val="36"/>
        </w:rPr>
        <w:t>Программа п</w:t>
      </w:r>
      <w:r w:rsidRPr="00A758A6">
        <w:rPr>
          <w:b/>
          <w:sz w:val="36"/>
          <w:szCs w:val="36"/>
        </w:rPr>
        <w:t>рактики</w:t>
      </w:r>
      <w:r>
        <w:rPr>
          <w:b/>
          <w:sz w:val="36"/>
          <w:szCs w:val="36"/>
        </w:rPr>
        <w:t>:</w:t>
      </w:r>
      <w:r w:rsidRPr="00A758A6">
        <w:rPr>
          <w:b/>
          <w:sz w:val="36"/>
          <w:szCs w:val="36"/>
        </w:rPr>
        <w:t xml:space="preserve"> </w:t>
      </w:r>
      <w:r w:rsidR="00D537D6" w:rsidRPr="00D537D6">
        <w:rPr>
          <w:rFonts w:eastAsia="Times New Roman"/>
          <w:color w:val="000000"/>
          <w:sz w:val="36"/>
          <w:szCs w:val="36"/>
          <w:lang w:eastAsia="ru-RU"/>
        </w:rPr>
        <w:t>Учебная (</w:t>
      </w:r>
      <w:r w:rsidR="00153C3F">
        <w:rPr>
          <w:rFonts w:eastAsia="Times New Roman"/>
          <w:color w:val="000000"/>
          <w:sz w:val="36"/>
          <w:szCs w:val="36"/>
          <w:lang w:eastAsia="ru-RU"/>
        </w:rPr>
        <w:t xml:space="preserve">технологическая </w:t>
      </w:r>
      <w:r w:rsidR="00D537D6" w:rsidRPr="00D537D6">
        <w:rPr>
          <w:rFonts w:eastAsia="Times New Roman"/>
          <w:color w:val="000000"/>
          <w:sz w:val="36"/>
          <w:szCs w:val="36"/>
          <w:lang w:eastAsia="ru-RU"/>
        </w:rPr>
        <w:t>практика)</w:t>
      </w:r>
    </w:p>
    <w:p w:rsidR="001239FF" w:rsidRPr="00A758A6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left="410" w:right="15" w:firstLine="15"/>
        <w:rPr>
          <w:szCs w:val="28"/>
        </w:rPr>
      </w:pPr>
    </w:p>
    <w:p w:rsidR="001239FF" w:rsidRPr="00A758A6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firstLine="582"/>
        <w:jc w:val="center"/>
        <w:rPr>
          <w:b/>
          <w:sz w:val="36"/>
          <w:szCs w:val="36"/>
        </w:rPr>
      </w:pPr>
    </w:p>
    <w:p w:rsidR="00B77D72" w:rsidRDefault="00B77D72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3374" w:right="13"/>
        <w:rPr>
          <w:color w:val="000000"/>
          <w:sz w:val="28"/>
          <w:szCs w:val="28"/>
        </w:rPr>
      </w:pPr>
      <w:r>
        <w:rPr>
          <w:sz w:val="28"/>
          <w:szCs w:val="28"/>
        </w:rPr>
        <w:t>Нижний Новгород</w:t>
      </w:r>
      <w:r w:rsidRPr="0097509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75092">
        <w:rPr>
          <w:sz w:val="28"/>
          <w:szCs w:val="28"/>
        </w:rPr>
        <w:t xml:space="preserve"> г</w:t>
      </w:r>
      <w:r w:rsidRPr="00975092">
        <w:t>.</w:t>
      </w: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8C1E9E" w:rsidRDefault="008C1E9E" w:rsidP="000566BE">
      <w:pPr>
        <w:pStyle w:val="a7"/>
      </w:pPr>
    </w:p>
    <w:p w:rsidR="00301F4A" w:rsidRDefault="00301F4A" w:rsidP="000566BE">
      <w:pPr>
        <w:spacing w:after="0" w:line="240" w:lineRule="auto"/>
        <w:rPr>
          <w:rFonts w:eastAsia="HiddenHorzOCR"/>
          <w:szCs w:val="28"/>
        </w:rPr>
      </w:pPr>
      <w:r>
        <w:rPr>
          <w:rFonts w:eastAsia="HiddenHorzOCR"/>
          <w:szCs w:val="28"/>
        </w:rPr>
        <w:br w:type="page"/>
      </w:r>
    </w:p>
    <w:p w:rsidR="00C912B8" w:rsidRPr="00FA7BFD" w:rsidRDefault="00C912B8" w:rsidP="00C912B8">
      <w:pPr>
        <w:pStyle w:val="a4"/>
        <w:numPr>
          <w:ilvl w:val="0"/>
          <w:numId w:val="4"/>
        </w:numPr>
        <w:spacing w:line="240" w:lineRule="auto"/>
        <w:ind w:left="0"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Вид практики, способ и форма (формы) ее проведения</w:t>
      </w:r>
    </w:p>
    <w:p w:rsidR="00C912B8" w:rsidRPr="00395AAE" w:rsidRDefault="00C912B8" w:rsidP="00C912B8">
      <w:pPr>
        <w:pStyle w:val="a4"/>
        <w:spacing w:after="0" w:line="240" w:lineRule="auto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395AAE">
        <w:rPr>
          <w:szCs w:val="28"/>
        </w:rPr>
        <w:t xml:space="preserve">Вид практики: </w:t>
      </w:r>
      <w:proofErr w:type="gramStart"/>
      <w:r w:rsidRPr="00395AAE">
        <w:rPr>
          <w:szCs w:val="28"/>
        </w:rPr>
        <w:t>у</w:t>
      </w:r>
      <w:r w:rsidRPr="00395AAE">
        <w:rPr>
          <w:rFonts w:eastAsia="Times New Roman"/>
          <w:color w:val="000000"/>
          <w:szCs w:val="28"/>
          <w:lang w:eastAsia="ru-RU"/>
        </w:rPr>
        <w:t>чебная</w:t>
      </w:r>
      <w:proofErr w:type="gramEnd"/>
      <w:r w:rsidRPr="00395AAE">
        <w:rPr>
          <w:rFonts w:eastAsia="Times New Roman"/>
          <w:color w:val="000000"/>
          <w:szCs w:val="28"/>
          <w:lang w:eastAsia="ru-RU"/>
        </w:rPr>
        <w:t xml:space="preserve"> </w:t>
      </w:r>
    </w:p>
    <w:p w:rsidR="00C912B8" w:rsidRPr="00395AAE" w:rsidRDefault="00C912B8" w:rsidP="00C912B8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395AAE">
        <w:rPr>
          <w:szCs w:val="28"/>
        </w:rPr>
        <w:t xml:space="preserve">Типы практики: </w:t>
      </w:r>
      <w:r w:rsidRPr="00395AAE">
        <w:rPr>
          <w:rFonts w:eastAsia="Times New Roman"/>
          <w:color w:val="000000"/>
          <w:szCs w:val="28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C912B8" w:rsidRPr="00395AAE" w:rsidRDefault="00C912B8" w:rsidP="00C912B8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395AAE">
        <w:rPr>
          <w:szCs w:val="28"/>
        </w:rPr>
        <w:t>Способ проведения практики  –  стационарная и (или) выездная.</w:t>
      </w:r>
    </w:p>
    <w:p w:rsidR="00C912B8" w:rsidRPr="00C912B8" w:rsidRDefault="00C912B8" w:rsidP="00C912B8">
      <w:pPr>
        <w:pStyle w:val="a4"/>
        <w:tabs>
          <w:tab w:val="left" w:pos="1560"/>
        </w:tabs>
        <w:spacing w:after="0" w:line="240" w:lineRule="auto"/>
        <w:ind w:left="0" w:firstLine="709"/>
        <w:outlineLvl w:val="0"/>
        <w:rPr>
          <w:b/>
          <w:bCs/>
          <w:szCs w:val="28"/>
        </w:rPr>
      </w:pPr>
    </w:p>
    <w:p w:rsidR="001239FF" w:rsidRPr="00FA7BFD" w:rsidRDefault="00EC076F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1239FF">
        <w:rPr>
          <w:b/>
          <w:bCs/>
          <w:szCs w:val="28"/>
        </w:rPr>
        <w:t>Цель проведения практики: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>.1.  Закрепление и расширение теоретических знаний обучающихся на объектах ОАО «РЖД».</w:t>
      </w:r>
    </w:p>
    <w:p w:rsidR="00D55399" w:rsidRPr="00D537D6" w:rsidRDefault="00C21CE8" w:rsidP="00D537D6">
      <w:pPr>
        <w:spacing w:after="0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 xml:space="preserve">.2. </w:t>
      </w:r>
      <w:r w:rsidR="00D55399">
        <w:t>Ознакомление с технологией и организацией производства и ремонта узлов и агрегатов подвижного  состава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 xml:space="preserve">.3. </w:t>
      </w:r>
      <w:r w:rsidR="0075316B">
        <w:rPr>
          <w:szCs w:val="28"/>
        </w:rPr>
        <w:t>П</w:t>
      </w:r>
      <w:r w:rsidR="00FA7BFD" w:rsidRPr="00FA7BFD">
        <w:rPr>
          <w:szCs w:val="28"/>
        </w:rPr>
        <w:t>одготовка к изучению профессиональных дисциплин и дисциплин специализаций.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b/>
          <w:bCs/>
          <w:szCs w:val="28"/>
        </w:rPr>
      </w:pPr>
      <w:r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.4. По</w:t>
      </w:r>
      <w:r w:rsidR="0075316B">
        <w:rPr>
          <w:color w:val="000000"/>
          <w:szCs w:val="28"/>
        </w:rPr>
        <w:t>лучение навыков</w:t>
      </w:r>
      <w:r w:rsidR="00FA7BFD" w:rsidRPr="00FA7BFD">
        <w:rPr>
          <w:color w:val="000000"/>
          <w:szCs w:val="28"/>
        </w:rPr>
        <w:t xml:space="preserve"> по рабочей профессии слесарь по ремонту </w:t>
      </w:r>
      <w:r w:rsidR="00D55399">
        <w:rPr>
          <w:szCs w:val="28"/>
        </w:rPr>
        <w:t>п</w:t>
      </w:r>
      <w:r w:rsidR="00D55399">
        <w:rPr>
          <w:szCs w:val="28"/>
        </w:rPr>
        <w:t>о</w:t>
      </w:r>
      <w:r w:rsidR="00D55399">
        <w:rPr>
          <w:szCs w:val="28"/>
        </w:rPr>
        <w:t xml:space="preserve">движного состава 3-го разряда. 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FA7BFD" w:rsidRPr="00FA7BFD">
        <w:rPr>
          <w:color w:val="000000"/>
          <w:szCs w:val="28"/>
        </w:rPr>
        <w:t>.5. Изучение</w:t>
      </w:r>
      <w:r w:rsidR="0075316B">
        <w:rPr>
          <w:color w:val="000000"/>
          <w:szCs w:val="28"/>
        </w:rPr>
        <w:t xml:space="preserve"> производственных участков</w:t>
      </w:r>
      <w:r w:rsidR="00FA7BFD" w:rsidRPr="00FA7BFD">
        <w:rPr>
          <w:color w:val="000000"/>
          <w:szCs w:val="28"/>
        </w:rPr>
        <w:t xml:space="preserve"> предприятия (с точки зрения </w:t>
      </w:r>
      <w:r w:rsidR="0075316B">
        <w:rPr>
          <w:color w:val="000000"/>
          <w:szCs w:val="28"/>
        </w:rPr>
        <w:t>их</w:t>
      </w:r>
      <w:r w:rsidR="00FA7BFD" w:rsidRPr="00FA7BFD">
        <w:rPr>
          <w:color w:val="000000"/>
          <w:szCs w:val="28"/>
        </w:rPr>
        <w:t xml:space="preserve"> структуры, технологического оснащения, организации и экономики прои</w:t>
      </w:r>
      <w:r w:rsidR="00FA7BFD" w:rsidRPr="00FA7BFD">
        <w:rPr>
          <w:color w:val="000000"/>
          <w:szCs w:val="28"/>
        </w:rPr>
        <w:t>з</w:t>
      </w:r>
      <w:r w:rsidR="00FA7BFD" w:rsidRPr="00FA7BFD">
        <w:rPr>
          <w:color w:val="000000"/>
          <w:szCs w:val="28"/>
        </w:rPr>
        <w:t>водства, перспектив развития);</w:t>
      </w:r>
    </w:p>
    <w:p w:rsidR="00B77D72" w:rsidRDefault="00B77D72" w:rsidP="000566BE">
      <w:pPr>
        <w:spacing w:after="0" w:line="240" w:lineRule="auto"/>
        <w:ind w:firstLine="709"/>
        <w:jc w:val="center"/>
        <w:rPr>
          <w:rFonts w:eastAsia="Times New Roman"/>
          <w:b/>
          <w:szCs w:val="28"/>
        </w:rPr>
      </w:pPr>
    </w:p>
    <w:p w:rsidR="00B77D72" w:rsidRPr="00C21CE8" w:rsidRDefault="00B77D72" w:rsidP="000566BE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eastAsia="Times New Roman"/>
          <w:b/>
          <w:szCs w:val="28"/>
        </w:rPr>
      </w:pPr>
      <w:r w:rsidRPr="00C21CE8">
        <w:rPr>
          <w:rFonts w:eastAsia="Times New Roman"/>
          <w:b/>
          <w:szCs w:val="28"/>
        </w:rPr>
        <w:t>Требования к уровню освоения дисциплины</w:t>
      </w:r>
    </w:p>
    <w:tbl>
      <w:tblPr>
        <w:tblW w:w="490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39"/>
        <w:gridCol w:w="5104"/>
      </w:tblGrid>
      <w:tr w:rsidR="00B77D72" w:rsidRPr="00E45270" w:rsidTr="00231829">
        <w:tc>
          <w:tcPr>
            <w:tcW w:w="2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E45270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Компетенции, формируемые в процессе изучения дисциплины</w:t>
            </w:r>
          </w:p>
        </w:tc>
        <w:tc>
          <w:tcPr>
            <w:tcW w:w="2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E45270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E45270" w:rsidRPr="00E45270" w:rsidTr="00231829">
        <w:trPr>
          <w:trHeight w:val="1806"/>
        </w:trPr>
        <w:tc>
          <w:tcPr>
            <w:tcW w:w="232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270" w:rsidRPr="00090352" w:rsidRDefault="00E45270" w:rsidP="00083BEA">
            <w:pPr>
              <w:spacing w:after="0"/>
              <w:rPr>
                <w:b/>
                <w:bCs/>
                <w:sz w:val="24"/>
                <w:szCs w:val="24"/>
              </w:rPr>
            </w:pPr>
            <w:r w:rsidRPr="00090352">
              <w:rPr>
                <w:b/>
                <w:bCs/>
                <w:sz w:val="24"/>
                <w:szCs w:val="24"/>
              </w:rPr>
              <w:t>ОПК-11</w:t>
            </w:r>
          </w:p>
          <w:p w:rsidR="00E45270" w:rsidRPr="00E45270" w:rsidRDefault="00E45270" w:rsidP="00090352">
            <w:pPr>
              <w:spacing w:after="0" w:line="240" w:lineRule="auto"/>
              <w:rPr>
                <w:sz w:val="24"/>
                <w:szCs w:val="24"/>
              </w:rPr>
            </w:pPr>
            <w:r w:rsidRPr="00E45270">
              <w:rPr>
                <w:bCs/>
                <w:sz w:val="24"/>
                <w:szCs w:val="24"/>
              </w:rPr>
              <w:t xml:space="preserve"> </w:t>
            </w:r>
            <w:r w:rsidRPr="00E45270">
              <w:rPr>
                <w:sz w:val="24"/>
                <w:szCs w:val="24"/>
              </w:rPr>
              <w:t xml:space="preserve"> способностью применять полученные знания для разработки и внедрения те</w:t>
            </w:r>
            <w:r w:rsidRPr="00E45270">
              <w:rPr>
                <w:sz w:val="24"/>
                <w:szCs w:val="24"/>
              </w:rPr>
              <w:t>х</w:t>
            </w:r>
            <w:r w:rsidRPr="00E45270">
              <w:rPr>
                <w:sz w:val="24"/>
                <w:szCs w:val="24"/>
              </w:rPr>
              <w:t>нологических процессов, технологич</w:t>
            </w:r>
            <w:r w:rsidRPr="00E45270">
              <w:rPr>
                <w:sz w:val="24"/>
                <w:szCs w:val="24"/>
              </w:rPr>
              <w:t>е</w:t>
            </w:r>
            <w:r w:rsidRPr="00E45270">
              <w:rPr>
                <w:sz w:val="24"/>
                <w:szCs w:val="24"/>
              </w:rPr>
              <w:t>ского оборудования и технологической оснастки, средств автоматизации и мех</w:t>
            </w:r>
            <w:r w:rsidRPr="00E45270">
              <w:rPr>
                <w:sz w:val="24"/>
                <w:szCs w:val="24"/>
              </w:rPr>
              <w:t>а</w:t>
            </w:r>
            <w:r w:rsidRPr="00E45270">
              <w:rPr>
                <w:sz w:val="24"/>
                <w:szCs w:val="24"/>
              </w:rPr>
              <w:t xml:space="preserve">низации </w:t>
            </w:r>
          </w:p>
          <w:p w:rsidR="00E45270" w:rsidRPr="00E45270" w:rsidRDefault="00E45270" w:rsidP="000566BE">
            <w:pPr>
              <w:spacing w:after="0" w:line="240" w:lineRule="auto"/>
              <w:rPr>
                <w:sz w:val="24"/>
                <w:szCs w:val="24"/>
              </w:rPr>
            </w:pPr>
          </w:p>
          <w:p w:rsidR="00E45270" w:rsidRPr="00E45270" w:rsidRDefault="00E45270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270" w:rsidRPr="00E45270" w:rsidRDefault="00E45270" w:rsidP="00C238E8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Знать:</w:t>
            </w:r>
            <w:proofErr w:type="gramStart"/>
            <w:r w:rsidRPr="00E45270">
              <w:rPr>
                <w:sz w:val="24"/>
                <w:szCs w:val="24"/>
              </w:rPr>
              <w:br/>
              <w:t>-</w:t>
            </w:r>
            <w:proofErr w:type="gramEnd"/>
            <w:r w:rsidRPr="00E45270">
              <w:rPr>
                <w:sz w:val="24"/>
                <w:szCs w:val="24"/>
              </w:rPr>
              <w:t>теоретические основы для разработки и вне</w:t>
            </w:r>
            <w:r w:rsidRPr="00E45270">
              <w:rPr>
                <w:sz w:val="24"/>
                <w:szCs w:val="24"/>
              </w:rPr>
              <w:t>д</w:t>
            </w:r>
            <w:r w:rsidRPr="00E45270">
              <w:rPr>
                <w:sz w:val="24"/>
                <w:szCs w:val="24"/>
              </w:rPr>
              <w:t>рения технологических процессов;</w:t>
            </w:r>
          </w:p>
          <w:p w:rsidR="00E45270" w:rsidRPr="00E45270" w:rsidRDefault="00E45270" w:rsidP="00C238E8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-  теоретические основы для разработки и вне</w:t>
            </w:r>
            <w:r w:rsidRPr="00E45270">
              <w:rPr>
                <w:sz w:val="24"/>
                <w:szCs w:val="24"/>
              </w:rPr>
              <w:t>д</w:t>
            </w:r>
            <w:r w:rsidRPr="00E45270">
              <w:rPr>
                <w:sz w:val="24"/>
                <w:szCs w:val="24"/>
              </w:rPr>
              <w:t>рения технологического оборудования и техн</w:t>
            </w:r>
            <w:r w:rsidRPr="00E45270">
              <w:rPr>
                <w:sz w:val="24"/>
                <w:szCs w:val="24"/>
              </w:rPr>
              <w:t>о</w:t>
            </w:r>
            <w:r w:rsidRPr="00E45270">
              <w:rPr>
                <w:sz w:val="24"/>
                <w:szCs w:val="24"/>
              </w:rPr>
              <w:t>логической оснастки;</w:t>
            </w:r>
          </w:p>
          <w:p w:rsidR="00E45270" w:rsidRPr="00E45270" w:rsidRDefault="00E45270" w:rsidP="00C238E8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средства автоматизации и механизации </w:t>
            </w:r>
          </w:p>
        </w:tc>
      </w:tr>
      <w:tr w:rsidR="00E45270" w:rsidRPr="00E45270" w:rsidTr="00231829">
        <w:tc>
          <w:tcPr>
            <w:tcW w:w="232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270" w:rsidRPr="00E45270" w:rsidRDefault="00E45270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270" w:rsidRPr="00E45270" w:rsidRDefault="00E45270" w:rsidP="00C238E8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Уметь:</w:t>
            </w:r>
            <w:proofErr w:type="gramStart"/>
            <w:r w:rsidRPr="00E45270">
              <w:rPr>
                <w:sz w:val="24"/>
                <w:szCs w:val="24"/>
              </w:rPr>
              <w:br/>
              <w:t>-</w:t>
            </w:r>
            <w:proofErr w:type="gramEnd"/>
            <w:r w:rsidRPr="00E45270">
              <w:rPr>
                <w:sz w:val="24"/>
                <w:szCs w:val="24"/>
              </w:rPr>
              <w:t>применять теоретические основы для разрабо</w:t>
            </w:r>
            <w:r w:rsidRPr="00E45270">
              <w:rPr>
                <w:sz w:val="24"/>
                <w:szCs w:val="24"/>
              </w:rPr>
              <w:t>т</w:t>
            </w:r>
            <w:r w:rsidRPr="00E45270">
              <w:rPr>
                <w:sz w:val="24"/>
                <w:szCs w:val="24"/>
              </w:rPr>
              <w:t>ки и внедрения технологических процессов;</w:t>
            </w:r>
          </w:p>
          <w:p w:rsidR="00E45270" w:rsidRPr="00E45270" w:rsidRDefault="00E45270" w:rsidP="00C238E8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-  применять теоретические основы для разр</w:t>
            </w:r>
            <w:r w:rsidRPr="00E45270">
              <w:rPr>
                <w:sz w:val="24"/>
                <w:szCs w:val="24"/>
              </w:rPr>
              <w:t>а</w:t>
            </w:r>
            <w:r w:rsidRPr="00E45270">
              <w:rPr>
                <w:sz w:val="24"/>
                <w:szCs w:val="24"/>
              </w:rPr>
              <w:t>ботки и внедрения технологического оборуд</w:t>
            </w:r>
            <w:r w:rsidRPr="00E45270">
              <w:rPr>
                <w:sz w:val="24"/>
                <w:szCs w:val="24"/>
              </w:rPr>
              <w:t>о</w:t>
            </w:r>
            <w:r w:rsidRPr="00E45270">
              <w:rPr>
                <w:sz w:val="24"/>
                <w:szCs w:val="24"/>
              </w:rPr>
              <w:t>вания и технологической оснастки;</w:t>
            </w:r>
          </w:p>
          <w:p w:rsidR="00E45270" w:rsidRPr="00E45270" w:rsidRDefault="00E45270" w:rsidP="00C238E8">
            <w:pPr>
              <w:spacing w:after="0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-применять средства автоматизации и механ</w:t>
            </w:r>
            <w:r w:rsidRPr="00E45270">
              <w:rPr>
                <w:sz w:val="24"/>
                <w:szCs w:val="24"/>
              </w:rPr>
              <w:t>и</w:t>
            </w:r>
            <w:r w:rsidRPr="00E45270">
              <w:rPr>
                <w:sz w:val="24"/>
                <w:szCs w:val="24"/>
              </w:rPr>
              <w:t>зации</w:t>
            </w:r>
          </w:p>
        </w:tc>
      </w:tr>
      <w:tr w:rsidR="00E45270" w:rsidRPr="00E45270" w:rsidTr="00231829">
        <w:tc>
          <w:tcPr>
            <w:tcW w:w="232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270" w:rsidRPr="00E45270" w:rsidRDefault="00E45270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5270" w:rsidRPr="00E45270" w:rsidRDefault="00E45270" w:rsidP="00C238E8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Владеть:</w:t>
            </w:r>
            <w:proofErr w:type="gramStart"/>
            <w:r w:rsidRPr="00E45270">
              <w:rPr>
                <w:sz w:val="24"/>
                <w:szCs w:val="24"/>
              </w:rPr>
              <w:br/>
              <w:t>-</w:t>
            </w:r>
            <w:proofErr w:type="gramEnd"/>
            <w:r w:rsidRPr="00E45270">
              <w:rPr>
                <w:sz w:val="24"/>
                <w:szCs w:val="24"/>
              </w:rPr>
              <w:t>теоретическими основами для разработки и внедрения технологических процессов;</w:t>
            </w:r>
          </w:p>
          <w:p w:rsidR="00E45270" w:rsidRPr="00E45270" w:rsidRDefault="00E45270" w:rsidP="00C238E8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 теоретическими основами для разработки и </w:t>
            </w:r>
          </w:p>
          <w:p w:rsidR="00E45270" w:rsidRPr="00E45270" w:rsidRDefault="00E45270" w:rsidP="00C238E8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внедрения технологического оборудования и </w:t>
            </w:r>
            <w:r w:rsidRPr="00E45270">
              <w:rPr>
                <w:sz w:val="24"/>
                <w:szCs w:val="24"/>
              </w:rPr>
              <w:lastRenderedPageBreak/>
              <w:t>технологической оснастки;</w:t>
            </w:r>
          </w:p>
          <w:p w:rsidR="00E45270" w:rsidRPr="00E45270" w:rsidRDefault="00E45270" w:rsidP="00C238E8">
            <w:pPr>
              <w:spacing w:after="0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- средствами автоматизации и механизации</w:t>
            </w:r>
          </w:p>
        </w:tc>
      </w:tr>
      <w:tr w:rsidR="00C912B8" w:rsidRPr="00E45270" w:rsidTr="00231829">
        <w:tc>
          <w:tcPr>
            <w:tcW w:w="232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90352" w:rsidRDefault="00C912B8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352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ПК-1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912B8" w:rsidRPr="00C912B8" w:rsidRDefault="00C912B8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владением основами устройства желе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ных дорог, организации движения и пер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возок, умением различать типы подви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ного состава и его узлы, определять тр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бования к конструкции подвижного с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става, владением правилами технической эксплуатации железных дорог, основн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ми методами организации работы желе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нодорожного транспорта, его структу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ных подразделений, основами правового регулирования деятельности железных дорог, владением методами расчета орг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низационно-технологической надежности производства, расчета продолжительн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сти производственного цикла, методами оптимизации структуры управления пр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изводством, методами</w:t>
            </w:r>
            <w:proofErr w:type="gramEnd"/>
            <w:r w:rsidRPr="00C912B8">
              <w:rPr>
                <w:rFonts w:eastAsia="Times New Roman"/>
                <w:sz w:val="24"/>
                <w:szCs w:val="24"/>
                <w:lang w:eastAsia="ru-RU"/>
              </w:rPr>
              <w:t xml:space="preserve"> повышения эффе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 xml:space="preserve">тивности организации производства, обеспечения безопасности и </w:t>
            </w:r>
            <w:proofErr w:type="spellStart"/>
            <w:r w:rsidRPr="00C912B8">
              <w:rPr>
                <w:rFonts w:eastAsia="Times New Roman"/>
                <w:sz w:val="24"/>
                <w:szCs w:val="24"/>
                <w:lang w:eastAsia="ru-RU"/>
              </w:rPr>
              <w:t>экологичн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C912B8">
              <w:rPr>
                <w:rFonts w:eastAsia="Times New Roman"/>
                <w:sz w:val="24"/>
                <w:szCs w:val="24"/>
                <w:lang w:eastAsia="ru-RU"/>
              </w:rPr>
              <w:t xml:space="preserve"> производственных процессов, прим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няемых на железнодорожном транспорте, способностью ориентироваться в техн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ческих характеристиках, конструктивных особенностях и правилах ремонта п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движного состава, способностью оцен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вать его технический уровень</w:t>
            </w:r>
          </w:p>
        </w:tc>
        <w:tc>
          <w:tcPr>
            <w:tcW w:w="2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12B8" w:rsidRPr="00E45270" w:rsidRDefault="00C912B8" w:rsidP="00C33B7F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Знать:</w:t>
            </w:r>
            <w:r w:rsidRPr="00E45270">
              <w:rPr>
                <w:sz w:val="24"/>
                <w:szCs w:val="24"/>
              </w:rPr>
              <w:br/>
              <w:t>-</w:t>
            </w:r>
            <w:r>
              <w:t xml:space="preserve"> </w:t>
            </w:r>
            <w:r w:rsidRPr="00C912B8">
              <w:rPr>
                <w:sz w:val="24"/>
                <w:szCs w:val="24"/>
              </w:rPr>
              <w:t>требования к конструкции подвижного сост</w:t>
            </w:r>
            <w:r w:rsidRPr="00C912B8">
              <w:rPr>
                <w:sz w:val="24"/>
                <w:szCs w:val="24"/>
              </w:rPr>
              <w:t>а</w:t>
            </w:r>
            <w:r w:rsidRPr="00C912B8">
              <w:rPr>
                <w:sz w:val="24"/>
                <w:szCs w:val="24"/>
              </w:rPr>
              <w:t>ва</w:t>
            </w:r>
            <w:r w:rsidRPr="00E45270">
              <w:rPr>
                <w:sz w:val="24"/>
                <w:szCs w:val="24"/>
              </w:rPr>
              <w:t>;</w:t>
            </w:r>
          </w:p>
          <w:p w:rsidR="00C912B8" w:rsidRPr="00E45270" w:rsidRDefault="00C912B8" w:rsidP="00C33B7F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 </w:t>
            </w:r>
            <w:r w:rsidR="00DA0F83" w:rsidRPr="00C912B8">
              <w:rPr>
                <w:rFonts w:eastAsia="Times New Roman"/>
                <w:sz w:val="24"/>
                <w:szCs w:val="24"/>
                <w:lang w:eastAsia="ru-RU"/>
              </w:rPr>
              <w:t>типы подвижного состава и его узлы</w:t>
            </w:r>
            <w:r w:rsidRPr="00E45270">
              <w:rPr>
                <w:sz w:val="24"/>
                <w:szCs w:val="24"/>
              </w:rPr>
              <w:t>;</w:t>
            </w:r>
          </w:p>
          <w:p w:rsidR="00C912B8" w:rsidRPr="00E45270" w:rsidRDefault="00C912B8" w:rsidP="00C33B7F">
            <w:pPr>
              <w:spacing w:after="0"/>
              <w:rPr>
                <w:sz w:val="24"/>
                <w:szCs w:val="24"/>
              </w:rPr>
            </w:pPr>
          </w:p>
        </w:tc>
      </w:tr>
      <w:tr w:rsidR="00C912B8" w:rsidRPr="00E45270" w:rsidTr="00231829">
        <w:tc>
          <w:tcPr>
            <w:tcW w:w="2326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912B8" w:rsidRPr="00E45270" w:rsidRDefault="00C912B8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F83" w:rsidRPr="00E45270" w:rsidRDefault="00C912B8" w:rsidP="00DA0F83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Уметь:</w:t>
            </w:r>
            <w:r w:rsidRPr="00E45270">
              <w:rPr>
                <w:sz w:val="24"/>
                <w:szCs w:val="24"/>
              </w:rPr>
              <w:br/>
            </w:r>
            <w:r w:rsidR="00DA0F83" w:rsidRPr="00E45270">
              <w:rPr>
                <w:sz w:val="24"/>
                <w:szCs w:val="24"/>
              </w:rPr>
              <w:t>-</w:t>
            </w:r>
            <w:r w:rsidR="00DA0F83">
              <w:t xml:space="preserve"> </w:t>
            </w:r>
            <w:r w:rsidR="00DA0F83" w:rsidRPr="00DA0F83">
              <w:rPr>
                <w:sz w:val="24"/>
                <w:szCs w:val="24"/>
              </w:rPr>
              <w:t xml:space="preserve">обосновывать </w:t>
            </w:r>
            <w:r w:rsidR="00DA0F83" w:rsidRPr="00C912B8">
              <w:rPr>
                <w:sz w:val="24"/>
                <w:szCs w:val="24"/>
              </w:rPr>
              <w:t>требования к конструкции п</w:t>
            </w:r>
            <w:r w:rsidR="00DA0F83" w:rsidRPr="00C912B8">
              <w:rPr>
                <w:sz w:val="24"/>
                <w:szCs w:val="24"/>
              </w:rPr>
              <w:t>о</w:t>
            </w:r>
            <w:r w:rsidR="00DA0F83" w:rsidRPr="00C912B8">
              <w:rPr>
                <w:sz w:val="24"/>
                <w:szCs w:val="24"/>
              </w:rPr>
              <w:t>движного состава</w:t>
            </w:r>
            <w:r w:rsidR="00DA0F83" w:rsidRPr="00E45270">
              <w:rPr>
                <w:sz w:val="24"/>
                <w:szCs w:val="24"/>
              </w:rPr>
              <w:t>;</w:t>
            </w:r>
          </w:p>
          <w:p w:rsidR="00DA0F83" w:rsidRPr="00E45270" w:rsidRDefault="00DA0F83" w:rsidP="00DA0F83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различать </w:t>
            </w:r>
            <w:r w:rsidRPr="00E45270">
              <w:rPr>
                <w:sz w:val="24"/>
                <w:szCs w:val="24"/>
              </w:rPr>
              <w:t xml:space="preserve"> 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типы подвижного состава и его у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лы</w:t>
            </w:r>
            <w:r w:rsidRPr="00E45270">
              <w:rPr>
                <w:sz w:val="24"/>
                <w:szCs w:val="24"/>
              </w:rPr>
              <w:t>;</w:t>
            </w:r>
          </w:p>
          <w:p w:rsidR="00C912B8" w:rsidRPr="00E45270" w:rsidRDefault="00C912B8" w:rsidP="00C33B7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912B8" w:rsidRPr="00E45270" w:rsidTr="00231829">
        <w:tc>
          <w:tcPr>
            <w:tcW w:w="232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12B8" w:rsidRPr="00E45270" w:rsidRDefault="00C912B8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0352" w:rsidRPr="00E45270" w:rsidRDefault="00C912B8" w:rsidP="00090352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Владеть:</w:t>
            </w:r>
            <w:r w:rsidRPr="00E45270">
              <w:rPr>
                <w:sz w:val="24"/>
                <w:szCs w:val="24"/>
              </w:rPr>
              <w:br/>
            </w:r>
            <w:r w:rsidR="00090352" w:rsidRPr="00E45270">
              <w:rPr>
                <w:sz w:val="24"/>
                <w:szCs w:val="24"/>
              </w:rPr>
              <w:t>-</w:t>
            </w:r>
            <w:r w:rsidR="00090352">
              <w:t xml:space="preserve"> </w:t>
            </w:r>
            <w:r w:rsidR="00090352" w:rsidRPr="00C912B8">
              <w:rPr>
                <w:sz w:val="24"/>
                <w:szCs w:val="24"/>
              </w:rPr>
              <w:t>требовани</w:t>
            </w:r>
            <w:r w:rsidR="00090352">
              <w:rPr>
                <w:sz w:val="24"/>
                <w:szCs w:val="24"/>
              </w:rPr>
              <w:t>ями</w:t>
            </w:r>
            <w:r w:rsidR="00090352" w:rsidRPr="00C912B8">
              <w:rPr>
                <w:sz w:val="24"/>
                <w:szCs w:val="24"/>
              </w:rPr>
              <w:t xml:space="preserve"> к конструкции подвижного с</w:t>
            </w:r>
            <w:r w:rsidR="00090352" w:rsidRPr="00C912B8">
              <w:rPr>
                <w:sz w:val="24"/>
                <w:szCs w:val="24"/>
              </w:rPr>
              <w:t>о</w:t>
            </w:r>
            <w:r w:rsidR="00090352" w:rsidRPr="00C912B8">
              <w:rPr>
                <w:sz w:val="24"/>
                <w:szCs w:val="24"/>
              </w:rPr>
              <w:t>става</w:t>
            </w:r>
            <w:r w:rsidR="00090352" w:rsidRPr="00E45270">
              <w:rPr>
                <w:sz w:val="24"/>
                <w:szCs w:val="24"/>
              </w:rPr>
              <w:t>;</w:t>
            </w:r>
          </w:p>
          <w:p w:rsidR="00090352" w:rsidRPr="00E45270" w:rsidRDefault="00090352" w:rsidP="00090352">
            <w:pPr>
              <w:spacing w:after="0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навыками различать </w:t>
            </w:r>
            <w:r w:rsidRPr="00E45270">
              <w:rPr>
                <w:sz w:val="24"/>
                <w:szCs w:val="24"/>
              </w:rPr>
              <w:t xml:space="preserve"> </w:t>
            </w:r>
            <w:r w:rsidRPr="00C912B8">
              <w:rPr>
                <w:rFonts w:eastAsia="Times New Roman"/>
                <w:sz w:val="24"/>
                <w:szCs w:val="24"/>
                <w:lang w:eastAsia="ru-RU"/>
              </w:rPr>
              <w:t>типы подвижного состава и его узлы</w:t>
            </w:r>
            <w:r w:rsidRPr="00E45270">
              <w:rPr>
                <w:sz w:val="24"/>
                <w:szCs w:val="24"/>
              </w:rPr>
              <w:t>;</w:t>
            </w:r>
          </w:p>
          <w:p w:rsidR="00C912B8" w:rsidRPr="00E45270" w:rsidRDefault="00C912B8" w:rsidP="00C33B7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45270" w:rsidRPr="00E45270" w:rsidTr="00231829">
        <w:tc>
          <w:tcPr>
            <w:tcW w:w="2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70" w:rsidRPr="00C33B7F" w:rsidRDefault="00E45270" w:rsidP="00C33B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3B7F">
              <w:rPr>
                <w:b/>
                <w:sz w:val="24"/>
                <w:szCs w:val="24"/>
              </w:rPr>
              <w:t>ПК-9</w:t>
            </w:r>
          </w:p>
          <w:p w:rsidR="00E45270" w:rsidRPr="00E45270" w:rsidRDefault="00E45270" w:rsidP="00C33B7F">
            <w:pPr>
              <w:spacing w:after="0" w:line="240" w:lineRule="auto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 способностью организовывать эксплу</w:t>
            </w:r>
            <w:r w:rsidRPr="00E45270">
              <w:rPr>
                <w:sz w:val="24"/>
                <w:szCs w:val="24"/>
              </w:rPr>
              <w:t>а</w:t>
            </w:r>
            <w:r w:rsidRPr="00E45270">
              <w:rPr>
                <w:sz w:val="24"/>
                <w:szCs w:val="24"/>
              </w:rPr>
              <w:t>тацию подвижного состава, обосновывать структуру управления эксплуатацией п</w:t>
            </w:r>
            <w:r w:rsidRPr="00E45270">
              <w:rPr>
                <w:sz w:val="24"/>
                <w:szCs w:val="24"/>
              </w:rPr>
              <w:t>о</w:t>
            </w:r>
            <w:r w:rsidRPr="00E45270">
              <w:rPr>
                <w:sz w:val="24"/>
                <w:szCs w:val="24"/>
              </w:rPr>
              <w:t>движного состава и системы его технич</w:t>
            </w:r>
            <w:r w:rsidRPr="00E45270">
              <w:rPr>
                <w:sz w:val="24"/>
                <w:szCs w:val="24"/>
              </w:rPr>
              <w:t>е</w:t>
            </w:r>
            <w:r w:rsidRPr="00E45270">
              <w:rPr>
                <w:sz w:val="24"/>
                <w:szCs w:val="24"/>
              </w:rPr>
              <w:t xml:space="preserve">ского обслуживания и ремонта </w:t>
            </w:r>
          </w:p>
          <w:p w:rsidR="00E45270" w:rsidRPr="00E45270" w:rsidRDefault="00E45270" w:rsidP="00C33B7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5270" w:rsidRPr="00E45270" w:rsidRDefault="00E45270" w:rsidP="00C33B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45270">
              <w:rPr>
                <w:b/>
                <w:sz w:val="24"/>
                <w:szCs w:val="24"/>
              </w:rPr>
              <w:t>Знать:</w:t>
            </w:r>
          </w:p>
          <w:p w:rsidR="00E45270" w:rsidRPr="00E45270" w:rsidRDefault="00E45270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- правила эксплуатации подвижного состава</w:t>
            </w:r>
          </w:p>
          <w:p w:rsidR="00E45270" w:rsidRPr="00E45270" w:rsidRDefault="00E45270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- структуру управления эксплуатацией подви</w:t>
            </w:r>
            <w:r w:rsidRPr="00E45270">
              <w:rPr>
                <w:sz w:val="24"/>
                <w:szCs w:val="24"/>
              </w:rPr>
              <w:t>ж</w:t>
            </w:r>
            <w:r w:rsidRPr="00E45270">
              <w:rPr>
                <w:sz w:val="24"/>
                <w:szCs w:val="24"/>
              </w:rPr>
              <w:t>ного состава</w:t>
            </w:r>
          </w:p>
          <w:p w:rsidR="00E45270" w:rsidRPr="00E45270" w:rsidRDefault="00E45270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- системы его технического обслуживания и р</w:t>
            </w:r>
            <w:r w:rsidRPr="00E45270">
              <w:rPr>
                <w:sz w:val="24"/>
                <w:szCs w:val="24"/>
              </w:rPr>
              <w:t>е</w:t>
            </w:r>
            <w:r w:rsidRPr="00E45270">
              <w:rPr>
                <w:sz w:val="24"/>
                <w:szCs w:val="24"/>
              </w:rPr>
              <w:t xml:space="preserve">монта </w:t>
            </w:r>
          </w:p>
        </w:tc>
      </w:tr>
      <w:tr w:rsidR="00E45270" w:rsidRPr="00E45270" w:rsidTr="00231829">
        <w:tc>
          <w:tcPr>
            <w:tcW w:w="2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70" w:rsidRPr="00E45270" w:rsidRDefault="00E45270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5270" w:rsidRPr="00E45270" w:rsidRDefault="00E45270" w:rsidP="00C238E8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Уметь:</w:t>
            </w:r>
          </w:p>
          <w:p w:rsidR="00E45270" w:rsidRPr="00E45270" w:rsidRDefault="00E45270" w:rsidP="00C238E8">
            <w:pPr>
              <w:spacing w:after="0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- организовывать эксплуатацию подвижного с</w:t>
            </w:r>
            <w:r w:rsidRPr="00E45270">
              <w:rPr>
                <w:sz w:val="24"/>
                <w:szCs w:val="24"/>
              </w:rPr>
              <w:t>о</w:t>
            </w:r>
            <w:r w:rsidRPr="00E45270">
              <w:rPr>
                <w:sz w:val="24"/>
                <w:szCs w:val="24"/>
              </w:rPr>
              <w:t xml:space="preserve">става </w:t>
            </w:r>
          </w:p>
          <w:p w:rsidR="00E45270" w:rsidRPr="00E45270" w:rsidRDefault="00E45270" w:rsidP="00C238E8">
            <w:pPr>
              <w:spacing w:after="0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- обосновывать структуру управления эксплу</w:t>
            </w:r>
            <w:r w:rsidRPr="00E45270">
              <w:rPr>
                <w:sz w:val="24"/>
                <w:szCs w:val="24"/>
              </w:rPr>
              <w:t>а</w:t>
            </w:r>
            <w:r w:rsidRPr="00E45270">
              <w:rPr>
                <w:sz w:val="24"/>
                <w:szCs w:val="24"/>
              </w:rPr>
              <w:t>тацией подвижного состава</w:t>
            </w:r>
          </w:p>
          <w:p w:rsidR="00E45270" w:rsidRPr="00E45270" w:rsidRDefault="00E45270" w:rsidP="00C238E8">
            <w:pPr>
              <w:spacing w:after="0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- применять системы его технического обсл</w:t>
            </w:r>
            <w:r w:rsidRPr="00E45270">
              <w:rPr>
                <w:sz w:val="24"/>
                <w:szCs w:val="24"/>
              </w:rPr>
              <w:t>у</w:t>
            </w:r>
            <w:r w:rsidRPr="00E45270">
              <w:rPr>
                <w:sz w:val="24"/>
                <w:szCs w:val="24"/>
              </w:rPr>
              <w:t xml:space="preserve">живания и ремонта </w:t>
            </w:r>
          </w:p>
        </w:tc>
      </w:tr>
      <w:tr w:rsidR="00E45270" w:rsidRPr="00E45270" w:rsidTr="00231829">
        <w:tc>
          <w:tcPr>
            <w:tcW w:w="2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70" w:rsidRPr="00E45270" w:rsidRDefault="00E45270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5270" w:rsidRPr="00E45270" w:rsidRDefault="00E45270" w:rsidP="00C238E8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Владеть:</w:t>
            </w:r>
          </w:p>
          <w:p w:rsidR="00E45270" w:rsidRPr="00E45270" w:rsidRDefault="00E45270" w:rsidP="00C238E8">
            <w:pPr>
              <w:spacing w:after="0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>- способностью организовывать эксплуатацию подвижного состава - способностью обоснов</w:t>
            </w:r>
            <w:r w:rsidRPr="00E45270">
              <w:rPr>
                <w:sz w:val="24"/>
                <w:szCs w:val="24"/>
              </w:rPr>
              <w:t>ы</w:t>
            </w:r>
            <w:r w:rsidRPr="00E45270">
              <w:rPr>
                <w:sz w:val="24"/>
                <w:szCs w:val="24"/>
              </w:rPr>
              <w:t>вать структуру управления эксплуатацией п</w:t>
            </w:r>
            <w:r w:rsidRPr="00E45270">
              <w:rPr>
                <w:sz w:val="24"/>
                <w:szCs w:val="24"/>
              </w:rPr>
              <w:t>о</w:t>
            </w:r>
            <w:r w:rsidRPr="00E45270">
              <w:rPr>
                <w:sz w:val="24"/>
                <w:szCs w:val="24"/>
              </w:rPr>
              <w:t xml:space="preserve">движного состава </w:t>
            </w:r>
          </w:p>
          <w:p w:rsidR="00E45270" w:rsidRPr="00E45270" w:rsidRDefault="00E45270" w:rsidP="00C238E8">
            <w:pPr>
              <w:spacing w:after="0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lastRenderedPageBreak/>
              <w:t>- способностью управления эксплуатацией п</w:t>
            </w:r>
            <w:r w:rsidRPr="00E45270">
              <w:rPr>
                <w:sz w:val="24"/>
                <w:szCs w:val="24"/>
              </w:rPr>
              <w:t>о</w:t>
            </w:r>
            <w:r w:rsidRPr="00E45270">
              <w:rPr>
                <w:sz w:val="24"/>
                <w:szCs w:val="24"/>
              </w:rPr>
              <w:t xml:space="preserve">движного состава и системы его технического обслуживания и ремонта </w:t>
            </w:r>
          </w:p>
        </w:tc>
      </w:tr>
      <w:tr w:rsidR="00C33B7F" w:rsidRPr="00E45270" w:rsidTr="00231829">
        <w:tc>
          <w:tcPr>
            <w:tcW w:w="2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7F" w:rsidRPr="00C33B7F" w:rsidRDefault="00C33B7F" w:rsidP="000566B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33B7F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ПК-13</w:t>
            </w:r>
          </w:p>
          <w:p w:rsidR="00C33B7F" w:rsidRPr="00E45270" w:rsidRDefault="00C33B7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способностью проводить экспертизу и анализ прочностных и динамических х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рактеристик подвижного состава, их те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нико-экономических параметров, оцен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вать технико-экономические параметры и удельные показатели подвижного состава</w:t>
            </w:r>
          </w:p>
        </w:tc>
        <w:tc>
          <w:tcPr>
            <w:tcW w:w="26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33B7F" w:rsidRPr="00E45270" w:rsidRDefault="00C33B7F" w:rsidP="00C33B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45270">
              <w:rPr>
                <w:b/>
                <w:sz w:val="24"/>
                <w:szCs w:val="24"/>
              </w:rPr>
              <w:t>Знать:</w:t>
            </w:r>
          </w:p>
          <w:p w:rsidR="00C33B7F" w:rsidRPr="00E45270" w:rsidRDefault="00C33B7F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способы проведения 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экспертиз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 xml:space="preserve"> и анализ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 xml:space="preserve"> прочностных и динамических характеристик подвижного состава</w:t>
            </w:r>
          </w:p>
          <w:p w:rsidR="00C33B7F" w:rsidRPr="00E45270" w:rsidRDefault="00C33B7F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технико-экономические параметры подвижн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состава;</w:t>
            </w:r>
          </w:p>
        </w:tc>
      </w:tr>
      <w:tr w:rsidR="00C33B7F" w:rsidRPr="00E45270" w:rsidTr="00231829">
        <w:tc>
          <w:tcPr>
            <w:tcW w:w="2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7F" w:rsidRPr="00E45270" w:rsidRDefault="00C33B7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33B7F" w:rsidRPr="00E45270" w:rsidRDefault="00C33B7F" w:rsidP="00C33B7F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Уметь:</w:t>
            </w:r>
          </w:p>
          <w:p w:rsidR="00C33B7F" w:rsidRPr="00E45270" w:rsidRDefault="00C33B7F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применять способы проведения 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экспертиз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 xml:space="preserve"> и анализ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 xml:space="preserve"> прочностных и динамических характ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ристик подвижного состава</w:t>
            </w:r>
          </w:p>
          <w:p w:rsidR="00C33B7F" w:rsidRPr="00E45270" w:rsidRDefault="00C33B7F" w:rsidP="00C33B7F">
            <w:pPr>
              <w:spacing w:after="0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анализировать технико-экономические пар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метры подвижного состава;</w:t>
            </w:r>
          </w:p>
        </w:tc>
      </w:tr>
      <w:tr w:rsidR="00C33B7F" w:rsidRPr="00E45270" w:rsidTr="00187273">
        <w:tc>
          <w:tcPr>
            <w:tcW w:w="2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7F" w:rsidRPr="00E45270" w:rsidRDefault="00C33B7F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33B7F" w:rsidRPr="00E45270" w:rsidRDefault="00C33B7F" w:rsidP="00C33B7F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Владеть:</w:t>
            </w:r>
          </w:p>
          <w:p w:rsidR="00C33B7F" w:rsidRPr="00E45270" w:rsidRDefault="00C33B7F" w:rsidP="00C33B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способами проведения 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экспертиз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 xml:space="preserve"> и анализ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 xml:space="preserve"> прочностных и динамических характеристик подвижного состава</w:t>
            </w:r>
          </w:p>
          <w:p w:rsidR="00C33B7F" w:rsidRPr="00E45270" w:rsidRDefault="00C33B7F" w:rsidP="00C33B7F">
            <w:pPr>
              <w:spacing w:after="0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технико-экономическими параметрами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движного состава;</w:t>
            </w:r>
          </w:p>
        </w:tc>
      </w:tr>
      <w:tr w:rsidR="00187273" w:rsidRPr="00E45270" w:rsidTr="003C4C46">
        <w:tc>
          <w:tcPr>
            <w:tcW w:w="2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273" w:rsidRDefault="00187273" w:rsidP="0018727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7273">
              <w:rPr>
                <w:rFonts w:eastAsia="Times New Roman"/>
                <w:b/>
                <w:sz w:val="24"/>
                <w:szCs w:val="24"/>
                <w:lang w:eastAsia="ru-RU"/>
              </w:rPr>
              <w:t>ПСК-3.1</w:t>
            </w:r>
          </w:p>
          <w:p w:rsidR="00187273" w:rsidRPr="00187273" w:rsidRDefault="00187273" w:rsidP="0018727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87273">
              <w:rPr>
                <w:rFonts w:eastAsia="Times New Roman"/>
                <w:sz w:val="24"/>
                <w:szCs w:val="24"/>
                <w:lang w:eastAsia="ru-RU"/>
              </w:rPr>
              <w:t>способностью организовывать эксплуат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цию, техническое обслуж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 xml:space="preserve">вание и ремонт электровозов и </w:t>
            </w:r>
            <w:proofErr w:type="spellStart"/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моторвагонного</w:t>
            </w:r>
            <w:proofErr w:type="spellEnd"/>
            <w:r w:rsidRPr="00187273">
              <w:rPr>
                <w:rFonts w:eastAsia="Times New Roman"/>
                <w:sz w:val="24"/>
                <w:szCs w:val="24"/>
                <w:lang w:eastAsia="ru-RU"/>
              </w:rPr>
              <w:t xml:space="preserve"> подви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ного состава, их тяговых эле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трических машин, электрических аппаратов и устройств преобр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зования электрической энергии, произво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ственную деятельность локом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 xml:space="preserve">тивного хозяйства (электровозные, </w:t>
            </w:r>
            <w:proofErr w:type="spellStart"/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моторвагонные</w:t>
            </w:r>
            <w:proofErr w:type="spellEnd"/>
            <w:r w:rsidRPr="00187273">
              <w:rPr>
                <w:rFonts w:eastAsia="Times New Roman"/>
                <w:sz w:val="24"/>
                <w:szCs w:val="24"/>
                <w:lang w:eastAsia="ru-RU"/>
              </w:rPr>
              <w:t xml:space="preserve"> депо), проектировать электроподвижной состав и его оборуд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вание, оценивать показатели безопасн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сти движения поездов и качества проду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ции (услуг) с использованием совреме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ных информационных технологий, ди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гностических комплексов и систем м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неджмента качества</w:t>
            </w:r>
            <w:proofErr w:type="gramEnd"/>
          </w:p>
        </w:tc>
        <w:tc>
          <w:tcPr>
            <w:tcW w:w="26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87273" w:rsidRPr="00E45270" w:rsidRDefault="00187273" w:rsidP="00CB1AD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45270">
              <w:rPr>
                <w:b/>
                <w:sz w:val="24"/>
                <w:szCs w:val="24"/>
              </w:rPr>
              <w:t>Знать:</w:t>
            </w:r>
          </w:p>
          <w:p w:rsidR="00187273" w:rsidRPr="00E45270" w:rsidRDefault="00187273" w:rsidP="00CB1A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техническое обслуживание и ремонт электр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подви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ного состава</w:t>
            </w:r>
          </w:p>
          <w:p w:rsidR="00187273" w:rsidRPr="00E45270" w:rsidRDefault="00187273" w:rsidP="00CB1A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технико-экономические параметры 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электроп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движного</w:t>
            </w:r>
            <w:r>
              <w:rPr>
                <w:sz w:val="24"/>
                <w:szCs w:val="24"/>
              </w:rPr>
              <w:t xml:space="preserve"> подвижн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состава;</w:t>
            </w:r>
          </w:p>
        </w:tc>
      </w:tr>
      <w:tr w:rsidR="00187273" w:rsidRPr="00E45270" w:rsidTr="003C4C46">
        <w:tc>
          <w:tcPr>
            <w:tcW w:w="2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273" w:rsidRPr="00E45270" w:rsidRDefault="00187273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87273" w:rsidRPr="00E45270" w:rsidRDefault="00187273" w:rsidP="00CB1ADF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Уметь:</w:t>
            </w:r>
          </w:p>
          <w:p w:rsidR="00187273" w:rsidRPr="00E45270" w:rsidRDefault="00187273" w:rsidP="00CB1A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применять способы проведения 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экспертиз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 xml:space="preserve"> и анализ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 xml:space="preserve"> прочностных и динамических характ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 xml:space="preserve">ристик 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электроподви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 xml:space="preserve"> состава</w:t>
            </w:r>
          </w:p>
          <w:p w:rsidR="00187273" w:rsidRPr="00E45270" w:rsidRDefault="00187273" w:rsidP="00CB1ADF">
            <w:pPr>
              <w:spacing w:after="0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анализировать технико-экономические пар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метры 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электроподви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r>
              <w:rPr>
                <w:sz w:val="24"/>
                <w:szCs w:val="24"/>
              </w:rPr>
              <w:t xml:space="preserve"> состава;</w:t>
            </w:r>
          </w:p>
        </w:tc>
      </w:tr>
      <w:tr w:rsidR="00187273" w:rsidRPr="00E45270" w:rsidTr="003C4C46">
        <w:tc>
          <w:tcPr>
            <w:tcW w:w="2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73" w:rsidRPr="00E45270" w:rsidRDefault="00187273" w:rsidP="000566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187273" w:rsidRPr="00E45270" w:rsidRDefault="00187273" w:rsidP="00CB1ADF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E45270">
              <w:rPr>
                <w:b/>
                <w:bCs/>
                <w:sz w:val="24"/>
                <w:szCs w:val="24"/>
              </w:rPr>
              <w:t>Владеть:</w:t>
            </w:r>
          </w:p>
          <w:p w:rsidR="00187273" w:rsidRPr="00E45270" w:rsidRDefault="00187273" w:rsidP="00CB1A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способами проведения 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>экспертиз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 xml:space="preserve"> и анализ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 xml:space="preserve"> прочностных и динамических характеристик 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электроподви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r w:rsidRPr="00090352">
              <w:rPr>
                <w:rFonts w:eastAsia="Times New Roman"/>
                <w:sz w:val="24"/>
                <w:szCs w:val="24"/>
                <w:lang w:eastAsia="ru-RU"/>
              </w:rPr>
              <w:t xml:space="preserve"> подвижного состава</w:t>
            </w:r>
          </w:p>
          <w:p w:rsidR="00187273" w:rsidRPr="00E45270" w:rsidRDefault="00187273" w:rsidP="00CB1ADF">
            <w:pPr>
              <w:spacing w:after="0"/>
              <w:jc w:val="both"/>
              <w:rPr>
                <w:sz w:val="24"/>
                <w:szCs w:val="24"/>
              </w:rPr>
            </w:pPr>
            <w:r w:rsidRPr="00E4527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технико-экономическими параметрами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движного 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электроподви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187273">
              <w:rPr>
                <w:rFonts w:eastAsia="Times New Roman"/>
                <w:sz w:val="24"/>
                <w:szCs w:val="24"/>
                <w:lang w:eastAsia="ru-RU"/>
              </w:rPr>
              <w:t>ного</w:t>
            </w:r>
            <w:r>
              <w:rPr>
                <w:sz w:val="24"/>
                <w:szCs w:val="24"/>
              </w:rPr>
              <w:t xml:space="preserve"> состава;</w:t>
            </w:r>
          </w:p>
        </w:tc>
      </w:tr>
    </w:tbl>
    <w:p w:rsidR="00B77D72" w:rsidRDefault="00B77D72" w:rsidP="000566BE">
      <w:pPr>
        <w:spacing w:after="0" w:line="240" w:lineRule="auto"/>
        <w:ind w:firstLine="720"/>
        <w:jc w:val="both"/>
      </w:pPr>
    </w:p>
    <w:p w:rsidR="00B77D72" w:rsidRPr="00F12800" w:rsidRDefault="00C21CE8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4</w:t>
      </w:r>
      <w:r w:rsidR="00B77D72" w:rsidRPr="00F12800">
        <w:rPr>
          <w:b/>
          <w:color w:val="000000"/>
          <w:spacing w:val="1"/>
          <w:szCs w:val="28"/>
        </w:rPr>
        <w:t>. Место дисциплины в структуре</w:t>
      </w:r>
    </w:p>
    <w:p w:rsidR="00B77D72" w:rsidRDefault="00B77D72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  <w:r w:rsidRPr="00F12800">
        <w:rPr>
          <w:b/>
          <w:color w:val="000000"/>
          <w:spacing w:val="1"/>
          <w:szCs w:val="28"/>
        </w:rPr>
        <w:t>образовательной программы</w:t>
      </w:r>
    </w:p>
    <w:p w:rsidR="00301F4A" w:rsidRDefault="004F7460" w:rsidP="000566B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Производственная практика относится к </w:t>
      </w:r>
      <w:r w:rsidR="00301F4A">
        <w:rPr>
          <w:szCs w:val="28"/>
        </w:rPr>
        <w:t xml:space="preserve">блоку </w:t>
      </w:r>
      <w:r w:rsidR="00301F4A" w:rsidRPr="00301F4A">
        <w:rPr>
          <w:szCs w:val="28"/>
        </w:rPr>
        <w:t>Блок 2.</w:t>
      </w:r>
      <w:r w:rsidR="0016271E" w:rsidRPr="0016271E">
        <w:rPr>
          <w:szCs w:val="28"/>
        </w:rPr>
        <w:t xml:space="preserve"> </w:t>
      </w:r>
      <w:r w:rsidR="00301F4A" w:rsidRPr="00301F4A">
        <w:rPr>
          <w:szCs w:val="28"/>
        </w:rPr>
        <w:t xml:space="preserve">Практики, в том числе научно-исследовательская работа (НИР) </w:t>
      </w:r>
      <w:r w:rsidR="00301F4A">
        <w:rPr>
          <w:szCs w:val="28"/>
        </w:rPr>
        <w:t xml:space="preserve">и является обязательной для изучения. </w:t>
      </w:r>
    </w:p>
    <w:p w:rsidR="00187273" w:rsidRDefault="00187273" w:rsidP="000566BE">
      <w:pPr>
        <w:spacing w:after="0" w:line="240" w:lineRule="auto"/>
        <w:ind w:firstLine="708"/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835"/>
      </w:tblGrid>
      <w:tr w:rsidR="00B77D72" w:rsidRPr="00231829" w:rsidTr="00397906">
        <w:tc>
          <w:tcPr>
            <w:tcW w:w="2235" w:type="dxa"/>
            <w:shd w:val="clear" w:color="auto" w:fill="auto"/>
          </w:tcPr>
          <w:p w:rsidR="00B77D72" w:rsidRPr="00231829" w:rsidRDefault="00B77D72" w:rsidP="00231829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31829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 xml:space="preserve">Код </w:t>
            </w:r>
          </w:p>
          <w:p w:rsidR="00B77D72" w:rsidRPr="00231829" w:rsidRDefault="00B77D72" w:rsidP="00231829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31829">
              <w:rPr>
                <w:b/>
                <w:color w:val="000000"/>
                <w:spacing w:val="1"/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shd w:val="clear" w:color="auto" w:fill="auto"/>
          </w:tcPr>
          <w:p w:rsidR="00B77D72" w:rsidRPr="00231829" w:rsidRDefault="00B77D72" w:rsidP="00231829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31829">
              <w:rPr>
                <w:b/>
                <w:color w:val="000000"/>
                <w:spacing w:val="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5" w:type="dxa"/>
            <w:shd w:val="clear" w:color="auto" w:fill="auto"/>
          </w:tcPr>
          <w:p w:rsidR="00B77D72" w:rsidRPr="00231829" w:rsidRDefault="00B77D72" w:rsidP="00231829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31829">
              <w:rPr>
                <w:b/>
                <w:color w:val="000000"/>
                <w:spacing w:val="1"/>
                <w:sz w:val="24"/>
                <w:szCs w:val="24"/>
              </w:rPr>
              <w:t>Коды формируемых компетенций</w:t>
            </w:r>
          </w:p>
        </w:tc>
      </w:tr>
      <w:tr w:rsidR="00B77D72" w:rsidRPr="00231829" w:rsidTr="00397906">
        <w:tc>
          <w:tcPr>
            <w:tcW w:w="9889" w:type="dxa"/>
            <w:gridSpan w:val="3"/>
            <w:shd w:val="clear" w:color="auto" w:fill="auto"/>
          </w:tcPr>
          <w:p w:rsidR="00B77D72" w:rsidRPr="00231829" w:rsidRDefault="00B77D72" w:rsidP="00231829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231829">
              <w:rPr>
                <w:b/>
                <w:color w:val="000000"/>
                <w:spacing w:val="1"/>
                <w:sz w:val="24"/>
                <w:szCs w:val="24"/>
              </w:rPr>
              <w:t>Осваиваемая дисциплина</w:t>
            </w:r>
          </w:p>
        </w:tc>
      </w:tr>
      <w:tr w:rsidR="00E45270" w:rsidRPr="00231829" w:rsidTr="00397906">
        <w:tc>
          <w:tcPr>
            <w:tcW w:w="22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.Б.02(У)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Учебная (технологическая практика)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270" w:rsidRPr="00231829" w:rsidRDefault="00E45270" w:rsidP="00B53D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 xml:space="preserve">ОПК-11; </w:t>
            </w:r>
            <w:r w:rsidR="00231829" w:rsidRPr="00231829">
              <w:rPr>
                <w:rFonts w:eastAsia="Times New Roman"/>
                <w:sz w:val="24"/>
                <w:szCs w:val="24"/>
                <w:lang w:eastAsia="ru-RU"/>
              </w:rPr>
              <w:t xml:space="preserve">ПК-1; </w:t>
            </w: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ПК-9</w:t>
            </w:r>
            <w:r w:rsidR="00231829" w:rsidRPr="00231829">
              <w:rPr>
                <w:rFonts w:eastAsia="Times New Roman"/>
                <w:sz w:val="24"/>
                <w:szCs w:val="24"/>
                <w:lang w:eastAsia="ru-RU"/>
              </w:rPr>
              <w:t>; ПК-13;</w:t>
            </w:r>
            <w:r w:rsidR="00187273">
              <w:rPr>
                <w:rFonts w:eastAsia="Times New Roman"/>
                <w:sz w:val="24"/>
                <w:szCs w:val="24"/>
                <w:lang w:eastAsia="ru-RU"/>
              </w:rPr>
              <w:t xml:space="preserve"> ПСК-3.1</w:t>
            </w:r>
            <w:r w:rsidR="00231829" w:rsidRPr="0023182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270" w:rsidRPr="00231829" w:rsidTr="00397906">
        <w:tc>
          <w:tcPr>
            <w:tcW w:w="9889" w:type="dxa"/>
            <w:gridSpan w:val="3"/>
            <w:shd w:val="clear" w:color="auto" w:fill="auto"/>
          </w:tcPr>
          <w:p w:rsidR="00E45270" w:rsidRPr="00231829" w:rsidRDefault="00E45270" w:rsidP="00231829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1829">
              <w:rPr>
                <w:b/>
                <w:color w:val="000000"/>
                <w:spacing w:val="1"/>
                <w:sz w:val="24"/>
                <w:szCs w:val="24"/>
              </w:rPr>
              <w:t>Предшествующие дисциплины</w:t>
            </w:r>
          </w:p>
        </w:tc>
      </w:tr>
      <w:tr w:rsidR="00231829" w:rsidRPr="00231829" w:rsidTr="00FC3FF7">
        <w:tc>
          <w:tcPr>
            <w:tcW w:w="2235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sz w:val="24"/>
                <w:szCs w:val="24"/>
              </w:rPr>
              <w:t>Б</w:t>
            </w:r>
            <w:proofErr w:type="gramStart"/>
            <w:r w:rsidRPr="00231829">
              <w:rPr>
                <w:sz w:val="24"/>
                <w:szCs w:val="24"/>
              </w:rPr>
              <w:t>1</w:t>
            </w:r>
            <w:proofErr w:type="gramEnd"/>
            <w:r w:rsidRPr="00231829">
              <w:rPr>
                <w:sz w:val="24"/>
                <w:szCs w:val="24"/>
              </w:rPr>
              <w:t>.Б.15.01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sz w:val="24"/>
                <w:szCs w:val="24"/>
              </w:rPr>
              <w:t>Подвижной состав железных дорог (тяговый автономный подвижной состав)</w:t>
            </w:r>
          </w:p>
        </w:tc>
        <w:tc>
          <w:tcPr>
            <w:tcW w:w="2835" w:type="dxa"/>
            <w:shd w:val="clear" w:color="auto" w:fill="auto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ПК-1; ПК-13</w:t>
            </w:r>
          </w:p>
        </w:tc>
      </w:tr>
      <w:tr w:rsidR="00231829" w:rsidRPr="00231829" w:rsidTr="00FC3FF7">
        <w:tc>
          <w:tcPr>
            <w:tcW w:w="2235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sz w:val="24"/>
                <w:szCs w:val="24"/>
              </w:rPr>
              <w:t>Б</w:t>
            </w:r>
            <w:proofErr w:type="gramStart"/>
            <w:r w:rsidRPr="00231829">
              <w:rPr>
                <w:sz w:val="24"/>
                <w:szCs w:val="24"/>
              </w:rPr>
              <w:t>1</w:t>
            </w:r>
            <w:proofErr w:type="gramEnd"/>
            <w:r w:rsidRPr="00231829">
              <w:rPr>
                <w:sz w:val="24"/>
                <w:szCs w:val="24"/>
              </w:rPr>
              <w:t>.Б.15.02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sz w:val="24"/>
                <w:szCs w:val="24"/>
              </w:rPr>
              <w:t>Подвижной состав железных дорог (эле</w:t>
            </w:r>
            <w:r w:rsidRPr="00231829">
              <w:rPr>
                <w:sz w:val="24"/>
                <w:szCs w:val="24"/>
              </w:rPr>
              <w:t>к</w:t>
            </w:r>
            <w:r w:rsidRPr="00231829">
              <w:rPr>
                <w:sz w:val="24"/>
                <w:szCs w:val="24"/>
              </w:rPr>
              <w:t>троподвижной состав)</w:t>
            </w:r>
          </w:p>
        </w:tc>
        <w:tc>
          <w:tcPr>
            <w:tcW w:w="2835" w:type="dxa"/>
            <w:shd w:val="clear" w:color="auto" w:fill="auto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ПК-1; ПК-13</w:t>
            </w:r>
          </w:p>
        </w:tc>
      </w:tr>
      <w:tr w:rsidR="00231829" w:rsidRPr="00231829" w:rsidTr="00FC3FF7">
        <w:tc>
          <w:tcPr>
            <w:tcW w:w="2235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sz w:val="24"/>
                <w:szCs w:val="24"/>
              </w:rPr>
              <w:t>Б</w:t>
            </w:r>
            <w:proofErr w:type="gramStart"/>
            <w:r w:rsidRPr="00231829">
              <w:rPr>
                <w:sz w:val="24"/>
                <w:szCs w:val="24"/>
              </w:rPr>
              <w:t>1</w:t>
            </w:r>
            <w:proofErr w:type="gramEnd"/>
            <w:r w:rsidRPr="00231829">
              <w:rPr>
                <w:sz w:val="24"/>
                <w:szCs w:val="24"/>
              </w:rPr>
              <w:t>.Б.15.03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sz w:val="24"/>
                <w:szCs w:val="24"/>
              </w:rPr>
              <w:t>Подвижной состав железных дорог (</w:t>
            </w:r>
            <w:proofErr w:type="spellStart"/>
            <w:r w:rsidRPr="00231829">
              <w:rPr>
                <w:sz w:val="24"/>
                <w:szCs w:val="24"/>
              </w:rPr>
              <w:t>нетяг</w:t>
            </w:r>
            <w:r w:rsidRPr="00231829">
              <w:rPr>
                <w:sz w:val="24"/>
                <w:szCs w:val="24"/>
              </w:rPr>
              <w:t>о</w:t>
            </w:r>
            <w:r w:rsidRPr="00231829">
              <w:rPr>
                <w:sz w:val="24"/>
                <w:szCs w:val="24"/>
              </w:rPr>
              <w:t>вый</w:t>
            </w:r>
            <w:proofErr w:type="spellEnd"/>
            <w:r w:rsidRPr="00231829">
              <w:rPr>
                <w:sz w:val="24"/>
                <w:szCs w:val="24"/>
              </w:rPr>
              <w:t xml:space="preserve"> подвижной состав)</w:t>
            </w:r>
          </w:p>
        </w:tc>
        <w:tc>
          <w:tcPr>
            <w:tcW w:w="2835" w:type="dxa"/>
            <w:shd w:val="clear" w:color="auto" w:fill="auto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ПК-1; ПК-13</w:t>
            </w:r>
          </w:p>
        </w:tc>
      </w:tr>
      <w:tr w:rsidR="00E45270" w:rsidRPr="00231829" w:rsidTr="00397906">
        <w:tc>
          <w:tcPr>
            <w:tcW w:w="9889" w:type="dxa"/>
            <w:gridSpan w:val="3"/>
            <w:shd w:val="clear" w:color="auto" w:fill="auto"/>
          </w:tcPr>
          <w:p w:rsidR="00E45270" w:rsidRPr="00231829" w:rsidRDefault="00E45270" w:rsidP="00231829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1829">
              <w:rPr>
                <w:b/>
                <w:color w:val="000000"/>
                <w:spacing w:val="1"/>
                <w:sz w:val="24"/>
                <w:szCs w:val="24"/>
              </w:rPr>
              <w:t>Дисциплины, осваиваемые параллельно</w:t>
            </w:r>
          </w:p>
        </w:tc>
      </w:tr>
      <w:tr w:rsidR="00E45270" w:rsidRPr="00231829" w:rsidTr="00397906">
        <w:tc>
          <w:tcPr>
            <w:tcW w:w="2235" w:type="dxa"/>
            <w:shd w:val="clear" w:color="auto" w:fill="auto"/>
          </w:tcPr>
          <w:p w:rsidR="00E45270" w:rsidRPr="00231829" w:rsidRDefault="00E45270" w:rsidP="00231829">
            <w:pPr>
              <w:widowControl w:val="0"/>
              <w:spacing w:after="0" w:line="240" w:lineRule="auto"/>
              <w:ind w:right="45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45270" w:rsidRPr="00231829" w:rsidRDefault="00E45270" w:rsidP="00231829">
            <w:pPr>
              <w:widowControl w:val="0"/>
              <w:spacing w:after="0" w:line="240" w:lineRule="auto"/>
              <w:ind w:right="45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45270" w:rsidRPr="00231829" w:rsidRDefault="00E45270" w:rsidP="00231829">
            <w:pPr>
              <w:widowControl w:val="0"/>
              <w:spacing w:after="0" w:line="240" w:lineRule="auto"/>
              <w:ind w:right="45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E45270" w:rsidRPr="00231829" w:rsidTr="00397906">
        <w:tc>
          <w:tcPr>
            <w:tcW w:w="9889" w:type="dxa"/>
            <w:gridSpan w:val="3"/>
            <w:shd w:val="clear" w:color="auto" w:fill="auto"/>
          </w:tcPr>
          <w:p w:rsidR="00E45270" w:rsidRPr="00231829" w:rsidRDefault="00E45270" w:rsidP="00231829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31829">
              <w:rPr>
                <w:b/>
                <w:color w:val="000000"/>
                <w:spacing w:val="1"/>
                <w:sz w:val="24"/>
                <w:szCs w:val="24"/>
              </w:rPr>
              <w:t>Последующие дисциплины</w:t>
            </w:r>
          </w:p>
        </w:tc>
      </w:tr>
      <w:tr w:rsidR="00E45270" w:rsidRPr="00231829" w:rsidTr="00397906">
        <w:tc>
          <w:tcPr>
            <w:tcW w:w="22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.Б.38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Эксплуатация и техническое обслуживание подвижного состава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ПК-9</w:t>
            </w:r>
          </w:p>
        </w:tc>
      </w:tr>
      <w:tr w:rsidR="00231829" w:rsidRPr="00231829" w:rsidTr="004C000E">
        <w:tc>
          <w:tcPr>
            <w:tcW w:w="2235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sz w:val="24"/>
                <w:szCs w:val="24"/>
              </w:rPr>
              <w:t>Б</w:t>
            </w:r>
            <w:proofErr w:type="gramStart"/>
            <w:r w:rsidRPr="00231829">
              <w:rPr>
                <w:sz w:val="24"/>
                <w:szCs w:val="24"/>
              </w:rPr>
              <w:t>1</w:t>
            </w:r>
            <w:proofErr w:type="gramEnd"/>
            <w:r w:rsidRPr="00231829">
              <w:rPr>
                <w:sz w:val="24"/>
                <w:szCs w:val="24"/>
              </w:rPr>
              <w:t>.Б.37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sz w:val="24"/>
                <w:szCs w:val="24"/>
              </w:rPr>
              <w:t>Производство и ремонт подвижного состава</w:t>
            </w:r>
          </w:p>
        </w:tc>
        <w:tc>
          <w:tcPr>
            <w:tcW w:w="2835" w:type="dxa"/>
            <w:shd w:val="clear" w:color="auto" w:fill="auto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ПК-1; ПК-13</w:t>
            </w:r>
          </w:p>
        </w:tc>
      </w:tr>
      <w:tr w:rsidR="00231829" w:rsidRPr="00231829" w:rsidTr="004C000E">
        <w:tc>
          <w:tcPr>
            <w:tcW w:w="2235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sz w:val="24"/>
                <w:szCs w:val="24"/>
              </w:rPr>
              <w:t>Б</w:t>
            </w:r>
            <w:proofErr w:type="gramStart"/>
            <w:r w:rsidRPr="00231829">
              <w:rPr>
                <w:sz w:val="24"/>
                <w:szCs w:val="24"/>
              </w:rPr>
              <w:t>1</w:t>
            </w:r>
            <w:proofErr w:type="gramEnd"/>
            <w:r w:rsidRPr="00231829">
              <w:rPr>
                <w:sz w:val="24"/>
                <w:szCs w:val="24"/>
              </w:rPr>
              <w:t>.Б.40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2835" w:type="dxa"/>
            <w:shd w:val="clear" w:color="auto" w:fill="auto"/>
          </w:tcPr>
          <w:p w:rsidR="00231829" w:rsidRPr="00231829" w:rsidRDefault="00231829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ПК-1; ПК-13</w:t>
            </w:r>
          </w:p>
        </w:tc>
      </w:tr>
      <w:tr w:rsidR="00E45270" w:rsidRPr="00231829" w:rsidTr="00397906">
        <w:tc>
          <w:tcPr>
            <w:tcW w:w="22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Б2.Б.04(П)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Производственная (практика по получению профессиональных умений и опыта профе</w:t>
            </w: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сиональной деятельности)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ОПК-11; ПК-9</w:t>
            </w:r>
          </w:p>
        </w:tc>
      </w:tr>
      <w:tr w:rsidR="00E45270" w:rsidRPr="00231829" w:rsidTr="00397906">
        <w:tc>
          <w:tcPr>
            <w:tcW w:w="22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.Б.37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Производство и ремонт подвижного состава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ОПК-11</w:t>
            </w:r>
          </w:p>
        </w:tc>
      </w:tr>
      <w:tr w:rsidR="00E45270" w:rsidRPr="00231829" w:rsidTr="00397906">
        <w:tc>
          <w:tcPr>
            <w:tcW w:w="22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.Б.42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Теория систем автоматического управления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ОПК-11</w:t>
            </w:r>
          </w:p>
        </w:tc>
      </w:tr>
      <w:tr w:rsidR="00E45270" w:rsidRPr="00231829" w:rsidTr="00C238E8">
        <w:tc>
          <w:tcPr>
            <w:tcW w:w="22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.Б.43.05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Системы автоматизации производства и р</w:t>
            </w: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монта вагонов</w:t>
            </w:r>
          </w:p>
        </w:tc>
        <w:tc>
          <w:tcPr>
            <w:tcW w:w="2835" w:type="dxa"/>
            <w:shd w:val="clear" w:color="auto" w:fill="auto"/>
          </w:tcPr>
          <w:p w:rsidR="00E45270" w:rsidRPr="00231829" w:rsidRDefault="00E45270" w:rsidP="00231829">
            <w:pPr>
              <w:widowControl w:val="0"/>
              <w:spacing w:after="0" w:line="240" w:lineRule="auto"/>
              <w:ind w:right="45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ОПК-11</w:t>
            </w:r>
          </w:p>
        </w:tc>
      </w:tr>
      <w:tr w:rsidR="00187273" w:rsidRPr="00187273" w:rsidTr="00C238E8">
        <w:tc>
          <w:tcPr>
            <w:tcW w:w="2235" w:type="dxa"/>
            <w:shd w:val="clear" w:color="auto" w:fill="auto"/>
            <w:vAlign w:val="center"/>
          </w:tcPr>
          <w:p w:rsidR="00187273" w:rsidRPr="00187273" w:rsidRDefault="00187273" w:rsidP="00187273">
            <w:pPr>
              <w:spacing w:after="0" w:line="240" w:lineRule="auto"/>
              <w:rPr>
                <w:sz w:val="24"/>
                <w:szCs w:val="24"/>
              </w:rPr>
            </w:pPr>
            <w:r w:rsidRPr="00187273">
              <w:rPr>
                <w:sz w:val="24"/>
                <w:szCs w:val="24"/>
              </w:rPr>
              <w:t>Б</w:t>
            </w:r>
            <w:proofErr w:type="gramStart"/>
            <w:r w:rsidRPr="00187273">
              <w:rPr>
                <w:sz w:val="24"/>
                <w:szCs w:val="24"/>
              </w:rPr>
              <w:t>1</w:t>
            </w:r>
            <w:proofErr w:type="gramEnd"/>
            <w:r w:rsidRPr="00187273">
              <w:rPr>
                <w:sz w:val="24"/>
                <w:szCs w:val="24"/>
              </w:rPr>
              <w:t>.Б.43.01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87273" w:rsidRPr="00187273" w:rsidRDefault="00187273" w:rsidP="00187273">
            <w:pPr>
              <w:spacing w:after="0" w:line="240" w:lineRule="auto"/>
              <w:rPr>
                <w:sz w:val="24"/>
                <w:szCs w:val="24"/>
              </w:rPr>
            </w:pPr>
            <w:r w:rsidRPr="00187273">
              <w:rPr>
                <w:sz w:val="24"/>
                <w:szCs w:val="24"/>
              </w:rPr>
              <w:t>Системы менеджмента качества при экспл</w:t>
            </w:r>
            <w:r w:rsidRPr="00187273">
              <w:rPr>
                <w:sz w:val="24"/>
                <w:szCs w:val="24"/>
              </w:rPr>
              <w:t>у</w:t>
            </w:r>
            <w:r w:rsidRPr="00187273">
              <w:rPr>
                <w:sz w:val="24"/>
                <w:szCs w:val="24"/>
              </w:rPr>
              <w:t>атации и обслужив</w:t>
            </w:r>
            <w:r w:rsidRPr="00187273">
              <w:rPr>
                <w:sz w:val="24"/>
                <w:szCs w:val="24"/>
              </w:rPr>
              <w:t>а</w:t>
            </w:r>
            <w:r w:rsidRPr="00187273">
              <w:rPr>
                <w:sz w:val="24"/>
                <w:szCs w:val="24"/>
              </w:rPr>
              <w:t>нии электроподвижного состава</w:t>
            </w:r>
          </w:p>
        </w:tc>
        <w:tc>
          <w:tcPr>
            <w:tcW w:w="2835" w:type="dxa"/>
            <w:shd w:val="clear" w:color="auto" w:fill="auto"/>
          </w:tcPr>
          <w:p w:rsidR="00187273" w:rsidRPr="00187273" w:rsidRDefault="00187273" w:rsidP="00187273">
            <w:pPr>
              <w:spacing w:after="0" w:line="240" w:lineRule="auto"/>
              <w:rPr>
                <w:sz w:val="24"/>
                <w:szCs w:val="24"/>
              </w:rPr>
            </w:pPr>
            <w:r w:rsidRPr="00187273">
              <w:rPr>
                <w:rFonts w:eastAsia="Times New Roman"/>
                <w:sz w:val="24"/>
                <w:szCs w:val="24"/>
                <w:lang w:eastAsia="ru-RU"/>
              </w:rPr>
              <w:t xml:space="preserve">ПСК-3.1 </w:t>
            </w:r>
          </w:p>
        </w:tc>
      </w:tr>
      <w:tr w:rsidR="00187273" w:rsidRPr="00187273" w:rsidTr="00C238E8">
        <w:tc>
          <w:tcPr>
            <w:tcW w:w="2235" w:type="dxa"/>
            <w:shd w:val="clear" w:color="auto" w:fill="auto"/>
            <w:vAlign w:val="center"/>
          </w:tcPr>
          <w:p w:rsidR="00187273" w:rsidRPr="00187273" w:rsidRDefault="00187273" w:rsidP="00187273">
            <w:pPr>
              <w:spacing w:after="0" w:line="240" w:lineRule="auto"/>
              <w:rPr>
                <w:sz w:val="24"/>
                <w:szCs w:val="24"/>
              </w:rPr>
            </w:pPr>
            <w:r w:rsidRPr="00187273">
              <w:rPr>
                <w:sz w:val="24"/>
                <w:szCs w:val="24"/>
              </w:rPr>
              <w:t>Б</w:t>
            </w:r>
            <w:proofErr w:type="gramStart"/>
            <w:r w:rsidRPr="00187273">
              <w:rPr>
                <w:sz w:val="24"/>
                <w:szCs w:val="24"/>
              </w:rPr>
              <w:t>1</w:t>
            </w:r>
            <w:proofErr w:type="gramEnd"/>
            <w:r w:rsidRPr="00187273">
              <w:rPr>
                <w:sz w:val="24"/>
                <w:szCs w:val="24"/>
              </w:rPr>
              <w:t>.Б.43.03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87273" w:rsidRPr="00187273" w:rsidRDefault="00187273" w:rsidP="00187273">
            <w:pPr>
              <w:spacing w:after="0" w:line="240" w:lineRule="auto"/>
              <w:rPr>
                <w:sz w:val="24"/>
                <w:szCs w:val="24"/>
              </w:rPr>
            </w:pPr>
            <w:r w:rsidRPr="00187273">
              <w:rPr>
                <w:sz w:val="24"/>
                <w:szCs w:val="24"/>
              </w:rPr>
              <w:t>Тяговые аппараты и электрическое обор</w:t>
            </w:r>
            <w:r w:rsidRPr="00187273">
              <w:rPr>
                <w:sz w:val="24"/>
                <w:szCs w:val="24"/>
              </w:rPr>
              <w:t>у</w:t>
            </w:r>
            <w:r w:rsidRPr="00187273">
              <w:rPr>
                <w:sz w:val="24"/>
                <w:szCs w:val="24"/>
              </w:rPr>
              <w:t>дование</w:t>
            </w:r>
          </w:p>
        </w:tc>
        <w:tc>
          <w:tcPr>
            <w:tcW w:w="2835" w:type="dxa"/>
            <w:shd w:val="clear" w:color="auto" w:fill="auto"/>
          </w:tcPr>
          <w:p w:rsidR="00187273" w:rsidRPr="00187273" w:rsidRDefault="00187273" w:rsidP="00187273">
            <w:pPr>
              <w:spacing w:after="0" w:line="240" w:lineRule="auto"/>
              <w:rPr>
                <w:sz w:val="24"/>
                <w:szCs w:val="24"/>
              </w:rPr>
            </w:pPr>
            <w:r w:rsidRPr="00187273">
              <w:rPr>
                <w:rFonts w:eastAsia="Times New Roman"/>
                <w:sz w:val="24"/>
                <w:szCs w:val="24"/>
                <w:lang w:eastAsia="ru-RU"/>
              </w:rPr>
              <w:t xml:space="preserve">ПСК-3.1 </w:t>
            </w:r>
          </w:p>
        </w:tc>
      </w:tr>
      <w:tr w:rsidR="00187273" w:rsidRPr="00187273" w:rsidTr="00C238E8">
        <w:tc>
          <w:tcPr>
            <w:tcW w:w="2235" w:type="dxa"/>
            <w:shd w:val="clear" w:color="auto" w:fill="auto"/>
            <w:vAlign w:val="center"/>
          </w:tcPr>
          <w:p w:rsidR="00187273" w:rsidRPr="00187273" w:rsidRDefault="00187273" w:rsidP="00187273">
            <w:pPr>
              <w:spacing w:after="0" w:line="240" w:lineRule="auto"/>
              <w:rPr>
                <w:sz w:val="24"/>
                <w:szCs w:val="24"/>
              </w:rPr>
            </w:pPr>
            <w:r w:rsidRPr="00187273">
              <w:rPr>
                <w:sz w:val="24"/>
                <w:szCs w:val="24"/>
              </w:rPr>
              <w:t>Б</w:t>
            </w:r>
            <w:proofErr w:type="gramStart"/>
            <w:r w:rsidRPr="00187273">
              <w:rPr>
                <w:sz w:val="24"/>
                <w:szCs w:val="24"/>
              </w:rPr>
              <w:t>1</w:t>
            </w:r>
            <w:proofErr w:type="gramEnd"/>
            <w:r w:rsidRPr="00187273">
              <w:rPr>
                <w:sz w:val="24"/>
                <w:szCs w:val="24"/>
              </w:rPr>
              <w:t>.Б.43.04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87273" w:rsidRPr="00187273" w:rsidRDefault="00187273" w:rsidP="00187273">
            <w:pPr>
              <w:spacing w:after="0" w:line="240" w:lineRule="auto"/>
              <w:rPr>
                <w:sz w:val="24"/>
                <w:szCs w:val="24"/>
              </w:rPr>
            </w:pPr>
            <w:r w:rsidRPr="00187273">
              <w:rPr>
                <w:sz w:val="24"/>
                <w:szCs w:val="24"/>
              </w:rPr>
              <w:t>Тяговые электрические машины</w:t>
            </w:r>
          </w:p>
        </w:tc>
        <w:tc>
          <w:tcPr>
            <w:tcW w:w="2835" w:type="dxa"/>
            <w:shd w:val="clear" w:color="auto" w:fill="auto"/>
          </w:tcPr>
          <w:p w:rsidR="00187273" w:rsidRPr="00187273" w:rsidRDefault="00187273" w:rsidP="00187273">
            <w:pPr>
              <w:spacing w:after="0" w:line="240" w:lineRule="auto"/>
              <w:rPr>
                <w:sz w:val="24"/>
                <w:szCs w:val="24"/>
              </w:rPr>
            </w:pPr>
            <w:r w:rsidRPr="00187273">
              <w:rPr>
                <w:rFonts w:eastAsia="Times New Roman"/>
                <w:sz w:val="24"/>
                <w:szCs w:val="24"/>
                <w:lang w:eastAsia="ru-RU"/>
              </w:rPr>
              <w:t xml:space="preserve">ПСК-3.1 </w:t>
            </w:r>
          </w:p>
        </w:tc>
      </w:tr>
      <w:tr w:rsidR="00187273" w:rsidRPr="00187273" w:rsidTr="00C238E8">
        <w:tc>
          <w:tcPr>
            <w:tcW w:w="2235" w:type="dxa"/>
            <w:shd w:val="clear" w:color="auto" w:fill="auto"/>
            <w:vAlign w:val="center"/>
          </w:tcPr>
          <w:p w:rsidR="00187273" w:rsidRPr="00187273" w:rsidRDefault="00187273" w:rsidP="00187273">
            <w:pPr>
              <w:spacing w:after="0" w:line="240" w:lineRule="auto"/>
              <w:rPr>
                <w:sz w:val="24"/>
                <w:szCs w:val="24"/>
              </w:rPr>
            </w:pPr>
            <w:r w:rsidRPr="00187273">
              <w:rPr>
                <w:sz w:val="24"/>
                <w:szCs w:val="24"/>
              </w:rPr>
              <w:t>Б</w:t>
            </w:r>
            <w:proofErr w:type="gramStart"/>
            <w:r w:rsidRPr="00187273">
              <w:rPr>
                <w:sz w:val="24"/>
                <w:szCs w:val="24"/>
              </w:rPr>
              <w:t>1</w:t>
            </w:r>
            <w:proofErr w:type="gramEnd"/>
            <w:r w:rsidRPr="00187273">
              <w:rPr>
                <w:sz w:val="24"/>
                <w:szCs w:val="24"/>
              </w:rPr>
              <w:t>.Б.43.06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87273" w:rsidRPr="00187273" w:rsidRDefault="00187273" w:rsidP="00187273">
            <w:pPr>
              <w:spacing w:after="0" w:line="240" w:lineRule="auto"/>
              <w:rPr>
                <w:sz w:val="24"/>
                <w:szCs w:val="24"/>
              </w:rPr>
            </w:pPr>
            <w:r w:rsidRPr="00187273">
              <w:rPr>
                <w:sz w:val="24"/>
                <w:szCs w:val="24"/>
              </w:rPr>
              <w:t>Информационные технологии и системы диагностирования при эксплуатации и о</w:t>
            </w:r>
            <w:r w:rsidRPr="00187273">
              <w:rPr>
                <w:sz w:val="24"/>
                <w:szCs w:val="24"/>
              </w:rPr>
              <w:t>б</w:t>
            </w:r>
            <w:r w:rsidRPr="00187273">
              <w:rPr>
                <w:sz w:val="24"/>
                <w:szCs w:val="24"/>
              </w:rPr>
              <w:t>служивании электроподвижного с</w:t>
            </w:r>
            <w:r w:rsidRPr="00187273">
              <w:rPr>
                <w:sz w:val="24"/>
                <w:szCs w:val="24"/>
              </w:rPr>
              <w:t>о</w:t>
            </w:r>
            <w:r w:rsidRPr="00187273">
              <w:rPr>
                <w:sz w:val="24"/>
                <w:szCs w:val="24"/>
              </w:rPr>
              <w:t>става</w:t>
            </w:r>
          </w:p>
        </w:tc>
        <w:tc>
          <w:tcPr>
            <w:tcW w:w="2835" w:type="dxa"/>
            <w:shd w:val="clear" w:color="auto" w:fill="auto"/>
          </w:tcPr>
          <w:p w:rsidR="00187273" w:rsidRPr="00187273" w:rsidRDefault="00187273" w:rsidP="00187273">
            <w:pPr>
              <w:spacing w:after="0" w:line="240" w:lineRule="auto"/>
              <w:rPr>
                <w:sz w:val="24"/>
                <w:szCs w:val="24"/>
              </w:rPr>
            </w:pPr>
            <w:r w:rsidRPr="00187273">
              <w:rPr>
                <w:rFonts w:eastAsia="Times New Roman"/>
                <w:sz w:val="24"/>
                <w:szCs w:val="24"/>
                <w:lang w:eastAsia="ru-RU"/>
              </w:rPr>
              <w:t xml:space="preserve">ПСК-3.1 </w:t>
            </w:r>
          </w:p>
        </w:tc>
      </w:tr>
      <w:tr w:rsidR="00187273" w:rsidRPr="00187273" w:rsidTr="00C238E8">
        <w:tc>
          <w:tcPr>
            <w:tcW w:w="2235" w:type="dxa"/>
            <w:shd w:val="clear" w:color="auto" w:fill="auto"/>
            <w:vAlign w:val="center"/>
          </w:tcPr>
          <w:p w:rsidR="00187273" w:rsidRPr="00187273" w:rsidRDefault="00187273" w:rsidP="00187273">
            <w:pPr>
              <w:spacing w:after="0" w:line="240" w:lineRule="auto"/>
              <w:rPr>
                <w:sz w:val="24"/>
                <w:szCs w:val="24"/>
              </w:rPr>
            </w:pPr>
            <w:r w:rsidRPr="00187273">
              <w:rPr>
                <w:sz w:val="24"/>
                <w:szCs w:val="24"/>
              </w:rPr>
              <w:t>Б</w:t>
            </w:r>
            <w:proofErr w:type="gramStart"/>
            <w:r w:rsidRPr="00187273">
              <w:rPr>
                <w:sz w:val="24"/>
                <w:szCs w:val="24"/>
              </w:rPr>
              <w:t>1</w:t>
            </w:r>
            <w:proofErr w:type="gramEnd"/>
            <w:r w:rsidRPr="00187273">
              <w:rPr>
                <w:sz w:val="24"/>
                <w:szCs w:val="24"/>
              </w:rPr>
              <w:t>.В.04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87273" w:rsidRPr="00187273" w:rsidRDefault="00187273" w:rsidP="00187273">
            <w:pPr>
              <w:spacing w:after="0" w:line="240" w:lineRule="auto"/>
              <w:rPr>
                <w:sz w:val="24"/>
                <w:szCs w:val="24"/>
              </w:rPr>
            </w:pPr>
            <w:r w:rsidRPr="00187273">
              <w:rPr>
                <w:sz w:val="24"/>
                <w:szCs w:val="24"/>
              </w:rPr>
              <w:t>Проектирование предприятий по технич</w:t>
            </w:r>
            <w:r w:rsidRPr="00187273">
              <w:rPr>
                <w:sz w:val="24"/>
                <w:szCs w:val="24"/>
              </w:rPr>
              <w:t>е</w:t>
            </w:r>
            <w:r w:rsidRPr="00187273">
              <w:rPr>
                <w:sz w:val="24"/>
                <w:szCs w:val="24"/>
              </w:rPr>
              <w:t>скому обслуживанию и ремонту электроп</w:t>
            </w:r>
            <w:r w:rsidRPr="00187273">
              <w:rPr>
                <w:sz w:val="24"/>
                <w:szCs w:val="24"/>
              </w:rPr>
              <w:t>о</w:t>
            </w:r>
            <w:r w:rsidRPr="00187273">
              <w:rPr>
                <w:sz w:val="24"/>
                <w:szCs w:val="24"/>
              </w:rPr>
              <w:t>движного состава</w:t>
            </w:r>
          </w:p>
        </w:tc>
        <w:tc>
          <w:tcPr>
            <w:tcW w:w="2835" w:type="dxa"/>
            <w:shd w:val="clear" w:color="auto" w:fill="auto"/>
          </w:tcPr>
          <w:p w:rsidR="00187273" w:rsidRPr="00187273" w:rsidRDefault="00187273" w:rsidP="00187273">
            <w:pPr>
              <w:spacing w:after="0" w:line="240" w:lineRule="auto"/>
              <w:rPr>
                <w:sz w:val="24"/>
                <w:szCs w:val="24"/>
              </w:rPr>
            </w:pPr>
            <w:r w:rsidRPr="00187273">
              <w:rPr>
                <w:rFonts w:eastAsia="Times New Roman"/>
                <w:sz w:val="24"/>
                <w:szCs w:val="24"/>
                <w:lang w:eastAsia="ru-RU"/>
              </w:rPr>
              <w:t xml:space="preserve">ПСК-3.1 </w:t>
            </w:r>
          </w:p>
        </w:tc>
      </w:tr>
      <w:tr w:rsidR="00187273" w:rsidRPr="00187273" w:rsidTr="00C238E8">
        <w:tc>
          <w:tcPr>
            <w:tcW w:w="2235" w:type="dxa"/>
            <w:shd w:val="clear" w:color="auto" w:fill="auto"/>
            <w:vAlign w:val="center"/>
          </w:tcPr>
          <w:p w:rsidR="00187273" w:rsidRPr="00187273" w:rsidRDefault="00187273" w:rsidP="00187273">
            <w:pPr>
              <w:spacing w:after="0" w:line="240" w:lineRule="auto"/>
              <w:rPr>
                <w:sz w:val="24"/>
                <w:szCs w:val="24"/>
              </w:rPr>
            </w:pPr>
            <w:r w:rsidRPr="00187273">
              <w:rPr>
                <w:sz w:val="24"/>
                <w:szCs w:val="24"/>
              </w:rPr>
              <w:t>Б</w:t>
            </w:r>
            <w:proofErr w:type="gramStart"/>
            <w:r w:rsidRPr="00187273">
              <w:rPr>
                <w:sz w:val="24"/>
                <w:szCs w:val="24"/>
              </w:rPr>
              <w:t>1</w:t>
            </w:r>
            <w:proofErr w:type="gramEnd"/>
            <w:r w:rsidRPr="00187273">
              <w:rPr>
                <w:sz w:val="24"/>
                <w:szCs w:val="24"/>
              </w:rPr>
              <w:t>.В.ДВ.04.01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87273" w:rsidRPr="00187273" w:rsidRDefault="00187273" w:rsidP="00187273">
            <w:pPr>
              <w:spacing w:after="0" w:line="240" w:lineRule="auto"/>
              <w:rPr>
                <w:sz w:val="24"/>
                <w:szCs w:val="24"/>
              </w:rPr>
            </w:pPr>
            <w:r w:rsidRPr="00187273">
              <w:rPr>
                <w:sz w:val="24"/>
                <w:szCs w:val="24"/>
              </w:rPr>
              <w:t>Системы автоматизированного проектир</w:t>
            </w:r>
            <w:r w:rsidRPr="00187273">
              <w:rPr>
                <w:sz w:val="24"/>
                <w:szCs w:val="24"/>
              </w:rPr>
              <w:t>о</w:t>
            </w:r>
            <w:r w:rsidRPr="00187273">
              <w:rPr>
                <w:sz w:val="24"/>
                <w:szCs w:val="24"/>
              </w:rPr>
              <w:t>вания электроподвижн</w:t>
            </w:r>
            <w:r w:rsidRPr="00187273">
              <w:rPr>
                <w:sz w:val="24"/>
                <w:szCs w:val="24"/>
              </w:rPr>
              <w:t>о</w:t>
            </w:r>
            <w:r w:rsidRPr="00187273">
              <w:rPr>
                <w:sz w:val="24"/>
                <w:szCs w:val="24"/>
              </w:rPr>
              <w:t>го состава</w:t>
            </w:r>
          </w:p>
        </w:tc>
        <w:tc>
          <w:tcPr>
            <w:tcW w:w="2835" w:type="dxa"/>
            <w:shd w:val="clear" w:color="auto" w:fill="auto"/>
          </w:tcPr>
          <w:p w:rsidR="00187273" w:rsidRPr="00187273" w:rsidRDefault="00187273" w:rsidP="00187273">
            <w:pPr>
              <w:spacing w:after="0" w:line="240" w:lineRule="auto"/>
              <w:rPr>
                <w:sz w:val="24"/>
                <w:szCs w:val="24"/>
              </w:rPr>
            </w:pPr>
            <w:r w:rsidRPr="00187273">
              <w:rPr>
                <w:rFonts w:eastAsia="Times New Roman"/>
                <w:sz w:val="24"/>
                <w:szCs w:val="24"/>
                <w:lang w:eastAsia="ru-RU"/>
              </w:rPr>
              <w:t xml:space="preserve">ПСК-3.1 </w:t>
            </w:r>
          </w:p>
        </w:tc>
      </w:tr>
      <w:tr w:rsidR="00E45270" w:rsidRPr="00231829" w:rsidTr="00397906">
        <w:tc>
          <w:tcPr>
            <w:tcW w:w="22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.Б.03(П)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Производственная (технологическая пра</w:t>
            </w: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тика)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ОПК-11</w:t>
            </w:r>
          </w:p>
        </w:tc>
      </w:tr>
      <w:tr w:rsidR="00E45270" w:rsidRPr="00231829" w:rsidTr="00397906">
        <w:tc>
          <w:tcPr>
            <w:tcW w:w="22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.Б.07(</w:t>
            </w:r>
            <w:proofErr w:type="spellStart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Пд</w:t>
            </w:r>
            <w:proofErr w:type="spellEnd"/>
            <w:r w:rsidRPr="0023182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ОПК-11</w:t>
            </w:r>
          </w:p>
        </w:tc>
      </w:tr>
      <w:tr w:rsidR="00E45270" w:rsidRPr="00231829" w:rsidTr="00397906">
        <w:tc>
          <w:tcPr>
            <w:tcW w:w="22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Б3.Б.01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Защита выпускной квалификационной раб</w:t>
            </w: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270" w:rsidRPr="00231829" w:rsidRDefault="00E45270" w:rsidP="00231829">
            <w:pPr>
              <w:spacing w:after="0" w:line="240" w:lineRule="auto"/>
              <w:rPr>
                <w:sz w:val="24"/>
                <w:szCs w:val="24"/>
              </w:rPr>
            </w:pPr>
            <w:r w:rsidRPr="00231829">
              <w:rPr>
                <w:rFonts w:eastAsia="Times New Roman"/>
                <w:sz w:val="24"/>
                <w:szCs w:val="24"/>
                <w:lang w:eastAsia="ru-RU"/>
              </w:rPr>
              <w:t>ОПК-11</w:t>
            </w:r>
          </w:p>
        </w:tc>
      </w:tr>
    </w:tbl>
    <w:p w:rsidR="00230154" w:rsidRPr="00322447" w:rsidRDefault="00230154" w:rsidP="000566BE">
      <w:pPr>
        <w:spacing w:after="0" w:line="240" w:lineRule="auto"/>
        <w:ind w:firstLine="567"/>
        <w:jc w:val="both"/>
        <w:rPr>
          <w:szCs w:val="28"/>
        </w:rPr>
      </w:pPr>
    </w:p>
    <w:p w:rsidR="00187273" w:rsidRDefault="00187273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</w:p>
    <w:p w:rsidR="00187273" w:rsidRDefault="00187273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</w:p>
    <w:p w:rsidR="00187273" w:rsidRDefault="00187273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</w:p>
    <w:p w:rsidR="00187273" w:rsidRDefault="00187273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</w:p>
    <w:p w:rsidR="000566BE" w:rsidRDefault="00337D9E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bookmarkStart w:id="0" w:name="_GoBack"/>
      <w:bookmarkEnd w:id="0"/>
      <w:r>
        <w:rPr>
          <w:b/>
          <w:color w:val="000000"/>
          <w:spacing w:val="1"/>
          <w:szCs w:val="28"/>
        </w:rPr>
        <w:lastRenderedPageBreak/>
        <w:t>5.</w:t>
      </w:r>
      <w:r w:rsidR="00B77D72" w:rsidRPr="00337D9E">
        <w:rPr>
          <w:b/>
          <w:color w:val="000000"/>
          <w:spacing w:val="1"/>
          <w:szCs w:val="28"/>
        </w:rPr>
        <w:t xml:space="preserve">Объем </w:t>
      </w:r>
      <w:r w:rsidR="0045476C" w:rsidRPr="00337D9E">
        <w:rPr>
          <w:b/>
          <w:color w:val="000000"/>
          <w:spacing w:val="1"/>
          <w:szCs w:val="28"/>
        </w:rPr>
        <w:t xml:space="preserve">производственной практики </w:t>
      </w:r>
      <w:r w:rsidR="00B77D72" w:rsidRPr="00337D9E">
        <w:rPr>
          <w:b/>
          <w:color w:val="000000"/>
          <w:spacing w:val="1"/>
          <w:szCs w:val="28"/>
        </w:rPr>
        <w:t xml:space="preserve"> в зачетных единицах</w:t>
      </w:r>
    </w:p>
    <w:p w:rsidR="00337D9E" w:rsidRPr="00337D9E" w:rsidRDefault="00B77D72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 xml:space="preserve"> с указанием количества часов</w:t>
      </w:r>
      <w:r w:rsidR="004F7460" w:rsidRPr="00337D9E">
        <w:rPr>
          <w:b/>
          <w:color w:val="000000"/>
          <w:spacing w:val="1"/>
          <w:szCs w:val="28"/>
        </w:rPr>
        <w:t>, выделяемых</w:t>
      </w:r>
    </w:p>
    <w:p w:rsidR="00B77D72" w:rsidRDefault="004F7460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>на</w:t>
      </w:r>
      <w:r w:rsidR="00B77D72" w:rsidRPr="00337D9E">
        <w:rPr>
          <w:b/>
          <w:color w:val="000000"/>
          <w:spacing w:val="1"/>
          <w:szCs w:val="28"/>
        </w:rPr>
        <w:t xml:space="preserve"> самостоятельную работу </w:t>
      </w:r>
      <w:proofErr w:type="gramStart"/>
      <w:r w:rsidR="00B77D72" w:rsidRPr="00337D9E">
        <w:rPr>
          <w:b/>
          <w:color w:val="000000"/>
          <w:spacing w:val="1"/>
          <w:szCs w:val="28"/>
        </w:rPr>
        <w:t>обучающихся</w:t>
      </w:r>
      <w:proofErr w:type="gramEnd"/>
    </w:p>
    <w:p w:rsidR="00231829" w:rsidRDefault="00231829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</w:p>
    <w:p w:rsidR="00A14A8E" w:rsidRPr="00772A63" w:rsidRDefault="00A14A8E" w:rsidP="00A14A8E">
      <w:pPr>
        <w:spacing w:after="0" w:line="240" w:lineRule="auto"/>
        <w:rPr>
          <w:rFonts w:eastAsia="Times New Roman"/>
          <w:szCs w:val="28"/>
          <w:lang w:eastAsia="ru-RU"/>
        </w:rPr>
      </w:pPr>
      <w:r w:rsidRPr="00772A63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3</w:t>
      </w:r>
      <w:r w:rsidRPr="00772A63">
        <w:rPr>
          <w:rFonts w:eastAsia="Times New Roman"/>
          <w:szCs w:val="28"/>
          <w:lang w:eastAsia="ru-RU"/>
        </w:rPr>
        <w:t xml:space="preserve"> зачетны</w:t>
      </w:r>
      <w:r>
        <w:rPr>
          <w:rFonts w:eastAsia="Times New Roman"/>
          <w:szCs w:val="28"/>
          <w:lang w:eastAsia="ru-RU"/>
        </w:rPr>
        <w:t>е</w:t>
      </w:r>
      <w:r w:rsidRPr="00772A63">
        <w:rPr>
          <w:rFonts w:eastAsia="Times New Roman"/>
          <w:szCs w:val="28"/>
          <w:lang w:eastAsia="ru-RU"/>
        </w:rPr>
        <w:t xml:space="preserve"> единиц</w:t>
      </w:r>
      <w:r>
        <w:rPr>
          <w:rFonts w:eastAsia="Times New Roman"/>
          <w:szCs w:val="28"/>
          <w:lang w:eastAsia="ru-RU"/>
        </w:rPr>
        <w:t>ы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  <w:t xml:space="preserve">- </w:t>
      </w:r>
      <w:r>
        <w:rPr>
          <w:rFonts w:eastAsia="Times New Roman"/>
          <w:szCs w:val="28"/>
          <w:lang w:eastAsia="ru-RU"/>
        </w:rPr>
        <w:t>108</w:t>
      </w:r>
      <w:r w:rsidRPr="00772A63">
        <w:rPr>
          <w:rFonts w:eastAsia="Times New Roman"/>
          <w:szCs w:val="28"/>
          <w:lang w:eastAsia="ru-RU"/>
        </w:rPr>
        <w:t xml:space="preserve"> час</w:t>
      </w:r>
      <w:r>
        <w:rPr>
          <w:rFonts w:eastAsia="Times New Roman"/>
          <w:szCs w:val="28"/>
          <w:lang w:eastAsia="ru-RU"/>
        </w:rPr>
        <w:t>ов</w:t>
      </w:r>
      <w:r w:rsidRPr="00772A63">
        <w:rPr>
          <w:rFonts w:eastAsia="Times New Roman"/>
          <w:szCs w:val="28"/>
          <w:lang w:eastAsia="ru-RU"/>
        </w:rPr>
        <w:t xml:space="preserve"> </w:t>
      </w:r>
      <w:r w:rsidRPr="00772A63">
        <w:rPr>
          <w:rFonts w:eastAsia="Times New Roman"/>
          <w:szCs w:val="28"/>
          <w:lang w:eastAsia="ru-RU"/>
        </w:rPr>
        <w:br/>
      </w:r>
    </w:p>
    <w:p w:rsidR="00B77D72" w:rsidRPr="008E31D0" w:rsidRDefault="00C21CE8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B77D72" w:rsidRPr="008E31D0">
        <w:rPr>
          <w:b/>
          <w:szCs w:val="28"/>
        </w:rPr>
        <w:t xml:space="preserve">. Содержание </w:t>
      </w:r>
      <w:r w:rsidR="00337D9E">
        <w:rPr>
          <w:b/>
          <w:szCs w:val="28"/>
        </w:rPr>
        <w:t>практики</w:t>
      </w:r>
    </w:p>
    <w:p w:rsidR="00337D9E" w:rsidRPr="000566BE" w:rsidRDefault="000566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</w:rPr>
      </w:pPr>
      <w:r w:rsidRPr="000566BE">
        <w:rPr>
          <w:b/>
        </w:rPr>
        <w:t>6.1.</w:t>
      </w:r>
      <w:r w:rsidR="00337D9E" w:rsidRPr="000566BE">
        <w:rPr>
          <w:b/>
        </w:rPr>
        <w:t>Содержание практики, структурированное по этапам</w:t>
      </w:r>
    </w:p>
    <w:tbl>
      <w:tblPr>
        <w:tblStyle w:val="aa"/>
        <w:tblW w:w="9946" w:type="dxa"/>
        <w:tblLook w:val="04A0" w:firstRow="1" w:lastRow="0" w:firstColumn="1" w:lastColumn="0" w:noHBand="0" w:noVBand="1"/>
      </w:tblPr>
      <w:tblGrid>
        <w:gridCol w:w="2463"/>
        <w:gridCol w:w="3741"/>
        <w:gridCol w:w="1278"/>
        <w:gridCol w:w="2464"/>
      </w:tblGrid>
      <w:tr w:rsidR="00337D9E" w:rsidRPr="00337D9E" w:rsidTr="00397906">
        <w:tc>
          <w:tcPr>
            <w:tcW w:w="2463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Этапы практики</w:t>
            </w:r>
          </w:p>
        </w:tc>
        <w:tc>
          <w:tcPr>
            <w:tcW w:w="3741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Виды деятельности студентов в ходе практики</w:t>
            </w:r>
          </w:p>
        </w:tc>
        <w:tc>
          <w:tcPr>
            <w:tcW w:w="1278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sz w:val="24"/>
                <w:szCs w:val="24"/>
              </w:rPr>
              <w:t>часы</w:t>
            </w:r>
          </w:p>
        </w:tc>
        <w:tc>
          <w:tcPr>
            <w:tcW w:w="2464" w:type="dxa"/>
          </w:tcPr>
          <w:p w:rsidR="00337D9E" w:rsidRPr="00337D9E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Формы текущего контроля и пром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337D9E">
              <w:rPr>
                <w:rFonts w:eastAsia="Times New Roman"/>
                <w:bCs/>
                <w:sz w:val="24"/>
                <w:szCs w:val="24"/>
                <w:lang w:eastAsia="ru-RU"/>
              </w:rPr>
              <w:t>жуточной аттестации</w:t>
            </w:r>
          </w:p>
        </w:tc>
      </w:tr>
      <w:tr w:rsidR="00337D9E" w:rsidTr="00397906">
        <w:tc>
          <w:tcPr>
            <w:tcW w:w="2463" w:type="dxa"/>
          </w:tcPr>
          <w:p w:rsidR="00337D9E" w:rsidRDefault="00337D9E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1 Подготов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741" w:type="dxa"/>
          </w:tcPr>
          <w:p w:rsidR="00397906" w:rsidRPr="00397906" w:rsidRDefault="00397906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ормирование индивидуал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ных заданий по практике;</w:t>
            </w:r>
          </w:p>
          <w:p w:rsidR="00337D9E" w:rsidRDefault="00397906" w:rsidP="000A3DA8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</w:pP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Ознакомительная лекция; 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структаж по технике безопасн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сти и охране труда; знакомство со структурой, учредительными документами</w:t>
            </w:r>
            <w:r w:rsidR="000A3DA8">
              <w:rPr>
                <w:rFonts w:eastAsia="Times New Roman"/>
                <w:sz w:val="24"/>
                <w:szCs w:val="24"/>
                <w:lang w:eastAsia="ru-RU"/>
              </w:rPr>
              <w:t xml:space="preserve"> цеха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A3DA8">
              <w:rPr>
                <w:rFonts w:eastAsia="Times New Roman"/>
                <w:sz w:val="24"/>
                <w:szCs w:val="24"/>
                <w:lang w:eastAsia="ru-RU"/>
              </w:rPr>
              <w:t>(участка)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; из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чение функциональных обяза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ностей сотрудников подраздел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ния, в котором проходит практ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97906">
              <w:rPr>
                <w:rFonts w:eastAsia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278" w:type="dxa"/>
          </w:tcPr>
          <w:p w:rsidR="00337D9E" w:rsidRDefault="00397906" w:rsidP="000566BE">
            <w:pPr>
              <w:widowControl w:val="0"/>
              <w:ind w:right="45"/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337D9E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кой (включая защиту отчёта по практике).</w:t>
            </w:r>
          </w:p>
        </w:tc>
      </w:tr>
      <w:tr w:rsidR="00397906" w:rsidTr="00397906">
        <w:tc>
          <w:tcPr>
            <w:tcW w:w="2463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2 Основной</w:t>
            </w:r>
          </w:p>
        </w:tc>
        <w:tc>
          <w:tcPr>
            <w:tcW w:w="3741" w:type="dxa"/>
          </w:tcPr>
          <w:p w:rsidR="00DF189B" w:rsidRPr="00DF189B" w:rsidRDefault="00397906" w:rsidP="00DF189B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Ведение дневника практики.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Приобретение </w:t>
            </w:r>
            <w:r w:rsidR="000A3DA8" w:rsidRPr="00DF189B">
              <w:rPr>
                <w:rFonts w:eastAsia="Times New Roman"/>
                <w:sz w:val="24"/>
                <w:szCs w:val="24"/>
                <w:lang w:eastAsia="ru-RU"/>
              </w:rPr>
              <w:t xml:space="preserve">первичных </w:t>
            </w:r>
            <w:r w:rsidRPr="00DF189B">
              <w:rPr>
                <w:rFonts w:eastAsia="Times New Roman"/>
                <w:sz w:val="24"/>
                <w:szCs w:val="24"/>
                <w:lang w:eastAsia="ru-RU"/>
              </w:rPr>
              <w:t>пра</w:t>
            </w:r>
            <w:r w:rsidRPr="00DF189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DF189B">
              <w:rPr>
                <w:rFonts w:eastAsia="Times New Roman"/>
                <w:sz w:val="24"/>
                <w:szCs w:val="24"/>
                <w:lang w:eastAsia="ru-RU"/>
              </w:rPr>
              <w:t xml:space="preserve">тических навыков </w:t>
            </w:r>
            <w:r w:rsidR="00153C3F" w:rsidRPr="00DF189B">
              <w:rPr>
                <w:rFonts w:eastAsia="Times New Roman"/>
                <w:sz w:val="24"/>
                <w:szCs w:val="24"/>
                <w:lang w:eastAsia="ru-RU"/>
              </w:rPr>
              <w:t>рабочей</w:t>
            </w:r>
            <w:r w:rsidRPr="00DF189B">
              <w:rPr>
                <w:rFonts w:eastAsia="Times New Roman"/>
                <w:sz w:val="24"/>
                <w:szCs w:val="24"/>
                <w:lang w:eastAsia="ru-RU"/>
              </w:rPr>
              <w:t xml:space="preserve"> сп</w:t>
            </w:r>
            <w:r w:rsidRPr="00DF189B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DF189B">
              <w:rPr>
                <w:rFonts w:eastAsia="Times New Roman"/>
                <w:sz w:val="24"/>
                <w:szCs w:val="24"/>
                <w:lang w:eastAsia="ru-RU"/>
              </w:rPr>
              <w:t>циальности.</w:t>
            </w:r>
            <w:r w:rsidR="00DF189B" w:rsidRPr="00DF189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F189B" w:rsidRPr="00DF189B">
              <w:rPr>
                <w:sz w:val="24"/>
                <w:szCs w:val="24"/>
              </w:rPr>
              <w:t>Знакомство с учас</w:t>
            </w:r>
            <w:r w:rsidR="00DF189B" w:rsidRPr="00DF189B">
              <w:rPr>
                <w:sz w:val="24"/>
                <w:szCs w:val="24"/>
              </w:rPr>
              <w:t>т</w:t>
            </w:r>
            <w:r w:rsidR="00DF189B" w:rsidRPr="00DF189B">
              <w:rPr>
                <w:sz w:val="24"/>
                <w:szCs w:val="24"/>
              </w:rPr>
              <w:t>ками производства. Ознакомл</w:t>
            </w:r>
            <w:r w:rsidR="00DF189B" w:rsidRPr="00DF189B">
              <w:rPr>
                <w:sz w:val="24"/>
                <w:szCs w:val="24"/>
              </w:rPr>
              <w:t>е</w:t>
            </w:r>
            <w:r w:rsidR="00DF189B" w:rsidRPr="00DF189B">
              <w:rPr>
                <w:sz w:val="24"/>
                <w:szCs w:val="24"/>
              </w:rPr>
              <w:t xml:space="preserve">ние с работой ведущих цехов предприятия. </w:t>
            </w:r>
          </w:p>
          <w:p w:rsidR="00DF189B" w:rsidRPr="00DF189B" w:rsidRDefault="00DF189B" w:rsidP="00DF189B">
            <w:pPr>
              <w:pStyle w:val="Default"/>
              <w:jc w:val="both"/>
            </w:pPr>
            <w:r w:rsidRPr="00DF189B">
              <w:t>Технологические процессы р</w:t>
            </w:r>
            <w:r w:rsidRPr="00DF189B">
              <w:t>е</w:t>
            </w:r>
            <w:r w:rsidRPr="00DF189B">
              <w:t>монта узлов подвижного состава. Техническое обслуживание и р</w:t>
            </w:r>
            <w:r w:rsidRPr="00DF189B">
              <w:t>е</w:t>
            </w:r>
            <w:r w:rsidRPr="00DF189B">
              <w:t>монт подвижного состава. В</w:t>
            </w:r>
            <w:r w:rsidRPr="00DF189B">
              <w:t>ы</w:t>
            </w:r>
            <w:r w:rsidRPr="00DF189B">
              <w:t>полнение работ слесаря по р</w:t>
            </w:r>
            <w:r w:rsidRPr="00DF189B">
              <w:t>е</w:t>
            </w:r>
            <w:r w:rsidRPr="00DF189B">
              <w:t>монту подвижного состава 3-го разряда в составе бригады. Уч</w:t>
            </w:r>
            <w:r w:rsidRPr="00DF189B">
              <w:t>а</w:t>
            </w:r>
            <w:r w:rsidRPr="00DF189B">
              <w:t>стие в разборке узлов и механи</w:t>
            </w:r>
            <w:r w:rsidRPr="00DF189B">
              <w:t>з</w:t>
            </w:r>
            <w:r w:rsidRPr="00DF189B">
              <w:t>мов ремонтируемого оборудов</w:t>
            </w:r>
            <w:r w:rsidRPr="00DF189B">
              <w:t>а</w:t>
            </w:r>
            <w:r w:rsidRPr="00DF189B">
              <w:t>ния. Ремонт несложных узлов и деталей. Участие в проверке, р</w:t>
            </w:r>
            <w:r w:rsidRPr="00DF189B">
              <w:t>е</w:t>
            </w:r>
            <w:r w:rsidRPr="00DF189B">
              <w:t xml:space="preserve">гулировке и испытании рабочих узлов машин и механизмов. </w:t>
            </w:r>
          </w:p>
          <w:p w:rsidR="00397906" w:rsidRDefault="00397906" w:rsidP="000A3DA8">
            <w:pPr>
              <w:widowControl w:val="0"/>
              <w:ind w:right="45"/>
              <w:jc w:val="both"/>
            </w:pPr>
            <w:r w:rsidRPr="00DF189B">
              <w:rPr>
                <w:rFonts w:eastAsia="Times New Roman"/>
                <w:sz w:val="24"/>
                <w:szCs w:val="24"/>
                <w:lang w:eastAsia="ru-RU"/>
              </w:rPr>
              <w:t xml:space="preserve"> Обработка и анализ собранных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 xml:space="preserve"> данных, выполнение произво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ственных заданий;  выполнение индивидуального задания по практике.  </w:t>
            </w:r>
          </w:p>
        </w:tc>
        <w:tc>
          <w:tcPr>
            <w:tcW w:w="1278" w:type="dxa"/>
          </w:tcPr>
          <w:p w:rsidR="00397906" w:rsidRDefault="00C238E8" w:rsidP="000566BE">
            <w:pPr>
              <w:widowControl w:val="0"/>
              <w:ind w:right="45"/>
              <w:jc w:val="center"/>
            </w:pPr>
            <w:r>
              <w:t>9</w:t>
            </w:r>
            <w:r w:rsidR="00397906">
              <w:t>0</w:t>
            </w:r>
          </w:p>
        </w:tc>
        <w:tc>
          <w:tcPr>
            <w:tcW w:w="2464" w:type="dxa"/>
            <w:vAlign w:val="center"/>
          </w:tcPr>
          <w:p w:rsidR="00397906" w:rsidRPr="00337D9E" w:rsidRDefault="00397906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оценкой (включая защиту 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чёта по практике).</w:t>
            </w:r>
          </w:p>
        </w:tc>
      </w:tr>
      <w:tr w:rsidR="00397906" w:rsidTr="00397906">
        <w:tc>
          <w:tcPr>
            <w:tcW w:w="2463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Этап 3 Заключител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741" w:type="dxa"/>
          </w:tcPr>
          <w:p w:rsidR="00397906" w:rsidRDefault="00397906" w:rsidP="000566BE">
            <w:pPr>
              <w:widowControl w:val="0"/>
              <w:ind w:right="45"/>
              <w:jc w:val="both"/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Подведение итогов практики; оформление отчета о прохожд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нии практики; зачёт с оценкой.</w:t>
            </w:r>
          </w:p>
        </w:tc>
        <w:tc>
          <w:tcPr>
            <w:tcW w:w="1278" w:type="dxa"/>
          </w:tcPr>
          <w:p w:rsidR="00397906" w:rsidRDefault="00397906" w:rsidP="00C238E8">
            <w:pPr>
              <w:widowControl w:val="0"/>
              <w:ind w:right="45"/>
              <w:jc w:val="center"/>
            </w:pPr>
            <w:r>
              <w:lastRenderedPageBreak/>
              <w:t>1</w:t>
            </w:r>
            <w:r w:rsidR="00C238E8">
              <w:t>6</w:t>
            </w:r>
          </w:p>
        </w:tc>
        <w:tc>
          <w:tcPr>
            <w:tcW w:w="2464" w:type="dxa"/>
            <w:vAlign w:val="center"/>
          </w:tcPr>
          <w:p w:rsidR="00397906" w:rsidRPr="00337D9E" w:rsidRDefault="00397906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7D9E">
              <w:rPr>
                <w:rFonts w:eastAsia="Times New Roman"/>
                <w:sz w:val="24"/>
                <w:szCs w:val="24"/>
                <w:lang w:eastAsia="ru-RU"/>
              </w:rPr>
              <w:t xml:space="preserve">Анализ содержания и оформления отчёта 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практике, матер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тике. Зачёт с оценкой (включая защиту о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37D9E">
              <w:rPr>
                <w:rFonts w:eastAsia="Times New Roman"/>
                <w:sz w:val="24"/>
                <w:szCs w:val="24"/>
                <w:lang w:eastAsia="ru-RU"/>
              </w:rPr>
              <w:t>чёта по практике).</w:t>
            </w:r>
          </w:p>
        </w:tc>
      </w:tr>
      <w:tr w:rsidR="00A14A8E" w:rsidTr="001A4E34">
        <w:tc>
          <w:tcPr>
            <w:tcW w:w="6204" w:type="dxa"/>
            <w:gridSpan w:val="2"/>
          </w:tcPr>
          <w:p w:rsidR="00A14A8E" w:rsidRPr="00337D9E" w:rsidRDefault="00A14A8E" w:rsidP="000566BE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278" w:type="dxa"/>
          </w:tcPr>
          <w:p w:rsidR="00A14A8E" w:rsidRDefault="00A14A8E" w:rsidP="00C238E8">
            <w:pPr>
              <w:widowControl w:val="0"/>
              <w:ind w:right="45"/>
              <w:jc w:val="center"/>
            </w:pPr>
            <w:r>
              <w:t>108</w:t>
            </w:r>
          </w:p>
        </w:tc>
        <w:tc>
          <w:tcPr>
            <w:tcW w:w="2464" w:type="dxa"/>
            <w:vAlign w:val="center"/>
          </w:tcPr>
          <w:p w:rsidR="00A14A8E" w:rsidRPr="00337D9E" w:rsidRDefault="00A14A8E" w:rsidP="000566B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7D9E" w:rsidRDefault="00337D9E" w:rsidP="000566BE">
      <w:pPr>
        <w:widowControl w:val="0"/>
        <w:shd w:val="clear" w:color="auto" w:fill="FFFFFF"/>
        <w:spacing w:after="0" w:line="240" w:lineRule="auto"/>
        <w:ind w:right="45"/>
        <w:jc w:val="center"/>
      </w:pPr>
    </w:p>
    <w:p w:rsidR="000566BE" w:rsidRPr="000566BE" w:rsidRDefault="000566BE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7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 xml:space="preserve">. </w:t>
      </w:r>
      <w:r>
        <w:rPr>
          <w:rFonts w:eastAsia="Times New Roman"/>
          <w:b/>
          <w:bCs/>
          <w:sz w:val="27"/>
          <w:szCs w:val="27"/>
          <w:lang w:eastAsia="ru-RU"/>
        </w:rPr>
        <w:t>О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>рганизация и руководство практикой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Практика проводится в профильных организациях отрасли. Кроме того, производственную практику студенты могут проходить на предприятиях, в о</w:t>
      </w:r>
      <w:r w:rsidRPr="000566BE">
        <w:rPr>
          <w:rFonts w:eastAsia="Times New Roman"/>
          <w:szCs w:val="28"/>
          <w:lang w:eastAsia="ru-RU"/>
        </w:rPr>
        <w:t>р</w:t>
      </w:r>
      <w:r w:rsidRPr="000566BE">
        <w:rPr>
          <w:rFonts w:eastAsia="Times New Roman"/>
          <w:szCs w:val="28"/>
          <w:lang w:eastAsia="ru-RU"/>
        </w:rPr>
        <w:t>ганизациях по месту своей работы.   Обучающиеся могут проходить практику по месту трудовой деятельности в случаях, если профессиональная деятел</w:t>
      </w:r>
      <w:r w:rsidRPr="000566BE">
        <w:rPr>
          <w:rFonts w:eastAsia="Times New Roman"/>
          <w:szCs w:val="28"/>
          <w:lang w:eastAsia="ru-RU"/>
        </w:rPr>
        <w:t>ь</w:t>
      </w:r>
      <w:r w:rsidRPr="000566BE">
        <w:rPr>
          <w:rFonts w:eastAsia="Times New Roman"/>
          <w:szCs w:val="28"/>
          <w:lang w:eastAsia="ru-RU"/>
        </w:rPr>
        <w:t>ность, осуществляемая ими, соответствует требованиям к содержанию практ</w:t>
      </w:r>
      <w:r w:rsidRPr="000566BE">
        <w:rPr>
          <w:rFonts w:eastAsia="Times New Roman"/>
          <w:szCs w:val="28"/>
          <w:lang w:eastAsia="ru-RU"/>
        </w:rPr>
        <w:t>и</w:t>
      </w:r>
      <w:r w:rsidRPr="000566BE">
        <w:rPr>
          <w:rFonts w:eastAsia="Times New Roman"/>
          <w:szCs w:val="28"/>
          <w:lang w:eastAsia="ru-RU"/>
        </w:rPr>
        <w:t>ки. Соответствие профессиональной деятельности требованиям к содержанию практик устанавливается кафедрой по выпискам из трудовых книжек или спр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вок с места работы студентов.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Для руководства практикой назначается руководитель практики из числа преподавателей кафедры  и руководитель практики из числа работников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фильной организации.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Руководитель практики из числа преподавателей кафедры  составляет 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бочий график (</w:t>
      </w:r>
      <w:proofErr w:type="gramStart"/>
      <w:r w:rsidRPr="000566BE">
        <w:rPr>
          <w:rFonts w:eastAsia="Times New Roman"/>
          <w:szCs w:val="28"/>
          <w:lang w:eastAsia="ru-RU"/>
        </w:rPr>
        <w:t xml:space="preserve">план) </w:t>
      </w:r>
      <w:proofErr w:type="gramEnd"/>
      <w:r w:rsidRPr="000566BE">
        <w:rPr>
          <w:rFonts w:eastAsia="Times New Roman"/>
          <w:szCs w:val="28"/>
          <w:lang w:eastAsia="ru-RU"/>
        </w:rPr>
        <w:t>проведения практики; разрабатывает индивидуальные з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дания для обучающихся; осуществляет контроль за соблюдением сроков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ведения практики и соответствием ее содержания требованиям, установленным образовательной программой; оказывает методическую помощь обучающимся при выполнении ими индивидуальных заданий; оценивает результаты прохо</w:t>
      </w:r>
      <w:r w:rsidRPr="000566BE">
        <w:rPr>
          <w:rFonts w:eastAsia="Times New Roman"/>
          <w:szCs w:val="28"/>
          <w:lang w:eastAsia="ru-RU"/>
        </w:rPr>
        <w:t>ж</w:t>
      </w:r>
      <w:r w:rsidRPr="000566BE">
        <w:rPr>
          <w:rFonts w:eastAsia="Times New Roman"/>
          <w:szCs w:val="28"/>
          <w:lang w:eastAsia="ru-RU"/>
        </w:rPr>
        <w:t>дения практики обучающимися по итогам защиты отчета и сдачи зачета с оценкой.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566BE">
        <w:rPr>
          <w:rFonts w:eastAsia="Times New Roman"/>
          <w:szCs w:val="28"/>
          <w:lang w:eastAsia="ru-RU"/>
        </w:rPr>
        <w:t>Руководитель практики из числа работников профильной организации согласовывает индивидуальные задания, содержание и планируемые результ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ты практики; предоставляет рабочие места обучающимся; обеспечивает бе</w:t>
      </w:r>
      <w:r w:rsidRPr="000566BE">
        <w:rPr>
          <w:rFonts w:eastAsia="Times New Roman"/>
          <w:szCs w:val="28"/>
          <w:lang w:eastAsia="ru-RU"/>
        </w:rPr>
        <w:t>з</w:t>
      </w:r>
      <w:r w:rsidRPr="000566BE">
        <w:rPr>
          <w:rFonts w:eastAsia="Times New Roman"/>
          <w:szCs w:val="28"/>
          <w:lang w:eastAsia="ru-RU"/>
        </w:rPr>
        <w:t>опасные условия прохождения практики обучающимся, отвечающие санита</w:t>
      </w:r>
      <w:r w:rsidRPr="000566BE">
        <w:rPr>
          <w:rFonts w:eastAsia="Times New Roman"/>
          <w:szCs w:val="28"/>
          <w:lang w:eastAsia="ru-RU"/>
        </w:rPr>
        <w:t>р</w:t>
      </w:r>
      <w:r w:rsidRPr="000566BE">
        <w:rPr>
          <w:rFonts w:eastAsia="Times New Roman"/>
          <w:szCs w:val="28"/>
          <w:lang w:eastAsia="ru-RU"/>
        </w:rPr>
        <w:t>ным правилам и требованиям охраны труда; проводит инструктаж обучающи</w:t>
      </w:r>
      <w:r w:rsidRPr="000566BE">
        <w:rPr>
          <w:rFonts w:eastAsia="Times New Roman"/>
          <w:szCs w:val="28"/>
          <w:lang w:eastAsia="ru-RU"/>
        </w:rPr>
        <w:t>х</w:t>
      </w:r>
      <w:r w:rsidRPr="000566BE">
        <w:rPr>
          <w:rFonts w:eastAsia="Times New Roman"/>
          <w:szCs w:val="28"/>
          <w:lang w:eastAsia="ru-RU"/>
        </w:rPr>
        <w:t>ся по ознакомлению с требованиями охраны труда, техники безопасности, п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жарной безопасности, а также правилами внутреннего трудового распорядка.</w:t>
      </w:r>
      <w:proofErr w:type="gramEnd"/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0566BE">
        <w:rPr>
          <w:rFonts w:eastAsia="Times New Roman"/>
          <w:szCs w:val="28"/>
          <w:lang w:eastAsia="ru-RU"/>
        </w:rPr>
        <w:t>роки проведения практики устанавливаются календарным учебным графиком на текущий учебный год.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В целях обеспечения организации самостоятельной работы студента в период практики кафедра проводит организационное собрание, на котором д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ются установки, инструкции и разъяснения по прохождению практики. На с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брании студенты получают программу практики и индивидуальное задание. По прибытии в профильную организацию с обучающимися проводится инстру</w:t>
      </w:r>
      <w:r w:rsidRPr="000566BE">
        <w:rPr>
          <w:rFonts w:eastAsia="Times New Roman"/>
          <w:szCs w:val="28"/>
          <w:lang w:eastAsia="ru-RU"/>
        </w:rPr>
        <w:t>к</w:t>
      </w:r>
      <w:r w:rsidRPr="000566BE">
        <w:rPr>
          <w:rFonts w:eastAsia="Times New Roman"/>
          <w:szCs w:val="28"/>
          <w:lang w:eastAsia="ru-RU"/>
        </w:rPr>
        <w:t>таж по ознакомлению с требованиями охраны труда, техники безопасности, пожарной безопасности, а также правилами внутреннего трудового распорядка (в случае проведения практики в профильной организации).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48683D">
        <w:rPr>
          <w:rFonts w:eastAsia="Times New Roman"/>
          <w:szCs w:val="28"/>
          <w:lang w:eastAsia="ru-RU"/>
        </w:rPr>
        <w:lastRenderedPageBreak/>
        <w:t>При прохождении</w:t>
      </w:r>
      <w:r w:rsidRPr="00544EBA"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szCs w:val="28"/>
        </w:rPr>
        <w:t>учебной (</w:t>
      </w:r>
      <w:r w:rsidRPr="00D537D6">
        <w:rPr>
          <w:rFonts w:eastAsia="Times New Roman"/>
          <w:color w:val="000000"/>
          <w:szCs w:val="28"/>
          <w:lang w:eastAsia="ru-RU"/>
        </w:rPr>
        <w:t>практика по получению первичных профе</w:t>
      </w:r>
      <w:r w:rsidRPr="00D537D6">
        <w:rPr>
          <w:rFonts w:eastAsia="Times New Roman"/>
          <w:color w:val="000000"/>
          <w:szCs w:val="28"/>
          <w:lang w:eastAsia="ru-RU"/>
        </w:rPr>
        <w:t>с</w:t>
      </w:r>
      <w:r w:rsidRPr="00D537D6">
        <w:rPr>
          <w:rFonts w:eastAsia="Times New Roman"/>
          <w:color w:val="000000"/>
          <w:szCs w:val="28"/>
          <w:lang w:eastAsia="ru-RU"/>
        </w:rPr>
        <w:t>сио</w:t>
      </w:r>
      <w:r w:rsidRPr="00C415B4">
        <w:rPr>
          <w:rFonts w:eastAsia="Times New Roman"/>
          <w:color w:val="000000"/>
          <w:szCs w:val="28"/>
          <w:lang w:eastAsia="ru-RU"/>
        </w:rPr>
        <w:t>нальных умений и навыков, в том числе первичных умений и навыков нау</w:t>
      </w:r>
      <w:r w:rsidRPr="00C415B4">
        <w:rPr>
          <w:rFonts w:eastAsia="Times New Roman"/>
          <w:color w:val="000000"/>
          <w:szCs w:val="28"/>
          <w:lang w:eastAsia="ru-RU"/>
        </w:rPr>
        <w:t>ч</w:t>
      </w:r>
      <w:r w:rsidRPr="00C415B4">
        <w:rPr>
          <w:rFonts w:eastAsia="Times New Roman"/>
          <w:color w:val="000000"/>
          <w:szCs w:val="28"/>
          <w:lang w:eastAsia="ru-RU"/>
        </w:rPr>
        <w:t>но-исследовательской деятельности)</w:t>
      </w:r>
      <w:r w:rsidRPr="00C415B4">
        <w:rPr>
          <w:szCs w:val="28"/>
        </w:rPr>
        <w:t xml:space="preserve"> практики</w:t>
      </w:r>
      <w:r w:rsidRPr="00C415B4">
        <w:rPr>
          <w:rFonts w:eastAsia="Times New Roman"/>
          <w:szCs w:val="28"/>
          <w:lang w:eastAsia="ru-RU"/>
        </w:rPr>
        <w:t xml:space="preserve"> студенты руководствуются  П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ложением о практике обучающихся, осваивающих основные   профессионал</w:t>
      </w:r>
      <w:r w:rsidRPr="00C415B4">
        <w:rPr>
          <w:rFonts w:eastAsia="Times New Roman"/>
          <w:szCs w:val="28"/>
          <w:lang w:eastAsia="ru-RU"/>
        </w:rPr>
        <w:t>ь</w:t>
      </w:r>
      <w:r w:rsidRPr="00C415B4">
        <w:rPr>
          <w:rFonts w:eastAsia="Times New Roman"/>
          <w:szCs w:val="28"/>
          <w:lang w:eastAsia="ru-RU"/>
        </w:rPr>
        <w:t xml:space="preserve">ные программы высшего образования, утвержденные приказом </w:t>
      </w:r>
      <w:proofErr w:type="spellStart"/>
      <w:r w:rsidRPr="00C415B4">
        <w:rPr>
          <w:rFonts w:eastAsia="Times New Roman"/>
          <w:szCs w:val="28"/>
          <w:lang w:eastAsia="ru-RU"/>
        </w:rPr>
        <w:t>Минобрнауки</w:t>
      </w:r>
      <w:proofErr w:type="spellEnd"/>
      <w:r w:rsidRPr="00C415B4">
        <w:rPr>
          <w:rFonts w:eastAsia="Times New Roman"/>
          <w:szCs w:val="28"/>
          <w:lang w:eastAsia="ru-RU"/>
        </w:rPr>
        <w:t xml:space="preserve"> России от 27.11.2015 №1383.</w:t>
      </w:r>
      <w:proofErr w:type="gramEnd"/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Обучающиеся во время прохождения Практики по получению професс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 xml:space="preserve">ональных умений и опыта профессиональной деятельности: 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выполняют  индивидуальные задания, предусмотренные программой практики;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правила внутреннего трудового распорядка;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соблюдают требования охраны труда и   пожарной  безопасности;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изучают весь комплекс вопросов, предусмотренный в программе пра</w:t>
      </w:r>
      <w:r w:rsidRPr="00C415B4">
        <w:rPr>
          <w:rFonts w:eastAsia="Times New Roman"/>
          <w:szCs w:val="28"/>
          <w:lang w:eastAsia="ru-RU"/>
        </w:rPr>
        <w:t>к</w:t>
      </w:r>
      <w:r w:rsidRPr="00C415B4">
        <w:rPr>
          <w:rFonts w:eastAsia="Times New Roman"/>
          <w:szCs w:val="28"/>
          <w:lang w:eastAsia="ru-RU"/>
        </w:rPr>
        <w:t>тики;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</w:t>
      </w:r>
      <w:proofErr w:type="gramStart"/>
      <w:r w:rsidRPr="00C415B4">
        <w:rPr>
          <w:rFonts w:eastAsia="Times New Roman"/>
          <w:szCs w:val="28"/>
          <w:lang w:eastAsia="ru-RU"/>
        </w:rPr>
        <w:t>готовят  отчет  о прохождении практики и своевременно  сдают</w:t>
      </w:r>
      <w:proofErr w:type="gramEnd"/>
      <w:r w:rsidRPr="00C415B4">
        <w:rPr>
          <w:rFonts w:eastAsia="Times New Roman"/>
          <w:szCs w:val="28"/>
          <w:lang w:eastAsia="ru-RU"/>
        </w:rPr>
        <w:t xml:space="preserve">  на пр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верку  руководителям отдельные его разделы в соответствии с  индивидуал</w:t>
      </w:r>
      <w:r w:rsidRPr="00C415B4">
        <w:rPr>
          <w:rFonts w:eastAsia="Times New Roman"/>
          <w:szCs w:val="28"/>
          <w:lang w:eastAsia="ru-RU"/>
        </w:rPr>
        <w:t>ь</w:t>
      </w:r>
      <w:r w:rsidRPr="00C415B4">
        <w:rPr>
          <w:rFonts w:eastAsia="Times New Roman"/>
          <w:szCs w:val="28"/>
          <w:lang w:eastAsia="ru-RU"/>
        </w:rPr>
        <w:t>ным заданием;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строго выполняют сроки и регламент прохождения практики;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заполняют студенческую аттестационную  книжку </w:t>
      </w:r>
      <w:r w:rsidRPr="00C415B4">
        <w:rPr>
          <w:rFonts w:eastAsia="Times New Roman"/>
          <w:color w:val="000000"/>
          <w:szCs w:val="28"/>
          <w:lang w:eastAsia="ru-RU"/>
        </w:rPr>
        <w:t>производственного обучения;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color w:val="000000"/>
          <w:szCs w:val="28"/>
          <w:lang w:eastAsia="ru-RU"/>
        </w:rPr>
        <w:t>- завершают подготовку отчета о прохождении  практики и защищают   его</w:t>
      </w:r>
      <w:r w:rsidRPr="00C415B4">
        <w:rPr>
          <w:rFonts w:eastAsia="Times New Roman"/>
          <w:szCs w:val="28"/>
          <w:lang w:eastAsia="ru-RU"/>
        </w:rPr>
        <w:t xml:space="preserve"> в установленные  сроки;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сдают зачет с оценкой в виде защиты отчета по практике.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bCs/>
          <w:szCs w:val="28"/>
        </w:rPr>
      </w:pPr>
    </w:p>
    <w:p w:rsidR="00A351F6" w:rsidRPr="00A351F6" w:rsidRDefault="005551C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B20545">
        <w:rPr>
          <w:b/>
          <w:bCs/>
          <w:szCs w:val="28"/>
        </w:rPr>
        <w:t xml:space="preserve">. </w:t>
      </w:r>
      <w:r w:rsidR="00A351F6" w:rsidRPr="00A351F6">
        <w:rPr>
          <w:b/>
          <w:bCs/>
          <w:szCs w:val="28"/>
        </w:rPr>
        <w:t>Ф</w:t>
      </w:r>
      <w:r w:rsidR="00B20545">
        <w:rPr>
          <w:b/>
          <w:bCs/>
          <w:szCs w:val="28"/>
        </w:rPr>
        <w:t xml:space="preserve">ормы отчетности по практики  </w:t>
      </w:r>
    </w:p>
    <w:p w:rsidR="00A14A8E" w:rsidRPr="00C415B4" w:rsidRDefault="00A14A8E" w:rsidP="00A14A8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szCs w:val="28"/>
        </w:rPr>
        <w:t xml:space="preserve">По окончании практики </w:t>
      </w:r>
      <w:r w:rsidRPr="00C415B4">
        <w:rPr>
          <w:rFonts w:eastAsia="Times New Roman"/>
          <w:szCs w:val="28"/>
          <w:lang w:eastAsia="ru-RU"/>
        </w:rPr>
        <w:t>каждый обучающийся  представляет  руковод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 xml:space="preserve">телю практики отчет о проделанной работе, который </w:t>
      </w:r>
      <w:proofErr w:type="gramStart"/>
      <w:r w:rsidRPr="00C415B4">
        <w:rPr>
          <w:rFonts w:eastAsia="Times New Roman"/>
          <w:szCs w:val="28"/>
          <w:lang w:eastAsia="ru-RU"/>
        </w:rPr>
        <w:t>отражает  этапы выпо</w:t>
      </w:r>
      <w:r w:rsidRPr="00C415B4">
        <w:rPr>
          <w:rFonts w:eastAsia="Times New Roman"/>
          <w:szCs w:val="28"/>
          <w:lang w:eastAsia="ru-RU"/>
        </w:rPr>
        <w:t>л</w:t>
      </w:r>
      <w:r w:rsidRPr="00C415B4">
        <w:rPr>
          <w:rFonts w:eastAsia="Times New Roman"/>
          <w:szCs w:val="28"/>
          <w:lang w:eastAsia="ru-RU"/>
        </w:rPr>
        <w:t>нения индивидуального задания и  описывает</w:t>
      </w:r>
      <w:proofErr w:type="gramEnd"/>
      <w:r w:rsidRPr="00C415B4">
        <w:rPr>
          <w:rFonts w:eastAsia="Times New Roman"/>
          <w:szCs w:val="28"/>
          <w:lang w:eastAsia="ru-RU"/>
        </w:rPr>
        <w:t xml:space="preserve"> основные результаты работы. 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Готовый отчет каждый студент  предъявляет по завершению  практики руководителю практики.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Примерный объем отчета 20-25 страниц машинописного текста, не считая приложений. Отчет оформляется на листах формата А</w:t>
      </w:r>
      <w:proofErr w:type="gramStart"/>
      <w:r w:rsidRPr="00C415B4">
        <w:rPr>
          <w:rFonts w:eastAsia="Times New Roman"/>
          <w:szCs w:val="28"/>
          <w:lang w:eastAsia="ru-RU"/>
        </w:rPr>
        <w:t>4</w:t>
      </w:r>
      <w:proofErr w:type="gramEnd"/>
      <w:r w:rsidRPr="00C415B4">
        <w:rPr>
          <w:rFonts w:eastAsia="Times New Roman"/>
          <w:szCs w:val="28"/>
          <w:lang w:eastAsia="ru-RU"/>
        </w:rPr>
        <w:t xml:space="preserve">(210×297),  должен быть набран на компьютере, используя шрифт типа </w:t>
      </w:r>
      <w:proofErr w:type="spellStart"/>
      <w:r w:rsidRPr="00C415B4">
        <w:rPr>
          <w:rFonts w:eastAsia="Times New Roman"/>
          <w:szCs w:val="28"/>
          <w:lang w:eastAsia="ru-RU"/>
        </w:rPr>
        <w:t>TimesNewRoman</w:t>
      </w:r>
      <w:proofErr w:type="spellEnd"/>
      <w:r w:rsidRPr="00C415B4">
        <w:rPr>
          <w:rFonts w:eastAsia="Times New Roman"/>
          <w:szCs w:val="28"/>
          <w:lang w:eastAsia="ru-RU"/>
        </w:rPr>
        <w:t xml:space="preserve">, размер шрифта – 14, межстрочный интервал – 1,5 строки. </w:t>
      </w:r>
      <w:proofErr w:type="gramStart"/>
      <w:r w:rsidRPr="00C415B4">
        <w:rPr>
          <w:rFonts w:eastAsia="Times New Roman"/>
          <w:szCs w:val="28"/>
          <w:lang w:eastAsia="ru-RU"/>
        </w:rPr>
        <w:t>Ширина полей (параметры стран</w:t>
      </w:r>
      <w:r w:rsidRPr="00C415B4">
        <w:rPr>
          <w:rFonts w:eastAsia="Times New Roman"/>
          <w:szCs w:val="28"/>
          <w:lang w:eastAsia="ru-RU"/>
        </w:rPr>
        <w:t>и</w:t>
      </w:r>
      <w:r w:rsidRPr="00C415B4">
        <w:rPr>
          <w:rFonts w:eastAsia="Times New Roman"/>
          <w:szCs w:val="28"/>
          <w:lang w:eastAsia="ru-RU"/>
        </w:rPr>
        <w:t>цы): сверху  - 2 см,  снизу – 2см, слева – 3 см, справа – 1,5 см.</w:t>
      </w:r>
      <w:proofErr w:type="gramEnd"/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Материал должен излагаться  в соответствии с  названием и целевой  установкой работы, с цифровым материалом, логически стройно, последов</w:t>
      </w:r>
      <w:r w:rsidRPr="00C415B4">
        <w:rPr>
          <w:rFonts w:eastAsia="Times New Roman"/>
          <w:szCs w:val="28"/>
          <w:lang w:eastAsia="ru-RU"/>
        </w:rPr>
        <w:t>а</w:t>
      </w:r>
      <w:r w:rsidRPr="00C415B4">
        <w:rPr>
          <w:rFonts w:eastAsia="Times New Roman"/>
          <w:szCs w:val="28"/>
          <w:lang w:eastAsia="ru-RU"/>
        </w:rPr>
        <w:t>тельно, выводы должны быть аргументированы. К  отчету необходимо прил</w:t>
      </w:r>
      <w:r w:rsidRPr="00C415B4">
        <w:rPr>
          <w:rFonts w:eastAsia="Times New Roman"/>
          <w:szCs w:val="28"/>
          <w:lang w:eastAsia="ru-RU"/>
        </w:rPr>
        <w:t>о</w:t>
      </w:r>
      <w:r w:rsidRPr="00C415B4">
        <w:rPr>
          <w:rFonts w:eastAsia="Times New Roman"/>
          <w:szCs w:val="28"/>
          <w:lang w:eastAsia="ru-RU"/>
        </w:rPr>
        <w:t>жить библиографический список.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Отчет по практике должен иметь структуру:</w:t>
      </w:r>
    </w:p>
    <w:p w:rsidR="00A14A8E" w:rsidRPr="00C415B4" w:rsidRDefault="00A14A8E" w:rsidP="00A14A8E">
      <w:pPr>
        <w:tabs>
          <w:tab w:val="left" w:pos="280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Титульный лист;</w:t>
      </w:r>
    </w:p>
    <w:p w:rsidR="00A14A8E" w:rsidRPr="00C415B4" w:rsidRDefault="00A14A8E" w:rsidP="00A14A8E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Содержание;</w:t>
      </w:r>
    </w:p>
    <w:p w:rsidR="00A14A8E" w:rsidRPr="00C415B4" w:rsidRDefault="00A14A8E" w:rsidP="00A14A8E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- Основную часть </w:t>
      </w:r>
    </w:p>
    <w:p w:rsidR="00A14A8E" w:rsidRPr="00C415B4" w:rsidRDefault="00A14A8E" w:rsidP="00A14A8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            - Заключение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lastRenderedPageBreak/>
        <w:t xml:space="preserve">- Список использованных источников 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- Приложения в последовательности, обозначенной в тексте отчета.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 xml:space="preserve">Текст отчета разбивается на разделы и подразделы, которые должны иметь порядковые номера. </w:t>
      </w:r>
    </w:p>
    <w:p w:rsidR="00A14A8E" w:rsidRPr="00C415B4" w:rsidRDefault="00A14A8E" w:rsidP="00A14A8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Номер страницы проставляется арабскими цифрами в правом верхнем у</w:t>
      </w:r>
      <w:r w:rsidRPr="00C415B4">
        <w:rPr>
          <w:rFonts w:eastAsia="Times New Roman"/>
          <w:szCs w:val="28"/>
          <w:lang w:eastAsia="ru-RU"/>
        </w:rPr>
        <w:t>г</w:t>
      </w:r>
      <w:r w:rsidRPr="00C415B4">
        <w:rPr>
          <w:rFonts w:eastAsia="Times New Roman"/>
          <w:szCs w:val="28"/>
          <w:lang w:eastAsia="ru-RU"/>
        </w:rPr>
        <w:t>лу без точки в конце. На титульном листе номер страницы не ставится, но он включается в общую нумерацию. «Содержание» не нумеруется.</w:t>
      </w:r>
    </w:p>
    <w:p w:rsidR="00A14A8E" w:rsidRDefault="00A14A8E" w:rsidP="00A14A8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415B4">
        <w:rPr>
          <w:rFonts w:eastAsia="Times New Roman"/>
          <w:szCs w:val="28"/>
          <w:lang w:eastAsia="ru-RU"/>
        </w:rPr>
        <w:t>По результатам практики обучающийся представляет руководителю  от кафе</w:t>
      </w:r>
      <w:r w:rsidRPr="00C415B4">
        <w:rPr>
          <w:rFonts w:eastAsia="Times New Roman"/>
          <w:szCs w:val="28"/>
          <w:lang w:eastAsia="ru-RU"/>
        </w:rPr>
        <w:t>д</w:t>
      </w:r>
      <w:r w:rsidRPr="00C415B4">
        <w:rPr>
          <w:rFonts w:eastAsia="Times New Roman"/>
          <w:szCs w:val="28"/>
          <w:lang w:eastAsia="ru-RU"/>
        </w:rPr>
        <w:t>ры отчетную документацию (заполненную аттестационную книжку произво</w:t>
      </w:r>
      <w:r w:rsidRPr="00C415B4">
        <w:rPr>
          <w:rFonts w:eastAsia="Times New Roman"/>
          <w:szCs w:val="28"/>
          <w:lang w:eastAsia="ru-RU"/>
        </w:rPr>
        <w:t>д</w:t>
      </w:r>
      <w:r w:rsidRPr="00C415B4">
        <w:rPr>
          <w:rFonts w:eastAsia="Times New Roman"/>
          <w:szCs w:val="28"/>
          <w:lang w:eastAsia="ru-RU"/>
        </w:rPr>
        <w:t>ственного обучения и отчет по практике) и проходит процедуру промежуто</w:t>
      </w:r>
      <w:r w:rsidRPr="00C415B4">
        <w:rPr>
          <w:rFonts w:eastAsia="Times New Roman"/>
          <w:szCs w:val="28"/>
          <w:lang w:eastAsia="ru-RU"/>
        </w:rPr>
        <w:t>ч</w:t>
      </w:r>
      <w:r w:rsidRPr="00C415B4">
        <w:rPr>
          <w:rFonts w:eastAsia="Times New Roman"/>
          <w:szCs w:val="28"/>
          <w:lang w:eastAsia="ru-RU"/>
        </w:rPr>
        <w:t>ной аттестации в форме дифференцированного зачета в виде защиты отчета с оценкой</w:t>
      </w:r>
    </w:p>
    <w:p w:rsidR="00A14A8E" w:rsidRDefault="00A14A8E" w:rsidP="00A14A8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A14A8E" w:rsidRPr="00DF57F8" w:rsidRDefault="00A14A8E" w:rsidP="00A14A8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Фонд оценочных средств</w:t>
      </w:r>
    </w:p>
    <w:p w:rsidR="00A14A8E" w:rsidRPr="00DF57F8" w:rsidRDefault="00A14A8E" w:rsidP="00A14A8E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DF57F8">
        <w:rPr>
          <w:rFonts w:eastAsia="Times New Roman"/>
          <w:b/>
          <w:szCs w:val="28"/>
          <w:lang w:eastAsia="ru-RU"/>
        </w:rPr>
        <w:t>Состав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A14A8E" w:rsidRPr="00871599" w:rsidTr="00763342">
        <w:tc>
          <w:tcPr>
            <w:tcW w:w="4928" w:type="dxa"/>
            <w:shd w:val="clear" w:color="auto" w:fill="auto"/>
          </w:tcPr>
          <w:p w:rsidR="00A14A8E" w:rsidRPr="00871599" w:rsidRDefault="00A14A8E" w:rsidP="0076334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Вид оценочных средств </w:t>
            </w:r>
          </w:p>
        </w:tc>
        <w:tc>
          <w:tcPr>
            <w:tcW w:w="4678" w:type="dxa"/>
            <w:shd w:val="clear" w:color="auto" w:fill="auto"/>
          </w:tcPr>
          <w:p w:rsidR="00A14A8E" w:rsidRPr="00871599" w:rsidRDefault="00A14A8E" w:rsidP="0076334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A14A8E" w:rsidRPr="00871599" w:rsidTr="00763342">
        <w:tc>
          <w:tcPr>
            <w:tcW w:w="4928" w:type="dxa"/>
            <w:shd w:val="clear" w:color="auto" w:fill="auto"/>
          </w:tcPr>
          <w:p w:rsidR="00A14A8E" w:rsidRPr="00871599" w:rsidRDefault="00A14A8E" w:rsidP="00763342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4678" w:type="dxa"/>
            <w:shd w:val="clear" w:color="auto" w:fill="auto"/>
          </w:tcPr>
          <w:p w:rsidR="00A14A8E" w:rsidRPr="00871599" w:rsidRDefault="00A14A8E" w:rsidP="0076334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A14A8E" w:rsidRPr="00871599" w:rsidTr="00763342">
        <w:trPr>
          <w:trHeight w:val="77"/>
        </w:trPr>
        <w:tc>
          <w:tcPr>
            <w:tcW w:w="4928" w:type="dxa"/>
            <w:shd w:val="clear" w:color="auto" w:fill="auto"/>
          </w:tcPr>
          <w:p w:rsidR="00A14A8E" w:rsidRPr="00871599" w:rsidRDefault="00A14A8E" w:rsidP="0076334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Зачет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с оценкой в виде защиты отчета по практике</w:t>
            </w:r>
          </w:p>
        </w:tc>
        <w:tc>
          <w:tcPr>
            <w:tcW w:w="4678" w:type="dxa"/>
            <w:shd w:val="clear" w:color="auto" w:fill="auto"/>
          </w:tcPr>
          <w:p w:rsidR="00A14A8E" w:rsidRPr="00871599" w:rsidRDefault="00A14A8E" w:rsidP="0076334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71599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A14A8E" w:rsidRDefault="00A14A8E" w:rsidP="00A14A8E">
      <w:pPr>
        <w:widowControl w:val="0"/>
        <w:tabs>
          <w:tab w:val="center" w:pos="481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A14A8E" w:rsidRPr="009C425B" w:rsidRDefault="00A14A8E" w:rsidP="00A14A8E">
      <w:pPr>
        <w:spacing w:after="0" w:line="240" w:lineRule="auto"/>
        <w:ind w:firstLine="709"/>
        <w:jc w:val="center"/>
        <w:rPr>
          <w:b/>
          <w:szCs w:val="28"/>
        </w:rPr>
      </w:pPr>
      <w:r w:rsidRPr="009C425B">
        <w:rPr>
          <w:b/>
          <w:szCs w:val="28"/>
        </w:rPr>
        <w:t xml:space="preserve"> Перечень учебно-методического обеспечения для самостоятельной  работы  студентов с указанием места их нахождения:</w:t>
      </w:r>
    </w:p>
    <w:p w:rsidR="00A14A8E" w:rsidRPr="00A075F4" w:rsidRDefault="00A14A8E" w:rsidP="00A14A8E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Форма</w:t>
      </w:r>
      <w:r w:rsidRPr="00A075F4">
        <w:rPr>
          <w:szCs w:val="28"/>
        </w:rPr>
        <w:t xml:space="preserve"> индивидуальной программы прохождения производственной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1</w:t>
      </w:r>
      <w:r w:rsidRPr="00A075F4">
        <w:rPr>
          <w:szCs w:val="28"/>
        </w:rPr>
        <w:t xml:space="preserve">. </w:t>
      </w:r>
      <w:r>
        <w:rPr>
          <w:szCs w:val="28"/>
        </w:rPr>
        <w:t xml:space="preserve"> Форма</w:t>
      </w:r>
      <w:r w:rsidRPr="00A075F4">
        <w:rPr>
          <w:szCs w:val="28"/>
        </w:rPr>
        <w:t xml:space="preserve"> отчёта о прохождении произво</w:t>
      </w:r>
      <w:r w:rsidRPr="00A075F4">
        <w:rPr>
          <w:szCs w:val="28"/>
        </w:rPr>
        <w:t>д</w:t>
      </w:r>
      <w:r w:rsidRPr="00A075F4">
        <w:rPr>
          <w:szCs w:val="28"/>
        </w:rPr>
        <w:t>ственной практики привед</w:t>
      </w:r>
      <w:r>
        <w:rPr>
          <w:szCs w:val="28"/>
        </w:rPr>
        <w:t>е</w:t>
      </w:r>
      <w:r w:rsidRPr="00A075F4">
        <w:rPr>
          <w:szCs w:val="28"/>
        </w:rPr>
        <w:t>н</w:t>
      </w:r>
      <w:r>
        <w:rPr>
          <w:szCs w:val="28"/>
        </w:rPr>
        <w:t>а</w:t>
      </w:r>
      <w:r w:rsidRPr="00A075F4">
        <w:rPr>
          <w:szCs w:val="28"/>
        </w:rPr>
        <w:t xml:space="preserve"> в Приложении </w:t>
      </w:r>
      <w:r>
        <w:rPr>
          <w:szCs w:val="28"/>
        </w:rPr>
        <w:t>2</w:t>
      </w:r>
      <w:r w:rsidRPr="00A075F4">
        <w:rPr>
          <w:szCs w:val="28"/>
        </w:rPr>
        <w:t xml:space="preserve">. </w:t>
      </w:r>
    </w:p>
    <w:p w:rsidR="00A14A8E" w:rsidRPr="00A075F4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При оформлении отчёта, особое внимание обратить на следующие вопр</w:t>
      </w:r>
      <w:r w:rsidRPr="00A075F4">
        <w:rPr>
          <w:szCs w:val="28"/>
        </w:rPr>
        <w:t>о</w:t>
      </w:r>
      <w:r w:rsidRPr="00A075F4">
        <w:rPr>
          <w:szCs w:val="28"/>
        </w:rPr>
        <w:t>сы, которые должны быть отражены в анализе:</w:t>
      </w:r>
    </w:p>
    <w:p w:rsidR="00A14A8E" w:rsidRPr="00A075F4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>- полное название организации;</w:t>
      </w:r>
    </w:p>
    <w:p w:rsidR="00A14A8E" w:rsidRPr="00A075F4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основные направления деятельности </w:t>
      </w:r>
      <w:r>
        <w:rPr>
          <w:szCs w:val="28"/>
        </w:rPr>
        <w:t>предприятия</w:t>
      </w:r>
      <w:r w:rsidRPr="00A075F4">
        <w:rPr>
          <w:szCs w:val="28"/>
        </w:rPr>
        <w:t>;</w:t>
      </w:r>
    </w:p>
    <w:p w:rsidR="00A14A8E" w:rsidRPr="00A075F4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075F4">
        <w:rPr>
          <w:szCs w:val="28"/>
        </w:rPr>
        <w:t xml:space="preserve">- описание проделанной </w:t>
      </w:r>
      <w:r>
        <w:rPr>
          <w:szCs w:val="28"/>
        </w:rPr>
        <w:t>студентом</w:t>
      </w:r>
      <w:r w:rsidRPr="00A075F4">
        <w:rPr>
          <w:szCs w:val="28"/>
        </w:rPr>
        <w:t xml:space="preserve"> работы;</w:t>
      </w:r>
    </w:p>
    <w:p w:rsidR="00A14A8E" w:rsidRPr="00786739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zCs w:val="28"/>
        </w:rPr>
        <w:t>- проведение</w:t>
      </w:r>
      <w:r w:rsidRPr="00786739">
        <w:rPr>
          <w:spacing w:val="2"/>
          <w:szCs w:val="28"/>
        </w:rPr>
        <w:t xml:space="preserve"> оценки основных показателей деятельности предприятия; </w:t>
      </w:r>
    </w:p>
    <w:p w:rsidR="00A14A8E" w:rsidRPr="00786739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выполнение индивидуальных заданий;</w:t>
      </w:r>
    </w:p>
    <w:p w:rsidR="00A14A8E" w:rsidRPr="00786739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интерпретация полученных результатов;</w:t>
      </w:r>
    </w:p>
    <w:p w:rsidR="00A14A8E" w:rsidRPr="00786739" w:rsidRDefault="00A14A8E" w:rsidP="00A14A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786739">
        <w:rPr>
          <w:spacing w:val="2"/>
          <w:szCs w:val="28"/>
        </w:rPr>
        <w:t>- реком</w:t>
      </w:r>
      <w:r>
        <w:rPr>
          <w:spacing w:val="2"/>
          <w:szCs w:val="28"/>
        </w:rPr>
        <w:t>ендации практического характера.</w:t>
      </w:r>
    </w:p>
    <w:p w:rsidR="00A14A8E" w:rsidRDefault="00A14A8E" w:rsidP="00A14A8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A14A8E" w:rsidRDefault="00A14A8E" w:rsidP="00A14A8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  <w:r>
        <w:rPr>
          <w:b/>
          <w:szCs w:val="28"/>
        </w:rPr>
        <w:t>9</w:t>
      </w:r>
      <w:r w:rsidRPr="009C425B">
        <w:rPr>
          <w:b/>
          <w:szCs w:val="28"/>
        </w:rPr>
        <w:t>. Перечень основной и дополнительной литературы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3406"/>
        <w:gridCol w:w="1918"/>
        <w:gridCol w:w="1061"/>
      </w:tblGrid>
      <w:tr w:rsidR="003543E5" w:rsidRPr="00F21367" w:rsidTr="00CB1ADF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Pr="00F21367" w:rsidRDefault="003543E5" w:rsidP="00CB1A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1367">
              <w:rPr>
                <w:b/>
                <w:sz w:val="24"/>
                <w:szCs w:val="24"/>
              </w:rPr>
              <w:t>9.1. Основная литература</w:t>
            </w:r>
          </w:p>
        </w:tc>
      </w:tr>
      <w:tr w:rsidR="003543E5" w:rsidRPr="00F21367" w:rsidTr="00CB1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5" w:rsidRPr="00F21367" w:rsidRDefault="003543E5" w:rsidP="00CB1A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Pr="00F21367" w:rsidRDefault="003543E5" w:rsidP="00CB1A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Авторы, составители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Pr="00F21367" w:rsidRDefault="003543E5" w:rsidP="00CB1A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Заглавие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Pr="00F21367" w:rsidRDefault="003543E5" w:rsidP="00CB1A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Издательство,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Pr="00F21367" w:rsidRDefault="003543E5" w:rsidP="00CB1A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21367">
              <w:rPr>
                <w:sz w:val="24"/>
                <w:szCs w:val="24"/>
              </w:rPr>
              <w:t>Колич</w:t>
            </w:r>
            <w:proofErr w:type="spellEnd"/>
            <w:r w:rsidRPr="00F21367">
              <w:rPr>
                <w:sz w:val="24"/>
                <w:szCs w:val="24"/>
              </w:rPr>
              <w:t>-во</w:t>
            </w:r>
          </w:p>
        </w:tc>
      </w:tr>
      <w:tr w:rsidR="003543E5" w:rsidRPr="00F21367" w:rsidTr="00CB1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5" w:rsidRPr="00F21367" w:rsidRDefault="003543E5" w:rsidP="00CB1ADF">
            <w:pPr>
              <w:spacing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5" w:rsidRPr="00F21367" w:rsidRDefault="003543E5" w:rsidP="00CB1ADF">
            <w:pPr>
              <w:spacing w:before="100" w:after="0"/>
              <w:rPr>
                <w:sz w:val="24"/>
                <w:szCs w:val="24"/>
              </w:rPr>
            </w:pPr>
            <w:proofErr w:type="spell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Ахмеджанов</w:t>
            </w:r>
            <w:proofErr w:type="spell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Р.А.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5" w:rsidRPr="00F21367" w:rsidRDefault="003543E5" w:rsidP="00CB1ADF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Современные методы техн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и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ческой диагностики и нера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з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рушающего контроля деталей и узлов подвижного состава железнодорожного транспо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р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та: учеб</w:t>
            </w:r>
            <w:proofErr w:type="gram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.</w:t>
            </w:r>
            <w:proofErr w:type="gram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п</w:t>
            </w:r>
            <w:proofErr w:type="gram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особие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5" w:rsidRPr="00F21367" w:rsidRDefault="003543E5" w:rsidP="00CB1ADF">
            <w:pPr>
              <w:tabs>
                <w:tab w:val="left" w:pos="284"/>
              </w:tabs>
              <w:spacing w:before="100" w:after="0"/>
              <w:jc w:val="both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 xml:space="preserve">М.: 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УМЦ ЖДТ, 2005. — 436 с. — Режим д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ступа: https://e.lanbook.com/book/59977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5" w:rsidRPr="00F21367" w:rsidRDefault="003543E5" w:rsidP="00CB1ADF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[Эле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к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тро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н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ный р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е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сурс]</w:t>
            </w:r>
          </w:p>
        </w:tc>
      </w:tr>
      <w:tr w:rsidR="003543E5" w:rsidRPr="00F21367" w:rsidTr="00CB1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5" w:rsidRPr="00F21367" w:rsidRDefault="003543E5" w:rsidP="00CB1ADF">
            <w:pPr>
              <w:spacing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lastRenderedPageBreak/>
              <w:t>Л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5" w:rsidRPr="00F21367" w:rsidRDefault="003543E5" w:rsidP="00CB1ADF">
            <w:pPr>
              <w:spacing w:before="100" w:after="0"/>
              <w:rPr>
                <w:rFonts w:ascii="roboto-regular" w:hAnsi="roboto-regular"/>
                <w:color w:val="111111"/>
                <w:sz w:val="24"/>
                <w:szCs w:val="24"/>
              </w:rPr>
            </w:pPr>
            <w:proofErr w:type="spell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Багажов</w:t>
            </w:r>
            <w:proofErr w:type="spell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В.В.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5" w:rsidRPr="00F21367" w:rsidRDefault="003543E5" w:rsidP="00CB1ADF">
            <w:pPr>
              <w:spacing w:before="100" w:after="0"/>
              <w:rPr>
                <w:rFonts w:ascii="roboto-regular" w:hAnsi="roboto-regular"/>
                <w:color w:val="111111"/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Устройство, эксплуатация и техническое обслуживание специального самоходного подвижного состава: учеб</w:t>
            </w:r>
            <w:proofErr w:type="gram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.</w:t>
            </w:r>
            <w:proofErr w:type="gram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п</w:t>
            </w:r>
            <w:proofErr w:type="gramEnd"/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собие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5" w:rsidRPr="00F21367" w:rsidRDefault="003543E5" w:rsidP="00CB1ADF">
            <w:pPr>
              <w:tabs>
                <w:tab w:val="left" w:pos="284"/>
              </w:tabs>
              <w:spacing w:before="100" w:after="0"/>
              <w:jc w:val="both"/>
              <w:rPr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М</w:t>
            </w:r>
            <w:r w:rsidRPr="00F21367">
              <w:rPr>
                <w:rFonts w:ascii="Calibri" w:hAnsi="Calibri"/>
                <w:color w:val="111111"/>
                <w:sz w:val="24"/>
                <w:szCs w:val="24"/>
              </w:rPr>
              <w:t>.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: УМЦ ЖДТ, 2009. — 616 с. — Режим д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ступа: https://e.lanbook.com/book/58891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5" w:rsidRPr="00F21367" w:rsidRDefault="003543E5" w:rsidP="00CB1ADF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[Эле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к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тро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н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ный р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е</w:t>
            </w:r>
            <w:r w:rsidRPr="00F21367">
              <w:rPr>
                <w:rFonts w:ascii="roboto-regular" w:hAnsi="roboto-regular"/>
                <w:color w:val="111111"/>
                <w:sz w:val="24"/>
                <w:szCs w:val="24"/>
              </w:rPr>
              <w:t>сурс]</w:t>
            </w:r>
          </w:p>
        </w:tc>
      </w:tr>
      <w:tr w:rsidR="003543E5" w:rsidRPr="00F21367" w:rsidTr="00CB1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5" w:rsidRPr="00F21367" w:rsidRDefault="003543E5" w:rsidP="00CB1ADF">
            <w:pPr>
              <w:spacing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5" w:rsidRPr="00F21367" w:rsidRDefault="003543E5" w:rsidP="00CB1ADF">
            <w:pPr>
              <w:spacing w:before="100" w:after="0"/>
              <w:rPr>
                <w:sz w:val="24"/>
                <w:szCs w:val="24"/>
              </w:rPr>
            </w:pPr>
            <w:proofErr w:type="spellStart"/>
            <w:r w:rsidRPr="00F21367">
              <w:rPr>
                <w:sz w:val="24"/>
                <w:szCs w:val="24"/>
              </w:rPr>
              <w:t>Мазнев</w:t>
            </w:r>
            <w:proofErr w:type="spellEnd"/>
            <w:r w:rsidRPr="00F21367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5" w:rsidRPr="00F21367" w:rsidRDefault="003543E5" w:rsidP="00CB1ADF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Комплексы технической ди</w:t>
            </w:r>
            <w:r w:rsidRPr="00F21367">
              <w:rPr>
                <w:sz w:val="24"/>
                <w:szCs w:val="24"/>
              </w:rPr>
              <w:t>а</w:t>
            </w:r>
            <w:r w:rsidRPr="00F21367">
              <w:rPr>
                <w:sz w:val="24"/>
                <w:szCs w:val="24"/>
              </w:rPr>
              <w:t>гностики механического об</w:t>
            </w:r>
            <w:r w:rsidRPr="00F21367">
              <w:rPr>
                <w:sz w:val="24"/>
                <w:szCs w:val="24"/>
              </w:rPr>
              <w:t>о</w:t>
            </w:r>
            <w:r w:rsidRPr="00F21367">
              <w:rPr>
                <w:sz w:val="24"/>
                <w:szCs w:val="24"/>
              </w:rPr>
              <w:t>рудования электрического п</w:t>
            </w:r>
            <w:r w:rsidRPr="00F21367">
              <w:rPr>
                <w:sz w:val="24"/>
                <w:szCs w:val="24"/>
              </w:rPr>
              <w:t>о</w:t>
            </w:r>
            <w:r w:rsidRPr="00F21367">
              <w:rPr>
                <w:sz w:val="24"/>
                <w:szCs w:val="24"/>
              </w:rPr>
              <w:t>движного состава: учеб</w:t>
            </w:r>
            <w:proofErr w:type="gramStart"/>
            <w:r w:rsidRPr="00F21367">
              <w:rPr>
                <w:sz w:val="24"/>
                <w:szCs w:val="24"/>
              </w:rPr>
              <w:t>.</w:t>
            </w:r>
            <w:proofErr w:type="gramEnd"/>
            <w:r w:rsidRPr="00F21367">
              <w:rPr>
                <w:sz w:val="24"/>
                <w:szCs w:val="24"/>
              </w:rPr>
              <w:t xml:space="preserve"> </w:t>
            </w:r>
            <w:proofErr w:type="gramStart"/>
            <w:r w:rsidRPr="00F21367">
              <w:rPr>
                <w:sz w:val="24"/>
                <w:szCs w:val="24"/>
              </w:rPr>
              <w:t>п</w:t>
            </w:r>
            <w:proofErr w:type="gramEnd"/>
            <w:r w:rsidRPr="00F21367">
              <w:rPr>
                <w:sz w:val="24"/>
                <w:szCs w:val="24"/>
              </w:rPr>
              <w:t>ос</w:t>
            </w:r>
            <w:r w:rsidRPr="00F21367">
              <w:rPr>
                <w:sz w:val="24"/>
                <w:szCs w:val="24"/>
              </w:rPr>
              <w:t>о</w:t>
            </w:r>
            <w:r w:rsidRPr="00F21367">
              <w:rPr>
                <w:sz w:val="24"/>
                <w:szCs w:val="24"/>
              </w:rPr>
              <w:t>бие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5" w:rsidRPr="00F21367" w:rsidRDefault="003543E5" w:rsidP="00CB1ADF">
            <w:pPr>
              <w:tabs>
                <w:tab w:val="left" w:pos="284"/>
              </w:tabs>
              <w:spacing w:before="100" w:after="0"/>
              <w:jc w:val="both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М.: УМЦ ЖДТ, 2014. — 79 с. — Режим доступа: https://e.lanbook.com/book/55392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E5" w:rsidRPr="00F21367" w:rsidRDefault="003543E5" w:rsidP="00CB1ADF">
            <w:pPr>
              <w:spacing w:before="100" w:after="0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[Эле</w:t>
            </w:r>
            <w:r w:rsidRPr="00F21367">
              <w:rPr>
                <w:sz w:val="24"/>
                <w:szCs w:val="24"/>
              </w:rPr>
              <w:t>к</w:t>
            </w:r>
            <w:r w:rsidRPr="00F21367">
              <w:rPr>
                <w:sz w:val="24"/>
                <w:szCs w:val="24"/>
              </w:rPr>
              <w:t>тро</w:t>
            </w:r>
            <w:r w:rsidRPr="00F21367">
              <w:rPr>
                <w:sz w:val="24"/>
                <w:szCs w:val="24"/>
              </w:rPr>
              <w:t>н</w:t>
            </w:r>
            <w:r w:rsidRPr="00F21367">
              <w:rPr>
                <w:sz w:val="24"/>
                <w:szCs w:val="24"/>
              </w:rPr>
              <w:t>ный р</w:t>
            </w:r>
            <w:r w:rsidRPr="00F21367">
              <w:rPr>
                <w:sz w:val="24"/>
                <w:szCs w:val="24"/>
              </w:rPr>
              <w:t>е</w:t>
            </w:r>
            <w:r w:rsidRPr="00F21367">
              <w:rPr>
                <w:sz w:val="24"/>
                <w:szCs w:val="24"/>
              </w:rPr>
              <w:t>сурс]</w:t>
            </w:r>
          </w:p>
        </w:tc>
      </w:tr>
      <w:tr w:rsidR="003543E5" w:rsidRPr="00F21367" w:rsidTr="00CB1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Pr="00F21367" w:rsidRDefault="003543E5" w:rsidP="00CB1ADF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1</w:t>
            </w:r>
            <w:proofErr w:type="gramEnd"/>
            <w:r w:rsidRPr="00F21367">
              <w:rPr>
                <w:sz w:val="24"/>
                <w:szCs w:val="24"/>
              </w:rPr>
              <w:t>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Pr="00F21367" w:rsidRDefault="003543E5" w:rsidP="00CB1ADF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rFonts w:eastAsia="Times New Roman"/>
                <w:sz w:val="24"/>
                <w:szCs w:val="24"/>
                <w:lang w:eastAsia="ru-RU"/>
              </w:rPr>
              <w:t xml:space="preserve">Г.С. Михальченко, В.Н. </w:t>
            </w:r>
            <w:proofErr w:type="spell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Кашников</w:t>
            </w:r>
            <w:proofErr w:type="spell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 xml:space="preserve">, В.С. </w:t>
            </w:r>
            <w:proofErr w:type="spellStart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Коссов</w:t>
            </w:r>
            <w:proofErr w:type="spellEnd"/>
            <w:r w:rsidRPr="00F21367">
              <w:rPr>
                <w:rFonts w:eastAsia="Times New Roman"/>
                <w:sz w:val="24"/>
                <w:szCs w:val="24"/>
                <w:lang w:eastAsia="ru-RU"/>
              </w:rPr>
              <w:t>, В.А. Сим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21367">
              <w:rPr>
                <w:rFonts w:eastAsia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Pr="00F21367" w:rsidRDefault="003543E5" w:rsidP="00CB1ADF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color w:val="111111"/>
                <w:sz w:val="24"/>
                <w:szCs w:val="24"/>
              </w:rPr>
              <w:t>Теория и конструкция лок</w:t>
            </w:r>
            <w:r w:rsidRPr="00F21367">
              <w:rPr>
                <w:color w:val="111111"/>
                <w:sz w:val="24"/>
                <w:szCs w:val="24"/>
              </w:rPr>
              <w:t>о</w:t>
            </w:r>
            <w:r w:rsidRPr="00F21367">
              <w:rPr>
                <w:color w:val="111111"/>
                <w:sz w:val="24"/>
                <w:szCs w:val="24"/>
              </w:rPr>
              <w:t>мотивов: учебник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Pr="00F21367" w:rsidRDefault="003543E5" w:rsidP="00CB1ADF">
            <w:pPr>
              <w:spacing w:after="0" w:line="240" w:lineRule="auto"/>
              <w:rPr>
                <w:sz w:val="24"/>
                <w:szCs w:val="24"/>
              </w:rPr>
            </w:pPr>
            <w:r w:rsidRPr="00F21367">
              <w:rPr>
                <w:color w:val="111111"/>
                <w:sz w:val="24"/>
                <w:szCs w:val="24"/>
              </w:rPr>
              <w:t>М.</w:t>
            </w:r>
            <w:proofErr w:type="gramStart"/>
            <w:r w:rsidRPr="00F21367">
              <w:rPr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F21367">
              <w:rPr>
                <w:color w:val="111111"/>
                <w:sz w:val="24"/>
                <w:szCs w:val="24"/>
              </w:rPr>
              <w:t xml:space="preserve"> УМЦ ЖДТ, 2006. - 584 с. - Режим доступа: https://e.lanbook.com/book/59903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Pr="00F21367" w:rsidRDefault="003543E5" w:rsidP="00CB1AD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21367">
              <w:rPr>
                <w:color w:val="111111"/>
                <w:sz w:val="24"/>
                <w:szCs w:val="24"/>
              </w:rPr>
              <w:t>Эле</w:t>
            </w:r>
            <w:r w:rsidRPr="00F21367">
              <w:rPr>
                <w:color w:val="111111"/>
                <w:sz w:val="24"/>
                <w:szCs w:val="24"/>
              </w:rPr>
              <w:t>к</w:t>
            </w:r>
            <w:r w:rsidRPr="00F21367">
              <w:rPr>
                <w:color w:val="111111"/>
                <w:sz w:val="24"/>
                <w:szCs w:val="24"/>
              </w:rPr>
              <w:t>тро</w:t>
            </w:r>
            <w:r w:rsidRPr="00F21367">
              <w:rPr>
                <w:color w:val="111111"/>
                <w:sz w:val="24"/>
                <w:szCs w:val="24"/>
              </w:rPr>
              <w:t>н</w:t>
            </w:r>
            <w:r w:rsidRPr="00F21367">
              <w:rPr>
                <w:color w:val="111111"/>
                <w:sz w:val="24"/>
                <w:szCs w:val="24"/>
              </w:rPr>
              <w:t>ный р</w:t>
            </w:r>
            <w:r w:rsidRPr="00F21367">
              <w:rPr>
                <w:color w:val="111111"/>
                <w:sz w:val="24"/>
                <w:szCs w:val="24"/>
              </w:rPr>
              <w:t>е</w:t>
            </w:r>
            <w:r w:rsidRPr="00F21367">
              <w:rPr>
                <w:color w:val="111111"/>
                <w:sz w:val="24"/>
                <w:szCs w:val="24"/>
              </w:rPr>
              <w:t xml:space="preserve">сурс] </w:t>
            </w:r>
            <w:proofErr w:type="gramEnd"/>
          </w:p>
        </w:tc>
      </w:tr>
      <w:tr w:rsidR="003543E5" w:rsidRPr="00F21367" w:rsidTr="00CB1ADF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Pr="00F21367" w:rsidRDefault="003543E5" w:rsidP="00CB1A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1367">
              <w:rPr>
                <w:b/>
                <w:sz w:val="24"/>
                <w:szCs w:val="24"/>
              </w:rPr>
              <w:t>9.2. Дополнительная литература</w:t>
            </w:r>
          </w:p>
        </w:tc>
      </w:tr>
      <w:tr w:rsidR="003543E5" w:rsidRPr="00F21367" w:rsidTr="00CB1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Pr="00F21367" w:rsidRDefault="003543E5" w:rsidP="00CB1AD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2</w:t>
            </w:r>
            <w:proofErr w:type="gramEnd"/>
            <w:r w:rsidRPr="00F21367">
              <w:rPr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Pr="00F21367" w:rsidRDefault="003543E5" w:rsidP="00CB1A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1367">
              <w:rPr>
                <w:color w:val="000000"/>
                <w:sz w:val="24"/>
                <w:szCs w:val="24"/>
              </w:rPr>
              <w:t xml:space="preserve">Кононов В.Е.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Pr="00F21367" w:rsidRDefault="003543E5" w:rsidP="00CB1AD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21367">
              <w:rPr>
                <w:color w:val="000000"/>
                <w:sz w:val="24"/>
                <w:szCs w:val="24"/>
              </w:rPr>
              <w:t>Подвижной состав и тяга п</w:t>
            </w:r>
            <w:r w:rsidRPr="00F21367">
              <w:rPr>
                <w:color w:val="000000"/>
                <w:sz w:val="24"/>
                <w:szCs w:val="24"/>
              </w:rPr>
              <w:t>о</w:t>
            </w:r>
            <w:r w:rsidRPr="00F21367">
              <w:rPr>
                <w:color w:val="000000"/>
                <w:sz w:val="24"/>
                <w:szCs w:val="24"/>
              </w:rPr>
              <w:t>ездов: учебное пособие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Pr="00F21367" w:rsidRDefault="003543E5" w:rsidP="00CB1AD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1367">
              <w:rPr>
                <w:bCs/>
                <w:sz w:val="24"/>
                <w:szCs w:val="24"/>
              </w:rPr>
              <w:t>М.: РГОТУПС.- 2000. - 123 с., 2002.- 123, с.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Pr="00F21367" w:rsidRDefault="003543E5" w:rsidP="00CB1AD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120</w:t>
            </w:r>
          </w:p>
        </w:tc>
      </w:tr>
      <w:tr w:rsidR="003543E5" w:rsidRPr="00F21367" w:rsidTr="00CB1AD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Pr="00F21367" w:rsidRDefault="003543E5" w:rsidP="00CB1AD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Л</w:t>
            </w:r>
            <w:proofErr w:type="gramStart"/>
            <w:r w:rsidRPr="00F21367">
              <w:rPr>
                <w:sz w:val="24"/>
                <w:szCs w:val="24"/>
              </w:rPr>
              <w:t>2</w:t>
            </w:r>
            <w:proofErr w:type="gramEnd"/>
            <w:r w:rsidRPr="00F21367">
              <w:rPr>
                <w:sz w:val="24"/>
                <w:szCs w:val="24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Pr="00F21367" w:rsidRDefault="003543E5" w:rsidP="00CB1A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1367">
              <w:rPr>
                <w:bCs/>
                <w:sz w:val="24"/>
                <w:szCs w:val="24"/>
              </w:rPr>
              <w:t xml:space="preserve">Кононов В.Е., </w:t>
            </w:r>
            <w:proofErr w:type="spellStart"/>
            <w:r w:rsidRPr="00F21367">
              <w:rPr>
                <w:bCs/>
                <w:sz w:val="24"/>
                <w:szCs w:val="24"/>
              </w:rPr>
              <w:t>Ск</w:t>
            </w:r>
            <w:r w:rsidRPr="00F21367">
              <w:rPr>
                <w:bCs/>
                <w:sz w:val="24"/>
                <w:szCs w:val="24"/>
              </w:rPr>
              <w:t>о</w:t>
            </w:r>
            <w:r w:rsidRPr="00F21367">
              <w:rPr>
                <w:bCs/>
                <w:sz w:val="24"/>
                <w:szCs w:val="24"/>
              </w:rPr>
              <w:t>лин</w:t>
            </w:r>
            <w:proofErr w:type="spellEnd"/>
            <w:r w:rsidRPr="00F21367">
              <w:rPr>
                <w:bCs/>
                <w:sz w:val="24"/>
                <w:szCs w:val="24"/>
              </w:rPr>
              <w:t xml:space="preserve"> А.В., Ибрагимов М.А.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Pr="00F21367" w:rsidRDefault="003543E5" w:rsidP="00CB1ADF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21367">
              <w:rPr>
                <w:bCs/>
                <w:sz w:val="24"/>
                <w:szCs w:val="24"/>
              </w:rPr>
              <w:t>Локомотивы (общий курс): учебное пособие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Pr="00F21367" w:rsidRDefault="003543E5" w:rsidP="00CB1ADF">
            <w:p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21367">
              <w:rPr>
                <w:bCs/>
                <w:sz w:val="24"/>
                <w:szCs w:val="24"/>
              </w:rPr>
              <w:t>М.: РГОТУПС.- 2008. – 187 с.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5" w:rsidRPr="00F21367" w:rsidRDefault="003543E5" w:rsidP="00CB1AD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1367">
              <w:rPr>
                <w:sz w:val="24"/>
                <w:szCs w:val="24"/>
              </w:rPr>
              <w:t>9</w:t>
            </w:r>
          </w:p>
        </w:tc>
      </w:tr>
    </w:tbl>
    <w:p w:rsidR="003543E5" w:rsidRDefault="003543E5" w:rsidP="00A14A8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3543E5" w:rsidRDefault="003543E5" w:rsidP="00A14A8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3543E5" w:rsidRDefault="003543E5" w:rsidP="00A14A8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A14A8E" w:rsidRDefault="00A14A8E" w:rsidP="00A14A8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A14A8E" w:rsidRDefault="00A14A8E" w:rsidP="00A14A8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C1E9E" w:rsidRPr="00786739" w:rsidRDefault="008C1E9E" w:rsidP="000566BE">
      <w:pPr>
        <w:pageBreakBefore/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C238E8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ИНДИВИДУАЛЬНАЯ ПРОГРАММА </w:t>
      </w:r>
      <w:r w:rsidR="00072305" w:rsidRPr="00072305">
        <w:rPr>
          <w:b/>
          <w:caps/>
          <w:szCs w:val="28"/>
        </w:rPr>
        <w:t>учебной</w:t>
      </w:r>
      <w:r w:rsidRPr="00786739">
        <w:rPr>
          <w:b/>
          <w:szCs w:val="28"/>
        </w:rPr>
        <w:t xml:space="preserve"> ПРАКТИКИ СТ</w:t>
      </w:r>
      <w:r w:rsidRPr="00786739">
        <w:rPr>
          <w:b/>
          <w:szCs w:val="28"/>
        </w:rPr>
        <w:t>У</w:t>
      </w:r>
      <w:r w:rsidRPr="00786739">
        <w:rPr>
          <w:b/>
          <w:szCs w:val="28"/>
        </w:rPr>
        <w:t xml:space="preserve">ДЕНТА, ОБУЧАЮЩЕГОСЯ </w:t>
      </w:r>
      <w:r>
        <w:rPr>
          <w:b/>
          <w:szCs w:val="28"/>
        </w:rPr>
        <w:t>ПО СПЕЦИАЛЬНОСТИ</w:t>
      </w:r>
    </w:p>
    <w:p w:rsidR="008C1E9E" w:rsidRPr="00C238E8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C238E8">
        <w:rPr>
          <w:b/>
          <w:szCs w:val="28"/>
        </w:rPr>
        <w:t>«</w:t>
      </w:r>
      <w:r w:rsidR="00C238E8" w:rsidRPr="00C238E8">
        <w:rPr>
          <w:b/>
          <w:bCs/>
          <w:szCs w:val="28"/>
        </w:rPr>
        <w:t>Подвижный состав железных дорог</w:t>
      </w:r>
      <w:r w:rsidRPr="00C238E8">
        <w:rPr>
          <w:b/>
          <w:szCs w:val="28"/>
        </w:rPr>
        <w:t>»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DF189B">
        <w:rPr>
          <w:szCs w:val="28"/>
        </w:rPr>
        <w:t>3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2.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3. Цель: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4. Задачи (примерный перечень):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5. План-график выполнения работ: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18"/>
        <w:gridCol w:w="1985"/>
      </w:tblGrid>
      <w:tr w:rsidR="008C1E9E" w:rsidRPr="00786739" w:rsidTr="00397906">
        <w:tc>
          <w:tcPr>
            <w:tcW w:w="100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№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Этапы прохождения</w:t>
            </w:r>
            <w:r>
              <w:rPr>
                <w:b/>
                <w:szCs w:val="28"/>
              </w:rPr>
              <w:t xml:space="preserve"> (вопросы для изучения)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Сроки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выполнения</w:t>
            </w:r>
          </w:p>
        </w:tc>
      </w:tr>
      <w:tr w:rsidR="008C1E9E" w:rsidRPr="00786739" w:rsidTr="00397906">
        <w:tc>
          <w:tcPr>
            <w:tcW w:w="100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1.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2.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3.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4.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1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8C1E9E" w:rsidRPr="00786739" w:rsidRDefault="008C1E9E" w:rsidP="000566BE">
      <w:pPr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br w:type="page"/>
      </w: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C1E9E" w:rsidRPr="00786739" w:rsidRDefault="008C1E9E" w:rsidP="000566BE">
      <w:pPr>
        <w:shd w:val="clear" w:color="auto" w:fill="FFFFFF"/>
        <w:spacing w:after="0" w:line="240" w:lineRule="auto"/>
        <w:jc w:val="center"/>
        <w:rPr>
          <w:b/>
          <w:caps/>
          <w:sz w:val="24"/>
          <w:szCs w:val="24"/>
        </w:rPr>
      </w:pP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ОТЧЁТ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О ПРОХОЖДЕНИИ </w:t>
      </w:r>
      <w:r w:rsidR="00072305" w:rsidRPr="00072305">
        <w:rPr>
          <w:b/>
          <w:caps/>
          <w:szCs w:val="28"/>
        </w:rPr>
        <w:t>учебной</w:t>
      </w:r>
      <w:r w:rsidRPr="00786739">
        <w:rPr>
          <w:b/>
          <w:szCs w:val="28"/>
        </w:rPr>
        <w:t xml:space="preserve"> ПРАКТИКИ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DF189B">
        <w:rPr>
          <w:szCs w:val="28"/>
        </w:rPr>
        <w:t>3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</w:rPr>
      </w:pPr>
      <w:r w:rsidRPr="00786739">
        <w:rPr>
          <w:iCs/>
          <w:szCs w:val="28"/>
        </w:rPr>
        <w:t xml:space="preserve">Далее, в свободной форме, излагаются результаты прохождения </w:t>
      </w:r>
      <w:r w:rsidR="00E11650">
        <w:rPr>
          <w:iCs/>
          <w:szCs w:val="28"/>
        </w:rPr>
        <w:t>учебной</w:t>
      </w:r>
      <w:r>
        <w:rPr>
          <w:iCs/>
          <w:szCs w:val="28"/>
        </w:rPr>
        <w:t xml:space="preserve"> практики</w:t>
      </w:r>
      <w:r w:rsidRPr="00786739">
        <w:rPr>
          <w:iCs/>
          <w:szCs w:val="28"/>
        </w:rPr>
        <w:t xml:space="preserve">, в соответствии с индивидуальной программой практики. В отчёте должны быть представлены </w:t>
      </w:r>
      <w:r w:rsidRPr="00786739">
        <w:rPr>
          <w:rFonts w:eastAsia="TimesNewRoman"/>
          <w:szCs w:val="28"/>
          <w:lang w:eastAsia="ru-RU"/>
        </w:rPr>
        <w:t>сведения о конкретно выполненной работе в пер</w:t>
      </w:r>
      <w:r w:rsidRPr="00786739">
        <w:rPr>
          <w:rFonts w:eastAsia="TimesNewRoman"/>
          <w:szCs w:val="28"/>
          <w:lang w:eastAsia="ru-RU"/>
        </w:rPr>
        <w:t>и</w:t>
      </w:r>
      <w:r w:rsidRPr="00786739">
        <w:rPr>
          <w:rFonts w:eastAsia="TimesNewRoman"/>
          <w:szCs w:val="28"/>
          <w:lang w:eastAsia="ru-RU"/>
        </w:rPr>
        <w:t>од практики, характеристика на студента с оценкой его качеств и качества в</w:t>
      </w:r>
      <w:r w:rsidRPr="00786739">
        <w:rPr>
          <w:rFonts w:eastAsia="TimesNewRoman"/>
          <w:szCs w:val="28"/>
          <w:lang w:eastAsia="ru-RU"/>
        </w:rPr>
        <w:t>ы</w:t>
      </w:r>
      <w:r w:rsidRPr="00786739">
        <w:rPr>
          <w:rFonts w:eastAsia="TimesNewRoman"/>
          <w:szCs w:val="28"/>
          <w:lang w:eastAsia="ru-RU"/>
        </w:rPr>
        <w:t>полнения программы практики от предприятия, составленные и оформленные в соответствии с утвержденной программой практики и методическими рекоме</w:t>
      </w:r>
      <w:r w:rsidRPr="00786739">
        <w:rPr>
          <w:rFonts w:eastAsia="TimesNewRoman"/>
          <w:szCs w:val="28"/>
          <w:lang w:eastAsia="ru-RU"/>
        </w:rPr>
        <w:t>н</w:t>
      </w:r>
      <w:r w:rsidRPr="00786739">
        <w:rPr>
          <w:rFonts w:eastAsia="TimesNewRoman"/>
          <w:szCs w:val="28"/>
          <w:lang w:eastAsia="ru-RU"/>
        </w:rPr>
        <w:t>дациями по их оформлению</w:t>
      </w:r>
      <w:r w:rsidRPr="00786739">
        <w:rPr>
          <w:szCs w:val="28"/>
        </w:rPr>
        <w:t>.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руководителя_____________________</w:t>
      </w:r>
    </w:p>
    <w:p w:rsidR="008C1E9E" w:rsidRPr="00834C54" w:rsidRDefault="008C1E9E" w:rsidP="000566BE">
      <w:pPr>
        <w:pageBreakBefore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i/>
          <w:sz w:val="16"/>
          <w:szCs w:val="28"/>
        </w:rPr>
      </w:pPr>
    </w:p>
    <w:p w:rsidR="008C1E9E" w:rsidRPr="008329DC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i/>
          <w:sz w:val="16"/>
          <w:szCs w:val="28"/>
        </w:rPr>
      </w:pPr>
      <w:r w:rsidRPr="008329DC">
        <w:rPr>
          <w:i/>
          <w:sz w:val="16"/>
          <w:szCs w:val="28"/>
        </w:rPr>
        <w:t xml:space="preserve"> (на бланке организации)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Характеристика</w:t>
      </w:r>
    </w:p>
    <w:p w:rsidR="008C1E9E" w:rsidRPr="006F02CF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6F02CF">
        <w:rPr>
          <w:b/>
          <w:szCs w:val="28"/>
        </w:rPr>
        <w:t xml:space="preserve">уководителя </w:t>
      </w:r>
      <w:r w:rsidR="00072305">
        <w:rPr>
          <w:b/>
          <w:szCs w:val="28"/>
        </w:rPr>
        <w:t>учебной</w:t>
      </w:r>
      <w:r>
        <w:rPr>
          <w:b/>
          <w:szCs w:val="28"/>
        </w:rPr>
        <w:t xml:space="preserve"> </w:t>
      </w:r>
      <w:r w:rsidRPr="006F02CF">
        <w:rPr>
          <w:b/>
          <w:szCs w:val="28"/>
        </w:rPr>
        <w:t xml:space="preserve">практики 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6F02CF">
        <w:rPr>
          <w:b/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</w:t>
      </w:r>
      <w:r>
        <w:rPr>
          <w:szCs w:val="28"/>
        </w:rPr>
        <w:t>___________________________________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 xml:space="preserve">Руководитель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производственной </w:t>
      </w:r>
      <w:r w:rsidRPr="00847ADD">
        <w:rPr>
          <w:szCs w:val="28"/>
        </w:rPr>
        <w:t xml:space="preserve">практики 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622C8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F7AC9">
        <w:rPr>
          <w:szCs w:val="28"/>
        </w:rPr>
        <w:t>____________________________________________</w:t>
      </w:r>
      <w:r>
        <w:rPr>
          <w:szCs w:val="28"/>
        </w:rPr>
        <w:t>__</w:t>
      </w:r>
      <w:r w:rsidR="00622C8D" w:rsidRPr="00AF7AC9">
        <w:rPr>
          <w:szCs w:val="28"/>
        </w:rPr>
        <w:t>______________________</w:t>
      </w:r>
    </w:p>
    <w:p w:rsidR="00622C8D" w:rsidRPr="00F40FCE" w:rsidRDefault="00622C8D" w:rsidP="000566BE">
      <w:pPr>
        <w:autoSpaceDE w:val="0"/>
        <w:autoSpaceDN w:val="0"/>
        <w:adjustRightInd w:val="0"/>
        <w:spacing w:after="0" w:line="240" w:lineRule="auto"/>
        <w:ind w:firstLine="61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(Должность</w:t>
      </w:r>
      <w:r w:rsidRPr="00F40FC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40FCE">
        <w:rPr>
          <w:i/>
          <w:sz w:val="16"/>
          <w:szCs w:val="16"/>
        </w:rPr>
        <w:t>(Ф.И.О.)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hanging="804"/>
        <w:rPr>
          <w:szCs w:val="28"/>
        </w:rPr>
      </w:pPr>
    </w:p>
    <w:p w:rsidR="008C1E9E" w:rsidRPr="000A0E43" w:rsidRDefault="008C1E9E" w:rsidP="000566B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A0E43">
        <w:rPr>
          <w:szCs w:val="28"/>
        </w:rPr>
        <w:t>____________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16"/>
          <w:szCs w:val="16"/>
        </w:rPr>
      </w:pPr>
      <w:r w:rsidRPr="00F40FCE">
        <w:rPr>
          <w:i/>
          <w:sz w:val="16"/>
          <w:szCs w:val="16"/>
        </w:rPr>
        <w:t>(дата, подпись)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-96" w:firstLine="708"/>
        <w:jc w:val="center"/>
        <w:rPr>
          <w:b/>
          <w:i/>
          <w:sz w:val="16"/>
          <w:szCs w:val="16"/>
        </w:rPr>
      </w:pPr>
      <w:r w:rsidRPr="00F40FCE">
        <w:rPr>
          <w:b/>
          <w:i/>
          <w:sz w:val="16"/>
          <w:szCs w:val="16"/>
        </w:rPr>
        <w:t>(Круглая печать организации)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5A0C92" w:rsidRDefault="005A0C92" w:rsidP="000566BE">
      <w:pPr>
        <w:spacing w:after="0" w:line="240" w:lineRule="auto"/>
      </w:pPr>
    </w:p>
    <w:sectPr w:rsidR="005A0C92" w:rsidSect="00C21CE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7F" w:rsidRDefault="00C33B7F" w:rsidP="00676968">
      <w:pPr>
        <w:spacing w:after="0" w:line="240" w:lineRule="auto"/>
      </w:pPr>
      <w:r>
        <w:separator/>
      </w:r>
    </w:p>
  </w:endnote>
  <w:endnote w:type="continuationSeparator" w:id="0">
    <w:p w:rsidR="00C33B7F" w:rsidRDefault="00C33B7F" w:rsidP="006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7F" w:rsidRDefault="00C33B7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87273">
      <w:rPr>
        <w:noProof/>
      </w:rPr>
      <w:t>11</w:t>
    </w:r>
    <w:r>
      <w:rPr>
        <w:noProof/>
      </w:rPr>
      <w:fldChar w:fldCharType="end"/>
    </w:r>
  </w:p>
  <w:p w:rsidR="00C33B7F" w:rsidRDefault="00C33B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7F" w:rsidRDefault="00C33B7F" w:rsidP="00676968">
      <w:pPr>
        <w:spacing w:after="0" w:line="240" w:lineRule="auto"/>
      </w:pPr>
      <w:r>
        <w:separator/>
      </w:r>
    </w:p>
  </w:footnote>
  <w:footnote w:type="continuationSeparator" w:id="0">
    <w:p w:rsidR="00C33B7F" w:rsidRDefault="00C33B7F" w:rsidP="006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3EA"/>
    <w:multiLevelType w:val="multilevel"/>
    <w:tmpl w:val="1282751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0D453AAB"/>
    <w:multiLevelType w:val="multilevel"/>
    <w:tmpl w:val="FC32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24F86FF0"/>
    <w:multiLevelType w:val="hybridMultilevel"/>
    <w:tmpl w:val="5BF89A1E"/>
    <w:lvl w:ilvl="0" w:tplc="1B2A758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D310A7"/>
    <w:multiLevelType w:val="hybridMultilevel"/>
    <w:tmpl w:val="1C9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D1D20"/>
    <w:multiLevelType w:val="multilevel"/>
    <w:tmpl w:val="39CEF7FC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3454339C"/>
    <w:multiLevelType w:val="hybridMultilevel"/>
    <w:tmpl w:val="5DB8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33804"/>
    <w:multiLevelType w:val="hybridMultilevel"/>
    <w:tmpl w:val="F10C0A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9056F3"/>
    <w:multiLevelType w:val="hybridMultilevel"/>
    <w:tmpl w:val="B6C88ED0"/>
    <w:lvl w:ilvl="0" w:tplc="2C6EE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785776"/>
    <w:multiLevelType w:val="hybridMultilevel"/>
    <w:tmpl w:val="0152FF14"/>
    <w:lvl w:ilvl="0" w:tplc="7236DA2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26A2494"/>
    <w:multiLevelType w:val="hybridMultilevel"/>
    <w:tmpl w:val="84367D84"/>
    <w:lvl w:ilvl="0" w:tplc="A0263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D72"/>
    <w:rsid w:val="00022449"/>
    <w:rsid w:val="000566BE"/>
    <w:rsid w:val="00065AD5"/>
    <w:rsid w:val="00072305"/>
    <w:rsid w:val="00083BEA"/>
    <w:rsid w:val="000879BC"/>
    <w:rsid w:val="00090352"/>
    <w:rsid w:val="000A3DA8"/>
    <w:rsid w:val="001239FF"/>
    <w:rsid w:val="0015267E"/>
    <w:rsid w:val="00153C3F"/>
    <w:rsid w:val="0016271E"/>
    <w:rsid w:val="00187273"/>
    <w:rsid w:val="00223C82"/>
    <w:rsid w:val="00230154"/>
    <w:rsid w:val="00231829"/>
    <w:rsid w:val="002F50A4"/>
    <w:rsid w:val="00301F4A"/>
    <w:rsid w:val="00333B55"/>
    <w:rsid w:val="00337D9E"/>
    <w:rsid w:val="003543E5"/>
    <w:rsid w:val="00397906"/>
    <w:rsid w:val="0045476C"/>
    <w:rsid w:val="004F7460"/>
    <w:rsid w:val="005551CE"/>
    <w:rsid w:val="005747E1"/>
    <w:rsid w:val="005A0C92"/>
    <w:rsid w:val="00622C8D"/>
    <w:rsid w:val="006736D3"/>
    <w:rsid w:val="00676968"/>
    <w:rsid w:val="006D79DE"/>
    <w:rsid w:val="0075316B"/>
    <w:rsid w:val="00822E2C"/>
    <w:rsid w:val="00833861"/>
    <w:rsid w:val="00840516"/>
    <w:rsid w:val="00871599"/>
    <w:rsid w:val="00890E74"/>
    <w:rsid w:val="008C1E9E"/>
    <w:rsid w:val="0093029E"/>
    <w:rsid w:val="009F1BF4"/>
    <w:rsid w:val="00A14A8E"/>
    <w:rsid w:val="00A1547F"/>
    <w:rsid w:val="00A351F6"/>
    <w:rsid w:val="00A51F7C"/>
    <w:rsid w:val="00AA41A6"/>
    <w:rsid w:val="00AB033A"/>
    <w:rsid w:val="00B20545"/>
    <w:rsid w:val="00B53D8D"/>
    <w:rsid w:val="00B77D72"/>
    <w:rsid w:val="00C21CE8"/>
    <w:rsid w:val="00C238E8"/>
    <w:rsid w:val="00C33B7F"/>
    <w:rsid w:val="00C912B8"/>
    <w:rsid w:val="00D537D6"/>
    <w:rsid w:val="00D55399"/>
    <w:rsid w:val="00D67F49"/>
    <w:rsid w:val="00DA0F83"/>
    <w:rsid w:val="00DF189B"/>
    <w:rsid w:val="00E11650"/>
    <w:rsid w:val="00E45270"/>
    <w:rsid w:val="00EB7380"/>
    <w:rsid w:val="00EC076F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879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879BC"/>
    <w:rPr>
      <w:rFonts w:ascii="Times New Roman" w:eastAsia="Calibri" w:hAnsi="Times New Roman" w:cs="Times New Roman"/>
      <w:sz w:val="28"/>
    </w:rPr>
  </w:style>
  <w:style w:type="paragraph" w:customStyle="1" w:styleId="31">
    <w:name w:val="Основной текст 31"/>
    <w:basedOn w:val="a"/>
    <w:rsid w:val="000879BC"/>
    <w:pPr>
      <w:tabs>
        <w:tab w:val="left" w:pos="1140"/>
      </w:tabs>
      <w:spacing w:after="0" w:line="240" w:lineRule="auto"/>
      <w:jc w:val="both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23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5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43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D29EB-EE75-4D47-A9B1-4047E095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13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Яшкова</cp:lastModifiedBy>
  <cp:revision>18</cp:revision>
  <cp:lastPrinted>2018-03-01T10:19:00Z</cp:lastPrinted>
  <dcterms:created xsi:type="dcterms:W3CDTF">2017-09-27T07:21:00Z</dcterms:created>
  <dcterms:modified xsi:type="dcterms:W3CDTF">2018-03-01T11:08:00Z</dcterms:modified>
</cp:coreProperties>
</file>