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55" w:rsidRPr="00546855" w:rsidRDefault="00546855" w:rsidP="00546855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</w:pPr>
      <w:r w:rsidRPr="00546855">
        <w:rPr>
          <w:rFonts w:ascii="Times New Roman" w:eastAsia="Arial" w:hAnsi="Times New Roman" w:cs="Times New Roman"/>
          <w:caps/>
          <w:color w:val="000000"/>
          <w:sz w:val="24"/>
          <w:szCs w:val="24"/>
          <w:u w:color="FFFFFF"/>
        </w:rPr>
        <w:t xml:space="preserve">                                                                                         </w:t>
      </w:r>
      <w:r w:rsidRPr="00546855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Приложение </w:t>
      </w:r>
    </w:p>
    <w:p w:rsidR="00546855" w:rsidRPr="00546855" w:rsidRDefault="00546855" w:rsidP="00546855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</w:pPr>
      <w:r w:rsidRPr="00546855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                                                                                       ОПОП-ППССЗ по специальности </w:t>
      </w:r>
    </w:p>
    <w:p w:rsidR="00546855" w:rsidRPr="00546855" w:rsidRDefault="00A17FAF" w:rsidP="005468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7FAF">
        <w:rPr>
          <w:rFonts w:ascii="Times New Roman" w:eastAsia="Calibri" w:hAnsi="Times New Roman" w:cs="Times New Roman"/>
          <w:bCs/>
          <w:sz w:val="24"/>
          <w:szCs w:val="24"/>
        </w:rPr>
        <w:t xml:space="preserve">23.02.08 </w:t>
      </w:r>
      <w:r w:rsidR="00546855" w:rsidRPr="00546855">
        <w:rPr>
          <w:rFonts w:ascii="Times New Roman" w:eastAsia="Calibri" w:hAnsi="Times New Roman" w:cs="Times New Roman"/>
          <w:bCs/>
          <w:sz w:val="24"/>
          <w:szCs w:val="24"/>
        </w:rPr>
        <w:t>Строительство железных дорог,                                                                                         путь и путевое хозяйство</w:t>
      </w:r>
    </w:p>
    <w:p w:rsidR="00546855" w:rsidRPr="00546855" w:rsidRDefault="00546855" w:rsidP="005468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46855" w:rsidRPr="00546855" w:rsidRDefault="00546855" w:rsidP="00546855">
      <w:pPr>
        <w:suppressAutoHyphens/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</w:pPr>
    </w:p>
    <w:p w:rsidR="00546855" w:rsidRPr="00546855" w:rsidRDefault="00546855" w:rsidP="00546855">
      <w:pPr>
        <w:suppressAutoHyphens/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</w:pPr>
      <w:r w:rsidRPr="00546855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           </w:t>
      </w:r>
    </w:p>
    <w:p w:rsidR="00546855" w:rsidRPr="00546855" w:rsidRDefault="00546855" w:rsidP="00546855">
      <w:pPr>
        <w:suppressAutoHyphens/>
        <w:spacing w:after="0" w:line="240" w:lineRule="auto"/>
        <w:ind w:right="2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</w:pPr>
    </w:p>
    <w:p w:rsidR="00546855" w:rsidRPr="00546855" w:rsidRDefault="00546855" w:rsidP="00546855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546855" w:rsidRPr="00546855" w:rsidRDefault="00546855" w:rsidP="00546855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lang w:eastAsia="zh-CN"/>
        </w:rPr>
      </w:pPr>
    </w:p>
    <w:p w:rsidR="00546855" w:rsidRPr="00546855" w:rsidRDefault="00546855" w:rsidP="00546855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lang w:eastAsia="zh-CN"/>
        </w:rPr>
      </w:pPr>
    </w:p>
    <w:p w:rsidR="00546855" w:rsidRPr="00546855" w:rsidRDefault="00546855" w:rsidP="00546855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lang w:eastAsia="zh-CN"/>
        </w:rPr>
      </w:pPr>
    </w:p>
    <w:p w:rsidR="00546855" w:rsidRPr="00546855" w:rsidRDefault="00546855" w:rsidP="00546855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lang w:eastAsia="zh-CN"/>
        </w:rPr>
      </w:pPr>
    </w:p>
    <w:p w:rsidR="00546855" w:rsidRPr="00546855" w:rsidRDefault="00546855" w:rsidP="0054685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lang w:eastAsia="zh-CN"/>
        </w:rPr>
      </w:pPr>
      <w:r w:rsidRPr="00546855">
        <w:rPr>
          <w:rFonts w:ascii="Times New Roman" w:eastAsia="Arial" w:hAnsi="Times New Roman" w:cs="Times New Roman"/>
          <w:b/>
          <w:color w:val="000000"/>
          <w:sz w:val="28"/>
          <w:lang w:eastAsia="zh-CN"/>
        </w:rPr>
        <w:t>РАБОЧАЯ ПРОГРАММА УЧЕБНОГО ПРЕДМЕТА</w:t>
      </w:r>
    </w:p>
    <w:p w:rsidR="00546855" w:rsidRPr="00546855" w:rsidRDefault="00546855" w:rsidP="0054685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lang w:eastAsia="zh-CN"/>
        </w:rPr>
      </w:pPr>
    </w:p>
    <w:p w:rsidR="00546855" w:rsidRPr="00546855" w:rsidRDefault="00546855" w:rsidP="0054685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u w:color="FFFFFF"/>
          <w:lang w:eastAsia="zh-CN"/>
        </w:rPr>
      </w:pPr>
      <w:r w:rsidRPr="00546855">
        <w:rPr>
          <w:rFonts w:ascii="Times New Roman" w:eastAsia="Arial" w:hAnsi="Times New Roman" w:cs="Times New Roman"/>
          <w:b/>
          <w:color w:val="000000"/>
          <w:sz w:val="28"/>
          <w:u w:color="FFFFFF"/>
          <w:lang w:eastAsia="zh-CN"/>
        </w:rPr>
        <w:t>ОУД.09 ФИЗИЧЕСКАЯ КУЛЬТУРА</w:t>
      </w:r>
    </w:p>
    <w:p w:rsidR="00546855" w:rsidRPr="00546855" w:rsidRDefault="00546855" w:rsidP="0054685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i/>
          <w:color w:val="000000"/>
          <w:sz w:val="28"/>
          <w:u w:color="FFFFFF"/>
          <w:lang w:eastAsia="zh-CN"/>
        </w:rPr>
      </w:pPr>
    </w:p>
    <w:p w:rsidR="00546855" w:rsidRPr="00546855" w:rsidRDefault="00546855" w:rsidP="00546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546855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для специальности</w:t>
      </w:r>
    </w:p>
    <w:p w:rsidR="00546855" w:rsidRPr="00546855" w:rsidRDefault="00546855" w:rsidP="00546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546855" w:rsidRPr="00546855" w:rsidRDefault="00546855" w:rsidP="00546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i/>
          <w:color w:val="000000"/>
          <w:sz w:val="24"/>
          <w:szCs w:val="24"/>
          <w:u w:color="FFFFFF"/>
          <w:lang w:eastAsia="zh-CN"/>
        </w:rPr>
      </w:pPr>
    </w:p>
    <w:p w:rsidR="00546855" w:rsidRPr="00546855" w:rsidRDefault="00A17FAF" w:rsidP="00546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7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23.02.08 </w:t>
      </w:r>
      <w:r w:rsidR="00546855" w:rsidRPr="00546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Строительство железных дорог, путь и путевое хозяйство</w:t>
      </w:r>
    </w:p>
    <w:p w:rsidR="00546855" w:rsidRPr="00546855" w:rsidRDefault="00546855" w:rsidP="00546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546855" w:rsidRPr="00546855" w:rsidRDefault="00546855" w:rsidP="00546855">
      <w:pPr>
        <w:suppressAutoHyphens/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lang w:eastAsia="zh-CN"/>
        </w:rPr>
      </w:pPr>
      <w:r w:rsidRPr="00546855">
        <w:rPr>
          <w:rFonts w:ascii="Times New Roman" w:eastAsia="Arial" w:hAnsi="Times New Roman" w:cs="Times New Roman"/>
          <w:b/>
          <w:color w:val="000000"/>
          <w:sz w:val="28"/>
          <w:lang w:eastAsia="zh-CN"/>
        </w:rPr>
        <w:t xml:space="preserve">                                       </w:t>
      </w:r>
    </w:p>
    <w:p w:rsidR="00546855" w:rsidRPr="00546855" w:rsidRDefault="00546855" w:rsidP="0054685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546855" w:rsidRPr="00546855" w:rsidRDefault="00546855" w:rsidP="0054685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546855" w:rsidRPr="00546855" w:rsidRDefault="00546855" w:rsidP="0054685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</w:pPr>
      <w:r w:rsidRPr="00546855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>Базовая подготовка</w:t>
      </w:r>
    </w:p>
    <w:p w:rsidR="00546855" w:rsidRPr="00546855" w:rsidRDefault="00546855" w:rsidP="0054685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</w:pPr>
      <w:r w:rsidRPr="00546855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>среднего профессионального образования</w:t>
      </w:r>
    </w:p>
    <w:p w:rsidR="00546855" w:rsidRPr="00546855" w:rsidRDefault="00546855" w:rsidP="0054685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</w:pPr>
      <w:r w:rsidRPr="00546855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 xml:space="preserve">год начала подготовки: 2023  </w:t>
      </w:r>
    </w:p>
    <w:p w:rsidR="00546855" w:rsidRPr="00546855" w:rsidRDefault="00546855" w:rsidP="0054685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546855" w:rsidRPr="00546855" w:rsidRDefault="00546855" w:rsidP="00546855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6855" w:rsidRPr="00546855" w:rsidRDefault="00546855" w:rsidP="00546855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546855" w:rsidRPr="00546855" w:rsidRDefault="00546855" w:rsidP="00546855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546855" w:rsidRPr="00546855" w:rsidRDefault="00546855" w:rsidP="00546855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546855" w:rsidRPr="00546855" w:rsidRDefault="00546855" w:rsidP="00546855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546855" w:rsidRPr="00546855" w:rsidRDefault="00546855" w:rsidP="00546855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546855" w:rsidRPr="00546855" w:rsidRDefault="00546855" w:rsidP="00546855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546855" w:rsidRPr="00546855" w:rsidRDefault="00546855" w:rsidP="00546855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546855" w:rsidRPr="00546855" w:rsidRDefault="00546855" w:rsidP="00546855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546855" w:rsidRPr="00546855" w:rsidRDefault="00546855" w:rsidP="00546855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546855" w:rsidRPr="00546855" w:rsidRDefault="00546855" w:rsidP="00546855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546855" w:rsidRPr="00546855" w:rsidRDefault="00546855" w:rsidP="00546855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546855" w:rsidRPr="00546855" w:rsidRDefault="00546855" w:rsidP="00546855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546855" w:rsidRPr="00546855" w:rsidRDefault="00546855" w:rsidP="00546855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546855" w:rsidRPr="00546855" w:rsidRDefault="00546855" w:rsidP="00546855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546855" w:rsidRPr="00546855" w:rsidRDefault="00546855" w:rsidP="00546855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546855" w:rsidRPr="00546855" w:rsidRDefault="00546855" w:rsidP="00546855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546855" w:rsidRPr="00546855" w:rsidRDefault="00546855" w:rsidP="00546855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546855" w:rsidRPr="00546855" w:rsidRDefault="00546855" w:rsidP="00546855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546855" w:rsidRPr="00546855" w:rsidRDefault="00546855" w:rsidP="000461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46855" w:rsidRPr="00546855" w:rsidRDefault="00546855" w:rsidP="00546855">
      <w:pPr>
        <w:spacing w:after="0" w:line="240" w:lineRule="auto"/>
        <w:rPr>
          <w:rFonts w:ascii="Arial" w:eastAsia="Arial" w:hAnsi="Arial" w:cs="Arial"/>
          <w:color w:val="000000"/>
        </w:rPr>
      </w:pPr>
      <w:r w:rsidRPr="00546855">
        <w:rPr>
          <w:rFonts w:ascii="Arial" w:eastAsia="Arial" w:hAnsi="Arial" w:cs="Arial"/>
          <w:color w:val="000000"/>
        </w:rPr>
        <w:t xml:space="preserve"> </w:t>
      </w:r>
    </w:p>
    <w:p w:rsidR="00546855" w:rsidRPr="00546855" w:rsidRDefault="00546855" w:rsidP="00546855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46855">
        <w:rPr>
          <w:rFonts w:ascii="Times New Roman" w:eastAsia="Calibri" w:hAnsi="Times New Roman" w:cs="Times New Roman"/>
          <w:b/>
          <w:i/>
          <w:color w:val="262626"/>
          <w:lang w:eastAsia="ru-RU"/>
        </w:rPr>
        <w:lastRenderedPageBreak/>
        <w:t xml:space="preserve"> </w:t>
      </w:r>
      <w:r w:rsidRPr="00546855">
        <w:rPr>
          <w:rFonts w:ascii="Times New Roman" w:eastAsia="Calibri" w:hAnsi="Times New Roman" w:cs="Times New Roman"/>
          <w:b/>
          <w:i/>
          <w:color w:val="262626"/>
          <w:lang w:eastAsia="ru-RU"/>
        </w:rPr>
        <w:tab/>
        <w:t xml:space="preserve">                                                         </w:t>
      </w:r>
      <w:r w:rsidRPr="00546855">
        <w:rPr>
          <w:rFonts w:ascii="Times New Roman" w:eastAsia="Calibri" w:hAnsi="Times New Roman" w:cs="Times New Roman"/>
          <w:color w:val="262626"/>
          <w:lang w:eastAsia="ru-RU"/>
        </w:rPr>
        <w:t xml:space="preserve"> </w:t>
      </w:r>
      <w:bookmarkStart w:id="0" w:name="_Toc48557"/>
      <w:r w:rsidRPr="005468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                                                  СТР</w:t>
      </w:r>
    </w:p>
    <w:p w:rsidR="00546855" w:rsidRPr="00546855" w:rsidRDefault="00546855" w:rsidP="00546855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7668"/>
        <w:gridCol w:w="1404"/>
      </w:tblGrid>
      <w:tr w:rsidR="00546855" w:rsidRPr="00546855" w:rsidTr="00CC4C2C">
        <w:tc>
          <w:tcPr>
            <w:tcW w:w="7668" w:type="dxa"/>
          </w:tcPr>
          <w:p w:rsidR="00546855" w:rsidRPr="00546855" w:rsidRDefault="00546855" w:rsidP="0054685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</w:tcPr>
          <w:p w:rsidR="00546855" w:rsidRPr="00546855" w:rsidRDefault="00546855" w:rsidP="0054685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6855" w:rsidRPr="00546855" w:rsidTr="00CC4C2C">
        <w:tc>
          <w:tcPr>
            <w:tcW w:w="7668" w:type="dxa"/>
          </w:tcPr>
          <w:p w:rsidR="00546855" w:rsidRPr="00546855" w:rsidRDefault="00546855" w:rsidP="00546855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546855" w:rsidRPr="00546855" w:rsidRDefault="00546855" w:rsidP="00546855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hideMark/>
          </w:tcPr>
          <w:p w:rsidR="00546855" w:rsidRPr="00546855" w:rsidRDefault="00546855" w:rsidP="0054685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468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546855" w:rsidRPr="00546855" w:rsidTr="00CC4C2C">
        <w:tc>
          <w:tcPr>
            <w:tcW w:w="7668" w:type="dxa"/>
          </w:tcPr>
          <w:p w:rsidR="00546855" w:rsidRPr="00546855" w:rsidRDefault="00546855" w:rsidP="00546855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546855" w:rsidRPr="00546855" w:rsidRDefault="00546855" w:rsidP="00546855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hideMark/>
          </w:tcPr>
          <w:p w:rsidR="00546855" w:rsidRPr="00546855" w:rsidRDefault="00546855" w:rsidP="0054685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468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546855" w:rsidRPr="00546855" w:rsidTr="00CC4C2C">
        <w:trPr>
          <w:trHeight w:val="670"/>
        </w:trPr>
        <w:tc>
          <w:tcPr>
            <w:tcW w:w="7668" w:type="dxa"/>
          </w:tcPr>
          <w:p w:rsidR="00546855" w:rsidRPr="00546855" w:rsidRDefault="00546855" w:rsidP="00546855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546855" w:rsidRPr="00546855" w:rsidRDefault="00546855" w:rsidP="00546855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hideMark/>
          </w:tcPr>
          <w:p w:rsidR="00546855" w:rsidRPr="00546855" w:rsidRDefault="00546855" w:rsidP="0054685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468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546855" w:rsidRPr="00546855" w:rsidTr="00CC4C2C">
        <w:tc>
          <w:tcPr>
            <w:tcW w:w="7668" w:type="dxa"/>
          </w:tcPr>
          <w:p w:rsidR="00546855" w:rsidRPr="00546855" w:rsidRDefault="00546855" w:rsidP="00546855">
            <w:pPr>
              <w:numPr>
                <w:ilvl w:val="0"/>
                <w:numId w:val="32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468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546855" w:rsidRPr="00546855" w:rsidRDefault="00546855" w:rsidP="00546855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hideMark/>
          </w:tcPr>
          <w:p w:rsidR="00546855" w:rsidRPr="00546855" w:rsidRDefault="00546855" w:rsidP="0054685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468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22 </w:t>
            </w:r>
          </w:p>
        </w:tc>
      </w:tr>
      <w:tr w:rsidR="00546855" w:rsidRPr="00546855" w:rsidTr="00CC4C2C">
        <w:tc>
          <w:tcPr>
            <w:tcW w:w="7668" w:type="dxa"/>
            <w:hideMark/>
          </w:tcPr>
          <w:p w:rsidR="00546855" w:rsidRPr="00546855" w:rsidRDefault="00546855" w:rsidP="00546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468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404" w:type="dxa"/>
            <w:hideMark/>
          </w:tcPr>
          <w:p w:rsidR="00546855" w:rsidRPr="00546855" w:rsidRDefault="00546855" w:rsidP="0054685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468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23 </w:t>
            </w:r>
          </w:p>
        </w:tc>
      </w:tr>
    </w:tbl>
    <w:p w:rsidR="00546855" w:rsidRPr="00546855" w:rsidRDefault="00546855" w:rsidP="00546855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6855" w:rsidRPr="00546855" w:rsidRDefault="00546855" w:rsidP="0054685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</w:rPr>
      </w:pPr>
    </w:p>
    <w:p w:rsidR="00546855" w:rsidRPr="00546855" w:rsidRDefault="00546855" w:rsidP="00546855">
      <w:pPr>
        <w:keepNext/>
        <w:keepLines/>
        <w:spacing w:after="0" w:line="240" w:lineRule="auto"/>
        <w:ind w:left="10" w:right="32" w:hanging="10"/>
        <w:jc w:val="both"/>
        <w:outlineLvl w:val="0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  <w:r w:rsidRPr="00546855">
        <w:rPr>
          <w:rFonts w:ascii="Times New Roman" w:eastAsia="Arial" w:hAnsi="Times New Roman" w:cs="Times New Roman"/>
          <w:b/>
          <w:color w:val="000000"/>
          <w:sz w:val="28"/>
        </w:rPr>
        <w:t xml:space="preserve">          </w:t>
      </w:r>
    </w:p>
    <w:p w:rsidR="00046121" w:rsidRPr="00546855" w:rsidRDefault="00046121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  <w:bookmarkStart w:id="1" w:name="_GoBack"/>
      <w:bookmarkEnd w:id="1"/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</w:rPr>
      </w:pPr>
      <w:r w:rsidRPr="00546855">
        <w:rPr>
          <w:rFonts w:ascii="Times New Roman" w:eastAsia="Arial" w:hAnsi="Times New Roman" w:cs="Times New Roman"/>
          <w:b/>
          <w:color w:val="000000"/>
          <w:sz w:val="28"/>
        </w:rPr>
        <w:lastRenderedPageBreak/>
        <w:t>1. ПАСПОРТ РАБОЧЕЙ ПРОГРАММЫ УЧЕБНОГО ПРЕДМЕТА</w:t>
      </w: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  <w:r w:rsidRPr="00546855">
        <w:rPr>
          <w:rFonts w:ascii="Times New Roman" w:eastAsia="Arial" w:hAnsi="Times New Roman" w:cs="Times New Roman"/>
          <w:b/>
          <w:color w:val="000000"/>
          <w:sz w:val="28"/>
        </w:rPr>
        <w:t xml:space="preserve">                                  ОУД 09 ФИЗИЧЕСКАЯ КУЛЬТУРА</w:t>
      </w: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ind w:firstLine="709"/>
        <w:rPr>
          <w:rFonts w:ascii="Times New Roman" w:eastAsia="Arial" w:hAnsi="Times New Roman" w:cs="Times New Roman"/>
          <w:b/>
          <w:color w:val="000000"/>
          <w:sz w:val="28"/>
        </w:rPr>
      </w:pPr>
      <w:r w:rsidRPr="00546855">
        <w:rPr>
          <w:rFonts w:ascii="Times New Roman" w:eastAsia="Arial" w:hAnsi="Times New Roman" w:cs="Times New Roman"/>
          <w:b/>
          <w:color w:val="000000"/>
          <w:sz w:val="28"/>
        </w:rPr>
        <w:t>1.1   Область применения рабочей программы</w:t>
      </w:r>
    </w:p>
    <w:bookmarkEnd w:id="0"/>
    <w:p w:rsid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546855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Рабочая программа учебного предмета является частью программы  среднего (полного) общего образования по специальности СПО </w:t>
      </w:r>
      <w:r w:rsidR="00A17FAF" w:rsidRPr="00A17FAF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23.02.08 </w:t>
      </w:r>
      <w:r w:rsidRPr="00546855">
        <w:rPr>
          <w:rFonts w:ascii="Times New Roman" w:eastAsia="Times New Roman" w:hAnsi="Times New Roman" w:cs="Times New Roman"/>
          <w:color w:val="000000"/>
          <w:sz w:val="28"/>
          <w:lang w:eastAsia="zh-CN"/>
        </w:rPr>
        <w:t>Строительство железных дорог, путь и путевое хозяйство</w:t>
      </w:r>
      <w:r>
        <w:rPr>
          <w:rFonts w:ascii="Times New Roman" w:eastAsia="Times New Roman" w:hAnsi="Times New Roman" w:cs="Times New Roman"/>
          <w:color w:val="000000"/>
          <w:sz w:val="28"/>
          <w:lang w:eastAsia="zh-CN"/>
        </w:rPr>
        <w:t>.</w:t>
      </w:r>
    </w:p>
    <w:p w:rsidR="00546855" w:rsidRPr="00546855" w:rsidRDefault="00546855" w:rsidP="005468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        </w:t>
      </w:r>
      <w:r w:rsidRPr="00546855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 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546855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546855">
        <w:rPr>
          <w:rFonts w:ascii="Times New Roman" w:eastAsia="Times New Roman" w:hAnsi="Times New Roman" w:cs="Times New Roman"/>
          <w:color w:val="000000"/>
          <w:sz w:val="28"/>
          <w:lang w:eastAsia="zh-CN"/>
        </w:rPr>
        <w:t>- монтер пути;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546855">
        <w:rPr>
          <w:rFonts w:ascii="Times New Roman" w:eastAsia="Times New Roman" w:hAnsi="Times New Roman" w:cs="Times New Roman"/>
          <w:color w:val="000000"/>
          <w:sz w:val="28"/>
          <w:lang w:eastAsia="zh-CN"/>
        </w:rPr>
        <w:t>- сигналист.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</w:p>
    <w:p w:rsidR="00546855" w:rsidRPr="00546855" w:rsidRDefault="00546855" w:rsidP="00546855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8"/>
        </w:rPr>
      </w:pPr>
      <w:r w:rsidRPr="00546855">
        <w:rPr>
          <w:rFonts w:ascii="Times New Roman" w:eastAsia="Arial" w:hAnsi="Times New Roman" w:cs="Times New Roman"/>
          <w:b/>
          <w:color w:val="000000"/>
          <w:sz w:val="28"/>
        </w:rPr>
        <w:t xml:space="preserve">1.2. Место учебного предмета в структуре ОПОП-ППССЗ : </w:t>
      </w:r>
      <w:r w:rsidRPr="00546855">
        <w:rPr>
          <w:rFonts w:ascii="Times New Roman" w:eastAsia="Arial" w:hAnsi="Times New Roman" w:cs="Times New Roman"/>
          <w:color w:val="000000"/>
          <w:sz w:val="28"/>
        </w:rPr>
        <w:t xml:space="preserve"> </w:t>
      </w:r>
    </w:p>
    <w:p w:rsidR="00546855" w:rsidRPr="00546855" w:rsidRDefault="00546855" w:rsidP="0054685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546855">
        <w:rPr>
          <w:rFonts w:ascii="Times New Roman" w:eastAsia="Arial" w:hAnsi="Times New Roman" w:cs="Times New Roman"/>
          <w:color w:val="000000"/>
          <w:sz w:val="28"/>
        </w:rPr>
        <w:t>В учебных планах  ОПОП-ППССЗ учебный предмет ОУД 09 Физич</w:t>
      </w:r>
      <w:r w:rsidRPr="00546855">
        <w:rPr>
          <w:rFonts w:ascii="Times New Roman" w:eastAsia="Arial" w:hAnsi="Times New Roman" w:cs="Times New Roman"/>
          <w:color w:val="000000"/>
          <w:sz w:val="28"/>
        </w:rPr>
        <w:t>е</w:t>
      </w:r>
      <w:r w:rsidRPr="00546855">
        <w:rPr>
          <w:rFonts w:ascii="Times New Roman" w:eastAsia="Arial" w:hAnsi="Times New Roman" w:cs="Times New Roman"/>
          <w:color w:val="000000"/>
          <w:sz w:val="28"/>
        </w:rPr>
        <w:t>ская культура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учетом профиля осваиваемой специальности данный учебный предмет реализуется на 1 курсе.</w:t>
      </w:r>
    </w:p>
    <w:p w:rsidR="00546855" w:rsidRPr="00546855" w:rsidRDefault="00546855" w:rsidP="00546855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546855">
        <w:rPr>
          <w:rFonts w:ascii="Times New Roman" w:eastAsia="Arial" w:hAnsi="Times New Roman" w:cs="Times New Roman"/>
          <w:color w:val="000000"/>
          <w:sz w:val="28"/>
        </w:rPr>
        <w:t xml:space="preserve">      </w:t>
      </w:r>
    </w:p>
    <w:p w:rsidR="00546855" w:rsidRPr="00546855" w:rsidRDefault="00546855" w:rsidP="00546855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  <w:r w:rsidRPr="00546855">
        <w:rPr>
          <w:rFonts w:ascii="Times New Roman" w:eastAsia="Arial" w:hAnsi="Times New Roman" w:cs="Times New Roman"/>
          <w:color w:val="000000"/>
          <w:sz w:val="28"/>
        </w:rPr>
        <w:t xml:space="preserve">     </w:t>
      </w:r>
      <w:r w:rsidRPr="00546855">
        <w:rPr>
          <w:rFonts w:ascii="Times New Roman" w:eastAsia="Arial" w:hAnsi="Times New Roman" w:cs="Times New Roman"/>
          <w:b/>
          <w:color w:val="000000"/>
          <w:sz w:val="28"/>
        </w:rPr>
        <w:t>1.3 Планируемые результаты освоения учебного предмета:</w:t>
      </w:r>
    </w:p>
    <w:p w:rsidR="00546855" w:rsidRPr="00546855" w:rsidRDefault="00546855" w:rsidP="0054685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546855">
        <w:rPr>
          <w:rFonts w:ascii="Times New Roman" w:eastAsia="Arial" w:hAnsi="Times New Roman" w:cs="Times New Roman"/>
          <w:b/>
          <w:color w:val="000000"/>
          <w:sz w:val="28"/>
        </w:rPr>
        <w:t xml:space="preserve">      </w:t>
      </w:r>
      <w:r w:rsidRPr="00546855">
        <w:rPr>
          <w:rFonts w:ascii="Times New Roman" w:eastAsia="Arial" w:hAnsi="Times New Roman" w:cs="Times New Roman"/>
          <w:color w:val="000000"/>
          <w:sz w:val="28"/>
        </w:rPr>
        <w:t xml:space="preserve">1.3.1 Цель учебного предмета:  </w:t>
      </w:r>
    </w:p>
    <w:p w:rsidR="00546855" w:rsidRPr="00546855" w:rsidRDefault="00546855" w:rsidP="0054685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546855">
        <w:rPr>
          <w:rFonts w:ascii="Times New Roman" w:eastAsia="Arial" w:hAnsi="Times New Roman" w:cs="Times New Roman"/>
          <w:color w:val="000000"/>
          <w:sz w:val="28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546855" w:rsidRPr="00546855" w:rsidRDefault="00546855" w:rsidP="0054685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546855">
        <w:rPr>
          <w:rFonts w:ascii="Times New Roman" w:eastAsia="Arial" w:hAnsi="Times New Roman" w:cs="Times New Roman"/>
          <w:color w:val="000000"/>
          <w:sz w:val="28"/>
        </w:rPr>
        <w:t>- воспитание бережного отношения к собственному здоровью, потре</w:t>
      </w:r>
      <w:r w:rsidRPr="00546855">
        <w:rPr>
          <w:rFonts w:ascii="Times New Roman" w:eastAsia="Arial" w:hAnsi="Times New Roman" w:cs="Times New Roman"/>
          <w:color w:val="000000"/>
          <w:sz w:val="28"/>
        </w:rPr>
        <w:t>б</w:t>
      </w:r>
      <w:r w:rsidRPr="00546855">
        <w:rPr>
          <w:rFonts w:ascii="Times New Roman" w:eastAsia="Arial" w:hAnsi="Times New Roman" w:cs="Times New Roman"/>
          <w:color w:val="000000"/>
          <w:sz w:val="28"/>
        </w:rPr>
        <w:t>ности в занятиях физкультурно-оздоровительной и спортивно-оздоровительной деятельностью;</w:t>
      </w:r>
    </w:p>
    <w:p w:rsidR="00546855" w:rsidRPr="00546855" w:rsidRDefault="00546855" w:rsidP="0054685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546855">
        <w:rPr>
          <w:rFonts w:ascii="Times New Roman" w:eastAsia="Arial" w:hAnsi="Times New Roman" w:cs="Times New Roman"/>
          <w:color w:val="000000"/>
          <w:sz w:val="28"/>
        </w:rPr>
        <w:t>- овладение технологиями современных оздоровительных систем ф</w:t>
      </w:r>
      <w:r w:rsidRPr="00546855">
        <w:rPr>
          <w:rFonts w:ascii="Times New Roman" w:eastAsia="Arial" w:hAnsi="Times New Roman" w:cs="Times New Roman"/>
          <w:color w:val="000000"/>
          <w:sz w:val="28"/>
        </w:rPr>
        <w:t>и</w:t>
      </w:r>
      <w:r w:rsidRPr="00546855">
        <w:rPr>
          <w:rFonts w:ascii="Times New Roman" w:eastAsia="Arial" w:hAnsi="Times New Roman" w:cs="Times New Roman"/>
          <w:color w:val="000000"/>
          <w:sz w:val="28"/>
        </w:rPr>
        <w:t>зического воспитания, обогащение индивидуального опыта занятий спец</w:t>
      </w:r>
      <w:r w:rsidRPr="00546855">
        <w:rPr>
          <w:rFonts w:ascii="Times New Roman" w:eastAsia="Arial" w:hAnsi="Times New Roman" w:cs="Times New Roman"/>
          <w:color w:val="000000"/>
          <w:sz w:val="28"/>
        </w:rPr>
        <w:t>и</w:t>
      </w:r>
      <w:r w:rsidRPr="00546855">
        <w:rPr>
          <w:rFonts w:ascii="Times New Roman" w:eastAsia="Arial" w:hAnsi="Times New Roman" w:cs="Times New Roman"/>
          <w:color w:val="000000"/>
          <w:sz w:val="28"/>
        </w:rPr>
        <w:t>ально-прикладными физическими упражнениями и базовыми видами спорта;</w:t>
      </w:r>
    </w:p>
    <w:p w:rsidR="00546855" w:rsidRPr="00546855" w:rsidRDefault="00546855" w:rsidP="0054685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546855">
        <w:rPr>
          <w:rFonts w:ascii="Times New Roman" w:eastAsia="Arial" w:hAnsi="Times New Roman" w:cs="Times New Roman"/>
          <w:color w:val="000000"/>
          <w:sz w:val="28"/>
        </w:rPr>
        <w:t>- освоение системы знаний о занятиях физической культурой, их роли и значении в формировании здорового образа жизни и социальных ориент</w:t>
      </w:r>
      <w:r w:rsidRPr="00546855">
        <w:rPr>
          <w:rFonts w:ascii="Times New Roman" w:eastAsia="Arial" w:hAnsi="Times New Roman" w:cs="Times New Roman"/>
          <w:color w:val="000000"/>
          <w:sz w:val="28"/>
        </w:rPr>
        <w:t>а</w:t>
      </w:r>
      <w:r w:rsidRPr="00546855">
        <w:rPr>
          <w:rFonts w:ascii="Times New Roman" w:eastAsia="Arial" w:hAnsi="Times New Roman" w:cs="Times New Roman"/>
          <w:color w:val="000000"/>
          <w:sz w:val="28"/>
        </w:rPr>
        <w:t>ций;</w:t>
      </w:r>
    </w:p>
    <w:p w:rsidR="00546855" w:rsidRPr="00546855" w:rsidRDefault="00546855" w:rsidP="0054685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546855">
        <w:rPr>
          <w:rFonts w:ascii="Times New Roman" w:eastAsia="Arial" w:hAnsi="Times New Roman" w:cs="Times New Roman"/>
          <w:color w:val="000000"/>
          <w:sz w:val="28"/>
        </w:rPr>
        <w:t>- приобретение компетентности в физкультурно-оздоровительной и спортивной деятельности,</w:t>
      </w:r>
      <w:r w:rsidRPr="00546855">
        <w:rPr>
          <w:rFonts w:ascii="Arial" w:eastAsia="Arial" w:hAnsi="Arial" w:cs="Arial"/>
          <w:color w:val="000000"/>
          <w:sz w:val="28"/>
        </w:rPr>
        <w:t xml:space="preserve"> </w:t>
      </w:r>
      <w:r w:rsidRPr="00546855">
        <w:rPr>
          <w:rFonts w:ascii="Times New Roman" w:eastAsia="Arial" w:hAnsi="Times New Roman" w:cs="Times New Roman"/>
          <w:color w:val="000000"/>
          <w:sz w:val="28"/>
        </w:rPr>
        <w:t>овладение навыками творческого сотрудничества в коллективных формах занятий физическими упражнениями.</w:t>
      </w:r>
    </w:p>
    <w:p w:rsidR="00546855" w:rsidRPr="00546855" w:rsidRDefault="00546855" w:rsidP="00546855">
      <w:pPr>
        <w:spacing w:after="0" w:line="240" w:lineRule="auto"/>
        <w:ind w:left="426"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</w:p>
    <w:p w:rsidR="00546855" w:rsidRPr="00546855" w:rsidRDefault="00546855" w:rsidP="0054685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  <w:t>1.3.2 В результате освоения учебного предмета обучающийся должен:</w:t>
      </w:r>
    </w:p>
    <w:p w:rsidR="00546855" w:rsidRPr="00546855" w:rsidRDefault="00546855" w:rsidP="0054685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ru-RU"/>
        </w:rPr>
      </w:pPr>
      <w:r w:rsidRPr="00546855"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ru-RU"/>
        </w:rPr>
        <w:t>уметь: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выполнять простейшие приемы самомассажа и релаксации;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выполнять приемы защиты и самообороны, страховки и </w:t>
      </w:r>
      <w:proofErr w:type="spellStart"/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самостраховки</w:t>
      </w:r>
      <w:proofErr w:type="spellEnd"/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осуществлять творческое сотрудничество в коллективных формах занятий физической культурой;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использовать приобретенные знания и умения в практической деятельности и повседневной жизни для: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повышения работоспособности, укрепления и сохранения здоровья;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подготовки к профессиональной деятельности и службе в Вооруженных Силах Российской Федерации;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организации и проведения индивидуального, коллективного и семейного отдыха, участия в массовых спортивных соревнованиях;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- активной творческой жизнедеятельности, выбора и формирования здорового образа жизни;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(абзац введен Приказом </w:t>
      </w:r>
      <w:proofErr w:type="spellStart"/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Минобрнауки</w:t>
      </w:r>
      <w:proofErr w:type="spellEnd"/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России от 10.11.2011 N 2643)</w:t>
      </w:r>
    </w:p>
    <w:p w:rsidR="00546855" w:rsidRPr="00546855" w:rsidRDefault="00546855" w:rsidP="005468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знать: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-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- способы контроля и оценки физического развития и физической подготовленности;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правила и способы планирования системы индивидуальных занятий физическими упражнениями различной направленности;</w:t>
      </w:r>
    </w:p>
    <w:p w:rsidR="00546855" w:rsidRPr="00546855" w:rsidRDefault="00546855" w:rsidP="005468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Требование к результатам обучения студентов специального учебного отделения: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уметь:</w:t>
      </w:r>
    </w:p>
    <w:p w:rsidR="00546855" w:rsidRPr="00546855" w:rsidRDefault="00546855" w:rsidP="00546855">
      <w:pPr>
        <w:shd w:val="clear" w:color="auto" w:fill="FFFFFF"/>
        <w:tabs>
          <w:tab w:val="left" w:pos="576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46855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4685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определять уровень собственного здоровья по тестам.</w:t>
      </w:r>
    </w:p>
    <w:p w:rsidR="00546855" w:rsidRPr="00546855" w:rsidRDefault="00546855" w:rsidP="00546855">
      <w:pPr>
        <w:shd w:val="clear" w:color="auto" w:fill="FFFFFF"/>
        <w:tabs>
          <w:tab w:val="left" w:pos="576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46855">
        <w:rPr>
          <w:rFonts w:ascii="Times New Roman" w:eastAsia="Arial" w:hAnsi="Times New Roman" w:cs="Times New Roman"/>
          <w:color w:val="000000"/>
          <w:sz w:val="28"/>
          <w:szCs w:val="28"/>
        </w:rPr>
        <w:t>- составить и провести с группой комплекс упражнений утренней и производственной гимнастики.</w:t>
      </w:r>
    </w:p>
    <w:p w:rsidR="00546855" w:rsidRPr="00546855" w:rsidRDefault="00546855" w:rsidP="00546855">
      <w:pPr>
        <w:shd w:val="clear" w:color="auto" w:fill="FFFFFF"/>
        <w:tabs>
          <w:tab w:val="left" w:pos="576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46855">
        <w:rPr>
          <w:rFonts w:ascii="Times New Roman" w:eastAsia="Arial" w:hAnsi="Times New Roman" w:cs="Times New Roman"/>
          <w:color w:val="000000"/>
          <w:sz w:val="28"/>
          <w:szCs w:val="28"/>
        </w:rPr>
        <w:t>- овладеть элементами техники движений: релаксационных, беговых, прыжковых,</w:t>
      </w:r>
    </w:p>
    <w:p w:rsidR="00546855" w:rsidRPr="00546855" w:rsidRDefault="00546855" w:rsidP="00546855">
      <w:pPr>
        <w:shd w:val="clear" w:color="auto" w:fill="FFFFFF"/>
        <w:tabs>
          <w:tab w:val="left" w:pos="576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46855">
        <w:rPr>
          <w:rFonts w:ascii="Times New Roman" w:eastAsia="Arial" w:hAnsi="Times New Roman" w:cs="Times New Roman"/>
          <w:color w:val="000000"/>
          <w:sz w:val="28"/>
          <w:szCs w:val="28"/>
        </w:rPr>
        <w:t>ходьбе на лыжах, в плавании.</w:t>
      </w:r>
    </w:p>
    <w:p w:rsidR="00546855" w:rsidRPr="00546855" w:rsidRDefault="00546855" w:rsidP="00546855">
      <w:pPr>
        <w:shd w:val="clear" w:color="auto" w:fill="FFFFFF"/>
        <w:tabs>
          <w:tab w:val="left" w:pos="576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46855">
        <w:rPr>
          <w:rFonts w:ascii="Times New Roman" w:eastAsia="Arial" w:hAnsi="Times New Roman" w:cs="Times New Roman"/>
          <w:color w:val="000000"/>
          <w:sz w:val="28"/>
          <w:szCs w:val="28"/>
        </w:rPr>
        <w:t>- составить комплексы физических упражнений для восстановления р</w:t>
      </w:r>
      <w:r w:rsidRPr="00546855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546855">
        <w:rPr>
          <w:rFonts w:ascii="Times New Roman" w:eastAsia="Arial" w:hAnsi="Times New Roman" w:cs="Times New Roman"/>
          <w:color w:val="000000"/>
          <w:sz w:val="28"/>
          <w:szCs w:val="28"/>
        </w:rPr>
        <w:t>ботоспособности после умственного и физического утомления.</w:t>
      </w:r>
    </w:p>
    <w:p w:rsidR="00546855" w:rsidRPr="00546855" w:rsidRDefault="00546855" w:rsidP="00546855">
      <w:pPr>
        <w:shd w:val="clear" w:color="auto" w:fill="FFFFFF"/>
        <w:autoSpaceDE w:val="0"/>
        <w:spacing w:after="0" w:line="240" w:lineRule="auto"/>
        <w:ind w:right="-246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46855">
        <w:rPr>
          <w:rFonts w:ascii="Times New Roman" w:eastAsia="Arial" w:hAnsi="Times New Roman" w:cs="Times New Roman"/>
          <w:color w:val="000000"/>
          <w:sz w:val="28"/>
          <w:szCs w:val="28"/>
        </w:rPr>
        <w:t>-  применять на практике приемы массажа и самомассажа.</w:t>
      </w:r>
    </w:p>
    <w:p w:rsidR="00546855" w:rsidRPr="00546855" w:rsidRDefault="00546855" w:rsidP="00546855">
      <w:pPr>
        <w:shd w:val="clear" w:color="auto" w:fill="FFFFFF"/>
        <w:autoSpaceDE w:val="0"/>
        <w:spacing w:after="0" w:line="240" w:lineRule="auto"/>
        <w:ind w:right="-246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46855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-  овладеть техникой спортивных игр по одному из избранных видов.</w:t>
      </w:r>
    </w:p>
    <w:p w:rsidR="00546855" w:rsidRPr="00546855" w:rsidRDefault="00546855" w:rsidP="00546855">
      <w:pPr>
        <w:shd w:val="clear" w:color="auto" w:fill="FFFFFF"/>
        <w:autoSpaceDE w:val="0"/>
        <w:spacing w:after="0" w:line="240" w:lineRule="auto"/>
        <w:ind w:right="-246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46855">
        <w:rPr>
          <w:rFonts w:ascii="Times New Roman" w:eastAsia="Arial" w:hAnsi="Times New Roman" w:cs="Times New Roman"/>
          <w:color w:val="000000"/>
          <w:sz w:val="28"/>
          <w:szCs w:val="28"/>
        </w:rPr>
        <w:t>- повышать аэробную выносливость с использованием цикловых видов спорта(кроссовой и лыжной подготовки).</w:t>
      </w:r>
    </w:p>
    <w:p w:rsidR="00546855" w:rsidRPr="00546855" w:rsidRDefault="00546855" w:rsidP="00546855">
      <w:pPr>
        <w:shd w:val="clear" w:color="auto" w:fill="FFFFFF"/>
        <w:autoSpaceDE w:val="0"/>
        <w:spacing w:after="0" w:line="240" w:lineRule="auto"/>
        <w:ind w:right="-246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46855">
        <w:rPr>
          <w:rFonts w:ascii="Times New Roman" w:eastAsia="Arial" w:hAnsi="Times New Roman" w:cs="Times New Roman"/>
          <w:color w:val="000000"/>
          <w:sz w:val="28"/>
          <w:szCs w:val="28"/>
        </w:rPr>
        <w:t>-  овладеть системой дыхательных упражнений в процессе выполнения движений для повышения работоспособности, при выполнении релаксацио</w:t>
      </w:r>
      <w:r w:rsidRPr="00546855">
        <w:rPr>
          <w:rFonts w:ascii="Times New Roman" w:eastAsia="Arial" w:hAnsi="Times New Roman" w:cs="Times New Roman"/>
          <w:color w:val="000000"/>
          <w:sz w:val="28"/>
          <w:szCs w:val="28"/>
        </w:rPr>
        <w:t>н</w:t>
      </w:r>
      <w:r w:rsidRPr="00546855">
        <w:rPr>
          <w:rFonts w:ascii="Times New Roman" w:eastAsia="Arial" w:hAnsi="Times New Roman" w:cs="Times New Roman"/>
          <w:color w:val="000000"/>
          <w:sz w:val="28"/>
          <w:szCs w:val="28"/>
        </w:rPr>
        <w:t>ных упражнений.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определять индивидуальную оптимальную нагрузку при занятиях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физическими упражнениями. Знать основные принципы, методы и факторы ее регуляции.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-  выполнять упражнения: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- сгибание и выпрямление рук в упоре лежа (девушки на опоре до 50 см);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-  подтягивание на перекладине  (юноши);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-  поднимание туловища (сед) из положения лежа на спине, руки за головой, ноги закреплены (девушки);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-  прыжки в длину с места;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-  бег 100 м.;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-  бег: юноши - 3 км, девушки - 2 км (без учета времени);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-  тест Купера – 12-ти минутное передвижение;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-  плавание – 50 м (без учета времени);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>-  бег на лыжах: юноши – 3 км, девушки 2 км ( без учета времени ).</w:t>
      </w:r>
    </w:p>
    <w:p w:rsidR="00546855" w:rsidRPr="00546855" w:rsidRDefault="00546855" w:rsidP="00546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468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знать:</w:t>
      </w:r>
    </w:p>
    <w:p w:rsidR="00546855" w:rsidRPr="00546855" w:rsidRDefault="00546855" w:rsidP="00546855">
      <w:pPr>
        <w:shd w:val="clear" w:color="auto" w:fill="FFFFFF"/>
        <w:tabs>
          <w:tab w:val="left" w:pos="576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46855">
        <w:rPr>
          <w:rFonts w:ascii="Times New Roman" w:eastAsia="Arial" w:hAnsi="Times New Roman" w:cs="Times New Roman"/>
          <w:color w:val="000000"/>
          <w:sz w:val="28"/>
          <w:szCs w:val="28"/>
        </w:rPr>
        <w:t>- состояние своего здоровья, уметь составить и провести индивидуал</w:t>
      </w:r>
      <w:r w:rsidRPr="00546855">
        <w:rPr>
          <w:rFonts w:ascii="Times New Roman" w:eastAsia="Arial" w:hAnsi="Times New Roman" w:cs="Times New Roman"/>
          <w:color w:val="000000"/>
          <w:sz w:val="28"/>
          <w:szCs w:val="28"/>
        </w:rPr>
        <w:t>ь</w:t>
      </w:r>
      <w:r w:rsidRPr="00546855">
        <w:rPr>
          <w:rFonts w:ascii="Times New Roman" w:eastAsia="Arial" w:hAnsi="Times New Roman" w:cs="Times New Roman"/>
          <w:color w:val="000000"/>
          <w:sz w:val="28"/>
          <w:szCs w:val="28"/>
        </w:rPr>
        <w:t>ные занятия двигательной активности</w:t>
      </w:r>
    </w:p>
    <w:p w:rsidR="00546855" w:rsidRPr="00546855" w:rsidRDefault="00546855" w:rsidP="0054685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</w:rPr>
      </w:pPr>
    </w:p>
    <w:p w:rsidR="00CC4C2C" w:rsidRDefault="00CC4C2C" w:rsidP="0054685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</w:rPr>
      </w:pPr>
    </w:p>
    <w:p w:rsidR="00CC4C2C" w:rsidRDefault="00CC4C2C" w:rsidP="0054685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546855">
        <w:rPr>
          <w:rFonts w:ascii="Times New Roman" w:eastAsia="Arial" w:hAnsi="Times New Roman" w:cs="Times New Roman"/>
          <w:bCs/>
          <w:color w:val="000000"/>
          <w:sz w:val="28"/>
        </w:rPr>
        <w:t xml:space="preserve">1.3.3 </w:t>
      </w:r>
      <w:r w:rsidRPr="00546855">
        <w:rPr>
          <w:rFonts w:ascii="Times New Roman" w:eastAsia="Arial" w:hAnsi="Times New Roman" w:cs="Times New Roman"/>
          <w:color w:val="000000"/>
          <w:sz w:val="28"/>
        </w:rPr>
        <w:t>Планируемые результаты освоения учебного предмета:</w:t>
      </w:r>
    </w:p>
    <w:p w:rsidR="00546855" w:rsidRPr="00546855" w:rsidRDefault="00546855" w:rsidP="005468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учебный предмет имеет при формировании и разв</w:t>
      </w:r>
      <w:r w:rsidRPr="005468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тии общих компетенций ОК 01, ОК 04, ОК 08 </w:t>
      </w:r>
    </w:p>
    <w:p w:rsidR="00546855" w:rsidRDefault="00546855" w:rsidP="00546855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CC4C2C" w:rsidRDefault="00CC4C2C" w:rsidP="00546855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CC4C2C" w:rsidRDefault="00CC4C2C" w:rsidP="00546855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CC4C2C" w:rsidRDefault="00CC4C2C" w:rsidP="00546855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CC4C2C" w:rsidRDefault="00CC4C2C" w:rsidP="00546855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CC4C2C" w:rsidRDefault="00CC4C2C" w:rsidP="00546855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CC4C2C" w:rsidRDefault="00CC4C2C" w:rsidP="00546855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CC4C2C" w:rsidRDefault="00CC4C2C" w:rsidP="00546855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CC4C2C" w:rsidRDefault="00CC4C2C" w:rsidP="00546855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CC4C2C" w:rsidRDefault="00CC4C2C" w:rsidP="00546855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CC4C2C" w:rsidRDefault="00CC4C2C" w:rsidP="00546855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CC4C2C" w:rsidRDefault="00CC4C2C" w:rsidP="00546855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CC4C2C" w:rsidRDefault="00CC4C2C" w:rsidP="00546855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CC4C2C" w:rsidRDefault="00CC4C2C" w:rsidP="00546855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</w:p>
    <w:tbl>
      <w:tblPr>
        <w:tblW w:w="9722" w:type="dxa"/>
        <w:tblCellMar>
          <w:top w:w="43" w:type="dxa"/>
          <w:left w:w="83" w:type="dxa"/>
          <w:right w:w="30" w:type="dxa"/>
        </w:tblCellMar>
        <w:tblLook w:val="04A0" w:firstRow="1" w:lastRow="0" w:firstColumn="1" w:lastColumn="0" w:noHBand="0" w:noVBand="1"/>
      </w:tblPr>
      <w:tblGrid>
        <w:gridCol w:w="2918"/>
        <w:gridCol w:w="3544"/>
        <w:gridCol w:w="3260"/>
      </w:tblGrid>
      <w:tr w:rsidR="00546855" w:rsidRPr="00546855" w:rsidTr="000A5294">
        <w:trPr>
          <w:trHeight w:val="514"/>
        </w:trPr>
        <w:tc>
          <w:tcPr>
            <w:tcW w:w="29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46855" w:rsidRPr="00546855" w:rsidRDefault="00546855" w:rsidP="00546855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Общие компетенции</w:t>
            </w:r>
          </w:p>
        </w:tc>
        <w:tc>
          <w:tcPr>
            <w:tcW w:w="6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6855" w:rsidRPr="00546855" w:rsidRDefault="00546855" w:rsidP="00546855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/>
              </w:rPr>
              <w:t>Планируемые</w:t>
            </w:r>
            <w:proofErr w:type="spellEnd"/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/>
              </w:rPr>
              <w:t>результаты</w:t>
            </w:r>
            <w:proofErr w:type="spellEnd"/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6855" w:rsidRPr="00546855" w:rsidTr="000A5294">
        <w:trPr>
          <w:trHeight w:val="491"/>
        </w:trPr>
        <w:tc>
          <w:tcPr>
            <w:tcW w:w="29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6855" w:rsidRPr="00546855" w:rsidRDefault="00546855" w:rsidP="00546855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6855" w:rsidRPr="00546855" w:rsidRDefault="00546855" w:rsidP="00546855">
            <w:pPr>
              <w:spacing w:after="0" w:line="240" w:lineRule="auto"/>
              <w:ind w:right="54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/>
              </w:rPr>
              <w:t>Общие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/>
              </w:rPr>
              <w:t>Дисциплинарные</w:t>
            </w:r>
            <w:proofErr w:type="spellEnd"/>
          </w:p>
        </w:tc>
      </w:tr>
      <w:tr w:rsidR="00546855" w:rsidRPr="00546855" w:rsidTr="000A5294">
        <w:trPr>
          <w:trHeight w:val="5806"/>
        </w:trPr>
        <w:tc>
          <w:tcPr>
            <w:tcW w:w="2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ОК 01 Выбирать способы решения задач професси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нальной деятельности применительно к разли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ным контекстам индив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дуальной деятельности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части трудового воспит</w:t>
            </w:r>
            <w:r w:rsidRPr="005468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468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ния: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готовность к труду, осознание ценности мастерства, трудол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ю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бие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готовность к активной деятел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ности технологической и соц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альной деятельности, спосо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ность инициировать, планир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вать и самостоятельно выпо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нять такую деятельность           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интерес к различным сферам профессиональной деятельности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468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а) базовые логические де</w:t>
            </w:r>
            <w:r w:rsidRPr="005468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5468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ствия: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самостоятельно формулир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вать и актуализировать пробл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му, рассматривать ее всесторо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устанавливать существенной признак или основание для сра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нения, классификации и обо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щения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определять цели деятельности, задавать параметры и критерии их достижения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выявлять закономерности и противоречия в рассматрива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мых явлениях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вносить коррективы в деятел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ность, оценивать соответствие результатов целям, оценивать риски последствий деятельности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развивать креативное мышл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 при решении жизненных проблем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б) базовые исследовательские действия: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- владеть навыками учебно-исследовательской и проектной деятельности, навыками разр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шения проблем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выявлять причинно-следственные связи и актуализ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ровать задачу, выдвигать гипот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зу ее решения, находить арг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менты для доказательства своих утверждений, задавать параме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ры и критерии решения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верность, прогнозировать изм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нений в новых условиях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уметь переносить знания в п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знавательную и практическую области жизнедеятельности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уметь интегрировать знания из разных предметных областей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выдвигать новые идеи, предл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гать оригинальные подходы и решения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-  уметь использовать разн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образные формы и виды фи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культурной деятельности для организации здорового образа жизни, активного отдыха и досуга, в том числе в подг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товке к выполнению нормат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вов Всероссийского физкул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турно-спортивного комплекса «Готов к труду и обороне» (ГТО); 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владеть современными те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х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нологиями укрепления и с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хранения здоровья, подде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жания работоспособности, профилактики заболеваний, связанных с учебной и прои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водственной деятельностью; 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владеть основными спос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бами самоконтроля индив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дуальных показателей здор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вья, умственной и физической работоспособности, динамики физического развития и физ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ческих качеств; 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владеть физическими упражнениями разной фун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циональной направленности, использование их в режиме учебной и производственной деятельности с целью проф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лактики переутомления и с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хранения высокой работосп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собности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6855" w:rsidRPr="00546855" w:rsidTr="000A5294">
        <w:trPr>
          <w:trHeight w:val="4196"/>
        </w:trPr>
        <w:tc>
          <w:tcPr>
            <w:tcW w:w="2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 xml:space="preserve">ОК 04 Эффективно </w:t>
            </w:r>
          </w:p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взаимодействовать и раб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тать в коллективе и к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манде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готовность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ab/>
              <w:t>к саморазвитию, самостоятельности и самоопр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делению;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5468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Овладение универсальными коммуникативными действ</w:t>
            </w:r>
            <w:r w:rsidRPr="005468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и</w:t>
            </w:r>
            <w:r w:rsidRPr="005468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ями: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в) совместная деятельность: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- понимать и использовать пр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имущества командной и индив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дуальной работы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б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суждать результаты совместной работы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- координировать и выполнять работу в условиях реального, виртуального и комбинирова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н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ного взаимодействия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- осуществлять позитивное стр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а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тегическое поведения в разли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ч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ных ситуациях, проявлять тво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р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чество и воображение, быть инициативном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Овладение универсальными регулятивными действиями: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 xml:space="preserve"> г) принятие себя и других л</w:t>
            </w:r>
            <w:r w:rsidRPr="005468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ю</w:t>
            </w:r>
            <w:r w:rsidRPr="005468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lastRenderedPageBreak/>
              <w:t>дей: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 принимать мотивы и аргуме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ты других людей при анализе результатов деятельности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признавать свое право и право других людей на ошибки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развивать способность прин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мать мир с позиций другого ч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ловека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>- уметь использовать разноо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б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разные 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формы и виды физкультурной деятельности для организации здорового образа жизни, а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к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тивного отдыха и досуга, в том числе в подготовке к в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ы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полнению нормативов Вс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российского физкультурно-спортивного комплекса «Г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тов к труду и обороне» (ГТО); 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- владеть современными те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х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нологиями укрепления и с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хранения здоровья, подде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р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жания работоспособности, профилактики заболеваний, связанных с учебной и прои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з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водственной деятельностью; 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- владеть основными спос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бами самоконтроля индив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дуальных показателей здор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вья, умственной и физической работоспособности, динамики физического развития и физ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ческих качеств; 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- владеть физическими упражнениями разной фун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к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циональной направленности, использование их в режиме учебной и производственной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>деятельности с целью проф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лактики переутомления и с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хранения высокой работосп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собности.</w:t>
            </w:r>
          </w:p>
        </w:tc>
      </w:tr>
      <w:tr w:rsidR="00546855" w:rsidRPr="00546855" w:rsidTr="000A5294">
        <w:trPr>
          <w:trHeight w:val="2637"/>
        </w:trPr>
        <w:tc>
          <w:tcPr>
            <w:tcW w:w="2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>ОК 08 Использовать сре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д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ства физической культуры для сохранения и укрепл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ния здоровья в процессе профессиональной де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я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тельности и поддержания необходимого уровня ф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зической подготовленн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сти </w:t>
            </w:r>
          </w:p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готовность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ab/>
              <w:t>к саморазвитию, самостоятельности и самоопр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делению; 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- наличие мотивации к обучению и личностному развитию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5468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В части физического восп</w:t>
            </w:r>
            <w:r w:rsidRPr="005468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и</w:t>
            </w:r>
            <w:r w:rsidRPr="005468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тания: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-  сформировать здоровый и бе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з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опасный образ жизни, отве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т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ственно относится к своему зд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ровью; 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- потребность в физическом с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вершенствовании, занятиях спортивно-оздоровительной де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я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тельностью;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-  активное неприятие вредных привычек и иных форм прич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нения вреда физическому и пс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хическому здоровью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 xml:space="preserve">   Овладение универсальными регулятивными  действиями: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 xml:space="preserve">  а) самоорганизация: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- самостоятельно составлять план решения проблем с учетом имеющихся ресурсов, собстве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н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ных возможностей и предпочт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ний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- давать оценку новым ситуац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ям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- расширять рамки учебного предмета на основе личных предпочтений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- делать осознанный выбор, а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р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гументировать его, брать отве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т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ственность за решение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- оценивать приобретенный опыт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>- способность формированию и проявлению широкой эрудиции в разных областях знаний, п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стоянно повышать свой образ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вательный и культурный ур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вень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>- уметь использовать разноо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б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разные формы и виды фи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з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культурной деятельности для организации ЗОЖ,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 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- владеть современными те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х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нологиями укрепления и с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хранения здоровья, подде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р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жания работоспособности, профилактики заболеваний, связанных с учебной и прои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з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водственной деятельностью; 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-  владеть основными спос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бами самоконтроля индив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дуальных показателей здор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вья, умственной и физической работоспособности, динамики физического развития и физ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ческих качеств; 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-  владеть физическими упражнениями разной фун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к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циональной направленности, использование их в режиме учебной и производственной деятельности с целью проф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лактики переутомления и с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хранения высокой работосп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собности; 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-  владеть техническими пр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емами и двигательными де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й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ствиями базовых видов спо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р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>та, активное применение их в физкультурно-оздоровительной и соревнов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а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тельной деятельности, в сфере досуга, в профессионально-прикладной сфере; </w:t>
            </w:r>
          </w:p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- иметь положительную д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намику в развитии основных физических качеств (силы, быстроты, выносливости, гибкости и ловкости). </w:t>
            </w:r>
          </w:p>
        </w:tc>
      </w:tr>
      <w:tr w:rsidR="00546855" w:rsidRPr="00546855" w:rsidTr="000A5294">
        <w:trPr>
          <w:trHeight w:val="2637"/>
        </w:trPr>
        <w:tc>
          <w:tcPr>
            <w:tcW w:w="9722" w:type="dxa"/>
            <w:gridSpan w:val="3"/>
            <w:tcBorders>
              <w:top w:val="single" w:sz="3" w:space="0" w:color="000000"/>
              <w:bottom w:val="nil"/>
            </w:tcBorders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546855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 результате освоения программы учебного предмета реализуется пр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грамма воспитания, направленная на формирование следующих личностных  результатов (ЛР):    </w:t>
            </w:r>
          </w:p>
          <w:p w:rsidR="00546855" w:rsidRPr="00546855" w:rsidRDefault="00546855" w:rsidP="00546855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ЛР 9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Соблюдающий и пропагандирующий правила здорового и безопа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ного образа жизни, спорта; предупреждающий, либо преодолевающий завис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мости от алкоголя, табака,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психоактивных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веществ, азартных игр и т.д. Сохр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няющий психологическую устойчивость в ситуативно сложных или стрем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тельно меняющихся ситуациях.</w:t>
            </w:r>
          </w:p>
          <w:p w:rsidR="00546855" w:rsidRPr="00546855" w:rsidRDefault="00546855" w:rsidP="00546855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ЛР 19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Уважительное отношения обучающихся к результатам собстве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ного и чужого труда.</w:t>
            </w:r>
          </w:p>
          <w:p w:rsidR="00546855" w:rsidRPr="00546855" w:rsidRDefault="00546855" w:rsidP="00546855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ЛР 21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Приобретение обучающимися опыта личной ответственности за развитие группы обучающихся.</w:t>
            </w:r>
          </w:p>
          <w:p w:rsidR="00546855" w:rsidRPr="00546855" w:rsidRDefault="00546855" w:rsidP="00546855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ЛР 22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Приобретение навыков общения и самоуправления</w:t>
            </w:r>
          </w:p>
        </w:tc>
      </w:tr>
    </w:tbl>
    <w:p w:rsidR="00546855" w:rsidRPr="00546855" w:rsidRDefault="00546855" w:rsidP="00546855">
      <w:pPr>
        <w:spacing w:after="0" w:line="240" w:lineRule="auto"/>
        <w:rPr>
          <w:rFonts w:ascii="Arial" w:eastAsia="Arial" w:hAnsi="Arial" w:cs="Arial"/>
          <w:color w:val="000000"/>
          <w:sz w:val="28"/>
        </w:rPr>
        <w:sectPr w:rsidR="00546855" w:rsidRPr="00546855" w:rsidSect="00CC4C2C">
          <w:footerReference w:type="even" r:id="rId9"/>
          <w:footerReference w:type="default" r:id="rId10"/>
          <w:footerReference w:type="first" r:id="rId11"/>
          <w:pgSz w:w="11906" w:h="16841"/>
          <w:pgMar w:top="1134" w:right="850" w:bottom="993" w:left="1701" w:header="720" w:footer="709" w:gutter="0"/>
          <w:cols w:space="720"/>
          <w:titlePg/>
          <w:docGrid w:linePitch="381"/>
        </w:sectPr>
      </w:pPr>
    </w:p>
    <w:p w:rsidR="00546855" w:rsidRPr="00546855" w:rsidRDefault="00546855" w:rsidP="00546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" w:hAnsi="Times New Roman" w:cs="Times New Roman"/>
          <w:b/>
          <w:color w:val="262626"/>
          <w:sz w:val="28"/>
        </w:rPr>
      </w:pPr>
      <w:bookmarkStart w:id="2" w:name="_Toc48559"/>
      <w:r w:rsidRPr="00546855">
        <w:rPr>
          <w:rFonts w:ascii="Times New Roman" w:eastAsia="Arial" w:hAnsi="Times New Roman" w:cs="Times New Roman"/>
          <w:b/>
          <w:color w:val="262626"/>
          <w:sz w:val="28"/>
        </w:rPr>
        <w:lastRenderedPageBreak/>
        <w:t>2. СТРУКТУРА И СОДЕРЖАНИЕ  УЧЕБНОГО ПРЕДМЕТА</w:t>
      </w:r>
    </w:p>
    <w:p w:rsidR="00546855" w:rsidRPr="00546855" w:rsidRDefault="00546855" w:rsidP="00546855">
      <w:pPr>
        <w:keepNext/>
        <w:keepLines/>
        <w:spacing w:after="0" w:line="240" w:lineRule="auto"/>
        <w:ind w:left="10" w:hanging="10"/>
        <w:jc w:val="center"/>
        <w:outlineLvl w:val="3"/>
        <w:rPr>
          <w:rFonts w:ascii="Times New Roman" w:eastAsia="Arial" w:hAnsi="Times New Roman" w:cs="Times New Roman"/>
          <w:b/>
          <w:color w:val="262626"/>
          <w:sz w:val="28"/>
        </w:rPr>
      </w:pPr>
      <w:r w:rsidRPr="00546855">
        <w:rPr>
          <w:rFonts w:ascii="Times New Roman" w:eastAsia="Arial" w:hAnsi="Times New Roman" w:cs="Times New Roman"/>
          <w:b/>
          <w:color w:val="262626"/>
          <w:sz w:val="28"/>
        </w:rPr>
        <w:t>2.1. Объем учебного предмета и виды учебной работы</w:t>
      </w:r>
    </w:p>
    <w:tbl>
      <w:tblPr>
        <w:tblpPr w:leftFromText="180" w:rightFromText="180" w:vertAnchor="text" w:horzAnchor="page" w:tblpX="1611" w:tblpY="191"/>
        <w:tblW w:w="9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4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7306"/>
        <w:gridCol w:w="1800"/>
      </w:tblGrid>
      <w:tr w:rsidR="00546855" w:rsidRPr="00546855" w:rsidTr="000A5294">
        <w:trPr>
          <w:trHeight w:val="756"/>
        </w:trPr>
        <w:tc>
          <w:tcPr>
            <w:tcW w:w="7306" w:type="dxa"/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  <w:t>Вид</w:t>
            </w:r>
            <w:proofErr w:type="spellEnd"/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  <w:t>учебной</w:t>
            </w:r>
            <w:proofErr w:type="spellEnd"/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  <w:t>работы</w:t>
            </w:r>
            <w:proofErr w:type="spellEnd"/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  <w:t>Объем</w:t>
            </w:r>
            <w:proofErr w:type="spellEnd"/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в </w:t>
            </w:r>
            <w:proofErr w:type="spellStart"/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  <w:t>часах</w:t>
            </w:r>
            <w:proofErr w:type="spellEnd"/>
          </w:p>
        </w:tc>
      </w:tr>
      <w:tr w:rsidR="00546855" w:rsidRPr="00546855" w:rsidTr="000A5294">
        <w:trPr>
          <w:trHeight w:val="440"/>
        </w:trPr>
        <w:tc>
          <w:tcPr>
            <w:tcW w:w="7306" w:type="dxa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  Объем образовательной программы  учебного предмета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108</w:t>
            </w:r>
          </w:p>
        </w:tc>
      </w:tr>
      <w:tr w:rsidR="00546855" w:rsidRPr="00546855" w:rsidTr="000A5294">
        <w:trPr>
          <w:trHeight w:val="228"/>
        </w:trPr>
        <w:tc>
          <w:tcPr>
            <w:tcW w:w="7306" w:type="dxa"/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в</w:t>
            </w: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</w:rPr>
              <w:t xml:space="preserve"> том числе: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546855" w:rsidRPr="00546855" w:rsidTr="000A5294">
        <w:trPr>
          <w:trHeight w:val="390"/>
        </w:trPr>
        <w:tc>
          <w:tcPr>
            <w:tcW w:w="7306" w:type="dxa"/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  <w:t>Основное</w:t>
            </w:r>
            <w:proofErr w:type="spellEnd"/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  <w:t>содержание</w:t>
            </w:r>
            <w:proofErr w:type="spellEnd"/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52</w:t>
            </w:r>
          </w:p>
        </w:tc>
      </w:tr>
      <w:tr w:rsidR="00546855" w:rsidRPr="00546855" w:rsidTr="000A5294">
        <w:trPr>
          <w:trHeight w:val="244"/>
        </w:trPr>
        <w:tc>
          <w:tcPr>
            <w:tcW w:w="7306" w:type="dxa"/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546855" w:rsidRPr="00546855" w:rsidTr="000A5294">
        <w:trPr>
          <w:trHeight w:val="285"/>
        </w:trPr>
        <w:tc>
          <w:tcPr>
            <w:tcW w:w="7306" w:type="dxa"/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лекции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546855" w:rsidRPr="00546855" w:rsidTr="000A5294">
        <w:trPr>
          <w:trHeight w:val="405"/>
        </w:trPr>
        <w:tc>
          <w:tcPr>
            <w:tcW w:w="7306" w:type="dxa"/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лабораторные занятия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546855" w:rsidRPr="00546855" w:rsidTr="000A5294">
        <w:trPr>
          <w:trHeight w:val="284"/>
        </w:trPr>
        <w:tc>
          <w:tcPr>
            <w:tcW w:w="7306" w:type="dxa"/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практические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занятия</w:t>
            </w:r>
            <w:proofErr w:type="spellEnd"/>
            <w:r w:rsidRPr="00546855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42</w:t>
            </w:r>
          </w:p>
        </w:tc>
      </w:tr>
      <w:tr w:rsidR="00546855" w:rsidRPr="00546855" w:rsidTr="000A5294">
        <w:trPr>
          <w:trHeight w:val="442"/>
        </w:trPr>
        <w:tc>
          <w:tcPr>
            <w:tcW w:w="7306" w:type="dxa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Профессионально ориентированное содержание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  <w:t>2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0</w:t>
            </w:r>
          </w:p>
        </w:tc>
      </w:tr>
      <w:tr w:rsidR="00546855" w:rsidRPr="00546855" w:rsidTr="000A5294">
        <w:trPr>
          <w:trHeight w:val="349"/>
        </w:trPr>
        <w:tc>
          <w:tcPr>
            <w:tcW w:w="7306" w:type="dxa"/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в т. ч.: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546855" w:rsidRPr="00546855" w:rsidTr="000A5294">
        <w:trPr>
          <w:trHeight w:val="318"/>
        </w:trPr>
        <w:tc>
          <w:tcPr>
            <w:tcW w:w="7306" w:type="dxa"/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теоретическое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обучение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546855" w:rsidRPr="00546855" w:rsidTr="000A5294">
        <w:trPr>
          <w:trHeight w:val="338"/>
        </w:trPr>
        <w:tc>
          <w:tcPr>
            <w:tcW w:w="7306" w:type="dxa"/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практические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занятия</w:t>
            </w:r>
            <w:proofErr w:type="spellEnd"/>
            <w:r w:rsidRPr="00546855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16</w:t>
            </w:r>
          </w:p>
        </w:tc>
      </w:tr>
      <w:tr w:rsidR="00546855" w:rsidRPr="00546855" w:rsidTr="000A5294">
        <w:trPr>
          <w:trHeight w:val="338"/>
        </w:trPr>
        <w:tc>
          <w:tcPr>
            <w:tcW w:w="7306" w:type="dxa"/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Самостоятельная работа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36</w:t>
            </w:r>
          </w:p>
        </w:tc>
      </w:tr>
      <w:tr w:rsidR="00546855" w:rsidRPr="00546855" w:rsidTr="000A5294">
        <w:trPr>
          <w:trHeight w:val="393"/>
        </w:trPr>
        <w:tc>
          <w:tcPr>
            <w:tcW w:w="7306" w:type="dxa"/>
            <w:shd w:val="clear" w:color="auto" w:fill="auto"/>
          </w:tcPr>
          <w:p w:rsidR="00546855" w:rsidRPr="00CC4C2C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r w:rsidRPr="00CC4C2C">
              <w:rPr>
                <w:rFonts w:ascii="Times New Roman" w:eastAsia="Arial" w:hAnsi="Times New Roman" w:cs="Times New Roman"/>
                <w:b/>
                <w:i/>
                <w:color w:val="000000"/>
                <w:sz w:val="26"/>
                <w:szCs w:val="26"/>
              </w:rPr>
              <w:t>Промежуточная аттестация: дифференцированный зачет (2 семестр) и другие формы контроля (1 семестр)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</w:tbl>
    <w:p w:rsidR="00546855" w:rsidRPr="00546855" w:rsidRDefault="00546855" w:rsidP="00546855">
      <w:pPr>
        <w:spacing w:after="0" w:line="240" w:lineRule="auto"/>
        <w:rPr>
          <w:rFonts w:ascii="Arial" w:eastAsia="Arial" w:hAnsi="Arial" w:cs="Arial"/>
          <w:b/>
          <w:color w:val="000000"/>
          <w:sz w:val="26"/>
          <w:szCs w:val="26"/>
        </w:rPr>
      </w:pPr>
      <w:r w:rsidRPr="00546855">
        <w:rPr>
          <w:rFonts w:ascii="Arial" w:eastAsia="Arial" w:hAnsi="Arial" w:cs="Arial"/>
          <w:b/>
          <w:color w:val="000000"/>
          <w:sz w:val="26"/>
          <w:szCs w:val="26"/>
        </w:rPr>
        <w:t xml:space="preserve">        </w:t>
      </w:r>
    </w:p>
    <w:p w:rsidR="00546855" w:rsidRPr="00546855" w:rsidRDefault="00546855" w:rsidP="00546855">
      <w:pPr>
        <w:spacing w:after="0" w:line="240" w:lineRule="auto"/>
        <w:rPr>
          <w:rFonts w:ascii="Arial" w:eastAsia="Arial" w:hAnsi="Arial" w:cs="Arial"/>
          <w:color w:val="000000"/>
          <w:sz w:val="28"/>
        </w:rPr>
        <w:sectPr w:rsidR="00546855" w:rsidRPr="00546855" w:rsidSect="000A5294">
          <w:pgSz w:w="11906" w:h="16841"/>
          <w:pgMar w:top="992" w:right="856" w:bottom="1140" w:left="1247" w:header="720" w:footer="709" w:gutter="0"/>
          <w:cols w:space="720"/>
          <w:docGrid w:linePitch="381"/>
        </w:sectPr>
      </w:pPr>
    </w:p>
    <w:p w:rsidR="00546855" w:rsidRPr="00546855" w:rsidRDefault="00546855" w:rsidP="00546855">
      <w:pPr>
        <w:keepNext/>
        <w:keepLines/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color w:val="000000"/>
          <w:sz w:val="28"/>
        </w:rPr>
      </w:pPr>
      <w:r w:rsidRPr="00546855">
        <w:rPr>
          <w:rFonts w:ascii="Arial" w:eastAsia="Arial" w:hAnsi="Arial" w:cs="Arial"/>
          <w:b/>
          <w:bCs/>
          <w:color w:val="000000"/>
          <w:sz w:val="28"/>
        </w:rPr>
        <w:lastRenderedPageBreak/>
        <w:t xml:space="preserve">                              </w:t>
      </w:r>
      <w:bookmarkEnd w:id="2"/>
      <w:r w:rsidRPr="00546855">
        <w:rPr>
          <w:rFonts w:ascii="Times New Roman" w:eastAsia="Arial" w:hAnsi="Times New Roman" w:cs="Times New Roman"/>
          <w:b/>
          <w:bCs/>
          <w:color w:val="000000"/>
          <w:sz w:val="28"/>
        </w:rPr>
        <w:t xml:space="preserve"> 2.2. Тематический план и содержание учебного предмета  « Физическая культура»</w:t>
      </w:r>
    </w:p>
    <w:p w:rsidR="00546855" w:rsidRPr="00546855" w:rsidRDefault="00546855" w:rsidP="00546855">
      <w:pPr>
        <w:keepNext/>
        <w:keepLines/>
        <w:spacing w:after="0" w:line="240" w:lineRule="auto"/>
        <w:outlineLvl w:val="0"/>
        <w:rPr>
          <w:rFonts w:ascii="Arial" w:eastAsia="Arial" w:hAnsi="Arial" w:cs="Arial"/>
          <w:bCs/>
          <w:color w:val="000000"/>
          <w:sz w:val="24"/>
          <w:szCs w:val="24"/>
        </w:rPr>
      </w:pPr>
    </w:p>
    <w:tbl>
      <w:tblPr>
        <w:tblW w:w="1544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83" w:type="dxa"/>
          <w:right w:w="31" w:type="dxa"/>
        </w:tblCellMar>
        <w:tblLook w:val="04A0" w:firstRow="1" w:lastRow="0" w:firstColumn="1" w:lastColumn="0" w:noHBand="0" w:noVBand="1"/>
      </w:tblPr>
      <w:tblGrid>
        <w:gridCol w:w="2380"/>
        <w:gridCol w:w="33"/>
        <w:gridCol w:w="8297"/>
        <w:gridCol w:w="1275"/>
        <w:gridCol w:w="3462"/>
      </w:tblGrid>
      <w:tr w:rsidR="00546855" w:rsidRPr="00303D05" w:rsidTr="00EF07C8">
        <w:trPr>
          <w:trHeight w:val="849"/>
        </w:trPr>
        <w:tc>
          <w:tcPr>
            <w:tcW w:w="2413" w:type="dxa"/>
            <w:gridSpan w:val="2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</w:p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03D0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разделов</w:t>
            </w:r>
            <w:proofErr w:type="spellEnd"/>
            <w:r w:rsidRPr="00303D0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и </w:t>
            </w:r>
            <w:proofErr w:type="spellStart"/>
            <w:r w:rsidRPr="00303D0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тем</w:t>
            </w:r>
            <w:proofErr w:type="spellEnd"/>
          </w:p>
        </w:tc>
        <w:tc>
          <w:tcPr>
            <w:tcW w:w="8297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Times New Roman" w:hAnsi="Times New Roman" w:cs="Times New Roman"/>
                <w:b/>
                <w:sz w:val="24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855" w:rsidRPr="00303D05" w:rsidRDefault="00546855" w:rsidP="00546855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Times New Roman" w:hAnsi="Times New Roman" w:cs="Times New Roman"/>
                <w:b/>
                <w:sz w:val="24"/>
              </w:rPr>
              <w:t>Объем         часов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Times New Roman" w:hAnsi="Times New Roman" w:cs="Times New Roman"/>
                <w:b/>
                <w:sz w:val="24"/>
              </w:rPr>
              <w:t>Формируемые компетенции</w:t>
            </w: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 xml:space="preserve"> (ОК) и    личностные  резул</w:t>
            </w: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ь</w:t>
            </w: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таты (ЛР)</w:t>
            </w:r>
          </w:p>
        </w:tc>
      </w:tr>
      <w:tr w:rsidR="00546855" w:rsidRPr="00303D05" w:rsidTr="00EF07C8">
        <w:trPr>
          <w:trHeight w:val="473"/>
        </w:trPr>
        <w:tc>
          <w:tcPr>
            <w:tcW w:w="15447" w:type="dxa"/>
            <w:gridSpan w:val="5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Раздел 1</w:t>
            </w:r>
            <w:r w:rsidRPr="00303D05">
              <w:rPr>
                <w:rFonts w:ascii="Times New Roman" w:eastAsia="Arial" w:hAnsi="Times New Roman" w:cs="Times New Roman"/>
                <w:sz w:val="28"/>
              </w:rPr>
              <w:t xml:space="preserve"> </w:t>
            </w: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 xml:space="preserve">Физическая культуры, как часть культуры общества и человека </w:t>
            </w:r>
          </w:p>
          <w:p w:rsidR="00546855" w:rsidRPr="00303D05" w:rsidRDefault="00546855" w:rsidP="00546855">
            <w:pPr>
              <w:spacing w:after="0" w:line="240" w:lineRule="auto"/>
              <w:ind w:right="187"/>
              <w:rPr>
                <w:rFonts w:ascii="Times New Roman" w:eastAsia="Arial" w:hAnsi="Times New Roman" w:cs="Times New Roman"/>
                <w:bCs/>
                <w:iCs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iCs/>
                <w:sz w:val="24"/>
              </w:rPr>
              <w:t xml:space="preserve"> </w:t>
            </w:r>
          </w:p>
        </w:tc>
      </w:tr>
      <w:tr w:rsidR="00546855" w:rsidRPr="00303D05" w:rsidTr="00EF07C8">
        <w:trPr>
          <w:trHeight w:val="286"/>
        </w:trPr>
        <w:tc>
          <w:tcPr>
            <w:tcW w:w="10710" w:type="dxa"/>
            <w:gridSpan w:val="3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 xml:space="preserve">24   </w:t>
            </w:r>
          </w:p>
        </w:tc>
        <w:tc>
          <w:tcPr>
            <w:tcW w:w="3462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lang w:val="en-US"/>
              </w:rPr>
            </w:pPr>
            <w:r w:rsidRPr="00303D05">
              <w:rPr>
                <w:rFonts w:ascii="Times New Roman" w:eastAsia="Arial" w:hAnsi="Times New Roman" w:cs="Times New Roman"/>
                <w:b/>
                <w:i/>
                <w:sz w:val="24"/>
                <w:lang w:val="en-US"/>
              </w:rPr>
              <w:t xml:space="preserve"> </w:t>
            </w:r>
          </w:p>
        </w:tc>
      </w:tr>
      <w:tr w:rsidR="00546855" w:rsidRPr="00303D05" w:rsidTr="00EF07C8">
        <w:trPr>
          <w:trHeight w:val="286"/>
        </w:trPr>
        <w:tc>
          <w:tcPr>
            <w:tcW w:w="2413" w:type="dxa"/>
            <w:gridSpan w:val="2"/>
            <w:vMerge w:val="restart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right="31"/>
              <w:rPr>
                <w:rFonts w:ascii="Times New Roman" w:eastAsia="Arial" w:hAnsi="Times New Roman" w:cs="Times New Roman"/>
                <w:i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Тема 1.1</w:t>
            </w:r>
            <w:r w:rsidR="002762EA">
              <w:rPr>
                <w:rFonts w:ascii="Times New Roman" w:eastAsia="Arial" w:hAnsi="Times New Roman" w:cs="Times New Roman"/>
                <w:b/>
                <w:sz w:val="24"/>
              </w:rPr>
              <w:t>.</w:t>
            </w:r>
            <w:r w:rsidRPr="00303D05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</w:p>
          <w:p w:rsidR="00546855" w:rsidRPr="00303D05" w:rsidRDefault="00546855" w:rsidP="00546855">
            <w:pPr>
              <w:spacing w:after="0" w:line="240" w:lineRule="auto"/>
              <w:ind w:right="31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Современное состо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я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ние физической кул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ь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туры и спорта </w:t>
            </w:r>
          </w:p>
          <w:p w:rsidR="00546855" w:rsidRPr="00303D05" w:rsidRDefault="00546855" w:rsidP="00546855">
            <w:pPr>
              <w:spacing w:after="0" w:line="240" w:lineRule="auto"/>
              <w:ind w:right="31"/>
              <w:rPr>
                <w:rFonts w:ascii="Times New Roman" w:eastAsia="Arial" w:hAnsi="Times New Roman" w:cs="Times New Roman"/>
                <w:sz w:val="28"/>
              </w:rPr>
            </w:pPr>
          </w:p>
          <w:p w:rsidR="00546855" w:rsidRPr="00303D05" w:rsidRDefault="00546855" w:rsidP="00546855">
            <w:pPr>
              <w:spacing w:after="0" w:line="240" w:lineRule="auto"/>
              <w:ind w:right="31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297" w:type="dxa"/>
            <w:shd w:val="clear" w:color="auto" w:fill="auto"/>
          </w:tcPr>
          <w:p w:rsidR="00546855" w:rsidRPr="002762EA" w:rsidRDefault="00546855" w:rsidP="007F6BEE">
            <w:pPr>
              <w:spacing w:after="0" w:line="240" w:lineRule="auto"/>
              <w:ind w:left="1"/>
              <w:jc w:val="both"/>
              <w:rPr>
                <w:rFonts w:ascii="Times New Roman" w:eastAsia="Arial" w:hAnsi="Times New Roman" w:cs="Times New Roman"/>
                <w:sz w:val="28"/>
              </w:rPr>
            </w:pPr>
            <w:r w:rsidRPr="002762EA">
              <w:rPr>
                <w:rFonts w:ascii="Times New Roman" w:eastAsia="Arial" w:hAnsi="Times New Roman" w:cs="Times New Roman"/>
                <w:b/>
                <w:sz w:val="24"/>
              </w:rPr>
              <w:t>Содержание учебного материала</w:t>
            </w:r>
            <w:r w:rsidRPr="002762EA">
              <w:rPr>
                <w:rFonts w:ascii="Times New Roman" w:eastAsia="Arial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4</w:t>
            </w:r>
          </w:p>
        </w:tc>
        <w:tc>
          <w:tcPr>
            <w:tcW w:w="3462" w:type="dxa"/>
            <w:shd w:val="clear" w:color="auto" w:fill="auto"/>
          </w:tcPr>
          <w:p w:rsidR="00546855" w:rsidRPr="002762EA" w:rsidRDefault="00546855" w:rsidP="00CC4C2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</w:p>
        </w:tc>
      </w:tr>
      <w:tr w:rsidR="00546855" w:rsidRPr="00303D05" w:rsidTr="00EF07C8">
        <w:trPr>
          <w:trHeight w:val="1605"/>
        </w:trPr>
        <w:tc>
          <w:tcPr>
            <w:tcW w:w="0" w:type="auto"/>
            <w:gridSpan w:val="2"/>
            <w:vMerge/>
            <w:shd w:val="clear" w:color="auto" w:fill="auto"/>
          </w:tcPr>
          <w:p w:rsidR="00546855" w:rsidRPr="002762EA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297" w:type="dxa"/>
            <w:shd w:val="clear" w:color="auto" w:fill="auto"/>
          </w:tcPr>
          <w:p w:rsidR="00546855" w:rsidRPr="00303D05" w:rsidRDefault="00546855" w:rsidP="007F6BEE">
            <w:pPr>
              <w:spacing w:after="0" w:line="240" w:lineRule="auto"/>
              <w:ind w:left="1" w:right="48"/>
              <w:jc w:val="both"/>
              <w:rPr>
                <w:rFonts w:ascii="Times New Roman" w:eastAsia="Arial" w:hAnsi="Times New Roman" w:cs="Times New Roman"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Физическая культура как часть культуры общества и человека. Роль физич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е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ской культуры в общекультурном, профессиональном и социальном развитии человека. Современное представление о физической культуре: основные п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о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нятия; основные направления развития физической культуры в обществе и их формы организации</w:t>
            </w: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1</w:t>
            </w:r>
          </w:p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</w:rPr>
            </w:pPr>
          </w:p>
        </w:tc>
        <w:tc>
          <w:tcPr>
            <w:tcW w:w="3462" w:type="dxa"/>
            <w:shd w:val="clear" w:color="auto" w:fill="auto"/>
          </w:tcPr>
          <w:p w:rsidR="00FC26AB" w:rsidRDefault="00546855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ОК 01, ОК 04, ОК 08</w:t>
            </w:r>
            <w:r w:rsidR="00CC4C2C">
              <w:rPr>
                <w:rFonts w:ascii="Times New Roman" w:eastAsia="Arial" w:hAnsi="Times New Roman" w:cs="Times New Roman"/>
                <w:sz w:val="24"/>
              </w:rPr>
              <w:t>,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ЛР 9, </w:t>
            </w:r>
          </w:p>
          <w:p w:rsidR="00546855" w:rsidRPr="00303D05" w:rsidRDefault="00546855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ЛР 19, ЛР 21,</w:t>
            </w:r>
            <w:r w:rsidR="00FC26AB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ЛР 22</w:t>
            </w:r>
          </w:p>
        </w:tc>
      </w:tr>
      <w:tr w:rsidR="00546855" w:rsidRPr="00303D05" w:rsidTr="00EF07C8">
        <w:trPr>
          <w:trHeight w:val="1080"/>
        </w:trPr>
        <w:tc>
          <w:tcPr>
            <w:tcW w:w="0" w:type="auto"/>
            <w:gridSpan w:val="2"/>
            <w:vMerge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297" w:type="dxa"/>
            <w:shd w:val="clear" w:color="auto" w:fill="auto"/>
          </w:tcPr>
          <w:p w:rsidR="00546855" w:rsidRPr="00303D05" w:rsidRDefault="00546855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Всероссийский физкультурно-спортивный комплекс «Готов к труду и об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о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роне» (ГТО) — программная и нормативная основа системы физического во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с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питания населения. Характеристика нормативных требований для обуча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ю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щихся СПО</w:t>
            </w:r>
            <w:r w:rsidRPr="00303D05">
              <w:rPr>
                <w:rFonts w:ascii="Times New Roman" w:eastAsia="Arial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1</w:t>
            </w:r>
          </w:p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 xml:space="preserve">                 </w:t>
            </w: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303D05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546855" w:rsidRPr="00303D05" w:rsidTr="00EF07C8">
        <w:trPr>
          <w:trHeight w:val="872"/>
        </w:trPr>
        <w:tc>
          <w:tcPr>
            <w:tcW w:w="0" w:type="auto"/>
            <w:gridSpan w:val="2"/>
            <w:vMerge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297" w:type="dxa"/>
            <w:shd w:val="clear" w:color="auto" w:fill="auto"/>
          </w:tcPr>
          <w:p w:rsidR="000A5294" w:rsidRDefault="00546855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Самостоятельная работа</w:t>
            </w:r>
            <w:r w:rsidR="000A5294">
              <w:rPr>
                <w:rFonts w:ascii="Times New Roman" w:eastAsia="Arial" w:hAnsi="Times New Roman" w:cs="Times New Roman"/>
                <w:b/>
                <w:sz w:val="24"/>
              </w:rPr>
              <w:t xml:space="preserve"> обучающихся №1</w:t>
            </w:r>
          </w:p>
          <w:p w:rsidR="00546855" w:rsidRPr="00303D05" w:rsidRDefault="00546855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Р</w:t>
            </w:r>
            <w:r w:rsidR="00FD57C4">
              <w:rPr>
                <w:rFonts w:ascii="Times New Roman" w:eastAsia="Arial" w:hAnsi="Times New Roman" w:cs="Times New Roman"/>
                <w:sz w:val="24"/>
              </w:rPr>
              <w:t>азвивать физический качества: си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лу, ловкость, выносливость, гибкость, быстроту средствами физической культуры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2</w:t>
            </w: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303D05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546855" w:rsidRPr="00303D05" w:rsidTr="00EF07C8">
        <w:trPr>
          <w:trHeight w:val="382"/>
        </w:trPr>
        <w:tc>
          <w:tcPr>
            <w:tcW w:w="2413" w:type="dxa"/>
            <w:gridSpan w:val="2"/>
            <w:vMerge w:val="restart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right="101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Тема 1.2</w:t>
            </w:r>
            <w:r w:rsidR="002762EA">
              <w:rPr>
                <w:rFonts w:ascii="Times New Roman" w:eastAsia="Arial" w:hAnsi="Times New Roman" w:cs="Times New Roman"/>
                <w:b/>
                <w:sz w:val="24"/>
              </w:rPr>
              <w:t>.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  <w:p w:rsidR="00546855" w:rsidRPr="00303D05" w:rsidRDefault="00546855" w:rsidP="00546855">
            <w:pPr>
              <w:spacing w:after="0" w:line="240" w:lineRule="auto"/>
              <w:ind w:right="101"/>
              <w:rPr>
                <w:rFonts w:ascii="Times New Roman" w:eastAsia="Arial" w:hAnsi="Times New Roman" w:cs="Times New Roman"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Здоровье и здоровый образ жизни  </w:t>
            </w:r>
            <w:r w:rsidRPr="00303D05">
              <w:rPr>
                <w:rFonts w:ascii="Times New Roman" w:eastAsia="Arial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8297" w:type="dxa"/>
            <w:shd w:val="clear" w:color="auto" w:fill="auto"/>
          </w:tcPr>
          <w:p w:rsidR="00546855" w:rsidRPr="002762EA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</w:rPr>
            </w:pPr>
            <w:r w:rsidRPr="002762EA">
              <w:rPr>
                <w:rFonts w:ascii="Times New Roman" w:eastAsia="Arial" w:hAnsi="Times New Roman" w:cs="Times New Roman"/>
                <w:b/>
                <w:sz w:val="24"/>
              </w:rPr>
              <w:t>Соде</w:t>
            </w: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р</w:t>
            </w:r>
            <w:r w:rsidRPr="002762EA">
              <w:rPr>
                <w:rFonts w:ascii="Times New Roman" w:eastAsia="Arial" w:hAnsi="Times New Roman" w:cs="Times New Roman"/>
                <w:b/>
                <w:sz w:val="24"/>
              </w:rPr>
              <w:t>жание учебного материала</w:t>
            </w:r>
            <w:r w:rsidRPr="002762EA">
              <w:rPr>
                <w:rFonts w:ascii="Times New Roman" w:eastAsia="Arial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303D05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546855" w:rsidRPr="00303D05" w:rsidTr="00EF07C8">
        <w:trPr>
          <w:trHeight w:val="538"/>
        </w:trPr>
        <w:tc>
          <w:tcPr>
            <w:tcW w:w="0" w:type="auto"/>
            <w:gridSpan w:val="2"/>
            <w:vMerge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297" w:type="dxa"/>
            <w:shd w:val="clear" w:color="auto" w:fill="auto"/>
          </w:tcPr>
          <w:p w:rsidR="00546855" w:rsidRPr="00303D05" w:rsidRDefault="00546855" w:rsidP="007F6BEE">
            <w:pPr>
              <w:spacing w:after="0" w:line="240" w:lineRule="auto"/>
              <w:ind w:left="10" w:hanging="10"/>
              <w:jc w:val="both"/>
              <w:rPr>
                <w:rFonts w:ascii="Times New Roman" w:eastAsia="Arial" w:hAnsi="Times New Roman" w:cs="Times New Roman"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 Понятие «здоровье» (физическое, психическое, социальное). Факторы, опр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е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деляющие здоровье. Психосоматические заболевания.</w:t>
            </w:r>
            <w:r w:rsidRPr="00303D05">
              <w:rPr>
                <w:rFonts w:ascii="Times New Roman" w:eastAsia="Arial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 1</w:t>
            </w: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303D05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546855" w:rsidRPr="00303D05" w:rsidTr="00EF07C8">
        <w:trPr>
          <w:trHeight w:val="1075"/>
        </w:trPr>
        <w:tc>
          <w:tcPr>
            <w:tcW w:w="0" w:type="auto"/>
            <w:gridSpan w:val="2"/>
            <w:vMerge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297" w:type="dxa"/>
            <w:shd w:val="clear" w:color="auto" w:fill="auto"/>
          </w:tcPr>
          <w:p w:rsidR="00546855" w:rsidRPr="00303D05" w:rsidRDefault="00546855" w:rsidP="007F6BEE">
            <w:pPr>
              <w:spacing w:after="0" w:line="240" w:lineRule="auto"/>
              <w:ind w:left="10" w:hanging="10"/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Понятие «здоровый образ жизни» и его составляющие: режим труда и отдыха, профилактика и устранение вредных привычек, оптимальный двигательный режим, личная гигиена, закаливание, рациональное питание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1</w:t>
            </w:r>
          </w:p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303D05" w:rsidRDefault="00FC26AB" w:rsidP="00FC26AB">
            <w:pPr>
              <w:spacing w:after="0" w:line="240" w:lineRule="auto"/>
              <w:ind w:left="184" w:right="187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546855" w:rsidRPr="00303D05" w:rsidTr="00EF07C8">
        <w:trPr>
          <w:trHeight w:val="934"/>
        </w:trPr>
        <w:tc>
          <w:tcPr>
            <w:tcW w:w="0" w:type="auto"/>
            <w:gridSpan w:val="2"/>
            <w:vMerge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297" w:type="dxa"/>
            <w:shd w:val="clear" w:color="auto" w:fill="auto"/>
          </w:tcPr>
          <w:p w:rsidR="00546855" w:rsidRPr="00303D05" w:rsidRDefault="00546855" w:rsidP="007F6BEE">
            <w:pPr>
              <w:spacing w:after="0" w:line="240" w:lineRule="auto"/>
              <w:ind w:left="10" w:right="50" w:hanging="10"/>
              <w:jc w:val="both"/>
              <w:rPr>
                <w:rFonts w:ascii="Times New Roman" w:eastAsia="Arial" w:hAnsi="Times New Roman" w:cs="Times New Roman"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 Влияние двигательной активности на здоровье. Оздоровительное воздействие физических упражнений на организм занимающихся.  Двигательная рекреация и ее роль в организации здорового образа жизни современного человека. </w:t>
            </w:r>
          </w:p>
        </w:tc>
        <w:tc>
          <w:tcPr>
            <w:tcW w:w="1275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1</w:t>
            </w:r>
          </w:p>
        </w:tc>
        <w:tc>
          <w:tcPr>
            <w:tcW w:w="3462" w:type="dxa"/>
            <w:shd w:val="clear" w:color="auto" w:fill="auto"/>
            <w:vAlign w:val="bottom"/>
          </w:tcPr>
          <w:p w:rsidR="00FC26AB" w:rsidRPr="00FC26AB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303D05" w:rsidRDefault="00FC26AB" w:rsidP="00FC26AB">
            <w:pPr>
              <w:spacing w:after="0" w:line="240" w:lineRule="auto"/>
              <w:ind w:left="184" w:right="187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546855" w:rsidRPr="00303D05" w:rsidTr="00EF07C8">
        <w:trPr>
          <w:trHeight w:val="286"/>
        </w:trPr>
        <w:tc>
          <w:tcPr>
            <w:tcW w:w="2413" w:type="dxa"/>
            <w:gridSpan w:val="2"/>
            <w:vMerge w:val="restart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Тема 1.3</w:t>
            </w:r>
            <w:r w:rsidR="002762EA">
              <w:rPr>
                <w:rFonts w:ascii="Times New Roman" w:eastAsia="Arial" w:hAnsi="Times New Roman" w:cs="Times New Roman"/>
                <w:b/>
                <w:sz w:val="24"/>
              </w:rPr>
              <w:t>.</w:t>
            </w:r>
            <w:r w:rsidRPr="00303D05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</w:p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Современные сист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е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мы и технологии укрепления и сохр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а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нения здоровья</w:t>
            </w: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297" w:type="dxa"/>
            <w:shd w:val="clear" w:color="auto" w:fill="auto"/>
          </w:tcPr>
          <w:p w:rsidR="00546855" w:rsidRPr="002762EA" w:rsidRDefault="00546855" w:rsidP="007F6BEE">
            <w:pPr>
              <w:spacing w:after="0" w:line="240" w:lineRule="auto"/>
              <w:ind w:left="1"/>
              <w:jc w:val="both"/>
              <w:rPr>
                <w:rFonts w:ascii="Times New Roman" w:eastAsia="Arial" w:hAnsi="Times New Roman" w:cs="Times New Roman"/>
                <w:sz w:val="28"/>
              </w:rPr>
            </w:pPr>
            <w:r w:rsidRPr="002762EA">
              <w:rPr>
                <w:rFonts w:ascii="Times New Roman" w:eastAsia="Arial" w:hAnsi="Times New Roman" w:cs="Times New Roman"/>
                <w:b/>
                <w:sz w:val="24"/>
              </w:rPr>
              <w:t>Содержание учебного материала</w:t>
            </w:r>
            <w:r w:rsidRPr="002762EA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b/>
                <w:bCs/>
                <w:sz w:val="28"/>
              </w:rPr>
              <w:t>3</w:t>
            </w:r>
          </w:p>
        </w:tc>
        <w:tc>
          <w:tcPr>
            <w:tcW w:w="3462" w:type="dxa"/>
            <w:shd w:val="clear" w:color="auto" w:fill="auto"/>
          </w:tcPr>
          <w:p w:rsidR="00546855" w:rsidRPr="00303D05" w:rsidRDefault="00546855" w:rsidP="00CC4C2C">
            <w:pPr>
              <w:spacing w:after="0" w:line="240" w:lineRule="auto"/>
              <w:ind w:left="184" w:right="187"/>
              <w:jc w:val="center"/>
              <w:rPr>
                <w:rFonts w:ascii="Times New Roman" w:eastAsia="Arial" w:hAnsi="Times New Roman" w:cs="Times New Roman"/>
                <w:sz w:val="28"/>
              </w:rPr>
            </w:pPr>
          </w:p>
        </w:tc>
      </w:tr>
      <w:tr w:rsidR="00546855" w:rsidRPr="00303D05" w:rsidTr="00EF07C8">
        <w:trPr>
          <w:trHeight w:val="2753"/>
        </w:trPr>
        <w:tc>
          <w:tcPr>
            <w:tcW w:w="0" w:type="auto"/>
            <w:gridSpan w:val="2"/>
            <w:vMerge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right="43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297" w:type="dxa"/>
            <w:shd w:val="clear" w:color="auto" w:fill="auto"/>
          </w:tcPr>
          <w:p w:rsidR="00546855" w:rsidRPr="00303D0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Современное представление о современных системах и технологиях укрепл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е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ния и сохранения здоровья  (дыхательная гимнастика, антистрессовая пласт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и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ческая гимнастика, йога, глазодвигательная гимнастика, </w:t>
            </w:r>
            <w:proofErr w:type="spellStart"/>
            <w:r w:rsidRPr="00303D05">
              <w:rPr>
                <w:rFonts w:ascii="Times New Roman" w:eastAsia="Arial" w:hAnsi="Times New Roman" w:cs="Times New Roman"/>
                <w:sz w:val="24"/>
              </w:rPr>
              <w:t>стрейтчинг</w:t>
            </w:r>
            <w:proofErr w:type="spellEnd"/>
            <w:r w:rsidRPr="00303D05">
              <w:rPr>
                <w:rFonts w:ascii="Times New Roman" w:eastAsia="Arial" w:hAnsi="Times New Roman" w:cs="Times New Roman"/>
                <w:sz w:val="24"/>
              </w:rPr>
              <w:t>, суставная гимнастика; лыжные прогулки по пересеченной местности, оздоровительная ходьба, северная или скандинавская ходьба и оздоровительный бег и др.)  Ос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о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бенности организации и проведения занятий в разных системах оздоровител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ь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ной физической культуры и их функциональная направленность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 1</w:t>
            </w:r>
          </w:p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3462" w:type="dxa"/>
            <w:shd w:val="clear" w:color="auto" w:fill="auto"/>
          </w:tcPr>
          <w:p w:rsidR="00546855" w:rsidRPr="00303D05" w:rsidRDefault="00546855" w:rsidP="00CC4C2C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8"/>
              </w:rPr>
            </w:pPr>
          </w:p>
          <w:p w:rsidR="00FC26AB" w:rsidRPr="00FC26AB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303D05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546855" w:rsidRPr="00303D05" w:rsidTr="00EF07C8">
        <w:trPr>
          <w:trHeight w:val="1032"/>
        </w:trPr>
        <w:tc>
          <w:tcPr>
            <w:tcW w:w="0" w:type="auto"/>
            <w:gridSpan w:val="2"/>
            <w:vMerge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right="43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297" w:type="dxa"/>
            <w:shd w:val="clear" w:color="auto" w:fill="auto"/>
          </w:tcPr>
          <w:p w:rsidR="000A5294" w:rsidRDefault="00546855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Самостоятельная работа</w:t>
            </w:r>
            <w:r w:rsidR="000A5294">
              <w:rPr>
                <w:rFonts w:ascii="Times New Roman" w:eastAsia="Arial" w:hAnsi="Times New Roman" w:cs="Times New Roman"/>
                <w:b/>
                <w:sz w:val="24"/>
              </w:rPr>
              <w:t xml:space="preserve"> обучающихся №2</w:t>
            </w:r>
          </w:p>
          <w:p w:rsidR="00546855" w:rsidRPr="00303D05" w:rsidRDefault="00546855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Р</w:t>
            </w:r>
            <w:r w:rsidR="00FD57C4">
              <w:rPr>
                <w:rFonts w:ascii="Times New Roman" w:eastAsia="Arial" w:hAnsi="Times New Roman" w:cs="Times New Roman"/>
                <w:sz w:val="24"/>
              </w:rPr>
              <w:t>азвивать физический качества: си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лу, ловкость, выносливость, гибкость, быстроту средствами физической культуры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2</w:t>
            </w: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303D05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546855" w:rsidRPr="00303D05" w:rsidTr="00EF07C8">
        <w:trPr>
          <w:trHeight w:val="486"/>
        </w:trPr>
        <w:tc>
          <w:tcPr>
            <w:tcW w:w="2413" w:type="dxa"/>
            <w:gridSpan w:val="2"/>
            <w:vMerge w:val="restart"/>
            <w:shd w:val="clear" w:color="auto" w:fill="auto"/>
            <w:vAlign w:val="center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Тема 1.4</w:t>
            </w:r>
            <w:r w:rsidR="002762EA">
              <w:rPr>
                <w:rFonts w:ascii="Times New Roman" w:eastAsia="Arial" w:hAnsi="Times New Roman" w:cs="Times New Roman"/>
                <w:b/>
                <w:sz w:val="24"/>
              </w:rPr>
              <w:t>.</w:t>
            </w:r>
            <w:r w:rsidRPr="00303D05">
              <w:rPr>
                <w:rFonts w:ascii="Times New Roman" w:eastAsia="Arial" w:hAnsi="Times New Roman" w:cs="Times New Roman"/>
                <w:i/>
                <w:sz w:val="24"/>
              </w:rPr>
              <w:t xml:space="preserve"> </w:t>
            </w:r>
          </w:p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Основы методики с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а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мостоятельных зан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я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тий оздоровительной физической культ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у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рой и самоконтроль за индивидуальными показателями здор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о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вья</w:t>
            </w: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297" w:type="dxa"/>
            <w:shd w:val="clear" w:color="auto" w:fill="auto"/>
          </w:tcPr>
          <w:p w:rsidR="00546855" w:rsidRPr="00303D0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2762EA">
              <w:rPr>
                <w:rFonts w:ascii="Times New Roman" w:eastAsia="Arial" w:hAnsi="Times New Roman" w:cs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275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3462" w:type="dxa"/>
            <w:shd w:val="clear" w:color="auto" w:fill="auto"/>
          </w:tcPr>
          <w:p w:rsidR="00546855" w:rsidRPr="00303D05" w:rsidRDefault="00546855" w:rsidP="00CC4C2C">
            <w:pPr>
              <w:spacing w:after="0" w:line="240" w:lineRule="auto"/>
              <w:ind w:left="183" w:right="186"/>
              <w:jc w:val="center"/>
              <w:rPr>
                <w:rFonts w:ascii="Times New Roman" w:eastAsia="Arial" w:hAnsi="Times New Roman" w:cs="Times New Roman"/>
                <w:sz w:val="28"/>
              </w:rPr>
            </w:pPr>
          </w:p>
        </w:tc>
      </w:tr>
      <w:tr w:rsidR="00546855" w:rsidRPr="00303D05" w:rsidTr="00EF07C8">
        <w:trPr>
          <w:trHeight w:val="870"/>
        </w:trPr>
        <w:tc>
          <w:tcPr>
            <w:tcW w:w="0" w:type="auto"/>
            <w:gridSpan w:val="2"/>
            <w:vMerge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297" w:type="dxa"/>
            <w:shd w:val="clear" w:color="auto" w:fill="auto"/>
          </w:tcPr>
          <w:p w:rsidR="00546855" w:rsidRPr="00303D05" w:rsidRDefault="00546855" w:rsidP="007F6BEE">
            <w:pPr>
              <w:spacing w:after="0" w:line="240" w:lineRule="auto"/>
              <w:ind w:left="1" w:right="50"/>
              <w:jc w:val="both"/>
              <w:rPr>
                <w:rFonts w:ascii="Times New Roman" w:eastAsia="Arial" w:hAnsi="Times New Roman" w:cs="Times New Roman"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Формы организации самостоятельных занятий оздоровительной физической культурой и их особенности; соблюдение требований безопасности и гиги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е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нических норм и правил во время занятий физической культурой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bCs/>
                <w:sz w:val="24"/>
              </w:rPr>
              <w:t xml:space="preserve">1 </w:t>
            </w: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86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303D05" w:rsidRDefault="00FC26AB" w:rsidP="00FC26AB">
            <w:pPr>
              <w:spacing w:after="0" w:line="240" w:lineRule="auto"/>
              <w:ind w:right="186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546855" w:rsidRPr="00303D05" w:rsidTr="00EF07C8">
        <w:trPr>
          <w:trHeight w:val="2134"/>
        </w:trPr>
        <w:tc>
          <w:tcPr>
            <w:tcW w:w="0" w:type="auto"/>
            <w:gridSpan w:val="2"/>
            <w:vMerge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297" w:type="dxa"/>
            <w:shd w:val="clear" w:color="auto" w:fill="auto"/>
          </w:tcPr>
          <w:p w:rsidR="00546855" w:rsidRPr="00303D05" w:rsidRDefault="00546855" w:rsidP="007F6BEE">
            <w:pPr>
              <w:spacing w:after="0" w:line="240" w:lineRule="auto"/>
              <w:ind w:right="49"/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Организация занятий физическими упражнениями различной направленности: подготовка к занятиям физической культурой (выбор мест занятий, инвентаря и одежды, планирование занятий с разной функциональной направленностью). Нагрузка и факторы регуляции нагрузки при проведении самостоятельных з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а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нятий физическими упражнениями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Cs/>
                <w:sz w:val="24"/>
              </w:rPr>
              <w:t>1</w:t>
            </w: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86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303D05" w:rsidRDefault="00FC26AB" w:rsidP="00FC26AB">
            <w:pPr>
              <w:spacing w:after="0" w:line="240" w:lineRule="auto"/>
              <w:ind w:right="186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546855" w:rsidRPr="00303D05" w:rsidTr="00EF07C8">
        <w:trPr>
          <w:trHeight w:val="1215"/>
        </w:trPr>
        <w:tc>
          <w:tcPr>
            <w:tcW w:w="0" w:type="auto"/>
            <w:gridSpan w:val="2"/>
            <w:vMerge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297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left="1" w:right="50"/>
              <w:rPr>
                <w:rFonts w:ascii="Times New Roman" w:eastAsia="Arial" w:hAnsi="Times New Roman" w:cs="Times New Roman"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Самоконтроль за индивидуальными показателями физического развития, у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м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ственной и физической работоспособностью, индивидуальными показателями физической подготовленности. Дневник самоконтроля.</w:t>
            </w:r>
          </w:p>
        </w:tc>
        <w:tc>
          <w:tcPr>
            <w:tcW w:w="1275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sz w:val="28"/>
              </w:rPr>
              <w:t>1</w:t>
            </w: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303D05" w:rsidRDefault="00FC26AB" w:rsidP="00FC26A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546855" w:rsidRPr="00303D05" w:rsidTr="00EF07C8">
        <w:trPr>
          <w:trHeight w:val="367"/>
        </w:trPr>
        <w:tc>
          <w:tcPr>
            <w:tcW w:w="0" w:type="auto"/>
            <w:gridSpan w:val="2"/>
            <w:vMerge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297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left="1" w:right="50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Физические качества, средства их совершенствования</w:t>
            </w:r>
          </w:p>
        </w:tc>
        <w:tc>
          <w:tcPr>
            <w:tcW w:w="1275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sz w:val="28"/>
              </w:rPr>
              <w:t>1</w:t>
            </w: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303D05" w:rsidRDefault="00FC26AB" w:rsidP="00FC26A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546855" w:rsidRPr="00303D05" w:rsidTr="00EF07C8">
        <w:trPr>
          <w:trHeight w:val="1098"/>
        </w:trPr>
        <w:tc>
          <w:tcPr>
            <w:tcW w:w="0" w:type="auto"/>
            <w:gridSpan w:val="2"/>
            <w:vMerge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297" w:type="dxa"/>
            <w:shd w:val="clear" w:color="auto" w:fill="auto"/>
          </w:tcPr>
          <w:p w:rsidR="000A5294" w:rsidRDefault="00546855" w:rsidP="00546855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Самостоятельная работа</w:t>
            </w:r>
            <w:r w:rsidR="000A5294">
              <w:rPr>
                <w:rFonts w:ascii="Times New Roman" w:eastAsia="Arial" w:hAnsi="Times New Roman" w:cs="Times New Roman"/>
                <w:b/>
                <w:sz w:val="24"/>
              </w:rPr>
              <w:t xml:space="preserve"> обучающихся №3</w:t>
            </w:r>
          </w:p>
          <w:p w:rsidR="00546855" w:rsidRPr="00303D05" w:rsidRDefault="00546855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Развивать </w:t>
            </w:r>
            <w:r w:rsidR="00FD57C4">
              <w:rPr>
                <w:rFonts w:ascii="Times New Roman" w:eastAsia="Arial" w:hAnsi="Times New Roman" w:cs="Times New Roman"/>
                <w:sz w:val="24"/>
              </w:rPr>
              <w:t>физический качества: си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лу, ловкость, выносливость, гибкость, быстроту средствами физической культуры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2</w:t>
            </w: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303D05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546855" w:rsidRPr="00303D05" w:rsidTr="00EF07C8">
        <w:trPr>
          <w:trHeight w:val="286"/>
        </w:trPr>
        <w:tc>
          <w:tcPr>
            <w:tcW w:w="10710" w:type="dxa"/>
            <w:gridSpan w:val="3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lang w:val="en-US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  <w:lang w:val="en-US"/>
              </w:rPr>
              <w:t>*</w:t>
            </w:r>
            <w:proofErr w:type="spellStart"/>
            <w:r w:rsidRPr="00303D05">
              <w:rPr>
                <w:rFonts w:ascii="Times New Roman" w:eastAsia="Arial" w:hAnsi="Times New Roman" w:cs="Times New Roman"/>
                <w:b/>
                <w:sz w:val="24"/>
                <w:lang w:val="en-US"/>
              </w:rPr>
              <w:t>Профессионально</w:t>
            </w:r>
            <w:proofErr w:type="spellEnd"/>
            <w:r w:rsidRPr="00303D05">
              <w:rPr>
                <w:rFonts w:ascii="Times New Roman" w:eastAsia="Arial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303D05">
              <w:rPr>
                <w:rFonts w:ascii="Times New Roman" w:eastAsia="Arial" w:hAnsi="Times New Roman" w:cs="Times New Roman"/>
                <w:b/>
                <w:sz w:val="24"/>
                <w:lang w:val="en-US"/>
              </w:rPr>
              <w:t>ориентированное</w:t>
            </w:r>
            <w:proofErr w:type="spellEnd"/>
            <w:r w:rsidRPr="00303D05">
              <w:rPr>
                <w:rFonts w:ascii="Times New Roman" w:eastAsia="Arial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303D05">
              <w:rPr>
                <w:rFonts w:ascii="Times New Roman" w:eastAsia="Arial" w:hAnsi="Times New Roman" w:cs="Times New Roman"/>
                <w:b/>
                <w:sz w:val="24"/>
                <w:lang w:val="en-US"/>
              </w:rPr>
              <w:t>содержание</w:t>
            </w:r>
            <w:proofErr w:type="spellEnd"/>
            <w:r w:rsidRPr="00303D05">
              <w:rPr>
                <w:rFonts w:ascii="Times New Roman" w:eastAsia="Arial" w:hAnsi="Times New Roman" w:cs="Times New Roman"/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b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8"/>
              </w:rPr>
              <w:t>8</w:t>
            </w:r>
          </w:p>
        </w:tc>
        <w:tc>
          <w:tcPr>
            <w:tcW w:w="3462" w:type="dxa"/>
            <w:shd w:val="clear" w:color="auto" w:fill="auto"/>
          </w:tcPr>
          <w:p w:rsidR="00546855" w:rsidRPr="00303D05" w:rsidRDefault="00546855" w:rsidP="00CC4C2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lang w:val="en-US"/>
              </w:rPr>
            </w:pPr>
          </w:p>
        </w:tc>
      </w:tr>
      <w:tr w:rsidR="00546855" w:rsidRPr="00303D05" w:rsidTr="00EF07C8">
        <w:trPr>
          <w:trHeight w:val="286"/>
        </w:trPr>
        <w:tc>
          <w:tcPr>
            <w:tcW w:w="2380" w:type="dxa"/>
            <w:vMerge w:val="restart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Тема 1.5</w:t>
            </w:r>
            <w:r w:rsidR="002762EA">
              <w:rPr>
                <w:rFonts w:ascii="Times New Roman" w:eastAsia="Arial" w:hAnsi="Times New Roman" w:cs="Times New Roman"/>
                <w:b/>
                <w:sz w:val="24"/>
              </w:rPr>
              <w:t>.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Физическая культура в режиме трудового дня</w:t>
            </w: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330" w:type="dxa"/>
            <w:gridSpan w:val="2"/>
            <w:shd w:val="clear" w:color="auto" w:fill="auto"/>
          </w:tcPr>
          <w:p w:rsidR="00546855" w:rsidRPr="002762EA" w:rsidRDefault="00546855" w:rsidP="00546855">
            <w:pPr>
              <w:spacing w:after="0" w:line="240" w:lineRule="auto"/>
              <w:ind w:left="1"/>
              <w:rPr>
                <w:rFonts w:ascii="Times New Roman" w:eastAsia="Arial" w:hAnsi="Times New Roman" w:cs="Times New Roman"/>
                <w:sz w:val="28"/>
              </w:rPr>
            </w:pPr>
            <w:r w:rsidRPr="002762EA">
              <w:rPr>
                <w:rFonts w:ascii="Times New Roman" w:eastAsia="Arial" w:hAnsi="Times New Roman" w:cs="Times New Roman"/>
                <w:b/>
                <w:sz w:val="24"/>
              </w:rPr>
              <w:t>Содержание учебного материала</w:t>
            </w:r>
            <w:r w:rsidRPr="002762EA">
              <w:rPr>
                <w:rFonts w:ascii="Times New Roman" w:eastAsia="Arial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3462" w:type="dxa"/>
            <w:shd w:val="clear" w:color="auto" w:fill="auto"/>
          </w:tcPr>
          <w:p w:rsidR="00546855" w:rsidRPr="00303D05" w:rsidRDefault="00546855" w:rsidP="00CC4C2C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sz w:val="28"/>
              </w:rPr>
            </w:pPr>
          </w:p>
        </w:tc>
      </w:tr>
      <w:tr w:rsidR="00546855" w:rsidRPr="00303D05" w:rsidTr="00EF07C8">
        <w:trPr>
          <w:trHeight w:val="1553"/>
        </w:trPr>
        <w:tc>
          <w:tcPr>
            <w:tcW w:w="2380" w:type="dxa"/>
            <w:vMerge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330" w:type="dxa"/>
            <w:gridSpan w:val="2"/>
            <w:shd w:val="clear" w:color="auto" w:fill="auto"/>
          </w:tcPr>
          <w:p w:rsidR="00546855" w:rsidRPr="00303D05" w:rsidRDefault="00546855" w:rsidP="007F6BEE">
            <w:pPr>
              <w:spacing w:after="0" w:line="240" w:lineRule="auto"/>
              <w:ind w:right="43"/>
              <w:jc w:val="both"/>
              <w:rPr>
                <w:rFonts w:ascii="Times New Roman" w:eastAsia="Arial" w:hAnsi="Times New Roman" w:cs="Times New Roman"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Зоны риска физического здоровья в профессиональной деятельности. Раци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о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нальная организация труда, факторы сохранения и укрепления здоровья, пр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о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филактика переутомления. Составление </w:t>
            </w:r>
            <w:proofErr w:type="spellStart"/>
            <w:r w:rsidRPr="00303D05">
              <w:rPr>
                <w:rFonts w:ascii="Times New Roman" w:eastAsia="Arial" w:hAnsi="Times New Roman" w:cs="Times New Roman"/>
                <w:sz w:val="24"/>
              </w:rPr>
              <w:t>профессиограммы</w:t>
            </w:r>
            <w:proofErr w:type="spellEnd"/>
            <w:r w:rsidRPr="00303D05">
              <w:rPr>
                <w:rFonts w:ascii="Times New Roman" w:eastAsia="Arial" w:hAnsi="Times New Roman" w:cs="Times New Roman"/>
                <w:sz w:val="24"/>
              </w:rPr>
              <w:t>. Определение пр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и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надлежности выбранной профессии/специальности к группе труда.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2</w:t>
            </w: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303D05" w:rsidRDefault="00FC26AB" w:rsidP="00FC26AB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546855" w:rsidRPr="00303D05" w:rsidTr="00EF07C8">
        <w:trPr>
          <w:trHeight w:val="938"/>
        </w:trPr>
        <w:tc>
          <w:tcPr>
            <w:tcW w:w="2380" w:type="dxa"/>
            <w:vMerge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330" w:type="dxa"/>
            <w:gridSpan w:val="2"/>
            <w:shd w:val="clear" w:color="auto" w:fill="auto"/>
          </w:tcPr>
          <w:p w:rsidR="000A5294" w:rsidRDefault="00546855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Самостоятельная работа</w:t>
            </w:r>
            <w:r w:rsidR="000A5294">
              <w:rPr>
                <w:rFonts w:ascii="Times New Roman" w:eastAsia="Arial" w:hAnsi="Times New Roman" w:cs="Times New Roman"/>
                <w:b/>
                <w:sz w:val="24"/>
              </w:rPr>
              <w:t xml:space="preserve"> обучающихся №4</w:t>
            </w:r>
          </w:p>
          <w:p w:rsidR="00546855" w:rsidRPr="00303D05" w:rsidRDefault="00546855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Р</w:t>
            </w:r>
            <w:r w:rsidR="00FD57C4">
              <w:rPr>
                <w:rFonts w:ascii="Times New Roman" w:eastAsia="Arial" w:hAnsi="Times New Roman" w:cs="Times New Roman"/>
                <w:sz w:val="24"/>
              </w:rPr>
              <w:t>азвивать физический качества: си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лу, ловкость, выносливость, гибкость, быстроту средствами физической культуры</w:t>
            </w:r>
          </w:p>
          <w:p w:rsidR="00546855" w:rsidRPr="00303D05" w:rsidRDefault="00546855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2</w:t>
            </w: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303D05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546855" w:rsidRPr="00303D05" w:rsidTr="00EF07C8">
        <w:tblPrEx>
          <w:tblCellMar>
            <w:bottom w:w="3" w:type="dxa"/>
          </w:tblCellMar>
        </w:tblPrEx>
        <w:trPr>
          <w:trHeight w:val="372"/>
        </w:trPr>
        <w:tc>
          <w:tcPr>
            <w:tcW w:w="2380" w:type="dxa"/>
            <w:vMerge w:val="restart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Тема 1.6</w:t>
            </w:r>
            <w:r w:rsidR="002762EA">
              <w:rPr>
                <w:rFonts w:ascii="Times New Roman" w:eastAsia="Arial" w:hAnsi="Times New Roman" w:cs="Times New Roman"/>
                <w:b/>
                <w:sz w:val="24"/>
              </w:rPr>
              <w:t>.</w:t>
            </w: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Професс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и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онально-прикладная физическая подг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о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товка </w:t>
            </w:r>
          </w:p>
        </w:tc>
        <w:tc>
          <w:tcPr>
            <w:tcW w:w="8330" w:type="dxa"/>
            <w:gridSpan w:val="2"/>
            <w:shd w:val="clear" w:color="auto" w:fill="auto"/>
          </w:tcPr>
          <w:p w:rsidR="00546855" w:rsidRPr="00303D0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Содержание учебного материала</w:t>
            </w:r>
            <w:r w:rsidRPr="00303D05">
              <w:rPr>
                <w:rFonts w:ascii="Times New Roman" w:eastAsia="Arial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b/>
                <w:bCs/>
                <w:sz w:val="28"/>
              </w:rPr>
              <w:t>4</w:t>
            </w:r>
          </w:p>
        </w:tc>
        <w:tc>
          <w:tcPr>
            <w:tcW w:w="3462" w:type="dxa"/>
            <w:shd w:val="clear" w:color="auto" w:fill="auto"/>
          </w:tcPr>
          <w:p w:rsidR="00546855" w:rsidRPr="00303D05" w:rsidRDefault="00546855" w:rsidP="00CC4C2C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46855" w:rsidRPr="00303D05" w:rsidTr="00EF07C8">
        <w:tblPrEx>
          <w:tblCellMar>
            <w:bottom w:w="3" w:type="dxa"/>
          </w:tblCellMar>
        </w:tblPrEx>
        <w:trPr>
          <w:trHeight w:val="1065"/>
        </w:trPr>
        <w:tc>
          <w:tcPr>
            <w:tcW w:w="0" w:type="auto"/>
            <w:vMerge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330" w:type="dxa"/>
            <w:gridSpan w:val="2"/>
            <w:shd w:val="clear" w:color="auto" w:fill="auto"/>
          </w:tcPr>
          <w:p w:rsidR="00546855" w:rsidRPr="00303D05" w:rsidRDefault="007F6BEE" w:rsidP="007F6BEE">
            <w:pPr>
              <w:spacing w:after="0" w:line="240" w:lineRule="auto"/>
              <w:ind w:right="47"/>
              <w:jc w:val="both"/>
              <w:rPr>
                <w:rFonts w:ascii="Times New Roman" w:eastAsia="Arial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 xml:space="preserve">  </w:t>
            </w:r>
            <w:r w:rsidR="00546855" w:rsidRPr="00303D05">
              <w:rPr>
                <w:rFonts w:ascii="Times New Roman" w:eastAsia="Arial" w:hAnsi="Times New Roman" w:cs="Times New Roman"/>
                <w:sz w:val="24"/>
              </w:rPr>
              <w:t>Понятие «профессионально-прикладная физическая подготовка», задачи профессионально-прикладной физической подготовки, средства професси</w:t>
            </w:r>
            <w:r w:rsidR="00546855" w:rsidRPr="00303D05">
              <w:rPr>
                <w:rFonts w:ascii="Times New Roman" w:eastAsia="Arial" w:hAnsi="Times New Roman" w:cs="Times New Roman"/>
                <w:sz w:val="24"/>
              </w:rPr>
              <w:t>о</w:t>
            </w:r>
            <w:r w:rsidR="00546855" w:rsidRPr="00303D05">
              <w:rPr>
                <w:rFonts w:ascii="Times New Roman" w:eastAsia="Arial" w:hAnsi="Times New Roman" w:cs="Times New Roman"/>
                <w:sz w:val="24"/>
              </w:rPr>
              <w:t xml:space="preserve">нально-прикладной физической подготовки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b/>
                <w:bCs/>
                <w:sz w:val="24"/>
              </w:rPr>
              <w:t xml:space="preserve">             </w:t>
            </w:r>
          </w:p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b/>
                <w:bCs/>
                <w:sz w:val="24"/>
              </w:rPr>
              <w:t xml:space="preserve">         </w:t>
            </w:r>
            <w:r w:rsidRPr="00303D05">
              <w:rPr>
                <w:rFonts w:ascii="Times New Roman" w:eastAsia="Arial" w:hAnsi="Times New Roman" w:cs="Times New Roman"/>
                <w:bCs/>
                <w:sz w:val="24"/>
              </w:rPr>
              <w:t>1</w:t>
            </w: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303D0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546855" w:rsidRPr="00303D05" w:rsidTr="00EF07C8">
        <w:tblPrEx>
          <w:tblCellMar>
            <w:bottom w:w="3" w:type="dxa"/>
          </w:tblCellMar>
        </w:tblPrEx>
        <w:trPr>
          <w:trHeight w:val="1320"/>
        </w:trPr>
        <w:tc>
          <w:tcPr>
            <w:tcW w:w="0" w:type="auto"/>
            <w:vMerge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330" w:type="dxa"/>
            <w:gridSpan w:val="2"/>
            <w:shd w:val="clear" w:color="auto" w:fill="auto"/>
          </w:tcPr>
          <w:p w:rsidR="00546855" w:rsidRPr="00303D05" w:rsidRDefault="007F6BEE" w:rsidP="007F6BEE">
            <w:pPr>
              <w:spacing w:after="0" w:line="240" w:lineRule="auto"/>
              <w:ind w:left="1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="00546855" w:rsidRPr="00303D05">
              <w:rPr>
                <w:rFonts w:ascii="Times New Roman" w:eastAsia="Arial" w:hAnsi="Times New Roman" w:cs="Times New Roman"/>
                <w:sz w:val="24"/>
              </w:rPr>
              <w:t>Определение значимых физических и личностных качеств с учётом специфики получаемой профессии/специальности; определение видов физкультурно-спортивной деятельности для развития профессионально-значимых физич</w:t>
            </w:r>
            <w:r w:rsidR="00546855" w:rsidRPr="00303D05">
              <w:rPr>
                <w:rFonts w:ascii="Times New Roman" w:eastAsia="Arial" w:hAnsi="Times New Roman" w:cs="Times New Roman"/>
                <w:sz w:val="24"/>
              </w:rPr>
              <w:t>е</w:t>
            </w:r>
            <w:r w:rsidR="00546855" w:rsidRPr="00303D05">
              <w:rPr>
                <w:rFonts w:ascii="Times New Roman" w:eastAsia="Arial" w:hAnsi="Times New Roman" w:cs="Times New Roman"/>
                <w:sz w:val="24"/>
              </w:rPr>
              <w:t>ских и психических качеств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Cs/>
                <w:sz w:val="24"/>
              </w:rPr>
              <w:t>1</w:t>
            </w: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303D0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546855" w:rsidRPr="00303D05" w:rsidTr="00EF07C8">
        <w:tblPrEx>
          <w:tblCellMar>
            <w:bottom w:w="3" w:type="dxa"/>
          </w:tblCellMar>
        </w:tblPrEx>
        <w:trPr>
          <w:trHeight w:val="978"/>
        </w:trPr>
        <w:tc>
          <w:tcPr>
            <w:tcW w:w="0" w:type="auto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330" w:type="dxa"/>
            <w:gridSpan w:val="2"/>
            <w:shd w:val="clear" w:color="auto" w:fill="auto"/>
          </w:tcPr>
          <w:p w:rsidR="000A5294" w:rsidRDefault="00546855" w:rsidP="00546855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Самостоятельная работа</w:t>
            </w:r>
            <w:r w:rsidR="000A5294">
              <w:rPr>
                <w:rFonts w:ascii="Times New Roman" w:eastAsia="Arial" w:hAnsi="Times New Roman" w:cs="Times New Roman"/>
                <w:b/>
                <w:sz w:val="24"/>
              </w:rPr>
              <w:t xml:space="preserve"> обучающихся №5</w:t>
            </w:r>
          </w:p>
          <w:p w:rsidR="00546855" w:rsidRPr="00303D05" w:rsidRDefault="00546855" w:rsidP="00546855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Развивать физический качества: </w:t>
            </w:r>
            <w:proofErr w:type="spellStart"/>
            <w:r w:rsidRPr="00303D05">
              <w:rPr>
                <w:rFonts w:ascii="Times New Roman" w:eastAsia="Arial" w:hAnsi="Times New Roman" w:cs="Times New Roman"/>
                <w:sz w:val="24"/>
              </w:rPr>
              <w:t>сулу</w:t>
            </w:r>
            <w:proofErr w:type="spellEnd"/>
            <w:r w:rsidRPr="00303D05">
              <w:rPr>
                <w:rFonts w:ascii="Times New Roman" w:eastAsia="Arial" w:hAnsi="Times New Roman" w:cs="Times New Roman"/>
                <w:sz w:val="24"/>
              </w:rPr>
              <w:t>, ловкость, выносливость, гибкость, быс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т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роту средствами физической культуры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2</w:t>
            </w: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303D05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546855" w:rsidRPr="00303D05" w:rsidTr="00EF07C8">
        <w:tblPrEx>
          <w:tblCellMar>
            <w:bottom w:w="3" w:type="dxa"/>
          </w:tblCellMar>
        </w:tblPrEx>
        <w:trPr>
          <w:trHeight w:val="633"/>
        </w:trPr>
        <w:tc>
          <w:tcPr>
            <w:tcW w:w="15447" w:type="dxa"/>
            <w:gridSpan w:val="5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right="53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 xml:space="preserve">Раздел № 2 </w:t>
            </w:r>
            <w:r w:rsidRPr="00303D05">
              <w:rPr>
                <w:rFonts w:ascii="Times New Roman" w:eastAsia="Arial" w:hAnsi="Times New Roman" w:cs="Times New Roman"/>
                <w:sz w:val="28"/>
              </w:rPr>
              <w:t xml:space="preserve"> </w:t>
            </w: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 xml:space="preserve">Методические </w:t>
            </w: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ab/>
              <w:t xml:space="preserve">основы </w:t>
            </w: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ab/>
              <w:t xml:space="preserve">обучения </w:t>
            </w: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ab/>
              <w:t>различным видам физкультурно-спортивной деятельности</w:t>
            </w:r>
            <w:r w:rsidRPr="00303D05">
              <w:rPr>
                <w:rFonts w:ascii="Times New Roman" w:eastAsia="Arial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546855" w:rsidRPr="00303D05" w:rsidTr="00EF07C8">
        <w:tblPrEx>
          <w:tblCellMar>
            <w:bottom w:w="3" w:type="dxa"/>
          </w:tblCellMar>
        </w:tblPrEx>
        <w:trPr>
          <w:trHeight w:val="286"/>
        </w:trPr>
        <w:tc>
          <w:tcPr>
            <w:tcW w:w="10710" w:type="dxa"/>
            <w:gridSpan w:val="3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lang w:val="en-US"/>
              </w:rPr>
            </w:pPr>
            <w:proofErr w:type="spellStart"/>
            <w:r w:rsidRPr="00303D05">
              <w:rPr>
                <w:rFonts w:ascii="Times New Roman" w:eastAsia="Arial" w:hAnsi="Times New Roman" w:cs="Times New Roman"/>
                <w:b/>
                <w:sz w:val="24"/>
                <w:lang w:val="en-US"/>
              </w:rPr>
              <w:t>Методико-практические</w:t>
            </w:r>
            <w:proofErr w:type="spellEnd"/>
            <w:r w:rsidRPr="00303D05">
              <w:rPr>
                <w:rFonts w:ascii="Times New Roman" w:eastAsia="Arial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303D05">
              <w:rPr>
                <w:rFonts w:ascii="Times New Roman" w:eastAsia="Arial" w:hAnsi="Times New Roman" w:cs="Times New Roman"/>
                <w:b/>
                <w:sz w:val="24"/>
                <w:lang w:val="en-US"/>
              </w:rPr>
              <w:t>занятия</w:t>
            </w:r>
            <w:proofErr w:type="spellEnd"/>
            <w:r w:rsidRPr="00303D05">
              <w:rPr>
                <w:rFonts w:ascii="Times New Roman" w:eastAsia="Arial" w:hAnsi="Times New Roman" w:cs="Times New Roman"/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2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sz w:val="28"/>
                <w:lang w:val="en-US"/>
              </w:rPr>
            </w:pPr>
            <w:r w:rsidRPr="00303D05">
              <w:rPr>
                <w:rFonts w:ascii="Times New Roman" w:eastAsia="Arial" w:hAnsi="Times New Roman" w:cs="Times New Roman"/>
                <w:b/>
                <w:i/>
                <w:sz w:val="24"/>
                <w:lang w:val="en-US"/>
              </w:rPr>
              <w:t xml:space="preserve"> </w:t>
            </w:r>
          </w:p>
        </w:tc>
      </w:tr>
      <w:tr w:rsidR="00546855" w:rsidRPr="00303D05" w:rsidTr="00EF07C8">
        <w:tblPrEx>
          <w:tblCellMar>
            <w:bottom w:w="3" w:type="dxa"/>
          </w:tblCellMar>
        </w:tblPrEx>
        <w:trPr>
          <w:trHeight w:val="288"/>
        </w:trPr>
        <w:tc>
          <w:tcPr>
            <w:tcW w:w="10710" w:type="dxa"/>
            <w:gridSpan w:val="3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lang w:val="en-US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  <w:lang w:val="en-US"/>
              </w:rPr>
              <w:t>*</w:t>
            </w:r>
            <w:proofErr w:type="spellStart"/>
            <w:r w:rsidRPr="00303D05">
              <w:rPr>
                <w:rFonts w:ascii="Times New Roman" w:eastAsia="Arial" w:hAnsi="Times New Roman" w:cs="Times New Roman"/>
                <w:b/>
                <w:sz w:val="24"/>
                <w:lang w:val="en-US"/>
              </w:rPr>
              <w:t>Профессионально</w:t>
            </w:r>
            <w:proofErr w:type="spellEnd"/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 xml:space="preserve"> -</w:t>
            </w:r>
            <w:r w:rsidRPr="00303D05">
              <w:rPr>
                <w:rFonts w:ascii="Times New Roman" w:eastAsia="Arial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303D05">
              <w:rPr>
                <w:rFonts w:ascii="Times New Roman" w:eastAsia="Arial" w:hAnsi="Times New Roman" w:cs="Times New Roman"/>
                <w:b/>
                <w:sz w:val="24"/>
                <w:lang w:val="en-US"/>
              </w:rPr>
              <w:t>ориентированное</w:t>
            </w:r>
            <w:proofErr w:type="spellEnd"/>
            <w:r w:rsidRPr="00303D05">
              <w:rPr>
                <w:rFonts w:ascii="Times New Roman" w:eastAsia="Arial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303D05">
              <w:rPr>
                <w:rFonts w:ascii="Times New Roman" w:eastAsia="Arial" w:hAnsi="Times New Roman" w:cs="Times New Roman"/>
                <w:b/>
                <w:sz w:val="24"/>
                <w:lang w:val="en-US"/>
              </w:rPr>
              <w:t>содержание</w:t>
            </w:r>
            <w:proofErr w:type="spellEnd"/>
            <w:r w:rsidRPr="00303D05">
              <w:rPr>
                <w:rFonts w:ascii="Times New Roman" w:eastAsia="Arial" w:hAnsi="Times New Roman" w:cs="Times New Roman"/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46855" w:rsidRPr="00303D05" w:rsidRDefault="00303D05" w:rsidP="00546855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3462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sz w:val="28"/>
                <w:lang w:val="en-US"/>
              </w:rPr>
            </w:pPr>
            <w:r w:rsidRPr="00303D05">
              <w:rPr>
                <w:rFonts w:ascii="Times New Roman" w:eastAsia="Arial" w:hAnsi="Times New Roman" w:cs="Times New Roman"/>
                <w:b/>
                <w:i/>
                <w:sz w:val="24"/>
                <w:lang w:val="en-US"/>
              </w:rPr>
              <w:t xml:space="preserve"> </w:t>
            </w:r>
          </w:p>
        </w:tc>
      </w:tr>
      <w:tr w:rsidR="00546855" w:rsidRPr="00303D05" w:rsidTr="00EF07C8">
        <w:tblPrEx>
          <w:tblCellMar>
            <w:bottom w:w="3" w:type="dxa"/>
          </w:tblCellMar>
        </w:tblPrEx>
        <w:trPr>
          <w:trHeight w:val="449"/>
        </w:trPr>
        <w:tc>
          <w:tcPr>
            <w:tcW w:w="2380" w:type="dxa"/>
            <w:vMerge w:val="restart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Тема 2.1</w:t>
            </w:r>
            <w:r w:rsidR="002762EA">
              <w:rPr>
                <w:rFonts w:ascii="Times New Roman" w:eastAsia="Arial" w:hAnsi="Times New Roman" w:cs="Times New Roman"/>
                <w:b/>
                <w:sz w:val="24"/>
              </w:rPr>
              <w:t>.</w:t>
            </w: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Подбор упражнений, составление и пров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е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дение комплексов упражнений для ра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з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личных форм орган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и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зации занятий физ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и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ческой культурой</w:t>
            </w: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330" w:type="dxa"/>
            <w:gridSpan w:val="2"/>
            <w:shd w:val="clear" w:color="auto" w:fill="auto"/>
          </w:tcPr>
          <w:p w:rsidR="00546855" w:rsidRPr="002762EA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  <w:r w:rsidRPr="002762EA">
              <w:rPr>
                <w:rFonts w:ascii="Times New Roman" w:eastAsia="Arial" w:hAnsi="Times New Roman" w:cs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275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3462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right="53"/>
              <w:rPr>
                <w:rFonts w:ascii="Times New Roman" w:eastAsia="Arial" w:hAnsi="Times New Roman" w:cs="Times New Roman"/>
                <w:sz w:val="28"/>
              </w:rPr>
            </w:pPr>
          </w:p>
        </w:tc>
      </w:tr>
      <w:tr w:rsidR="00546855" w:rsidRPr="00303D05" w:rsidTr="00EF07C8">
        <w:tblPrEx>
          <w:tblCellMar>
            <w:bottom w:w="3" w:type="dxa"/>
          </w:tblCellMar>
        </w:tblPrEx>
        <w:trPr>
          <w:trHeight w:val="1357"/>
        </w:trPr>
        <w:tc>
          <w:tcPr>
            <w:tcW w:w="2380" w:type="dxa"/>
            <w:vMerge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330" w:type="dxa"/>
            <w:gridSpan w:val="2"/>
            <w:shd w:val="clear" w:color="auto" w:fill="auto"/>
          </w:tcPr>
          <w:p w:rsidR="00546855" w:rsidRPr="00303D05" w:rsidRDefault="00546855" w:rsidP="007F6BEE">
            <w:pPr>
              <w:spacing w:after="0" w:line="240" w:lineRule="auto"/>
              <w:ind w:left="1"/>
              <w:jc w:val="both"/>
              <w:rPr>
                <w:rFonts w:ascii="Times New Roman" w:eastAsia="Arial" w:hAnsi="Times New Roman" w:cs="Times New Roman"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Практическое занятие №</w:t>
            </w:r>
            <w:r w:rsidRPr="00303D05">
              <w:rPr>
                <w:rFonts w:ascii="Times New Roman" w:eastAsia="Arial" w:hAnsi="Times New Roman" w:cs="Times New Roman"/>
                <w:sz w:val="28"/>
              </w:rPr>
              <w:t xml:space="preserve"> </w:t>
            </w:r>
            <w:r w:rsidRPr="00303D05">
              <w:rPr>
                <w:rFonts w:ascii="Times New Roman" w:eastAsia="Arial" w:hAnsi="Times New Roman" w:cs="Times New Roman"/>
                <w:b/>
                <w:sz w:val="28"/>
              </w:rPr>
              <w:t>1</w:t>
            </w:r>
            <w:r w:rsidRPr="00303D05">
              <w:rPr>
                <w:rFonts w:ascii="Times New Roman" w:eastAsia="Arial" w:hAnsi="Times New Roman" w:cs="Times New Roman"/>
                <w:sz w:val="28"/>
              </w:rPr>
              <w:t xml:space="preserve"> 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Освоение методики</w:t>
            </w:r>
            <w:r w:rsidRPr="00303D05">
              <w:rPr>
                <w:rFonts w:ascii="Times New Roman" w:eastAsia="Arial" w:hAnsi="Times New Roman" w:cs="Times New Roman"/>
              </w:rPr>
              <w:t xml:space="preserve"> 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составления и проведения комплексов упражнений утренней зарядки, физкультминуток, </w:t>
            </w:r>
            <w:proofErr w:type="spellStart"/>
            <w:r w:rsidRPr="00303D05">
              <w:rPr>
                <w:rFonts w:ascii="Times New Roman" w:eastAsia="Arial" w:hAnsi="Times New Roman" w:cs="Times New Roman"/>
                <w:sz w:val="24"/>
              </w:rPr>
              <w:t>физ.культ</w:t>
            </w:r>
            <w:proofErr w:type="spellEnd"/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-пауз, комплексов упражнений для коррекции осанки и телосложения </w:t>
            </w:r>
          </w:p>
        </w:tc>
        <w:tc>
          <w:tcPr>
            <w:tcW w:w="1275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right="52"/>
              <w:rPr>
                <w:rFonts w:ascii="Times New Roman" w:eastAsia="Arial" w:hAnsi="Times New Roman" w:cs="Times New Roman"/>
                <w:b/>
                <w:bCs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b/>
                <w:bCs/>
                <w:sz w:val="24"/>
              </w:rPr>
              <w:t xml:space="preserve">              </w:t>
            </w:r>
          </w:p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1 </w:t>
            </w:r>
            <w:r w:rsidRPr="00303D05">
              <w:rPr>
                <w:rFonts w:ascii="Times New Roman" w:eastAsia="Arial" w:hAnsi="Times New Roman" w:cs="Times New Roman"/>
                <w:b/>
                <w:bCs/>
                <w:sz w:val="28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303D0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546855" w:rsidRPr="00303D05" w:rsidTr="00EF07C8">
        <w:tblPrEx>
          <w:tblCellMar>
            <w:bottom w:w="3" w:type="dxa"/>
          </w:tblCellMar>
        </w:tblPrEx>
        <w:trPr>
          <w:trHeight w:val="938"/>
        </w:trPr>
        <w:tc>
          <w:tcPr>
            <w:tcW w:w="2380" w:type="dxa"/>
            <w:vMerge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330" w:type="dxa"/>
            <w:gridSpan w:val="2"/>
            <w:shd w:val="clear" w:color="auto" w:fill="auto"/>
          </w:tcPr>
          <w:p w:rsidR="00546855" w:rsidRPr="00303D0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Практическое занятие №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  </w:t>
            </w: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 xml:space="preserve">2 </w:t>
            </w:r>
            <w:r w:rsidRPr="00303D05">
              <w:rPr>
                <w:rFonts w:ascii="Times New Roman" w:eastAsia="Arial" w:hAnsi="Times New Roman" w:cs="Times New Roman"/>
              </w:rPr>
              <w:t xml:space="preserve"> 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Освоение методики</w:t>
            </w:r>
            <w:r w:rsidRPr="00303D05">
              <w:rPr>
                <w:rFonts w:ascii="Times New Roman" w:eastAsia="Arial" w:hAnsi="Times New Roman" w:cs="Times New Roman"/>
              </w:rPr>
              <w:t xml:space="preserve"> 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составления и проведения комплексов упражнений различной функциональной направленности </w:t>
            </w:r>
          </w:p>
          <w:p w:rsidR="00546855" w:rsidRPr="00303D0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2</w:t>
            </w: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303D0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546855" w:rsidRPr="00303D05" w:rsidTr="00EF07C8">
        <w:tblPrEx>
          <w:tblCellMar>
            <w:bottom w:w="3" w:type="dxa"/>
          </w:tblCellMar>
        </w:tblPrEx>
        <w:trPr>
          <w:trHeight w:val="784"/>
        </w:trPr>
        <w:tc>
          <w:tcPr>
            <w:tcW w:w="2380" w:type="dxa"/>
            <w:vMerge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330" w:type="dxa"/>
            <w:gridSpan w:val="2"/>
            <w:shd w:val="clear" w:color="auto" w:fill="auto"/>
          </w:tcPr>
          <w:p w:rsidR="000A5294" w:rsidRDefault="00546855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Самостоятельная работа</w:t>
            </w:r>
            <w:r w:rsidR="000A5294">
              <w:rPr>
                <w:rFonts w:ascii="Times New Roman" w:eastAsia="Arial" w:hAnsi="Times New Roman" w:cs="Times New Roman"/>
                <w:b/>
                <w:sz w:val="24"/>
              </w:rPr>
              <w:t xml:space="preserve"> обучающихся №6</w:t>
            </w:r>
          </w:p>
          <w:p w:rsidR="00546855" w:rsidRPr="00303D05" w:rsidRDefault="00546855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Р</w:t>
            </w:r>
            <w:r w:rsidR="00FD57C4">
              <w:rPr>
                <w:rFonts w:ascii="Times New Roman" w:eastAsia="Arial" w:hAnsi="Times New Roman" w:cs="Times New Roman"/>
                <w:sz w:val="24"/>
              </w:rPr>
              <w:t>азвивать физический качества: си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лу, ловкость, выносливость, гибкость, быстроту средствами физической культуры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2</w:t>
            </w: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303D05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546855" w:rsidRPr="00303D05" w:rsidTr="00EF07C8">
        <w:tblPrEx>
          <w:tblCellMar>
            <w:bottom w:w="3" w:type="dxa"/>
          </w:tblCellMar>
        </w:tblPrEx>
        <w:trPr>
          <w:trHeight w:val="440"/>
        </w:trPr>
        <w:tc>
          <w:tcPr>
            <w:tcW w:w="2380" w:type="dxa"/>
            <w:vMerge w:val="restart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Тема 2.2</w:t>
            </w:r>
            <w:r w:rsidR="002762EA">
              <w:rPr>
                <w:rFonts w:ascii="Times New Roman" w:eastAsia="Arial" w:hAnsi="Times New Roman" w:cs="Times New Roman"/>
                <w:b/>
                <w:sz w:val="24"/>
              </w:rPr>
              <w:t>.</w:t>
            </w: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Составл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е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ние и проведение с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а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мостоятельных зан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я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тий по подготовке к сдаче норм и треб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о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ваний ВФСК «ГТО»</w:t>
            </w: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330" w:type="dxa"/>
            <w:gridSpan w:val="2"/>
            <w:shd w:val="clear" w:color="auto" w:fill="auto"/>
          </w:tcPr>
          <w:p w:rsidR="00546855" w:rsidRPr="00303D0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2762EA">
              <w:rPr>
                <w:rFonts w:ascii="Times New Roman" w:eastAsia="Arial" w:hAnsi="Times New Roman" w:cs="Times New Roman"/>
                <w:b/>
                <w:sz w:val="24"/>
              </w:rPr>
              <w:t>Содержание учебного материала</w:t>
            </w:r>
            <w:r w:rsidRPr="002762EA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6</w:t>
            </w:r>
          </w:p>
        </w:tc>
        <w:tc>
          <w:tcPr>
            <w:tcW w:w="3462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right="53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46855" w:rsidRPr="00303D05" w:rsidTr="00EF07C8">
        <w:tblPrEx>
          <w:tblCellMar>
            <w:bottom w:w="3" w:type="dxa"/>
          </w:tblCellMar>
        </w:tblPrEx>
        <w:trPr>
          <w:trHeight w:val="1005"/>
        </w:trPr>
        <w:tc>
          <w:tcPr>
            <w:tcW w:w="2380" w:type="dxa"/>
            <w:vMerge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330" w:type="dxa"/>
            <w:gridSpan w:val="2"/>
            <w:shd w:val="clear" w:color="auto" w:fill="auto"/>
          </w:tcPr>
          <w:p w:rsidR="00546855" w:rsidRPr="00303D0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Практическое занятие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 xml:space="preserve">№ 3 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 Освоение методики составления и проведения комплексов упражнений для подготовки к выполнению тестовых упражнений </w:t>
            </w:r>
          </w:p>
        </w:tc>
        <w:tc>
          <w:tcPr>
            <w:tcW w:w="1275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bCs/>
                <w:sz w:val="28"/>
              </w:rPr>
              <w:t>2</w:t>
            </w:r>
          </w:p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8"/>
                <w:lang w:val="en-US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303D0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546855" w:rsidRPr="00303D05" w:rsidTr="00EF07C8">
        <w:tblPrEx>
          <w:tblCellMar>
            <w:bottom w:w="3" w:type="dxa"/>
          </w:tblCellMar>
        </w:tblPrEx>
        <w:trPr>
          <w:trHeight w:val="1142"/>
        </w:trPr>
        <w:tc>
          <w:tcPr>
            <w:tcW w:w="2380" w:type="dxa"/>
            <w:vMerge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330" w:type="dxa"/>
            <w:gridSpan w:val="2"/>
            <w:shd w:val="clear" w:color="auto" w:fill="auto"/>
          </w:tcPr>
          <w:p w:rsidR="00546855" w:rsidRPr="00303D0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Практическое занятие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№ 4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 xml:space="preserve"> Освоение методики составления планов-конспектов и выполнения самостоятельных заданий  по подготовке к сдаче норм и требований ВФСК «ГТО» </w:t>
            </w:r>
          </w:p>
        </w:tc>
        <w:tc>
          <w:tcPr>
            <w:tcW w:w="1275" w:type="dxa"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Cs/>
                <w:sz w:val="24"/>
              </w:rPr>
              <w:t>2</w:t>
            </w: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303D0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546855" w:rsidRPr="00303D05" w:rsidTr="00EF07C8">
        <w:tblPrEx>
          <w:tblCellMar>
            <w:bottom w:w="3" w:type="dxa"/>
          </w:tblCellMar>
        </w:tblPrEx>
        <w:trPr>
          <w:trHeight w:val="1142"/>
        </w:trPr>
        <w:tc>
          <w:tcPr>
            <w:tcW w:w="2380" w:type="dxa"/>
            <w:vMerge/>
            <w:shd w:val="clear" w:color="auto" w:fill="auto"/>
          </w:tcPr>
          <w:p w:rsidR="00546855" w:rsidRPr="00303D0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8330" w:type="dxa"/>
            <w:gridSpan w:val="2"/>
            <w:shd w:val="clear" w:color="auto" w:fill="auto"/>
          </w:tcPr>
          <w:p w:rsidR="000A5294" w:rsidRDefault="00546855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Самостоятельная работа</w:t>
            </w:r>
            <w:r w:rsidR="000A5294" w:rsidRPr="000A5294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="000A5294">
              <w:rPr>
                <w:rFonts w:ascii="Times New Roman" w:eastAsia="Arial" w:hAnsi="Times New Roman" w:cs="Times New Roman"/>
                <w:b/>
                <w:sz w:val="24"/>
              </w:rPr>
              <w:t>обучающихся №7</w:t>
            </w:r>
          </w:p>
          <w:p w:rsidR="00546855" w:rsidRPr="00303D05" w:rsidRDefault="000A5294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="00546855" w:rsidRPr="00303D05">
              <w:rPr>
                <w:rFonts w:ascii="Times New Roman" w:eastAsia="Arial" w:hAnsi="Times New Roman" w:cs="Times New Roman"/>
                <w:sz w:val="24"/>
              </w:rPr>
              <w:t>Развивать физический</w:t>
            </w:r>
            <w:r w:rsidR="00FD57C4">
              <w:rPr>
                <w:rFonts w:ascii="Times New Roman" w:eastAsia="Arial" w:hAnsi="Times New Roman" w:cs="Times New Roman"/>
                <w:sz w:val="24"/>
              </w:rPr>
              <w:t xml:space="preserve"> качества: си</w:t>
            </w:r>
            <w:r w:rsidR="00546855" w:rsidRPr="00303D05">
              <w:rPr>
                <w:rFonts w:ascii="Times New Roman" w:eastAsia="Arial" w:hAnsi="Times New Roman" w:cs="Times New Roman"/>
                <w:sz w:val="24"/>
              </w:rPr>
              <w:t>лу, ловкость, выносливость, гибкость, быстроту средствами физической культуры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855" w:rsidRPr="00303D0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2</w:t>
            </w: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546855" w:rsidRPr="00CC4C2C" w:rsidRDefault="00FC26AB" w:rsidP="00FC26AB">
            <w:pPr>
              <w:tabs>
                <w:tab w:val="left" w:pos="2985"/>
              </w:tabs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7F6BEE" w:rsidRPr="00303D05" w:rsidTr="00EF07C8">
        <w:tblPrEx>
          <w:tblCellMar>
            <w:bottom w:w="3" w:type="dxa"/>
          </w:tblCellMar>
        </w:tblPrEx>
        <w:trPr>
          <w:trHeight w:val="375"/>
        </w:trPr>
        <w:tc>
          <w:tcPr>
            <w:tcW w:w="2380" w:type="dxa"/>
            <w:vMerge w:val="restart"/>
            <w:shd w:val="clear" w:color="auto" w:fill="auto"/>
          </w:tcPr>
          <w:p w:rsidR="007F6BEE" w:rsidRPr="00303D05" w:rsidRDefault="007F6BEE" w:rsidP="0054685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Тема 2.3</w:t>
            </w:r>
            <w:r w:rsidR="002762EA">
              <w:rPr>
                <w:rFonts w:ascii="Times New Roman" w:eastAsia="Arial" w:hAnsi="Times New Roman" w:cs="Times New Roman"/>
                <w:b/>
                <w:sz w:val="24"/>
              </w:rPr>
              <w:t>.</w:t>
            </w: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Методы самоконтроля и оценка умственной и физической работ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о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способности</w:t>
            </w:r>
          </w:p>
        </w:tc>
        <w:tc>
          <w:tcPr>
            <w:tcW w:w="8330" w:type="dxa"/>
            <w:gridSpan w:val="2"/>
            <w:shd w:val="clear" w:color="auto" w:fill="auto"/>
          </w:tcPr>
          <w:p w:rsidR="007F6BEE" w:rsidRPr="00303D05" w:rsidRDefault="007F6BEE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275" w:type="dxa"/>
            <w:shd w:val="clear" w:color="auto" w:fill="auto"/>
          </w:tcPr>
          <w:p w:rsidR="007F6BEE" w:rsidRPr="00303D05" w:rsidRDefault="007F6BEE" w:rsidP="00546855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3462" w:type="dxa"/>
            <w:shd w:val="clear" w:color="auto" w:fill="auto"/>
          </w:tcPr>
          <w:p w:rsidR="007F6BEE" w:rsidRPr="00303D05" w:rsidRDefault="007F6BEE" w:rsidP="00CC4C2C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7F6BEE" w:rsidRPr="00303D05" w:rsidTr="00EF07C8">
        <w:tblPrEx>
          <w:tblCellMar>
            <w:bottom w:w="3" w:type="dxa"/>
          </w:tblCellMar>
        </w:tblPrEx>
        <w:trPr>
          <w:trHeight w:val="1012"/>
        </w:trPr>
        <w:tc>
          <w:tcPr>
            <w:tcW w:w="2380" w:type="dxa"/>
            <w:vMerge/>
            <w:shd w:val="clear" w:color="auto" w:fill="auto"/>
          </w:tcPr>
          <w:p w:rsidR="007F6BEE" w:rsidRPr="00303D05" w:rsidRDefault="007F6BEE" w:rsidP="0054685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330" w:type="dxa"/>
            <w:gridSpan w:val="2"/>
            <w:shd w:val="clear" w:color="auto" w:fill="auto"/>
          </w:tcPr>
          <w:p w:rsidR="007F6BEE" w:rsidRPr="00303D05" w:rsidRDefault="007F6BEE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 xml:space="preserve">Практическое занятие № 5 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Применение методов самоконтроля и оценка у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м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ственной и физической работоспособности. Дневник самоконтроля.</w:t>
            </w:r>
          </w:p>
        </w:tc>
        <w:tc>
          <w:tcPr>
            <w:tcW w:w="1275" w:type="dxa"/>
            <w:shd w:val="clear" w:color="auto" w:fill="auto"/>
          </w:tcPr>
          <w:p w:rsidR="007F6BEE" w:rsidRPr="00303D05" w:rsidRDefault="007F6BEE" w:rsidP="00546855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2</w:t>
            </w: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7F6BEE" w:rsidRPr="00303D0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  <w:tr w:rsidR="007F6BEE" w:rsidRPr="00546855" w:rsidTr="00EF07C8">
        <w:tblPrEx>
          <w:tblCellMar>
            <w:bottom w:w="3" w:type="dxa"/>
          </w:tblCellMar>
        </w:tblPrEx>
        <w:trPr>
          <w:trHeight w:val="947"/>
        </w:trPr>
        <w:tc>
          <w:tcPr>
            <w:tcW w:w="2380" w:type="dxa"/>
            <w:vMerge/>
            <w:shd w:val="clear" w:color="auto" w:fill="auto"/>
          </w:tcPr>
          <w:p w:rsidR="007F6BEE" w:rsidRPr="00303D05" w:rsidRDefault="007F6BEE" w:rsidP="0054685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330" w:type="dxa"/>
            <w:gridSpan w:val="2"/>
            <w:shd w:val="clear" w:color="auto" w:fill="auto"/>
          </w:tcPr>
          <w:p w:rsidR="007F6BEE" w:rsidRDefault="007F6BEE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b/>
                <w:sz w:val="24"/>
              </w:rPr>
              <w:t>Самостоятельная работа</w:t>
            </w:r>
            <w:r>
              <w:rPr>
                <w:rFonts w:ascii="Times New Roman" w:eastAsia="Arial" w:hAnsi="Times New Roman" w:cs="Times New Roman"/>
                <w:b/>
                <w:sz w:val="24"/>
              </w:rPr>
              <w:t xml:space="preserve"> обучающихся №8</w:t>
            </w:r>
          </w:p>
          <w:p w:rsidR="007F6BEE" w:rsidRPr="00303D05" w:rsidRDefault="007F6BEE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Р</w:t>
            </w:r>
            <w:r>
              <w:rPr>
                <w:rFonts w:ascii="Times New Roman" w:eastAsia="Arial" w:hAnsi="Times New Roman" w:cs="Times New Roman"/>
                <w:sz w:val="24"/>
              </w:rPr>
              <w:t>азвивать физический качества: си</w:t>
            </w:r>
            <w:r w:rsidRPr="00303D05">
              <w:rPr>
                <w:rFonts w:ascii="Times New Roman" w:eastAsia="Arial" w:hAnsi="Times New Roman" w:cs="Times New Roman"/>
                <w:sz w:val="24"/>
              </w:rPr>
              <w:t>лу, ловкость, выносливость, гибкость, быстроту средствами физической культуры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6BEE" w:rsidRPr="00303D05" w:rsidRDefault="007F6BEE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303D05">
              <w:rPr>
                <w:rFonts w:ascii="Times New Roman" w:eastAsia="Arial" w:hAnsi="Times New Roman" w:cs="Times New Roman"/>
                <w:sz w:val="24"/>
              </w:rPr>
              <w:t>2</w:t>
            </w:r>
          </w:p>
        </w:tc>
        <w:tc>
          <w:tcPr>
            <w:tcW w:w="3462" w:type="dxa"/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 xml:space="preserve">ОК 01, ОК 04, ОК 08,ЛР 9, </w:t>
            </w:r>
          </w:p>
          <w:p w:rsidR="007F6BEE" w:rsidRPr="00546855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sz w:val="24"/>
              </w:rPr>
              <w:t>ЛР 19, ЛР 21, ЛР 22</w:t>
            </w:r>
          </w:p>
        </w:tc>
      </w:tr>
    </w:tbl>
    <w:p w:rsidR="00546855" w:rsidRPr="00546855" w:rsidRDefault="00546855" w:rsidP="00546855">
      <w:pPr>
        <w:spacing w:after="0" w:line="240" w:lineRule="auto"/>
        <w:rPr>
          <w:rFonts w:ascii="Arial" w:eastAsia="Arial" w:hAnsi="Arial" w:cs="Arial"/>
          <w:vanish/>
          <w:color w:val="000000"/>
          <w:sz w:val="28"/>
          <w:lang w:val="en-US"/>
        </w:rPr>
      </w:pPr>
    </w:p>
    <w:tbl>
      <w:tblPr>
        <w:tblpPr w:leftFromText="180" w:rightFromText="180" w:vertAnchor="text" w:horzAnchor="margin" w:tblpY="112"/>
        <w:tblW w:w="15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1"/>
        <w:gridCol w:w="3064"/>
        <w:gridCol w:w="5245"/>
        <w:gridCol w:w="1275"/>
        <w:gridCol w:w="3512"/>
      </w:tblGrid>
      <w:tr w:rsidR="00546855" w:rsidRPr="00546855" w:rsidTr="00FC26AB">
        <w:trPr>
          <w:trHeight w:val="286"/>
        </w:trPr>
        <w:tc>
          <w:tcPr>
            <w:tcW w:w="2351" w:type="dxa"/>
            <w:vMerge w:val="restart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Тема 2.4.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Составл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ние и проведение комплексов упражн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ний для различных форм организации занятий физической культурой при реш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нии профессионал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ь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но-ориентированных задач</w:t>
            </w:r>
          </w:p>
        </w:tc>
        <w:tc>
          <w:tcPr>
            <w:tcW w:w="8309" w:type="dxa"/>
            <w:gridSpan w:val="2"/>
            <w:shd w:val="clear" w:color="auto" w:fill="auto"/>
          </w:tcPr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>Содержание</w:t>
            </w:r>
            <w:proofErr w:type="spellEnd"/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>учебного</w:t>
            </w:r>
            <w:proofErr w:type="spellEnd"/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>материала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  <w:t>6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ind w:right="5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6855" w:rsidRPr="00546855" w:rsidTr="00FC26AB">
        <w:trPr>
          <w:trHeight w:val="1853"/>
        </w:trPr>
        <w:tc>
          <w:tcPr>
            <w:tcW w:w="2351" w:type="dxa"/>
            <w:vMerge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309" w:type="dxa"/>
            <w:gridSpan w:val="2"/>
            <w:shd w:val="clear" w:color="auto" w:fill="auto"/>
          </w:tcPr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6</w:t>
            </w:r>
          </w:p>
          <w:p w:rsidR="00546855" w:rsidRPr="00546855" w:rsidRDefault="00546855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Освоение методики составления и проведения комплексов упражнений для производственной гимнастики, комплексов упражнений для профилактики профессиональных заболеваний с учётом специфики будущей профессионал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ь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ной деятельности </w:t>
            </w:r>
          </w:p>
        </w:tc>
        <w:tc>
          <w:tcPr>
            <w:tcW w:w="1275" w:type="dxa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2 </w:t>
            </w:r>
          </w:p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3512" w:type="dxa"/>
            <w:tcBorders>
              <w:top w:val="single" w:sz="4" w:space="0" w:color="auto"/>
            </w:tcBorders>
            <w:shd w:val="clear" w:color="auto" w:fill="auto"/>
          </w:tcPr>
          <w:p w:rsidR="00546855" w:rsidRPr="00546855" w:rsidRDefault="00546855" w:rsidP="000A5294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546855" w:rsidRPr="0054685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546855" w:rsidRPr="00546855" w:rsidTr="00FC26AB">
        <w:trPr>
          <w:trHeight w:val="1193"/>
        </w:trPr>
        <w:tc>
          <w:tcPr>
            <w:tcW w:w="2351" w:type="dxa"/>
            <w:vMerge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Практическое занятие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№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7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Освоение методики составления и проведения комплексов упражнений для профессионально-прикладной физической подг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товки с учётом специфики будущей профессиональной деятельности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546855" w:rsidRPr="000A5294" w:rsidRDefault="00FC26AB" w:rsidP="00FC26AB">
            <w:pPr>
              <w:jc w:val="center"/>
              <w:rPr>
                <w:rFonts w:ascii="Times New Roman" w:eastAsia="Arial" w:hAnsi="Times New Roman" w:cs="Times New Roman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546855" w:rsidRPr="00546855" w:rsidTr="00FC26AB">
        <w:trPr>
          <w:trHeight w:val="1057"/>
        </w:trPr>
        <w:tc>
          <w:tcPr>
            <w:tcW w:w="2351" w:type="dxa"/>
            <w:vMerge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294" w:rsidRDefault="00546855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Самостоятельная работа</w:t>
            </w:r>
            <w:r w:rsidR="000A5294" w:rsidRPr="000A5294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="000A5294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обучающихся №9</w:t>
            </w:r>
          </w:p>
          <w:p w:rsidR="00546855" w:rsidRPr="00546855" w:rsidRDefault="00546855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Р</w:t>
            </w:r>
            <w:r w:rsidR="00FD57C4">
              <w:rPr>
                <w:rFonts w:ascii="Times New Roman" w:eastAsia="Arial" w:hAnsi="Times New Roman" w:cs="Times New Roman"/>
                <w:color w:val="000000"/>
                <w:sz w:val="24"/>
              </w:rPr>
              <w:t>азвивать физический качества: си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лу, ловкость, выносливость, гибкость, быс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т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роту средствами физической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546855" w:rsidRPr="00546855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546855" w:rsidRPr="00546855" w:rsidTr="00FC26AB">
        <w:trPr>
          <w:trHeight w:val="441"/>
        </w:trPr>
        <w:tc>
          <w:tcPr>
            <w:tcW w:w="2351" w:type="dxa"/>
            <w:vMerge w:val="restart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Тема 2.5</w:t>
            </w:r>
            <w:r w:rsidR="002762EA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.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Професс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>онально-прикладная физическая подгото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в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ка</w:t>
            </w:r>
          </w:p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309" w:type="dxa"/>
            <w:gridSpan w:val="2"/>
            <w:shd w:val="clear" w:color="auto" w:fill="auto"/>
          </w:tcPr>
          <w:p w:rsidR="00546855" w:rsidRPr="002762EA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2762EA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lastRenderedPageBreak/>
              <w:t>Содержание учебного материала</w:t>
            </w:r>
            <w:r w:rsidRPr="002762EA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  <w:t>5</w:t>
            </w:r>
          </w:p>
        </w:tc>
        <w:tc>
          <w:tcPr>
            <w:tcW w:w="3512" w:type="dxa"/>
            <w:tcBorders>
              <w:bottom w:val="single" w:sz="4" w:space="0" w:color="auto"/>
            </w:tcBorders>
            <w:shd w:val="clear" w:color="auto" w:fill="auto"/>
          </w:tcPr>
          <w:p w:rsidR="00546855" w:rsidRPr="00546855" w:rsidRDefault="00546855" w:rsidP="000A5294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6855" w:rsidRPr="00546855" w:rsidTr="00FC26AB">
        <w:trPr>
          <w:trHeight w:val="1685"/>
        </w:trPr>
        <w:tc>
          <w:tcPr>
            <w:tcW w:w="2351" w:type="dxa"/>
            <w:vMerge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309" w:type="dxa"/>
            <w:gridSpan w:val="2"/>
            <w:shd w:val="clear" w:color="auto" w:fill="auto"/>
          </w:tcPr>
          <w:p w:rsidR="00546855" w:rsidRPr="00546855" w:rsidRDefault="00546855" w:rsidP="007F6BEE">
            <w:pPr>
              <w:spacing w:after="0" w:line="240" w:lineRule="auto"/>
              <w:ind w:left="1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  <w:t xml:space="preserve"> №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  <w:t>8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Характеристика профессиональной деятельности: группа труда, рабочее положение, рабочие движения, функциональные сист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мы, обеспечивающие трудовой процесс, внешние условия или производстве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н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ные факторы, профессиональные заболевания. </w:t>
            </w:r>
          </w:p>
        </w:tc>
        <w:tc>
          <w:tcPr>
            <w:tcW w:w="1275" w:type="dxa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2</w:t>
            </w: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546855" w:rsidRPr="0054685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546855" w:rsidRPr="00546855" w:rsidTr="00FC26AB">
        <w:trPr>
          <w:trHeight w:val="1050"/>
        </w:trPr>
        <w:tc>
          <w:tcPr>
            <w:tcW w:w="2351" w:type="dxa"/>
            <w:vMerge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46855" w:rsidRPr="00546855" w:rsidRDefault="00546855" w:rsidP="007F6BEE">
            <w:pPr>
              <w:spacing w:after="0" w:line="240" w:lineRule="auto"/>
              <w:ind w:left="1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 9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Освоение комплексов упражнений для произво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д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ственной гимнастики различных групп профессий (первая, вторая, третья, че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т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вертая группы профессий)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546855" w:rsidRPr="0054685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546855" w:rsidRPr="00546855" w:rsidTr="00FC26AB">
        <w:trPr>
          <w:trHeight w:val="959"/>
        </w:trPr>
        <w:tc>
          <w:tcPr>
            <w:tcW w:w="2351" w:type="dxa"/>
            <w:vMerge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15D3" w:rsidRDefault="00546855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Самостоятельная работа</w:t>
            </w:r>
            <w:r w:rsidR="008715D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</w:t>
            </w:r>
            <w:r w:rsidR="008715D3" w:rsidRPr="008715D3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="008715D3" w:rsidRPr="008715D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обучающихся №1</w:t>
            </w:r>
            <w:r w:rsidR="008715D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0</w:t>
            </w:r>
          </w:p>
          <w:p w:rsidR="00546855" w:rsidRPr="00546855" w:rsidRDefault="00546855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Р</w:t>
            </w:r>
            <w:r w:rsidR="00FD57C4">
              <w:rPr>
                <w:rFonts w:ascii="Times New Roman" w:eastAsia="Arial" w:hAnsi="Times New Roman" w:cs="Times New Roman"/>
                <w:color w:val="000000"/>
                <w:sz w:val="24"/>
              </w:rPr>
              <w:t>азвивать физический качества: си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лу, ловкость, выносливость, гибкость, быс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т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роту средствами физической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546855" w:rsidRPr="00546855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546855" w:rsidRPr="00546855" w:rsidTr="00FC26AB">
        <w:trPr>
          <w:trHeight w:val="286"/>
        </w:trPr>
        <w:tc>
          <w:tcPr>
            <w:tcW w:w="10660" w:type="dxa"/>
            <w:gridSpan w:val="3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>Учебно-тренировочные</w:t>
            </w:r>
            <w:proofErr w:type="spellEnd"/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>занятия</w:t>
            </w:r>
            <w:proofErr w:type="spellEnd"/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546855" w:rsidRPr="00546855" w:rsidTr="00FC26AB">
        <w:trPr>
          <w:trHeight w:val="306"/>
        </w:trPr>
        <w:tc>
          <w:tcPr>
            <w:tcW w:w="2351" w:type="dxa"/>
            <w:vMerge w:val="restart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ind w:right="17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Тема 2.6.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Физические упражнения для оздоровительных форм занятий физ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ческой культурой</w:t>
            </w:r>
          </w:p>
        </w:tc>
        <w:tc>
          <w:tcPr>
            <w:tcW w:w="8309" w:type="dxa"/>
            <w:gridSpan w:val="2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>Содержание</w:t>
            </w:r>
            <w:proofErr w:type="spellEnd"/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>учебного</w:t>
            </w:r>
            <w:proofErr w:type="spellEnd"/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>материала</w:t>
            </w:r>
            <w:proofErr w:type="spellEnd"/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855" w:rsidRPr="00546855" w:rsidRDefault="00546855" w:rsidP="000A5294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0A5294">
            <w:pPr>
              <w:spacing w:after="0" w:line="240" w:lineRule="auto"/>
              <w:ind w:left="184"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FC26AB" w:rsidRPr="00FC26AB" w:rsidRDefault="00FC26AB" w:rsidP="00FC26AB">
            <w:pPr>
              <w:spacing w:after="0" w:line="240" w:lineRule="auto"/>
              <w:ind w:left="184"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546855" w:rsidRPr="00546855" w:rsidRDefault="00FC26AB" w:rsidP="00FC26AB">
            <w:pPr>
              <w:spacing w:after="0" w:line="240" w:lineRule="auto"/>
              <w:ind w:left="184" w:right="187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546855" w:rsidRPr="00546855" w:rsidTr="00FC26AB">
        <w:trPr>
          <w:trHeight w:val="1532"/>
        </w:trPr>
        <w:tc>
          <w:tcPr>
            <w:tcW w:w="2351" w:type="dxa"/>
            <w:vMerge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309" w:type="dxa"/>
            <w:gridSpan w:val="2"/>
            <w:shd w:val="clear" w:color="auto" w:fill="auto"/>
          </w:tcPr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10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Освоение упражнений современных оздоров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тельных систем физического воспитания ориентированных на повышение функциональных возможностей организма, поддержания работоспособности, развитие основных физических качеств</w:t>
            </w:r>
          </w:p>
        </w:tc>
        <w:tc>
          <w:tcPr>
            <w:tcW w:w="1275" w:type="dxa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6855" w:rsidRPr="00546855" w:rsidRDefault="00546855" w:rsidP="000A529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546855" w:rsidRPr="00546855" w:rsidTr="00FC26AB">
        <w:trPr>
          <w:trHeight w:val="933"/>
        </w:trPr>
        <w:tc>
          <w:tcPr>
            <w:tcW w:w="2351" w:type="dxa"/>
            <w:vMerge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15D3" w:rsidRDefault="00546855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Самостоятельная работа</w:t>
            </w:r>
            <w:r w:rsidR="008715D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</w:t>
            </w:r>
            <w:r w:rsidR="008715D3" w:rsidRPr="008715D3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="008715D3" w:rsidRPr="008715D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обучающихся №1</w:t>
            </w:r>
            <w:r w:rsidR="008715D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1</w:t>
            </w:r>
          </w:p>
          <w:p w:rsidR="00546855" w:rsidRPr="00546855" w:rsidRDefault="00546855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Развивать </w:t>
            </w:r>
            <w:r w:rsidR="00FD57C4">
              <w:rPr>
                <w:rFonts w:ascii="Times New Roman" w:eastAsia="Arial" w:hAnsi="Times New Roman" w:cs="Times New Roman"/>
                <w:color w:val="000000"/>
                <w:sz w:val="24"/>
              </w:rPr>
              <w:t>физический качества: си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лу, ловкость, выносливость, гибкость, быс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т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роту средствами физической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546855" w:rsidRPr="00546855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546855" w:rsidRPr="00546855" w:rsidTr="00FC26AB">
        <w:trPr>
          <w:trHeight w:val="382"/>
        </w:trPr>
        <w:tc>
          <w:tcPr>
            <w:tcW w:w="2351" w:type="dxa"/>
            <w:vMerge w:val="restart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ind w:right="33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Тема 2.7</w:t>
            </w:r>
            <w:r w:rsidR="002762EA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.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Основная гимнастика </w:t>
            </w:r>
            <w:r w:rsidRPr="00546855">
              <w:rPr>
                <w:rFonts w:ascii="Times New Roman" w:eastAsia="Arial" w:hAnsi="Times New Roman" w:cs="Times New Roman"/>
                <w:i/>
                <w:color w:val="000000"/>
                <w:sz w:val="24"/>
              </w:rPr>
              <w:t>(обяз</w:t>
            </w:r>
            <w:r w:rsidRPr="00546855">
              <w:rPr>
                <w:rFonts w:ascii="Times New Roman" w:eastAsia="Arial" w:hAnsi="Times New Roman" w:cs="Times New Roman"/>
                <w:i/>
                <w:color w:val="000000"/>
                <w:sz w:val="24"/>
              </w:rPr>
              <w:t>а</w:t>
            </w:r>
            <w:r w:rsidRPr="00546855">
              <w:rPr>
                <w:rFonts w:ascii="Times New Roman" w:eastAsia="Arial" w:hAnsi="Times New Roman" w:cs="Times New Roman"/>
                <w:i/>
                <w:color w:val="000000"/>
                <w:sz w:val="24"/>
              </w:rPr>
              <w:t>тельный вид)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309" w:type="dxa"/>
            <w:gridSpan w:val="2"/>
            <w:shd w:val="clear" w:color="auto" w:fill="auto"/>
          </w:tcPr>
          <w:p w:rsidR="00546855" w:rsidRPr="002762EA" w:rsidRDefault="00546855" w:rsidP="007F6BEE">
            <w:pPr>
              <w:spacing w:after="0" w:line="240" w:lineRule="auto"/>
              <w:ind w:left="1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2762EA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Содержание учебного материала </w:t>
            </w:r>
          </w:p>
        </w:tc>
        <w:tc>
          <w:tcPr>
            <w:tcW w:w="1275" w:type="dxa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  <w:t>6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855" w:rsidRPr="00546855" w:rsidRDefault="00546855" w:rsidP="000A5294">
            <w:pPr>
              <w:spacing w:after="0" w:line="240" w:lineRule="auto"/>
              <w:ind w:left="184" w:right="136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8"/>
              </w:rPr>
            </w:pPr>
          </w:p>
        </w:tc>
      </w:tr>
      <w:tr w:rsidR="00546855" w:rsidRPr="00546855" w:rsidTr="00FC26AB">
        <w:trPr>
          <w:trHeight w:val="1640"/>
        </w:trPr>
        <w:tc>
          <w:tcPr>
            <w:tcW w:w="2351" w:type="dxa"/>
            <w:vMerge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309" w:type="dxa"/>
            <w:gridSpan w:val="2"/>
            <w:shd w:val="clear" w:color="auto" w:fill="auto"/>
          </w:tcPr>
          <w:p w:rsidR="00546855" w:rsidRPr="00546855" w:rsidRDefault="00546855" w:rsidP="007F6BEE">
            <w:pPr>
              <w:spacing w:after="0" w:line="240" w:lineRule="auto"/>
              <w:ind w:left="1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11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Техника безопасности на занятиях гимнастикой.  Выполнение строевых упражнений, строевых приёмов: построений и перестр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ений, передвижений,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размыканий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смыканий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, поворотов на месте.  </w:t>
            </w:r>
          </w:p>
        </w:tc>
        <w:tc>
          <w:tcPr>
            <w:tcW w:w="1275" w:type="dxa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left="184" w:right="136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546855" w:rsidRPr="00546855" w:rsidRDefault="00FC26AB" w:rsidP="00FC26AB">
            <w:pPr>
              <w:spacing w:after="0" w:line="240" w:lineRule="auto"/>
              <w:ind w:left="184" w:right="136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546855" w:rsidRPr="00546855" w:rsidTr="00FC26AB">
        <w:trPr>
          <w:trHeight w:val="1524"/>
        </w:trPr>
        <w:tc>
          <w:tcPr>
            <w:tcW w:w="2351" w:type="dxa"/>
            <w:vMerge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 12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 Выполнение общеразвивающих упражнений без предмета и с предметом; в парах, в группах, на снарядах и тренажерах. Выпо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л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нение прикладных упражнений: ходьбы и бега, упражнений в равновесии, л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а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занье и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перелазание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, метание и ловля, поднимание и переноска груза, прыжки.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546855" w:rsidRPr="00546855" w:rsidRDefault="00FC26AB" w:rsidP="00FC26A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546855" w:rsidRPr="00546855" w:rsidTr="00FC26AB">
        <w:trPr>
          <w:trHeight w:val="950"/>
        </w:trPr>
        <w:tc>
          <w:tcPr>
            <w:tcW w:w="2351" w:type="dxa"/>
            <w:vMerge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15D3" w:rsidRDefault="00546855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Самостоятельная работа</w:t>
            </w:r>
            <w:r w:rsidR="008715D3" w:rsidRPr="008715D3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="008715D3" w:rsidRPr="008715D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обучающихся №1</w:t>
            </w:r>
            <w:r w:rsidR="008715D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2</w:t>
            </w:r>
          </w:p>
          <w:p w:rsidR="00546855" w:rsidRPr="00546855" w:rsidRDefault="008715D3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</w:t>
            </w:r>
            <w:r w:rsidR="00546855"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Р</w:t>
            </w:r>
            <w:r w:rsidR="00FD57C4">
              <w:rPr>
                <w:rFonts w:ascii="Times New Roman" w:eastAsia="Arial" w:hAnsi="Times New Roman" w:cs="Times New Roman"/>
                <w:color w:val="000000"/>
                <w:sz w:val="24"/>
              </w:rPr>
              <w:t>азвивать физический качества: си</w:t>
            </w:r>
            <w:r w:rsidR="00546855"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лу, ловкость, выносливость, гибкость, быстроту средствами физической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546855" w:rsidRPr="00546855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546855" w:rsidRPr="00546855" w:rsidTr="00FC26AB">
        <w:trPr>
          <w:trHeight w:val="287"/>
        </w:trPr>
        <w:tc>
          <w:tcPr>
            <w:tcW w:w="2351" w:type="dxa"/>
            <w:vMerge w:val="restart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2762EA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Тема 2.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7</w:t>
            </w:r>
            <w:r w:rsidR="002762EA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.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(1)</w:t>
            </w:r>
          </w:p>
          <w:p w:rsidR="00546855" w:rsidRPr="002762EA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2762EA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Акробатика. </w:t>
            </w:r>
          </w:p>
        </w:tc>
        <w:tc>
          <w:tcPr>
            <w:tcW w:w="8309" w:type="dxa"/>
            <w:gridSpan w:val="2"/>
            <w:shd w:val="clear" w:color="auto" w:fill="auto"/>
          </w:tcPr>
          <w:p w:rsidR="00546855" w:rsidRPr="002762EA" w:rsidRDefault="00546855" w:rsidP="007F6BEE">
            <w:pPr>
              <w:spacing w:after="0" w:line="240" w:lineRule="auto"/>
              <w:ind w:left="3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2762EA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Содержание учебного материала </w:t>
            </w:r>
          </w:p>
        </w:tc>
        <w:tc>
          <w:tcPr>
            <w:tcW w:w="1275" w:type="dxa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</w:tr>
      <w:tr w:rsidR="00546855" w:rsidRPr="00546855" w:rsidTr="00FC26AB">
        <w:trPr>
          <w:trHeight w:val="1664"/>
        </w:trPr>
        <w:tc>
          <w:tcPr>
            <w:tcW w:w="2351" w:type="dxa"/>
            <w:vMerge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3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6855" w:rsidRPr="00546855" w:rsidRDefault="00546855" w:rsidP="007F6BEE">
            <w:pPr>
              <w:spacing w:after="0" w:line="240" w:lineRule="auto"/>
              <w:ind w:left="3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13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Освоение акробатических элементов: кувырок вперед, кувырок назад, длинный кувырок, кувырок через плечо, стойка на л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патках, мост, стойка на руках, стойка на голове и руках, переворот боком «к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о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лесо», равновесие «ласточка».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left="3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546855" w:rsidRPr="00546855" w:rsidRDefault="00FC26AB" w:rsidP="00FC26AB">
            <w:pPr>
              <w:spacing w:after="0" w:line="240" w:lineRule="auto"/>
              <w:ind w:left="32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546855" w:rsidRPr="00546855" w:rsidTr="00FC26AB">
        <w:trPr>
          <w:trHeight w:val="288"/>
        </w:trPr>
        <w:tc>
          <w:tcPr>
            <w:tcW w:w="2351" w:type="dxa"/>
            <w:vMerge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309" w:type="dxa"/>
            <w:gridSpan w:val="2"/>
            <w:shd w:val="clear" w:color="auto" w:fill="auto"/>
          </w:tcPr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14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Совершенствование акробатических элементов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546855" w:rsidRPr="00546855" w:rsidRDefault="00FC26AB" w:rsidP="00FC26AB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546855" w:rsidRPr="00546855" w:rsidTr="00FC26AB">
        <w:trPr>
          <w:trHeight w:val="976"/>
        </w:trPr>
        <w:tc>
          <w:tcPr>
            <w:tcW w:w="2351" w:type="dxa"/>
            <w:vMerge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309" w:type="dxa"/>
            <w:gridSpan w:val="2"/>
            <w:shd w:val="clear" w:color="auto" w:fill="auto"/>
          </w:tcPr>
          <w:p w:rsidR="00546855" w:rsidRPr="00546855" w:rsidRDefault="00546855" w:rsidP="007F6BEE">
            <w:pPr>
              <w:spacing w:after="0" w:line="240" w:lineRule="auto"/>
              <w:ind w:left="10" w:hanging="1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15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Освоение и совершенствование акробатической комбинации (последовательность выполнения элементов в акробатической комбинации может изменяться):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  <w:p w:rsidR="00546855" w:rsidRPr="00546855" w:rsidRDefault="00546855" w:rsidP="00546855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546855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546855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546855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546855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546855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546855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546855" w:rsidRPr="00546855" w:rsidRDefault="00546855" w:rsidP="00546855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351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546855" w:rsidRPr="00546855" w:rsidRDefault="00FC26AB" w:rsidP="00FC26AB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546855" w:rsidRPr="00546855" w:rsidTr="00FC26AB">
        <w:trPr>
          <w:trHeight w:val="665"/>
        </w:trPr>
        <w:tc>
          <w:tcPr>
            <w:tcW w:w="2351" w:type="dxa"/>
            <w:vMerge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546855" w:rsidRPr="00546855" w:rsidRDefault="00546855" w:rsidP="007F6BEE">
            <w:pPr>
              <w:spacing w:after="0" w:line="240" w:lineRule="auto"/>
              <w:ind w:right="46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>Деву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шки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</w:tcPr>
          <w:p w:rsidR="00546855" w:rsidRPr="00546855" w:rsidRDefault="00546855" w:rsidP="007F6BEE">
            <w:pPr>
              <w:spacing w:after="0" w:line="240" w:lineRule="auto"/>
              <w:ind w:right="51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>Юноши</w:t>
            </w:r>
            <w:proofErr w:type="spellEnd"/>
          </w:p>
        </w:tc>
        <w:tc>
          <w:tcPr>
            <w:tcW w:w="1275" w:type="dxa"/>
            <w:vMerge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3512" w:type="dxa"/>
            <w:vMerge/>
            <w:tcBorders>
              <w:top w:val="single" w:sz="4" w:space="0" w:color="auto"/>
            </w:tcBorders>
            <w:shd w:val="clear" w:color="auto" w:fill="auto"/>
          </w:tcPr>
          <w:p w:rsidR="00546855" w:rsidRPr="00546855" w:rsidRDefault="00546855" w:rsidP="000A529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546855" w:rsidRPr="00546855" w:rsidTr="00FC26AB">
        <w:trPr>
          <w:trHeight w:val="1240"/>
        </w:trPr>
        <w:tc>
          <w:tcPr>
            <w:tcW w:w="2351" w:type="dxa"/>
            <w:vMerge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3064" w:type="dxa"/>
            <w:shd w:val="clear" w:color="auto" w:fill="auto"/>
          </w:tcPr>
          <w:p w:rsidR="00546855" w:rsidRPr="00546855" w:rsidRDefault="00546855" w:rsidP="007F6BEE">
            <w:pPr>
              <w:spacing w:after="0" w:line="240" w:lineRule="auto"/>
              <w:ind w:right="49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И.П. -  О.С.: Равновесие на левой (правой) - Шагом правой кувырок вперед ноги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скрестно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и поворот кругом -  Кувырок назад - Перекатом назад стойка на лопатках -  Кувырок назад через плечо в упор, стоя на левом (пр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а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вом) колене, правую (л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>вую) назад. Встать - Пер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ворот боком «колесо».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ставляя правую (левую) прыжок прогнувшись, И.П.</w:t>
            </w:r>
          </w:p>
        </w:tc>
        <w:tc>
          <w:tcPr>
            <w:tcW w:w="5245" w:type="dxa"/>
            <w:shd w:val="clear" w:color="auto" w:fill="auto"/>
          </w:tcPr>
          <w:p w:rsidR="00546855" w:rsidRPr="00546855" w:rsidRDefault="00546855" w:rsidP="007F6BEE">
            <w:pPr>
              <w:spacing w:after="0" w:line="240" w:lineRule="auto"/>
              <w:ind w:left="3" w:right="50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 xml:space="preserve">И.П. – О.С.: Стойка на руках махом одной и толчком другой (О) - Кувырок вперед - Кувырок вперед в упор присев - Силой, стойка на голове с опорой руками (Д)-Силой опускание в упор лёжа. Толчком ног упор присев. Встать - Мах левой (правой) и переворот боком «колесо» приставляя правую (левую)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полуприсед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и прыжок прогну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в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шись, И.П. </w:t>
            </w:r>
          </w:p>
        </w:tc>
        <w:tc>
          <w:tcPr>
            <w:tcW w:w="1275" w:type="dxa"/>
            <w:vMerge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3512" w:type="dxa"/>
            <w:vMerge/>
            <w:tcBorders>
              <w:top w:val="single" w:sz="4" w:space="0" w:color="auto"/>
            </w:tcBorders>
            <w:shd w:val="clear" w:color="auto" w:fill="auto"/>
          </w:tcPr>
          <w:p w:rsidR="00546855" w:rsidRPr="00546855" w:rsidRDefault="00546855" w:rsidP="000A529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</w:tr>
      <w:tr w:rsidR="00546855" w:rsidRPr="00546855" w:rsidTr="00FC26AB">
        <w:trPr>
          <w:trHeight w:val="1034"/>
        </w:trPr>
        <w:tc>
          <w:tcPr>
            <w:tcW w:w="2351" w:type="dxa"/>
            <w:vMerge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15D3" w:rsidRDefault="00546855" w:rsidP="00546855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Самостоятельная работа</w:t>
            </w:r>
            <w:r w:rsidR="008715D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</w:t>
            </w:r>
            <w:r w:rsidR="008715D3" w:rsidRPr="008715D3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="008715D3" w:rsidRPr="008715D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обучающихся №1</w:t>
            </w:r>
            <w:r w:rsidR="008715D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3</w:t>
            </w:r>
          </w:p>
          <w:p w:rsidR="00546855" w:rsidRPr="00546855" w:rsidRDefault="00546855" w:rsidP="00546855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Р</w:t>
            </w:r>
            <w:r w:rsidR="00FD57C4">
              <w:rPr>
                <w:rFonts w:ascii="Times New Roman" w:eastAsia="Arial" w:hAnsi="Times New Roman" w:cs="Times New Roman"/>
                <w:color w:val="000000"/>
                <w:sz w:val="24"/>
              </w:rPr>
              <w:t>азвивать физический качества: си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лу, ловкость, выносливость, гибкость, быс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т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роту средствами физической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546855" w:rsidRPr="00546855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546855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2351" w:type="dxa"/>
            <w:vMerge w:val="restart"/>
          </w:tcPr>
          <w:p w:rsidR="00546855" w:rsidRPr="00546855" w:rsidRDefault="00546855" w:rsidP="002762E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27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2.8</w:t>
            </w:r>
            <w:r w:rsidR="0027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27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2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8309" w:type="dxa"/>
            <w:gridSpan w:val="2"/>
            <w:vAlign w:val="bottom"/>
          </w:tcPr>
          <w:p w:rsidR="00546855" w:rsidRPr="002762EA" w:rsidRDefault="00546855" w:rsidP="005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546855" w:rsidRPr="00546855" w:rsidRDefault="00546855" w:rsidP="00546855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12" w:type="dxa"/>
          </w:tcPr>
          <w:p w:rsidR="00546855" w:rsidRPr="00546855" w:rsidRDefault="00546855" w:rsidP="00546855">
            <w:pPr>
              <w:spacing w:after="0" w:line="240" w:lineRule="auto"/>
              <w:ind w:right="15702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</w:tr>
      <w:tr w:rsidR="00546855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490"/>
        </w:trPr>
        <w:tc>
          <w:tcPr>
            <w:tcW w:w="2351" w:type="dxa"/>
            <w:vMerge/>
          </w:tcPr>
          <w:p w:rsidR="00546855" w:rsidRPr="002762EA" w:rsidRDefault="00546855" w:rsidP="00546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9" w:type="dxa"/>
            <w:gridSpan w:val="2"/>
            <w:vAlign w:val="bottom"/>
          </w:tcPr>
          <w:p w:rsidR="00546855" w:rsidRPr="00546855" w:rsidRDefault="00546855" w:rsidP="007F6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16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занятиях футболом. Освоение и совершенствование техники выполнения приёмов игры: удар по мячу носком, серединой подъема, внутренней, внешней частью подъема; ост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новки мяча внутренней стороной стопы; остановки мяча внутренней стороной стопы в прыжке, остановки мяча подошвой.</w:t>
            </w:r>
          </w:p>
        </w:tc>
        <w:tc>
          <w:tcPr>
            <w:tcW w:w="1275" w:type="dxa"/>
            <w:vAlign w:val="center"/>
          </w:tcPr>
          <w:p w:rsidR="00546855" w:rsidRPr="00546855" w:rsidRDefault="00546855" w:rsidP="007F6BEE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2" w:type="dxa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546855" w:rsidRPr="0054685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546855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2351" w:type="dxa"/>
            <w:vMerge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9" w:type="dxa"/>
            <w:gridSpan w:val="2"/>
            <w:tcBorders>
              <w:bottom w:val="single" w:sz="4" w:space="0" w:color="auto"/>
            </w:tcBorders>
          </w:tcPr>
          <w:p w:rsidR="00546855" w:rsidRPr="00546855" w:rsidRDefault="00546855" w:rsidP="005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 17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игры и методика судейства.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Техника нападения. Действия игрока без мяча: освобождение от опеки противника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546855" w:rsidRPr="00546855" w:rsidRDefault="00546855" w:rsidP="00546855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2" w:type="dxa"/>
            <w:tcBorders>
              <w:bottom w:val="single" w:sz="4" w:space="0" w:color="auto"/>
            </w:tcBorders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546855" w:rsidRPr="0054685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546855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2351" w:type="dxa"/>
            <w:vMerge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9" w:type="dxa"/>
            <w:gridSpan w:val="2"/>
          </w:tcPr>
          <w:p w:rsidR="00546855" w:rsidRPr="00546855" w:rsidRDefault="00546855" w:rsidP="004F2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18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Освоение/совершенствование приёмов тактики защиты и нападения</w:t>
            </w:r>
          </w:p>
        </w:tc>
        <w:tc>
          <w:tcPr>
            <w:tcW w:w="1275" w:type="dxa"/>
            <w:vAlign w:val="center"/>
          </w:tcPr>
          <w:p w:rsidR="00546855" w:rsidRPr="00546855" w:rsidRDefault="00546855" w:rsidP="00546855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2" w:type="dxa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546855" w:rsidRPr="0054685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546855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2351" w:type="dxa"/>
            <w:vMerge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9" w:type="dxa"/>
            <w:gridSpan w:val="2"/>
          </w:tcPr>
          <w:p w:rsidR="00546855" w:rsidRPr="00546855" w:rsidRDefault="00546855" w:rsidP="007F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19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технико-тактических приёмов в и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ровой деятельности (учебная игра)</w:t>
            </w:r>
          </w:p>
        </w:tc>
        <w:tc>
          <w:tcPr>
            <w:tcW w:w="1275" w:type="dxa"/>
            <w:vAlign w:val="center"/>
          </w:tcPr>
          <w:p w:rsidR="00546855" w:rsidRPr="00546855" w:rsidRDefault="00546855" w:rsidP="00546855">
            <w:pPr>
              <w:spacing w:after="0" w:line="240" w:lineRule="auto"/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2" w:type="dxa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ОК 01, ОК 04, ОК 08,ЛР 9,</w:t>
            </w:r>
          </w:p>
          <w:p w:rsidR="00546855" w:rsidRPr="0054685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546855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2351" w:type="dxa"/>
            <w:vMerge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15D3" w:rsidRDefault="00546855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Самостоятельная работа</w:t>
            </w:r>
            <w:r w:rsidR="008715D3" w:rsidRPr="008715D3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="008715D3" w:rsidRPr="008715D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обучающихся №1</w:t>
            </w:r>
            <w:r w:rsidR="008715D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4</w:t>
            </w:r>
          </w:p>
          <w:p w:rsidR="00546855" w:rsidRPr="00546855" w:rsidRDefault="00546855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Р</w:t>
            </w:r>
            <w:r w:rsidR="008715D3">
              <w:rPr>
                <w:rFonts w:ascii="Times New Roman" w:eastAsia="Arial" w:hAnsi="Times New Roman" w:cs="Times New Roman"/>
                <w:color w:val="000000"/>
                <w:sz w:val="24"/>
              </w:rPr>
              <w:t>азвивать физический качества: си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лу, ловкость, выносливость, гибкость, быс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т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роту средствами физической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546855" w:rsidRPr="00546855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9843CB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2351" w:type="dxa"/>
            <w:vMerge w:val="restart"/>
          </w:tcPr>
          <w:p w:rsidR="009843CB" w:rsidRPr="00546855" w:rsidRDefault="009843CB" w:rsidP="009843C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Тема 2.8</w:t>
            </w:r>
            <w:r w:rsidR="002762EA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.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(1)</w:t>
            </w:r>
          </w:p>
          <w:p w:rsidR="009843CB" w:rsidRPr="00546855" w:rsidRDefault="009843CB" w:rsidP="009843C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Баскетбол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43CB" w:rsidRPr="00546855" w:rsidRDefault="009843CB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43CB" w:rsidRPr="00546855" w:rsidRDefault="009843CB" w:rsidP="009843CB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43CB" w:rsidRPr="00546855" w:rsidRDefault="009843CB" w:rsidP="009843C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43CB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2351" w:type="dxa"/>
            <w:vMerge/>
          </w:tcPr>
          <w:p w:rsidR="009843CB" w:rsidRPr="00546855" w:rsidRDefault="009843CB" w:rsidP="009843C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43CB" w:rsidRPr="00546855" w:rsidRDefault="009843CB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8"/>
              </w:rPr>
              <w:t xml:space="preserve">20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Техника безопасности на занятиях баскетболом. Освоение и совершенствование техники выполнения приёмов игры: перемещ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ния, остановки, стойки игрока, повороты; ловля и передача мяча двумя и одной рукой, на месте и в движении, с отскоком от пола;  ведение мяча на месте, в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>движении, по прямой с изменением скорости, высоты отскока и направления, по зрительному и слуховому сигналу; броски одной рукой, на месте, в движ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нии, от груди, от плеча; бросок после ловли и после ведения мяча, бросок мяча.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43CB" w:rsidRPr="00546855" w:rsidRDefault="009843CB" w:rsidP="009843CB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  <w:p w:rsidR="009843CB" w:rsidRPr="00546855" w:rsidRDefault="009843CB" w:rsidP="009843C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  <w:p w:rsidR="009843CB" w:rsidRPr="00546855" w:rsidRDefault="009843CB" w:rsidP="009843C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9843CB" w:rsidRPr="00546855" w:rsidRDefault="009843CB" w:rsidP="009843C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9843CB" w:rsidRPr="00546855" w:rsidRDefault="009843CB" w:rsidP="009843C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lastRenderedPageBreak/>
              <w:t xml:space="preserve">ОК 01, ОК 04, ОК 08,ЛР 9, </w:t>
            </w:r>
          </w:p>
          <w:p w:rsidR="009843CB" w:rsidRPr="0054685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9843CB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2351" w:type="dxa"/>
            <w:vMerge/>
          </w:tcPr>
          <w:p w:rsidR="009843CB" w:rsidRPr="00546855" w:rsidRDefault="009843CB" w:rsidP="009843C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43CB" w:rsidRPr="00546855" w:rsidRDefault="009843CB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Практические занятия № 21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Освоение и совершенствование приёмов тактики защиты и нападения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43CB" w:rsidRPr="00546855" w:rsidRDefault="009843CB" w:rsidP="009843C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9843CB" w:rsidRPr="0054685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C76943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2351" w:type="dxa"/>
            <w:vMerge w:val="restart"/>
          </w:tcPr>
          <w:p w:rsidR="00C76943" w:rsidRPr="00546855" w:rsidRDefault="00C76943" w:rsidP="00C7694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6943" w:rsidRPr="00546855" w:rsidRDefault="00C76943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Практические занятия № 22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Выполнение технико-тактических приёмов в 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г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ровой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6943" w:rsidRPr="00546855" w:rsidRDefault="00C76943" w:rsidP="00C769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C76943" w:rsidRPr="0054685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C76943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2351" w:type="dxa"/>
            <w:vMerge/>
          </w:tcPr>
          <w:p w:rsidR="00C76943" w:rsidRPr="00546855" w:rsidRDefault="00C76943" w:rsidP="00C7694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6943" w:rsidRDefault="00C76943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Самостоятельная работа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</w:t>
            </w:r>
            <w:r w:rsidRPr="008715D3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8715D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обучающихся №1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5</w:t>
            </w:r>
          </w:p>
          <w:p w:rsidR="00C76943" w:rsidRPr="00546855" w:rsidRDefault="00C76943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Развивать физический качеств</w:t>
            </w: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а: си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лу, ловкость, выносливость, гибкость, быс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т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роту средствами физической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6943" w:rsidRPr="00546855" w:rsidRDefault="00C76943" w:rsidP="00C769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C76943" w:rsidRPr="00546855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C76943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2351" w:type="dxa"/>
            <w:vMerge w:val="restart"/>
          </w:tcPr>
          <w:p w:rsidR="00C76943" w:rsidRPr="00546855" w:rsidRDefault="00C76943" w:rsidP="00C769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Тема 2.8</w:t>
            </w:r>
            <w:r w:rsidR="002762EA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.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(2)</w:t>
            </w:r>
          </w:p>
          <w:p w:rsidR="00C76943" w:rsidRPr="00546855" w:rsidRDefault="00C76943" w:rsidP="00C769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Волейбол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6943" w:rsidRPr="00546855" w:rsidRDefault="00C76943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Содержание учебного материала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6943" w:rsidRPr="00546855" w:rsidRDefault="00C76943" w:rsidP="00C76943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6943" w:rsidRPr="00546855" w:rsidRDefault="00C76943" w:rsidP="00C76943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</w:tr>
      <w:tr w:rsidR="00C76943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2351" w:type="dxa"/>
            <w:vMerge/>
          </w:tcPr>
          <w:p w:rsidR="00C76943" w:rsidRPr="00546855" w:rsidRDefault="00C76943" w:rsidP="00C769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6943" w:rsidRPr="00546855" w:rsidRDefault="00C76943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Практическое занятие </w:t>
            </w:r>
            <w:r w:rsidRPr="008715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8715D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5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23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Техника безопасности на занятиях волейболом. Освоение и совершенствование техники выполнения приёмов игры: стойки 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рока, перемещения, передача мяча, подача, прием мяча снизу двумя руками,  </w:t>
            </w:r>
            <w:r w:rsidRPr="00546855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прием мяча одной рукой с последующим нападением и перекатом в сторону, на бедро и спину, прием мяча одной рукой в падении.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6943" w:rsidRPr="00546855" w:rsidRDefault="00C76943" w:rsidP="00C76943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C76943" w:rsidRPr="0054685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C76943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2351" w:type="dxa"/>
            <w:vMerge/>
          </w:tcPr>
          <w:p w:rsidR="00C76943" w:rsidRPr="00546855" w:rsidRDefault="00C76943" w:rsidP="00C769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6943" w:rsidRPr="00546855" w:rsidRDefault="00C76943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Практическое занятие №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24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Освоение и совершенствование приёмов тактики защиты и нападения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6943" w:rsidRPr="00546855" w:rsidRDefault="00C76943" w:rsidP="00C76943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C76943" w:rsidRPr="0054685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C76943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2351" w:type="dxa"/>
            <w:vMerge/>
          </w:tcPr>
          <w:p w:rsidR="00C76943" w:rsidRPr="00546855" w:rsidRDefault="00C76943" w:rsidP="00C769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6943" w:rsidRPr="00546855" w:rsidRDefault="00C76943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Практическое занятие № 25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Выполнение технико-тактических приёмов в 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ровой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6943" w:rsidRPr="00546855" w:rsidRDefault="00C76943" w:rsidP="00C76943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C76943" w:rsidRPr="0054685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C76943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2351" w:type="dxa"/>
            <w:vMerge/>
          </w:tcPr>
          <w:p w:rsidR="00C76943" w:rsidRPr="00546855" w:rsidRDefault="00C76943" w:rsidP="00C769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6943" w:rsidRDefault="00C76943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Самостоятельная работа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</w:t>
            </w:r>
            <w:r w:rsidRPr="008715D3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8715D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обучающихся №1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6</w:t>
            </w:r>
          </w:p>
          <w:p w:rsidR="00C76943" w:rsidRPr="00546855" w:rsidRDefault="00C76943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Р</w:t>
            </w: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азвивать физический качества: си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лу, ловкость, выносливость, гибкость, быс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т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роту средствами физической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6943" w:rsidRPr="00546855" w:rsidRDefault="00C76943" w:rsidP="00C769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C76943" w:rsidRPr="00546855" w:rsidRDefault="00FC26AB" w:rsidP="00FC26AB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D35ADF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2351" w:type="dxa"/>
            <w:vMerge w:val="restart"/>
          </w:tcPr>
          <w:p w:rsidR="00D35ADF" w:rsidRPr="00D1362E" w:rsidRDefault="00D35ADF" w:rsidP="00D1362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  <w:r w:rsidRPr="00D1362E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Тема 2.9</w:t>
            </w:r>
            <w:r w:rsidR="002762EA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.</w:t>
            </w:r>
          </w:p>
          <w:p w:rsidR="00D35ADF" w:rsidRPr="00546855" w:rsidRDefault="00D35ADF" w:rsidP="00D1362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D1362E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Лёгкая атлетика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ADF" w:rsidRPr="00546855" w:rsidRDefault="00D35ADF" w:rsidP="007F6BEE">
            <w:pPr>
              <w:spacing w:after="0" w:line="240" w:lineRule="auto"/>
              <w:ind w:left="1" w:right="49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D1362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5ADF" w:rsidRPr="00D1362E" w:rsidRDefault="00D35ADF" w:rsidP="00C769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D1362E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ADF" w:rsidRPr="000A5294" w:rsidRDefault="00D35ADF" w:rsidP="00C76943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</w:tr>
      <w:tr w:rsidR="00D35ADF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2351" w:type="dxa"/>
            <w:vMerge/>
          </w:tcPr>
          <w:p w:rsidR="00D35ADF" w:rsidRPr="00546855" w:rsidRDefault="00D35ADF" w:rsidP="00D1362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ADF" w:rsidRPr="00546855" w:rsidRDefault="00D35ADF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26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Техника безопасности на занятиях легкой атл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тикой. Техника бега    высокого и низкого старта, стартового разгона, финиш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рования;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ADF" w:rsidRPr="00546855" w:rsidRDefault="00D35ADF" w:rsidP="00D1362E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D35ADF" w:rsidRPr="0054685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D35ADF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2351" w:type="dxa"/>
            <w:vMerge/>
          </w:tcPr>
          <w:p w:rsidR="00D35ADF" w:rsidRPr="00546855" w:rsidRDefault="00D35ADF" w:rsidP="00D1362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ADF" w:rsidRPr="00546855" w:rsidRDefault="00D35ADF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27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Совершенствование техники спринтерского б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га;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ADF" w:rsidRPr="00546855" w:rsidRDefault="00D35ADF" w:rsidP="00D1362E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D35ADF" w:rsidRPr="0054685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D35ADF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2351" w:type="dxa"/>
            <w:vMerge/>
          </w:tcPr>
          <w:p w:rsidR="00D35ADF" w:rsidRPr="00546855" w:rsidRDefault="00D35ADF" w:rsidP="00D1362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ADF" w:rsidRPr="00546855" w:rsidRDefault="00D35ADF" w:rsidP="007F6B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Практическое занятие №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28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Совершенствование техники кроссового бега,  на средние и длинные дистанции  2000 м девушки и 3 000 м юноши;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ADF" w:rsidRPr="00546855" w:rsidRDefault="00D35ADF" w:rsidP="00D1362E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D35ADF" w:rsidRPr="0054685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D35ADF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2351" w:type="dxa"/>
            <w:vMerge w:val="restart"/>
            <w:tcBorders>
              <w:top w:val="nil"/>
            </w:tcBorders>
          </w:tcPr>
          <w:p w:rsidR="00D35ADF" w:rsidRPr="00546855" w:rsidRDefault="00D35ADF" w:rsidP="00D1362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ADF" w:rsidRPr="00546855" w:rsidRDefault="00D35ADF" w:rsidP="00D1362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29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Совершенствование техники эстафетного бега 4 *100 м, 4*400 м; бега по прямой с различной скоростью;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ADF" w:rsidRPr="00546855" w:rsidRDefault="00D35ADF" w:rsidP="00D1362E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D35ADF" w:rsidRPr="0054685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D35ADF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2351" w:type="dxa"/>
            <w:vMerge/>
            <w:tcBorders>
              <w:top w:val="nil"/>
            </w:tcBorders>
          </w:tcPr>
          <w:p w:rsidR="00D35ADF" w:rsidRPr="00546855" w:rsidRDefault="00D35ADF" w:rsidP="00D1362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ADF" w:rsidRPr="00546855" w:rsidRDefault="00D35ADF" w:rsidP="00D1362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30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Совершенствование техники прыжка в длину с разбега;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ADF" w:rsidRPr="00546855" w:rsidRDefault="00D35ADF" w:rsidP="00D1362E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D35ADF" w:rsidRPr="0054685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D35ADF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2351" w:type="dxa"/>
            <w:vMerge/>
            <w:tcBorders>
              <w:top w:val="nil"/>
            </w:tcBorders>
          </w:tcPr>
          <w:p w:rsidR="00D35ADF" w:rsidRPr="00546855" w:rsidRDefault="00D35ADF" w:rsidP="00D1362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ADF" w:rsidRPr="00546855" w:rsidRDefault="00D35ADF" w:rsidP="00D1362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31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Совершенствование техники прыжка в высоту с разбега;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ADF" w:rsidRPr="00546855" w:rsidRDefault="00D35ADF" w:rsidP="00D1362E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D35ADF" w:rsidRPr="0054685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D35ADF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2351" w:type="dxa"/>
            <w:vMerge/>
            <w:tcBorders>
              <w:top w:val="nil"/>
            </w:tcBorders>
          </w:tcPr>
          <w:p w:rsidR="00D35ADF" w:rsidRPr="00546855" w:rsidRDefault="00D35ADF" w:rsidP="00D1362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ADF" w:rsidRPr="00546855" w:rsidRDefault="00D35ADF" w:rsidP="00D1362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Практическое занятие №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32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 xml:space="preserve">Совершенствование техники метания гранаты весом 500 г девушки и 700 г юноши;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ADF" w:rsidRPr="00546855" w:rsidRDefault="00D35ADF" w:rsidP="00D1362E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6AB" w:rsidRPr="00FC26AB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D35ADF" w:rsidRPr="00546855" w:rsidRDefault="00FC26AB" w:rsidP="00FC26AB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C26AB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D35ADF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2351" w:type="dxa"/>
            <w:vMerge/>
            <w:tcBorders>
              <w:top w:val="nil"/>
            </w:tcBorders>
          </w:tcPr>
          <w:p w:rsidR="00D35ADF" w:rsidRPr="00546855" w:rsidRDefault="00D35ADF" w:rsidP="00D1362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ADF" w:rsidRPr="00546855" w:rsidRDefault="00D35ADF" w:rsidP="00D1362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Практическое занятие №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33 </w:t>
            </w:r>
            <w:r w:rsidRPr="005468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Развитие физических способностей средствами лёгкой атлетики Подвижные игры и эстафеты с элементами легкой атлетики, оздоровительный бег и ходьба.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ADF" w:rsidRPr="00546855" w:rsidRDefault="00D35ADF" w:rsidP="00D1362E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7C8" w:rsidRPr="00EF07C8" w:rsidRDefault="00EF07C8" w:rsidP="00EF07C8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EF07C8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D35ADF" w:rsidRPr="00546855" w:rsidRDefault="00EF07C8" w:rsidP="00EF07C8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EF07C8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D35ADF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2351" w:type="dxa"/>
            <w:vMerge/>
            <w:tcBorders>
              <w:top w:val="nil"/>
            </w:tcBorders>
          </w:tcPr>
          <w:p w:rsidR="00D35ADF" w:rsidRPr="00546855" w:rsidRDefault="00D35ADF" w:rsidP="00D1362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ADF" w:rsidRDefault="00D35ADF" w:rsidP="00D1362E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Самостоятельная работа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</w:t>
            </w:r>
            <w:r w:rsidRPr="008715D3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8715D3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обучающихся №1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7</w:t>
            </w:r>
          </w:p>
          <w:p w:rsidR="00D35ADF" w:rsidRPr="00546855" w:rsidRDefault="00D35ADF" w:rsidP="00D1362E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Р</w:t>
            </w: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азвивать физический качества: си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лу, ловкость, выносливость, гибкость, быс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т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роту средствами физической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5ADF" w:rsidRPr="00546855" w:rsidRDefault="00D35ADF" w:rsidP="00D1362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07C8" w:rsidRPr="00EF07C8" w:rsidRDefault="00EF07C8" w:rsidP="00EF07C8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EF07C8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01, ОК 04, ОК 08,ЛР 9, </w:t>
            </w:r>
          </w:p>
          <w:p w:rsidR="00D35ADF" w:rsidRPr="00546855" w:rsidRDefault="00EF07C8" w:rsidP="00EF07C8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EF07C8">
              <w:rPr>
                <w:rFonts w:ascii="Times New Roman" w:eastAsia="Arial" w:hAnsi="Times New Roman" w:cs="Times New Roman"/>
                <w:color w:val="000000"/>
                <w:sz w:val="24"/>
              </w:rPr>
              <w:t>ЛР 19, ЛР 21, ЛР 22</w:t>
            </w:r>
          </w:p>
        </w:tc>
      </w:tr>
      <w:tr w:rsidR="00D1362E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10660" w:type="dxa"/>
            <w:gridSpan w:val="3"/>
            <w:tcBorders>
              <w:right w:val="single" w:sz="4" w:space="0" w:color="000000"/>
            </w:tcBorders>
          </w:tcPr>
          <w:p w:rsidR="00D1362E" w:rsidRPr="00546855" w:rsidRDefault="00D1362E" w:rsidP="00D1362E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D1362E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Промежуточная аттестация: дифференцированный зачёт  2 семестр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62E" w:rsidRPr="00D1362E" w:rsidRDefault="00D1362E" w:rsidP="00D1362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D1362E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-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62E" w:rsidRPr="000A5294" w:rsidRDefault="00D1362E" w:rsidP="00D1362E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</w:tr>
      <w:tr w:rsidR="00D1362E" w:rsidRPr="00546855" w:rsidTr="00FC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10660" w:type="dxa"/>
            <w:gridSpan w:val="3"/>
            <w:tcBorders>
              <w:right w:val="single" w:sz="4" w:space="0" w:color="000000"/>
            </w:tcBorders>
          </w:tcPr>
          <w:p w:rsidR="00D1362E" w:rsidRPr="00546855" w:rsidRDefault="00044ADD" w:rsidP="00D1362E">
            <w:pPr>
              <w:spacing w:after="0" w:line="240" w:lineRule="auto"/>
              <w:ind w:left="1" w:right="49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044ADD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62E" w:rsidRPr="00044ADD" w:rsidRDefault="00044ADD" w:rsidP="00D1362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044ADD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108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62E" w:rsidRPr="000A5294" w:rsidRDefault="00D1362E" w:rsidP="00D1362E">
            <w:pPr>
              <w:spacing w:after="0" w:line="240" w:lineRule="auto"/>
              <w:ind w:right="187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</w:tr>
    </w:tbl>
    <w:p w:rsidR="00546855" w:rsidRPr="00D1362E" w:rsidRDefault="00546855" w:rsidP="00546855">
      <w:pPr>
        <w:spacing w:after="0" w:line="240" w:lineRule="auto"/>
        <w:rPr>
          <w:rFonts w:ascii="Arial" w:eastAsia="Arial" w:hAnsi="Arial" w:cs="Arial"/>
          <w:vanish/>
          <w:color w:val="000000"/>
          <w:sz w:val="28"/>
        </w:rPr>
      </w:pPr>
    </w:p>
    <w:p w:rsidR="00546855" w:rsidRPr="00546855" w:rsidRDefault="00546855" w:rsidP="00093594">
      <w:pPr>
        <w:framePr w:h="9097" w:hRule="exact" w:wrap="auto" w:hAnchor="text" w:y="2412"/>
        <w:spacing w:after="0" w:line="240" w:lineRule="auto"/>
        <w:rPr>
          <w:rFonts w:ascii="Times New Roman" w:eastAsia="Arial" w:hAnsi="Times New Roman" w:cs="Times New Roman"/>
          <w:color w:val="000000"/>
          <w:sz w:val="28"/>
        </w:rPr>
        <w:sectPr w:rsidR="00546855" w:rsidRPr="00546855" w:rsidSect="00093594">
          <w:pgSz w:w="16841" w:h="11906" w:orient="landscape"/>
          <w:pgMar w:top="720" w:right="1140" w:bottom="1247" w:left="720" w:header="720" w:footer="709" w:gutter="0"/>
          <w:cols w:space="720"/>
          <w:docGrid w:linePitch="381"/>
        </w:sectPr>
      </w:pPr>
    </w:p>
    <w:p w:rsidR="00546855" w:rsidRPr="00546855" w:rsidRDefault="00546855" w:rsidP="00546855">
      <w:pPr>
        <w:spacing w:after="0" w:line="240" w:lineRule="auto"/>
        <w:ind w:right="7"/>
        <w:jc w:val="center"/>
        <w:rPr>
          <w:rFonts w:ascii="Times New Roman" w:eastAsia="Arial" w:hAnsi="Times New Roman" w:cs="Times New Roman"/>
          <w:b/>
          <w:color w:val="262626"/>
          <w:sz w:val="28"/>
        </w:rPr>
      </w:pPr>
      <w:r w:rsidRPr="00546855">
        <w:rPr>
          <w:rFonts w:ascii="Times New Roman" w:eastAsia="Arial" w:hAnsi="Times New Roman" w:cs="Times New Roman"/>
          <w:b/>
          <w:color w:val="262626"/>
          <w:sz w:val="28"/>
        </w:rPr>
        <w:lastRenderedPageBreak/>
        <w:t>3. УСЛОВИЯ РЕАЛИЗАЦИИ ПРОГРАММЫ  УЧЕБНОГО ПРЕДМЕТА</w:t>
      </w:r>
    </w:p>
    <w:p w:rsidR="00546855" w:rsidRPr="00546855" w:rsidRDefault="00546855" w:rsidP="00546855">
      <w:pPr>
        <w:spacing w:after="0" w:line="240" w:lineRule="auto"/>
        <w:ind w:right="7"/>
        <w:jc w:val="center"/>
        <w:rPr>
          <w:rFonts w:ascii="Times New Roman" w:eastAsia="Arial" w:hAnsi="Times New Roman" w:cs="Times New Roman"/>
          <w:b/>
          <w:color w:val="262626"/>
          <w:sz w:val="28"/>
        </w:rPr>
      </w:pPr>
    </w:p>
    <w:p w:rsidR="00546855" w:rsidRPr="00546855" w:rsidRDefault="00546855" w:rsidP="00546855">
      <w:pPr>
        <w:spacing w:after="0" w:line="240" w:lineRule="auto"/>
        <w:ind w:firstLine="139"/>
        <w:jc w:val="both"/>
        <w:rPr>
          <w:rFonts w:ascii="Times New Roman" w:eastAsia="Arial" w:hAnsi="Times New Roman" w:cs="Times New Roman"/>
          <w:b/>
          <w:color w:val="262626"/>
          <w:sz w:val="26"/>
          <w:szCs w:val="26"/>
        </w:rPr>
      </w:pPr>
      <w:r w:rsidRPr="00546855">
        <w:rPr>
          <w:rFonts w:ascii="Times New Roman" w:eastAsia="Arial" w:hAnsi="Times New Roman" w:cs="Times New Roman"/>
          <w:b/>
          <w:color w:val="262626"/>
          <w:sz w:val="28"/>
        </w:rPr>
        <w:t xml:space="preserve">  </w:t>
      </w:r>
      <w:r w:rsidRPr="00546855">
        <w:rPr>
          <w:rFonts w:ascii="Times New Roman" w:eastAsia="Arial" w:hAnsi="Times New Roman" w:cs="Times New Roman"/>
          <w:b/>
          <w:color w:val="262626"/>
          <w:sz w:val="26"/>
          <w:szCs w:val="26"/>
        </w:rPr>
        <w:t>3.1 Тр</w:t>
      </w:r>
      <w:r w:rsidRPr="00546855">
        <w:rPr>
          <w:rFonts w:ascii="Times New Roman" w:eastAsia="Arial" w:hAnsi="Times New Roman" w:cs="Times New Roman"/>
          <w:b/>
          <w:bCs/>
          <w:color w:val="000000"/>
          <w:spacing w:val="-2"/>
          <w:sz w:val="26"/>
          <w:szCs w:val="26"/>
        </w:rPr>
        <w:t>ебования к минимальному материально-техническому обеспечению</w:t>
      </w:r>
    </w:p>
    <w:p w:rsidR="00546855" w:rsidRPr="00546855" w:rsidRDefault="00546855" w:rsidP="005468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Cs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ind w:left="139" w:right="138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85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Учебный предмет реализуется в учебном кабинете </w:t>
      </w:r>
      <w:r w:rsidRPr="00546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«Спортивный зал»</w:t>
      </w:r>
    </w:p>
    <w:p w:rsidR="00546855" w:rsidRPr="00546855" w:rsidRDefault="00546855" w:rsidP="0054685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Оборудование учебного кабинета:</w:t>
      </w:r>
    </w:p>
    <w:p w:rsidR="00546855" w:rsidRPr="00546855" w:rsidRDefault="00546855" w:rsidP="00546855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преподавателя;</w:t>
      </w:r>
    </w:p>
    <w:p w:rsidR="00546855" w:rsidRPr="00546855" w:rsidRDefault="00546855" w:rsidP="00546855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материалы по дисциплине.</w:t>
      </w:r>
    </w:p>
    <w:p w:rsidR="00546855" w:rsidRPr="00546855" w:rsidRDefault="00546855" w:rsidP="0054685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обучения рабочего места преподавателя: компь</w:t>
      </w:r>
      <w:r w:rsidRPr="0054685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468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терное оборудование, которое должно соответствовать современным требов</w:t>
      </w:r>
      <w:r w:rsidRPr="005468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68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 безопасности и надёжности, предусматривать возможность многофун</w:t>
      </w:r>
      <w:r w:rsidRPr="005468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4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5468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Internet</w:t>
      </w:r>
      <w:r w:rsidRPr="00546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855" w:rsidRPr="00546855" w:rsidRDefault="00546855" w:rsidP="005468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4685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546855" w:rsidRPr="00546855" w:rsidRDefault="00546855" w:rsidP="005468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4685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Оснащенность: щит силовой – 1 шт.,  баскетбольный щит – 2 шт., </w:t>
      </w:r>
      <w:proofErr w:type="spellStart"/>
      <w:r w:rsidRPr="0054685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рукоход</w:t>
      </w:r>
      <w:proofErr w:type="spellEnd"/>
      <w:r w:rsidRPr="0054685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– 1 шт., Спортивный инвентарь: (скакалки, гимнастические маты, сетка волейбольная, сетка баскетбольная, сетка футбольная, сетка для настольного тенниса, коврики для йоги; ракетки для настольного тенниса, мячи для настольного тенниса, свисток, конусы спортивные - 25 </w:t>
      </w:r>
      <w:proofErr w:type="spellStart"/>
      <w:r w:rsidRPr="0054685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шт</w:t>
      </w:r>
      <w:proofErr w:type="spellEnd"/>
      <w:r w:rsidRPr="0054685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; гимнастическая стенка, мяч набивной 1 кг - 5 </w:t>
      </w:r>
      <w:proofErr w:type="spellStart"/>
      <w:r w:rsidRPr="0054685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шт</w:t>
      </w:r>
      <w:proofErr w:type="spellEnd"/>
      <w:r w:rsidRPr="0054685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; мяч набивной 2 кг - 5 </w:t>
      </w:r>
      <w:proofErr w:type="spellStart"/>
      <w:r w:rsidRPr="0054685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шт</w:t>
      </w:r>
      <w:proofErr w:type="spellEnd"/>
      <w:r w:rsidRPr="0054685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; секундомер - 5 </w:t>
      </w:r>
      <w:proofErr w:type="spellStart"/>
      <w:r w:rsidRPr="0054685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шт</w:t>
      </w:r>
      <w:proofErr w:type="spellEnd"/>
      <w:r w:rsidRPr="0054685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; часы настольные для шахмат - 10 </w:t>
      </w:r>
      <w:proofErr w:type="spellStart"/>
      <w:r w:rsidRPr="0054685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шт</w:t>
      </w:r>
      <w:proofErr w:type="spellEnd"/>
      <w:r w:rsidRPr="0054685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; шахматы настольные - 10 </w:t>
      </w:r>
      <w:proofErr w:type="spellStart"/>
      <w:r w:rsidRPr="0054685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шт</w:t>
      </w:r>
      <w:proofErr w:type="spellEnd"/>
      <w:r w:rsidRPr="0054685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; шашки настольные - 10 </w:t>
      </w:r>
      <w:proofErr w:type="spellStart"/>
      <w:r w:rsidRPr="0054685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шт</w:t>
      </w:r>
      <w:proofErr w:type="spellEnd"/>
      <w:r w:rsidRPr="0054685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; спортивное универсальное электронное табло- 1 </w:t>
      </w:r>
      <w:proofErr w:type="spellStart"/>
      <w:r w:rsidRPr="0054685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шт</w:t>
      </w:r>
      <w:proofErr w:type="spellEnd"/>
      <w:r w:rsidRPr="0054685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 мяч волейбольный -1шт.) стол  н/т "</w:t>
      </w:r>
      <w:proofErr w:type="spellStart"/>
      <w:r w:rsidRPr="0054685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Спонета</w:t>
      </w:r>
      <w:proofErr w:type="spellEnd"/>
      <w:r w:rsidRPr="0054685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" Германия</w:t>
      </w:r>
      <w:r w:rsidRPr="0054685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- 3 </w:t>
      </w:r>
      <w:proofErr w:type="spellStart"/>
      <w:r w:rsidRPr="0054685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шт</w:t>
      </w:r>
      <w:proofErr w:type="spellEnd"/>
      <w:r w:rsidRPr="0054685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; щит оргстекло 10 мм цельный - 2 </w:t>
      </w:r>
      <w:proofErr w:type="spellStart"/>
      <w:r w:rsidRPr="0054685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шт</w:t>
      </w:r>
      <w:proofErr w:type="spellEnd"/>
      <w:r w:rsidRPr="0054685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 кольцо амортизированное -2шт.</w:t>
      </w:r>
    </w:p>
    <w:p w:rsidR="00546855" w:rsidRPr="00546855" w:rsidRDefault="00546855" w:rsidP="005468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546855" w:rsidRPr="00546855" w:rsidRDefault="00546855" w:rsidP="0054685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6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Информационное обеспечение реализации программы</w:t>
      </w:r>
    </w:p>
    <w:p w:rsidR="00546855" w:rsidRPr="00546855" w:rsidRDefault="00546855" w:rsidP="00546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8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библиотечный фонд образовательной орган</w:t>
      </w:r>
      <w:r w:rsidRPr="005468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68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имеет печатные и/или электронные образовательные и информационные ресурсы, используемые в образовательном процессе.</w:t>
      </w:r>
    </w:p>
    <w:p w:rsidR="00546855" w:rsidRPr="00546855" w:rsidRDefault="00546855" w:rsidP="00546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855" w:rsidRPr="00546855" w:rsidRDefault="00546855" w:rsidP="00546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6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дополнительной литер</w:t>
      </w:r>
      <w:r w:rsidRPr="00546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546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туры Интернет-ресурсов, базы данных библиотечного фонда:</w:t>
      </w:r>
    </w:p>
    <w:p w:rsidR="0083684C" w:rsidRDefault="0083684C" w:rsidP="00546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6855" w:rsidRPr="00546855" w:rsidRDefault="00546855" w:rsidP="00546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6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3.2.1.Основные источники: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2805"/>
        <w:gridCol w:w="2835"/>
        <w:gridCol w:w="2552"/>
      </w:tblGrid>
      <w:tr w:rsidR="00546855" w:rsidRPr="00546855" w:rsidTr="007F6BE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55" w:rsidRPr="00546855" w:rsidRDefault="00546855" w:rsidP="00546855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rPr>
                <w:rFonts w:ascii="Times New Roman" w:eastAsia="Andale Sans UI" w:hAnsi="Times New Roman" w:cs="Times New Roman"/>
                <w:sz w:val="26"/>
                <w:szCs w:val="26"/>
              </w:rPr>
            </w:pPr>
            <w:r w:rsidRPr="00546855">
              <w:rPr>
                <w:rFonts w:ascii="Times New Roman" w:eastAsia="Andale Sans U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55" w:rsidRPr="00546855" w:rsidRDefault="00546855" w:rsidP="005468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zh-CN"/>
              </w:rPr>
            </w:pPr>
            <w:proofErr w:type="spellStart"/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zh-CN"/>
              </w:rPr>
              <w:t>Конеев</w:t>
            </w:r>
            <w:proofErr w:type="spellEnd"/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а</w:t>
            </w:r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zh-CN"/>
              </w:rPr>
              <w:t xml:space="preserve"> Е.В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55" w:rsidRPr="00546855" w:rsidRDefault="00546855" w:rsidP="007F6B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Физическая культура: учебное пособие для среднего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55" w:rsidRPr="00546855" w:rsidRDefault="00546855" w:rsidP="005468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Москва: Издательство </w:t>
            </w:r>
            <w:proofErr w:type="spellStart"/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Юрайт</w:t>
            </w:r>
            <w:proofErr w:type="spellEnd"/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2023.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— 599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</w:t>
            </w:r>
          </w:p>
          <w:p w:rsidR="00546855" w:rsidRPr="00546855" w:rsidRDefault="00546855" w:rsidP="005468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режим доступа: </w:t>
            </w:r>
            <w:hyperlink r:id="rId12" w:tgtFrame="_blank" w:history="1">
              <w:r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https</w:t>
              </w:r>
              <w:r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://</w:t>
              </w:r>
              <w:proofErr w:type="spellStart"/>
              <w:r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urait</w:t>
              </w:r>
              <w:proofErr w:type="spellEnd"/>
              <w:r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  <w:r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/</w:t>
              </w:r>
              <w:proofErr w:type="spellStart"/>
              <w:r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bcode</w:t>
              </w:r>
              <w:proofErr w:type="spellEnd"/>
              <w:r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/517442</w:t>
              </w:r>
            </w:hyperlink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546855" w:rsidRPr="00546855" w:rsidRDefault="00546855" w:rsidP="005468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55" w:rsidRPr="00546855" w:rsidRDefault="00546855" w:rsidP="005468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lastRenderedPageBreak/>
              <w:t>[Электронный ресурс]</w:t>
            </w:r>
          </w:p>
        </w:tc>
      </w:tr>
      <w:tr w:rsidR="00546855" w:rsidRPr="00546855" w:rsidTr="007F6BE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55" w:rsidRPr="00546855" w:rsidRDefault="00546855" w:rsidP="00546855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546855" w:rsidRPr="00546855" w:rsidRDefault="00546855" w:rsidP="00546855">
            <w:pPr>
              <w:rPr>
                <w:rFonts w:ascii="Times New Roman" w:eastAsia="Andale Sans UI" w:hAnsi="Times New Roman" w:cs="Times New Roman"/>
                <w:sz w:val="26"/>
                <w:szCs w:val="26"/>
              </w:rPr>
            </w:pPr>
          </w:p>
          <w:p w:rsidR="00546855" w:rsidRPr="00546855" w:rsidRDefault="00546855" w:rsidP="00546855">
            <w:pPr>
              <w:rPr>
                <w:rFonts w:ascii="Times New Roman" w:eastAsia="Andale Sans UI" w:hAnsi="Times New Roman" w:cs="Times New Roman"/>
                <w:sz w:val="26"/>
                <w:szCs w:val="26"/>
              </w:rPr>
            </w:pPr>
            <w:r w:rsidRPr="00546855">
              <w:rPr>
                <w:rFonts w:ascii="Times New Roman" w:eastAsia="Andale Sans U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55" w:rsidRPr="00546855" w:rsidRDefault="00546855" w:rsidP="005468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proofErr w:type="spellStart"/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Аллянов</w:t>
            </w:r>
            <w:proofErr w:type="spellEnd"/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 Ю. Н., </w:t>
            </w:r>
            <w:proofErr w:type="spellStart"/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Письменский</w:t>
            </w:r>
            <w:proofErr w:type="spellEnd"/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 И. А.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55" w:rsidRPr="00546855" w:rsidRDefault="00546855" w:rsidP="007F6B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Физическая культура: учебник для среднего профессионального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55" w:rsidRPr="00546855" w:rsidRDefault="00546855" w:rsidP="005468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Москва: Издательство </w:t>
            </w:r>
            <w:proofErr w:type="spellStart"/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Юрайт</w:t>
            </w:r>
            <w:proofErr w:type="spellEnd"/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2023.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— 493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с. </w:t>
            </w:r>
          </w:p>
          <w:p w:rsidR="00546855" w:rsidRPr="00546855" w:rsidRDefault="00546855" w:rsidP="005468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режим доступа: </w:t>
            </w:r>
            <w:r w:rsidRPr="00546855"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</w:t>
            </w:r>
            <w:hyperlink r:id="rId13" w:tgtFrame="_blank" w:history="1">
              <w:r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https</w:t>
              </w:r>
              <w:r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://</w:t>
              </w:r>
              <w:proofErr w:type="spellStart"/>
              <w:r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urait</w:t>
              </w:r>
              <w:proofErr w:type="spellEnd"/>
              <w:r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  <w:r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/</w:t>
              </w:r>
              <w:proofErr w:type="spellStart"/>
              <w:r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bcode</w:t>
              </w:r>
              <w:proofErr w:type="spellEnd"/>
              <w:r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/513286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55" w:rsidRPr="00546855" w:rsidRDefault="00546855" w:rsidP="005468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[Электронный ресурс]</w:t>
            </w:r>
          </w:p>
        </w:tc>
      </w:tr>
      <w:tr w:rsidR="00546855" w:rsidRPr="00546855" w:rsidTr="007F6BE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55" w:rsidRPr="00546855" w:rsidRDefault="00546855" w:rsidP="00546855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546855" w:rsidRPr="00546855" w:rsidRDefault="00546855" w:rsidP="00546855">
            <w:pPr>
              <w:rPr>
                <w:rFonts w:ascii="Times New Roman" w:eastAsia="Andale Sans UI" w:hAnsi="Times New Roman" w:cs="Times New Roman"/>
                <w:sz w:val="26"/>
                <w:szCs w:val="26"/>
              </w:rPr>
            </w:pPr>
          </w:p>
          <w:p w:rsidR="00546855" w:rsidRPr="00546855" w:rsidRDefault="00546855" w:rsidP="00546855">
            <w:pPr>
              <w:rPr>
                <w:rFonts w:ascii="Times New Roman" w:eastAsia="Andale Sans UI" w:hAnsi="Times New Roman" w:cs="Times New Roman"/>
                <w:sz w:val="26"/>
                <w:szCs w:val="26"/>
              </w:rPr>
            </w:pPr>
          </w:p>
          <w:p w:rsidR="00546855" w:rsidRPr="00546855" w:rsidRDefault="00546855" w:rsidP="00546855">
            <w:pPr>
              <w:rPr>
                <w:rFonts w:ascii="Times New Roman" w:eastAsia="Andale Sans UI" w:hAnsi="Times New Roman" w:cs="Times New Roman"/>
                <w:sz w:val="26"/>
                <w:szCs w:val="26"/>
              </w:rPr>
            </w:pPr>
            <w:r w:rsidRPr="00546855">
              <w:rPr>
                <w:rFonts w:ascii="Times New Roman" w:eastAsia="Andale Sans U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55" w:rsidRPr="00546855" w:rsidRDefault="00546855" w:rsidP="0054685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proofErr w:type="spellStart"/>
            <w:r w:rsidRPr="005468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Муллер</w:t>
            </w:r>
            <w:proofErr w:type="spellEnd"/>
            <w:r w:rsidRPr="005468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А. Б., </w:t>
            </w:r>
            <w:proofErr w:type="spellStart"/>
            <w:r w:rsidRPr="005468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Дядичкина</w:t>
            </w:r>
            <w:proofErr w:type="spellEnd"/>
            <w:r w:rsidRPr="005468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Н. С., Богащенко Ю. 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55" w:rsidRPr="00546855" w:rsidRDefault="00546855" w:rsidP="0054685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468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Физическая культура</w:t>
            </w:r>
            <w:r w:rsidRPr="005468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en-US" w:eastAsia="ru-RU"/>
              </w:rPr>
              <w:t> </w:t>
            </w:r>
            <w:r w:rsidRPr="0054685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: учебник и практикум для среднего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55" w:rsidRPr="00546855" w:rsidRDefault="00546855" w:rsidP="00546855">
            <w:pPr>
              <w:suppressAutoHyphens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Москва: Издательство </w:t>
            </w:r>
            <w:proofErr w:type="spellStart"/>
            <w:r w:rsidRPr="0054685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Юрайт</w:t>
            </w:r>
            <w:proofErr w:type="spellEnd"/>
            <w:r w:rsidRPr="0054685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, 2023.</w:t>
            </w:r>
            <w:r w:rsidRPr="0054685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en-US" w:eastAsia="ru-RU"/>
              </w:rPr>
              <w:t> </w:t>
            </w:r>
            <w:r w:rsidRPr="0054685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— 424</w:t>
            </w:r>
            <w:r w:rsidRPr="0054685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en-US" w:eastAsia="ru-RU"/>
              </w:rPr>
              <w:t> </w:t>
            </w:r>
            <w:r w:rsidRPr="0054685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с.</w:t>
            </w:r>
            <w:r w:rsidRPr="00546855"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</w:t>
            </w:r>
          </w:p>
          <w:p w:rsidR="00546855" w:rsidRPr="00546855" w:rsidRDefault="00546855" w:rsidP="00546855">
            <w:pPr>
              <w:suppressAutoHyphens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режим доступа: </w:t>
            </w:r>
            <w:r w:rsidRPr="00546855"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</w:t>
            </w:r>
          </w:p>
          <w:p w:rsidR="00546855" w:rsidRPr="00546855" w:rsidRDefault="00046121" w:rsidP="0054685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hyperlink r:id="rId14" w:tgtFrame="_blank" w:history="1">
              <w:r w:rsidR="00546855"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  <w:lang w:val="en-US" w:eastAsia="ru-RU"/>
                </w:rPr>
                <w:t>https</w:t>
              </w:r>
              <w:r w:rsidR="00546855"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  <w:lang w:eastAsia="ru-RU"/>
                </w:rPr>
                <w:t>://</w:t>
              </w:r>
              <w:proofErr w:type="spellStart"/>
              <w:r w:rsidR="00546855"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  <w:lang w:val="en-US" w:eastAsia="ru-RU"/>
                </w:rPr>
                <w:t>urait</w:t>
              </w:r>
              <w:proofErr w:type="spellEnd"/>
              <w:r w:rsidR="00546855"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  <w:lang w:eastAsia="ru-RU"/>
                </w:rPr>
                <w:t>.</w:t>
              </w:r>
              <w:proofErr w:type="spellStart"/>
              <w:r w:rsidR="00546855"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  <w:lang w:val="en-US" w:eastAsia="ru-RU"/>
                </w:rPr>
                <w:t>ru</w:t>
              </w:r>
              <w:proofErr w:type="spellEnd"/>
              <w:r w:rsidR="00546855"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  <w:lang w:eastAsia="ru-RU"/>
                </w:rPr>
                <w:t>/</w:t>
              </w:r>
              <w:proofErr w:type="spellStart"/>
              <w:r w:rsidR="00546855"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  <w:lang w:val="en-US" w:eastAsia="ru-RU"/>
                </w:rPr>
                <w:t>bcode</w:t>
              </w:r>
              <w:proofErr w:type="spellEnd"/>
              <w:r w:rsidR="00546855" w:rsidRPr="0054685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  <w:lang w:eastAsia="ru-RU"/>
                </w:rPr>
                <w:t>/511813</w:t>
              </w:r>
            </w:hyperlink>
            <w:r w:rsidR="00546855" w:rsidRPr="0054685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en-US"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55" w:rsidRPr="00546855" w:rsidRDefault="00546855" w:rsidP="0054685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[Электронный ресурс] </w:t>
            </w:r>
          </w:p>
        </w:tc>
      </w:tr>
    </w:tbl>
    <w:p w:rsidR="00546855" w:rsidRPr="00546855" w:rsidRDefault="00546855" w:rsidP="00546855">
      <w:pPr>
        <w:tabs>
          <w:tab w:val="left" w:pos="981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</w:pPr>
      <w:r w:rsidRPr="0054685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  </w:t>
      </w:r>
    </w:p>
    <w:p w:rsidR="00546855" w:rsidRPr="00546855" w:rsidRDefault="00546855" w:rsidP="00546855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3.2.2.Дополнительные источники: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07"/>
        <w:gridCol w:w="2487"/>
        <w:gridCol w:w="2835"/>
        <w:gridCol w:w="2552"/>
      </w:tblGrid>
      <w:tr w:rsidR="00546855" w:rsidRPr="00546855" w:rsidTr="007F6B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55" w:rsidRPr="00546855" w:rsidRDefault="00546855" w:rsidP="00546855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546855" w:rsidRPr="00546855" w:rsidRDefault="00546855" w:rsidP="00546855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546855" w:rsidRPr="00546855" w:rsidRDefault="00546855" w:rsidP="00546855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546855" w:rsidRPr="00546855" w:rsidRDefault="00546855" w:rsidP="00546855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546855" w:rsidRPr="00546855" w:rsidRDefault="00546855" w:rsidP="00546855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546855" w:rsidRPr="00546855" w:rsidRDefault="00546855" w:rsidP="00546855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546855" w:rsidRPr="00546855" w:rsidRDefault="00546855" w:rsidP="00546855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546855" w:rsidRPr="00546855" w:rsidRDefault="00546855" w:rsidP="00546855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  <w:r w:rsidRPr="00546855"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  <w:t xml:space="preserve"> 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55" w:rsidRPr="00546855" w:rsidRDefault="00546855" w:rsidP="005468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proofErr w:type="spellStart"/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Алхасов</w:t>
            </w:r>
            <w:proofErr w:type="spellEnd"/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 Д. С., </w:t>
            </w:r>
            <w:proofErr w:type="spellStart"/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Амелин</w:t>
            </w:r>
            <w:proofErr w:type="spellEnd"/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 С. Н.</w:t>
            </w:r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zh-CN"/>
              </w:rPr>
              <w:t> 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55" w:rsidRPr="00546855" w:rsidRDefault="00546855" w:rsidP="007F6B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Преподавание физической культуры по основным общеобразовательным программам</w:t>
            </w:r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zh-CN"/>
              </w:rPr>
              <w:t> </w:t>
            </w:r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: учебник для среднего профессионального образования</w:t>
            </w:r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zh-CN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55" w:rsidRPr="00546855" w:rsidRDefault="00546855" w:rsidP="005468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Москва: Издательство </w:t>
            </w:r>
            <w:proofErr w:type="spellStart"/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Юрайт</w:t>
            </w:r>
            <w:proofErr w:type="spellEnd"/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2023.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— 230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</w:t>
            </w:r>
          </w:p>
          <w:p w:rsidR="00546855" w:rsidRPr="00546855" w:rsidRDefault="00546855" w:rsidP="005468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режим доступа:  </w:t>
            </w:r>
          </w:p>
          <w:p w:rsidR="00546855" w:rsidRPr="00546855" w:rsidRDefault="00046121" w:rsidP="005468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hyperlink r:id="rId15" w:tgtFrame="_blank" w:history="1">
              <w:r w:rsidR="00546855" w:rsidRPr="00546855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zh-CN"/>
                </w:rPr>
                <w:t>https://urait.ru/bcode/516899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55" w:rsidRPr="00546855" w:rsidRDefault="00546855" w:rsidP="005468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[Электронный ресурс]</w:t>
            </w:r>
          </w:p>
        </w:tc>
      </w:tr>
      <w:tr w:rsidR="00546855" w:rsidRPr="00546855" w:rsidTr="007F6B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55" w:rsidRPr="00546855" w:rsidRDefault="00546855" w:rsidP="0054685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546855" w:rsidRPr="00546855" w:rsidRDefault="00546855" w:rsidP="0054685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546855" w:rsidRPr="00546855" w:rsidRDefault="00546855" w:rsidP="00546855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  <w:r w:rsidRPr="00546855"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  <w:t xml:space="preserve"> 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55" w:rsidRPr="00546855" w:rsidRDefault="00546855" w:rsidP="005468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proofErr w:type="spellStart"/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Готовцев</w:t>
            </w:r>
            <w:proofErr w:type="spellEnd"/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 Е. В., Германов Г. Н., </w:t>
            </w:r>
            <w:proofErr w:type="spellStart"/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Машошина</w:t>
            </w:r>
            <w:proofErr w:type="spellEnd"/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 И. В.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55" w:rsidRPr="00546855" w:rsidRDefault="00546855" w:rsidP="007F6B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Методика обучения предмету «Физическая культура». Школьный спорт. Лапта</w:t>
            </w:r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zh-CN"/>
              </w:rPr>
              <w:t> </w:t>
            </w:r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: учебное пособие для среднего профессионального образования</w:t>
            </w:r>
            <w:r w:rsidRPr="00546855">
              <w:rPr>
                <w:rFonts w:ascii="Arial" w:eastAsia="Arial" w:hAnsi="Arial" w:cs="Arial"/>
                <w:color w:val="000000"/>
                <w:sz w:val="28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55" w:rsidRPr="00546855" w:rsidRDefault="00546855" w:rsidP="005468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Москва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Издательство </w:t>
            </w:r>
            <w:proofErr w:type="spellStart"/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Юрайт</w:t>
            </w:r>
            <w:proofErr w:type="spellEnd"/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2023.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— 402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</w:t>
            </w:r>
          </w:p>
          <w:p w:rsidR="00546855" w:rsidRPr="00546855" w:rsidRDefault="00546855" w:rsidP="005468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468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54685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режим доступа:  </w:t>
            </w:r>
          </w:p>
          <w:p w:rsidR="00546855" w:rsidRPr="00546855" w:rsidRDefault="00546855" w:rsidP="005468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zh-CN"/>
              </w:rPr>
              <w:t> </w:t>
            </w:r>
            <w:hyperlink r:id="rId16" w:tgtFrame="_blank" w:history="1">
              <w:r w:rsidRPr="00546855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zh-CN"/>
                </w:rPr>
                <w:t>https</w:t>
              </w:r>
              <w:r w:rsidRPr="00546855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zh-CN"/>
                </w:rPr>
                <w:t>://</w:t>
              </w:r>
              <w:proofErr w:type="spellStart"/>
              <w:r w:rsidRPr="00546855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zh-CN"/>
                </w:rPr>
                <w:t>urait</w:t>
              </w:r>
              <w:proofErr w:type="spellEnd"/>
              <w:r w:rsidRPr="00546855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zh-CN"/>
                </w:rPr>
                <w:t>.</w:t>
              </w:r>
              <w:proofErr w:type="spellStart"/>
              <w:r w:rsidRPr="00546855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zh-CN"/>
                </w:rPr>
                <w:t>ru</w:t>
              </w:r>
              <w:proofErr w:type="spellEnd"/>
              <w:r w:rsidRPr="00546855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zh-CN"/>
                </w:rPr>
                <w:t>/</w:t>
              </w:r>
              <w:proofErr w:type="spellStart"/>
              <w:r w:rsidRPr="00546855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zh-CN"/>
                </w:rPr>
                <w:t>bcode</w:t>
              </w:r>
              <w:proofErr w:type="spellEnd"/>
              <w:r w:rsidRPr="00546855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zh-CN"/>
                </w:rPr>
                <w:t>/515114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55" w:rsidRPr="00546855" w:rsidRDefault="00546855" w:rsidP="005468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5468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[Электронный ресурс]</w:t>
            </w:r>
          </w:p>
        </w:tc>
      </w:tr>
    </w:tbl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</w:rPr>
      </w:pPr>
    </w:p>
    <w:p w:rsidR="00546855" w:rsidRPr="00546855" w:rsidRDefault="00546855" w:rsidP="00546855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</w:rPr>
      </w:pPr>
      <w:r w:rsidRPr="00546855">
        <w:rPr>
          <w:rFonts w:ascii="Times New Roman" w:eastAsia="Arial" w:hAnsi="Times New Roman" w:cs="Times New Roman"/>
          <w:b/>
          <w:bCs/>
          <w:sz w:val="28"/>
        </w:rPr>
        <w:t>4.  КОНТРОЛЬ И ОЦЕНКА РЕЗУЛЬТАТОВ ОСВОЕНИЯ</w:t>
      </w:r>
    </w:p>
    <w:p w:rsidR="00546855" w:rsidRPr="00546855" w:rsidRDefault="00546855" w:rsidP="00546855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</w:rPr>
      </w:pPr>
      <w:r w:rsidRPr="00546855">
        <w:rPr>
          <w:rFonts w:ascii="Times New Roman" w:eastAsia="Arial" w:hAnsi="Times New Roman" w:cs="Times New Roman"/>
          <w:b/>
          <w:bCs/>
          <w:sz w:val="28"/>
        </w:rPr>
        <w:t>УЧЕБНОГО ПРЕДМЕТА</w:t>
      </w:r>
    </w:p>
    <w:p w:rsidR="00546855" w:rsidRPr="00546855" w:rsidRDefault="00546855" w:rsidP="00546855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262626"/>
          <w:sz w:val="28"/>
        </w:rPr>
      </w:pPr>
    </w:p>
    <w:p w:rsidR="00546855" w:rsidRPr="00546855" w:rsidRDefault="00546855" w:rsidP="00546855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 w:rsidRPr="005468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Контроль и оценка результатов освоения общеобразовательной дисц</w:t>
      </w:r>
      <w:r w:rsidRPr="005468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и</w:t>
      </w:r>
      <w:r w:rsidRPr="005468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:rsidR="00546855" w:rsidRPr="00546855" w:rsidRDefault="00546855" w:rsidP="00546855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 w:rsidRPr="0054685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Промежуточная аттестация в форме дифференцированного зачёта во 2 семестре.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402"/>
      </w:tblGrid>
      <w:tr w:rsidR="00546855" w:rsidRPr="00546855" w:rsidTr="000A5294">
        <w:trPr>
          <w:trHeight w:val="969"/>
        </w:trPr>
        <w:tc>
          <w:tcPr>
            <w:tcW w:w="3544" w:type="dxa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lastRenderedPageBreak/>
              <w:t>Общие компетенции (ОК), личностные результаты (ЛР)</w:t>
            </w:r>
          </w:p>
        </w:tc>
        <w:tc>
          <w:tcPr>
            <w:tcW w:w="3544" w:type="dxa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Раздел/тема</w:t>
            </w:r>
          </w:p>
        </w:tc>
        <w:tc>
          <w:tcPr>
            <w:tcW w:w="3402" w:type="dxa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Тип оценочных средств</w:t>
            </w:r>
          </w:p>
        </w:tc>
      </w:tr>
      <w:tr w:rsidR="00546855" w:rsidRPr="00546855" w:rsidTr="000A5294">
        <w:trPr>
          <w:trHeight w:val="1590"/>
        </w:trPr>
        <w:tc>
          <w:tcPr>
            <w:tcW w:w="3544" w:type="dxa"/>
            <w:shd w:val="clear" w:color="auto" w:fill="auto"/>
          </w:tcPr>
          <w:p w:rsidR="00546855" w:rsidRPr="00546855" w:rsidRDefault="00546855" w:rsidP="0083684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83684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ОК 01</w:t>
            </w:r>
            <w:r w:rsidR="0083684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Выбирать способы р</w:t>
            </w: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шение задач профессиональной деятельности применительно к различным контекстам</w:t>
            </w:r>
          </w:p>
        </w:tc>
        <w:tc>
          <w:tcPr>
            <w:tcW w:w="3544" w:type="dxa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Р1, Темы 1.1,1.2,1.3,1.4,1.5,     П-о/с, 1.6 П-о/с                            Р 2,Темы 2.1 – 2.5 П-о/с, 2.6,2.7,2.8,2.9,2.10</w:t>
            </w:r>
          </w:p>
          <w:p w:rsidR="00546855" w:rsidRPr="00546855" w:rsidRDefault="00546855" w:rsidP="0054685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- составление  словаря  терм</w:t>
            </w: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нов, либо кроссвордов;  - з</w:t>
            </w: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щита презентации;                 -выполнение самостоятельной работы                                         - составление комплекса ф</w:t>
            </w: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зических упражнений для с</w:t>
            </w: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мостоятельных занятий с уч</w:t>
            </w: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том индивидуальных особе</w:t>
            </w: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ностей                              -составление </w:t>
            </w:r>
            <w:proofErr w:type="spellStart"/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профессиогра</w:t>
            </w: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мы</w:t>
            </w:r>
            <w:proofErr w:type="spellEnd"/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                      - заполнения дневника самоконтроля                              - защита реферата                      - составление кроссворда          - фронтальный опрос                 - контрольное тестирование      -  составление комплекса упражнений                                 - оценивание практической работы                                         -тестирование                               - демонстрация комплекса ОРУ                                                - сдача контрольных нормат</w:t>
            </w: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вов                                 - сдача контрольных нормативов (контрольное упражнение)                               - сдача нормативов ГТО            - выполнение упражнений на дифференцированном зачет </w:t>
            </w:r>
          </w:p>
        </w:tc>
      </w:tr>
      <w:tr w:rsidR="00546855" w:rsidRPr="00546855" w:rsidTr="000A5294">
        <w:trPr>
          <w:trHeight w:val="1335"/>
        </w:trPr>
        <w:tc>
          <w:tcPr>
            <w:tcW w:w="3544" w:type="dxa"/>
            <w:shd w:val="clear" w:color="auto" w:fill="auto"/>
          </w:tcPr>
          <w:p w:rsidR="00546855" w:rsidRPr="00546855" w:rsidRDefault="00546855" w:rsidP="0083684C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 w:rsidRPr="0083684C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ОК 04</w:t>
            </w:r>
            <w:r w:rsidR="0083684C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Эффективно вза</w:t>
            </w: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модействовать и работать в коллективе и команде</w:t>
            </w:r>
          </w:p>
        </w:tc>
        <w:tc>
          <w:tcPr>
            <w:tcW w:w="3544" w:type="dxa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Р 1, Темы 1.1,1.2,1.3,1.4,1.5         П-о/с, 1.6,П-о/с                              Р 2, Темы 2.1 – 2.5, П-о/с, 2.6,2.7,2.8,2.9,2.10</w:t>
            </w:r>
          </w:p>
        </w:tc>
        <w:tc>
          <w:tcPr>
            <w:tcW w:w="3402" w:type="dxa"/>
            <w:vMerge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46855" w:rsidRPr="00546855" w:rsidTr="000A5294">
        <w:trPr>
          <w:trHeight w:val="2100"/>
        </w:trPr>
        <w:tc>
          <w:tcPr>
            <w:tcW w:w="3544" w:type="dxa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 w:rsidRPr="0083684C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ОК 08</w:t>
            </w:r>
            <w:r w:rsidR="0083684C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 xml:space="preserve"> Использовать сре</w:t>
            </w: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ства физической культуры для сохранения и укрепл</w:t>
            </w: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ния здоровья в процессе профессиональной де</w:t>
            </w: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я</w:t>
            </w: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тельности и поддержания необходимого уровня ф</w:t>
            </w: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зической подготовленности</w:t>
            </w:r>
          </w:p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 w:rsidRPr="00546855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Р 1, Темы 1.1,1.2,1.3,1.4,1.5         П-о/с, 1.6,П-о/с                              Р 2, Темы 2.1 – 2.5, П-о/с, 2.6,2.7,2.8,2.9,2.10</w:t>
            </w:r>
          </w:p>
        </w:tc>
        <w:tc>
          <w:tcPr>
            <w:tcW w:w="3402" w:type="dxa"/>
            <w:vMerge/>
            <w:shd w:val="clear" w:color="auto" w:fill="auto"/>
          </w:tcPr>
          <w:p w:rsidR="00546855" w:rsidRPr="00546855" w:rsidRDefault="00546855" w:rsidP="00546855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546855" w:rsidRPr="00546855" w:rsidRDefault="00546855" w:rsidP="00546855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</w:p>
    <w:p w:rsidR="00546855" w:rsidRPr="00546855" w:rsidRDefault="00546855" w:rsidP="00546855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</w:p>
    <w:p w:rsidR="00546855" w:rsidRPr="00546855" w:rsidRDefault="00546855" w:rsidP="00546855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546855">
        <w:rPr>
          <w:rFonts w:ascii="Times New Roman" w:eastAsia="Arial" w:hAnsi="Times New Roman" w:cs="Times New Roman"/>
          <w:b/>
          <w:color w:val="000000"/>
          <w:sz w:val="26"/>
          <w:szCs w:val="26"/>
        </w:rPr>
        <w:t>5. ПЕРЕЧЕНЬ ИСПОЛЬЗУЕМЫХ МЕТОДОВ ОБУЧЕНИ</w:t>
      </w:r>
      <w:r w:rsidRPr="0054685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Я</w:t>
      </w: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6"/>
          <w:szCs w:val="26"/>
        </w:rPr>
      </w:pPr>
    </w:p>
    <w:p w:rsidR="00546855" w:rsidRPr="00546855" w:rsidRDefault="00546855" w:rsidP="00546855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468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5.1</w:t>
      </w:r>
      <w:r w:rsidRPr="0054685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Пассивные:</w:t>
      </w:r>
      <w:r w:rsidRPr="00546855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val="x-none" w:eastAsia="x-none"/>
        </w:rPr>
        <w:t xml:space="preserve"> </w:t>
      </w:r>
      <w:r w:rsidRPr="0054685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рассказ, описание, объяснения, разбор задания, </w:t>
      </w:r>
      <w:r w:rsidRPr="0054685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Pr="0054685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указания, команды.</w:t>
      </w:r>
    </w:p>
    <w:p w:rsidR="00546855" w:rsidRPr="00546855" w:rsidRDefault="00546855" w:rsidP="0054685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685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5</w:t>
      </w:r>
      <w:r w:rsidRPr="0054685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.2</w:t>
      </w:r>
      <w:r w:rsidRPr="0054685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Активные: строго регламентированного упражнения (разучивание по частям, в целом и принудительно облегчающее) и частично регламентированного (игровой и соревновательный</w:t>
      </w:r>
      <w:r w:rsidRPr="00546855">
        <w:rPr>
          <w:rFonts w:ascii="Times New Roman" w:eastAsia="Times New Roman" w:hAnsi="Times New Roman" w:cs="Times New Roman"/>
          <w:sz w:val="28"/>
          <w:szCs w:val="28"/>
          <w:lang w:eastAsia="x-none"/>
        </w:rPr>
        <w:t>)</w:t>
      </w:r>
    </w:p>
    <w:p w:rsidR="00546855" w:rsidRPr="00546855" w:rsidRDefault="00546855" w:rsidP="005468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46855" w:rsidRPr="00546855" w:rsidRDefault="00546855" w:rsidP="005468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546855" w:rsidRPr="00546855" w:rsidRDefault="00546855" w:rsidP="00546855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546855" w:rsidRPr="00546855" w:rsidRDefault="00546855" w:rsidP="00546855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546855" w:rsidRPr="00546855" w:rsidRDefault="00546855" w:rsidP="00546855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546855" w:rsidRPr="00546855" w:rsidRDefault="00546855" w:rsidP="00546855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546855" w:rsidRPr="00546855" w:rsidRDefault="00546855" w:rsidP="00546855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546855" w:rsidRPr="00546855" w:rsidRDefault="00546855" w:rsidP="00546855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546855">
        <w:rPr>
          <w:rFonts w:ascii="Times New Roman" w:eastAsia="Arial" w:hAnsi="Times New Roman" w:cs="Times New Roman"/>
          <w:color w:val="000000"/>
          <w:sz w:val="26"/>
          <w:szCs w:val="26"/>
        </w:rPr>
        <w:lastRenderedPageBreak/>
        <w:t>Оценка уровня физической подготовленности</w:t>
      </w:r>
    </w:p>
    <w:p w:rsidR="00546855" w:rsidRPr="00546855" w:rsidRDefault="00546855" w:rsidP="00546855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546855">
        <w:rPr>
          <w:rFonts w:ascii="Times New Roman" w:eastAsia="Arial" w:hAnsi="Times New Roman" w:cs="Times New Roman"/>
          <w:color w:val="000000"/>
          <w:sz w:val="26"/>
          <w:szCs w:val="26"/>
        </w:rPr>
        <w:t>студентов основной медицинской группы</w:t>
      </w:r>
    </w:p>
    <w:p w:rsidR="00546855" w:rsidRPr="00546855" w:rsidRDefault="00546855" w:rsidP="00546855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1134"/>
        <w:gridCol w:w="1134"/>
        <w:gridCol w:w="1098"/>
      </w:tblGrid>
      <w:tr w:rsidR="00546855" w:rsidRPr="00546855" w:rsidTr="000A5294">
        <w:trPr>
          <w:trHeight w:val="441"/>
        </w:trPr>
        <w:tc>
          <w:tcPr>
            <w:tcW w:w="6204" w:type="dxa"/>
            <w:vMerge w:val="restart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                                              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Тесты</w:t>
            </w:r>
            <w:proofErr w:type="spellEnd"/>
          </w:p>
        </w:tc>
        <w:tc>
          <w:tcPr>
            <w:tcW w:w="3366" w:type="dxa"/>
            <w:gridSpan w:val="3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Оценка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в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баллах</w:t>
            </w:r>
            <w:proofErr w:type="spellEnd"/>
          </w:p>
        </w:tc>
      </w:tr>
      <w:tr w:rsidR="00546855" w:rsidRPr="00546855" w:rsidTr="000A5294">
        <w:trPr>
          <w:trHeight w:val="364"/>
        </w:trPr>
        <w:tc>
          <w:tcPr>
            <w:tcW w:w="6204" w:type="dxa"/>
            <w:vMerge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098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546855" w:rsidRPr="00546855" w:rsidTr="000A5294">
        <w:trPr>
          <w:trHeight w:val="551"/>
        </w:trPr>
        <w:tc>
          <w:tcPr>
            <w:tcW w:w="620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1.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Бег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3000 м (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мин.сек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.)</w:t>
            </w: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12.30</w:t>
            </w: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14.00</w:t>
            </w:r>
          </w:p>
        </w:tc>
        <w:tc>
          <w:tcPr>
            <w:tcW w:w="1098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б/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вр</w:t>
            </w:r>
            <w:proofErr w:type="spellEnd"/>
          </w:p>
        </w:tc>
      </w:tr>
      <w:tr w:rsidR="00546855" w:rsidRPr="00546855" w:rsidTr="000A5294">
        <w:trPr>
          <w:trHeight w:val="545"/>
        </w:trPr>
        <w:tc>
          <w:tcPr>
            <w:tcW w:w="620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2.Бег на лыжах 5 км (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мин.сек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25.50</w:t>
            </w: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27.20</w:t>
            </w:r>
          </w:p>
        </w:tc>
        <w:tc>
          <w:tcPr>
            <w:tcW w:w="1098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б/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вр</w:t>
            </w:r>
            <w:proofErr w:type="spellEnd"/>
          </w:p>
        </w:tc>
      </w:tr>
      <w:tr w:rsidR="00546855" w:rsidRPr="00546855" w:rsidTr="000A5294">
        <w:trPr>
          <w:trHeight w:val="545"/>
        </w:trPr>
        <w:tc>
          <w:tcPr>
            <w:tcW w:w="620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3.Прыжов в длину с места (см)</w:t>
            </w: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230</w:t>
            </w: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210</w:t>
            </w:r>
          </w:p>
        </w:tc>
        <w:tc>
          <w:tcPr>
            <w:tcW w:w="1098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190</w:t>
            </w:r>
          </w:p>
        </w:tc>
      </w:tr>
      <w:tr w:rsidR="00546855" w:rsidRPr="00546855" w:rsidTr="000A5294">
        <w:trPr>
          <w:trHeight w:val="575"/>
        </w:trPr>
        <w:tc>
          <w:tcPr>
            <w:tcW w:w="620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4.Подтягивание на высокой перекладине (количество раз)</w:t>
            </w: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13</w:t>
            </w: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</w:t>
            </w:r>
          </w:p>
        </w:tc>
        <w:tc>
          <w:tcPr>
            <w:tcW w:w="1098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</w:t>
            </w:r>
          </w:p>
        </w:tc>
      </w:tr>
      <w:tr w:rsidR="00546855" w:rsidRPr="00546855" w:rsidTr="000A5294">
        <w:trPr>
          <w:trHeight w:val="555"/>
        </w:trPr>
        <w:tc>
          <w:tcPr>
            <w:tcW w:w="620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5.Отжимание на брусьях (количество раз )</w:t>
            </w: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12</w:t>
            </w: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</w:t>
            </w:r>
          </w:p>
        </w:tc>
        <w:tc>
          <w:tcPr>
            <w:tcW w:w="1098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</w:tr>
      <w:tr w:rsidR="00546855" w:rsidRPr="00546855" w:rsidTr="000A5294">
        <w:trPr>
          <w:trHeight w:val="550"/>
        </w:trPr>
        <w:tc>
          <w:tcPr>
            <w:tcW w:w="620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6.Поднос ног до касания перекладине (количество раз)</w:t>
            </w: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098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546855" w:rsidRPr="00546855" w:rsidTr="000A5294">
        <w:trPr>
          <w:trHeight w:val="571"/>
        </w:trPr>
        <w:tc>
          <w:tcPr>
            <w:tcW w:w="620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7.Челночный бег 3х10 (сек )</w:t>
            </w: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                            4х9 (сек)</w:t>
            </w: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7,3</w:t>
            </w: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9,8</w:t>
            </w: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8,0</w:t>
            </w: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10,2</w:t>
            </w:r>
          </w:p>
        </w:tc>
        <w:tc>
          <w:tcPr>
            <w:tcW w:w="1098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8,3</w:t>
            </w: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10,5</w:t>
            </w:r>
          </w:p>
        </w:tc>
      </w:tr>
      <w:tr w:rsidR="00546855" w:rsidRPr="00546855" w:rsidTr="000A5294">
        <w:tc>
          <w:tcPr>
            <w:tcW w:w="620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8.Приседание на одной ноге с опорой о стену(кол-во раз на   каждой ноге )</w:t>
            </w: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1098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 w:rsidR="00546855" w:rsidRPr="00546855" w:rsidTr="000A5294">
        <w:trPr>
          <w:trHeight w:val="643"/>
        </w:trPr>
        <w:tc>
          <w:tcPr>
            <w:tcW w:w="620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9.Плавание 50 м (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мин,сек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45</w:t>
            </w: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52</w:t>
            </w:r>
          </w:p>
        </w:tc>
        <w:tc>
          <w:tcPr>
            <w:tcW w:w="1098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б/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вр</w:t>
            </w:r>
            <w:proofErr w:type="spellEnd"/>
          </w:p>
        </w:tc>
      </w:tr>
      <w:tr w:rsidR="00546855" w:rsidRPr="00546855" w:rsidTr="000A5294">
        <w:trPr>
          <w:trHeight w:val="565"/>
        </w:trPr>
        <w:tc>
          <w:tcPr>
            <w:tcW w:w="620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10.Бросок набивного мяча 2кг из-за головы (м) </w:t>
            </w: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9.5</w:t>
            </w: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7.5</w:t>
            </w:r>
          </w:p>
        </w:tc>
        <w:tc>
          <w:tcPr>
            <w:tcW w:w="1098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6.5</w:t>
            </w:r>
          </w:p>
        </w:tc>
      </w:tr>
      <w:tr w:rsidR="00546855" w:rsidRPr="00546855" w:rsidTr="000A5294">
        <w:tc>
          <w:tcPr>
            <w:tcW w:w="620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11.Гимнастический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компленс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упражнений:</w:t>
            </w: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- утренняя гимнастика</w:t>
            </w: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- производственная гимнастика</w:t>
            </w: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релаксационная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гимнастика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(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из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10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баллов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до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9</w:t>
            </w: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до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8</w:t>
            </w:r>
          </w:p>
        </w:tc>
        <w:tc>
          <w:tcPr>
            <w:tcW w:w="1098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до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7.5</w:t>
            </w:r>
          </w:p>
        </w:tc>
      </w:tr>
    </w:tbl>
    <w:p w:rsidR="00546855" w:rsidRPr="00546855" w:rsidRDefault="00546855" w:rsidP="00546855">
      <w:pPr>
        <w:spacing w:after="0" w:line="240" w:lineRule="auto"/>
        <w:jc w:val="center"/>
        <w:rPr>
          <w:rFonts w:ascii="Arial" w:eastAsia="Arial" w:hAnsi="Arial" w:cs="Arial"/>
          <w:color w:val="000000"/>
          <w:sz w:val="26"/>
          <w:szCs w:val="26"/>
        </w:rPr>
        <w:sectPr w:rsidR="00546855" w:rsidRPr="00546855" w:rsidSect="000A5294">
          <w:footerReference w:type="even" r:id="rId17"/>
          <w:footerReference w:type="default" r:id="rId18"/>
          <w:footerReference w:type="first" r:id="rId19"/>
          <w:type w:val="continuous"/>
          <w:pgSz w:w="11906" w:h="16838"/>
          <w:pgMar w:top="1134" w:right="991" w:bottom="851" w:left="1276" w:header="720" w:footer="720" w:gutter="0"/>
          <w:cols w:space="720"/>
          <w:docGrid w:linePitch="381"/>
        </w:sectPr>
      </w:pPr>
    </w:p>
    <w:p w:rsidR="00546855" w:rsidRPr="00546855" w:rsidRDefault="00546855" w:rsidP="00546855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546855">
        <w:rPr>
          <w:rFonts w:ascii="Times New Roman" w:eastAsia="Arial" w:hAnsi="Times New Roman" w:cs="Times New Roman"/>
          <w:color w:val="000000"/>
          <w:sz w:val="26"/>
          <w:szCs w:val="26"/>
        </w:rPr>
        <w:lastRenderedPageBreak/>
        <w:t>Оценка уровня физической подготовленности девушек основного</w:t>
      </w:r>
    </w:p>
    <w:p w:rsidR="00546855" w:rsidRPr="00546855" w:rsidRDefault="00546855" w:rsidP="00546855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</w:pPr>
      <w:r w:rsidRPr="00546855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 xml:space="preserve">и </w:t>
      </w:r>
      <w:proofErr w:type="spellStart"/>
      <w:r w:rsidRPr="00546855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>подготовительного</w:t>
      </w:r>
      <w:proofErr w:type="spellEnd"/>
      <w:r w:rsidRPr="00546855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46855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>учебного</w:t>
      </w:r>
      <w:proofErr w:type="spellEnd"/>
      <w:r w:rsidRPr="00546855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46855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>отделения</w:t>
      </w:r>
      <w:proofErr w:type="spellEnd"/>
    </w:p>
    <w:p w:rsidR="00546855" w:rsidRPr="00546855" w:rsidRDefault="00546855" w:rsidP="00546855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</w:pPr>
      <w:r w:rsidRPr="00546855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 xml:space="preserve">                       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1"/>
        <w:gridCol w:w="1125"/>
        <w:gridCol w:w="9"/>
        <w:gridCol w:w="1593"/>
        <w:gridCol w:w="1800"/>
      </w:tblGrid>
      <w:tr w:rsidR="00546855" w:rsidRPr="00546855" w:rsidTr="000A5294">
        <w:tc>
          <w:tcPr>
            <w:tcW w:w="6201" w:type="dxa"/>
            <w:vMerge w:val="restart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Тесты</w:t>
            </w:r>
            <w:proofErr w:type="spellEnd"/>
          </w:p>
        </w:tc>
        <w:tc>
          <w:tcPr>
            <w:tcW w:w="4527" w:type="dxa"/>
            <w:gridSpan w:val="4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Оценки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в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баллах</w:t>
            </w:r>
            <w:proofErr w:type="spellEnd"/>
          </w:p>
        </w:tc>
      </w:tr>
      <w:tr w:rsidR="00546855" w:rsidRPr="00546855" w:rsidTr="000A5294">
        <w:tc>
          <w:tcPr>
            <w:tcW w:w="6201" w:type="dxa"/>
            <w:vMerge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25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602" w:type="dxa"/>
            <w:gridSpan w:val="2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800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546855" w:rsidRPr="00546855" w:rsidTr="000A5294">
        <w:trPr>
          <w:trHeight w:val="591"/>
        </w:trPr>
        <w:tc>
          <w:tcPr>
            <w:tcW w:w="6201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1.Бег 2000 м (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мин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сек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1134" w:type="dxa"/>
            <w:gridSpan w:val="2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11.00</w:t>
            </w:r>
          </w:p>
        </w:tc>
        <w:tc>
          <w:tcPr>
            <w:tcW w:w="1593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13.00</w:t>
            </w:r>
          </w:p>
        </w:tc>
        <w:tc>
          <w:tcPr>
            <w:tcW w:w="1800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б/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вр</w:t>
            </w:r>
            <w:proofErr w:type="spellEnd"/>
          </w:p>
        </w:tc>
      </w:tr>
      <w:tr w:rsidR="00546855" w:rsidRPr="00546855" w:rsidTr="000A5294">
        <w:trPr>
          <w:trHeight w:val="542"/>
        </w:trPr>
        <w:tc>
          <w:tcPr>
            <w:tcW w:w="6201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2.Бег на лыжах  3 км (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мин.сек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134" w:type="dxa"/>
            <w:gridSpan w:val="2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19.00</w:t>
            </w:r>
          </w:p>
        </w:tc>
        <w:tc>
          <w:tcPr>
            <w:tcW w:w="1593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21.00</w:t>
            </w:r>
          </w:p>
        </w:tc>
        <w:tc>
          <w:tcPr>
            <w:tcW w:w="1800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б/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вр</w:t>
            </w:r>
            <w:proofErr w:type="spellEnd"/>
          </w:p>
        </w:tc>
      </w:tr>
      <w:tr w:rsidR="00546855" w:rsidRPr="00546855" w:rsidTr="000A5294">
        <w:trPr>
          <w:trHeight w:val="577"/>
        </w:trPr>
        <w:tc>
          <w:tcPr>
            <w:tcW w:w="6201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3.Прыжки в длину с места (см)</w:t>
            </w:r>
          </w:p>
        </w:tc>
        <w:tc>
          <w:tcPr>
            <w:tcW w:w="1134" w:type="dxa"/>
            <w:gridSpan w:val="2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190</w:t>
            </w:r>
          </w:p>
        </w:tc>
        <w:tc>
          <w:tcPr>
            <w:tcW w:w="1593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175</w:t>
            </w:r>
          </w:p>
        </w:tc>
        <w:tc>
          <w:tcPr>
            <w:tcW w:w="1800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160</w:t>
            </w:r>
          </w:p>
        </w:tc>
      </w:tr>
      <w:tr w:rsidR="00546855" w:rsidRPr="00546855" w:rsidTr="000A5294">
        <w:trPr>
          <w:trHeight w:val="544"/>
        </w:trPr>
        <w:tc>
          <w:tcPr>
            <w:tcW w:w="6201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4.Подтягивание на низкой перекладине (кол-во раз)</w:t>
            </w:r>
          </w:p>
        </w:tc>
        <w:tc>
          <w:tcPr>
            <w:tcW w:w="1134" w:type="dxa"/>
            <w:gridSpan w:val="2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20</w:t>
            </w:r>
          </w:p>
        </w:tc>
        <w:tc>
          <w:tcPr>
            <w:tcW w:w="1593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1800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 w:rsidR="00546855" w:rsidRPr="00546855" w:rsidTr="000A5294">
        <w:trPr>
          <w:trHeight w:val="564"/>
        </w:trPr>
        <w:tc>
          <w:tcPr>
            <w:tcW w:w="6201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5.Приседание на одной ноге, опора о стену(кол-во раз на каждой ноге)</w:t>
            </w:r>
          </w:p>
        </w:tc>
        <w:tc>
          <w:tcPr>
            <w:tcW w:w="1134" w:type="dxa"/>
            <w:gridSpan w:val="2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1593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1800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</w:tr>
      <w:tr w:rsidR="00546855" w:rsidRPr="00546855" w:rsidTr="000A5294">
        <w:trPr>
          <w:trHeight w:val="545"/>
        </w:trPr>
        <w:tc>
          <w:tcPr>
            <w:tcW w:w="6201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6.Челночный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бег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3х10</w:t>
            </w: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                   4х9</w:t>
            </w:r>
          </w:p>
        </w:tc>
        <w:tc>
          <w:tcPr>
            <w:tcW w:w="1134" w:type="dxa"/>
            <w:gridSpan w:val="2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8.4</w:t>
            </w: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11.0</w:t>
            </w:r>
          </w:p>
        </w:tc>
        <w:tc>
          <w:tcPr>
            <w:tcW w:w="1593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9.3</w:t>
            </w: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11.2</w:t>
            </w:r>
          </w:p>
        </w:tc>
        <w:tc>
          <w:tcPr>
            <w:tcW w:w="1800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9.7</w:t>
            </w: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11.6</w:t>
            </w:r>
          </w:p>
        </w:tc>
      </w:tr>
      <w:tr w:rsidR="00546855" w:rsidRPr="00546855" w:rsidTr="000A5294">
        <w:trPr>
          <w:trHeight w:val="566"/>
        </w:trPr>
        <w:tc>
          <w:tcPr>
            <w:tcW w:w="6201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7.Бросок набивного мяча 1 кг из-за головы</w:t>
            </w:r>
          </w:p>
        </w:tc>
        <w:tc>
          <w:tcPr>
            <w:tcW w:w="1134" w:type="dxa"/>
            <w:gridSpan w:val="2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10.5</w:t>
            </w:r>
          </w:p>
        </w:tc>
        <w:tc>
          <w:tcPr>
            <w:tcW w:w="1593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6.5</w:t>
            </w:r>
          </w:p>
        </w:tc>
        <w:tc>
          <w:tcPr>
            <w:tcW w:w="1800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5.0</w:t>
            </w:r>
          </w:p>
        </w:tc>
      </w:tr>
      <w:tr w:rsidR="00546855" w:rsidRPr="00546855" w:rsidTr="000A5294">
        <w:trPr>
          <w:trHeight w:val="547"/>
        </w:trPr>
        <w:tc>
          <w:tcPr>
            <w:tcW w:w="6201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8.Плавание 50 м (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мин.сек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1134" w:type="dxa"/>
            <w:gridSpan w:val="2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1.00</w:t>
            </w:r>
          </w:p>
        </w:tc>
        <w:tc>
          <w:tcPr>
            <w:tcW w:w="1593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1.20</w:t>
            </w:r>
          </w:p>
        </w:tc>
        <w:tc>
          <w:tcPr>
            <w:tcW w:w="1800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б/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вр</w:t>
            </w:r>
            <w:proofErr w:type="spellEnd"/>
          </w:p>
        </w:tc>
      </w:tr>
      <w:tr w:rsidR="00546855" w:rsidRPr="00546855" w:rsidTr="000A5294">
        <w:trPr>
          <w:trHeight w:val="1277"/>
        </w:trPr>
        <w:tc>
          <w:tcPr>
            <w:tcW w:w="6201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9.Гимнастический комплекс упражнений:</w:t>
            </w: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  утренняя гимнастика</w:t>
            </w: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 производственная гимнастика</w:t>
            </w: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релаксационная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гимнастика</w:t>
            </w:r>
            <w:proofErr w:type="spellEnd"/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(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из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10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баллов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)</w:t>
            </w: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До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9</w:t>
            </w:r>
          </w:p>
        </w:tc>
        <w:tc>
          <w:tcPr>
            <w:tcW w:w="1593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До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8</w:t>
            </w:r>
          </w:p>
        </w:tc>
        <w:tc>
          <w:tcPr>
            <w:tcW w:w="1800" w:type="dxa"/>
          </w:tcPr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До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7.5</w:t>
            </w:r>
          </w:p>
        </w:tc>
      </w:tr>
    </w:tbl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546855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             </w:t>
      </w: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546855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</w:t>
      </w:r>
    </w:p>
    <w:p w:rsidR="004D4E22" w:rsidRDefault="004D4E22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4D4E22" w:rsidRDefault="004D4E22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4D4E22" w:rsidRDefault="004D4E22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4D4E22" w:rsidRDefault="004D4E22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4D4E22" w:rsidRPr="00546855" w:rsidRDefault="004D4E22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4D4E22" w:rsidRDefault="004D4E22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4D4E22" w:rsidRDefault="004D4E22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4D4E22" w:rsidRDefault="004D4E22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4D4E22" w:rsidRDefault="004D4E22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4D4E22" w:rsidRDefault="004D4E22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4D4E22" w:rsidRDefault="004D4E22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4D4E22" w:rsidRDefault="004D4E22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4D4E22" w:rsidRPr="00546855" w:rsidRDefault="004D4E22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546855" w:rsidRPr="00546855" w:rsidRDefault="00546855" w:rsidP="00546855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546855" w:rsidRPr="00546855" w:rsidRDefault="00546855" w:rsidP="00546855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546855">
        <w:rPr>
          <w:rFonts w:ascii="Times New Roman" w:eastAsia="Arial" w:hAnsi="Times New Roman" w:cs="Times New Roman"/>
          <w:color w:val="000000"/>
          <w:sz w:val="26"/>
          <w:szCs w:val="26"/>
        </w:rPr>
        <w:lastRenderedPageBreak/>
        <w:t xml:space="preserve">     Приложение  1                                           </w:t>
      </w:r>
    </w:p>
    <w:p w:rsidR="00546855" w:rsidRPr="00546855" w:rsidRDefault="00546855" w:rsidP="00546855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546855">
        <w:rPr>
          <w:rFonts w:ascii="Times New Roman" w:eastAsia="Arial" w:hAnsi="Times New Roman" w:cs="Times New Roman"/>
          <w:color w:val="000000"/>
          <w:sz w:val="26"/>
          <w:szCs w:val="26"/>
        </w:rPr>
        <w:t>Оценка уровня физических способностей студентов</w:t>
      </w:r>
    </w:p>
    <w:p w:rsidR="00546855" w:rsidRPr="00546855" w:rsidRDefault="00546855" w:rsidP="00546855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546855">
        <w:rPr>
          <w:rFonts w:ascii="Times New Roman" w:eastAsia="Arial" w:hAnsi="Times New Roman" w:cs="Times New Roman"/>
          <w:color w:val="000000"/>
          <w:sz w:val="26"/>
          <w:szCs w:val="26"/>
        </w:rPr>
        <w:t>Юноши</w:t>
      </w:r>
    </w:p>
    <w:tbl>
      <w:tblPr>
        <w:tblpPr w:leftFromText="180" w:rightFromText="180" w:vertAnchor="text" w:horzAnchor="margin" w:tblpY="2"/>
        <w:tblW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478"/>
        <w:gridCol w:w="1724"/>
        <w:gridCol w:w="3306"/>
        <w:gridCol w:w="1260"/>
        <w:gridCol w:w="1203"/>
        <w:gridCol w:w="1497"/>
        <w:gridCol w:w="1440"/>
      </w:tblGrid>
      <w:tr w:rsidR="00546855" w:rsidRPr="00546855" w:rsidTr="000A5294">
        <w:trPr>
          <w:trHeight w:val="285"/>
        </w:trPr>
        <w:tc>
          <w:tcPr>
            <w:tcW w:w="484" w:type="dxa"/>
            <w:gridSpan w:val="2"/>
            <w:vMerge w:val="restart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№</w:t>
            </w:r>
          </w:p>
        </w:tc>
        <w:tc>
          <w:tcPr>
            <w:tcW w:w="1724" w:type="dxa"/>
            <w:vMerge w:val="restart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Физические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способности</w:t>
            </w:r>
            <w:proofErr w:type="spellEnd"/>
          </w:p>
        </w:tc>
        <w:tc>
          <w:tcPr>
            <w:tcW w:w="3306" w:type="dxa"/>
            <w:vMerge w:val="restart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Контрольное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упражнение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тест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1260" w:type="dxa"/>
            <w:vMerge w:val="restart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Возрас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т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лет</w:t>
            </w:r>
            <w:proofErr w:type="spellEnd"/>
          </w:p>
        </w:tc>
        <w:tc>
          <w:tcPr>
            <w:tcW w:w="4140" w:type="dxa"/>
            <w:gridSpan w:val="3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       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Оценка</w:t>
            </w:r>
            <w:proofErr w:type="spellEnd"/>
          </w:p>
        </w:tc>
      </w:tr>
      <w:tr w:rsidR="00546855" w:rsidRPr="00546855" w:rsidTr="000A5294">
        <w:trPr>
          <w:trHeight w:val="165"/>
        </w:trPr>
        <w:tc>
          <w:tcPr>
            <w:tcW w:w="484" w:type="dxa"/>
            <w:gridSpan w:val="2"/>
            <w:vMerge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24" w:type="dxa"/>
            <w:vMerge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306" w:type="dxa"/>
            <w:vMerge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  <w:vMerge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03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5</w:t>
            </w:r>
          </w:p>
        </w:tc>
        <w:tc>
          <w:tcPr>
            <w:tcW w:w="1497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4</w:t>
            </w:r>
          </w:p>
        </w:tc>
        <w:tc>
          <w:tcPr>
            <w:tcW w:w="1440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3</w:t>
            </w:r>
          </w:p>
        </w:tc>
      </w:tr>
      <w:tr w:rsidR="00546855" w:rsidRPr="00546855" w:rsidTr="000A5294">
        <w:trPr>
          <w:trHeight w:val="660"/>
        </w:trPr>
        <w:tc>
          <w:tcPr>
            <w:tcW w:w="484" w:type="dxa"/>
            <w:gridSpan w:val="2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1.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24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Скоростные</w:t>
            </w:r>
            <w:proofErr w:type="spellEnd"/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306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Бег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30 м (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сек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1260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203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4.4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и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выше</w:t>
            </w:r>
            <w:proofErr w:type="spellEnd"/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4.3</w:t>
            </w:r>
          </w:p>
        </w:tc>
        <w:tc>
          <w:tcPr>
            <w:tcW w:w="1497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5.1 - 4.8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5.0 – 4.7</w:t>
            </w:r>
          </w:p>
        </w:tc>
        <w:tc>
          <w:tcPr>
            <w:tcW w:w="1440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5.2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и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ниже</w:t>
            </w:r>
            <w:proofErr w:type="spellEnd"/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5.2</w:t>
            </w:r>
          </w:p>
        </w:tc>
      </w:tr>
      <w:tr w:rsidR="00546855" w:rsidRPr="00546855" w:rsidTr="000A5294">
        <w:trPr>
          <w:trHeight w:val="585"/>
        </w:trPr>
        <w:tc>
          <w:tcPr>
            <w:tcW w:w="484" w:type="dxa"/>
            <w:gridSpan w:val="2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2.</w:t>
            </w:r>
          </w:p>
        </w:tc>
        <w:tc>
          <w:tcPr>
            <w:tcW w:w="1724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Координа</w:t>
            </w:r>
            <w:proofErr w:type="spellEnd"/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ционные</w:t>
            </w:r>
            <w:proofErr w:type="spellEnd"/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</w:t>
            </w:r>
          </w:p>
        </w:tc>
        <w:tc>
          <w:tcPr>
            <w:tcW w:w="3306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Челночный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бег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3х10 (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сек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1260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203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7.3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и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выше</w:t>
            </w:r>
            <w:proofErr w:type="spellEnd"/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7.2</w:t>
            </w:r>
          </w:p>
        </w:tc>
        <w:tc>
          <w:tcPr>
            <w:tcW w:w="1497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8.0 – 7.7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7.9 – 7.5</w:t>
            </w:r>
          </w:p>
        </w:tc>
        <w:tc>
          <w:tcPr>
            <w:tcW w:w="1440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8.2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и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ниже</w:t>
            </w:r>
            <w:proofErr w:type="spellEnd"/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8.1</w:t>
            </w:r>
          </w:p>
        </w:tc>
      </w:tr>
      <w:tr w:rsidR="00546855" w:rsidRPr="00546855" w:rsidTr="000A5294">
        <w:trPr>
          <w:trHeight w:val="1898"/>
        </w:trPr>
        <w:tc>
          <w:tcPr>
            <w:tcW w:w="484" w:type="dxa"/>
            <w:gridSpan w:val="2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3.</w:t>
            </w:r>
          </w:p>
        </w:tc>
        <w:tc>
          <w:tcPr>
            <w:tcW w:w="1724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Скоростно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силовые</w:t>
            </w:r>
            <w:proofErr w:type="spellEnd"/>
          </w:p>
        </w:tc>
        <w:tc>
          <w:tcPr>
            <w:tcW w:w="3306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Прыжки в длину с места (см)</w:t>
            </w:r>
          </w:p>
        </w:tc>
        <w:tc>
          <w:tcPr>
            <w:tcW w:w="1260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203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230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и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выше</w:t>
            </w:r>
            <w:proofErr w:type="spellEnd"/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240</w:t>
            </w:r>
          </w:p>
        </w:tc>
        <w:tc>
          <w:tcPr>
            <w:tcW w:w="1497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195–210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205-220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180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и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ниже</w:t>
            </w:r>
            <w:proofErr w:type="spellEnd"/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190</w:t>
            </w:r>
          </w:p>
        </w:tc>
      </w:tr>
      <w:tr w:rsidR="00546855" w:rsidRPr="00546855" w:rsidTr="000A5294">
        <w:trPr>
          <w:gridBefore w:val="1"/>
          <w:wBefore w:w="6" w:type="dxa"/>
          <w:trHeight w:val="832"/>
        </w:trPr>
        <w:tc>
          <w:tcPr>
            <w:tcW w:w="478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4.</w:t>
            </w:r>
          </w:p>
        </w:tc>
        <w:tc>
          <w:tcPr>
            <w:tcW w:w="1724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Выносли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вость</w:t>
            </w:r>
            <w:proofErr w:type="spellEnd"/>
          </w:p>
        </w:tc>
        <w:tc>
          <w:tcPr>
            <w:tcW w:w="3306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6-ти минутный бег (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мин.сек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260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203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1 500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и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выше</w:t>
            </w:r>
            <w:proofErr w:type="spellEnd"/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1 500</w:t>
            </w:r>
          </w:p>
        </w:tc>
        <w:tc>
          <w:tcPr>
            <w:tcW w:w="1497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13001400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13001400</w:t>
            </w:r>
          </w:p>
        </w:tc>
        <w:tc>
          <w:tcPr>
            <w:tcW w:w="1440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1 100  и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ниже</w:t>
            </w:r>
            <w:proofErr w:type="spellEnd"/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1100</w:t>
            </w:r>
          </w:p>
        </w:tc>
      </w:tr>
      <w:tr w:rsidR="00546855" w:rsidRPr="00546855" w:rsidTr="000A5294">
        <w:trPr>
          <w:gridBefore w:val="1"/>
          <w:wBefore w:w="6" w:type="dxa"/>
          <w:trHeight w:val="960"/>
        </w:trPr>
        <w:tc>
          <w:tcPr>
            <w:tcW w:w="478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</w:t>
            </w:r>
          </w:p>
        </w:tc>
        <w:tc>
          <w:tcPr>
            <w:tcW w:w="1724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Гибкость</w:t>
            </w:r>
            <w:proofErr w:type="spellEnd"/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306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Наклон вперед из полож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ния стоя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                         (см)</w:t>
            </w:r>
          </w:p>
        </w:tc>
        <w:tc>
          <w:tcPr>
            <w:tcW w:w="1260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203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15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и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выше</w:t>
            </w:r>
            <w:proofErr w:type="spellEnd"/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497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 – 12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9 - 12</w:t>
            </w:r>
          </w:p>
        </w:tc>
        <w:tc>
          <w:tcPr>
            <w:tcW w:w="1440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и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ниже</w:t>
            </w:r>
            <w:proofErr w:type="spellEnd"/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 w:rsidR="00546855" w:rsidRPr="00546855" w:rsidTr="000A5294">
        <w:trPr>
          <w:gridBefore w:val="1"/>
          <w:wBefore w:w="6" w:type="dxa"/>
          <w:trHeight w:val="787"/>
        </w:trPr>
        <w:tc>
          <w:tcPr>
            <w:tcW w:w="478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</w:t>
            </w:r>
          </w:p>
        </w:tc>
        <w:tc>
          <w:tcPr>
            <w:tcW w:w="1724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Силовые</w:t>
            </w:r>
            <w:proofErr w:type="spellEnd"/>
          </w:p>
        </w:tc>
        <w:tc>
          <w:tcPr>
            <w:tcW w:w="3306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Подтягивание на высокой перекладине  из виса -юноши, на низкой пер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е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кладине -девушку (кол-во раз)</w:t>
            </w:r>
          </w:p>
        </w:tc>
        <w:tc>
          <w:tcPr>
            <w:tcW w:w="1260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203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и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выше</w:t>
            </w:r>
            <w:proofErr w:type="spellEnd"/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12</w:t>
            </w:r>
          </w:p>
        </w:tc>
        <w:tc>
          <w:tcPr>
            <w:tcW w:w="1497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 – 9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9 - 10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и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выше</w:t>
            </w:r>
            <w:proofErr w:type="spellEnd"/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</w:tr>
    </w:tbl>
    <w:p w:rsidR="00546855" w:rsidRPr="00546855" w:rsidRDefault="00546855" w:rsidP="00546855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546855" w:rsidRPr="00546855" w:rsidRDefault="00546855" w:rsidP="00546855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546855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                                                    </w:t>
      </w:r>
    </w:p>
    <w:p w:rsidR="00546855" w:rsidRPr="00546855" w:rsidRDefault="00546855" w:rsidP="00546855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546855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</w:t>
      </w:r>
      <w:r w:rsidRPr="00546855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 xml:space="preserve"> </w:t>
      </w:r>
    </w:p>
    <w:p w:rsidR="00546855" w:rsidRPr="00546855" w:rsidRDefault="00546855" w:rsidP="00546855">
      <w:pPr>
        <w:shd w:val="clear" w:color="auto" w:fill="FFFFFF"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546855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46855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>Приложение</w:t>
      </w:r>
      <w:proofErr w:type="spellEnd"/>
      <w:r w:rsidRPr="00546855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 xml:space="preserve"> </w:t>
      </w:r>
      <w:r w:rsidRPr="00546855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2</w:t>
      </w:r>
    </w:p>
    <w:p w:rsidR="00546855" w:rsidRPr="00546855" w:rsidRDefault="00546855" w:rsidP="00546855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</w:pPr>
      <w:r w:rsidRPr="00546855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</w:t>
      </w:r>
      <w:proofErr w:type="spellStart"/>
      <w:r w:rsidRPr="00546855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>Девушки</w:t>
      </w:r>
      <w:proofErr w:type="spellEnd"/>
    </w:p>
    <w:tbl>
      <w:tblPr>
        <w:tblpPr w:leftFromText="180" w:rightFromText="180" w:vertAnchor="text" w:horzAnchor="margin" w:tblpY="131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1724"/>
        <w:gridCol w:w="3525"/>
        <w:gridCol w:w="1165"/>
        <w:gridCol w:w="1079"/>
        <w:gridCol w:w="1336"/>
        <w:gridCol w:w="1595"/>
      </w:tblGrid>
      <w:tr w:rsidR="00546855" w:rsidRPr="00546855" w:rsidTr="000A5294">
        <w:trPr>
          <w:trHeight w:val="285"/>
        </w:trPr>
        <w:tc>
          <w:tcPr>
            <w:tcW w:w="484" w:type="dxa"/>
            <w:vMerge w:val="restart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№</w:t>
            </w:r>
          </w:p>
        </w:tc>
        <w:tc>
          <w:tcPr>
            <w:tcW w:w="1724" w:type="dxa"/>
            <w:vMerge w:val="restart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Физические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способности</w:t>
            </w:r>
            <w:proofErr w:type="spellEnd"/>
          </w:p>
        </w:tc>
        <w:tc>
          <w:tcPr>
            <w:tcW w:w="3525" w:type="dxa"/>
            <w:vMerge w:val="restart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Контрольное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упражнение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тест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1165" w:type="dxa"/>
            <w:vMerge w:val="restart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Возраст</w:t>
            </w:r>
            <w:proofErr w:type="spellEnd"/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лет</w:t>
            </w:r>
            <w:proofErr w:type="spellEnd"/>
          </w:p>
        </w:tc>
        <w:tc>
          <w:tcPr>
            <w:tcW w:w="4010" w:type="dxa"/>
            <w:gridSpan w:val="3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       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Оценка</w:t>
            </w:r>
            <w:proofErr w:type="spellEnd"/>
          </w:p>
        </w:tc>
      </w:tr>
      <w:tr w:rsidR="00546855" w:rsidRPr="00546855" w:rsidTr="000A5294">
        <w:trPr>
          <w:trHeight w:val="165"/>
        </w:trPr>
        <w:tc>
          <w:tcPr>
            <w:tcW w:w="484" w:type="dxa"/>
            <w:vMerge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24" w:type="dxa"/>
            <w:vMerge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525" w:type="dxa"/>
            <w:vMerge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65" w:type="dxa"/>
            <w:vMerge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79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5</w:t>
            </w:r>
          </w:p>
        </w:tc>
        <w:tc>
          <w:tcPr>
            <w:tcW w:w="1336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4</w:t>
            </w:r>
          </w:p>
        </w:tc>
        <w:tc>
          <w:tcPr>
            <w:tcW w:w="1595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3</w:t>
            </w:r>
          </w:p>
        </w:tc>
      </w:tr>
      <w:tr w:rsidR="00546855" w:rsidRPr="00546855" w:rsidTr="000A5294">
        <w:trPr>
          <w:trHeight w:val="660"/>
        </w:trPr>
        <w:tc>
          <w:tcPr>
            <w:tcW w:w="484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1.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24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Скоростные</w:t>
            </w:r>
            <w:proofErr w:type="spellEnd"/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525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Бег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30 м (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сек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1165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079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4.8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и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выше</w:t>
            </w:r>
            <w:proofErr w:type="spellEnd"/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4.8</w:t>
            </w:r>
          </w:p>
        </w:tc>
        <w:tc>
          <w:tcPr>
            <w:tcW w:w="1336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5.9 - 5.3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5.9 – 5.3</w:t>
            </w:r>
          </w:p>
        </w:tc>
        <w:tc>
          <w:tcPr>
            <w:tcW w:w="1595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6.1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и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ниже</w:t>
            </w:r>
            <w:proofErr w:type="spellEnd"/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6.1</w:t>
            </w:r>
          </w:p>
        </w:tc>
      </w:tr>
      <w:tr w:rsidR="00546855" w:rsidRPr="00546855" w:rsidTr="000A5294">
        <w:trPr>
          <w:trHeight w:val="585"/>
        </w:trPr>
        <w:tc>
          <w:tcPr>
            <w:tcW w:w="484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2.</w:t>
            </w:r>
          </w:p>
        </w:tc>
        <w:tc>
          <w:tcPr>
            <w:tcW w:w="1724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Координа</w:t>
            </w:r>
            <w:proofErr w:type="spellEnd"/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ционные</w:t>
            </w:r>
            <w:proofErr w:type="spellEnd"/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</w:t>
            </w:r>
          </w:p>
        </w:tc>
        <w:tc>
          <w:tcPr>
            <w:tcW w:w="3525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Челночный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бег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3х10 (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сек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1165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079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8.4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и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выше</w:t>
            </w:r>
            <w:proofErr w:type="spellEnd"/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8.4</w:t>
            </w:r>
          </w:p>
        </w:tc>
        <w:tc>
          <w:tcPr>
            <w:tcW w:w="1336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9.3 – 8.7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9.3 – 8.7</w:t>
            </w:r>
          </w:p>
        </w:tc>
        <w:tc>
          <w:tcPr>
            <w:tcW w:w="1595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9.7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и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ниже</w:t>
            </w:r>
            <w:proofErr w:type="spellEnd"/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9.6</w:t>
            </w:r>
          </w:p>
        </w:tc>
      </w:tr>
      <w:tr w:rsidR="00546855" w:rsidRPr="00546855" w:rsidTr="000A5294">
        <w:trPr>
          <w:trHeight w:val="613"/>
        </w:trPr>
        <w:tc>
          <w:tcPr>
            <w:tcW w:w="484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3.</w:t>
            </w:r>
          </w:p>
        </w:tc>
        <w:tc>
          <w:tcPr>
            <w:tcW w:w="1724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Скоростно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силовые</w:t>
            </w:r>
            <w:proofErr w:type="spellEnd"/>
          </w:p>
        </w:tc>
        <w:tc>
          <w:tcPr>
            <w:tcW w:w="3525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Прыжки в длину с места (см)</w:t>
            </w:r>
          </w:p>
        </w:tc>
        <w:tc>
          <w:tcPr>
            <w:tcW w:w="1165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079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210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и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выше</w:t>
            </w:r>
            <w:proofErr w:type="spellEnd"/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210</w:t>
            </w:r>
          </w:p>
        </w:tc>
        <w:tc>
          <w:tcPr>
            <w:tcW w:w="1336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170–190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170-190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595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160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и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ниже</w:t>
            </w:r>
            <w:proofErr w:type="spellEnd"/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160</w:t>
            </w:r>
          </w:p>
        </w:tc>
      </w:tr>
      <w:tr w:rsidR="00546855" w:rsidRPr="00546855" w:rsidTr="000A5294">
        <w:trPr>
          <w:trHeight w:val="832"/>
        </w:trPr>
        <w:tc>
          <w:tcPr>
            <w:tcW w:w="484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4.</w:t>
            </w:r>
          </w:p>
        </w:tc>
        <w:tc>
          <w:tcPr>
            <w:tcW w:w="1724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Выносли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вость</w:t>
            </w:r>
            <w:proofErr w:type="spellEnd"/>
          </w:p>
        </w:tc>
        <w:tc>
          <w:tcPr>
            <w:tcW w:w="3525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6-ти минутный бег (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мин.сек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165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079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1 300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и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выше</w:t>
            </w:r>
            <w:proofErr w:type="spellEnd"/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1 300</w:t>
            </w:r>
          </w:p>
        </w:tc>
        <w:tc>
          <w:tcPr>
            <w:tcW w:w="1336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10501200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10501200</w:t>
            </w:r>
          </w:p>
        </w:tc>
        <w:tc>
          <w:tcPr>
            <w:tcW w:w="1595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900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и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ниже</w:t>
            </w:r>
            <w:proofErr w:type="spellEnd"/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900</w:t>
            </w:r>
          </w:p>
        </w:tc>
      </w:tr>
      <w:tr w:rsidR="00546855" w:rsidRPr="00546855" w:rsidTr="000A5294">
        <w:trPr>
          <w:trHeight w:val="960"/>
        </w:trPr>
        <w:tc>
          <w:tcPr>
            <w:tcW w:w="484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</w:t>
            </w:r>
          </w:p>
        </w:tc>
        <w:tc>
          <w:tcPr>
            <w:tcW w:w="1724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Гибкость</w:t>
            </w:r>
            <w:proofErr w:type="spellEnd"/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525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Наклон вперед из положения стоя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                         (см)</w:t>
            </w:r>
          </w:p>
        </w:tc>
        <w:tc>
          <w:tcPr>
            <w:tcW w:w="1165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79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20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и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выше</w:t>
            </w:r>
            <w:proofErr w:type="spellEnd"/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20</w:t>
            </w:r>
          </w:p>
        </w:tc>
        <w:tc>
          <w:tcPr>
            <w:tcW w:w="1336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12 – 14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12 - 14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595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и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ниже</w:t>
            </w:r>
            <w:proofErr w:type="spellEnd"/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</w:tr>
      <w:tr w:rsidR="00546855" w:rsidRPr="00546855" w:rsidTr="000A5294">
        <w:trPr>
          <w:trHeight w:val="746"/>
        </w:trPr>
        <w:tc>
          <w:tcPr>
            <w:tcW w:w="484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</w:t>
            </w:r>
          </w:p>
        </w:tc>
        <w:tc>
          <w:tcPr>
            <w:tcW w:w="1724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Силовые</w:t>
            </w:r>
            <w:proofErr w:type="spellEnd"/>
          </w:p>
        </w:tc>
        <w:tc>
          <w:tcPr>
            <w:tcW w:w="3525" w:type="dxa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Подтягивание на высокой перекладине  из виса -юноши, на низкой перекл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а</w:t>
            </w: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дине  -девушку (кол-во раз)</w:t>
            </w:r>
          </w:p>
        </w:tc>
        <w:tc>
          <w:tcPr>
            <w:tcW w:w="1165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079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18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и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выше</w:t>
            </w:r>
            <w:proofErr w:type="spellEnd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18</w:t>
            </w:r>
          </w:p>
        </w:tc>
        <w:tc>
          <w:tcPr>
            <w:tcW w:w="1336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13 – 15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13 - 15</w:t>
            </w:r>
          </w:p>
        </w:tc>
        <w:tc>
          <w:tcPr>
            <w:tcW w:w="1595" w:type="dxa"/>
            <w:vAlign w:val="center"/>
          </w:tcPr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и </w:t>
            </w:r>
            <w:proofErr w:type="spellStart"/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выше</w:t>
            </w:r>
            <w:proofErr w:type="spellEnd"/>
          </w:p>
          <w:p w:rsidR="00546855" w:rsidRPr="00546855" w:rsidRDefault="00546855" w:rsidP="00546855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4685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</w:tr>
    </w:tbl>
    <w:p w:rsidR="00546855" w:rsidRPr="00546855" w:rsidRDefault="00546855" w:rsidP="00546855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546855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</w:p>
    <w:p w:rsidR="00546855" w:rsidRPr="00546855" w:rsidRDefault="00546855" w:rsidP="00546855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546855">
        <w:rPr>
          <w:rFonts w:ascii="Times New Roman" w:eastAsia="Arial" w:hAnsi="Times New Roman" w:cs="Times New Roman"/>
          <w:color w:val="000000"/>
          <w:sz w:val="26"/>
          <w:szCs w:val="26"/>
        </w:rPr>
        <w:t>Примечание. Упражнения и тесты по профессионально-прикладной физической по</w:t>
      </w:r>
      <w:r w:rsidRPr="00546855">
        <w:rPr>
          <w:rFonts w:ascii="Times New Roman" w:eastAsia="Arial" w:hAnsi="Times New Roman" w:cs="Times New Roman"/>
          <w:color w:val="000000"/>
          <w:sz w:val="26"/>
          <w:szCs w:val="26"/>
        </w:rPr>
        <w:t>д</w:t>
      </w:r>
      <w:r w:rsidRPr="00546855">
        <w:rPr>
          <w:rFonts w:ascii="Times New Roman" w:eastAsia="Arial" w:hAnsi="Times New Roman" w:cs="Times New Roman"/>
          <w:color w:val="000000"/>
          <w:sz w:val="26"/>
          <w:szCs w:val="26"/>
        </w:rPr>
        <w:t>готовке разрабатываются кафедрой физического воспитания с учетом специфики профессий (специальностей) профессионального образования</w:t>
      </w:r>
    </w:p>
    <w:p w:rsidR="00546855" w:rsidRPr="00546855" w:rsidRDefault="00546855" w:rsidP="00546855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546855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</w:t>
      </w:r>
    </w:p>
    <w:p w:rsidR="00546855" w:rsidRPr="00546855" w:rsidRDefault="00546855" w:rsidP="00546855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546855" w:rsidRPr="00546855" w:rsidRDefault="00546855" w:rsidP="00546855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546855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     </w:t>
      </w:r>
    </w:p>
    <w:p w:rsidR="00546855" w:rsidRPr="00546855" w:rsidRDefault="00546855" w:rsidP="00546855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546855" w:rsidRPr="00546855" w:rsidRDefault="00546855" w:rsidP="00546855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546855" w:rsidRPr="00546855" w:rsidRDefault="00546855" w:rsidP="00546855">
      <w:pPr>
        <w:shd w:val="clear" w:color="auto" w:fill="FFFFFF"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546855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</w:t>
      </w:r>
    </w:p>
    <w:p w:rsidR="00546855" w:rsidRPr="00546855" w:rsidRDefault="00546855" w:rsidP="00546855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546855" w:rsidRPr="00546855" w:rsidRDefault="00546855" w:rsidP="00546855">
      <w:pPr>
        <w:spacing w:after="0" w:line="24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:rsidR="00546855" w:rsidRPr="00546855" w:rsidRDefault="00546855" w:rsidP="00546855">
      <w:pPr>
        <w:tabs>
          <w:tab w:val="left" w:pos="7200"/>
          <w:tab w:val="left" w:pos="8280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546855" w:rsidRPr="00546855" w:rsidRDefault="00546855" w:rsidP="00546855">
      <w:pPr>
        <w:spacing w:after="0" w:line="240" w:lineRule="auto"/>
      </w:pPr>
    </w:p>
    <w:p w:rsidR="000A5294" w:rsidRDefault="000A5294"/>
    <w:sectPr w:rsidR="000A5294" w:rsidSect="000A5294">
      <w:pgSz w:w="11906" w:h="16838"/>
      <w:pgMar w:top="540" w:right="746" w:bottom="113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6AB" w:rsidRDefault="00FC26AB">
      <w:pPr>
        <w:spacing w:after="0" w:line="240" w:lineRule="auto"/>
      </w:pPr>
      <w:r>
        <w:separator/>
      </w:r>
    </w:p>
  </w:endnote>
  <w:endnote w:type="continuationSeparator" w:id="0">
    <w:p w:rsidR="00FC26AB" w:rsidRDefault="00FC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6AB" w:rsidRDefault="00FC26AB">
    <w:pPr>
      <w:spacing w:after="0" w:line="259" w:lineRule="auto"/>
      <w:ind w:right="-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FC26AB" w:rsidRDefault="00FC26AB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6AB" w:rsidRDefault="00FC26AB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046121">
      <w:rPr>
        <w:noProof/>
      </w:rPr>
      <w:t>2</w:t>
    </w:r>
    <w:r>
      <w:fldChar w:fldCharType="end"/>
    </w:r>
  </w:p>
  <w:p w:rsidR="00FC26AB" w:rsidRPr="00AC58B9" w:rsidRDefault="00FC26AB" w:rsidP="000A5294">
    <w:pPr>
      <w:spacing w:after="0" w:line="259" w:lineRule="auto"/>
      <w:ind w:right="-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6AB" w:rsidRDefault="00FC26AB">
    <w:pPr>
      <w:spacing w:after="0" w:line="259" w:lineRule="auto"/>
      <w:ind w:right="-5"/>
      <w:jc w:val="right"/>
    </w:pPr>
  </w:p>
  <w:p w:rsidR="00FC26AB" w:rsidRDefault="00FC26AB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6AB" w:rsidRDefault="00FC26AB">
    <w:pPr>
      <w:spacing w:after="160" w:line="259" w:lineRule="auto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6AB" w:rsidRDefault="00FC26AB">
    <w:pPr>
      <w:spacing w:after="160" w:line="259" w:lineRule="auto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6AB" w:rsidRDefault="00FC26AB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6AB" w:rsidRDefault="00FC26AB">
      <w:pPr>
        <w:spacing w:after="0" w:line="240" w:lineRule="auto"/>
      </w:pPr>
      <w:r>
        <w:separator/>
      </w:r>
    </w:p>
  </w:footnote>
  <w:footnote w:type="continuationSeparator" w:id="0">
    <w:p w:rsidR="00FC26AB" w:rsidRDefault="00FC2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C288F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CB6F0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722CA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2AC0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262F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66BB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14A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0A0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343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3E83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A4836"/>
    <w:multiLevelType w:val="hybridMultilevel"/>
    <w:tmpl w:val="24C286D6"/>
    <w:lvl w:ilvl="0" w:tplc="207237E8">
      <w:start w:val="3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665964">
      <w:start w:val="1"/>
      <w:numFmt w:val="lowerLetter"/>
      <w:lvlText w:val="%2"/>
      <w:lvlJc w:val="left"/>
      <w:pPr>
        <w:ind w:left="16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02A8CC">
      <w:start w:val="1"/>
      <w:numFmt w:val="lowerRoman"/>
      <w:lvlText w:val="%3"/>
      <w:lvlJc w:val="left"/>
      <w:pPr>
        <w:ind w:left="23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7228F4">
      <w:start w:val="1"/>
      <w:numFmt w:val="decimal"/>
      <w:lvlText w:val="%4"/>
      <w:lvlJc w:val="left"/>
      <w:pPr>
        <w:ind w:left="30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ECCE94">
      <w:start w:val="1"/>
      <w:numFmt w:val="lowerLetter"/>
      <w:lvlText w:val="%5"/>
      <w:lvlJc w:val="left"/>
      <w:pPr>
        <w:ind w:left="37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825702">
      <w:start w:val="1"/>
      <w:numFmt w:val="lowerRoman"/>
      <w:lvlText w:val="%6"/>
      <w:lvlJc w:val="left"/>
      <w:pPr>
        <w:ind w:left="44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802536">
      <w:start w:val="1"/>
      <w:numFmt w:val="decimal"/>
      <w:lvlText w:val="%7"/>
      <w:lvlJc w:val="left"/>
      <w:pPr>
        <w:ind w:left="5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B854FC">
      <w:start w:val="1"/>
      <w:numFmt w:val="lowerLetter"/>
      <w:lvlText w:val="%8"/>
      <w:lvlJc w:val="left"/>
      <w:pPr>
        <w:ind w:left="59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2E6AC2">
      <w:start w:val="1"/>
      <w:numFmt w:val="lowerRoman"/>
      <w:lvlText w:val="%9"/>
      <w:lvlJc w:val="left"/>
      <w:pPr>
        <w:ind w:left="66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C22145D"/>
    <w:multiLevelType w:val="hybridMultilevel"/>
    <w:tmpl w:val="D5ACD77A"/>
    <w:lvl w:ilvl="0" w:tplc="246220B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7C4D9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46EF6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14A2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2A3E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806AD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4A9B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6E102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E5A8E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D441BE4"/>
    <w:multiLevelType w:val="hybridMultilevel"/>
    <w:tmpl w:val="A086D842"/>
    <w:lvl w:ilvl="0" w:tplc="ADCA95C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0D657DE2"/>
    <w:multiLevelType w:val="hybridMultilevel"/>
    <w:tmpl w:val="18CA5760"/>
    <w:lvl w:ilvl="0" w:tplc="786EB1A8">
      <w:start w:val="1"/>
      <w:numFmt w:val="decimal"/>
      <w:lvlText w:val="%1."/>
      <w:lvlJc w:val="left"/>
      <w:pPr>
        <w:ind w:left="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FC5E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3013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226E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8E75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06D5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6431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62E9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2283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7C64D0D"/>
    <w:multiLevelType w:val="hybridMultilevel"/>
    <w:tmpl w:val="52F6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7F82AA3"/>
    <w:multiLevelType w:val="multilevel"/>
    <w:tmpl w:val="EB9696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800"/>
      </w:pPr>
      <w:rPr>
        <w:rFonts w:hint="default"/>
      </w:rPr>
    </w:lvl>
  </w:abstractNum>
  <w:abstractNum w:abstractNumId="16">
    <w:nsid w:val="1971452B"/>
    <w:multiLevelType w:val="multilevel"/>
    <w:tmpl w:val="A836BC7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17">
    <w:nsid w:val="1AFB3FAA"/>
    <w:multiLevelType w:val="hybridMultilevel"/>
    <w:tmpl w:val="4378C564"/>
    <w:lvl w:ilvl="0" w:tplc="1ADCEDC4">
      <w:start w:val="3"/>
      <w:numFmt w:val="decimal"/>
      <w:lvlText w:val="%1."/>
      <w:lvlJc w:val="left"/>
      <w:pPr>
        <w:ind w:left="312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0A7520">
      <w:start w:val="1"/>
      <w:numFmt w:val="lowerLetter"/>
      <w:lvlText w:val="%2"/>
      <w:lvlJc w:val="left"/>
      <w:pPr>
        <w:ind w:left="289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188B14">
      <w:start w:val="1"/>
      <w:numFmt w:val="lowerRoman"/>
      <w:lvlText w:val="%3"/>
      <w:lvlJc w:val="left"/>
      <w:pPr>
        <w:ind w:left="361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32BC8A">
      <w:start w:val="1"/>
      <w:numFmt w:val="decimal"/>
      <w:lvlText w:val="%4"/>
      <w:lvlJc w:val="left"/>
      <w:pPr>
        <w:ind w:left="433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CAE158">
      <w:start w:val="1"/>
      <w:numFmt w:val="lowerLetter"/>
      <w:lvlText w:val="%5"/>
      <w:lvlJc w:val="left"/>
      <w:pPr>
        <w:ind w:left="505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D0D230">
      <w:start w:val="1"/>
      <w:numFmt w:val="lowerRoman"/>
      <w:lvlText w:val="%6"/>
      <w:lvlJc w:val="left"/>
      <w:pPr>
        <w:ind w:left="577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70A646">
      <w:start w:val="1"/>
      <w:numFmt w:val="decimal"/>
      <w:lvlText w:val="%7"/>
      <w:lvlJc w:val="left"/>
      <w:pPr>
        <w:ind w:left="649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9CE81A">
      <w:start w:val="1"/>
      <w:numFmt w:val="lowerLetter"/>
      <w:lvlText w:val="%8"/>
      <w:lvlJc w:val="left"/>
      <w:pPr>
        <w:ind w:left="721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721090">
      <w:start w:val="1"/>
      <w:numFmt w:val="lowerRoman"/>
      <w:lvlText w:val="%9"/>
      <w:lvlJc w:val="left"/>
      <w:pPr>
        <w:ind w:left="793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6A1ED8"/>
    <w:multiLevelType w:val="multilevel"/>
    <w:tmpl w:val="1DEAEC60"/>
    <w:lvl w:ilvl="0">
      <w:start w:val="3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5"/>
        </w:tabs>
        <w:ind w:left="145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5"/>
        </w:tabs>
        <w:ind w:left="179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5"/>
        </w:tabs>
        <w:ind w:left="249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90"/>
        </w:tabs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0"/>
        </w:tabs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0"/>
        </w:tabs>
        <w:ind w:left="4960" w:hanging="2160"/>
      </w:pPr>
      <w:rPr>
        <w:rFonts w:hint="default"/>
      </w:rPr>
    </w:lvl>
  </w:abstractNum>
  <w:abstractNum w:abstractNumId="20">
    <w:nsid w:val="2F660E59"/>
    <w:multiLevelType w:val="hybridMultilevel"/>
    <w:tmpl w:val="7CD4358A"/>
    <w:lvl w:ilvl="0" w:tplc="5582DBDE">
      <w:start w:val="3"/>
      <w:numFmt w:val="decimal"/>
      <w:lvlText w:val="%1."/>
      <w:lvlJc w:val="left"/>
      <w:pPr>
        <w:ind w:left="2265" w:hanging="360"/>
      </w:pPr>
      <w:rPr>
        <w:rFonts w:hint="default"/>
        <w:b/>
        <w:color w:val="262626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1">
    <w:nsid w:val="300B561E"/>
    <w:multiLevelType w:val="hybridMultilevel"/>
    <w:tmpl w:val="0C104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620B4B"/>
    <w:multiLevelType w:val="hybridMultilevel"/>
    <w:tmpl w:val="DEC2346C"/>
    <w:lvl w:ilvl="0" w:tplc="A1FA879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CAC782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48898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E4058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867D8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ACFD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E15A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2E7ACA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9AC7E6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5A41CDC"/>
    <w:multiLevelType w:val="hybridMultilevel"/>
    <w:tmpl w:val="AD146E78"/>
    <w:lvl w:ilvl="0" w:tplc="7FA0998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C024E0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56FDC4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8A20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4B23C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94E608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C24D8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86F7F2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454A8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1465AA5"/>
    <w:multiLevelType w:val="hybridMultilevel"/>
    <w:tmpl w:val="8D48A31A"/>
    <w:lvl w:ilvl="0" w:tplc="B19AF25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A4E7E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986CAA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E8C1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A8DAA6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EA260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5E893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6ADC6A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C038B2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6">
    <w:nsid w:val="57B63CA8"/>
    <w:multiLevelType w:val="hybridMultilevel"/>
    <w:tmpl w:val="6228F330"/>
    <w:lvl w:ilvl="0" w:tplc="1FDEE49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4C247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7AD1F6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06CD4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04D9B6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8B12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502A1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34DDA4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56668C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B964D8E"/>
    <w:multiLevelType w:val="multilevel"/>
    <w:tmpl w:val="EDB60B3C"/>
    <w:lvl w:ilvl="0">
      <w:start w:val="23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5FFB6743"/>
    <w:multiLevelType w:val="hybridMultilevel"/>
    <w:tmpl w:val="6D60975C"/>
    <w:lvl w:ilvl="0" w:tplc="216A479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5AF512">
      <w:start w:val="1"/>
      <w:numFmt w:val="lowerLetter"/>
      <w:lvlText w:val="%2"/>
      <w:lvlJc w:val="left"/>
      <w:pPr>
        <w:ind w:left="1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405D3A">
      <w:start w:val="1"/>
      <w:numFmt w:val="lowerRoman"/>
      <w:lvlText w:val="%3"/>
      <w:lvlJc w:val="left"/>
      <w:pPr>
        <w:ind w:left="2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3CFAC2">
      <w:start w:val="1"/>
      <w:numFmt w:val="decimal"/>
      <w:lvlText w:val="%4"/>
      <w:lvlJc w:val="left"/>
      <w:pPr>
        <w:ind w:left="2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8474D0">
      <w:start w:val="1"/>
      <w:numFmt w:val="lowerLetter"/>
      <w:lvlText w:val="%5"/>
      <w:lvlJc w:val="left"/>
      <w:pPr>
        <w:ind w:left="3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968B6E">
      <w:start w:val="1"/>
      <w:numFmt w:val="lowerRoman"/>
      <w:lvlText w:val="%6"/>
      <w:lvlJc w:val="left"/>
      <w:pPr>
        <w:ind w:left="4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AC0E54">
      <w:start w:val="1"/>
      <w:numFmt w:val="decimal"/>
      <w:lvlText w:val="%7"/>
      <w:lvlJc w:val="left"/>
      <w:pPr>
        <w:ind w:left="4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CCD116">
      <w:start w:val="1"/>
      <w:numFmt w:val="lowerLetter"/>
      <w:lvlText w:val="%8"/>
      <w:lvlJc w:val="left"/>
      <w:pPr>
        <w:ind w:left="5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9C67F8">
      <w:start w:val="1"/>
      <w:numFmt w:val="lowerRoman"/>
      <w:lvlText w:val="%9"/>
      <w:lvlJc w:val="left"/>
      <w:pPr>
        <w:ind w:left="6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39B77EF"/>
    <w:multiLevelType w:val="multilevel"/>
    <w:tmpl w:val="54E06E06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b w:val="0"/>
        <w:spacing w:val="0"/>
        <w:kern w:val="16"/>
        <w:position w:val="0"/>
        <w:sz w:val="2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0">
    <w:nsid w:val="72E2189C"/>
    <w:multiLevelType w:val="multilevel"/>
    <w:tmpl w:val="9C86472C"/>
    <w:lvl w:ilvl="0">
      <w:start w:val="23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515"/>
        </w:tabs>
        <w:ind w:left="1515" w:hanging="1125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1905"/>
        </w:tabs>
        <w:ind w:left="19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95"/>
        </w:tabs>
        <w:ind w:left="229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85"/>
        </w:tabs>
        <w:ind w:left="26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31">
    <w:nsid w:val="74884743"/>
    <w:multiLevelType w:val="multilevel"/>
    <w:tmpl w:val="1CCC3F0C"/>
    <w:lvl w:ilvl="0">
      <w:start w:val="27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410"/>
        </w:tabs>
        <w:ind w:left="1410" w:hanging="1125"/>
      </w:pPr>
      <w:rPr>
        <w:rFonts w:hint="default"/>
      </w:rPr>
    </w:lvl>
    <w:lvl w:ilvl="2">
      <w:start w:val="3"/>
      <w:numFmt w:val="decimalZero"/>
      <w:lvlText w:val="%1.%2.%3"/>
      <w:lvlJc w:val="left"/>
      <w:pPr>
        <w:tabs>
          <w:tab w:val="num" w:pos="1695"/>
        </w:tabs>
        <w:ind w:left="169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32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33">
    <w:nsid w:val="7A8B7B88"/>
    <w:multiLevelType w:val="hybridMultilevel"/>
    <w:tmpl w:val="A0D6DFD4"/>
    <w:lvl w:ilvl="0" w:tplc="066814E2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4">
    <w:nsid w:val="7F8F5870"/>
    <w:multiLevelType w:val="hybridMultilevel"/>
    <w:tmpl w:val="0AE8A142"/>
    <w:lvl w:ilvl="0" w:tplc="FE92DAD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3624C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4AA9A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CF09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76451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285F62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D491E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261334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4CBD88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7"/>
  </w:num>
  <w:num w:numId="3">
    <w:abstractNumId w:val="28"/>
  </w:num>
  <w:num w:numId="4">
    <w:abstractNumId w:val="13"/>
  </w:num>
  <w:num w:numId="5">
    <w:abstractNumId w:val="34"/>
  </w:num>
  <w:num w:numId="6">
    <w:abstractNumId w:val="26"/>
  </w:num>
  <w:num w:numId="7">
    <w:abstractNumId w:val="22"/>
  </w:num>
  <w:num w:numId="8">
    <w:abstractNumId w:val="23"/>
  </w:num>
  <w:num w:numId="9">
    <w:abstractNumId w:val="11"/>
  </w:num>
  <w:num w:numId="10">
    <w:abstractNumId w:val="2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5"/>
  </w:num>
  <w:num w:numId="25">
    <w:abstractNumId w:val="12"/>
  </w:num>
  <w:num w:numId="26">
    <w:abstractNumId w:val="33"/>
  </w:num>
  <w:num w:numId="27">
    <w:abstractNumId w:val="20"/>
  </w:num>
  <w:num w:numId="28">
    <w:abstractNumId w:val="16"/>
  </w:num>
  <w:num w:numId="29">
    <w:abstractNumId w:val="31"/>
  </w:num>
  <w:num w:numId="30">
    <w:abstractNumId w:val="30"/>
  </w:num>
  <w:num w:numId="31">
    <w:abstractNumId w:val="27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3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55"/>
    <w:rsid w:val="00044ADD"/>
    <w:rsid w:val="00046121"/>
    <w:rsid w:val="00093594"/>
    <w:rsid w:val="000A5294"/>
    <w:rsid w:val="001B5EE7"/>
    <w:rsid w:val="002762EA"/>
    <w:rsid w:val="00303D05"/>
    <w:rsid w:val="00376EB2"/>
    <w:rsid w:val="004D4E22"/>
    <w:rsid w:val="004F2FF5"/>
    <w:rsid w:val="00546855"/>
    <w:rsid w:val="006039D8"/>
    <w:rsid w:val="00784F65"/>
    <w:rsid w:val="007F6BEE"/>
    <w:rsid w:val="0083684C"/>
    <w:rsid w:val="00841D19"/>
    <w:rsid w:val="008715D3"/>
    <w:rsid w:val="009843CB"/>
    <w:rsid w:val="00A17FAF"/>
    <w:rsid w:val="00AE7D56"/>
    <w:rsid w:val="00C76943"/>
    <w:rsid w:val="00CC4C2C"/>
    <w:rsid w:val="00D1362E"/>
    <w:rsid w:val="00D35ADF"/>
    <w:rsid w:val="00EF07C8"/>
    <w:rsid w:val="00F84735"/>
    <w:rsid w:val="00FC26AB"/>
    <w:rsid w:val="00FD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546855"/>
    <w:pPr>
      <w:keepNext/>
      <w:keepLines/>
      <w:spacing w:after="4" w:afterAutospacing="1" w:line="268" w:lineRule="auto"/>
      <w:ind w:left="10" w:right="51" w:hanging="10"/>
      <w:jc w:val="both"/>
      <w:outlineLvl w:val="0"/>
    </w:pPr>
    <w:rPr>
      <w:rFonts w:ascii="Arial" w:eastAsia="Arial" w:hAnsi="Arial" w:cs="Arial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qFormat/>
    <w:rsid w:val="00546855"/>
    <w:pPr>
      <w:keepNext/>
      <w:keepLines/>
      <w:spacing w:after="4" w:afterAutospacing="1" w:line="268" w:lineRule="auto"/>
      <w:ind w:left="10" w:right="32" w:hanging="10"/>
      <w:jc w:val="both"/>
      <w:outlineLvl w:val="1"/>
    </w:pPr>
    <w:rPr>
      <w:rFonts w:ascii="Arial" w:eastAsia="Arial" w:hAnsi="Arial" w:cs="Arial"/>
      <w:b/>
      <w:color w:val="000000"/>
      <w:sz w:val="28"/>
      <w:lang w:val="en-US"/>
    </w:rPr>
  </w:style>
  <w:style w:type="paragraph" w:styleId="3">
    <w:name w:val="heading 3"/>
    <w:next w:val="a"/>
    <w:link w:val="30"/>
    <w:uiPriority w:val="9"/>
    <w:qFormat/>
    <w:rsid w:val="00546855"/>
    <w:pPr>
      <w:keepNext/>
      <w:keepLines/>
      <w:spacing w:after="4" w:afterAutospacing="1" w:line="268" w:lineRule="auto"/>
      <w:ind w:left="10" w:right="51" w:hanging="10"/>
      <w:jc w:val="both"/>
      <w:outlineLvl w:val="2"/>
    </w:pPr>
    <w:rPr>
      <w:rFonts w:ascii="Arial" w:eastAsia="Arial" w:hAnsi="Arial" w:cs="Arial"/>
      <w:b/>
      <w:color w:val="000000"/>
      <w:sz w:val="28"/>
      <w:lang w:val="en-US"/>
    </w:rPr>
  </w:style>
  <w:style w:type="paragraph" w:styleId="4">
    <w:name w:val="heading 4"/>
    <w:next w:val="a"/>
    <w:link w:val="40"/>
    <w:uiPriority w:val="9"/>
    <w:qFormat/>
    <w:rsid w:val="00546855"/>
    <w:pPr>
      <w:keepNext/>
      <w:keepLines/>
      <w:spacing w:after="12" w:afterAutospacing="1" w:line="249" w:lineRule="auto"/>
      <w:ind w:left="10" w:hanging="10"/>
      <w:jc w:val="center"/>
      <w:outlineLvl w:val="3"/>
    </w:pPr>
    <w:rPr>
      <w:rFonts w:ascii="Arial" w:eastAsia="Arial" w:hAnsi="Arial" w:cs="Arial"/>
      <w:b/>
      <w:color w:val="262626"/>
      <w:sz w:val="28"/>
      <w:lang w:val="en-US"/>
    </w:rPr>
  </w:style>
  <w:style w:type="paragraph" w:styleId="5">
    <w:name w:val="heading 5"/>
    <w:next w:val="a"/>
    <w:link w:val="50"/>
    <w:uiPriority w:val="9"/>
    <w:qFormat/>
    <w:rsid w:val="00546855"/>
    <w:pPr>
      <w:keepNext/>
      <w:keepLines/>
      <w:spacing w:after="4" w:afterAutospacing="1" w:line="268" w:lineRule="auto"/>
      <w:ind w:left="10" w:right="51" w:hanging="10"/>
      <w:jc w:val="both"/>
      <w:outlineLvl w:val="4"/>
    </w:pPr>
    <w:rPr>
      <w:rFonts w:ascii="Arial" w:eastAsia="Arial" w:hAnsi="Arial" w:cs="Arial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855"/>
    <w:rPr>
      <w:rFonts w:ascii="Arial" w:eastAsia="Arial" w:hAnsi="Arial" w:cs="Arial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46855"/>
    <w:rPr>
      <w:rFonts w:ascii="Arial" w:eastAsia="Arial" w:hAnsi="Arial" w:cs="Arial"/>
      <w:b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46855"/>
    <w:rPr>
      <w:rFonts w:ascii="Arial" w:eastAsia="Arial" w:hAnsi="Arial" w:cs="Arial"/>
      <w:b/>
      <w:color w:val="000000"/>
      <w:sz w:val="28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46855"/>
    <w:rPr>
      <w:rFonts w:ascii="Arial" w:eastAsia="Arial" w:hAnsi="Arial" w:cs="Arial"/>
      <w:b/>
      <w:color w:val="262626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46855"/>
    <w:rPr>
      <w:rFonts w:ascii="Arial" w:eastAsia="Arial" w:hAnsi="Arial" w:cs="Arial"/>
      <w:b/>
      <w:color w:val="000000"/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546855"/>
  </w:style>
  <w:style w:type="paragraph" w:customStyle="1" w:styleId="footnotedescription">
    <w:name w:val="footnote description"/>
    <w:next w:val="a"/>
    <w:link w:val="footnotedescriptionChar"/>
    <w:hidden/>
    <w:rsid w:val="00546855"/>
    <w:pPr>
      <w:spacing w:after="100" w:afterAutospacing="1" w:line="259" w:lineRule="auto"/>
    </w:pPr>
    <w:rPr>
      <w:rFonts w:ascii="Arial" w:eastAsia="Arial" w:hAnsi="Arial" w:cs="Arial"/>
      <w:i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546855"/>
    <w:rPr>
      <w:rFonts w:ascii="Arial" w:eastAsia="Arial" w:hAnsi="Arial" w:cs="Arial"/>
      <w:i/>
      <w:color w:val="000000"/>
      <w:sz w:val="20"/>
      <w:lang w:val="en-US"/>
    </w:rPr>
  </w:style>
  <w:style w:type="paragraph" w:styleId="12">
    <w:name w:val="toc 1"/>
    <w:hidden/>
    <w:rsid w:val="00546855"/>
    <w:pPr>
      <w:spacing w:after="160" w:afterAutospacing="1" w:line="259" w:lineRule="auto"/>
      <w:ind w:left="15" w:right="15"/>
    </w:pPr>
    <w:rPr>
      <w:rFonts w:ascii="Calibri" w:eastAsia="Calibri" w:hAnsi="Calibri" w:cs="Calibri"/>
      <w:color w:val="000000"/>
      <w:lang w:val="en-US"/>
    </w:rPr>
  </w:style>
  <w:style w:type="paragraph" w:styleId="21">
    <w:name w:val="toc 2"/>
    <w:hidden/>
    <w:rsid w:val="00546855"/>
    <w:pPr>
      <w:spacing w:after="160" w:afterAutospacing="1" w:line="259" w:lineRule="auto"/>
      <w:ind w:left="15" w:right="15"/>
    </w:pPr>
    <w:rPr>
      <w:rFonts w:ascii="Calibri" w:eastAsia="Calibri" w:hAnsi="Calibri" w:cs="Calibri"/>
      <w:color w:val="000000"/>
      <w:lang w:val="en-US"/>
    </w:rPr>
  </w:style>
  <w:style w:type="character" w:customStyle="1" w:styleId="footnotemark">
    <w:name w:val="footnote mark"/>
    <w:hidden/>
    <w:rsid w:val="00546855"/>
    <w:rPr>
      <w:rFonts w:ascii="Arial" w:eastAsia="Arial" w:hAnsi="Arial" w:cs="Arial"/>
      <w:i/>
      <w:color w:val="000000"/>
      <w:sz w:val="20"/>
      <w:vertAlign w:val="superscript"/>
    </w:rPr>
  </w:style>
  <w:style w:type="table" w:customStyle="1" w:styleId="TableGrid">
    <w:name w:val="TableGrid"/>
    <w:rsid w:val="00546855"/>
    <w:pPr>
      <w:spacing w:after="100" w:afterAutospacing="1" w:line="240" w:lineRule="atLeast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rsid w:val="00546855"/>
    <w:rPr>
      <w:color w:val="0000FF"/>
      <w:u w:val="single"/>
    </w:rPr>
  </w:style>
  <w:style w:type="paragraph" w:styleId="a4">
    <w:name w:val="No Spacing"/>
    <w:qFormat/>
    <w:rsid w:val="00546855"/>
    <w:pPr>
      <w:suppressAutoHyphens/>
      <w:spacing w:after="100" w:afterAutospacing="1" w:line="240" w:lineRule="atLeast"/>
    </w:pPr>
    <w:rPr>
      <w:rFonts w:ascii="Calibri" w:eastAsia="Calibri" w:hAnsi="Calibri" w:cs="Times New Roman"/>
      <w:lang w:eastAsia="ar-SA"/>
    </w:rPr>
  </w:style>
  <w:style w:type="table" w:styleId="a5">
    <w:name w:val="Table Grid"/>
    <w:basedOn w:val="a1"/>
    <w:uiPriority w:val="39"/>
    <w:rsid w:val="005468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46855"/>
    <w:pPr>
      <w:tabs>
        <w:tab w:val="center" w:pos="4677"/>
        <w:tab w:val="right" w:pos="9355"/>
      </w:tabs>
      <w:spacing w:after="100" w:afterAutospacing="1" w:line="240" w:lineRule="atLeast"/>
    </w:pPr>
    <w:rPr>
      <w:rFonts w:ascii="Arial" w:eastAsia="Arial" w:hAnsi="Arial" w:cs="Arial"/>
      <w:color w:val="000000"/>
      <w:sz w:val="28"/>
      <w:lang w:val="en-US"/>
    </w:rPr>
  </w:style>
  <w:style w:type="character" w:customStyle="1" w:styleId="a7">
    <w:name w:val="Верхний колонтитул Знак"/>
    <w:basedOn w:val="a0"/>
    <w:link w:val="a6"/>
    <w:rsid w:val="00546855"/>
    <w:rPr>
      <w:rFonts w:ascii="Arial" w:eastAsia="Arial" w:hAnsi="Arial" w:cs="Arial"/>
      <w:color w:val="000000"/>
      <w:sz w:val="28"/>
      <w:lang w:val="en-US"/>
    </w:rPr>
  </w:style>
  <w:style w:type="character" w:styleId="a8">
    <w:name w:val="annotation reference"/>
    <w:uiPriority w:val="99"/>
    <w:semiHidden/>
    <w:unhideWhenUsed/>
    <w:rsid w:val="0054685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46855"/>
    <w:pPr>
      <w:spacing w:after="100" w:afterAutospacing="1" w:line="240" w:lineRule="atLeast"/>
    </w:pPr>
    <w:rPr>
      <w:rFonts w:ascii="Arial" w:eastAsia="Arial" w:hAnsi="Arial" w:cs="Arial"/>
      <w:color w:val="000000"/>
      <w:sz w:val="20"/>
      <w:szCs w:val="20"/>
      <w:lang w:val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46855"/>
    <w:rPr>
      <w:rFonts w:ascii="Arial" w:eastAsia="Arial" w:hAnsi="Arial" w:cs="Arial"/>
      <w:color w:val="000000"/>
      <w:sz w:val="20"/>
      <w:szCs w:val="20"/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4685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46855"/>
    <w:rPr>
      <w:rFonts w:ascii="Arial" w:eastAsia="Arial" w:hAnsi="Arial" w:cs="Arial"/>
      <w:b/>
      <w:bCs/>
      <w:color w:val="000000"/>
      <w:sz w:val="20"/>
      <w:szCs w:val="20"/>
      <w:lang w:val="en-US"/>
    </w:rPr>
  </w:style>
  <w:style w:type="paragraph" w:styleId="ad">
    <w:name w:val="List Paragraph"/>
    <w:basedOn w:val="a"/>
    <w:uiPriority w:val="34"/>
    <w:qFormat/>
    <w:rsid w:val="00546855"/>
    <w:pPr>
      <w:spacing w:after="100" w:afterAutospacing="1" w:line="240" w:lineRule="atLeast"/>
      <w:ind w:left="708"/>
    </w:pPr>
    <w:rPr>
      <w:rFonts w:ascii="Arial" w:eastAsia="Arial" w:hAnsi="Arial" w:cs="Arial"/>
      <w:color w:val="000000"/>
      <w:sz w:val="28"/>
      <w:lang w:val="en-US"/>
    </w:rPr>
  </w:style>
  <w:style w:type="paragraph" w:customStyle="1" w:styleId="13">
    <w:name w:val="Обычный1"/>
    <w:qFormat/>
    <w:rsid w:val="00546855"/>
    <w:pPr>
      <w:suppressAutoHyphens/>
      <w:spacing w:line="244" w:lineRule="auto"/>
    </w:pPr>
    <w:rPr>
      <w:rFonts w:ascii="Cambria" w:eastAsia="Calibri" w:hAnsi="Cambria" w:cs="Times New Roman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546855"/>
    <w:pPr>
      <w:spacing w:after="100" w:afterAutospacing="1" w:line="240" w:lineRule="atLeast"/>
    </w:pPr>
    <w:rPr>
      <w:rFonts w:ascii="Arial" w:eastAsia="Arial" w:hAnsi="Arial" w:cs="Arial"/>
      <w:color w:val="000000"/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546855"/>
    <w:rPr>
      <w:rFonts w:ascii="Arial" w:eastAsia="Arial" w:hAnsi="Arial" w:cs="Arial"/>
      <w:color w:val="000000"/>
      <w:sz w:val="20"/>
      <w:szCs w:val="20"/>
      <w:lang w:val="en-US"/>
    </w:rPr>
  </w:style>
  <w:style w:type="paragraph" w:styleId="af0">
    <w:name w:val="footer"/>
    <w:basedOn w:val="a"/>
    <w:link w:val="af1"/>
    <w:uiPriority w:val="99"/>
    <w:unhideWhenUsed/>
    <w:rsid w:val="00546855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4685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546855"/>
    <w:pPr>
      <w:keepNext/>
      <w:keepLines/>
      <w:spacing w:after="4" w:afterAutospacing="1" w:line="268" w:lineRule="auto"/>
      <w:ind w:left="10" w:right="51" w:hanging="10"/>
      <w:jc w:val="both"/>
      <w:outlineLvl w:val="0"/>
    </w:pPr>
    <w:rPr>
      <w:rFonts w:ascii="Arial" w:eastAsia="Arial" w:hAnsi="Arial" w:cs="Arial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qFormat/>
    <w:rsid w:val="00546855"/>
    <w:pPr>
      <w:keepNext/>
      <w:keepLines/>
      <w:spacing w:after="4" w:afterAutospacing="1" w:line="268" w:lineRule="auto"/>
      <w:ind w:left="10" w:right="32" w:hanging="10"/>
      <w:jc w:val="both"/>
      <w:outlineLvl w:val="1"/>
    </w:pPr>
    <w:rPr>
      <w:rFonts w:ascii="Arial" w:eastAsia="Arial" w:hAnsi="Arial" w:cs="Arial"/>
      <w:b/>
      <w:color w:val="000000"/>
      <w:sz w:val="28"/>
      <w:lang w:val="en-US"/>
    </w:rPr>
  </w:style>
  <w:style w:type="paragraph" w:styleId="3">
    <w:name w:val="heading 3"/>
    <w:next w:val="a"/>
    <w:link w:val="30"/>
    <w:uiPriority w:val="9"/>
    <w:qFormat/>
    <w:rsid w:val="00546855"/>
    <w:pPr>
      <w:keepNext/>
      <w:keepLines/>
      <w:spacing w:after="4" w:afterAutospacing="1" w:line="268" w:lineRule="auto"/>
      <w:ind w:left="10" w:right="51" w:hanging="10"/>
      <w:jc w:val="both"/>
      <w:outlineLvl w:val="2"/>
    </w:pPr>
    <w:rPr>
      <w:rFonts w:ascii="Arial" w:eastAsia="Arial" w:hAnsi="Arial" w:cs="Arial"/>
      <w:b/>
      <w:color w:val="000000"/>
      <w:sz w:val="28"/>
      <w:lang w:val="en-US"/>
    </w:rPr>
  </w:style>
  <w:style w:type="paragraph" w:styleId="4">
    <w:name w:val="heading 4"/>
    <w:next w:val="a"/>
    <w:link w:val="40"/>
    <w:uiPriority w:val="9"/>
    <w:qFormat/>
    <w:rsid w:val="00546855"/>
    <w:pPr>
      <w:keepNext/>
      <w:keepLines/>
      <w:spacing w:after="12" w:afterAutospacing="1" w:line="249" w:lineRule="auto"/>
      <w:ind w:left="10" w:hanging="10"/>
      <w:jc w:val="center"/>
      <w:outlineLvl w:val="3"/>
    </w:pPr>
    <w:rPr>
      <w:rFonts w:ascii="Arial" w:eastAsia="Arial" w:hAnsi="Arial" w:cs="Arial"/>
      <w:b/>
      <w:color w:val="262626"/>
      <w:sz w:val="28"/>
      <w:lang w:val="en-US"/>
    </w:rPr>
  </w:style>
  <w:style w:type="paragraph" w:styleId="5">
    <w:name w:val="heading 5"/>
    <w:next w:val="a"/>
    <w:link w:val="50"/>
    <w:uiPriority w:val="9"/>
    <w:qFormat/>
    <w:rsid w:val="00546855"/>
    <w:pPr>
      <w:keepNext/>
      <w:keepLines/>
      <w:spacing w:after="4" w:afterAutospacing="1" w:line="268" w:lineRule="auto"/>
      <w:ind w:left="10" w:right="51" w:hanging="10"/>
      <w:jc w:val="both"/>
      <w:outlineLvl w:val="4"/>
    </w:pPr>
    <w:rPr>
      <w:rFonts w:ascii="Arial" w:eastAsia="Arial" w:hAnsi="Arial" w:cs="Arial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855"/>
    <w:rPr>
      <w:rFonts w:ascii="Arial" w:eastAsia="Arial" w:hAnsi="Arial" w:cs="Arial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46855"/>
    <w:rPr>
      <w:rFonts w:ascii="Arial" w:eastAsia="Arial" w:hAnsi="Arial" w:cs="Arial"/>
      <w:b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46855"/>
    <w:rPr>
      <w:rFonts w:ascii="Arial" w:eastAsia="Arial" w:hAnsi="Arial" w:cs="Arial"/>
      <w:b/>
      <w:color w:val="000000"/>
      <w:sz w:val="28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46855"/>
    <w:rPr>
      <w:rFonts w:ascii="Arial" w:eastAsia="Arial" w:hAnsi="Arial" w:cs="Arial"/>
      <w:b/>
      <w:color w:val="262626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46855"/>
    <w:rPr>
      <w:rFonts w:ascii="Arial" w:eastAsia="Arial" w:hAnsi="Arial" w:cs="Arial"/>
      <w:b/>
      <w:color w:val="000000"/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546855"/>
  </w:style>
  <w:style w:type="paragraph" w:customStyle="1" w:styleId="footnotedescription">
    <w:name w:val="footnote description"/>
    <w:next w:val="a"/>
    <w:link w:val="footnotedescriptionChar"/>
    <w:hidden/>
    <w:rsid w:val="00546855"/>
    <w:pPr>
      <w:spacing w:after="100" w:afterAutospacing="1" w:line="259" w:lineRule="auto"/>
    </w:pPr>
    <w:rPr>
      <w:rFonts w:ascii="Arial" w:eastAsia="Arial" w:hAnsi="Arial" w:cs="Arial"/>
      <w:i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546855"/>
    <w:rPr>
      <w:rFonts w:ascii="Arial" w:eastAsia="Arial" w:hAnsi="Arial" w:cs="Arial"/>
      <w:i/>
      <w:color w:val="000000"/>
      <w:sz w:val="20"/>
      <w:lang w:val="en-US"/>
    </w:rPr>
  </w:style>
  <w:style w:type="paragraph" w:styleId="12">
    <w:name w:val="toc 1"/>
    <w:hidden/>
    <w:rsid w:val="00546855"/>
    <w:pPr>
      <w:spacing w:after="160" w:afterAutospacing="1" w:line="259" w:lineRule="auto"/>
      <w:ind w:left="15" w:right="15"/>
    </w:pPr>
    <w:rPr>
      <w:rFonts w:ascii="Calibri" w:eastAsia="Calibri" w:hAnsi="Calibri" w:cs="Calibri"/>
      <w:color w:val="000000"/>
      <w:lang w:val="en-US"/>
    </w:rPr>
  </w:style>
  <w:style w:type="paragraph" w:styleId="21">
    <w:name w:val="toc 2"/>
    <w:hidden/>
    <w:rsid w:val="00546855"/>
    <w:pPr>
      <w:spacing w:after="160" w:afterAutospacing="1" w:line="259" w:lineRule="auto"/>
      <w:ind w:left="15" w:right="15"/>
    </w:pPr>
    <w:rPr>
      <w:rFonts w:ascii="Calibri" w:eastAsia="Calibri" w:hAnsi="Calibri" w:cs="Calibri"/>
      <w:color w:val="000000"/>
      <w:lang w:val="en-US"/>
    </w:rPr>
  </w:style>
  <w:style w:type="character" w:customStyle="1" w:styleId="footnotemark">
    <w:name w:val="footnote mark"/>
    <w:hidden/>
    <w:rsid w:val="00546855"/>
    <w:rPr>
      <w:rFonts w:ascii="Arial" w:eastAsia="Arial" w:hAnsi="Arial" w:cs="Arial"/>
      <w:i/>
      <w:color w:val="000000"/>
      <w:sz w:val="20"/>
      <w:vertAlign w:val="superscript"/>
    </w:rPr>
  </w:style>
  <w:style w:type="table" w:customStyle="1" w:styleId="TableGrid">
    <w:name w:val="TableGrid"/>
    <w:rsid w:val="00546855"/>
    <w:pPr>
      <w:spacing w:after="100" w:afterAutospacing="1" w:line="240" w:lineRule="atLeast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rsid w:val="00546855"/>
    <w:rPr>
      <w:color w:val="0000FF"/>
      <w:u w:val="single"/>
    </w:rPr>
  </w:style>
  <w:style w:type="paragraph" w:styleId="a4">
    <w:name w:val="No Spacing"/>
    <w:qFormat/>
    <w:rsid w:val="00546855"/>
    <w:pPr>
      <w:suppressAutoHyphens/>
      <w:spacing w:after="100" w:afterAutospacing="1" w:line="240" w:lineRule="atLeast"/>
    </w:pPr>
    <w:rPr>
      <w:rFonts w:ascii="Calibri" w:eastAsia="Calibri" w:hAnsi="Calibri" w:cs="Times New Roman"/>
      <w:lang w:eastAsia="ar-SA"/>
    </w:rPr>
  </w:style>
  <w:style w:type="table" w:styleId="a5">
    <w:name w:val="Table Grid"/>
    <w:basedOn w:val="a1"/>
    <w:uiPriority w:val="39"/>
    <w:rsid w:val="005468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46855"/>
    <w:pPr>
      <w:tabs>
        <w:tab w:val="center" w:pos="4677"/>
        <w:tab w:val="right" w:pos="9355"/>
      </w:tabs>
      <w:spacing w:after="100" w:afterAutospacing="1" w:line="240" w:lineRule="atLeast"/>
    </w:pPr>
    <w:rPr>
      <w:rFonts w:ascii="Arial" w:eastAsia="Arial" w:hAnsi="Arial" w:cs="Arial"/>
      <w:color w:val="000000"/>
      <w:sz w:val="28"/>
      <w:lang w:val="en-US"/>
    </w:rPr>
  </w:style>
  <w:style w:type="character" w:customStyle="1" w:styleId="a7">
    <w:name w:val="Верхний колонтитул Знак"/>
    <w:basedOn w:val="a0"/>
    <w:link w:val="a6"/>
    <w:rsid w:val="00546855"/>
    <w:rPr>
      <w:rFonts w:ascii="Arial" w:eastAsia="Arial" w:hAnsi="Arial" w:cs="Arial"/>
      <w:color w:val="000000"/>
      <w:sz w:val="28"/>
      <w:lang w:val="en-US"/>
    </w:rPr>
  </w:style>
  <w:style w:type="character" w:styleId="a8">
    <w:name w:val="annotation reference"/>
    <w:uiPriority w:val="99"/>
    <w:semiHidden/>
    <w:unhideWhenUsed/>
    <w:rsid w:val="0054685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46855"/>
    <w:pPr>
      <w:spacing w:after="100" w:afterAutospacing="1" w:line="240" w:lineRule="atLeast"/>
    </w:pPr>
    <w:rPr>
      <w:rFonts w:ascii="Arial" w:eastAsia="Arial" w:hAnsi="Arial" w:cs="Arial"/>
      <w:color w:val="000000"/>
      <w:sz w:val="20"/>
      <w:szCs w:val="20"/>
      <w:lang w:val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46855"/>
    <w:rPr>
      <w:rFonts w:ascii="Arial" w:eastAsia="Arial" w:hAnsi="Arial" w:cs="Arial"/>
      <w:color w:val="000000"/>
      <w:sz w:val="20"/>
      <w:szCs w:val="20"/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4685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46855"/>
    <w:rPr>
      <w:rFonts w:ascii="Arial" w:eastAsia="Arial" w:hAnsi="Arial" w:cs="Arial"/>
      <w:b/>
      <w:bCs/>
      <w:color w:val="000000"/>
      <w:sz w:val="20"/>
      <w:szCs w:val="20"/>
      <w:lang w:val="en-US"/>
    </w:rPr>
  </w:style>
  <w:style w:type="paragraph" w:styleId="ad">
    <w:name w:val="List Paragraph"/>
    <w:basedOn w:val="a"/>
    <w:uiPriority w:val="34"/>
    <w:qFormat/>
    <w:rsid w:val="00546855"/>
    <w:pPr>
      <w:spacing w:after="100" w:afterAutospacing="1" w:line="240" w:lineRule="atLeast"/>
      <w:ind w:left="708"/>
    </w:pPr>
    <w:rPr>
      <w:rFonts w:ascii="Arial" w:eastAsia="Arial" w:hAnsi="Arial" w:cs="Arial"/>
      <w:color w:val="000000"/>
      <w:sz w:val="28"/>
      <w:lang w:val="en-US"/>
    </w:rPr>
  </w:style>
  <w:style w:type="paragraph" w:customStyle="1" w:styleId="13">
    <w:name w:val="Обычный1"/>
    <w:qFormat/>
    <w:rsid w:val="00546855"/>
    <w:pPr>
      <w:suppressAutoHyphens/>
      <w:spacing w:line="244" w:lineRule="auto"/>
    </w:pPr>
    <w:rPr>
      <w:rFonts w:ascii="Cambria" w:eastAsia="Calibri" w:hAnsi="Cambria" w:cs="Times New Roman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546855"/>
    <w:pPr>
      <w:spacing w:after="100" w:afterAutospacing="1" w:line="240" w:lineRule="atLeast"/>
    </w:pPr>
    <w:rPr>
      <w:rFonts w:ascii="Arial" w:eastAsia="Arial" w:hAnsi="Arial" w:cs="Arial"/>
      <w:color w:val="000000"/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546855"/>
    <w:rPr>
      <w:rFonts w:ascii="Arial" w:eastAsia="Arial" w:hAnsi="Arial" w:cs="Arial"/>
      <w:color w:val="000000"/>
      <w:sz w:val="20"/>
      <w:szCs w:val="20"/>
      <w:lang w:val="en-US"/>
    </w:rPr>
  </w:style>
  <w:style w:type="paragraph" w:styleId="af0">
    <w:name w:val="footer"/>
    <w:basedOn w:val="a"/>
    <w:link w:val="af1"/>
    <w:uiPriority w:val="99"/>
    <w:unhideWhenUsed/>
    <w:rsid w:val="00546855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4685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513286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517442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51511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urait.ru/bcode/516899" TargetMode="Externa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5118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82A34-58E0-43A4-9463-A19E72E8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27</Pages>
  <Words>6482</Words>
  <Characters>36950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19</cp:revision>
  <cp:lastPrinted>2023-09-22T08:42:00Z</cp:lastPrinted>
  <dcterms:created xsi:type="dcterms:W3CDTF">2023-08-04T10:51:00Z</dcterms:created>
  <dcterms:modified xsi:type="dcterms:W3CDTF">2024-12-06T13:13:00Z</dcterms:modified>
</cp:coreProperties>
</file>