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16" w:rsidRPr="00326616" w:rsidRDefault="00326616" w:rsidP="00FE6272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326616" w:rsidRPr="00326616" w:rsidRDefault="00326616" w:rsidP="00FE6272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326616" w:rsidRPr="00326616" w:rsidRDefault="00326616" w:rsidP="00FE62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 ИСТОРИЯ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(год начала подготовки: 2023)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Pr="001C5E88" w:rsidRDefault="00326616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1C5E8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  <w:r w:rsidR="001C5E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</w:p>
    <w:p w:rsidR="001C5E88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6616" w:rsidRPr="00326616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</w:t>
      </w:r>
      <w:r w:rsidR="00326616"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СОДЕРЖАНИЕ                                                            СТР</w:t>
      </w:r>
    </w:p>
    <w:p w:rsidR="00326616" w:rsidRPr="00326616" w:rsidRDefault="00326616" w:rsidP="00FE627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26616" w:rsidRPr="00326616" w:rsidTr="00326616">
        <w:trPr>
          <w:trHeight w:val="670"/>
        </w:trPr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326616" w:rsidRPr="00326616" w:rsidRDefault="00326616" w:rsidP="00FE6272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«История» является частью программы среднего (полного) общего образования по специальности СПО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23.0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2.06  Техническая эксплуатация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26616" w:rsidRPr="00326616" w:rsidRDefault="00A96C3D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26616"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A96C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локомотивов на пунктах технического обслуживания;</w:t>
      </w:r>
    </w:p>
    <w:p w:rsid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развитии общих компетенций ОК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1, 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2, ОК 4, 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5, ОК 0, ПК 2.1.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1"/>
        <w:gridCol w:w="3202"/>
        <w:gridCol w:w="3172"/>
      </w:tblGrid>
      <w:tr w:rsidR="00326616" w:rsidRPr="00326616" w:rsidTr="00326616">
        <w:tc>
          <w:tcPr>
            <w:tcW w:w="3201" w:type="dxa"/>
            <w:vMerge w:val="restart"/>
            <w:vAlign w:val="center"/>
          </w:tcPr>
          <w:p w:rsidR="00326616" w:rsidRPr="00FE6272" w:rsidRDefault="00326616" w:rsidP="00D970BF">
            <w:pPr>
              <w:tabs>
                <w:tab w:val="left" w:pos="142"/>
              </w:tabs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Общие </w:t>
            </w:r>
            <w:r w:rsidR="00FE6272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</w:t>
            </w:r>
            <w:r w:rsidR="00B70B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374" w:type="dxa"/>
            <w:gridSpan w:val="2"/>
          </w:tcPr>
          <w:p w:rsidR="00326616" w:rsidRPr="00FE6272" w:rsidRDefault="00FE6272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</w:t>
            </w:r>
            <w:r w:rsidR="00326616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26616" w:rsidRPr="00326616" w:rsidTr="00326616">
        <w:tc>
          <w:tcPr>
            <w:tcW w:w="3201" w:type="dxa"/>
            <w:vMerge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72" w:type="dxa"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326616" w:rsidRDefault="00B70BAF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02" w:type="dxa"/>
          </w:tcPr>
          <w:p w:rsidR="00326616" w:rsidRPr="00326616" w:rsidRDefault="00326616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познавательными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действиями: а) базовые логические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172" w:type="dxa"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источниками;-владеть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B70BAF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shd w:val="clear" w:color="auto" w:fill="FFFFFF"/>
              <w:jc w:val="both"/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</w:pP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</w:rPr>
              <w:t>XXI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</w:t>
            </w:r>
            <w:r w:rsidRPr="003266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‎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в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том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числе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используя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источники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разных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типов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>;</w:t>
            </w:r>
          </w:p>
          <w:p w:rsidR="00326616" w:rsidRPr="00326616" w:rsidRDefault="00326616" w:rsidP="00D970BF">
            <w:pPr>
              <w:tabs>
                <w:tab w:val="left" w:pos="1157"/>
              </w:tabs>
              <w:ind w:right="200"/>
              <w:jc w:val="both"/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</w:pPr>
            <w:r w:rsidRPr="00326616"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326616" w:rsidRDefault="00B70BAF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гармо-низации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02" w:type="dxa"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обучающимися российской гражданской идентичности;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гражданского воспитания: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к гуманитарной и волонтерской деятельности;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патриотического воспитания: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72" w:type="dxa"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понимать значимость России в мировых политических и социально-‎экономических процессах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-уметь характеризовать вклад российской культуры в мировую культуру;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326616" w:rsidRPr="00326616" w:rsidTr="00326616">
        <w:trPr>
          <w:trHeight w:val="14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326616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2.1.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FE6272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определения основных техникоэкономических показателей деятельности подразделения организации.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272" w:rsidRDefault="00FE6272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ставить </w:t>
            </w: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производственные задачи коллективу исполнителей;</w:t>
            </w:r>
          </w:p>
          <w:p w:rsidR="00326616" w:rsidRPr="00326616" w:rsidRDefault="00FE6272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- докладывать о ходе выполнения производственной задачи; проверять качество выполняемых работ; - защищать свои права в соответствии с трудовым законодательством</w:t>
            </w:r>
          </w:p>
        </w:tc>
      </w:tr>
    </w:tbl>
    <w:p w:rsid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rebuchet MS" w:eastAsia="Trebuchet MS" w:hAnsi="Trebuchet MS" w:cs="Trebuchet MS"/>
          <w:color w:val="464C55"/>
          <w:sz w:val="28"/>
          <w:szCs w:val="28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="00FE6272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15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326616" w:rsidRPr="00326616" w:rsidRDefault="009E33D1" w:rsidP="003A1F9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24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326616" w:rsidRDefault="00326616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326616" w:rsidRPr="00326616" w:rsidTr="00326616">
        <w:trPr>
          <w:trHeight w:val="567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326616" w:rsidRPr="003A1F9E" w:rsidRDefault="00EA4020" w:rsidP="00FE6272">
            <w:pPr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126</w:t>
            </w:r>
          </w:p>
        </w:tc>
      </w:tr>
      <w:tr w:rsidR="00326616" w:rsidRPr="00326616" w:rsidTr="00326616">
        <w:trPr>
          <w:trHeight w:val="340"/>
        </w:trPr>
        <w:tc>
          <w:tcPr>
            <w:tcW w:w="9785" w:type="dxa"/>
            <w:gridSpan w:val="2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90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36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2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326616" w:rsidRPr="00326616" w:rsidTr="00326616">
        <w:trPr>
          <w:trHeight w:val="525"/>
        </w:trPr>
        <w:tc>
          <w:tcPr>
            <w:tcW w:w="8091" w:type="dxa"/>
          </w:tcPr>
          <w:p w:rsidR="00326616" w:rsidRPr="00326616" w:rsidRDefault="00326616" w:rsidP="00FE6272">
            <w:pPr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аттестация: дифференцированный зачет - 2 семестр, другие формы промежуточной аттестации – 1 семестр</w:t>
            </w:r>
          </w:p>
        </w:tc>
        <w:tc>
          <w:tcPr>
            <w:tcW w:w="1694" w:type="dxa"/>
          </w:tcPr>
          <w:p w:rsidR="00326616" w:rsidRPr="00326616" w:rsidRDefault="00A96C3D" w:rsidP="00FE6272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326616" w:rsidRPr="00326616" w:rsidRDefault="00326616" w:rsidP="00FE6272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</w:rPr>
        <w:sectPr w:rsidR="00326616" w:rsidRPr="00326616" w:rsidSect="00326616">
          <w:footerReference w:type="default" r:id="rId7"/>
          <w:footerReference w:type="first" r:id="rId8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1" w:name="_bookmark4"/>
      <w:bookmarkEnd w:id="1"/>
    </w:p>
    <w:p w:rsidR="00326616" w:rsidRDefault="00326616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  <w:r w:rsidRPr="00326616">
        <w:rPr>
          <w:rFonts w:ascii="Times New Roman" w:eastAsia="Trebuchet MS" w:hAnsi="Times New Roman" w:cs="Trebuchet MS"/>
          <w:b/>
          <w:sz w:val="24"/>
          <w:szCs w:val="24"/>
        </w:rPr>
        <w:t xml:space="preserve">2.2 Тематический план и содержание учебного предмета «История» </w:t>
      </w:r>
    </w:p>
    <w:p w:rsidR="00D970BF" w:rsidRPr="003C58C0" w:rsidRDefault="00D970BF" w:rsidP="00D970BF">
      <w:pPr>
        <w:tabs>
          <w:tab w:val="left" w:pos="598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D970BF" w:rsidRPr="003C58C0" w:rsidTr="00D3164D">
        <w:trPr>
          <w:trHeight w:val="16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D970BF" w:rsidRPr="003C58C0" w:rsidTr="00D3164D">
        <w:trPr>
          <w:trHeight w:val="16"/>
        </w:trPr>
        <w:tc>
          <w:tcPr>
            <w:tcW w:w="15134" w:type="dxa"/>
            <w:gridSpan w:val="4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1семестр (36 часов – лк + 16 часов  - пз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+ 26 ч срс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970BF" w:rsidRPr="003C58C0" w:rsidTr="00D3164D">
        <w:trPr>
          <w:trHeight w:val="16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0BF" w:rsidRPr="003C58C0" w:rsidTr="00D3164D">
        <w:trPr>
          <w:trHeight w:val="398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D970BF" w:rsidRPr="003C58C0" w:rsidRDefault="00D970BF" w:rsidP="00D970BF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264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286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286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286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1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-2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340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3-4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3C58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5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699"/>
        </w:trPr>
        <w:tc>
          <w:tcPr>
            <w:tcW w:w="2410" w:type="dxa"/>
          </w:tcPr>
          <w:p w:rsidR="00D970BF" w:rsidRPr="007A4F8A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58C0">
              <w:rPr>
                <w:rFonts w:ascii="Times New Roman" w:hAnsi="Times New Roman" w:cs="Times New Roman"/>
                <w:b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№7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350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№8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9-10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11-12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13-14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10915" w:type="dxa"/>
            <w:gridSpan w:val="2"/>
          </w:tcPr>
          <w:p w:rsidR="00D970BF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970BF" w:rsidRPr="00BA348D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Повторение пройденного материала. Подготовка к практическим занятиям. 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43" w:type="dxa"/>
          </w:tcPr>
          <w:p w:rsidR="00D970BF" w:rsidRPr="0047270A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15134" w:type="dxa"/>
            <w:gridSpan w:val="4"/>
          </w:tcPr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 (54 часа – лк + 30 часов пз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+ 42 ч срс</w:t>
            </w: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17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№18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ое занятие №19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№20-21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243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7A4F8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22-23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№24-27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867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№28-31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№32-34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№35-36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№37-39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40-42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№43-44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45-46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10915" w:type="dxa"/>
            <w:gridSpan w:val="2"/>
          </w:tcPr>
          <w:p w:rsidR="00D970BF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970BF" w:rsidRPr="00BA348D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Повторение пройденного материала. Подготовка к практическим занятиям. 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43" w:type="dxa"/>
          </w:tcPr>
          <w:p w:rsidR="00D970BF" w:rsidRPr="0047270A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10915" w:type="dxa"/>
            <w:gridSpan w:val="2"/>
          </w:tcPr>
          <w:p w:rsidR="00D970BF" w:rsidRPr="003C58C0" w:rsidRDefault="00D970BF" w:rsidP="00D970BF">
            <w:pPr>
              <w:spacing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D970BF" w:rsidRPr="003C58C0" w:rsidRDefault="00D970BF" w:rsidP="00D970BF">
            <w:pPr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10915" w:type="dxa"/>
            <w:gridSpan w:val="2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70BF" w:rsidRDefault="00D970BF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D970BF" w:rsidRDefault="00D970BF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D970BF" w:rsidRDefault="00D970BF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5"/>
        </w:rPr>
        <w:sectPr w:rsidR="00326616" w:rsidRPr="00326616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326616" w:rsidRPr="00326616" w:rsidRDefault="00326616" w:rsidP="00FE6272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3._условия_реализации_программы_ОБЩЕОБРА"/>
      <w:bookmarkStart w:id="3" w:name="_bookmark10"/>
      <w:bookmarkEnd w:id="2"/>
      <w:bookmarkEnd w:id="3"/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70BF" w:rsidRPr="0047270A" w:rsidRDefault="00D970BF" w:rsidP="00D970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47270A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учебном </w:t>
      </w: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к</w:t>
      </w:r>
      <w:r w:rsidRPr="0047270A">
        <w:rPr>
          <w:rFonts w:ascii="Times New Roman" w:eastAsia="Arial Unicode MS" w:hAnsi="Times New Roman"/>
          <w:b/>
          <w:bCs/>
          <w:kern w:val="3"/>
          <w:sz w:val="24"/>
          <w:szCs w:val="24"/>
        </w:rPr>
        <w:t>абинете «Истории» (№2214)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Оборудование учебного кабинета: 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посадочные места по количеству обучающихся;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рабочее место преподавателя;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методические материалы по дисциплине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При изучении дисциплины в формате электронного обучения используется ЭИОС Moodle.</w:t>
      </w: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D970BF" w:rsidRPr="0047270A" w:rsidRDefault="00D970BF" w:rsidP="00D9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D970BF" w:rsidRPr="0047270A" w:rsidRDefault="00D970BF" w:rsidP="00D970B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970BF" w:rsidRPr="0047270A" w:rsidRDefault="00D970BF" w:rsidP="00D970B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47270A">
                <w:rPr>
                  <w:rFonts w:ascii="Times New Roman" w:hAnsi="Times New Roman" w:cs="Times New Roman"/>
                  <w:u w:val="single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1 - 2023. Режим доступа: https://e.lanbook.com/book/334958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Режим доступа: </w:t>
            </w:r>
            <w:r w:rsidRPr="004727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России: 10-й класс: базовый и углублённый уровни: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3 - 2023. - 143 с. - режим доступа: https://e.lanbook.com/book/334973 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России: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- 192 с. – режим доступа: https://e.lanbook.com/book/334967 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 История России : учебное пособие для среднего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2024. — 274 с.</w:t>
            </w:r>
          </w:p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3" w:tgtFrame="_blank" w:history="1"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a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D970BF" w:rsidRPr="0047270A" w:rsidTr="00D3164D">
        <w:tc>
          <w:tcPr>
            <w:tcW w:w="298" w:type="dxa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971" w:type="dxa"/>
          </w:tcPr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>Семин В.П., Арзамаскин Ю.Н.</w:t>
            </w:r>
          </w:p>
        </w:tc>
        <w:tc>
          <w:tcPr>
            <w:tcW w:w="2835" w:type="dxa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bCs/>
                <w:lang w:val="ru-RU" w:eastAsia="zh-CN"/>
              </w:rPr>
              <w:t xml:space="preserve"> </w:t>
            </w: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>Москва: КноРус, 2019. — 304 с.</w:t>
            </w:r>
          </w:p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bCs/>
                <w:lang w:val="ru-RU" w:eastAsia="zh-CN"/>
              </w:rPr>
              <w:t>Режим доступа:</w:t>
            </w: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hyperlink r:id="rId14" w:history="1"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https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book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ru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book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/929977</w:t>
              </w:r>
            </w:hyperlink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D970BF" w:rsidRPr="0047270A" w:rsidRDefault="00D970BF" w:rsidP="00D970BF"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[Электронный ресурс] </w:t>
            </w:r>
          </w:p>
        </w:tc>
      </w:tr>
      <w:tr w:rsidR="00D970BF" w:rsidRPr="0047270A" w:rsidTr="00D3164D">
        <w:tc>
          <w:tcPr>
            <w:tcW w:w="298" w:type="dxa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971" w:type="dxa"/>
          </w:tcPr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>Под редакцией Чуракова Д.О., Саркисяна С.А.</w:t>
            </w:r>
          </w:p>
        </w:tc>
        <w:tc>
          <w:tcPr>
            <w:tcW w:w="2835" w:type="dxa"/>
          </w:tcPr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>Москва : Издательство Юрайт, 2021. — 462 с.</w:t>
            </w:r>
          </w:p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bCs/>
                <w:lang w:val="ru-RU" w:eastAsia="zh-CN"/>
              </w:rPr>
              <w:t>Режим доступа:</w:t>
            </w: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hyperlink r:id="rId15" w:history="1"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https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urait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ru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bcode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/469768</w:t>
              </w:r>
            </w:hyperlink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D970BF" w:rsidRPr="0047270A" w:rsidRDefault="00D970BF" w:rsidP="00D970BF"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[Электронный ресурс] </w:t>
            </w:r>
          </w:p>
        </w:tc>
      </w:tr>
    </w:tbl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0BF" w:rsidRPr="0047270A" w:rsidRDefault="00D970BF" w:rsidP="00D970BF">
      <w:pPr>
        <w:suppressAutoHyphens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7270A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47270A">
        <w:rPr>
          <w:rFonts w:ascii="Times New Roman" w:hAnsi="Times New Roman"/>
          <w:sz w:val="24"/>
          <w:szCs w:val="24"/>
        </w:rPr>
        <w:t>не предусмотрены</w:t>
      </w:r>
    </w:p>
    <w:p w:rsidR="00D970BF" w:rsidRPr="0047270A" w:rsidRDefault="00D970BF" w:rsidP="00D970BF">
      <w:pPr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D970BF" w:rsidRPr="0047270A" w:rsidRDefault="00D970BF" w:rsidP="00D970BF">
      <w:pPr>
        <w:suppressAutoHyphens/>
        <w:spacing w:after="0" w:line="240" w:lineRule="auto"/>
        <w:ind w:firstLine="709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47270A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47270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727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</w:t>
      </w:r>
      <w:bookmarkStart w:id="4" w:name="_GoBack"/>
      <w:bookmarkEnd w:id="4"/>
      <w:r w:rsidRPr="004727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усмотрена</w:t>
      </w:r>
    </w:p>
    <w:p w:rsidR="00D970BF" w:rsidRPr="00B1138F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D970BF" w:rsidRPr="00B1138F">
          <w:pgSz w:w="11910" w:h="16840"/>
          <w:pgMar w:top="1060" w:right="620" w:bottom="960" w:left="1460" w:header="0" w:footer="775" w:gutter="0"/>
          <w:cols w:space="720"/>
        </w:sectPr>
      </w:pP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326616" w:rsidRPr="00326616">
          <w:footerReference w:type="default" r:id="rId16"/>
          <w:pgSz w:w="11910" w:h="16840"/>
          <w:pgMar w:top="1060" w:right="620" w:bottom="960" w:left="1460" w:header="0" w:footer="775" w:gutter="0"/>
          <w:cols w:space="720"/>
        </w:sect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326616">
        <w:rPr>
          <w:rFonts w:ascii="Times New Roman" w:eastAsia="Trebuchet MS" w:hAnsi="Times New Roman" w:cs="Times New Roman"/>
          <w:b/>
          <w:w w:val="90"/>
          <w:sz w:val="28"/>
          <w:szCs w:val="28"/>
        </w:rPr>
        <w:t>4. КОНТРОЛЬ И ОЦЕНКА РЕЗУЛЬТАТОВ ОСВОЕНИЯ УЧЕБНОГО ПРЕДМЕТА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w w:val="85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раскрываются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1C5E88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и профессиональных компетенций по разделам и темам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1C5E88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1C5E88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Промежуточная аттестация в форме</w:t>
      </w:r>
      <w:r w:rsidR="001C5E88">
        <w:rPr>
          <w:rFonts w:ascii="Times New Roman" w:eastAsia="Trebuchet MS" w:hAnsi="Times New Roman" w:cs="Times New Roman"/>
          <w:w w:val="85"/>
          <w:sz w:val="28"/>
          <w:szCs w:val="28"/>
        </w:rPr>
        <w:t xml:space="preserve"> дифференцированного зачёта.</w:t>
      </w: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326616" w:rsidRPr="001C5E88" w:rsidTr="00326616">
        <w:trPr>
          <w:trHeight w:val="541"/>
        </w:trPr>
        <w:tc>
          <w:tcPr>
            <w:tcW w:w="3919" w:type="dxa"/>
          </w:tcPr>
          <w:p w:rsidR="00326616" w:rsidRPr="001C5E88" w:rsidRDefault="009E33D1" w:rsidP="00FE6272">
            <w:pPr>
              <w:ind w:left="203" w:right="192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Общие компетенции (ОК), личностные результаты (ЛР)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823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</w:rPr>
              <w:t>Раздел/Тема</w:t>
            </w:r>
          </w:p>
        </w:tc>
        <w:tc>
          <w:tcPr>
            <w:tcW w:w="2762" w:type="dxa"/>
          </w:tcPr>
          <w:p w:rsidR="00326616" w:rsidRPr="001C5E88" w:rsidRDefault="00326616" w:rsidP="00FE6272">
            <w:pPr>
              <w:ind w:left="629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Тип</w:t>
            </w:r>
            <w:r w:rsidRPr="001C5E88">
              <w:rPr>
                <w:rFonts w:ascii="Times New Roman" w:eastAsia="Trebuchet MS" w:hAnsi="Times New Roman" w:cs="Times New Roman"/>
                <w:b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оценочных</w:t>
            </w:r>
          </w:p>
          <w:p w:rsidR="00326616" w:rsidRPr="001C5E88" w:rsidRDefault="00326616" w:rsidP="00FE6272">
            <w:pPr>
              <w:ind w:left="725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0"/>
                <w:sz w:val="26"/>
                <w:szCs w:val="26"/>
              </w:rPr>
              <w:t>мероприятий</w:t>
            </w:r>
          </w:p>
        </w:tc>
      </w:tr>
      <w:tr w:rsidR="00326616" w:rsidRPr="001C5E88" w:rsidTr="00326616">
        <w:trPr>
          <w:trHeight w:val="1518"/>
        </w:trPr>
        <w:tc>
          <w:tcPr>
            <w:tcW w:w="3919" w:type="dxa"/>
          </w:tcPr>
          <w:p w:rsidR="00F01B4C" w:rsidRPr="00F661C3" w:rsidRDefault="00B70BAF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F01B4C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F01B4C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Выбирать способы решения задач профессиональной деятельности применительно</w:t>
            </w:r>
          </w:p>
          <w:p w:rsidR="00F01B4C" w:rsidRPr="009E33D1" w:rsidRDefault="00F01B4C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различным контекстам</w:t>
            </w:r>
          </w:p>
          <w:p w:rsidR="00326616" w:rsidRPr="009E33D1" w:rsidRDefault="009E33D1" w:rsidP="00AB1791">
            <w:pPr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ЛР 5, ЛР 8, ЛР 15, ЛР 17, ЛР 18, ЛР 24 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 w:right="866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Р1, Тема 1.1, П-о/с</w:t>
            </w:r>
            <w:r w:rsidRPr="001C5E88">
              <w:rPr>
                <w:rFonts w:ascii="Times New Roman" w:eastAsia="Trebuchet MS" w:hAnsi="Times New Roman" w:cs="Times New Roman"/>
                <w:spacing w:val="-28"/>
                <w:w w:val="85"/>
                <w:position w:val="1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Р2</w:t>
            </w:r>
            <w:r w:rsidRPr="001C5E88">
              <w:rPr>
                <w:rFonts w:ascii="Times New Roman" w:eastAsia="Trebuchet MS" w:hAnsi="Times New Roman" w:cs="Times New Roman"/>
                <w:spacing w:val="-1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3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4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5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 w:val="restart"/>
          </w:tcPr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Диагностическая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Контрольная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Самооценка и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взаимооценка</w:t>
            </w:r>
          </w:p>
          <w:p w:rsidR="00326616" w:rsidRPr="001C5E88" w:rsidRDefault="00326616" w:rsidP="00FE6272">
            <w:pPr>
              <w:tabs>
                <w:tab w:val="left" w:pos="2112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Презентация </w:t>
            </w:r>
            <w:r w:rsidRPr="001C5E88">
              <w:rPr>
                <w:rFonts w:ascii="Times New Roman" w:eastAsia="Trebuchet MS" w:hAnsi="Times New Roman" w:cs="Times New Roman"/>
                <w:spacing w:val="-2"/>
                <w:w w:val="90"/>
                <w:sz w:val="26"/>
                <w:szCs w:val="26"/>
                <w:lang w:val="ru-RU"/>
              </w:rPr>
              <w:t>мини-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проектов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Устный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письменный</w:t>
            </w:r>
            <w:r w:rsidRPr="001C5E88">
              <w:rPr>
                <w:rFonts w:ascii="Times New Roman" w:eastAsia="Trebuchet MS" w:hAnsi="Times New Roman" w:cs="Times New Roman"/>
                <w:spacing w:val="1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опрос</w:t>
            </w:r>
            <w:r w:rsidRPr="001C5E88"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  <w:t xml:space="preserve">   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Результаты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учебных заданий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Практические работы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Промежуточная</w:t>
            </w:r>
            <w:r w:rsidRPr="001C5E88">
              <w:rPr>
                <w:rFonts w:ascii="Times New Roman" w:eastAsia="Trebuchet MS" w:hAnsi="Times New Roman" w:cs="Times New Roman"/>
                <w:spacing w:val="29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аттестация</w:t>
            </w:r>
            <w:r w:rsidRPr="001C5E88">
              <w:rPr>
                <w:rFonts w:ascii="Times New Roman" w:eastAsia="Trebuchet MS" w:hAnsi="Times New Roman" w:cs="Times New Roman"/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(дифференцированный</w:t>
            </w:r>
            <w:r w:rsidRPr="001C5E88">
              <w:rPr>
                <w:rFonts w:ascii="Times New Roman" w:eastAsia="Trebuchet MS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зачет/экзамен)</w:t>
            </w: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326616" w:rsidRPr="00AB1791" w:rsidRDefault="00B70BAF" w:rsidP="00AB17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 w:rsidR="00AB179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9E33D1" w:rsidRPr="009E33D1" w:rsidRDefault="00AB1791" w:rsidP="00AB1791">
            <w:pPr>
              <w:ind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2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 5,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857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Эффективно взаимодействовать и работать в коллективе и команде</w:t>
            </w:r>
          </w:p>
          <w:p w:rsidR="009E33D1" w:rsidRPr="00F661C3" w:rsidRDefault="00AB179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17,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 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5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AB1791" w:rsidRPr="00AB1791" w:rsidRDefault="00B70BAF" w:rsidP="00AB179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="00AB1791">
              <w:rPr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9E33D1" w:rsidRPr="009E33D1" w:rsidRDefault="009E33D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Р1,Тема</w:t>
            </w:r>
            <w:r w:rsidRPr="001C5E88">
              <w:rPr>
                <w:rFonts w:ascii="Times New Roman" w:eastAsia="Trebuchet MS" w:hAnsi="Times New Roman" w:cs="Times New Roman"/>
                <w:spacing w:val="-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1C5E88">
        <w:trPr>
          <w:trHeight w:val="2735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1C5E88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 xml:space="preserve">Р1,Тема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1.1,1.2,П-о/с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</w:p>
          <w:p w:rsidR="00326616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66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1C5E88" w:rsidRPr="001C5E88" w:rsidTr="00326616">
        <w:trPr>
          <w:trHeight w:val="2735"/>
        </w:trPr>
        <w:tc>
          <w:tcPr>
            <w:tcW w:w="3919" w:type="dxa"/>
          </w:tcPr>
          <w:p w:rsidR="001C5E88" w:rsidRDefault="001C5E88" w:rsidP="00FE6272">
            <w:pPr>
              <w:ind w:left="107" w:right="3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ПК 2.1.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1C5E88" w:rsidRPr="001C5E88" w:rsidRDefault="001C5E88" w:rsidP="001C5E88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Р.5, Тема 5.3. П-о/с</w:t>
            </w:r>
          </w:p>
          <w:p w:rsidR="001C5E88" w:rsidRPr="001C5E88" w:rsidRDefault="001C5E88" w:rsidP="00FE6272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</w:p>
        </w:tc>
        <w:tc>
          <w:tcPr>
            <w:tcW w:w="2762" w:type="dxa"/>
            <w:tcBorders>
              <w:top w:val="nil"/>
            </w:tcBorders>
          </w:tcPr>
          <w:p w:rsidR="001C5E88" w:rsidRPr="001C5E88" w:rsidRDefault="001C5E88" w:rsidP="00FE6272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326616" w:rsidRPr="00326616" w:rsidRDefault="00326616" w:rsidP="00FE627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326616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326616" w:rsidRPr="00326616">
      <w:footerReference w:type="default" r:id="rId17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C3" w:rsidRDefault="00F661C3">
      <w:pPr>
        <w:spacing w:after="0" w:line="240" w:lineRule="auto"/>
      </w:pPr>
      <w:r>
        <w:separator/>
      </w:r>
    </w:p>
  </w:endnote>
  <w:endnote w:type="continuationSeparator" w:id="0">
    <w:p w:rsidR="00F661C3" w:rsidRDefault="00F6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67775"/>
      <w:docPartObj>
        <w:docPartGallery w:val="Page Numbers (Bottom of Page)"/>
        <w:docPartUnique/>
      </w:docPartObj>
    </w:sdtPr>
    <w:sdtEndPr/>
    <w:sdtContent>
      <w:p w:rsidR="00F661C3" w:rsidRDefault="00F661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0BF">
          <w:rPr>
            <w:noProof/>
          </w:rPr>
          <w:t>12</w:t>
        </w:r>
        <w:r>
          <w:fldChar w:fldCharType="end"/>
        </w:r>
      </w:p>
    </w:sdtContent>
  </w:sdt>
  <w:p w:rsidR="00F661C3" w:rsidRDefault="00F661C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736580"/>
      <w:docPartObj>
        <w:docPartGallery w:val="Page Numbers (Bottom of Page)"/>
        <w:docPartUnique/>
      </w:docPartObj>
    </w:sdtPr>
    <w:sdtEndPr/>
    <w:sdtContent>
      <w:p w:rsidR="00F661C3" w:rsidRDefault="00F661C3">
        <w:pPr>
          <w:pStyle w:val="af"/>
          <w:jc w:val="center"/>
        </w:pPr>
      </w:p>
      <w:p w:rsidR="00F661C3" w:rsidRDefault="00F661C3">
        <w:pPr>
          <w:pStyle w:val="af"/>
          <w:jc w:val="center"/>
        </w:pPr>
      </w:p>
      <w:p w:rsidR="00F661C3" w:rsidRDefault="00D970BF">
        <w:pPr>
          <w:pStyle w:val="af"/>
          <w:jc w:val="center"/>
        </w:pPr>
      </w:p>
    </w:sdtContent>
  </w:sdt>
  <w:p w:rsidR="00F661C3" w:rsidRDefault="00F661C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C3" w:rsidRDefault="00F661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E1A67C3" wp14:editId="560B9AD3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1C3" w:rsidRDefault="00F661C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70BF">
                            <w:rPr>
                              <w:rFonts w:ascii="Times New Roman"/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A67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F661C3" w:rsidRDefault="00F661C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70BF">
                      <w:rPr>
                        <w:rFonts w:ascii="Times New Roman"/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C3" w:rsidRDefault="00F661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3F7B94" wp14:editId="1C7497F6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1C3" w:rsidRDefault="00F661C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70BF">
                            <w:rPr>
                              <w:rFonts w:ascii="Times New Roman"/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F7B9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F661C3" w:rsidRDefault="00F661C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70BF">
                      <w:rPr>
                        <w:rFonts w:ascii="Times New Roman"/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C3" w:rsidRDefault="00F661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56CF38" wp14:editId="18586A98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1C3" w:rsidRDefault="00F661C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70BF">
                            <w:rPr>
                              <w:rFonts w:ascii="Times New Roman"/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6CF3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F661C3" w:rsidRDefault="00F661C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70BF">
                      <w:rPr>
                        <w:rFonts w:ascii="Times New Roman"/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C3" w:rsidRDefault="00F661C3">
      <w:pPr>
        <w:spacing w:after="0" w:line="240" w:lineRule="auto"/>
      </w:pPr>
      <w:r>
        <w:separator/>
      </w:r>
    </w:p>
  </w:footnote>
  <w:footnote w:type="continuationSeparator" w:id="0">
    <w:p w:rsidR="00F661C3" w:rsidRDefault="00F6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16"/>
    <w:rsid w:val="001463E0"/>
    <w:rsid w:val="001C5E88"/>
    <w:rsid w:val="00326616"/>
    <w:rsid w:val="003A1F9E"/>
    <w:rsid w:val="00496805"/>
    <w:rsid w:val="004E6377"/>
    <w:rsid w:val="00784F65"/>
    <w:rsid w:val="009D3B38"/>
    <w:rsid w:val="009E33D1"/>
    <w:rsid w:val="00A96C3D"/>
    <w:rsid w:val="00AB1791"/>
    <w:rsid w:val="00AE7D56"/>
    <w:rsid w:val="00B70BAF"/>
    <w:rsid w:val="00D970BF"/>
    <w:rsid w:val="00EA4020"/>
    <w:rsid w:val="00F01B4C"/>
    <w:rsid w:val="00F661C3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D690"/>
  <w15:docId w15:val="{DAB5F54A-AF3B-457E-AA9F-11FA09B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616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616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26616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326616"/>
  </w:style>
  <w:style w:type="table" w:customStyle="1" w:styleId="TableNormal">
    <w:name w:val="Table Normal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26616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326616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616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326616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616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326616"/>
  </w:style>
  <w:style w:type="character" w:customStyle="1" w:styleId="13">
    <w:name w:val="Гиперссылка1"/>
    <w:basedOn w:val="a0"/>
    <w:uiPriority w:val="99"/>
    <w:unhideWhenUsed/>
    <w:rsid w:val="003266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6616"/>
    <w:rPr>
      <w:rFonts w:ascii="Cambria" w:eastAsia="Times New Roman" w:hAnsi="Cambria" w:cs="Times New Roman"/>
      <w:b/>
      <w:bCs/>
      <w:color w:val="4F81BD"/>
      <w:lang w:val="ru-RU"/>
    </w:rPr>
  </w:style>
  <w:style w:type="table" w:styleId="aa">
    <w:name w:val="Table Grid"/>
    <w:basedOn w:val="a1"/>
    <w:uiPriority w:val="59"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26616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32661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26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26616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326616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26616"/>
  </w:style>
  <w:style w:type="table" w:customStyle="1" w:styleId="TableNormal1">
    <w:name w:val="Table Normal1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326616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326616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326616"/>
    <w:rPr>
      <w:rFonts w:ascii="Trebuchet MS" w:eastAsia="Trebuchet MS" w:hAnsi="Trebuchet MS" w:cs="Trebuchet MS"/>
    </w:rPr>
  </w:style>
  <w:style w:type="character" w:customStyle="1" w:styleId="Link">
    <w:name w:val="Link"/>
    <w:rsid w:val="00326616"/>
    <w:rPr>
      <w:color w:val="0000FF"/>
      <w:u w:val="single"/>
    </w:rPr>
  </w:style>
  <w:style w:type="character" w:styleId="af1">
    <w:name w:val="Hyperlink"/>
    <w:basedOn w:val="a0"/>
    <w:uiPriority w:val="99"/>
    <w:semiHidden/>
    <w:unhideWhenUsed/>
    <w:rsid w:val="00326616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3266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3527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1803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69768" TargetMode="External"/><Relationship Id="rId10" Type="http://schemas.openxmlformats.org/officeDocument/2006/relationships/hyperlink" Target="https://urait.ru/bcode/51697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24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9</cp:revision>
  <cp:lastPrinted>2024-11-14T09:48:00Z</cp:lastPrinted>
  <dcterms:created xsi:type="dcterms:W3CDTF">2023-08-02T07:04:00Z</dcterms:created>
  <dcterms:modified xsi:type="dcterms:W3CDTF">2025-04-25T08:03:00Z</dcterms:modified>
</cp:coreProperties>
</file>