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25" w:rsidRPr="003A6E25" w:rsidRDefault="0087093B" w:rsidP="003A6E25">
      <w:pPr>
        <w:spacing w:after="0"/>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Приложение к</w:t>
      </w:r>
    </w:p>
    <w:p w:rsidR="003A6E25" w:rsidRPr="003A6E25" w:rsidRDefault="003A6E25" w:rsidP="003A6E25">
      <w:pPr>
        <w:spacing w:after="0"/>
        <w:jc w:val="right"/>
        <w:rPr>
          <w:rFonts w:ascii="Times New Roman" w:eastAsia="Times New Roman" w:hAnsi="Times New Roman" w:cs="Times New Roman"/>
          <w:sz w:val="24"/>
          <w:lang w:eastAsia="ru-RU"/>
        </w:rPr>
      </w:pPr>
      <w:r w:rsidRPr="003A6E25">
        <w:rPr>
          <w:rFonts w:ascii="Times New Roman" w:eastAsia="Times New Roman" w:hAnsi="Times New Roman" w:cs="Times New Roman"/>
          <w:sz w:val="24"/>
          <w:lang w:eastAsia="ru-RU"/>
        </w:rPr>
        <w:t xml:space="preserve">ОПОП-ППССЗ по специальности </w:t>
      </w:r>
    </w:p>
    <w:p w:rsidR="007B4FB8" w:rsidRPr="007B4FB8" w:rsidRDefault="007B4FB8" w:rsidP="007B4FB8">
      <w:pPr>
        <w:suppressAutoHyphens/>
        <w:spacing w:after="0" w:line="240" w:lineRule="auto"/>
        <w:jc w:val="right"/>
        <w:rPr>
          <w:rFonts w:ascii="Times New Roman" w:eastAsia="Times New Roman" w:hAnsi="Times New Roman" w:cs="Times New Roman"/>
          <w:sz w:val="24"/>
          <w:szCs w:val="24"/>
          <w:lang w:eastAsia="zh-CN"/>
        </w:rPr>
      </w:pPr>
      <w:r w:rsidRPr="007B4FB8">
        <w:rPr>
          <w:rFonts w:ascii="Times New Roman" w:eastAsia="Times New Roman" w:hAnsi="Times New Roman" w:cs="Times New Roman"/>
          <w:sz w:val="24"/>
          <w:szCs w:val="24"/>
          <w:lang w:eastAsia="zh-CN"/>
        </w:rPr>
        <w:t xml:space="preserve">38.02.01 Экономика и бухгалтерский учёт </w:t>
      </w:r>
    </w:p>
    <w:p w:rsidR="007B4FB8" w:rsidRPr="007B4FB8" w:rsidRDefault="007B4FB8" w:rsidP="007B4FB8">
      <w:pPr>
        <w:suppressAutoHyphens/>
        <w:spacing w:after="0" w:line="240" w:lineRule="auto"/>
        <w:jc w:val="right"/>
        <w:rPr>
          <w:rFonts w:ascii="Times New Roman" w:eastAsia="Times New Roman" w:hAnsi="Times New Roman" w:cs="Times New Roman"/>
          <w:sz w:val="24"/>
          <w:szCs w:val="24"/>
          <w:lang w:eastAsia="zh-CN"/>
        </w:rPr>
      </w:pPr>
      <w:r w:rsidRPr="007B4FB8">
        <w:rPr>
          <w:rFonts w:ascii="Times New Roman" w:eastAsia="Times New Roman" w:hAnsi="Times New Roman" w:cs="Times New Roman"/>
          <w:sz w:val="24"/>
          <w:szCs w:val="24"/>
          <w:lang w:eastAsia="zh-CN"/>
        </w:rPr>
        <w:t>(по отраслям)</w:t>
      </w:r>
    </w:p>
    <w:p w:rsidR="003A6E25" w:rsidRPr="003A6E25" w:rsidRDefault="003A6E25" w:rsidP="003A6E25">
      <w:pPr>
        <w:spacing w:after="0"/>
        <w:rPr>
          <w:rFonts w:ascii="Times New Roman" w:eastAsia="Times New Roman" w:hAnsi="Times New Roman" w:cs="Times New Roman"/>
          <w:sz w:val="28"/>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rPr>
          <w:rFonts w:ascii="Times New Roman" w:eastAsia="Times New Roman" w:hAnsi="Times New Roman" w:cs="Times New Roman"/>
          <w:sz w:val="24"/>
          <w:lang w:eastAsia="ru-RU"/>
        </w:rPr>
      </w:pPr>
    </w:p>
    <w:p w:rsidR="003A6E25" w:rsidRPr="003A6E25" w:rsidRDefault="003A6E25" w:rsidP="003A6E25">
      <w:pPr>
        <w:spacing w:after="0" w:line="360" w:lineRule="auto"/>
        <w:jc w:val="center"/>
        <w:rPr>
          <w:rFonts w:ascii="Times New Roman" w:eastAsia="Times New Roman" w:hAnsi="Times New Roman" w:cs="Times New Roman"/>
          <w:b/>
          <w:sz w:val="24"/>
          <w:lang w:eastAsia="ru-RU"/>
        </w:rPr>
      </w:pPr>
      <w:r w:rsidRPr="003A6E25">
        <w:rPr>
          <w:rFonts w:ascii="Times New Roman" w:eastAsia="Times New Roman" w:hAnsi="Times New Roman" w:cs="Times New Roman"/>
          <w:b/>
          <w:sz w:val="24"/>
          <w:lang w:eastAsia="ru-RU"/>
        </w:rPr>
        <w:t>РАБОЧАЯ ПРОГРАММА УЧЕБНОГО ПРЕДМЕТА</w:t>
      </w:r>
    </w:p>
    <w:p w:rsidR="003A6E25" w:rsidRPr="003A6E25" w:rsidRDefault="003A6E25" w:rsidP="003A6E25">
      <w:pPr>
        <w:spacing w:line="360" w:lineRule="auto"/>
        <w:ind w:right="-1"/>
        <w:jc w:val="center"/>
        <w:rPr>
          <w:rFonts w:ascii="Times New Roman" w:eastAsia="Times New Roman" w:hAnsi="Times New Roman" w:cs="Times New Roman"/>
          <w:b/>
          <w:bCs/>
          <w:sz w:val="28"/>
          <w:szCs w:val="28"/>
          <w:lang w:eastAsia="ru-RU"/>
        </w:rPr>
      </w:pPr>
      <w:r w:rsidRPr="003A6E25">
        <w:rPr>
          <w:rFonts w:ascii="Times New Roman" w:eastAsia="Times New Roman" w:hAnsi="Times New Roman" w:cs="Times New Roman"/>
          <w:b/>
          <w:sz w:val="24"/>
          <w:lang w:eastAsia="ru-RU"/>
        </w:rPr>
        <w:t>О</w:t>
      </w:r>
      <w:r w:rsidR="00851D2F">
        <w:rPr>
          <w:rFonts w:ascii="Times New Roman" w:eastAsia="Times New Roman" w:hAnsi="Times New Roman" w:cs="Times New Roman"/>
          <w:b/>
          <w:sz w:val="24"/>
          <w:lang w:eastAsia="ru-RU"/>
        </w:rPr>
        <w:t>У</w:t>
      </w:r>
      <w:r w:rsidRPr="003A6E25">
        <w:rPr>
          <w:rFonts w:ascii="Times New Roman" w:eastAsia="Times New Roman" w:hAnsi="Times New Roman" w:cs="Times New Roman"/>
          <w:b/>
          <w:sz w:val="24"/>
          <w:lang w:eastAsia="ru-RU"/>
        </w:rPr>
        <w:t>Д.0</w:t>
      </w:r>
      <w:r>
        <w:rPr>
          <w:rFonts w:ascii="Times New Roman" w:eastAsia="Times New Roman" w:hAnsi="Times New Roman" w:cs="Times New Roman"/>
          <w:b/>
          <w:sz w:val="24"/>
          <w:lang w:eastAsia="ru-RU"/>
        </w:rPr>
        <w:t>11</w:t>
      </w:r>
      <w:r w:rsidRPr="003A6E25">
        <w:rPr>
          <w:rFonts w:ascii="Times New Roman" w:eastAsia="Times New Roman" w:hAnsi="Times New Roman" w:cs="Times New Roman"/>
          <w:b/>
          <w:sz w:val="24"/>
          <w:lang w:eastAsia="ru-RU"/>
        </w:rPr>
        <w:t xml:space="preserve"> </w:t>
      </w:r>
      <w:r w:rsidRPr="003A6E25">
        <w:rPr>
          <w:rFonts w:ascii="Times New Roman" w:eastAsia="Times New Roman" w:hAnsi="Times New Roman" w:cs="Times New Roman"/>
          <w:bCs/>
          <w:sz w:val="28"/>
          <w:szCs w:val="28"/>
          <w:lang w:eastAsia="ru-RU"/>
        </w:rPr>
        <w:t xml:space="preserve"> ФИЗИКА</w:t>
      </w:r>
    </w:p>
    <w:p w:rsidR="003A6E25" w:rsidRPr="003A6E25" w:rsidRDefault="003A6E25" w:rsidP="003A6E25">
      <w:pPr>
        <w:spacing w:line="360" w:lineRule="auto"/>
        <w:jc w:val="center"/>
        <w:rPr>
          <w:rFonts w:ascii="Times New Roman" w:eastAsia="Times New Roman" w:hAnsi="Times New Roman" w:cs="Times New Roman"/>
          <w:b/>
          <w:sz w:val="24"/>
          <w:lang w:eastAsia="ru-RU"/>
        </w:rPr>
      </w:pPr>
    </w:p>
    <w:p w:rsidR="003A6E25" w:rsidRDefault="003A6E25" w:rsidP="003A6E25">
      <w:pPr>
        <w:suppressAutoHyphens/>
        <w:spacing w:after="0" w:line="312" w:lineRule="auto"/>
        <w:jc w:val="both"/>
        <w:textAlignment w:val="baseline"/>
        <w:rPr>
          <w:rFonts w:ascii="Cambria" w:eastAsia="Calibri" w:hAnsi="Cambria" w:cs="Times New Roman"/>
          <w:lang w:eastAsia="ru-RU"/>
        </w:rPr>
      </w:pPr>
    </w:p>
    <w:p w:rsidR="00851D2F" w:rsidRDefault="00851D2F" w:rsidP="003A6E25">
      <w:pPr>
        <w:suppressAutoHyphens/>
        <w:spacing w:after="0" w:line="312" w:lineRule="auto"/>
        <w:jc w:val="both"/>
        <w:textAlignment w:val="baseline"/>
        <w:rPr>
          <w:rFonts w:ascii="Cambria" w:eastAsia="Calibri" w:hAnsi="Cambria" w:cs="Times New Roman"/>
          <w:lang w:eastAsia="ru-RU"/>
        </w:rPr>
      </w:pPr>
    </w:p>
    <w:p w:rsidR="00851D2F" w:rsidRDefault="00851D2F" w:rsidP="003A6E25">
      <w:pPr>
        <w:suppressAutoHyphens/>
        <w:spacing w:after="0" w:line="312" w:lineRule="auto"/>
        <w:jc w:val="both"/>
        <w:textAlignment w:val="baseline"/>
        <w:rPr>
          <w:rFonts w:ascii="Cambria" w:eastAsia="Calibri" w:hAnsi="Cambria" w:cs="Times New Roman"/>
          <w:lang w:eastAsia="ru-RU"/>
        </w:rPr>
      </w:pPr>
    </w:p>
    <w:p w:rsidR="00851D2F" w:rsidRDefault="00851D2F" w:rsidP="003A6E25">
      <w:pPr>
        <w:suppressAutoHyphens/>
        <w:spacing w:after="0" w:line="312" w:lineRule="auto"/>
        <w:jc w:val="both"/>
        <w:textAlignment w:val="baseline"/>
        <w:rPr>
          <w:rFonts w:ascii="Cambria" w:eastAsia="Calibri" w:hAnsi="Cambria" w:cs="Times New Roman"/>
          <w:lang w:eastAsia="ru-RU"/>
        </w:rPr>
      </w:pPr>
    </w:p>
    <w:p w:rsidR="00851D2F" w:rsidRDefault="00851D2F" w:rsidP="003A6E25">
      <w:pPr>
        <w:suppressAutoHyphens/>
        <w:spacing w:after="0" w:line="312" w:lineRule="auto"/>
        <w:jc w:val="both"/>
        <w:textAlignment w:val="baseline"/>
        <w:rPr>
          <w:rFonts w:ascii="Cambria" w:eastAsia="Calibri" w:hAnsi="Cambria" w:cs="Times New Roman"/>
          <w:lang w:eastAsia="ru-RU"/>
        </w:rPr>
      </w:pPr>
    </w:p>
    <w:p w:rsidR="00851D2F" w:rsidRDefault="00851D2F" w:rsidP="003A6E25">
      <w:pPr>
        <w:suppressAutoHyphens/>
        <w:spacing w:after="0" w:line="312" w:lineRule="auto"/>
        <w:jc w:val="both"/>
        <w:textAlignment w:val="baseline"/>
        <w:rPr>
          <w:rFonts w:ascii="Cambria" w:eastAsia="Calibri" w:hAnsi="Cambria" w:cs="Times New Roman"/>
          <w:lang w:eastAsia="ru-RU"/>
        </w:rPr>
      </w:pPr>
    </w:p>
    <w:p w:rsidR="00851D2F" w:rsidRDefault="00851D2F" w:rsidP="003A6E25">
      <w:pPr>
        <w:suppressAutoHyphens/>
        <w:spacing w:after="0" w:line="312" w:lineRule="auto"/>
        <w:jc w:val="both"/>
        <w:textAlignment w:val="baseline"/>
        <w:rPr>
          <w:rFonts w:ascii="Cambria" w:eastAsia="Calibri" w:hAnsi="Cambria" w:cs="Times New Roman"/>
          <w:lang w:eastAsia="ru-RU"/>
        </w:rPr>
      </w:pPr>
    </w:p>
    <w:p w:rsidR="00851D2F" w:rsidRDefault="00851D2F" w:rsidP="003A6E25">
      <w:pPr>
        <w:suppressAutoHyphens/>
        <w:spacing w:after="0" w:line="312" w:lineRule="auto"/>
        <w:jc w:val="both"/>
        <w:textAlignment w:val="baseline"/>
        <w:rPr>
          <w:rFonts w:ascii="Cambria" w:eastAsia="Calibri" w:hAnsi="Cambria" w:cs="Times New Roman"/>
          <w:lang w:eastAsia="ru-RU"/>
        </w:rPr>
      </w:pPr>
    </w:p>
    <w:p w:rsidR="00851D2F" w:rsidRPr="003A6E25" w:rsidRDefault="00851D2F" w:rsidP="003A6E25">
      <w:pPr>
        <w:suppressAutoHyphens/>
        <w:spacing w:after="0" w:line="312" w:lineRule="auto"/>
        <w:jc w:val="both"/>
        <w:textAlignment w:val="baseline"/>
        <w:rPr>
          <w:rFonts w:ascii="Cambria" w:eastAsia="Calibri" w:hAnsi="Cambria" w:cs="Times New Roman"/>
          <w:lang w:eastAsia="ru-RU"/>
        </w:rPr>
      </w:pPr>
    </w:p>
    <w:p w:rsidR="003A6E25" w:rsidRPr="003A6E25" w:rsidRDefault="003A6E25" w:rsidP="003A6E25">
      <w:pPr>
        <w:widowControl w:val="0"/>
        <w:suppressAutoHyphens/>
        <w:spacing w:after="0" w:line="276" w:lineRule="exact"/>
        <w:ind w:right="143"/>
        <w:textAlignment w:val="baseline"/>
        <w:rPr>
          <w:rFonts w:ascii="Cambria" w:eastAsia="Calibri" w:hAnsi="Cambria" w:cs="Times New Roman"/>
          <w:lang w:eastAsia="ru-RU"/>
        </w:rPr>
      </w:pPr>
    </w:p>
    <w:p w:rsidR="003A6E25" w:rsidRPr="003A6E25" w:rsidRDefault="003A6E25" w:rsidP="003A6E25">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rPr>
          <w:rFonts w:ascii="Times New Roman" w:eastAsia="Times New Roman" w:hAnsi="Times New Roman" w:cs="Times New Roman"/>
          <w:sz w:val="24"/>
          <w:szCs w:val="24"/>
          <w:lang w:eastAsia="ru-RU"/>
        </w:rPr>
      </w:pPr>
    </w:p>
    <w:p w:rsidR="003A6E25" w:rsidRPr="003A6E25" w:rsidRDefault="003A6E25" w:rsidP="003A6E25">
      <w:pPr>
        <w:jc w:val="center"/>
        <w:rPr>
          <w:rFonts w:ascii="Times New Roman" w:eastAsia="Times New Roman" w:hAnsi="Times New Roman" w:cs="Times New Roman"/>
          <w:sz w:val="24"/>
          <w:szCs w:val="24"/>
          <w:lang w:eastAsia="ru-RU"/>
        </w:rPr>
      </w:pPr>
    </w:p>
    <w:p w:rsidR="003A6E25" w:rsidRPr="003A6E25" w:rsidRDefault="00E05238" w:rsidP="003A6E2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87093B">
        <w:rPr>
          <w:rFonts w:ascii="Times New Roman" w:eastAsia="Times New Roman" w:hAnsi="Times New Roman" w:cs="Times New Roman"/>
          <w:b/>
          <w:sz w:val="24"/>
          <w:szCs w:val="24"/>
          <w:lang w:eastAsia="ru-RU"/>
        </w:rPr>
        <w:t>5</w:t>
      </w:r>
    </w:p>
    <w:p w:rsidR="007B4FB8" w:rsidRPr="007B4FB8" w:rsidRDefault="007B4FB8" w:rsidP="007B4FB8">
      <w:pPr>
        <w:widowControl w:val="0"/>
        <w:suppressAutoHyphens/>
        <w:spacing w:after="0" w:line="276" w:lineRule="exact"/>
        <w:ind w:right="143"/>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                                                                </w:t>
      </w:r>
      <w:r w:rsidRPr="007B4FB8">
        <w:rPr>
          <w:rFonts w:ascii="Times New Roman" w:eastAsia="Calibri" w:hAnsi="Times New Roman" w:cs="Times New Roman"/>
          <w:b/>
          <w:sz w:val="24"/>
          <w:szCs w:val="24"/>
          <w:lang w:eastAsia="ru-RU"/>
        </w:rPr>
        <w:t>СОДЕРЖАНИЕ                                                  СТР</w:t>
      </w:r>
    </w:p>
    <w:p w:rsidR="007B4FB8" w:rsidRPr="007B4FB8" w:rsidRDefault="007B4FB8" w:rsidP="007B4FB8">
      <w:pPr>
        <w:widowControl w:val="0"/>
        <w:suppressAutoHyphens/>
        <w:spacing w:after="0" w:line="276" w:lineRule="exact"/>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7B4FB8" w:rsidRPr="007B4FB8" w:rsidTr="009231E1">
        <w:tc>
          <w:tcPr>
            <w:tcW w:w="7668" w:type="dxa"/>
          </w:tcPr>
          <w:p w:rsidR="007B4FB8" w:rsidRPr="007B4FB8" w:rsidRDefault="007B4FB8" w:rsidP="007B4FB8">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rsidR="007B4FB8" w:rsidRPr="007B4FB8" w:rsidRDefault="007B4FB8" w:rsidP="007B4FB8">
            <w:pPr>
              <w:suppressAutoHyphens/>
              <w:spacing w:after="0" w:line="240" w:lineRule="auto"/>
              <w:jc w:val="center"/>
              <w:rPr>
                <w:rFonts w:ascii="Times New Roman" w:eastAsia="Calibri" w:hAnsi="Times New Roman" w:cs="Times New Roman"/>
                <w:b/>
                <w:sz w:val="24"/>
                <w:szCs w:val="24"/>
                <w:lang w:eastAsia="ru-RU"/>
              </w:rPr>
            </w:pPr>
          </w:p>
        </w:tc>
      </w:tr>
      <w:tr w:rsidR="007B4FB8" w:rsidRPr="007B4FB8" w:rsidTr="009231E1">
        <w:tc>
          <w:tcPr>
            <w:tcW w:w="7668" w:type="dxa"/>
          </w:tcPr>
          <w:p w:rsidR="007B4FB8" w:rsidRPr="007B4FB8" w:rsidRDefault="007B4FB8" w:rsidP="007B4FB8">
            <w:pPr>
              <w:numPr>
                <w:ilvl w:val="0"/>
                <w:numId w:val="33"/>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7B4FB8">
              <w:rPr>
                <w:rFonts w:ascii="Times New Roman" w:eastAsia="Times New Roman" w:hAnsi="Times New Roman" w:cs="Times New Roman"/>
                <w:b/>
                <w:sz w:val="24"/>
                <w:szCs w:val="24"/>
                <w:lang w:eastAsia="ru-RU"/>
              </w:rPr>
              <w:t>ПАСПОРТ РАБОЧЕЙ ПРОГРАММЫ УЧЕБНОЙ ДИСЦИПЛИНЫ</w:t>
            </w:r>
          </w:p>
          <w:p w:rsidR="007B4FB8" w:rsidRPr="007B4FB8" w:rsidRDefault="007B4FB8" w:rsidP="007B4FB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hideMark/>
          </w:tcPr>
          <w:p w:rsidR="007B4FB8" w:rsidRPr="007B4FB8" w:rsidRDefault="007B4FB8" w:rsidP="007B4FB8">
            <w:pPr>
              <w:suppressAutoHyphens/>
              <w:spacing w:after="0" w:line="240" w:lineRule="auto"/>
              <w:rPr>
                <w:rFonts w:ascii="Times New Roman" w:eastAsia="Calibri" w:hAnsi="Times New Roman" w:cs="Times New Roman"/>
                <w:b/>
                <w:sz w:val="24"/>
                <w:szCs w:val="24"/>
                <w:lang w:eastAsia="ru-RU"/>
              </w:rPr>
            </w:pPr>
            <w:r w:rsidRPr="007B4FB8">
              <w:rPr>
                <w:rFonts w:ascii="Times New Roman" w:eastAsia="Calibri" w:hAnsi="Times New Roman" w:cs="Times New Roman"/>
                <w:b/>
                <w:sz w:val="24"/>
                <w:szCs w:val="24"/>
                <w:lang w:eastAsia="ru-RU"/>
              </w:rPr>
              <w:t xml:space="preserve">          3 </w:t>
            </w:r>
          </w:p>
        </w:tc>
      </w:tr>
      <w:tr w:rsidR="007B4FB8" w:rsidRPr="007B4FB8" w:rsidTr="009231E1">
        <w:tc>
          <w:tcPr>
            <w:tcW w:w="7668" w:type="dxa"/>
          </w:tcPr>
          <w:p w:rsidR="007B4FB8" w:rsidRPr="007B4FB8" w:rsidRDefault="007B4FB8" w:rsidP="007B4FB8">
            <w:pPr>
              <w:numPr>
                <w:ilvl w:val="0"/>
                <w:numId w:val="33"/>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7B4FB8">
              <w:rPr>
                <w:rFonts w:ascii="Times New Roman" w:eastAsia="Times New Roman" w:hAnsi="Times New Roman" w:cs="Times New Roman"/>
                <w:b/>
                <w:sz w:val="24"/>
                <w:szCs w:val="24"/>
                <w:lang w:eastAsia="ru-RU"/>
              </w:rPr>
              <w:t>СТРУКТУРА И СОДЕРЖАНИЕ УЧЕБНОЙ ДИСЦИПЛИНЫ</w:t>
            </w:r>
          </w:p>
          <w:p w:rsidR="007B4FB8" w:rsidRPr="007B4FB8" w:rsidRDefault="007B4FB8" w:rsidP="007B4FB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hideMark/>
          </w:tcPr>
          <w:p w:rsidR="007B4FB8" w:rsidRPr="007B4FB8" w:rsidRDefault="00442D10" w:rsidP="007B4FB8">
            <w:pPr>
              <w:suppressAutoHyphen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15</w:t>
            </w:r>
            <w:r w:rsidR="007B4FB8" w:rsidRPr="007B4FB8">
              <w:rPr>
                <w:rFonts w:ascii="Times New Roman" w:eastAsia="Calibri" w:hAnsi="Times New Roman" w:cs="Times New Roman"/>
                <w:b/>
                <w:sz w:val="24"/>
                <w:szCs w:val="24"/>
                <w:lang w:eastAsia="ru-RU"/>
              </w:rPr>
              <w:t xml:space="preserve"> </w:t>
            </w:r>
          </w:p>
        </w:tc>
      </w:tr>
      <w:tr w:rsidR="007B4FB8" w:rsidRPr="007B4FB8" w:rsidTr="009231E1">
        <w:trPr>
          <w:trHeight w:val="670"/>
        </w:trPr>
        <w:tc>
          <w:tcPr>
            <w:tcW w:w="7668" w:type="dxa"/>
          </w:tcPr>
          <w:p w:rsidR="007B4FB8" w:rsidRPr="007B4FB8" w:rsidRDefault="007B4FB8" w:rsidP="007B4FB8">
            <w:pPr>
              <w:numPr>
                <w:ilvl w:val="0"/>
                <w:numId w:val="33"/>
              </w:numPr>
              <w:suppressAutoHyphens/>
              <w:spacing w:after="100" w:afterAutospacing="1" w:line="240" w:lineRule="atLeast"/>
              <w:ind w:left="284" w:hanging="284"/>
              <w:contextualSpacing/>
              <w:jc w:val="both"/>
              <w:textAlignment w:val="baseline"/>
              <w:rPr>
                <w:rFonts w:ascii="Times New Roman" w:eastAsia="Times New Roman" w:hAnsi="Times New Roman" w:cs="Times New Roman"/>
                <w:b/>
                <w:sz w:val="24"/>
                <w:szCs w:val="24"/>
                <w:lang w:eastAsia="ru-RU"/>
              </w:rPr>
            </w:pPr>
            <w:r w:rsidRPr="007B4FB8">
              <w:rPr>
                <w:rFonts w:ascii="Times New Roman" w:eastAsia="Times New Roman" w:hAnsi="Times New Roman" w:cs="Times New Roman"/>
                <w:b/>
                <w:sz w:val="24"/>
                <w:szCs w:val="24"/>
                <w:lang w:eastAsia="ru-RU"/>
              </w:rPr>
              <w:t>УСЛОВИЯ РЕАЛИЗАЦИИ ПРОГРАММЫ УЧЕБНОЙ ДИСЦИПЛИНЫ</w:t>
            </w:r>
          </w:p>
          <w:p w:rsidR="007B4FB8" w:rsidRPr="007B4FB8" w:rsidRDefault="007B4FB8" w:rsidP="007B4FB8">
            <w:pPr>
              <w:suppressAutoHyphens/>
              <w:spacing w:after="0" w:line="240" w:lineRule="auto"/>
              <w:ind w:left="284" w:hanging="284"/>
              <w:jc w:val="both"/>
              <w:rPr>
                <w:rFonts w:ascii="Times New Roman" w:eastAsia="Calibri" w:hAnsi="Times New Roman" w:cs="Times New Roman"/>
                <w:b/>
                <w:sz w:val="24"/>
                <w:szCs w:val="24"/>
                <w:lang w:eastAsia="ru-RU"/>
              </w:rPr>
            </w:pPr>
          </w:p>
        </w:tc>
        <w:tc>
          <w:tcPr>
            <w:tcW w:w="1903" w:type="dxa"/>
            <w:hideMark/>
          </w:tcPr>
          <w:p w:rsidR="007B4FB8" w:rsidRPr="007B4FB8" w:rsidRDefault="00BF0A2A" w:rsidP="00442D10">
            <w:pPr>
              <w:suppressAutoHyphen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442D10">
              <w:rPr>
                <w:rFonts w:ascii="Times New Roman" w:eastAsia="Calibri" w:hAnsi="Times New Roman" w:cs="Times New Roman"/>
                <w:b/>
                <w:sz w:val="24"/>
                <w:szCs w:val="24"/>
                <w:lang w:eastAsia="ru-RU"/>
              </w:rPr>
              <w:t>25</w:t>
            </w:r>
            <w:r w:rsidR="007B4FB8" w:rsidRPr="007B4FB8">
              <w:rPr>
                <w:rFonts w:ascii="Times New Roman" w:eastAsia="Calibri" w:hAnsi="Times New Roman" w:cs="Times New Roman"/>
                <w:b/>
                <w:sz w:val="24"/>
                <w:szCs w:val="24"/>
                <w:lang w:eastAsia="ru-RU"/>
              </w:rPr>
              <w:t xml:space="preserve"> </w:t>
            </w:r>
          </w:p>
        </w:tc>
      </w:tr>
      <w:tr w:rsidR="007B4FB8" w:rsidRPr="007B4FB8" w:rsidTr="009231E1">
        <w:tc>
          <w:tcPr>
            <w:tcW w:w="7668" w:type="dxa"/>
          </w:tcPr>
          <w:p w:rsidR="007B4FB8" w:rsidRPr="007B4FB8" w:rsidRDefault="007B4FB8" w:rsidP="007B4FB8">
            <w:pPr>
              <w:numPr>
                <w:ilvl w:val="0"/>
                <w:numId w:val="33"/>
              </w:numPr>
              <w:tabs>
                <w:tab w:val="left" w:pos="644"/>
              </w:tabs>
              <w:suppressAutoHyphens/>
              <w:spacing w:after="100" w:afterAutospacing="1" w:line="240" w:lineRule="atLeast"/>
              <w:ind w:left="284" w:hanging="284"/>
              <w:jc w:val="both"/>
              <w:rPr>
                <w:rFonts w:ascii="Times New Roman" w:eastAsia="Calibri" w:hAnsi="Times New Roman" w:cs="Times New Roman"/>
                <w:b/>
                <w:sz w:val="24"/>
                <w:szCs w:val="24"/>
                <w:lang w:eastAsia="ru-RU"/>
              </w:rPr>
            </w:pPr>
            <w:r w:rsidRPr="007B4FB8">
              <w:rPr>
                <w:rFonts w:ascii="Times New Roman" w:eastAsia="Calibri" w:hAnsi="Times New Roman" w:cs="Times New Roman"/>
                <w:b/>
                <w:sz w:val="24"/>
                <w:szCs w:val="24"/>
                <w:lang w:eastAsia="ru-RU"/>
              </w:rPr>
              <w:t>КОНТРОЛЬ И ОЦЕНКА РЕЗУЛЬТАТОВ ОСВОЕНИЯ УЧЕБНОЙ ДИСЦИПЛИНЫ</w:t>
            </w:r>
          </w:p>
          <w:p w:rsidR="007B4FB8" w:rsidRPr="007B4FB8" w:rsidRDefault="007B4FB8" w:rsidP="007B4FB8">
            <w:pPr>
              <w:tabs>
                <w:tab w:val="left" w:pos="644"/>
              </w:tabs>
              <w:suppressAutoHyphens/>
              <w:spacing w:after="0" w:line="240" w:lineRule="auto"/>
              <w:ind w:left="284"/>
              <w:jc w:val="both"/>
              <w:rPr>
                <w:rFonts w:ascii="Times New Roman" w:eastAsia="Calibri" w:hAnsi="Times New Roman" w:cs="Times New Roman"/>
                <w:b/>
                <w:sz w:val="24"/>
                <w:szCs w:val="24"/>
                <w:lang w:eastAsia="ru-RU"/>
              </w:rPr>
            </w:pPr>
          </w:p>
        </w:tc>
        <w:tc>
          <w:tcPr>
            <w:tcW w:w="1903" w:type="dxa"/>
            <w:hideMark/>
          </w:tcPr>
          <w:p w:rsidR="007B4FB8" w:rsidRPr="007B4FB8" w:rsidRDefault="00442D10" w:rsidP="007B4FB8">
            <w:pPr>
              <w:suppressAutoHyphen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27</w:t>
            </w:r>
            <w:r w:rsidR="007B4FB8" w:rsidRPr="007B4FB8">
              <w:rPr>
                <w:rFonts w:ascii="Times New Roman" w:eastAsia="Calibri" w:hAnsi="Times New Roman" w:cs="Times New Roman"/>
                <w:b/>
                <w:sz w:val="24"/>
                <w:szCs w:val="24"/>
                <w:lang w:eastAsia="ru-RU"/>
              </w:rPr>
              <w:t xml:space="preserve"> </w:t>
            </w:r>
          </w:p>
        </w:tc>
      </w:tr>
      <w:tr w:rsidR="007B4FB8" w:rsidRPr="007B4FB8" w:rsidTr="009231E1">
        <w:tc>
          <w:tcPr>
            <w:tcW w:w="7668" w:type="dxa"/>
            <w:hideMark/>
          </w:tcPr>
          <w:p w:rsidR="007B4FB8" w:rsidRPr="007B4FB8" w:rsidRDefault="007B4FB8" w:rsidP="007B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4" w:lineRule="auto"/>
              <w:rPr>
                <w:rFonts w:ascii="Times New Roman" w:eastAsia="Calibri" w:hAnsi="Times New Roman" w:cs="Times New Roman"/>
                <w:b/>
                <w:sz w:val="24"/>
                <w:szCs w:val="24"/>
                <w:lang w:eastAsia="ru-RU"/>
              </w:rPr>
            </w:pPr>
            <w:r w:rsidRPr="007B4FB8">
              <w:rPr>
                <w:rFonts w:ascii="Times New Roman" w:eastAsia="Calibri" w:hAnsi="Times New Roman" w:cs="Times New Roman"/>
                <w:b/>
                <w:sz w:val="24"/>
                <w:szCs w:val="24"/>
                <w:lang w:eastAsia="ru-RU"/>
              </w:rPr>
              <w:t>5. ПЕРЕЧЕНЬ ИСПОЛЬЗУЕМЫХ МЕТОДОВ ОБУЧЕНИЯ</w:t>
            </w:r>
          </w:p>
        </w:tc>
        <w:tc>
          <w:tcPr>
            <w:tcW w:w="1903" w:type="dxa"/>
            <w:hideMark/>
          </w:tcPr>
          <w:p w:rsidR="007B4FB8" w:rsidRPr="007B4FB8" w:rsidRDefault="00442D10" w:rsidP="007B4FB8">
            <w:pPr>
              <w:suppressAutoHyphen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29</w:t>
            </w:r>
            <w:r w:rsidR="007B4FB8" w:rsidRPr="007B4FB8">
              <w:rPr>
                <w:rFonts w:ascii="Times New Roman" w:eastAsia="Calibri" w:hAnsi="Times New Roman" w:cs="Times New Roman"/>
                <w:b/>
                <w:sz w:val="24"/>
                <w:szCs w:val="24"/>
                <w:lang w:eastAsia="ru-RU"/>
              </w:rPr>
              <w:t xml:space="preserve"> </w:t>
            </w:r>
          </w:p>
        </w:tc>
      </w:tr>
    </w:tbl>
    <w:p w:rsidR="007B4FB8" w:rsidRPr="007B4FB8" w:rsidRDefault="007B4FB8" w:rsidP="007B4FB8">
      <w:pPr>
        <w:suppressAutoHyphens/>
        <w:spacing w:after="0" w:line="240" w:lineRule="auto"/>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r w:rsidRPr="003A6E25">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w:t>
      </w:r>
      <w:r w:rsidR="00851D2F">
        <w:rPr>
          <w:rFonts w:ascii="Times New Roman" w:eastAsia="Calibri" w:hAnsi="Times New Roman" w:cs="Times New Roman"/>
          <w:b/>
          <w:sz w:val="24"/>
          <w:szCs w:val="24"/>
          <w:lang w:eastAsia="ru-RU"/>
        </w:rPr>
        <w:t>У</w:t>
      </w:r>
      <w:r>
        <w:rPr>
          <w:rFonts w:ascii="Times New Roman" w:eastAsia="Calibri" w:hAnsi="Times New Roman" w:cs="Times New Roman"/>
          <w:b/>
          <w:sz w:val="24"/>
          <w:szCs w:val="24"/>
          <w:lang w:eastAsia="ru-RU"/>
        </w:rPr>
        <w:t>Д 11 ФИЗИКА</w:t>
      </w:r>
    </w:p>
    <w:p w:rsidR="003A6E25" w:rsidRPr="003A6E25" w:rsidRDefault="003A6E25" w:rsidP="0039635C">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lang w:eastAsia="ru-RU"/>
        </w:rPr>
      </w:pPr>
      <w:r w:rsidRPr="003A6E25">
        <w:rPr>
          <w:rFonts w:ascii="Times New Roman" w:eastAsia="Times New Roman" w:hAnsi="Times New Roman" w:cs="Times New Roman"/>
          <w:b/>
          <w:sz w:val="24"/>
          <w:szCs w:val="24"/>
          <w:lang w:eastAsia="ru-RU"/>
        </w:rPr>
        <w:t>Область применения рабочей программы</w:t>
      </w:r>
    </w:p>
    <w:p w:rsidR="0087093B" w:rsidRPr="00263E0B" w:rsidRDefault="003A6E25" w:rsidP="0087093B">
      <w:pPr>
        <w:pStyle w:val="14"/>
        <w:tabs>
          <w:tab w:val="left" w:pos="142"/>
        </w:tabs>
        <w:spacing w:after="0" w:line="240" w:lineRule="auto"/>
        <w:ind w:firstLine="709"/>
        <w:jc w:val="both"/>
        <w:rPr>
          <w:rFonts w:ascii="Times New Roman" w:hAnsi="Times New Roman"/>
          <w:sz w:val="24"/>
          <w:szCs w:val="24"/>
        </w:rPr>
      </w:pPr>
      <w:r w:rsidRPr="003A6E25">
        <w:rPr>
          <w:rFonts w:ascii="Times New Roman" w:eastAsia="Times New Roman" w:hAnsi="Times New Roman"/>
          <w:color w:val="000000"/>
          <w:sz w:val="24"/>
          <w:szCs w:val="24"/>
        </w:rPr>
        <w:t xml:space="preserve">Рабочая программа учебной дисциплины </w:t>
      </w:r>
      <w:r>
        <w:rPr>
          <w:rFonts w:ascii="Times New Roman" w:eastAsia="Times New Roman" w:hAnsi="Times New Roman"/>
          <w:color w:val="000000"/>
          <w:sz w:val="24"/>
          <w:szCs w:val="24"/>
        </w:rPr>
        <w:t>О</w:t>
      </w:r>
      <w:r w:rsidR="00851D2F">
        <w:rPr>
          <w:rFonts w:ascii="Times New Roman" w:eastAsia="Times New Roman" w:hAnsi="Times New Roman"/>
          <w:color w:val="000000"/>
          <w:sz w:val="24"/>
          <w:szCs w:val="24"/>
        </w:rPr>
        <w:t>У</w:t>
      </w:r>
      <w:r>
        <w:rPr>
          <w:rFonts w:ascii="Times New Roman" w:eastAsia="Times New Roman" w:hAnsi="Times New Roman"/>
          <w:color w:val="000000"/>
          <w:sz w:val="24"/>
          <w:szCs w:val="24"/>
        </w:rPr>
        <w:t>Д 11 Физ</w:t>
      </w:r>
      <w:r w:rsidRPr="003A6E25">
        <w:rPr>
          <w:rFonts w:ascii="Times New Roman" w:eastAsia="Times New Roman" w:hAnsi="Times New Roman"/>
          <w:color w:val="000000"/>
          <w:sz w:val="24"/>
          <w:szCs w:val="24"/>
        </w:rPr>
        <w:t xml:space="preserve">ика является частью программы среднего (полного) общего образования по специальности СПО </w:t>
      </w:r>
      <w:r w:rsidR="0039635C" w:rsidRPr="0039635C">
        <w:rPr>
          <w:rFonts w:ascii="Times New Roman" w:eastAsia="Times New Roman" w:hAnsi="Times New Roman"/>
          <w:color w:val="000000"/>
          <w:sz w:val="24"/>
          <w:szCs w:val="24"/>
        </w:rPr>
        <w:t>38.02.01 Экономика и б</w:t>
      </w:r>
      <w:r w:rsidR="0087093B">
        <w:rPr>
          <w:rFonts w:ascii="Times New Roman" w:eastAsia="Times New Roman" w:hAnsi="Times New Roman"/>
          <w:color w:val="000000"/>
          <w:sz w:val="24"/>
          <w:szCs w:val="24"/>
        </w:rPr>
        <w:t xml:space="preserve">ухгалтерский учёт (по отраслям), </w:t>
      </w:r>
      <w:r w:rsidR="0087093B" w:rsidRPr="00263E0B">
        <w:rPr>
          <w:rFonts w:ascii="Times New Roman" w:hAnsi="Times New Roman"/>
          <w:sz w:val="24"/>
          <w:szCs w:val="24"/>
        </w:rPr>
        <w:t xml:space="preserve">утв. приказом Министерства образования и науки РФ от </w:t>
      </w:r>
      <w:r w:rsidR="0087093B">
        <w:rPr>
          <w:rFonts w:ascii="Times New Roman" w:hAnsi="Times New Roman"/>
          <w:sz w:val="24"/>
          <w:szCs w:val="24"/>
        </w:rPr>
        <w:t>24</w:t>
      </w:r>
      <w:r w:rsidR="0087093B" w:rsidRPr="00263E0B">
        <w:rPr>
          <w:rFonts w:ascii="Times New Roman" w:hAnsi="Times New Roman"/>
          <w:sz w:val="24"/>
          <w:szCs w:val="24"/>
        </w:rPr>
        <w:t xml:space="preserve"> </w:t>
      </w:r>
      <w:r w:rsidR="0087093B">
        <w:rPr>
          <w:rFonts w:ascii="Times New Roman" w:hAnsi="Times New Roman"/>
          <w:sz w:val="24"/>
          <w:szCs w:val="24"/>
        </w:rPr>
        <w:t>июля</w:t>
      </w:r>
      <w:r w:rsidR="0087093B" w:rsidRPr="00263E0B">
        <w:rPr>
          <w:rFonts w:ascii="Times New Roman" w:hAnsi="Times New Roman"/>
          <w:sz w:val="24"/>
          <w:szCs w:val="24"/>
        </w:rPr>
        <w:t xml:space="preserve"> 20</w:t>
      </w:r>
      <w:r w:rsidR="0087093B">
        <w:rPr>
          <w:rFonts w:ascii="Times New Roman" w:hAnsi="Times New Roman"/>
          <w:sz w:val="24"/>
          <w:szCs w:val="24"/>
        </w:rPr>
        <w:t>24</w:t>
      </w:r>
      <w:r w:rsidR="0087093B" w:rsidRPr="00263E0B">
        <w:rPr>
          <w:rFonts w:ascii="Times New Roman" w:hAnsi="Times New Roman"/>
          <w:sz w:val="24"/>
          <w:szCs w:val="24"/>
        </w:rPr>
        <w:t xml:space="preserve"> г. № </w:t>
      </w:r>
      <w:r w:rsidR="0087093B">
        <w:rPr>
          <w:rFonts w:ascii="Times New Roman" w:hAnsi="Times New Roman"/>
          <w:sz w:val="24"/>
          <w:szCs w:val="24"/>
        </w:rPr>
        <w:t>437</w:t>
      </w:r>
      <w:r w:rsidR="0087093B" w:rsidRPr="00263E0B">
        <w:rPr>
          <w:rFonts w:ascii="Times New Roman" w:hAnsi="Times New Roman"/>
          <w:sz w:val="24"/>
          <w:szCs w:val="24"/>
        </w:rPr>
        <w:t xml:space="preserve">; </w:t>
      </w:r>
    </w:p>
    <w:p w:rsidR="0087093B" w:rsidRPr="00263E0B" w:rsidRDefault="0087093B" w:rsidP="0087093B">
      <w:pPr>
        <w:pStyle w:val="14"/>
        <w:tabs>
          <w:tab w:val="left" w:pos="142"/>
        </w:tabs>
        <w:spacing w:after="0" w:line="240" w:lineRule="auto"/>
        <w:ind w:firstLine="709"/>
        <w:jc w:val="both"/>
        <w:rPr>
          <w:rFonts w:ascii="Times New Roman" w:hAnsi="Times New Roman"/>
          <w:sz w:val="24"/>
          <w:szCs w:val="24"/>
        </w:rPr>
      </w:pPr>
      <w:r w:rsidRPr="00263E0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7093B" w:rsidRPr="0087093B" w:rsidRDefault="0087093B" w:rsidP="0087093B">
      <w:pPr>
        <w:pStyle w:val="14"/>
        <w:tabs>
          <w:tab w:val="left" w:pos="142"/>
        </w:tabs>
        <w:spacing w:after="0" w:line="240" w:lineRule="auto"/>
        <w:ind w:firstLine="709"/>
        <w:jc w:val="both"/>
        <w:rPr>
          <w:rFonts w:ascii="Times New Roman" w:hAnsi="Times New Roman"/>
          <w:sz w:val="24"/>
          <w:szCs w:val="24"/>
        </w:rPr>
      </w:pPr>
      <w:r w:rsidRPr="0087093B">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87093B" w:rsidRPr="0087093B" w:rsidRDefault="0087093B" w:rsidP="0087093B">
      <w:pPr>
        <w:pStyle w:val="14"/>
        <w:tabs>
          <w:tab w:val="left" w:pos="142"/>
        </w:tabs>
        <w:spacing w:after="0" w:line="240" w:lineRule="auto"/>
        <w:ind w:firstLine="709"/>
        <w:jc w:val="both"/>
        <w:rPr>
          <w:rFonts w:ascii="Times New Roman" w:hAnsi="Times New Roman"/>
          <w:sz w:val="24"/>
          <w:szCs w:val="24"/>
        </w:rPr>
      </w:pPr>
      <w:r w:rsidRPr="0087093B">
        <w:rPr>
          <w:rFonts w:ascii="Times New Roman" w:hAnsi="Times New Roman"/>
          <w:sz w:val="24"/>
          <w:szCs w:val="24"/>
        </w:rPr>
        <w:t>- кассир</w:t>
      </w:r>
      <w:r>
        <w:rPr>
          <w:rFonts w:ascii="Times New Roman" w:hAnsi="Times New Roman"/>
          <w:sz w:val="24"/>
          <w:szCs w:val="24"/>
        </w:rPr>
        <w:t>.</w:t>
      </w:r>
    </w:p>
    <w:p w:rsidR="0039635C" w:rsidRPr="0039635C" w:rsidRDefault="0039635C" w:rsidP="0087093B">
      <w:pPr>
        <w:widowControl w:val="0"/>
        <w:shd w:val="clear" w:color="auto" w:fill="FFFFFF"/>
        <w:tabs>
          <w:tab w:val="left" w:pos="851"/>
          <w:tab w:val="left" w:pos="970"/>
        </w:tabs>
        <w:autoSpaceDE w:val="0"/>
        <w:autoSpaceDN w:val="0"/>
        <w:adjustRightInd w:val="0"/>
        <w:spacing w:after="0" w:line="240" w:lineRule="auto"/>
        <w:ind w:right="11" w:firstLine="709"/>
        <w:contextualSpacing/>
        <w:jc w:val="both"/>
        <w:rPr>
          <w:rFonts w:ascii="Times New Roman" w:eastAsia="Times New Roman" w:hAnsi="Times New Roman" w:cs="Times New Roman"/>
          <w:color w:val="000000"/>
          <w:sz w:val="24"/>
          <w:szCs w:val="24"/>
          <w:lang w:eastAsia="ru-RU"/>
        </w:rPr>
      </w:pPr>
    </w:p>
    <w:p w:rsidR="003A6E25" w:rsidRPr="003A6E25" w:rsidRDefault="0039635C" w:rsidP="0039635C">
      <w:pPr>
        <w:widowControl w:val="0"/>
        <w:shd w:val="clear" w:color="auto" w:fill="FFFFFF"/>
        <w:tabs>
          <w:tab w:val="left" w:pos="851"/>
          <w:tab w:val="left" w:pos="970"/>
        </w:tabs>
        <w:autoSpaceDE w:val="0"/>
        <w:autoSpaceDN w:val="0"/>
        <w:adjustRightInd w:val="0"/>
        <w:spacing w:after="0"/>
        <w:ind w:right="10" w:firstLine="567"/>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003A6E25" w:rsidRPr="003A6E25">
        <w:rPr>
          <w:rFonts w:ascii="Times New Roman" w:eastAsia="Times New Roman" w:hAnsi="Times New Roman" w:cs="Times New Roman"/>
          <w:b/>
          <w:sz w:val="24"/>
          <w:szCs w:val="24"/>
          <w:lang w:eastAsia="ru-RU"/>
        </w:rPr>
        <w:t xml:space="preserve">Место учебной дисциплины в структуре ОПОП-ППССЗ: </w:t>
      </w:r>
    </w:p>
    <w:p w:rsidR="003A6E25" w:rsidRPr="003A6E25" w:rsidRDefault="003A6E25" w:rsidP="003A6E25">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A6E25">
        <w:rPr>
          <w:rFonts w:ascii="Times New Roman" w:eastAsia="Calibri" w:hAnsi="Times New Roman" w:cs="Times New Roman"/>
          <w:sz w:val="24"/>
          <w:szCs w:val="24"/>
          <w:lang w:eastAsia="ru-RU"/>
        </w:rPr>
        <w:t xml:space="preserve">В учебных планах ОПОП-ППССЗ учебная дисциплина </w:t>
      </w:r>
      <w:r>
        <w:rPr>
          <w:rFonts w:ascii="Times New Roman" w:eastAsia="Times New Roman" w:hAnsi="Times New Roman" w:cs="Times New Roman"/>
          <w:color w:val="000000"/>
          <w:sz w:val="24"/>
          <w:szCs w:val="24"/>
          <w:lang w:eastAsia="ru-RU"/>
        </w:rPr>
        <w:t>О</w:t>
      </w:r>
      <w:r w:rsidR="00851D2F">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Д 11 Физ</w:t>
      </w:r>
      <w:r w:rsidRPr="003A6E25">
        <w:rPr>
          <w:rFonts w:ascii="Times New Roman" w:eastAsia="Times New Roman" w:hAnsi="Times New Roman" w:cs="Times New Roman"/>
          <w:color w:val="000000"/>
          <w:sz w:val="24"/>
          <w:szCs w:val="24"/>
          <w:lang w:eastAsia="ru-RU"/>
        </w:rPr>
        <w:t xml:space="preserve">ика </w:t>
      </w:r>
      <w:r w:rsidRPr="003A6E25">
        <w:rPr>
          <w:rFonts w:ascii="Times New Roman" w:eastAsia="Calibri" w:hAnsi="Times New Roman" w:cs="Times New Roman"/>
          <w:sz w:val="24"/>
          <w:szCs w:val="24"/>
          <w:lang w:eastAsia="ru-RU"/>
        </w:rPr>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данная учебная дисциплина реализуется на 1 курсе.</w:t>
      </w:r>
    </w:p>
    <w:p w:rsidR="003A6E25" w:rsidRPr="003A6E25" w:rsidRDefault="003A6E25" w:rsidP="003A6E25">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A6E25">
        <w:rPr>
          <w:rFonts w:ascii="Times New Roman" w:eastAsia="Calibri" w:hAnsi="Times New Roman" w:cs="Times New Roman"/>
          <w:sz w:val="24"/>
          <w:szCs w:val="24"/>
          <w:lang w:eastAsia="ru-RU"/>
        </w:rPr>
        <w:tab/>
      </w:r>
    </w:p>
    <w:p w:rsidR="003A6E25" w:rsidRPr="003A6E25" w:rsidRDefault="003A6E25" w:rsidP="0039635C">
      <w:pPr>
        <w:spacing w:after="0" w:line="240" w:lineRule="auto"/>
        <w:ind w:firstLine="709"/>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b/>
          <w:bCs/>
          <w:sz w:val="24"/>
          <w:szCs w:val="24"/>
          <w:lang w:eastAsia="ru-RU"/>
        </w:rPr>
        <w:t>1.3 Планируемые результаты освоения  учебной дисциплины:</w:t>
      </w:r>
    </w:p>
    <w:p w:rsid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1.3.1</w:t>
      </w:r>
      <w:r w:rsidRPr="003A6E25">
        <w:rPr>
          <w:rFonts w:ascii="Times New Roman" w:eastAsia="Times New Roman" w:hAnsi="Times New Roman" w:cs="Times New Roman"/>
          <w:b/>
          <w:sz w:val="24"/>
          <w:szCs w:val="24"/>
          <w:lang w:eastAsia="ru-RU"/>
        </w:rPr>
        <w:t xml:space="preserve">  </w:t>
      </w:r>
      <w:r w:rsidRPr="003A6E25">
        <w:rPr>
          <w:rFonts w:ascii="Times New Roman" w:eastAsia="Times New Roman" w:hAnsi="Times New Roman" w:cs="Times New Roman"/>
          <w:sz w:val="24"/>
          <w:szCs w:val="24"/>
          <w:lang w:eastAsia="ru-RU"/>
        </w:rPr>
        <w:t>Цель учебной дисциплины:</w:t>
      </w:r>
    </w:p>
    <w:p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3A6E25" w:rsidRPr="003A6E25" w:rsidRDefault="003A6E25" w:rsidP="0039635C">
      <w:pPr>
        <w:spacing w:after="0" w:line="240" w:lineRule="auto"/>
        <w:ind w:firstLine="709"/>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1.3.2 В результате освоения учебной  дисциплины обучающийся должен</w:t>
      </w:r>
    </w:p>
    <w:p w:rsidR="003A6E25" w:rsidRDefault="003A6E25" w:rsidP="0039635C">
      <w:pPr>
        <w:spacing w:after="0" w:line="240" w:lineRule="auto"/>
        <w:ind w:firstLine="709"/>
        <w:contextualSpacing/>
        <w:jc w:val="both"/>
        <w:rPr>
          <w:rFonts w:ascii="Times New Roman" w:eastAsia="Times New Roman" w:hAnsi="Times New Roman" w:cs="Times New Roman"/>
          <w:b/>
          <w:bCs/>
          <w:sz w:val="24"/>
          <w:szCs w:val="24"/>
          <w:lang w:eastAsia="ru-RU"/>
        </w:rPr>
      </w:pPr>
      <w:r w:rsidRPr="003A6E25">
        <w:rPr>
          <w:rFonts w:ascii="Times New Roman" w:eastAsia="Times New Roman" w:hAnsi="Times New Roman" w:cs="Times New Roman"/>
          <w:b/>
          <w:bCs/>
          <w:sz w:val="24"/>
          <w:szCs w:val="24"/>
          <w:lang w:eastAsia="ru-RU"/>
        </w:rPr>
        <w:t xml:space="preserve">уметь: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w:t>
      </w:r>
      <w:r w:rsidRPr="003A6E25">
        <w:rPr>
          <w:rFonts w:ascii="Times New Roman" w:eastAsia="Times New Roman" w:hAnsi="Times New Roman" w:cs="Times New Roman"/>
          <w:bCs/>
          <w:sz w:val="24"/>
          <w:szCs w:val="24"/>
          <w:lang w:eastAsia="ru-RU"/>
        </w:rPr>
        <w:lastRenderedPageBreak/>
        <w:t>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использовать приобретенные знания и умения в практической деятельности и повседневной жизни для: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оценки влияния на организм человека и другие организмы загрязнения окружающей среды;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рационального природопользования и охраны окружающей среды;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b/>
          <w:bCs/>
          <w:color w:val="000000"/>
          <w:sz w:val="24"/>
          <w:szCs w:val="24"/>
          <w:lang w:eastAsia="ru-RU"/>
        </w:rPr>
        <w:t>знать:</w:t>
      </w:r>
    </w:p>
    <w:p w:rsidR="003A6E25" w:rsidRPr="003A6E25" w:rsidRDefault="003A6E25" w:rsidP="003963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color w:val="000000"/>
          <w:sz w:val="24"/>
          <w:szCs w:val="24"/>
          <w:lang w:eastAsia="ru-RU"/>
        </w:rPr>
        <w:t xml:space="preserve">-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3A6E25" w:rsidRPr="003A6E25" w:rsidRDefault="003A6E25" w:rsidP="003963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color w:val="000000"/>
          <w:sz w:val="24"/>
          <w:szCs w:val="24"/>
          <w:lang w:eastAsia="ru-RU"/>
        </w:rPr>
        <w:t xml:space="preserve">-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3A6E25" w:rsidRPr="003A6E25" w:rsidRDefault="003A6E25" w:rsidP="003963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color w:val="000000"/>
          <w:sz w:val="24"/>
          <w:szCs w:val="24"/>
          <w:lang w:eastAsia="ru-RU"/>
        </w:rPr>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3A6E25" w:rsidRPr="003A6E25" w:rsidRDefault="003A6E25" w:rsidP="003963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color w:val="000000"/>
          <w:sz w:val="24"/>
          <w:szCs w:val="24"/>
          <w:lang w:eastAsia="ru-RU"/>
        </w:rPr>
        <w:t>- вклад российских и зарубежных ученых, оказавших наибольшее влияние на развитие физики;</w:t>
      </w:r>
    </w:p>
    <w:p w:rsidR="008C2DD0" w:rsidRPr="003A6E25"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1.3.3</w:t>
      </w:r>
      <w:r w:rsidRPr="003A6E25">
        <w:rPr>
          <w:rFonts w:ascii="Times New Roman" w:eastAsia="Times New Roman" w:hAnsi="Times New Roman" w:cs="Times New Roman"/>
          <w:b/>
          <w:sz w:val="24"/>
          <w:szCs w:val="24"/>
          <w:lang w:eastAsia="ru-RU"/>
        </w:rPr>
        <w:t xml:space="preserve"> </w:t>
      </w:r>
      <w:r w:rsidRPr="003A6E25">
        <w:rPr>
          <w:rFonts w:ascii="Times New Roman" w:eastAsia="Times New Roman" w:hAnsi="Times New Roman" w:cs="Times New Roman"/>
          <w:sz w:val="24"/>
          <w:szCs w:val="24"/>
          <w:lang w:eastAsia="ru-RU"/>
        </w:rPr>
        <w:t xml:space="preserve">Планируемые результаты освоения учебной дисциплины: </w:t>
      </w:r>
    </w:p>
    <w:p w:rsidR="0087093B" w:rsidRDefault="008C2DD0" w:rsidP="0087093B">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Особое значение учебная дисциплина имеет при формировании и развитии ОК 01, ОК 02</w:t>
      </w:r>
      <w:r>
        <w:rPr>
          <w:rFonts w:ascii="Times New Roman" w:eastAsia="Times New Roman" w:hAnsi="Times New Roman" w:cs="Times New Roman"/>
          <w:sz w:val="24"/>
          <w:szCs w:val="24"/>
          <w:lang w:eastAsia="ru-RU"/>
        </w:rPr>
        <w:t>, ОК 03, ОК 04, ОК 05, ОК 06, ОК</w:t>
      </w:r>
      <w:r w:rsidRPr="003A6E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07. </w:t>
      </w:r>
    </w:p>
    <w:p w:rsidR="008C2DD0" w:rsidRPr="003A6E25"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p>
    <w:p w:rsidR="008C2DD0" w:rsidRPr="009272E8" w:rsidRDefault="008C2DD0" w:rsidP="008C2DD0">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093B" w:rsidRDefault="0087093B" w:rsidP="0048121D">
      <w:pPr>
        <w:spacing w:after="0"/>
        <w:jc w:val="center"/>
        <w:textAlignment w:val="baseline"/>
        <w:rPr>
          <w:rFonts w:ascii="Times New Roman" w:eastAsia="Times New Roman" w:hAnsi="Times New Roman" w:cs="Times New Roman"/>
          <w:b/>
          <w:bCs/>
          <w:sz w:val="24"/>
          <w:szCs w:val="24"/>
          <w:lang w:eastAsia="ru-RU"/>
        </w:rPr>
        <w:sectPr w:rsidR="0087093B" w:rsidSect="007B4FB8">
          <w:footerReference w:type="default" r:id="rId7"/>
          <w:pgSz w:w="11906" w:h="16838"/>
          <w:pgMar w:top="1134" w:right="850" w:bottom="1134" w:left="1701" w:header="0" w:footer="170" w:gutter="0"/>
          <w:cols w:space="720"/>
          <w:formProt w:val="0"/>
          <w:titlePg/>
          <w:docGrid w:linePitch="299" w:charSpace="-2049"/>
        </w:sectPr>
      </w:pPr>
      <w:bookmarkStart w:id="0" w:name="_Hlk118301397"/>
    </w:p>
    <w:tbl>
      <w:tblPr>
        <w:tblW w:w="521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5"/>
        <w:gridCol w:w="5072"/>
        <w:gridCol w:w="6125"/>
      </w:tblGrid>
      <w:tr w:rsidR="008C2DD0" w:rsidRPr="009272E8" w:rsidTr="0048121D">
        <w:trPr>
          <w:trHeight w:val="411"/>
        </w:trPr>
        <w:tc>
          <w:tcPr>
            <w:tcW w:w="1322"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8C2DD0" w:rsidRPr="009272E8" w:rsidRDefault="008C2DD0" w:rsidP="0048121D">
            <w:pPr>
              <w:spacing w:after="0"/>
              <w:jc w:val="center"/>
              <w:textAlignment w:val="baseline"/>
              <w:rPr>
                <w:rFonts w:ascii="Times New Roman" w:eastAsia="Times New Roman" w:hAnsi="Times New Roman" w:cs="Times New Roman"/>
                <w:sz w:val="24"/>
                <w:szCs w:val="24"/>
                <w:lang w:eastAsia="ru-RU"/>
              </w:rPr>
            </w:pPr>
            <w:r w:rsidRPr="009272E8">
              <w:rPr>
                <w:rFonts w:ascii="Times New Roman" w:eastAsia="Times New Roman" w:hAnsi="Times New Roman" w:cs="Times New Roman"/>
                <w:b/>
                <w:bCs/>
                <w:sz w:val="24"/>
                <w:szCs w:val="24"/>
                <w:lang w:eastAsia="ru-RU"/>
              </w:rPr>
              <w:lastRenderedPageBreak/>
              <w:t>Общие компетенции</w:t>
            </w:r>
          </w:p>
        </w:tc>
        <w:tc>
          <w:tcPr>
            <w:tcW w:w="367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8C2DD0" w:rsidRPr="009272E8" w:rsidRDefault="008C2DD0" w:rsidP="0048121D">
            <w:pPr>
              <w:spacing w:after="0"/>
              <w:jc w:val="center"/>
              <w:textAlignment w:val="baseline"/>
              <w:rPr>
                <w:rFonts w:ascii="Times New Roman" w:eastAsia="Times New Roman" w:hAnsi="Times New Roman" w:cs="Times New Roman"/>
                <w:sz w:val="24"/>
                <w:szCs w:val="24"/>
                <w:lang w:eastAsia="ru-RU"/>
              </w:rPr>
            </w:pPr>
            <w:r w:rsidRPr="009272E8">
              <w:rPr>
                <w:rFonts w:ascii="Times New Roman" w:eastAsia="Times New Roman" w:hAnsi="Times New Roman" w:cs="Times New Roman"/>
                <w:b/>
                <w:bCs/>
                <w:sz w:val="24"/>
                <w:szCs w:val="24"/>
                <w:lang w:eastAsia="ru-RU"/>
              </w:rPr>
              <w:t>Планируемые результаты обучения</w:t>
            </w:r>
          </w:p>
        </w:tc>
      </w:tr>
      <w:tr w:rsidR="008C2DD0" w:rsidRPr="009272E8" w:rsidTr="0048121D">
        <w:trPr>
          <w:trHeight w:val="279"/>
        </w:trPr>
        <w:tc>
          <w:tcPr>
            <w:tcW w:w="132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8C2DD0" w:rsidRPr="009272E8" w:rsidRDefault="008C2DD0" w:rsidP="0048121D">
            <w:pPr>
              <w:spacing w:after="0"/>
              <w:rPr>
                <w:rFonts w:ascii="Times New Roman" w:eastAsia="Times New Roman" w:hAnsi="Times New Roman" w:cs="Times New Roman"/>
                <w:sz w:val="24"/>
                <w:szCs w:val="24"/>
                <w:lang w:eastAsia="ru-RU"/>
              </w:rPr>
            </w:pP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C2DD0" w:rsidRPr="009272E8" w:rsidRDefault="008C2DD0" w:rsidP="0048121D">
            <w:pPr>
              <w:spacing w:after="0"/>
              <w:jc w:val="center"/>
              <w:textAlignment w:val="baseline"/>
              <w:rPr>
                <w:rFonts w:ascii="Times New Roman" w:eastAsia="Times New Roman" w:hAnsi="Times New Roman" w:cs="Times New Roman"/>
                <w:sz w:val="24"/>
                <w:szCs w:val="24"/>
                <w:lang w:eastAsia="ru-RU"/>
              </w:rPr>
            </w:pPr>
            <w:r w:rsidRPr="009272E8">
              <w:rPr>
                <w:rFonts w:ascii="Times New Roman" w:eastAsia="Times New Roman" w:hAnsi="Times New Roman" w:cs="Times New Roman"/>
                <w:b/>
                <w:bCs/>
                <w:sz w:val="24"/>
                <w:szCs w:val="24"/>
                <w:lang w:eastAsia="ru-RU"/>
              </w:rPr>
              <w:t>Общие</w:t>
            </w:r>
          </w:p>
        </w:tc>
        <w:tc>
          <w:tcPr>
            <w:tcW w:w="201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C2DD0" w:rsidRPr="009272E8" w:rsidRDefault="008C2DD0" w:rsidP="0048121D">
            <w:pPr>
              <w:spacing w:after="0"/>
              <w:jc w:val="center"/>
              <w:textAlignment w:val="baseline"/>
              <w:rPr>
                <w:rFonts w:ascii="Times New Roman" w:eastAsia="Times New Roman" w:hAnsi="Times New Roman" w:cs="Times New Roman"/>
                <w:sz w:val="24"/>
                <w:szCs w:val="24"/>
                <w:lang w:eastAsia="ru-RU"/>
              </w:rPr>
            </w:pPr>
            <w:r w:rsidRPr="009272E8">
              <w:rPr>
                <w:rFonts w:ascii="Times New Roman" w:eastAsia="Times New Roman" w:hAnsi="Times New Roman" w:cs="Times New Roman"/>
                <w:b/>
                <w:bCs/>
                <w:sz w:val="24"/>
                <w:szCs w:val="24"/>
                <w:lang w:eastAsia="ru-RU"/>
              </w:rPr>
              <w:t>Дисциплинарные</w:t>
            </w:r>
          </w:p>
        </w:tc>
      </w:tr>
      <w:tr w:rsidR="008C2DD0" w:rsidRPr="009272E8" w:rsidTr="0048121D">
        <w:trPr>
          <w:trHeight w:val="694"/>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66" w:type="pct"/>
            <w:tcBorders>
              <w:bottom w:val="single" w:sz="4" w:space="0" w:color="auto"/>
              <w:right w:val="single" w:sz="4" w:space="0" w:color="auto"/>
            </w:tcBorders>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части трудового воспитания: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готовность к труду, осознание ценности мастерства, трудолюбие;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интерес к различным сферам профессиональной деятельности,</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учебными познавательными действиями:</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а) базовые логические действия: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самостоятельно формулировать и актуализировать проблему, рассматривать ее всесторонне;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устанавливать существенный признак или основания для сравнения, классификации и обобщения;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определять цели деятельности, задавать параметры и критерии их достижения;</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выявлять закономерности и противоречия в рассматриваемых явлениях;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развивать креативное мышление при решении жизненных проблем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lastRenderedPageBreak/>
              <w:t>б) базовые исследовательские действия:</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владеть навыками учебно-исследовательской и проектной деятельности, навыками разрешения проблем;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уметь переносить знания в познавательную и практическую области жизнедеятельности;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уметь интегрировать знания из разных предметных областей;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выдвигать новые идеи, предлагать оригинальные подходы и решения;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способность их использования в познавательной и социальной практике</w:t>
            </w:r>
          </w:p>
        </w:tc>
        <w:tc>
          <w:tcPr>
            <w:tcW w:w="2012" w:type="pct"/>
            <w:tcBorders>
              <w:left w:val="single" w:sz="4" w:space="0" w:color="auto"/>
              <w:bottom w:val="single" w:sz="4" w:space="0" w:color="auto"/>
            </w:tcBorders>
            <w:hideMark/>
          </w:tcPr>
          <w:p w:rsidR="008C2DD0" w:rsidRPr="009272E8"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lastRenderedPageBreak/>
              <w:t xml:space="preserve">- </w:t>
            </w:r>
            <w:r w:rsidRPr="009272E8">
              <w:rPr>
                <w:rFonts w:ascii="Times New Roman" w:eastAsia="Times New Roman" w:hAnsi="Times New Roman" w:cs="Times New Roman"/>
                <w:kern w:val="2"/>
                <w:sz w:val="24"/>
                <w:szCs w:val="24"/>
                <w:lang w:eastAsia="ru-RU"/>
              </w:rPr>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9272E8">
              <w:rPr>
                <w:rFonts w:ascii="Times New Roman" w:eastAsia="Times New Roman" w:hAnsi="Times New Roman" w:cs="Times New Roman"/>
                <w:kern w:val="2"/>
                <w:sz w:val="24"/>
                <w:szCs w:val="24"/>
                <w:lang w:eastAsia="ru-RU"/>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w:t>
            </w:r>
            <w:r w:rsidRPr="009272E8">
              <w:rPr>
                <w:rFonts w:ascii="Times New Roman" w:eastAsia="Times New Roman" w:hAnsi="Times New Roman" w:cs="Times New Roman"/>
                <w:kern w:val="2"/>
                <w:sz w:val="24"/>
                <w:szCs w:val="24"/>
                <w:lang w:eastAsia="ru-RU"/>
              </w:rPr>
              <w:lastRenderedPageBreak/>
              <w:t>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9272E8">
              <w:rPr>
                <w:rFonts w:ascii="Times New Roman" w:eastAsia="Times New Roman" w:hAnsi="Times New Roman" w:cs="Times New Roman"/>
                <w:kern w:val="2"/>
                <w:sz w:val="24"/>
                <w:szCs w:val="24"/>
                <w:lang w:eastAsia="ru-RU"/>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8C2DD0" w:rsidRPr="009272E8" w:rsidTr="0048121D">
        <w:trPr>
          <w:trHeight w:val="1403"/>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66" w:type="pct"/>
            <w:tcBorders>
              <w:top w:val="single" w:sz="4" w:space="0" w:color="auto"/>
              <w:bottom w:val="single" w:sz="4" w:space="0" w:color="auto"/>
              <w:right w:val="single" w:sz="4" w:space="0" w:color="auto"/>
            </w:tcBorders>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области ценности научного познания: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учебными познавательными действиями: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работа с информацией:</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владеть навыками распознавания и защиты информации, информационной безопасности личности</w:t>
            </w:r>
          </w:p>
        </w:tc>
        <w:tc>
          <w:tcPr>
            <w:tcW w:w="2012" w:type="pct"/>
            <w:tcBorders>
              <w:top w:val="single" w:sz="4" w:space="0" w:color="auto"/>
              <w:left w:val="single" w:sz="4" w:space="0" w:color="auto"/>
            </w:tcBorders>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уметь формировать собственную позицию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8C2DD0" w:rsidRPr="009272E8" w:rsidTr="0048121D">
        <w:trPr>
          <w:trHeight w:val="3810"/>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ОК 03 </w:t>
            </w:r>
            <w:r w:rsidR="0087093B" w:rsidRPr="0087093B">
              <w:rPr>
                <w:rFonts w:ascii="Times New Roman" w:eastAsia="Times New Roman" w:hAnsi="Times New Roman" w:cs="Times New Roman"/>
                <w:kern w:val="2"/>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666" w:type="pct"/>
            <w:tcBorders>
              <w:top w:val="single" w:sz="4" w:space="0" w:color="auto"/>
              <w:bottom w:val="single" w:sz="4" w:space="0" w:color="auto"/>
              <w:right w:val="single" w:sz="4" w:space="0" w:color="auto"/>
            </w:tcBorders>
            <w:hideMark/>
          </w:tcPr>
          <w:p w:rsidR="008C2DD0" w:rsidRPr="00F872AB" w:rsidRDefault="008C2DD0" w:rsidP="00F872AB">
            <w:pPr>
              <w:tabs>
                <w:tab w:val="left" w:pos="182"/>
              </w:tabs>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области духовно-нравственного воспитания: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сформированность нравственного сознания, этического поведения;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осознание личного вклада в построение устойчивого будущего;</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регулятивными действиями: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а) самоорганизация:</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давать оценку новым ситуациям;</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б) самоконтроль:</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использовать приемы рефлексии для оценки ситуации, выбора верного решения;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уметь оценивать риски и своевременно принимать решения по их снижению;</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эмоциональный интеллект, предполагающий сформированность:</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12" w:type="pct"/>
            <w:tcBorders>
              <w:top w:val="single" w:sz="4" w:space="0" w:color="auto"/>
              <w:left w:val="single" w:sz="4" w:space="0" w:color="auto"/>
            </w:tcBorders>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8C2DD0" w:rsidRPr="009272E8" w:rsidTr="0048121D">
        <w:trPr>
          <w:trHeight w:val="690"/>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ОК 04 Эффективно взаимодействовать и работать в коллективе и команде </w:t>
            </w:r>
          </w:p>
        </w:tc>
        <w:tc>
          <w:tcPr>
            <w:tcW w:w="1666" w:type="pct"/>
            <w:tcBorders>
              <w:top w:val="single" w:sz="4" w:space="0" w:color="auto"/>
              <w:bottom w:val="single" w:sz="4" w:space="0" w:color="auto"/>
              <w:right w:val="single" w:sz="4" w:space="0" w:color="auto"/>
            </w:tcBorders>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готовность и способность к образованию и саморазвитию, самостоятельности и самоопределению;</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навыками учебно-исследовательской, проектной и социальной деятельности;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коммуникативными действиями: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б) совместная деятельность:</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понимать и использовать преимущества командной и индивидуальной работы;</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координировать и выполнять работу в условиях реального, виртуального и комбинированного взаимодействия;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регулятивными действиями: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г) принятие себя и других людей:</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принимать мотивы и аргументы других людей при анализе результатов деятельности;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признавать свое право и право других людей на ошибки;</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развивать способность понимать мир с позиции другого человека</w:t>
            </w:r>
          </w:p>
        </w:tc>
        <w:tc>
          <w:tcPr>
            <w:tcW w:w="2012" w:type="pct"/>
            <w:tcBorders>
              <w:top w:val="single" w:sz="4" w:space="0" w:color="auto"/>
              <w:left w:val="single" w:sz="4" w:space="0" w:color="auto"/>
            </w:tcBorders>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8C2DD0" w:rsidRPr="009272E8" w:rsidTr="0048121D">
        <w:trPr>
          <w:trHeight w:val="1125"/>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66" w:type="pct"/>
            <w:tcBorders>
              <w:top w:val="single" w:sz="4" w:space="0" w:color="auto"/>
              <w:bottom w:val="single" w:sz="4" w:space="0" w:color="auto"/>
              <w:right w:val="single" w:sz="4" w:space="0" w:color="auto"/>
            </w:tcBorders>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области эстетического воспитания:</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эстетическое отношение к миру, включая эстетику научного творчества, присущего физической науке;</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готовность к самовыражению в разных видах искусства, стремление проявлять качества творческой личности;</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коммуникативными действиями:</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а) общение:</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осуществлять коммуникации во всех сферах жизни;</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развернуто и логично излагать свою точку зрения с использованием языковых средств</w:t>
            </w:r>
          </w:p>
        </w:tc>
        <w:tc>
          <w:tcPr>
            <w:tcW w:w="2012" w:type="pct"/>
            <w:tcBorders>
              <w:top w:val="single" w:sz="4" w:space="0" w:color="auto"/>
              <w:left w:val="single" w:sz="4" w:space="0" w:color="auto"/>
              <w:bottom w:val="single" w:sz="4" w:space="0" w:color="auto"/>
            </w:tcBorders>
            <w:hideMark/>
          </w:tcPr>
          <w:p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8833BC">
              <w:rPr>
                <w:rFonts w:ascii="Times New Roman" w:eastAsia="Times New Roman" w:hAnsi="Times New Roman" w:cs="Times New Roman"/>
                <w:kern w:val="2"/>
                <w:sz w:val="24"/>
                <w:szCs w:val="24"/>
                <w:lang w:eastAsia="ru-RU"/>
              </w:rPr>
              <w:t>-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8C2DD0" w:rsidRPr="009272E8" w:rsidTr="0048121D">
        <w:trPr>
          <w:trHeight w:val="698"/>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666" w:type="pct"/>
            <w:tcBorders>
              <w:top w:val="single" w:sz="4" w:space="0" w:color="auto"/>
              <w:right w:val="single" w:sz="4" w:space="0" w:color="auto"/>
            </w:tcBorders>
          </w:tcPr>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области экологического воспитания:</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активное неприятие действий, приносящих вред окружающей среде;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расширение опыта деятельности экологической направленности на основе знаний по физике</w:t>
            </w:r>
          </w:p>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p>
        </w:tc>
        <w:tc>
          <w:tcPr>
            <w:tcW w:w="2012" w:type="pct"/>
            <w:tcBorders>
              <w:top w:val="single" w:sz="4" w:space="0" w:color="auto"/>
              <w:left w:val="single" w:sz="4" w:space="0" w:color="auto"/>
            </w:tcBorders>
          </w:tcPr>
          <w:p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bookmarkEnd w:id="0"/>
    </w:tbl>
    <w:p w:rsidR="0087093B" w:rsidRDefault="0087093B" w:rsidP="008C2DD0">
      <w:pPr>
        <w:spacing w:after="0" w:line="240" w:lineRule="auto"/>
        <w:ind w:firstLine="709"/>
        <w:contextualSpacing/>
        <w:jc w:val="both"/>
        <w:rPr>
          <w:rFonts w:ascii="Times New Roman" w:eastAsia="Times New Roman" w:hAnsi="Times New Roman" w:cs="Times New Roman"/>
          <w:sz w:val="24"/>
          <w:szCs w:val="24"/>
          <w:lang w:eastAsia="ru-RU"/>
        </w:rPr>
        <w:sectPr w:rsidR="0087093B" w:rsidSect="0087093B">
          <w:pgSz w:w="16838" w:h="11906" w:orient="landscape"/>
          <w:pgMar w:top="851" w:right="1134" w:bottom="1701" w:left="1134" w:header="0" w:footer="170" w:gutter="0"/>
          <w:cols w:space="720"/>
          <w:formProt w:val="0"/>
          <w:titlePg/>
          <w:docGrid w:linePitch="299" w:charSpace="-2049"/>
        </w:sectPr>
      </w:pPr>
    </w:p>
    <w:p w:rsidR="008C2DD0"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p>
    <w:p w:rsidR="008C2DD0" w:rsidRPr="009272E8"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9272E8">
        <w:rPr>
          <w:rFonts w:ascii="Times New Roman" w:eastAsia="Times New Roman" w:hAnsi="Times New Roman" w:cs="Times New Roman"/>
          <w:sz w:val="24"/>
          <w:szCs w:val="24"/>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8C2DD0" w:rsidRPr="009272E8"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9272E8">
        <w:rPr>
          <w:rFonts w:ascii="Times New Roman" w:eastAsia="Times New Roman" w:hAnsi="Times New Roman" w:cs="Times New Roman"/>
          <w:sz w:val="24"/>
          <w:szCs w:val="24"/>
          <w:lang w:eastAsia="ru-RU"/>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C2DD0"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8833BC">
        <w:rPr>
          <w:rFonts w:ascii="Times New Roman" w:eastAsia="Times New Roman" w:hAnsi="Times New Roman" w:cs="Times New Roman"/>
          <w:sz w:val="24"/>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8C2DD0" w:rsidRPr="009272E8"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9272E8">
        <w:rPr>
          <w:rFonts w:ascii="Times New Roman" w:eastAsia="Times New Roman" w:hAnsi="Times New Roman" w:cs="Times New Roman"/>
          <w:sz w:val="24"/>
          <w:szCs w:val="24"/>
          <w:lang w:eastAsia="ru-RU"/>
        </w:rPr>
        <w:t>ЛР 23 Получение обучающимися возможности самораскрытия и самореализация личности.</w:t>
      </w:r>
    </w:p>
    <w:p w:rsidR="003A6E25" w:rsidRPr="003A6E25" w:rsidRDefault="008C2DD0" w:rsidP="0087093B">
      <w:pPr>
        <w:spacing w:after="0" w:line="240" w:lineRule="auto"/>
        <w:ind w:firstLine="709"/>
        <w:contextualSpacing/>
        <w:jc w:val="center"/>
        <w:rPr>
          <w:rFonts w:ascii="Times New Roman" w:eastAsia="Calibri" w:hAnsi="Times New Roman" w:cs="Times New Roman"/>
          <w:b/>
          <w:bCs/>
          <w:sz w:val="24"/>
          <w:szCs w:val="24"/>
          <w:lang w:eastAsia="ru-RU"/>
        </w:rPr>
      </w:pPr>
      <w:r w:rsidRPr="009272E8">
        <w:rPr>
          <w:rFonts w:ascii="Times New Roman" w:eastAsia="Times New Roman" w:hAnsi="Times New Roman" w:cs="Times New Roman"/>
          <w:sz w:val="24"/>
          <w:szCs w:val="24"/>
          <w:lang w:eastAsia="ru-RU"/>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9272E8">
        <w:rPr>
          <w:rFonts w:ascii="Times New Roman" w:eastAsia="Times New Roman" w:hAnsi="Times New Roman" w:cs="Times New Roman"/>
          <w:sz w:val="24"/>
          <w:szCs w:val="24"/>
          <w:lang w:eastAsia="ru-RU"/>
        </w:rPr>
        <w:br w:type="page"/>
      </w:r>
      <w:r w:rsidR="003A6E25" w:rsidRPr="003A6E25">
        <w:rPr>
          <w:rFonts w:ascii="Times New Roman" w:eastAsia="Calibri" w:hAnsi="Times New Roman" w:cs="Times New Roman"/>
          <w:b/>
          <w:bCs/>
          <w:sz w:val="24"/>
          <w:szCs w:val="24"/>
          <w:lang w:eastAsia="ru-RU"/>
        </w:rPr>
        <w:t>2 СТРУКТУРА И СОДЕРЖАНИЕ УЧЕБНОЙ ДИСЦИПЛИНЫ</w:t>
      </w:r>
    </w:p>
    <w:p w:rsidR="003A6E25" w:rsidRDefault="003A6E25" w:rsidP="003A6E25">
      <w:pPr>
        <w:suppressAutoHyphens/>
        <w:spacing w:after="0" w:line="240" w:lineRule="auto"/>
        <w:jc w:val="center"/>
        <w:textAlignment w:val="baseline"/>
        <w:rPr>
          <w:rFonts w:ascii="Times New Roman" w:eastAsia="Calibri" w:hAnsi="Times New Roman" w:cs="Times New Roman"/>
          <w:b/>
          <w:bCs/>
          <w:sz w:val="24"/>
          <w:szCs w:val="24"/>
          <w:lang w:eastAsia="ru-RU"/>
        </w:rPr>
      </w:pPr>
      <w:r w:rsidRPr="003A6E25">
        <w:rPr>
          <w:rFonts w:ascii="Times New Roman" w:eastAsia="Calibri" w:hAnsi="Times New Roman" w:cs="Times New Roman"/>
          <w:b/>
          <w:bCs/>
          <w:sz w:val="24"/>
          <w:szCs w:val="24"/>
          <w:lang w:eastAsia="ru-RU"/>
        </w:rPr>
        <w:t>2.1 Объем учебной дисциплины и виды учебной работы</w:t>
      </w:r>
    </w:p>
    <w:p w:rsidR="00121AB4" w:rsidRPr="003A6E25" w:rsidRDefault="00121AB4" w:rsidP="003A6E25">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3A6E25" w:rsidRPr="003A6E25" w:rsidTr="003A6E25">
        <w:trPr>
          <w:trHeight w:val="567"/>
        </w:trPr>
        <w:tc>
          <w:tcPr>
            <w:tcW w:w="7941" w:type="dxa"/>
          </w:tcPr>
          <w:p w:rsidR="003A6E25" w:rsidRPr="003A6E25" w:rsidRDefault="003A6E25" w:rsidP="003A6E25">
            <w:pPr>
              <w:ind w:left="107"/>
              <w:jc w:val="center"/>
              <w:rPr>
                <w:rFonts w:ascii="Times New Roman" w:eastAsia="Lucida Sans Unicode" w:hAnsi="Times New Roman" w:cs="Times New Roman"/>
                <w:b/>
                <w:sz w:val="24"/>
                <w:szCs w:val="24"/>
              </w:rPr>
            </w:pPr>
            <w:r w:rsidRPr="003A6E25">
              <w:rPr>
                <w:rFonts w:ascii="Times New Roman" w:eastAsia="Lucida Sans Unicode" w:hAnsi="Times New Roman" w:cs="Times New Roman"/>
                <w:b/>
                <w:noProof/>
                <w:sz w:val="24"/>
                <w:szCs w:val="24"/>
              </w:rPr>
              <w:t>Вид учебной работы</w:t>
            </w:r>
          </w:p>
        </w:tc>
        <w:tc>
          <w:tcPr>
            <w:tcW w:w="1844" w:type="dxa"/>
          </w:tcPr>
          <w:p w:rsidR="003A6E25" w:rsidRPr="003A6E25" w:rsidRDefault="003A6E25" w:rsidP="003A6E25">
            <w:pPr>
              <w:ind w:left="24"/>
              <w:jc w:val="center"/>
              <w:rPr>
                <w:rFonts w:ascii="Times New Roman" w:eastAsia="Lucida Sans Unicode" w:hAnsi="Times New Roman" w:cs="Times New Roman"/>
                <w:b/>
                <w:sz w:val="24"/>
                <w:szCs w:val="24"/>
              </w:rPr>
            </w:pPr>
            <w:r w:rsidRPr="003A6E25">
              <w:rPr>
                <w:rFonts w:ascii="Times New Roman" w:eastAsia="Lucida Sans Unicode" w:hAnsi="Times New Roman" w:cs="Times New Roman"/>
                <w:b/>
                <w:sz w:val="24"/>
                <w:szCs w:val="24"/>
              </w:rPr>
              <w:t>Объём в часах</w:t>
            </w:r>
          </w:p>
        </w:tc>
      </w:tr>
      <w:tr w:rsidR="003A6E25" w:rsidRPr="003A6E25" w:rsidTr="003A6E25">
        <w:trPr>
          <w:trHeight w:val="340"/>
        </w:trPr>
        <w:tc>
          <w:tcPr>
            <w:tcW w:w="7941" w:type="dxa"/>
          </w:tcPr>
          <w:p w:rsidR="003A6E25" w:rsidRPr="003A6E25" w:rsidRDefault="003A6E25" w:rsidP="003A6E25">
            <w:pPr>
              <w:ind w:left="107"/>
              <w:rPr>
                <w:rFonts w:ascii="Times New Roman" w:eastAsia="Lucida Sans Unicode" w:hAnsi="Times New Roman" w:cs="Times New Roman"/>
                <w:b/>
                <w:sz w:val="24"/>
                <w:szCs w:val="24"/>
                <w:lang w:val="ru-RU"/>
              </w:rPr>
            </w:pPr>
            <w:r w:rsidRPr="003A6E25">
              <w:rPr>
                <w:rFonts w:ascii="Times New Roman" w:eastAsia="Lucida Sans Unicode" w:hAnsi="Times New Roman" w:cs="Times New Roman"/>
                <w:b/>
                <w:noProof/>
                <w:sz w:val="24"/>
                <w:szCs w:val="24"/>
                <w:lang w:val="ru-RU"/>
              </w:rPr>
              <w:t>Обязательная аудиторная нагрузка учебной дисциплины</w:t>
            </w:r>
          </w:p>
        </w:tc>
        <w:tc>
          <w:tcPr>
            <w:tcW w:w="1844" w:type="dxa"/>
          </w:tcPr>
          <w:p w:rsidR="003A6E25" w:rsidRPr="00BC6B6D" w:rsidRDefault="00BC6B6D" w:rsidP="003A6E25">
            <w:pPr>
              <w:spacing w:line="311" w:lineRule="exact"/>
              <w:ind w:left="24"/>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108</w:t>
            </w:r>
          </w:p>
        </w:tc>
      </w:tr>
      <w:tr w:rsidR="003A6E25" w:rsidRPr="003A6E25" w:rsidTr="003A6E25">
        <w:trPr>
          <w:trHeight w:val="340"/>
        </w:trPr>
        <w:tc>
          <w:tcPr>
            <w:tcW w:w="7941" w:type="dxa"/>
          </w:tcPr>
          <w:p w:rsidR="003A6E25" w:rsidRPr="003A6E25" w:rsidRDefault="003A6E25" w:rsidP="003A6E25">
            <w:pPr>
              <w:ind w:left="107"/>
              <w:rPr>
                <w:rFonts w:ascii="Times New Roman" w:eastAsia="Lucida Sans Unicode" w:hAnsi="Times New Roman" w:cs="Times New Roman"/>
                <w:sz w:val="24"/>
                <w:szCs w:val="24"/>
              </w:rPr>
            </w:pPr>
            <w:r w:rsidRPr="003A6E25">
              <w:rPr>
                <w:rFonts w:ascii="Times New Roman" w:eastAsia="Lucida Sans Unicode" w:hAnsi="Times New Roman" w:cs="Times New Roman"/>
                <w:sz w:val="24"/>
                <w:szCs w:val="24"/>
              </w:rPr>
              <w:t>в том числе:</w:t>
            </w:r>
          </w:p>
        </w:tc>
        <w:tc>
          <w:tcPr>
            <w:tcW w:w="1844" w:type="dxa"/>
          </w:tcPr>
          <w:p w:rsidR="003A6E25" w:rsidRPr="003A6E25" w:rsidRDefault="003A6E25" w:rsidP="003A6E25">
            <w:pPr>
              <w:ind w:left="24"/>
              <w:jc w:val="center"/>
              <w:rPr>
                <w:rFonts w:ascii="Times New Roman" w:eastAsia="Lucida Sans Unicode" w:hAnsi="Times New Roman" w:cs="Times New Roman"/>
                <w:sz w:val="24"/>
                <w:szCs w:val="24"/>
              </w:rPr>
            </w:pPr>
          </w:p>
        </w:tc>
      </w:tr>
      <w:tr w:rsidR="003A6E25" w:rsidRPr="003A6E25" w:rsidTr="003A6E25">
        <w:trPr>
          <w:trHeight w:val="340"/>
        </w:trPr>
        <w:tc>
          <w:tcPr>
            <w:tcW w:w="7941" w:type="dxa"/>
          </w:tcPr>
          <w:p w:rsidR="003A6E25" w:rsidRPr="003A6E25" w:rsidRDefault="003A6E25" w:rsidP="003A6E25">
            <w:pPr>
              <w:ind w:left="107"/>
              <w:rPr>
                <w:rFonts w:ascii="Times New Roman" w:eastAsia="Lucida Sans Unicode" w:hAnsi="Times New Roman" w:cs="Times New Roman"/>
                <w:b/>
                <w:sz w:val="24"/>
                <w:szCs w:val="24"/>
              </w:rPr>
            </w:pPr>
            <w:r w:rsidRPr="003A6E25">
              <w:rPr>
                <w:rFonts w:ascii="Times New Roman" w:eastAsia="Lucida Sans Unicode" w:hAnsi="Times New Roman" w:cs="Times New Roman"/>
                <w:b/>
                <w:noProof/>
                <w:sz w:val="24"/>
                <w:szCs w:val="24"/>
              </w:rPr>
              <w:t>Основное содержание</w:t>
            </w:r>
          </w:p>
        </w:tc>
        <w:tc>
          <w:tcPr>
            <w:tcW w:w="1844" w:type="dxa"/>
          </w:tcPr>
          <w:p w:rsidR="003A6E25" w:rsidRPr="003A6E25" w:rsidRDefault="00851D2F" w:rsidP="003A6E25">
            <w:pPr>
              <w:spacing w:line="311" w:lineRule="exact"/>
              <w:ind w:left="24"/>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lang w:val="ru-RU"/>
              </w:rPr>
              <w:t>82</w:t>
            </w:r>
          </w:p>
        </w:tc>
      </w:tr>
      <w:tr w:rsidR="003A6E25" w:rsidRPr="003A6E25" w:rsidTr="003A6E25">
        <w:trPr>
          <w:trHeight w:val="340"/>
        </w:trPr>
        <w:tc>
          <w:tcPr>
            <w:tcW w:w="9785" w:type="dxa"/>
            <w:gridSpan w:val="2"/>
          </w:tcPr>
          <w:p w:rsidR="003A6E25" w:rsidRPr="003A6E25" w:rsidRDefault="003A6E25" w:rsidP="003A6E25">
            <w:pPr>
              <w:ind w:left="24"/>
              <w:rPr>
                <w:rFonts w:ascii="Times New Roman" w:eastAsia="Lucida Sans Unicode" w:hAnsi="Times New Roman" w:cs="Times New Roman"/>
                <w:sz w:val="24"/>
                <w:szCs w:val="24"/>
              </w:rPr>
            </w:pPr>
            <w:r w:rsidRPr="003A6E25">
              <w:rPr>
                <w:rFonts w:ascii="Times New Roman" w:eastAsia="Lucida Sans Unicode" w:hAnsi="Times New Roman" w:cs="Times New Roman"/>
                <w:sz w:val="24"/>
                <w:szCs w:val="24"/>
              </w:rPr>
              <w:t>в том числе:</w:t>
            </w:r>
          </w:p>
        </w:tc>
      </w:tr>
      <w:tr w:rsidR="003A6E25" w:rsidRPr="003A6E25" w:rsidTr="003A6E25">
        <w:trPr>
          <w:trHeight w:val="340"/>
        </w:trPr>
        <w:tc>
          <w:tcPr>
            <w:tcW w:w="7941" w:type="dxa"/>
          </w:tcPr>
          <w:p w:rsidR="003A6E25" w:rsidRPr="003A6E25" w:rsidRDefault="003A6E25" w:rsidP="003A6E25">
            <w:pPr>
              <w:ind w:left="107"/>
              <w:rPr>
                <w:rFonts w:ascii="Times New Roman" w:eastAsia="Lucida Sans Unicode" w:hAnsi="Times New Roman" w:cs="Times New Roman"/>
                <w:sz w:val="24"/>
                <w:szCs w:val="24"/>
              </w:rPr>
            </w:pPr>
            <w:r w:rsidRPr="003A6E25">
              <w:rPr>
                <w:rFonts w:ascii="Times New Roman" w:eastAsia="Lucida Sans Unicode" w:hAnsi="Times New Roman" w:cs="Times New Roman"/>
                <w:noProof/>
                <w:sz w:val="24"/>
                <w:szCs w:val="24"/>
              </w:rPr>
              <w:t>лекции, уроки</w:t>
            </w:r>
          </w:p>
        </w:tc>
        <w:tc>
          <w:tcPr>
            <w:tcW w:w="1844" w:type="dxa"/>
          </w:tcPr>
          <w:p w:rsidR="003A6E25" w:rsidRPr="00BC6B6D" w:rsidRDefault="00851D2F" w:rsidP="003A6E25">
            <w:pPr>
              <w:spacing w:before="22"/>
              <w:ind w:left="24"/>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66</w:t>
            </w:r>
          </w:p>
        </w:tc>
      </w:tr>
      <w:tr w:rsidR="003A6E25" w:rsidRPr="003A6E25" w:rsidTr="003A6E25">
        <w:trPr>
          <w:trHeight w:val="340"/>
        </w:trPr>
        <w:tc>
          <w:tcPr>
            <w:tcW w:w="7941" w:type="dxa"/>
          </w:tcPr>
          <w:p w:rsidR="003A6E25" w:rsidRPr="003A6E25" w:rsidRDefault="003A6E25" w:rsidP="003A6E25">
            <w:pPr>
              <w:ind w:left="107"/>
              <w:rPr>
                <w:rFonts w:ascii="Times New Roman" w:eastAsia="Lucida Sans Unicode" w:hAnsi="Times New Roman" w:cs="Times New Roman"/>
                <w:sz w:val="24"/>
                <w:szCs w:val="24"/>
              </w:rPr>
            </w:pPr>
            <w:r w:rsidRPr="003A6E25">
              <w:rPr>
                <w:rFonts w:ascii="Times New Roman" w:eastAsia="Lucida Sans Unicode" w:hAnsi="Times New Roman" w:cs="Times New Roman"/>
                <w:noProof/>
                <w:sz w:val="24"/>
                <w:szCs w:val="24"/>
              </w:rPr>
              <w:t xml:space="preserve">практические занятия </w:t>
            </w:r>
          </w:p>
        </w:tc>
        <w:tc>
          <w:tcPr>
            <w:tcW w:w="1844" w:type="dxa"/>
          </w:tcPr>
          <w:p w:rsidR="003A6E25" w:rsidRPr="001234E5" w:rsidRDefault="001234E5" w:rsidP="003A6E25">
            <w:pPr>
              <w:ind w:left="24"/>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w:t>
            </w:r>
          </w:p>
        </w:tc>
      </w:tr>
      <w:tr w:rsidR="003A6E25" w:rsidRPr="003A6E25" w:rsidTr="003A6E25">
        <w:trPr>
          <w:trHeight w:val="340"/>
        </w:trPr>
        <w:tc>
          <w:tcPr>
            <w:tcW w:w="7941" w:type="dxa"/>
          </w:tcPr>
          <w:p w:rsidR="003A6E25" w:rsidRPr="003A6E25" w:rsidRDefault="003A6E25" w:rsidP="003A6E25">
            <w:pPr>
              <w:ind w:left="107"/>
              <w:rPr>
                <w:rFonts w:ascii="Times New Roman" w:eastAsia="Lucida Sans Unicode" w:hAnsi="Times New Roman" w:cs="Times New Roman"/>
                <w:noProof/>
                <w:sz w:val="24"/>
                <w:szCs w:val="24"/>
              </w:rPr>
            </w:pPr>
            <w:r w:rsidRPr="003A6E25">
              <w:rPr>
                <w:rFonts w:ascii="Times New Roman" w:eastAsia="Lucida Sans Unicode" w:hAnsi="Times New Roman" w:cs="Times New Roman"/>
                <w:noProof/>
                <w:sz w:val="24"/>
                <w:szCs w:val="24"/>
              </w:rPr>
              <w:t>лабораторные занятия</w:t>
            </w:r>
          </w:p>
        </w:tc>
        <w:tc>
          <w:tcPr>
            <w:tcW w:w="1844" w:type="dxa"/>
          </w:tcPr>
          <w:p w:rsidR="003A6E25" w:rsidRPr="001234E5" w:rsidRDefault="00BC6B6D" w:rsidP="003A6E25">
            <w:pPr>
              <w:ind w:left="24"/>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16</w:t>
            </w:r>
          </w:p>
        </w:tc>
      </w:tr>
      <w:tr w:rsidR="00851D2F" w:rsidRPr="003A6E25" w:rsidTr="003A6E25">
        <w:trPr>
          <w:trHeight w:val="340"/>
        </w:trPr>
        <w:tc>
          <w:tcPr>
            <w:tcW w:w="7941" w:type="dxa"/>
          </w:tcPr>
          <w:p w:rsidR="00851D2F" w:rsidRPr="00851D2F" w:rsidRDefault="00851D2F" w:rsidP="003A6E25">
            <w:pPr>
              <w:ind w:left="107"/>
              <w:rPr>
                <w:rFonts w:ascii="Times New Roman" w:eastAsia="Lucida Sans Unicode" w:hAnsi="Times New Roman" w:cs="Times New Roman"/>
                <w:noProof/>
                <w:sz w:val="24"/>
                <w:szCs w:val="24"/>
                <w:lang w:val="ru-RU"/>
              </w:rPr>
            </w:pPr>
            <w:r>
              <w:rPr>
                <w:rFonts w:ascii="Times New Roman" w:eastAsia="Lucida Sans Unicode" w:hAnsi="Times New Roman" w:cs="Times New Roman"/>
                <w:noProof/>
                <w:sz w:val="24"/>
                <w:szCs w:val="24"/>
                <w:lang w:val="ru-RU"/>
              </w:rPr>
              <w:t xml:space="preserve">Самостоятельная работа </w:t>
            </w:r>
          </w:p>
        </w:tc>
        <w:tc>
          <w:tcPr>
            <w:tcW w:w="1844" w:type="dxa"/>
          </w:tcPr>
          <w:p w:rsidR="00851D2F" w:rsidRPr="00851D2F" w:rsidRDefault="00851D2F" w:rsidP="003A6E25">
            <w:pPr>
              <w:ind w:left="24"/>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26</w:t>
            </w:r>
          </w:p>
        </w:tc>
      </w:tr>
      <w:tr w:rsidR="003A6E25" w:rsidRPr="003A6E25" w:rsidTr="003A6E25">
        <w:trPr>
          <w:trHeight w:val="525"/>
        </w:trPr>
        <w:tc>
          <w:tcPr>
            <w:tcW w:w="7941" w:type="dxa"/>
          </w:tcPr>
          <w:p w:rsidR="003A6E25" w:rsidRPr="003A6E25" w:rsidRDefault="003A6E25" w:rsidP="001234E5">
            <w:pPr>
              <w:spacing w:before="14"/>
              <w:ind w:left="27" w:right="118"/>
              <w:rPr>
                <w:rFonts w:ascii="Times New Roman" w:eastAsia="Lucida Sans Unicode" w:hAnsi="Times New Roman" w:cs="Times New Roman"/>
                <w:b/>
                <w:sz w:val="24"/>
                <w:szCs w:val="24"/>
                <w:lang w:val="ru-RU"/>
              </w:rPr>
            </w:pPr>
            <w:r w:rsidRPr="003A6E25">
              <w:rPr>
                <w:rFonts w:ascii="Times New Roman" w:eastAsia="Lucida Sans Unicode" w:hAnsi="Times New Roman" w:cs="Times New Roman"/>
                <w:b/>
                <w:bCs/>
                <w:i/>
                <w:iCs/>
                <w:sz w:val="24"/>
                <w:szCs w:val="24"/>
                <w:lang w:val="ru-RU"/>
              </w:rPr>
              <w:t>Промежуточная аттестация</w:t>
            </w:r>
            <w:r w:rsidR="001234E5">
              <w:rPr>
                <w:rFonts w:ascii="Times New Roman" w:eastAsia="Lucida Sans Unicode" w:hAnsi="Times New Roman" w:cs="Times New Roman"/>
                <w:b/>
                <w:bCs/>
                <w:i/>
                <w:iCs/>
                <w:sz w:val="24"/>
                <w:szCs w:val="24"/>
                <w:lang w:val="ru-RU"/>
              </w:rPr>
              <w:t>:</w:t>
            </w:r>
            <w:r w:rsidRPr="003A6E25">
              <w:rPr>
                <w:rFonts w:ascii="Times New Roman" w:eastAsia="Lucida Sans Unicode" w:hAnsi="Times New Roman" w:cs="Times New Roman"/>
                <w:b/>
                <w:bCs/>
                <w:i/>
                <w:iCs/>
                <w:sz w:val="24"/>
                <w:szCs w:val="24"/>
                <w:lang w:val="ru-RU"/>
              </w:rPr>
              <w:t xml:space="preserve"> </w:t>
            </w:r>
            <w:r w:rsidR="001234E5">
              <w:rPr>
                <w:rFonts w:ascii="Times New Roman" w:eastAsia="Lucida Sans Unicode" w:hAnsi="Times New Roman" w:cs="Times New Roman"/>
                <w:b/>
                <w:bCs/>
                <w:i/>
                <w:iCs/>
                <w:sz w:val="24"/>
                <w:szCs w:val="24"/>
                <w:lang w:val="ru-RU"/>
              </w:rPr>
              <w:t>экзамен</w:t>
            </w:r>
            <w:r w:rsidRPr="003A6E25">
              <w:rPr>
                <w:rFonts w:ascii="Times New Roman" w:eastAsia="Lucida Sans Unicode" w:hAnsi="Times New Roman" w:cs="Times New Roman"/>
                <w:b/>
                <w:bCs/>
                <w:i/>
                <w:iCs/>
                <w:sz w:val="24"/>
                <w:szCs w:val="24"/>
                <w:lang w:val="ru-RU"/>
              </w:rPr>
              <w:t>(</w:t>
            </w:r>
            <w:r w:rsidR="001234E5">
              <w:rPr>
                <w:rFonts w:ascii="Times New Roman" w:eastAsia="Lucida Sans Unicode" w:hAnsi="Times New Roman" w:cs="Times New Roman"/>
                <w:b/>
                <w:bCs/>
                <w:i/>
                <w:iCs/>
                <w:sz w:val="24"/>
                <w:szCs w:val="24"/>
                <w:lang w:val="ru-RU"/>
              </w:rPr>
              <w:t xml:space="preserve">1, </w:t>
            </w:r>
            <w:r w:rsidRPr="003A6E25">
              <w:rPr>
                <w:rFonts w:ascii="Times New Roman" w:eastAsia="Lucida Sans Unicode" w:hAnsi="Times New Roman" w:cs="Times New Roman"/>
                <w:b/>
                <w:bCs/>
                <w:i/>
                <w:iCs/>
                <w:sz w:val="24"/>
                <w:szCs w:val="24"/>
                <w:lang w:val="ru-RU"/>
              </w:rPr>
              <w:t xml:space="preserve">2 семестр) </w:t>
            </w:r>
          </w:p>
        </w:tc>
        <w:tc>
          <w:tcPr>
            <w:tcW w:w="1844" w:type="dxa"/>
          </w:tcPr>
          <w:p w:rsidR="003A6E25" w:rsidRPr="001234E5" w:rsidRDefault="003A6E25" w:rsidP="003A6E25">
            <w:pPr>
              <w:ind w:left="24" w:right="118"/>
              <w:jc w:val="center"/>
              <w:rPr>
                <w:rFonts w:ascii="Times New Roman" w:eastAsia="Lucida Sans Unicode" w:hAnsi="Times New Roman" w:cs="Times New Roman"/>
                <w:sz w:val="24"/>
                <w:szCs w:val="24"/>
                <w:lang w:val="ru-RU"/>
              </w:rPr>
            </w:pPr>
          </w:p>
        </w:tc>
      </w:tr>
    </w:tbl>
    <w:p w:rsidR="003A6E25" w:rsidRPr="003A6E25" w:rsidRDefault="003A6E25" w:rsidP="003A6E25">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3A6E25" w:rsidRPr="003A6E25" w:rsidRDefault="003A6E25" w:rsidP="003A6E25">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3A6E25" w:rsidRPr="003A6E25" w:rsidRDefault="003A6E25" w:rsidP="003A6E25">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3A6E25" w:rsidRPr="003A6E25" w:rsidRDefault="003A6E25" w:rsidP="003A6E25">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3A6E25" w:rsidRPr="003A6E25" w:rsidSect="007B4FB8">
          <w:pgSz w:w="11906" w:h="16838"/>
          <w:pgMar w:top="1134" w:right="850" w:bottom="1134" w:left="1701" w:header="0" w:footer="170" w:gutter="0"/>
          <w:cols w:space="720"/>
          <w:formProt w:val="0"/>
          <w:titlePg/>
          <w:docGrid w:linePitch="299" w:charSpace="-2049"/>
        </w:sectPr>
      </w:pPr>
      <w:r w:rsidRPr="003A6E25">
        <w:rPr>
          <w:rFonts w:ascii="Cambria" w:eastAsia="Calibri" w:hAnsi="Cambria" w:cs="Times New Roman"/>
          <w:sz w:val="20"/>
          <w:szCs w:val="20"/>
          <w:lang w:eastAsia="ru-RU"/>
        </w:rPr>
        <w:t xml:space="preserve"> </w:t>
      </w:r>
    </w:p>
    <w:p w:rsidR="003A6E25" w:rsidRDefault="003A6E25" w:rsidP="00851D2F">
      <w:pPr>
        <w:tabs>
          <w:tab w:val="left" w:pos="5985"/>
          <w:tab w:val="left" w:pos="8415"/>
        </w:tabs>
        <w:spacing w:after="0" w:line="240" w:lineRule="auto"/>
        <w:ind w:firstLine="709"/>
        <w:contextualSpacing/>
        <w:jc w:val="both"/>
        <w:rPr>
          <w:rFonts w:ascii="Times New Roman" w:eastAsia="Times New Roman" w:hAnsi="Times New Roman" w:cs="Times New Roman"/>
          <w:b/>
          <w:sz w:val="24"/>
          <w:szCs w:val="24"/>
          <w:lang w:eastAsia="ru-RU"/>
        </w:rPr>
      </w:pPr>
      <w:r w:rsidRPr="003A6E25">
        <w:rPr>
          <w:rFonts w:ascii="Times New Roman" w:eastAsia="Times New Roman" w:hAnsi="Times New Roman" w:cs="Times New Roman"/>
          <w:b/>
          <w:sz w:val="24"/>
          <w:szCs w:val="24"/>
          <w:lang w:eastAsia="ru-RU"/>
        </w:rPr>
        <w:t>2.2 Темати</w:t>
      </w:r>
      <w:r w:rsidR="001F098C">
        <w:rPr>
          <w:rFonts w:ascii="Times New Roman" w:eastAsia="Times New Roman" w:hAnsi="Times New Roman" w:cs="Times New Roman"/>
          <w:b/>
          <w:sz w:val="24"/>
          <w:szCs w:val="24"/>
          <w:lang w:eastAsia="ru-RU"/>
        </w:rPr>
        <w:t>ческий план и содержание учебного предмета «Физика</w:t>
      </w:r>
      <w:r w:rsidRPr="003A6E25">
        <w:rPr>
          <w:rFonts w:ascii="Times New Roman" w:eastAsia="Times New Roman" w:hAnsi="Times New Roman" w:cs="Times New Roman"/>
          <w:b/>
          <w:sz w:val="24"/>
          <w:szCs w:val="24"/>
          <w:lang w:eastAsia="ru-RU"/>
        </w:rPr>
        <w:t>»</w:t>
      </w:r>
      <w:r w:rsidR="00851D2F">
        <w:rPr>
          <w:rFonts w:ascii="Times New Roman" w:eastAsia="Times New Roman" w:hAnsi="Times New Roman" w:cs="Times New Roman"/>
          <w:b/>
          <w:sz w:val="24"/>
          <w:szCs w:val="24"/>
          <w:lang w:eastAsia="ru-RU"/>
        </w:rPr>
        <w:tab/>
      </w:r>
    </w:p>
    <w:p w:rsidR="003A6E25" w:rsidRPr="003A6E25" w:rsidRDefault="003A6E25" w:rsidP="003A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7747"/>
        <w:gridCol w:w="1134"/>
        <w:gridCol w:w="3261"/>
      </w:tblGrid>
      <w:tr w:rsidR="00F872AB" w:rsidRPr="00F872AB" w:rsidTr="00193F3C">
        <w:trPr>
          <w:trHeight w:val="113"/>
        </w:trPr>
        <w:tc>
          <w:tcPr>
            <w:tcW w:w="0" w:type="auto"/>
            <w:tcBorders>
              <w:top w:val="single" w:sz="4" w:space="0" w:color="auto"/>
              <w:left w:val="single" w:sz="4" w:space="0" w:color="auto"/>
              <w:bottom w:val="single" w:sz="4" w:space="0" w:color="auto"/>
              <w:right w:val="single" w:sz="4" w:space="0" w:color="auto"/>
            </w:tcBorders>
            <w:hideMark/>
          </w:tcPr>
          <w:p w:rsidR="001F098C" w:rsidRPr="00F872AB" w:rsidRDefault="003A6E25"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Calibri" w:hAnsi="Times New Roman" w:cs="Times New Roman"/>
                <w:sz w:val="24"/>
                <w:szCs w:val="24"/>
                <w:lang w:eastAsia="ru-RU"/>
              </w:rPr>
              <w:t xml:space="preserve"> </w:t>
            </w:r>
            <w:r w:rsidR="001F098C" w:rsidRPr="00F872AB">
              <w:rPr>
                <w:rFonts w:ascii="Times New Roman" w:eastAsia="Times New Roman" w:hAnsi="Times New Roman" w:cs="Times New Roman"/>
                <w:b/>
                <w:bCs/>
                <w:sz w:val="24"/>
                <w:szCs w:val="24"/>
                <w:lang w:eastAsia="ru-RU"/>
              </w:rPr>
              <w:t>Наименование разделов и тем</w:t>
            </w:r>
          </w:p>
        </w:tc>
        <w:tc>
          <w:tcPr>
            <w:tcW w:w="7747" w:type="dxa"/>
            <w:tcBorders>
              <w:top w:val="single" w:sz="4" w:space="0" w:color="auto"/>
              <w:left w:val="single" w:sz="4" w:space="0" w:color="auto"/>
              <w:bottom w:val="single" w:sz="4" w:space="0" w:color="auto"/>
              <w:right w:val="single" w:sz="4" w:space="0" w:color="auto"/>
            </w:tcBorders>
            <w:hideMark/>
          </w:tcPr>
          <w:p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 w:name="bookmark14"/>
            <w:bookmarkStart w:id="2" w:name="bookmark15"/>
            <w:r w:rsidRPr="00F872AB">
              <w:rPr>
                <w:rFonts w:ascii="Times New Roman" w:eastAsia="Times New Roman" w:hAnsi="Times New Roman" w:cs="Times New Roman"/>
                <w:b/>
                <w:bCs/>
                <w:sz w:val="24"/>
                <w:szCs w:val="24"/>
                <w:lang w:eastAsia="ru-RU"/>
              </w:rPr>
              <w:t xml:space="preserve">Содержание учебного материала, лабораторные и практические работы, </w:t>
            </w:r>
            <w:bookmarkEnd w:id="1"/>
            <w:bookmarkEnd w:id="2"/>
            <w:r w:rsidRPr="00F872AB">
              <w:rPr>
                <w:rFonts w:ascii="Times New Roman" w:eastAsia="Times New Roman" w:hAnsi="Times New Roman" w:cs="Times New Roman"/>
                <w:b/>
                <w:bCs/>
                <w:sz w:val="24"/>
                <w:szCs w:val="24"/>
                <w:lang w:eastAsia="ru-RU"/>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tcPr>
          <w:p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Объем часов </w:t>
            </w:r>
          </w:p>
          <w:p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1F098C" w:rsidRPr="00F872AB" w:rsidRDefault="001F098C" w:rsidP="001F098C">
            <w:pPr>
              <w:widowControl w:val="0"/>
              <w:spacing w:after="0" w:line="256" w:lineRule="auto"/>
              <w:jc w:val="center"/>
              <w:rPr>
                <w:rFonts w:ascii="Times New Roman" w:eastAsia="Times New Roman" w:hAnsi="Times New Roman" w:cs="Times New Roman"/>
                <w:b/>
                <w:bCs/>
                <w:sz w:val="24"/>
                <w:szCs w:val="24"/>
                <w:lang w:eastAsia="ru-RU"/>
              </w:rPr>
            </w:pPr>
            <w:r w:rsidRPr="00F872AB">
              <w:rPr>
                <w:rFonts w:ascii="Times New Roman" w:eastAsia="Calibri" w:hAnsi="Times New Roman" w:cs="Times New Roman"/>
                <w:b/>
                <w:bCs/>
                <w:sz w:val="24"/>
                <w:szCs w:val="24"/>
              </w:rPr>
              <w:t>Формируемые компетенции (ОК) и личностные результаты</w:t>
            </w:r>
            <w:r w:rsidRPr="00F872AB">
              <w:rPr>
                <w:rFonts w:ascii="Times New Roman" w:eastAsia="Times New Roman" w:hAnsi="Times New Roman" w:cs="Times New Roman"/>
                <w:b/>
                <w:bCs/>
                <w:sz w:val="24"/>
                <w:szCs w:val="24"/>
                <w:lang w:eastAsia="ru-RU"/>
              </w:rPr>
              <w:t xml:space="preserve"> (ЛР)</w:t>
            </w:r>
          </w:p>
        </w:tc>
      </w:tr>
      <w:tr w:rsidR="00F872AB" w:rsidRPr="00F872AB" w:rsidTr="00193F3C">
        <w:trPr>
          <w:trHeight w:val="306"/>
        </w:trPr>
        <w:tc>
          <w:tcPr>
            <w:tcW w:w="0" w:type="auto"/>
            <w:tcBorders>
              <w:top w:val="single" w:sz="4" w:space="0" w:color="auto"/>
              <w:left w:val="single" w:sz="4" w:space="0" w:color="auto"/>
              <w:bottom w:val="single" w:sz="4" w:space="0" w:color="auto"/>
              <w:right w:val="single" w:sz="4" w:space="0" w:color="auto"/>
            </w:tcBorders>
            <w:hideMark/>
          </w:tcPr>
          <w:p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1</w:t>
            </w:r>
          </w:p>
        </w:tc>
        <w:tc>
          <w:tcPr>
            <w:tcW w:w="7747" w:type="dxa"/>
            <w:tcBorders>
              <w:top w:val="single" w:sz="4" w:space="0" w:color="auto"/>
              <w:left w:val="single" w:sz="4" w:space="0" w:color="auto"/>
              <w:bottom w:val="single" w:sz="4" w:space="0" w:color="auto"/>
              <w:right w:val="single" w:sz="4" w:space="0" w:color="auto"/>
            </w:tcBorders>
            <w:hideMark/>
          </w:tcPr>
          <w:p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4</w:t>
            </w:r>
          </w:p>
        </w:tc>
      </w:tr>
      <w:tr w:rsidR="00F872AB" w:rsidRPr="00F872AB" w:rsidTr="00193F3C">
        <w:trPr>
          <w:trHeight w:val="113"/>
        </w:trPr>
        <w:tc>
          <w:tcPr>
            <w:tcW w:w="15276" w:type="dxa"/>
            <w:gridSpan w:val="4"/>
            <w:tcBorders>
              <w:top w:val="single" w:sz="4" w:space="0" w:color="auto"/>
              <w:left w:val="single" w:sz="4" w:space="0" w:color="auto"/>
              <w:bottom w:val="single" w:sz="4" w:space="0" w:color="auto"/>
              <w:right w:val="single" w:sz="4" w:space="0" w:color="auto"/>
            </w:tcBorders>
            <w:hideMark/>
          </w:tcPr>
          <w:p w:rsidR="001F098C" w:rsidRPr="00F872AB" w:rsidRDefault="00D72964" w:rsidP="0085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1 семестр </w:t>
            </w:r>
            <w:r w:rsidR="004A10F4" w:rsidRPr="00F872AB">
              <w:rPr>
                <w:rFonts w:ascii="Times New Roman" w:eastAsia="Times New Roman" w:hAnsi="Times New Roman" w:cs="Times New Roman"/>
                <w:b/>
                <w:bCs/>
                <w:sz w:val="24"/>
                <w:szCs w:val="24"/>
                <w:lang w:eastAsia="ru-RU"/>
              </w:rPr>
              <w:t>(</w:t>
            </w:r>
            <w:r w:rsidR="00851D2F">
              <w:rPr>
                <w:rFonts w:ascii="Times New Roman" w:eastAsia="Times New Roman" w:hAnsi="Times New Roman" w:cs="Times New Roman"/>
                <w:b/>
                <w:bCs/>
                <w:sz w:val="24"/>
                <w:szCs w:val="24"/>
                <w:lang w:eastAsia="ru-RU"/>
              </w:rPr>
              <w:t>30</w:t>
            </w:r>
            <w:r w:rsidR="004A10F4" w:rsidRPr="00F872AB">
              <w:rPr>
                <w:rFonts w:ascii="Times New Roman" w:eastAsia="Times New Roman" w:hAnsi="Times New Roman" w:cs="Times New Roman"/>
                <w:b/>
                <w:bCs/>
                <w:sz w:val="24"/>
                <w:szCs w:val="24"/>
                <w:lang w:eastAsia="ru-RU"/>
              </w:rPr>
              <w:t xml:space="preserve"> лекции</w:t>
            </w:r>
            <w:r w:rsidR="0087093B">
              <w:rPr>
                <w:rFonts w:ascii="Times New Roman" w:eastAsia="Times New Roman" w:hAnsi="Times New Roman" w:cs="Times New Roman"/>
                <w:b/>
                <w:bCs/>
                <w:sz w:val="24"/>
                <w:szCs w:val="24"/>
                <w:lang w:eastAsia="ru-RU"/>
              </w:rPr>
              <w:t xml:space="preserve"> </w:t>
            </w:r>
            <w:r w:rsidR="004A10F4" w:rsidRPr="00F872AB">
              <w:rPr>
                <w:rFonts w:ascii="Times New Roman" w:eastAsia="Times New Roman" w:hAnsi="Times New Roman" w:cs="Times New Roman"/>
                <w:b/>
                <w:bCs/>
                <w:sz w:val="24"/>
                <w:szCs w:val="24"/>
                <w:lang w:eastAsia="ru-RU"/>
              </w:rPr>
              <w:t>+</w:t>
            </w:r>
            <w:r w:rsidR="0087093B">
              <w:rPr>
                <w:rFonts w:ascii="Times New Roman" w:eastAsia="Times New Roman" w:hAnsi="Times New Roman" w:cs="Times New Roman"/>
                <w:b/>
                <w:bCs/>
                <w:sz w:val="24"/>
                <w:szCs w:val="24"/>
                <w:lang w:eastAsia="ru-RU"/>
              </w:rPr>
              <w:t xml:space="preserve"> </w:t>
            </w:r>
            <w:r w:rsidR="00851D2F">
              <w:rPr>
                <w:rFonts w:ascii="Times New Roman" w:eastAsia="Times New Roman" w:hAnsi="Times New Roman" w:cs="Times New Roman"/>
                <w:b/>
                <w:bCs/>
                <w:sz w:val="24"/>
                <w:szCs w:val="24"/>
                <w:lang w:eastAsia="ru-RU"/>
              </w:rPr>
              <w:t>4</w:t>
            </w:r>
            <w:r w:rsidR="004A10F4" w:rsidRPr="00F872AB">
              <w:rPr>
                <w:rFonts w:ascii="Times New Roman" w:eastAsia="Times New Roman" w:hAnsi="Times New Roman" w:cs="Times New Roman"/>
                <w:b/>
                <w:bCs/>
                <w:sz w:val="24"/>
                <w:szCs w:val="24"/>
                <w:lang w:eastAsia="ru-RU"/>
              </w:rPr>
              <w:t xml:space="preserve"> лаб. раб.</w:t>
            </w:r>
            <w:r w:rsidR="00851D2F">
              <w:rPr>
                <w:rFonts w:ascii="Times New Roman" w:eastAsia="Times New Roman" w:hAnsi="Times New Roman" w:cs="Times New Roman"/>
                <w:b/>
                <w:bCs/>
                <w:sz w:val="24"/>
                <w:szCs w:val="24"/>
                <w:lang w:eastAsia="ru-RU"/>
              </w:rPr>
              <w:t xml:space="preserve"> + 11 ч срс</w:t>
            </w:r>
            <w:r w:rsidR="004A10F4" w:rsidRPr="00F872AB">
              <w:rPr>
                <w:rFonts w:ascii="Times New Roman" w:eastAsia="Times New Roman" w:hAnsi="Times New Roman" w:cs="Times New Roman"/>
                <w:b/>
                <w:bCs/>
                <w:sz w:val="24"/>
                <w:szCs w:val="24"/>
                <w:lang w:eastAsia="ru-RU"/>
              </w:rPr>
              <w:t xml:space="preserve">) всего </w:t>
            </w:r>
            <w:r w:rsidR="007540C3" w:rsidRPr="00F872AB">
              <w:rPr>
                <w:rFonts w:ascii="Times New Roman" w:eastAsia="Times New Roman" w:hAnsi="Times New Roman" w:cs="Times New Roman"/>
                <w:b/>
                <w:bCs/>
                <w:sz w:val="24"/>
                <w:szCs w:val="24"/>
                <w:lang w:eastAsia="ru-RU"/>
              </w:rPr>
              <w:t>4</w:t>
            </w:r>
            <w:r w:rsidR="0087093B">
              <w:rPr>
                <w:rFonts w:ascii="Times New Roman" w:eastAsia="Times New Roman" w:hAnsi="Times New Roman" w:cs="Times New Roman"/>
                <w:b/>
                <w:bCs/>
                <w:sz w:val="24"/>
                <w:szCs w:val="24"/>
                <w:lang w:eastAsia="ru-RU"/>
              </w:rPr>
              <w:t>8</w:t>
            </w:r>
            <w:r w:rsidR="004A10F4" w:rsidRPr="00F872AB">
              <w:rPr>
                <w:rFonts w:ascii="Times New Roman" w:eastAsia="Times New Roman" w:hAnsi="Times New Roman" w:cs="Times New Roman"/>
                <w:b/>
                <w:bCs/>
                <w:sz w:val="24"/>
                <w:szCs w:val="24"/>
                <w:lang w:eastAsia="ru-RU"/>
              </w:rPr>
              <w:t xml:space="preserve"> ч.</w:t>
            </w:r>
          </w:p>
        </w:tc>
      </w:tr>
      <w:tr w:rsidR="00513128" w:rsidRPr="00F872AB" w:rsidTr="00193F3C">
        <w:trPr>
          <w:trHeight w:val="113"/>
        </w:trPr>
        <w:tc>
          <w:tcPr>
            <w:tcW w:w="10881" w:type="dxa"/>
            <w:gridSpan w:val="2"/>
            <w:tcBorders>
              <w:top w:val="single" w:sz="4" w:space="0" w:color="auto"/>
              <w:left w:val="single" w:sz="4" w:space="0" w:color="auto"/>
              <w:bottom w:val="single" w:sz="4" w:space="0" w:color="auto"/>
              <w:right w:val="single" w:sz="4" w:space="0" w:color="auto"/>
            </w:tcBorders>
          </w:tcPr>
          <w:p w:rsidR="00513128" w:rsidRP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13128">
              <w:rPr>
                <w:rFonts w:ascii="Times New Roman" w:hAnsi="Times New Roman" w:cs="Times New Roman"/>
                <w:b/>
                <w:bCs/>
                <w:sz w:val="24"/>
                <w:szCs w:val="24"/>
              </w:rPr>
              <w:t>Раздел 1. Физика и методы научного познания</w:t>
            </w:r>
          </w:p>
        </w:tc>
        <w:tc>
          <w:tcPr>
            <w:tcW w:w="1134" w:type="dxa"/>
            <w:tcBorders>
              <w:top w:val="single" w:sz="4" w:space="0" w:color="auto"/>
              <w:left w:val="single" w:sz="4" w:space="0" w:color="auto"/>
              <w:bottom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921DE2">
              <w:rPr>
                <w:rFonts w:ascii="Times New Roman" w:eastAsia="Times New Roman" w:hAnsi="Times New Roman" w:cs="Times New Roman"/>
                <w:b/>
                <w:bCs/>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r>
      <w:tr w:rsidR="00513128" w:rsidRPr="00F872AB" w:rsidTr="00193F3C">
        <w:trPr>
          <w:trHeight w:val="113"/>
        </w:trPr>
        <w:tc>
          <w:tcPr>
            <w:tcW w:w="0" w:type="auto"/>
            <w:vMerge w:val="restart"/>
            <w:tcBorders>
              <w:top w:val="single" w:sz="4" w:space="0" w:color="auto"/>
              <w:left w:val="single" w:sz="4" w:space="0" w:color="auto"/>
              <w:bottom w:val="nil"/>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1.1</w:t>
            </w:r>
          </w:p>
        </w:tc>
        <w:tc>
          <w:tcPr>
            <w:tcW w:w="7747" w:type="dxa"/>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128" w:rsidRPr="00F872AB" w:rsidRDefault="00921DE2" w:rsidP="005131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193F3C">
        <w:trPr>
          <w:trHeight w:val="276"/>
        </w:trPr>
        <w:tc>
          <w:tcPr>
            <w:tcW w:w="0" w:type="auto"/>
            <w:vMerge/>
            <w:tcBorders>
              <w:top w:val="single" w:sz="4" w:space="0" w:color="auto"/>
              <w:left w:val="single" w:sz="4" w:space="0" w:color="auto"/>
              <w:bottom w:val="nil"/>
              <w:right w:val="single" w:sz="4" w:space="0" w:color="auto"/>
            </w:tcBorders>
            <w:vAlign w:val="center"/>
            <w:hideMark/>
          </w:tcPr>
          <w:p w:rsidR="00513128" w:rsidRPr="00F872AB" w:rsidRDefault="00513128" w:rsidP="00513128">
            <w:pPr>
              <w:spacing w:after="0" w:line="240" w:lineRule="auto"/>
              <w:rPr>
                <w:rFonts w:ascii="Times New Roman" w:eastAsia="Times New Roman" w:hAnsi="Times New Roman" w:cs="Times New Roman"/>
                <w:b/>
                <w:bCs/>
                <w:sz w:val="24"/>
                <w:szCs w:val="24"/>
                <w:lang w:eastAsia="ru-RU"/>
              </w:rPr>
            </w:pPr>
          </w:p>
        </w:tc>
        <w:tc>
          <w:tcPr>
            <w:tcW w:w="77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13128" w:rsidRPr="00F872AB" w:rsidRDefault="00513128" w:rsidP="00513128">
            <w:pPr>
              <w:spacing w:after="0" w:line="240" w:lineRule="auto"/>
              <w:jc w:val="both"/>
              <w:rPr>
                <w:rFonts w:ascii="Times New Roman" w:eastAsia="Times New Roman" w:hAnsi="Times New Roman" w:cs="Times New Roman"/>
                <w:bCs/>
                <w:sz w:val="24"/>
                <w:szCs w:val="24"/>
                <w:lang w:eastAsia="ar-SA"/>
              </w:rPr>
            </w:pPr>
            <w:r w:rsidRPr="00F872AB">
              <w:rPr>
                <w:rFonts w:ascii="Times New Roman" w:eastAsia="Times New Roman" w:hAnsi="Times New Roman" w:cs="Times New Roman"/>
                <w:sz w:val="24"/>
                <w:szCs w:val="24"/>
                <w:lang w:eastAsia="ar-SA"/>
              </w:rPr>
              <w:t xml:space="preserve">Физика — фундаментальная наука о природе. Естественно - научный метод познания, его возможности и границы применимости. Эксперимент и теория в процессе познания природы.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513128" w:rsidP="0051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p>
        </w:tc>
        <w:tc>
          <w:tcPr>
            <w:tcW w:w="3261" w:type="dxa"/>
            <w:vMerge w:val="restart"/>
            <w:tcBorders>
              <w:top w:val="single" w:sz="4" w:space="0" w:color="auto"/>
              <w:left w:val="single" w:sz="4" w:space="0" w:color="auto"/>
              <w:right w:val="single" w:sz="4" w:space="0" w:color="auto"/>
            </w:tcBorders>
            <w:vAlign w:val="center"/>
            <w:hideMark/>
          </w:tcPr>
          <w:p w:rsid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 xml:space="preserve">ОК 03, ОК 05; ЛР 2, </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ЛР 9, ЛР 23, ЛР 30</w:t>
            </w:r>
          </w:p>
        </w:tc>
      </w:tr>
      <w:tr w:rsidR="00513128" w:rsidRPr="00F872AB" w:rsidTr="00193F3C">
        <w:trPr>
          <w:trHeight w:val="465"/>
        </w:trPr>
        <w:tc>
          <w:tcPr>
            <w:tcW w:w="0" w:type="auto"/>
            <w:vMerge w:val="restart"/>
            <w:tcBorders>
              <w:top w:val="nil"/>
              <w:left w:val="single" w:sz="4" w:space="0" w:color="auto"/>
              <w:right w:val="single" w:sz="4" w:space="0" w:color="auto"/>
            </w:tcBorders>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Физика и методы научного познания</w:t>
            </w:r>
          </w:p>
        </w:tc>
        <w:tc>
          <w:tcPr>
            <w:tcW w:w="7747" w:type="dxa"/>
            <w:vMerge/>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spacing w:after="0" w:line="240" w:lineRule="auto"/>
              <w:rPr>
                <w:rFonts w:ascii="Times New Roman" w:eastAsia="Times New Roman" w:hAnsi="Times New Roman" w:cs="Times New Roman"/>
                <w:bCs/>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spacing w:after="0" w:line="240" w:lineRule="auto"/>
              <w:rPr>
                <w:rFonts w:ascii="Times New Roman" w:eastAsia="Times New Roman" w:hAnsi="Times New Roman" w:cs="Times New Roman"/>
                <w:sz w:val="24"/>
                <w:szCs w:val="24"/>
                <w:lang w:eastAsia="ru-RU"/>
              </w:rPr>
            </w:pPr>
          </w:p>
        </w:tc>
        <w:tc>
          <w:tcPr>
            <w:tcW w:w="3261" w:type="dxa"/>
            <w:vMerge/>
            <w:tcBorders>
              <w:left w:val="single" w:sz="4" w:space="0" w:color="auto"/>
              <w:right w:val="single" w:sz="4" w:space="0" w:color="auto"/>
            </w:tcBorders>
            <w:vAlign w:val="center"/>
            <w:hideMark/>
          </w:tcPr>
          <w:p w:rsidR="00513128" w:rsidRPr="00F872AB" w:rsidRDefault="00513128" w:rsidP="00513128">
            <w:pPr>
              <w:spacing w:after="0" w:line="240" w:lineRule="auto"/>
              <w:rPr>
                <w:rFonts w:ascii="Times New Roman" w:eastAsia="Times New Roman" w:hAnsi="Times New Roman" w:cs="Times New Roman"/>
                <w:bCs/>
                <w:sz w:val="24"/>
                <w:szCs w:val="24"/>
                <w:lang w:eastAsia="ru-RU"/>
              </w:rPr>
            </w:pPr>
          </w:p>
        </w:tc>
      </w:tr>
      <w:tr w:rsidR="00513128" w:rsidRPr="00F872AB" w:rsidTr="00193F3C">
        <w:trPr>
          <w:trHeight w:val="900"/>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vAlign w:val="center"/>
          </w:tcPr>
          <w:p w:rsidR="00513128" w:rsidRPr="00851D2F" w:rsidRDefault="00513128" w:rsidP="00513128">
            <w:pPr>
              <w:spacing w:after="0" w:line="240" w:lineRule="auto"/>
              <w:jc w:val="both"/>
              <w:rPr>
                <w:rFonts w:ascii="Times New Roman" w:eastAsia="Times New Roman" w:hAnsi="Times New Roman" w:cs="Times New Roman"/>
                <w:sz w:val="24"/>
                <w:szCs w:val="24"/>
                <w:lang w:eastAsia="ar-SA"/>
              </w:rPr>
            </w:pPr>
            <w:r w:rsidRPr="00F872AB">
              <w:rPr>
                <w:rFonts w:ascii="Times New Roman" w:eastAsia="Times New Roman" w:hAnsi="Times New Roman" w:cs="Times New Roman"/>
                <w:sz w:val="24"/>
                <w:szCs w:val="24"/>
                <w:lang w:eastAsia="ar-SA"/>
              </w:rPr>
              <w:t>Моделирование физических явлений и процессов. Роль эксперимента и теории в процессе познания природы. Физическая величина. Физические законы.</w:t>
            </w:r>
          </w:p>
        </w:tc>
        <w:tc>
          <w:tcPr>
            <w:tcW w:w="1134" w:type="dxa"/>
            <w:tcBorders>
              <w:top w:val="single" w:sz="4" w:space="0" w:color="auto"/>
              <w:left w:val="single" w:sz="4" w:space="0" w:color="auto"/>
              <w:bottom w:val="single" w:sz="4" w:space="0" w:color="auto"/>
              <w:right w:val="single" w:sz="4" w:space="0" w:color="auto"/>
            </w:tcBorders>
            <w:vAlign w:val="center"/>
          </w:tcPr>
          <w:p w:rsidR="00513128" w:rsidRPr="00F872AB" w:rsidRDefault="00513128" w:rsidP="0051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61" w:type="dxa"/>
            <w:vMerge w:val="restart"/>
            <w:tcBorders>
              <w:left w:val="single" w:sz="4" w:space="0" w:color="auto"/>
              <w:right w:val="single" w:sz="4" w:space="0" w:color="auto"/>
            </w:tcBorders>
            <w:vAlign w:val="center"/>
          </w:tcPr>
          <w:p w:rsidR="00513128" w:rsidRDefault="00513128" w:rsidP="00513128">
            <w:pPr>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ОК 01, ОК 02, ОК 03,</w:t>
            </w:r>
          </w:p>
          <w:p w:rsidR="00513128" w:rsidRPr="00F872AB" w:rsidRDefault="00513128" w:rsidP="00513128">
            <w:pPr>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04, ОК 05, ОК 06, ОК 07; </w:t>
            </w:r>
            <w:r w:rsidRPr="00F872AB">
              <w:rPr>
                <w:rFonts w:ascii="Times New Roman" w:eastAsia="Times New Roman" w:hAnsi="Times New Roman" w:cs="Times New Roman"/>
                <w:bCs/>
                <w:sz w:val="24"/>
                <w:szCs w:val="24"/>
                <w:lang w:eastAsia="ru-RU"/>
              </w:rPr>
              <w:t>ЛР 2, ЛР 9, ЛР 23, ЛР 30</w:t>
            </w:r>
          </w:p>
        </w:tc>
      </w:tr>
      <w:tr w:rsidR="00513128" w:rsidRPr="00F872AB" w:rsidTr="00193F3C">
        <w:trPr>
          <w:trHeight w:val="508"/>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tcPr>
          <w:p w:rsidR="00513128" w:rsidRPr="00513128" w:rsidRDefault="00513128" w:rsidP="00513128">
            <w:pPr>
              <w:spacing w:after="0" w:line="240" w:lineRule="auto"/>
              <w:jc w:val="both"/>
              <w:rPr>
                <w:rFonts w:ascii="Times New Roman" w:eastAsia="Times New Roman" w:hAnsi="Times New Roman" w:cs="Times New Roman"/>
                <w:b/>
                <w:sz w:val="24"/>
                <w:szCs w:val="24"/>
                <w:lang w:eastAsia="ar-SA"/>
              </w:rPr>
            </w:pPr>
            <w:r w:rsidRPr="00513128">
              <w:rPr>
                <w:rFonts w:ascii="Times New Roman" w:eastAsia="Times New Roman" w:hAnsi="Times New Roman" w:cs="Times New Roman"/>
                <w:b/>
                <w:sz w:val="24"/>
                <w:szCs w:val="24"/>
                <w:lang w:eastAsia="ar-SA"/>
              </w:rPr>
              <w:t xml:space="preserve">Самостоятельная работа </w:t>
            </w:r>
          </w:p>
          <w:p w:rsidR="00513128" w:rsidRPr="00851D2F" w:rsidRDefault="00513128" w:rsidP="00513128">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Pr="00851D2F">
              <w:rPr>
                <w:rFonts w:ascii="Times New Roman" w:eastAsia="Times New Roman" w:hAnsi="Times New Roman" w:cs="Times New Roman"/>
                <w:sz w:val="24"/>
                <w:szCs w:val="24"/>
                <w:lang w:eastAsia="ar-SA"/>
              </w:rPr>
              <w:t>олучить производные единицы в системе СИ.</w:t>
            </w:r>
          </w:p>
        </w:tc>
        <w:tc>
          <w:tcPr>
            <w:tcW w:w="1134" w:type="dxa"/>
            <w:tcBorders>
              <w:top w:val="single" w:sz="4" w:space="0" w:color="auto"/>
              <w:left w:val="single" w:sz="4" w:space="0" w:color="auto"/>
              <w:bottom w:val="single" w:sz="4" w:space="0" w:color="auto"/>
              <w:right w:val="single" w:sz="4" w:space="0" w:color="auto"/>
            </w:tcBorders>
            <w:vAlign w:val="center"/>
          </w:tcPr>
          <w:p w:rsidR="00513128" w:rsidRPr="00851D2F" w:rsidRDefault="00513128" w:rsidP="00513128">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261" w:type="dxa"/>
            <w:vMerge/>
            <w:tcBorders>
              <w:left w:val="single" w:sz="4" w:space="0" w:color="auto"/>
              <w:right w:val="single" w:sz="4" w:space="0" w:color="auto"/>
            </w:tcBorders>
            <w:vAlign w:val="center"/>
          </w:tcPr>
          <w:p w:rsidR="00513128" w:rsidRPr="00F872AB" w:rsidRDefault="00513128" w:rsidP="00513128">
            <w:pPr>
              <w:spacing w:after="0" w:line="240" w:lineRule="auto"/>
              <w:jc w:val="center"/>
              <w:rPr>
                <w:rFonts w:ascii="Times New Roman" w:eastAsia="Times New Roman" w:hAnsi="Times New Roman" w:cs="Times New Roman"/>
                <w:bCs/>
                <w:sz w:val="24"/>
                <w:szCs w:val="24"/>
                <w:lang w:eastAsia="ru-RU"/>
              </w:rPr>
            </w:pPr>
          </w:p>
        </w:tc>
      </w:tr>
      <w:tr w:rsidR="00513128" w:rsidRPr="00F872AB" w:rsidTr="00193F3C">
        <w:trPr>
          <w:trHeight w:val="113"/>
        </w:trPr>
        <w:tc>
          <w:tcPr>
            <w:tcW w:w="10881" w:type="dxa"/>
            <w:gridSpan w:val="2"/>
            <w:tcBorders>
              <w:top w:val="single" w:sz="4" w:space="0" w:color="auto"/>
              <w:left w:val="single" w:sz="4" w:space="0" w:color="auto"/>
              <w:bottom w:val="single" w:sz="4" w:space="0" w:color="auto"/>
              <w:right w:val="single" w:sz="4" w:space="0" w:color="auto"/>
            </w:tcBorders>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2</w:t>
            </w:r>
            <w:r w:rsidRPr="00F872AB">
              <w:rPr>
                <w:rFonts w:ascii="Times New Roman" w:eastAsia="Times New Roman" w:hAnsi="Times New Roman" w:cs="Times New Roman"/>
                <w:b/>
                <w:bCs/>
                <w:sz w:val="24"/>
                <w:szCs w:val="24"/>
                <w:lang w:eastAsia="ru-RU"/>
              </w:rPr>
              <w:t>. Механика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513128" w:rsidP="00513128">
            <w:pPr>
              <w:spacing w:after="0" w:line="240" w:lineRule="auto"/>
              <w:jc w:val="center"/>
              <w:rPr>
                <w:rFonts w:ascii="Times New Roman" w:eastAsia="Times New Roman" w:hAnsi="Times New Roman" w:cs="Times New Roman"/>
                <w:b/>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193F3C">
        <w:trPr>
          <w:trHeight w:val="261"/>
        </w:trPr>
        <w:tc>
          <w:tcPr>
            <w:tcW w:w="0" w:type="auto"/>
            <w:vMerge w:val="restart"/>
            <w:tcBorders>
              <w:top w:val="single" w:sz="4" w:space="0" w:color="auto"/>
              <w:left w:val="single" w:sz="4" w:space="0" w:color="auto"/>
              <w:right w:val="single" w:sz="4" w:space="0" w:color="auto"/>
            </w:tcBorders>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2</w:t>
            </w:r>
            <w:r w:rsidRPr="00F872AB">
              <w:rPr>
                <w:rFonts w:ascii="Times New Roman" w:eastAsia="Times New Roman" w:hAnsi="Times New Roman" w:cs="Times New Roman"/>
                <w:b/>
                <w:bCs/>
                <w:sz w:val="24"/>
                <w:szCs w:val="24"/>
                <w:lang w:eastAsia="ru-RU"/>
              </w:rPr>
              <w:t xml:space="preserve">.1. </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Кинематика</w:t>
            </w:r>
            <w:r w:rsidRPr="00F872AB">
              <w:rPr>
                <w:rFonts w:ascii="Times New Roman" w:eastAsia="Times New Roman" w:hAnsi="Times New Roman" w:cs="Times New Roman"/>
                <w:b/>
                <w:bCs/>
                <w:sz w:val="24"/>
                <w:szCs w:val="24"/>
                <w:lang w:eastAsia="ru-RU"/>
              </w:rPr>
              <w:t xml:space="preserve"> </w:t>
            </w:r>
          </w:p>
        </w:tc>
        <w:tc>
          <w:tcPr>
            <w:tcW w:w="7747" w:type="dxa"/>
            <w:tcBorders>
              <w:top w:val="single" w:sz="4" w:space="0" w:color="auto"/>
              <w:left w:val="single" w:sz="4" w:space="0" w:color="auto"/>
              <w:right w:val="single" w:sz="4" w:space="0" w:color="auto"/>
            </w:tcBorders>
            <w:shd w:val="clear" w:color="auto" w:fill="FFFFFF"/>
            <w:hideMark/>
          </w:tcPr>
          <w:p w:rsidR="00513128" w:rsidRPr="00F872AB" w:rsidRDefault="00513128" w:rsidP="00513128">
            <w:pPr>
              <w:widowControl w:val="0"/>
              <w:spacing w:after="0" w:line="240" w:lineRule="auto"/>
              <w:jc w:val="both"/>
              <w:rPr>
                <w:rFonts w:ascii="Times New Roman" w:eastAsia="Calibri" w:hAnsi="Times New Roman" w:cs="Times New Roman"/>
                <w:bCs/>
                <w:sz w:val="24"/>
                <w:szCs w:val="24"/>
              </w:rPr>
            </w:pPr>
            <w:r w:rsidRPr="00F872AB">
              <w:rPr>
                <w:rFonts w:ascii="Times New Roman" w:eastAsia="Calibri" w:hAnsi="Times New Roman" w:cs="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FFFFFF"/>
            <w:vAlign w:val="center"/>
            <w:hideMark/>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193F3C">
        <w:trPr>
          <w:trHeight w:val="825"/>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shd w:val="clear" w:color="auto" w:fill="FFFFFF"/>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F872AB">
              <w:rPr>
                <w:rFonts w:ascii="Times New Roman" w:eastAsia="Calibri" w:hAnsi="Times New Roman" w:cs="Times New Roman"/>
                <w:bCs/>
                <w:sz w:val="24"/>
                <w:szCs w:val="24"/>
              </w:rPr>
              <w:t xml:space="preserve">Механическое движение и его виды. Материальная точка. </w:t>
            </w:r>
            <w:r w:rsidRPr="00F872AB">
              <w:rPr>
                <w:rFonts w:ascii="Times New Roman" w:eastAsia="Calibri" w:hAnsi="Times New Roman" w:cs="Times New Roman"/>
                <w:bCs/>
                <w:iCs/>
                <w:sz w:val="24"/>
                <w:szCs w:val="24"/>
              </w:rPr>
              <w:t>Скалярные и векторные</w:t>
            </w:r>
            <w:r w:rsidRPr="00F872AB">
              <w:rPr>
                <w:rFonts w:ascii="Times New Roman" w:eastAsia="Calibri" w:hAnsi="Times New Roman" w:cs="Times New Roman"/>
                <w:b/>
                <w:bCs/>
                <w:i/>
                <w:sz w:val="24"/>
                <w:szCs w:val="24"/>
              </w:rPr>
              <w:t xml:space="preserve"> </w:t>
            </w:r>
            <w:r w:rsidRPr="00F872AB">
              <w:rPr>
                <w:rFonts w:ascii="Times New Roman" w:eastAsia="Calibri" w:hAnsi="Times New Roman" w:cs="Times New Roman"/>
                <w:bCs/>
                <w:iCs/>
                <w:sz w:val="24"/>
                <w:szCs w:val="24"/>
              </w:rPr>
              <w:t>физические величины.</w:t>
            </w:r>
            <w:r w:rsidRPr="00F872AB">
              <w:rPr>
                <w:rFonts w:ascii="Times New Roman" w:eastAsia="Calibri" w:hAnsi="Times New Roman" w:cs="Times New Roman"/>
                <w:b/>
                <w:bCs/>
                <w:i/>
                <w:sz w:val="24"/>
                <w:szCs w:val="24"/>
              </w:rPr>
              <w:t xml:space="preserve"> </w:t>
            </w:r>
            <w:r w:rsidRPr="00F872AB">
              <w:rPr>
                <w:rFonts w:ascii="Times New Roman" w:eastAsia="Calibri" w:hAnsi="Times New Roman" w:cs="Times New Roman"/>
                <w:bCs/>
                <w:sz w:val="24"/>
                <w:szCs w:val="24"/>
              </w:rPr>
              <w:t>Относительность механического движения</w:t>
            </w:r>
            <w:r w:rsidRPr="00F872AB">
              <w:rPr>
                <w:rFonts w:ascii="Times New Roman" w:eastAsia="Calibri" w:hAnsi="Times New Roman" w:cs="Times New Roman"/>
                <w:b/>
                <w:bCs/>
                <w:sz w:val="24"/>
                <w:szCs w:val="24"/>
              </w:rPr>
              <w:t xml:space="preserve">. </w:t>
            </w:r>
            <w:r w:rsidRPr="00F872AB">
              <w:rPr>
                <w:rFonts w:ascii="Times New Roman" w:eastAsia="Calibri" w:hAnsi="Times New Roman" w:cs="Times New Roman"/>
                <w:bCs/>
                <w:sz w:val="24"/>
                <w:szCs w:val="24"/>
              </w:rPr>
              <w:t>Система отсчета. Принцип относительности Галилея. Траектория. Путь.Перемещение. Равномерное прямолинейное движение. Скорость.</w:t>
            </w:r>
            <w:r w:rsidRPr="00F872AB">
              <w:rPr>
                <w:rFonts w:ascii="Times New Roman" w:eastAsia="Calibri" w:hAnsi="Times New Roman" w:cs="Times New Roman"/>
                <w:b/>
                <w:bCs/>
                <w:i/>
                <w:sz w:val="24"/>
                <w:szCs w:val="24"/>
              </w:rPr>
              <w:t xml:space="preserve"> </w:t>
            </w:r>
          </w:p>
        </w:tc>
        <w:tc>
          <w:tcPr>
            <w:tcW w:w="1134" w:type="dxa"/>
            <w:tcBorders>
              <w:top w:val="single" w:sz="4" w:space="0" w:color="auto"/>
              <w:left w:val="single" w:sz="4" w:space="0" w:color="auto"/>
              <w:right w:val="single" w:sz="4" w:space="0" w:color="auto"/>
            </w:tcBorders>
            <w:shd w:val="clear" w:color="auto" w:fill="FFFFFF"/>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513128" w:rsidRPr="00F872AB" w:rsidTr="00D64CB9">
        <w:trPr>
          <w:trHeight w:val="1380"/>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shd w:val="clear" w:color="auto" w:fill="FFFFFF"/>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F872AB">
              <w:rPr>
                <w:rFonts w:ascii="Times New Roman" w:eastAsia="Calibri" w:hAnsi="Times New Roman" w:cs="Times New Roman"/>
                <w:bCs/>
                <w:sz w:val="24"/>
                <w:szCs w:val="24"/>
              </w:rPr>
              <w:t xml:space="preserve">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1134" w:type="dxa"/>
            <w:tcBorders>
              <w:top w:val="single" w:sz="4" w:space="0" w:color="auto"/>
              <w:left w:val="single" w:sz="4" w:space="0" w:color="auto"/>
              <w:right w:val="single" w:sz="4" w:space="0" w:color="auto"/>
            </w:tcBorders>
            <w:shd w:val="clear" w:color="auto" w:fill="FFFFFF"/>
            <w:vAlign w:val="center"/>
          </w:tcPr>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51D2F">
              <w:rPr>
                <w:rFonts w:ascii="Times New Roman" w:eastAsia="Calibri" w:hAnsi="Times New Roman" w:cs="Times New Roman"/>
                <w:bCs/>
                <w:sz w:val="24"/>
                <w:szCs w:val="24"/>
              </w:rPr>
              <w:t>2</w:t>
            </w:r>
          </w:p>
        </w:tc>
        <w:tc>
          <w:tcPr>
            <w:tcW w:w="3261" w:type="dxa"/>
            <w:tcBorders>
              <w:left w:val="single" w:sz="4" w:space="0" w:color="auto"/>
              <w:bottom w:val="single" w:sz="4" w:space="0" w:color="auto"/>
              <w:right w:val="single" w:sz="4" w:space="0" w:color="auto"/>
            </w:tcBorders>
            <w:vAlign w:val="center"/>
          </w:tcPr>
          <w:p w:rsid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 xml:space="preserve">ОК 01, ОК 02, ОК 04, ОК 05, ОК 07; ЛР 2, ЛР 9, ЛР 23, </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ЛР 30</w:t>
            </w:r>
          </w:p>
        </w:tc>
      </w:tr>
      <w:tr w:rsidR="00513128" w:rsidRPr="00F872AB" w:rsidTr="00193F3C">
        <w:trPr>
          <w:trHeight w:val="840"/>
        </w:trPr>
        <w:tc>
          <w:tcPr>
            <w:tcW w:w="0" w:type="auto"/>
            <w:vMerge/>
            <w:tcBorders>
              <w:left w:val="single" w:sz="4" w:space="0" w:color="auto"/>
              <w:bottom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shd w:val="clear" w:color="auto" w:fill="FFFFFF"/>
          </w:tcPr>
          <w:p w:rsidR="00513128" w:rsidRP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right w:val="single" w:sz="4" w:space="0" w:color="auto"/>
            </w:tcBorders>
            <w:shd w:val="clear" w:color="auto" w:fill="FFFFFF"/>
            <w:vAlign w:val="center"/>
          </w:tcPr>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1" w:type="dxa"/>
            <w:tcBorders>
              <w:left w:val="single" w:sz="4" w:space="0" w:color="auto"/>
              <w:bottom w:val="single" w:sz="4" w:space="0" w:color="auto"/>
              <w:right w:val="single" w:sz="4" w:space="0" w:color="auto"/>
            </w:tcBorders>
            <w:vAlign w:val="center"/>
          </w:tcPr>
          <w:p w:rsid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 xml:space="preserve">ОК 01, ОК 02, ОК 04, ОК 05, ОК 07; ЛР 2, ЛР 9, ЛР 23, </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ЛР 30</w:t>
            </w:r>
          </w:p>
        </w:tc>
      </w:tr>
    </w:tbl>
    <w:p w:rsidR="00513128" w:rsidRDefault="00513128">
      <w: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7747"/>
        <w:gridCol w:w="1134"/>
        <w:gridCol w:w="3261"/>
      </w:tblGrid>
      <w:tr w:rsidR="00513128" w:rsidRPr="00F872AB" w:rsidTr="00193F3C">
        <w:trPr>
          <w:trHeight w:val="291"/>
        </w:trPr>
        <w:tc>
          <w:tcPr>
            <w:tcW w:w="0" w:type="auto"/>
            <w:vMerge w:val="restart"/>
            <w:tcBorders>
              <w:top w:val="single" w:sz="4" w:space="0" w:color="auto"/>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w:t>
            </w:r>
            <w:r>
              <w:rPr>
                <w:rFonts w:ascii="Times New Roman" w:eastAsia="Times New Roman" w:hAnsi="Times New Roman" w:cs="Times New Roman"/>
                <w:b/>
                <w:bCs/>
                <w:sz w:val="24"/>
                <w:szCs w:val="24"/>
                <w:lang w:eastAsia="ru-RU"/>
              </w:rPr>
              <w:t>2</w:t>
            </w:r>
            <w:r w:rsidRPr="00F872AB">
              <w:rPr>
                <w:rFonts w:ascii="Times New Roman" w:eastAsia="Times New Roman" w:hAnsi="Times New Roman" w:cs="Times New Roman"/>
                <w:b/>
                <w:bCs/>
                <w:sz w:val="24"/>
                <w:szCs w:val="24"/>
                <w:lang w:eastAsia="ru-RU"/>
              </w:rPr>
              <w:t>.2</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Динамика</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513128" w:rsidRPr="00F872AB" w:rsidRDefault="00513128" w:rsidP="00513128">
            <w:pPr>
              <w:tabs>
                <w:tab w:val="left" w:pos="318"/>
                <w:tab w:val="left" w:pos="5312"/>
              </w:tabs>
              <w:spacing w:after="0" w:line="240" w:lineRule="auto"/>
              <w:jc w:val="both"/>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3261" w:type="dxa"/>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416E41">
        <w:trPr>
          <w:trHeight w:val="1350"/>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513128" w:rsidRPr="00F872AB" w:rsidRDefault="00513128" w:rsidP="00513128">
            <w:pPr>
              <w:tabs>
                <w:tab w:val="left" w:pos="318"/>
                <w:tab w:val="left" w:pos="5312"/>
              </w:tabs>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sz w:val="24"/>
                <w:szCs w:val="24"/>
                <w:lang w:eastAsia="ru-RU"/>
              </w:rPr>
              <w:t xml:space="preserve">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w:t>
            </w:r>
            <w:r w:rsidRPr="00851D2F">
              <w:rPr>
                <w:rFonts w:ascii="Times New Roman" w:eastAsia="Times New Roman" w:hAnsi="Times New Roman" w:cs="Times New Roman"/>
                <w:sz w:val="24"/>
                <w:szCs w:val="24"/>
                <w:lang w:eastAsia="ru-RU"/>
              </w:rPr>
              <w:t>Закон Гука. Сила трения. Сухое трение. Сила трения скольжения и сила трения покоя. Коэффициент трения. Сила сопротивления при движении тела в жидкости или газе. Поступательное и вращательное движение абсолютно твердого тела. Момент силы относительно оси вращения. Плечо силы.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261" w:type="dxa"/>
            <w:vMerge w:val="restart"/>
            <w:tcBorders>
              <w:top w:val="single" w:sz="4" w:space="0" w:color="auto"/>
              <w:left w:val="single" w:sz="4" w:space="0" w:color="auto"/>
              <w:right w:val="single" w:sz="4" w:space="0" w:color="auto"/>
            </w:tcBorders>
            <w:vAlign w:val="center"/>
          </w:tcPr>
          <w:p w:rsid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ОК 01, ОК 02, ОК 03,</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ОК 04, ОК 05, ОК 06, ОК 07</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bCs/>
                <w:sz w:val="24"/>
                <w:szCs w:val="24"/>
                <w:lang w:eastAsia="ru-RU"/>
              </w:rPr>
              <w:t>ЛР 2, ЛР 9, ЛР 23, ЛР 30</w:t>
            </w:r>
          </w:p>
        </w:tc>
      </w:tr>
      <w:tr w:rsidR="00513128" w:rsidRPr="00F872AB" w:rsidTr="00513128">
        <w:trPr>
          <w:trHeight w:val="453"/>
        </w:trPr>
        <w:tc>
          <w:tcPr>
            <w:tcW w:w="0" w:type="auto"/>
            <w:vMerge/>
            <w:tcBorders>
              <w:left w:val="single" w:sz="4" w:space="0" w:color="auto"/>
              <w:bottom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513128" w:rsidRP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3261" w:type="dxa"/>
            <w:vMerge/>
            <w:tcBorders>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193F3C">
        <w:trPr>
          <w:trHeight w:val="330"/>
        </w:trPr>
        <w:tc>
          <w:tcPr>
            <w:tcW w:w="0" w:type="auto"/>
            <w:vMerge w:val="restart"/>
            <w:tcBorders>
              <w:top w:val="single" w:sz="4" w:space="0" w:color="auto"/>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2</w:t>
            </w:r>
            <w:r w:rsidRPr="00F872AB">
              <w:rPr>
                <w:rFonts w:ascii="Times New Roman" w:eastAsia="Times New Roman" w:hAnsi="Times New Roman" w:cs="Times New Roman"/>
                <w:b/>
                <w:sz w:val="24"/>
                <w:szCs w:val="24"/>
                <w:lang w:eastAsia="ru-RU"/>
              </w:rPr>
              <w:t xml:space="preserve">.3 </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Законы сохранения в механике</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w:t>
            </w:r>
          </w:p>
        </w:tc>
        <w:tc>
          <w:tcPr>
            <w:tcW w:w="7747" w:type="dxa"/>
            <w:tcBorders>
              <w:top w:val="single" w:sz="4" w:space="0" w:color="auto"/>
              <w:left w:val="single" w:sz="4" w:space="0" w:color="auto"/>
              <w:right w:val="single" w:sz="4" w:space="0" w:color="auto"/>
            </w:tcBorders>
            <w:shd w:val="clear" w:color="auto" w:fill="FFFFFF"/>
            <w:hideMark/>
          </w:tcPr>
          <w:p w:rsidR="00513128" w:rsidRPr="00F872AB" w:rsidRDefault="00513128" w:rsidP="00513128">
            <w:pPr>
              <w:tabs>
                <w:tab w:val="left" w:pos="318"/>
                <w:tab w:val="left" w:pos="5312"/>
              </w:tabs>
              <w:spacing w:after="0" w:line="240" w:lineRule="auto"/>
              <w:jc w:val="both"/>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FFFFFF"/>
            <w:vAlign w:val="center"/>
            <w:hideMark/>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spacing w:after="0" w:line="240" w:lineRule="auto"/>
              <w:jc w:val="center"/>
              <w:rPr>
                <w:rFonts w:ascii="Times New Roman" w:eastAsia="Times New Roman" w:hAnsi="Times New Roman" w:cs="Times New Roman"/>
                <w:bCs/>
                <w:sz w:val="24"/>
                <w:szCs w:val="24"/>
                <w:lang w:eastAsia="ru-RU"/>
              </w:rPr>
            </w:pPr>
          </w:p>
        </w:tc>
      </w:tr>
      <w:tr w:rsidR="00513128" w:rsidRPr="00F872AB" w:rsidTr="00AF3D7A">
        <w:trPr>
          <w:trHeight w:val="1050"/>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7747" w:type="dxa"/>
            <w:tcBorders>
              <w:top w:val="single" w:sz="4" w:space="0" w:color="auto"/>
              <w:left w:val="single" w:sz="4" w:space="0" w:color="auto"/>
              <w:right w:val="single" w:sz="4" w:space="0" w:color="auto"/>
            </w:tcBorders>
            <w:shd w:val="clear" w:color="auto" w:fill="FFFFFF"/>
          </w:tcPr>
          <w:p w:rsidR="00513128" w:rsidRPr="00513128" w:rsidRDefault="00513128" w:rsidP="00513128">
            <w:pPr>
              <w:spacing w:after="0" w:line="240" w:lineRule="auto"/>
              <w:jc w:val="both"/>
              <w:rPr>
                <w:rFonts w:ascii="Times New Roman" w:eastAsia="Times New Roman" w:hAnsi="Times New Roman" w:cs="Times New Roman"/>
                <w:bCs/>
                <w:sz w:val="24"/>
                <w:szCs w:val="24"/>
                <w:lang w:eastAsia="ru-RU"/>
              </w:rPr>
            </w:pPr>
            <w:r w:rsidRPr="00513128">
              <w:rPr>
                <w:rFonts w:ascii="Times New Roman" w:hAnsi="Times New Roman" w:cs="Times New Roman"/>
                <w:sz w:val="24"/>
                <w:szCs w:val="24"/>
              </w:rPr>
              <w:t>Импульс материальной точки, системы материальных точек. Импульс силы и изменение импульса тела. Закон сохранения импульса в ИСО. Реактивное движение. Работа силы. Мощность силы. 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 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w:t>
            </w:r>
          </w:p>
        </w:tc>
        <w:tc>
          <w:tcPr>
            <w:tcW w:w="1134" w:type="dxa"/>
            <w:tcBorders>
              <w:top w:val="single" w:sz="4" w:space="0" w:color="auto"/>
              <w:left w:val="single" w:sz="4" w:space="0" w:color="auto"/>
              <w:right w:val="single" w:sz="4" w:space="0" w:color="auto"/>
            </w:tcBorders>
            <w:shd w:val="clear" w:color="auto" w:fill="FFFFFF"/>
            <w:vAlign w:val="center"/>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261" w:type="dxa"/>
            <w:vMerge w:val="restart"/>
            <w:tcBorders>
              <w:top w:val="single" w:sz="4" w:space="0" w:color="auto"/>
              <w:left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ОК 01, ОК 02, ОК 03, ОК 04, ОК 05, ОК 06, ОК 07</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ЛР 2, ЛР 9, ЛР 23, ЛР 30</w:t>
            </w:r>
          </w:p>
        </w:tc>
      </w:tr>
      <w:tr w:rsidR="00513128" w:rsidRPr="00F872AB" w:rsidTr="00513128">
        <w:trPr>
          <w:trHeight w:val="603"/>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7747" w:type="dxa"/>
            <w:tcBorders>
              <w:top w:val="single" w:sz="4" w:space="0" w:color="auto"/>
              <w:left w:val="single" w:sz="4" w:space="0" w:color="auto"/>
              <w:right w:val="single" w:sz="4" w:space="0" w:color="auto"/>
            </w:tcBorders>
            <w:shd w:val="clear" w:color="auto" w:fill="FFFFFF"/>
          </w:tcPr>
          <w:p w:rsidR="00513128" w:rsidRP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right w:val="single" w:sz="4" w:space="0" w:color="auto"/>
            </w:tcBorders>
            <w:shd w:val="clear" w:color="auto" w:fill="FFFFFF"/>
            <w:vAlign w:val="center"/>
          </w:tcPr>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261" w:type="dxa"/>
            <w:vMerge/>
            <w:tcBorders>
              <w:left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513128" w:rsidRPr="00F872AB" w:rsidTr="00193F3C">
        <w:trPr>
          <w:trHeight w:val="274"/>
        </w:trPr>
        <w:tc>
          <w:tcPr>
            <w:tcW w:w="10881" w:type="dxa"/>
            <w:gridSpan w:val="2"/>
            <w:tcBorders>
              <w:top w:val="single" w:sz="4" w:space="0" w:color="auto"/>
              <w:left w:val="single" w:sz="4" w:space="0" w:color="auto"/>
              <w:bottom w:val="single" w:sz="4" w:space="0" w:color="auto"/>
              <w:right w:val="single" w:sz="4" w:space="0" w:color="auto"/>
            </w:tcBorders>
            <w:hideMark/>
          </w:tcPr>
          <w:p w:rsidR="00513128" w:rsidRPr="00F872AB" w:rsidRDefault="00513128" w:rsidP="00513128">
            <w:pPr>
              <w:tabs>
                <w:tab w:val="left" w:pos="916"/>
                <w:tab w:val="left" w:pos="7437"/>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Раздел 3</w:t>
            </w:r>
            <w:r w:rsidRPr="00F872AB">
              <w:rPr>
                <w:rFonts w:ascii="Times New Roman" w:eastAsia="Times New Roman" w:hAnsi="Times New Roman" w:cs="Times New Roman"/>
                <w:b/>
                <w:bCs/>
                <w:sz w:val="24"/>
                <w:szCs w:val="24"/>
                <w:lang w:eastAsia="ru-RU"/>
              </w:rPr>
              <w:t>. Молекулярная физика и основы термодинамики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c>
          <w:tcPr>
            <w:tcW w:w="3261" w:type="dxa"/>
            <w:tcBorders>
              <w:top w:val="single" w:sz="4" w:space="0" w:color="auto"/>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193F3C">
        <w:trPr>
          <w:trHeight w:val="234"/>
        </w:trPr>
        <w:tc>
          <w:tcPr>
            <w:tcW w:w="0" w:type="auto"/>
            <w:vMerge w:val="restart"/>
            <w:tcBorders>
              <w:top w:val="single" w:sz="4" w:space="0" w:color="auto"/>
              <w:left w:val="single" w:sz="4" w:space="0" w:color="auto"/>
              <w:bottom w:val="single" w:sz="4" w:space="0" w:color="auto"/>
              <w:right w:val="single" w:sz="4" w:space="0" w:color="auto"/>
            </w:tcBorders>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Тема 3</w:t>
            </w:r>
            <w:r w:rsidRPr="00F872AB">
              <w:rPr>
                <w:rFonts w:ascii="Times New Roman" w:eastAsia="Times New Roman" w:hAnsi="Times New Roman" w:cs="Times New Roman"/>
                <w:b/>
                <w:bCs/>
                <w:sz w:val="24"/>
                <w:szCs w:val="24"/>
                <w:lang w:eastAsia="ru-RU"/>
              </w:rPr>
              <w:t xml:space="preserve">.1 </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 xml:space="preserve">Основы молекулярно-кинетической теории </w:t>
            </w: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513128" w:rsidRPr="00F872AB" w:rsidRDefault="00513128" w:rsidP="00513128">
            <w:pPr>
              <w:tabs>
                <w:tab w:val="left" w:pos="916"/>
                <w:tab w:val="left" w:pos="7437"/>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513128">
        <w:trPr>
          <w:trHeight w:val="415"/>
        </w:trPr>
        <w:tc>
          <w:tcPr>
            <w:tcW w:w="0" w:type="auto"/>
            <w:vMerge/>
            <w:tcBorders>
              <w:top w:val="single" w:sz="4" w:space="0" w:color="auto"/>
              <w:left w:val="single" w:sz="4" w:space="0" w:color="auto"/>
              <w:bottom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513128" w:rsidRPr="00F872AB" w:rsidRDefault="00513128" w:rsidP="00513128">
            <w:pPr>
              <w:tabs>
                <w:tab w:val="left" w:pos="916"/>
                <w:tab w:val="left" w:pos="7437"/>
              </w:tabs>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Cs/>
                <w:iCs/>
                <w:sz w:val="24"/>
                <w:szCs w:val="24"/>
                <w:lang w:eastAsia="ru-RU"/>
              </w:rPr>
              <w:t xml:space="preserve">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w:t>
            </w:r>
            <w:r w:rsidRPr="00F872AB">
              <w:rPr>
                <w:rFonts w:ascii="Times New Roman" w:eastAsia="Times New Roman" w:hAnsi="Times New Roman" w:cs="Times New Roman"/>
                <w:bCs/>
                <w:iCs/>
                <w:sz w:val="24"/>
                <w:szCs w:val="24"/>
                <w:lang w:eastAsia="ru-RU"/>
              </w:rPr>
              <w:t xml:space="preserve">Температура и ее измерение. Абсолютный нуль температуры. Термодинамическая шкала температуры. </w:t>
            </w:r>
            <w:r w:rsidRPr="00F872AB">
              <w:rPr>
                <w:rFonts w:ascii="Times New Roman" w:eastAsia="Times New Roman" w:hAnsi="Times New Roman" w:cs="Times New Roman"/>
                <w:bCs/>
                <w:sz w:val="24"/>
                <w:szCs w:val="24"/>
                <w:lang w:eastAsia="ru-RU"/>
              </w:rPr>
              <w:t xml:space="preserve">Температура звезд. </w:t>
            </w:r>
            <w:r w:rsidRPr="00F872AB">
              <w:rPr>
                <w:rFonts w:ascii="Times New Roman" w:eastAsia="Times New Roman" w:hAnsi="Times New Roman" w:cs="Times New Roman"/>
                <w:bCs/>
                <w:iCs/>
                <w:sz w:val="24"/>
                <w:szCs w:val="24"/>
                <w:lang w:eastAsia="ru-RU"/>
              </w:rPr>
              <w:t>Скорости движения молекул и их измерение.</w:t>
            </w:r>
            <w:r w:rsidRPr="00F872AB">
              <w:rPr>
                <w:rFonts w:ascii="Times New Roman" w:eastAsia="Times New Roman" w:hAnsi="Times New Roman" w:cs="Times New Roman"/>
                <w:bCs/>
                <w:iCs/>
                <w:sz w:val="24"/>
                <w:szCs w:val="24"/>
                <w:lang w:eastAsia="ru-RU"/>
              </w:rPr>
              <w:t xml:space="preserve"> </w:t>
            </w:r>
            <w:r w:rsidRPr="00F872AB">
              <w:rPr>
                <w:rFonts w:ascii="Times New Roman" w:eastAsia="Times New Roman" w:hAnsi="Times New Roman" w:cs="Times New Roman"/>
                <w:bCs/>
                <w:iCs/>
                <w:sz w:val="24"/>
                <w:szCs w:val="24"/>
                <w:lang w:eastAsia="ru-RU"/>
              </w:rPr>
              <w:t>Уравнение состояния идеального газа. Изопроцессы и их графики. Газовые законы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ОК 01, ОК 02, ОК 03,ОК 04, ОК 05, ОК 06, ОК 07</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bCs/>
                <w:sz w:val="24"/>
                <w:szCs w:val="24"/>
                <w:lang w:eastAsia="ru-RU"/>
              </w:rPr>
              <w:t>ЛР 2, ЛР 9, ЛР 23, ЛР 30</w:t>
            </w:r>
          </w:p>
        </w:tc>
      </w:tr>
      <w:tr w:rsidR="00513128" w:rsidRPr="00F872AB" w:rsidTr="00193F3C">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513128" w:rsidRPr="00F872AB" w:rsidRDefault="00513128" w:rsidP="00513128">
            <w:pPr>
              <w:autoSpaceDE w:val="0"/>
              <w:autoSpaceDN w:val="0"/>
              <w:adjustRightInd w:val="0"/>
              <w:spacing w:after="0" w:line="240" w:lineRule="auto"/>
              <w:rPr>
                <w:rFonts w:ascii="Times New Roman" w:eastAsia="Times New Roman" w:hAnsi="Times New Roman" w:cs="Times New Roman"/>
                <w:bCs/>
                <w:sz w:val="24"/>
                <w:szCs w:val="24"/>
                <w:lang w:eastAsia="ru-RU" w:bidi="ru-RU"/>
              </w:rPr>
            </w:pPr>
            <w:r w:rsidRPr="00F872AB">
              <w:rPr>
                <w:rFonts w:ascii="Times New Roman" w:eastAsia="Times New Roman" w:hAnsi="Times New Roman" w:cs="Times New Roman"/>
                <w:b/>
                <w:bCs/>
                <w:sz w:val="24"/>
                <w:szCs w:val="24"/>
                <w:lang w:eastAsia="ru-RU" w:bidi="ru-RU"/>
              </w:rPr>
              <w:t>Лабораторная работа №1</w:t>
            </w:r>
          </w:p>
          <w:p w:rsidR="00513128" w:rsidRPr="00F872AB" w:rsidRDefault="00513128" w:rsidP="0051312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bidi="ru-RU"/>
              </w:rPr>
              <w:t>Изучение изобарного процесса (опытная проверка закона Гей-Люссака, Бойля - Мариотта)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513128" w:rsidRPr="00F872AB" w:rsidTr="00193F3C">
        <w:trPr>
          <w:trHeight w:val="210"/>
        </w:trPr>
        <w:tc>
          <w:tcPr>
            <w:tcW w:w="0" w:type="auto"/>
            <w:vMerge w:val="restart"/>
            <w:tcBorders>
              <w:top w:val="single" w:sz="4" w:space="0" w:color="auto"/>
              <w:left w:val="single" w:sz="4" w:space="0" w:color="auto"/>
              <w:right w:val="single" w:sz="4" w:space="0" w:color="auto"/>
            </w:tcBorders>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w:t>
            </w:r>
            <w:r>
              <w:rPr>
                <w:rFonts w:ascii="Times New Roman" w:eastAsia="Times New Roman" w:hAnsi="Times New Roman" w:cs="Times New Roman"/>
                <w:b/>
                <w:bCs/>
                <w:sz w:val="24"/>
                <w:szCs w:val="24"/>
                <w:lang w:eastAsia="ru-RU"/>
              </w:rPr>
              <w:t>3</w:t>
            </w:r>
            <w:r w:rsidRPr="00F872AB">
              <w:rPr>
                <w:rFonts w:ascii="Times New Roman" w:eastAsia="Times New Roman" w:hAnsi="Times New Roman" w:cs="Times New Roman"/>
                <w:b/>
                <w:bCs/>
                <w:sz w:val="24"/>
                <w:szCs w:val="24"/>
                <w:lang w:eastAsia="ru-RU"/>
              </w:rPr>
              <w:t xml:space="preserve">.2 </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Основы термодинамики</w:t>
            </w: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AC327E">
        <w:trPr>
          <w:trHeight w:val="1155"/>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513128" w:rsidRPr="00921DE2"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21DE2">
              <w:rPr>
                <w:rFonts w:ascii="Times New Roman" w:hAnsi="Times New Roman" w:cs="Times New Roman"/>
                <w:sz w:val="24"/>
                <w:szCs w:val="24"/>
              </w:rPr>
              <w:t>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Теплоемкость тела. Удельная теплоемкость вещества. Количество теплоты при теплопередаче. Первый закон термодинамики. Применение первого закона термодинамики к изопроцессам. Графическая интерпретация работы газа. 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 Второй закон термодинамики. Необратимость процессов в природе. Экологические проблемы теплоэнергетики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261" w:type="dxa"/>
            <w:vMerge w:val="restart"/>
            <w:tcBorders>
              <w:top w:val="single" w:sz="4" w:space="0" w:color="auto"/>
              <w:left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513128" w:rsidRPr="00F872AB" w:rsidTr="00513128">
        <w:trPr>
          <w:trHeight w:val="533"/>
        </w:trPr>
        <w:tc>
          <w:tcPr>
            <w:tcW w:w="0" w:type="auto"/>
            <w:vMerge/>
            <w:tcBorders>
              <w:left w:val="single" w:sz="4" w:space="0" w:color="auto"/>
              <w:bottom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513128" w:rsidRPr="00513128"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3128" w:rsidRPr="00851D2F"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1" w:type="dxa"/>
            <w:vMerge/>
            <w:tcBorders>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513128" w:rsidRPr="00F872AB" w:rsidTr="00193F3C">
        <w:trPr>
          <w:trHeight w:val="195"/>
        </w:trPr>
        <w:tc>
          <w:tcPr>
            <w:tcW w:w="0" w:type="auto"/>
            <w:vMerge w:val="restart"/>
            <w:tcBorders>
              <w:top w:val="single" w:sz="4" w:space="0" w:color="auto"/>
              <w:left w:val="single" w:sz="4" w:space="0" w:color="auto"/>
              <w:right w:val="single" w:sz="4" w:space="0" w:color="auto"/>
            </w:tcBorders>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w:t>
            </w:r>
            <w:r>
              <w:rPr>
                <w:rFonts w:ascii="Times New Roman" w:eastAsia="Times New Roman" w:hAnsi="Times New Roman" w:cs="Times New Roman"/>
                <w:b/>
                <w:bCs/>
                <w:sz w:val="24"/>
                <w:szCs w:val="24"/>
                <w:lang w:eastAsia="ru-RU"/>
              </w:rPr>
              <w:t>3</w:t>
            </w:r>
            <w:r w:rsidRPr="00F872AB">
              <w:rPr>
                <w:rFonts w:ascii="Times New Roman" w:eastAsia="Times New Roman" w:hAnsi="Times New Roman" w:cs="Times New Roman"/>
                <w:b/>
                <w:bCs/>
                <w:sz w:val="24"/>
                <w:szCs w:val="24"/>
                <w:lang w:eastAsia="ru-RU"/>
              </w:rPr>
              <w:t>.3</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w:t>
            </w:r>
            <w:r w:rsidRPr="00F872AB">
              <w:rPr>
                <w:rFonts w:ascii="Times New Roman" w:eastAsia="Times New Roman" w:hAnsi="Times New Roman" w:cs="Times New Roman"/>
                <w:b/>
                <w:sz w:val="24"/>
                <w:szCs w:val="24"/>
                <w:lang w:eastAsia="ru-RU"/>
              </w:rPr>
              <w:t>Агрегатные состояния вещества и фазовые переходы</w:t>
            </w: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513128" w:rsidRPr="00F872AB" w:rsidRDefault="00513128" w:rsidP="00513128">
            <w:pPr>
              <w:spacing w:after="0" w:line="240" w:lineRule="auto"/>
              <w:ind w:right="20"/>
              <w:jc w:val="both"/>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6</w:t>
            </w:r>
          </w:p>
        </w:tc>
        <w:tc>
          <w:tcPr>
            <w:tcW w:w="3261" w:type="dxa"/>
            <w:tcBorders>
              <w:top w:val="single" w:sz="4" w:space="0" w:color="auto"/>
              <w:left w:val="single" w:sz="4" w:space="0" w:color="auto"/>
              <w:right w:val="single" w:sz="4" w:space="0" w:color="auto"/>
            </w:tcBorders>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r>
      <w:tr w:rsidR="00513128" w:rsidRPr="00F872AB" w:rsidTr="00193F3C">
        <w:trPr>
          <w:trHeight w:val="345"/>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513128" w:rsidRPr="00F872AB" w:rsidRDefault="00513128" w:rsidP="0092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sz w:val="24"/>
                <w:szCs w:val="24"/>
                <w:lang w:eastAsia="ru-RU"/>
              </w:rPr>
              <w:t>Испарение и конденсация. Насыщенный пар и его свойства.</w:t>
            </w:r>
            <w:r w:rsidRPr="00F872AB">
              <w:rPr>
                <w:rFonts w:ascii="Times New Roman" w:eastAsia="Times New Roman" w:hAnsi="Times New Roman" w:cs="Times New Roman"/>
                <w:bCs/>
                <w:iCs/>
                <w:sz w:val="24"/>
                <w:szCs w:val="24"/>
                <w:lang w:eastAsia="ru-RU"/>
              </w:rPr>
              <w:t xml:space="preserve"> </w:t>
            </w:r>
            <w:r w:rsidRPr="00F872AB">
              <w:rPr>
                <w:rFonts w:ascii="Times New Roman" w:eastAsia="Times New Roman" w:hAnsi="Times New Roman" w:cs="Times New Roman"/>
                <w:bCs/>
                <w:iCs/>
                <w:sz w:val="24"/>
                <w:szCs w:val="24"/>
                <w:lang w:eastAsia="ru-RU"/>
              </w:rPr>
              <w:t>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261" w:type="dxa"/>
            <w:tcBorders>
              <w:left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513128" w:rsidRPr="00F872AB" w:rsidTr="00193F3C">
        <w:trPr>
          <w:trHeight w:val="769"/>
        </w:trPr>
        <w:tc>
          <w:tcPr>
            <w:tcW w:w="0" w:type="auto"/>
            <w:vMerge/>
            <w:tcBorders>
              <w:left w:val="single" w:sz="4" w:space="0" w:color="auto"/>
              <w:bottom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513128" w:rsidRPr="00F872AB" w:rsidRDefault="00513128" w:rsidP="00513128">
            <w:pPr>
              <w:widowControl w:val="0"/>
              <w:spacing w:after="0" w:line="240" w:lineRule="auto"/>
              <w:jc w:val="both"/>
              <w:rPr>
                <w:rFonts w:ascii="Times New Roman" w:eastAsia="Calibri" w:hAnsi="Times New Roman" w:cs="Times New Roman"/>
                <w:b/>
                <w:sz w:val="24"/>
                <w:szCs w:val="24"/>
              </w:rPr>
            </w:pPr>
            <w:r w:rsidRPr="00F872AB">
              <w:rPr>
                <w:rFonts w:ascii="Times New Roman" w:eastAsia="Calibri" w:hAnsi="Times New Roman" w:cs="Times New Roman"/>
                <w:b/>
                <w:bCs/>
                <w:sz w:val="24"/>
                <w:szCs w:val="24"/>
              </w:rPr>
              <w:t>Лабораторная работа №2</w:t>
            </w:r>
          </w:p>
          <w:p w:rsidR="00513128" w:rsidRPr="00F872AB" w:rsidRDefault="00513128" w:rsidP="00513128">
            <w:pPr>
              <w:widowControl w:val="0"/>
              <w:spacing w:after="0" w:line="240" w:lineRule="auto"/>
              <w:jc w:val="both"/>
              <w:rPr>
                <w:rFonts w:ascii="Times New Roman" w:eastAsia="Calibri" w:hAnsi="Times New Roman" w:cs="Times New Roman"/>
                <w:sz w:val="24"/>
                <w:szCs w:val="24"/>
              </w:rPr>
            </w:pPr>
            <w:r w:rsidRPr="00F872AB">
              <w:rPr>
                <w:rFonts w:ascii="Times New Roman" w:eastAsia="Calibri" w:hAnsi="Times New Roman" w:cs="Times New Roman"/>
                <w:bCs/>
                <w:iCs/>
                <w:sz w:val="24"/>
                <w:szCs w:val="24"/>
              </w:rPr>
              <w:t>Определение влажности воздуха.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513128" w:rsidRPr="00F872AB" w:rsidTr="00193F3C">
        <w:trPr>
          <w:trHeight w:val="113"/>
        </w:trPr>
        <w:tc>
          <w:tcPr>
            <w:tcW w:w="10881" w:type="dxa"/>
            <w:gridSpan w:val="2"/>
            <w:tcBorders>
              <w:top w:val="single" w:sz="4" w:space="0" w:color="auto"/>
              <w:left w:val="single" w:sz="4" w:space="0" w:color="auto"/>
              <w:bottom w:val="single" w:sz="4" w:space="0" w:color="auto"/>
              <w:right w:val="single" w:sz="4" w:space="0" w:color="auto"/>
            </w:tcBorders>
            <w:hideMark/>
          </w:tcPr>
          <w:p w:rsidR="00513128" w:rsidRPr="00F872AB" w:rsidRDefault="00921DE2" w:rsidP="0092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34</w:t>
            </w:r>
            <w:r w:rsidR="00513128" w:rsidRPr="00F872AB">
              <w:rPr>
                <w:rFonts w:ascii="Times New Roman" w:eastAsia="Times New Roman" w:hAnsi="Times New Roman" w:cs="Times New Roman"/>
                <w:b/>
                <w:bCs/>
                <w:sz w:val="24"/>
                <w:szCs w:val="24"/>
                <w:lang w:eastAsia="ru-RU"/>
              </w:rPr>
              <w:t xml:space="preserve"> Электродинамика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26</w:t>
            </w:r>
          </w:p>
        </w:tc>
        <w:tc>
          <w:tcPr>
            <w:tcW w:w="3261" w:type="dxa"/>
            <w:tcBorders>
              <w:top w:val="single" w:sz="4" w:space="0" w:color="auto"/>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193F3C">
        <w:trPr>
          <w:trHeight w:val="288"/>
        </w:trPr>
        <w:tc>
          <w:tcPr>
            <w:tcW w:w="0" w:type="auto"/>
            <w:vMerge w:val="restart"/>
            <w:tcBorders>
              <w:top w:val="single" w:sz="4" w:space="0" w:color="auto"/>
              <w:left w:val="single" w:sz="4" w:space="0" w:color="auto"/>
              <w:right w:val="single" w:sz="4" w:space="0" w:color="auto"/>
            </w:tcBorders>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w:t>
            </w:r>
            <w:r w:rsidR="00921DE2">
              <w:rPr>
                <w:rFonts w:ascii="Times New Roman" w:eastAsia="Times New Roman" w:hAnsi="Times New Roman" w:cs="Times New Roman"/>
                <w:b/>
                <w:bCs/>
                <w:sz w:val="24"/>
                <w:szCs w:val="24"/>
                <w:lang w:eastAsia="ru-RU"/>
              </w:rPr>
              <w:t>4</w:t>
            </w:r>
            <w:r w:rsidRPr="00F872AB">
              <w:rPr>
                <w:rFonts w:ascii="Times New Roman" w:eastAsia="Times New Roman" w:hAnsi="Times New Roman" w:cs="Times New Roman"/>
                <w:b/>
                <w:bCs/>
                <w:sz w:val="24"/>
                <w:szCs w:val="24"/>
                <w:lang w:eastAsia="ru-RU"/>
              </w:rPr>
              <w:t xml:space="preserve">.1 </w:t>
            </w:r>
          </w:p>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Электростатика</w:t>
            </w: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13128" w:rsidRPr="00F872AB" w:rsidTr="00193F3C">
        <w:trPr>
          <w:trHeight w:val="540"/>
        </w:trPr>
        <w:tc>
          <w:tcPr>
            <w:tcW w:w="0" w:type="auto"/>
            <w:vMerge/>
            <w:tcBorders>
              <w:left w:val="single" w:sz="4" w:space="0" w:color="auto"/>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bidi="ru-RU"/>
              </w:rPr>
            </w:pPr>
            <w:r w:rsidRPr="00F872AB">
              <w:rPr>
                <w:rFonts w:ascii="Times New Roman" w:eastAsia="Times New Roman" w:hAnsi="Times New Roman" w:cs="Times New Roman"/>
                <w:bCs/>
                <w:iCs/>
                <w:sz w:val="24"/>
                <w:szCs w:val="24"/>
                <w:lang w:eastAsia="ru-RU" w:bidi="ru-RU"/>
              </w:rPr>
              <w:t>Электрические заряды. Элементарный электрический заряд. Закон сохранения заряда.</w:t>
            </w:r>
            <w:hyperlink r:id="rId8" w:anchor="bookmark14" w:tooltip="Current Document" w:history="1">
              <w:r w:rsidRPr="00F872AB">
                <w:rPr>
                  <w:rFonts w:ascii="Times New Roman" w:eastAsia="Times New Roman" w:hAnsi="Times New Roman" w:cs="Times New Roman"/>
                  <w:sz w:val="24"/>
                  <w:szCs w:val="24"/>
                  <w:u w:val="single"/>
                  <w:vertAlign w:val="superscript"/>
                  <w:lang w:eastAsia="ru-RU"/>
                </w:rPr>
                <w:t>*</w:t>
              </w:r>
            </w:hyperlink>
            <w:r w:rsidRPr="00F872AB">
              <w:rPr>
                <w:rFonts w:ascii="Times New Roman" w:eastAsia="Times New Roman" w:hAnsi="Times New Roman" w:cs="Times New Roman"/>
                <w:bCs/>
                <w:iCs/>
                <w:sz w:val="24"/>
                <w:szCs w:val="24"/>
                <w:lang w:eastAsia="ru-RU" w:bidi="ru-RU"/>
              </w:rPr>
              <w:t xml:space="preserve"> Закон Кулона. </w:t>
            </w:r>
            <w:r w:rsidRPr="00F872AB">
              <w:rPr>
                <w:rFonts w:ascii="Times New Roman" w:eastAsia="Times New Roman" w:hAnsi="Times New Roman" w:cs="Times New Roman"/>
                <w:bCs/>
                <w:iCs/>
                <w:sz w:val="24"/>
                <w:szCs w:val="24"/>
                <w:lang w:eastAsia="ru-RU" w:bidi="ru-RU"/>
              </w:rPr>
              <w:t>Электрическая постоянная.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Работа сил электростатического поля. Потенциал. Разность потенциалов.</w:t>
            </w:r>
            <w:r w:rsidRPr="00F872AB">
              <w:rPr>
                <w:rFonts w:ascii="Times New Roman" w:eastAsia="Times New Roman" w:hAnsi="Times New Roman" w:cs="Times New Roman"/>
                <w:sz w:val="24"/>
                <w:szCs w:val="24"/>
                <w:lang w:eastAsia="ru-RU" w:bidi="ru-RU"/>
              </w:rPr>
              <w:t xml:space="preserve"> Эквипотенциальные поверхности.</w:t>
            </w:r>
          </w:p>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right w:val="single" w:sz="4" w:space="0" w:color="auto"/>
            </w:tcBorders>
            <w:shd w:val="clear" w:color="auto" w:fill="FFFFFF"/>
            <w:vAlign w:val="center"/>
          </w:tcPr>
          <w:p w:rsidR="00513128" w:rsidRPr="00F872AB" w:rsidRDefault="00921DE2"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513128" w:rsidRPr="00F872AB" w:rsidTr="00193F3C">
        <w:trPr>
          <w:trHeight w:val="1089"/>
        </w:trPr>
        <w:tc>
          <w:tcPr>
            <w:tcW w:w="0" w:type="auto"/>
            <w:vMerge/>
            <w:tcBorders>
              <w:left w:val="single" w:sz="4" w:space="0" w:color="auto"/>
              <w:bottom w:val="single" w:sz="4" w:space="0" w:color="auto"/>
              <w:right w:val="single" w:sz="4" w:space="0" w:color="auto"/>
            </w:tcBorders>
            <w:vAlign w:val="center"/>
          </w:tcPr>
          <w:p w:rsidR="00513128" w:rsidRPr="00F872AB" w:rsidRDefault="00513128" w:rsidP="00513128">
            <w:pPr>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nil"/>
              <w:right w:val="single" w:sz="4" w:space="0" w:color="auto"/>
            </w:tcBorders>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bidi="ru-RU"/>
              </w:rPr>
            </w:pPr>
            <w:r w:rsidRPr="00F872AB">
              <w:rPr>
                <w:rFonts w:ascii="Times New Roman" w:eastAsia="Times New Roman" w:hAnsi="Times New Roman" w:cs="Times New Roman"/>
                <w:bCs/>
                <w:iCs/>
                <w:sz w:val="24"/>
                <w:szCs w:val="24"/>
                <w:lang w:eastAsia="ru-RU" w:bidi="ru-RU"/>
              </w:rPr>
              <w:t>Связь между напряженностью и разностью потенциалов электрического поля. Электроемкость. Конденсаторы. Соединение конденсаторов в батарею. Энергия заряженного конденсатора. Энергия электрического поля. Единицы электроемкости. Применение конденсаторов.</w:t>
            </w:r>
          </w:p>
        </w:tc>
        <w:tc>
          <w:tcPr>
            <w:tcW w:w="1134" w:type="dxa"/>
            <w:tcBorders>
              <w:top w:val="single" w:sz="4" w:space="0" w:color="auto"/>
              <w:left w:val="single" w:sz="4" w:space="0" w:color="auto"/>
              <w:bottom w:val="single" w:sz="4" w:space="0" w:color="auto"/>
              <w:right w:val="single" w:sz="4" w:space="0" w:color="auto"/>
            </w:tcBorders>
            <w:vAlign w:val="center"/>
          </w:tcPr>
          <w:p w:rsidR="00513128" w:rsidRPr="00F872AB" w:rsidRDefault="00513128"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left w:val="single" w:sz="4" w:space="0" w:color="auto"/>
              <w:bottom w:val="single" w:sz="4" w:space="0" w:color="auto"/>
              <w:right w:val="single" w:sz="4" w:space="0" w:color="auto"/>
            </w:tcBorders>
            <w:vAlign w:val="center"/>
          </w:tcPr>
          <w:p w:rsidR="00513128" w:rsidRPr="00F872AB" w:rsidRDefault="00513128" w:rsidP="00513128">
            <w:pPr>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513128" w:rsidRPr="00F872AB" w:rsidTr="00193F3C">
        <w:trPr>
          <w:trHeight w:val="430"/>
        </w:trPr>
        <w:tc>
          <w:tcPr>
            <w:tcW w:w="15276" w:type="dxa"/>
            <w:gridSpan w:val="4"/>
            <w:tcBorders>
              <w:left w:val="single" w:sz="4" w:space="0" w:color="auto"/>
              <w:bottom w:val="single" w:sz="4" w:space="0" w:color="auto"/>
              <w:right w:val="single" w:sz="4" w:space="0" w:color="auto"/>
            </w:tcBorders>
            <w:vAlign w:val="center"/>
          </w:tcPr>
          <w:p w:rsidR="00513128" w:rsidRPr="00193F3C" w:rsidRDefault="00513128" w:rsidP="00513128">
            <w:pPr>
              <w:spacing w:after="0" w:line="240" w:lineRule="auto"/>
              <w:jc w:val="center"/>
              <w:rPr>
                <w:rFonts w:ascii="Times New Roman" w:eastAsia="Times New Roman" w:hAnsi="Times New Roman" w:cs="Times New Roman"/>
                <w:b/>
                <w:sz w:val="24"/>
                <w:szCs w:val="24"/>
                <w:lang w:eastAsia="ru-RU"/>
              </w:rPr>
            </w:pPr>
            <w:r w:rsidRPr="00193F3C">
              <w:rPr>
                <w:rFonts w:ascii="Times New Roman" w:eastAsia="Times New Roman" w:hAnsi="Times New Roman" w:cs="Times New Roman"/>
                <w:b/>
                <w:sz w:val="24"/>
                <w:szCs w:val="24"/>
                <w:lang w:eastAsia="ru-RU"/>
              </w:rPr>
              <w:t>2 семестр (36 ч лек. + 12 ч лаб. работы + 15 ч срс)</w:t>
            </w:r>
          </w:p>
        </w:tc>
      </w:tr>
      <w:tr w:rsidR="004966B3" w:rsidRPr="00F872AB" w:rsidTr="00193F3C">
        <w:trPr>
          <w:trHeight w:val="270"/>
        </w:trPr>
        <w:tc>
          <w:tcPr>
            <w:tcW w:w="0" w:type="auto"/>
            <w:vMerge w:val="restart"/>
            <w:tcBorders>
              <w:top w:val="single" w:sz="4" w:space="0" w:color="auto"/>
              <w:left w:val="single" w:sz="4" w:space="0" w:color="auto"/>
              <w:right w:val="single" w:sz="4" w:space="0" w:color="auto"/>
            </w:tcBorders>
            <w:hideMark/>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4</w:t>
            </w:r>
            <w:r w:rsidRPr="00F872AB">
              <w:rPr>
                <w:rFonts w:ascii="Times New Roman" w:eastAsia="Times New Roman" w:hAnsi="Times New Roman" w:cs="Times New Roman"/>
                <w:b/>
                <w:bCs/>
                <w:sz w:val="24"/>
                <w:szCs w:val="24"/>
                <w:lang w:eastAsia="ru-RU"/>
              </w:rPr>
              <w:t>.2</w:t>
            </w:r>
          </w:p>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21DE2">
              <w:rPr>
                <w:rFonts w:ascii="Times New Roman" w:eastAsia="Times New Roman" w:hAnsi="Times New Roman" w:cs="Times New Roman"/>
                <w:b/>
                <w:bCs/>
                <w:sz w:val="24"/>
                <w:szCs w:val="24"/>
                <w:lang w:eastAsia="ru-RU"/>
              </w:rPr>
              <w:t>Постоянный электрический ток. Токи в различных средах</w:t>
            </w: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r w:rsidRPr="00F872AB">
              <w:rPr>
                <w:rFonts w:ascii="Times New Roman" w:eastAsia="Times New Roman" w:hAnsi="Times New Roman" w:cs="Times New Roman"/>
                <w:b/>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1829"/>
        </w:trPr>
        <w:tc>
          <w:tcPr>
            <w:tcW w:w="0" w:type="auto"/>
            <w:vMerge/>
            <w:tcBorders>
              <w:left w:val="single" w:sz="4" w:space="0" w:color="auto"/>
              <w:right w:val="single" w:sz="4" w:space="0" w:color="auto"/>
            </w:tcBorders>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shd w:val="clear" w:color="auto" w:fill="FFFFFF"/>
          </w:tcPr>
          <w:p w:rsidR="004966B3" w:rsidRPr="00921DE2" w:rsidRDefault="004966B3" w:rsidP="0092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921DE2">
              <w:rPr>
                <w:rFonts w:ascii="Times New Roman" w:hAnsi="Times New Roman" w:cs="Times New Roman"/>
                <w:bCs/>
                <w:iCs/>
                <w:sz w:val="24"/>
                <w:szCs w:val="24"/>
              </w:rPr>
              <w:t>Электрический ток. Условия существования электрического тока. Источники тока. Сила тока. Постоянный ток. 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 Электродвижущая сила и внутреннее сопротивление источника тока. Закон Ома для полной (замкнутой) электрической цепи. Короткое замыкание.</w:t>
            </w:r>
          </w:p>
          <w:p w:rsidR="004966B3" w:rsidRPr="00921DE2" w:rsidRDefault="004966B3" w:rsidP="0092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921DE2">
              <w:rPr>
                <w:rFonts w:ascii="Times New Roman" w:hAnsi="Times New Roman" w:cs="Times New Roman"/>
                <w:bCs/>
                <w:iCs/>
                <w:sz w:val="24"/>
                <w:szCs w:val="24"/>
              </w:rPr>
              <w:t>Электронная проводимость твердых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Электрический ток в растворах и</w:t>
            </w:r>
          </w:p>
          <w:p w:rsidR="004966B3" w:rsidRPr="00921DE2" w:rsidRDefault="004966B3" w:rsidP="0092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21DE2">
              <w:rPr>
                <w:rFonts w:ascii="Times New Roman" w:hAnsi="Times New Roman" w:cs="Times New Roman"/>
                <w:bCs/>
                <w:iCs/>
                <w:sz w:val="24"/>
                <w:szCs w:val="24"/>
              </w:rPr>
              <w:t>расплавах электролитов. Электролитическая диссоциация. Электролиз. Электрический ток в газах. Самостоятельный и несамостоятельный разряд. Молния. Плазма</w:t>
            </w:r>
          </w:p>
        </w:tc>
        <w:tc>
          <w:tcPr>
            <w:tcW w:w="1134" w:type="dxa"/>
            <w:tcBorders>
              <w:top w:val="single" w:sz="4" w:space="0" w:color="auto"/>
              <w:left w:val="single" w:sz="4" w:space="0" w:color="auto"/>
              <w:right w:val="single" w:sz="4" w:space="0" w:color="auto"/>
            </w:tcBorders>
            <w:shd w:val="clear" w:color="auto" w:fill="FFFFFF"/>
            <w:vAlign w:val="center"/>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736B54">
        <w:trPr>
          <w:trHeight w:val="858"/>
        </w:trPr>
        <w:tc>
          <w:tcPr>
            <w:tcW w:w="0" w:type="auto"/>
            <w:vMerge/>
            <w:tcBorders>
              <w:left w:val="single" w:sz="4" w:space="0" w:color="auto"/>
              <w:right w:val="single" w:sz="4" w:space="0" w:color="auto"/>
            </w:tcBorders>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hideMark/>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Лабораторная работа №3</w:t>
            </w:r>
          </w:p>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Изучение законов последовательного и параллельного соединений проводников.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261" w:type="dxa"/>
            <w:vMerge w:val="restart"/>
            <w:tcBorders>
              <w:top w:val="single" w:sz="4" w:space="0" w:color="auto"/>
              <w:left w:val="single" w:sz="4" w:space="0" w:color="auto"/>
              <w:right w:val="single" w:sz="4" w:space="0" w:color="auto"/>
            </w:tcBorders>
            <w:vAlign w:val="center"/>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033D79">
        <w:trPr>
          <w:trHeight w:val="748"/>
        </w:trPr>
        <w:tc>
          <w:tcPr>
            <w:tcW w:w="0" w:type="auto"/>
            <w:vMerge/>
            <w:tcBorders>
              <w:left w:val="single" w:sz="4" w:space="0" w:color="auto"/>
              <w:right w:val="single" w:sz="4" w:space="0" w:color="auto"/>
            </w:tcBorders>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Лабораторная работа № 4</w:t>
            </w:r>
          </w:p>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Измерение ЭДС и внутреннего сопротивления источника тока.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261" w:type="dxa"/>
            <w:vMerge/>
            <w:tcBorders>
              <w:left w:val="single" w:sz="4" w:space="0" w:color="auto"/>
              <w:bottom w:val="single" w:sz="4" w:space="0" w:color="auto"/>
              <w:right w:val="single" w:sz="4" w:space="0" w:color="auto"/>
            </w:tcBorders>
            <w:vAlign w:val="center"/>
          </w:tcPr>
          <w:p w:rsidR="004966B3" w:rsidRPr="00F872AB" w:rsidRDefault="004966B3" w:rsidP="0051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4966B3" w:rsidRPr="00F872AB" w:rsidTr="00736B54">
        <w:trPr>
          <w:trHeight w:val="748"/>
        </w:trPr>
        <w:tc>
          <w:tcPr>
            <w:tcW w:w="0" w:type="auto"/>
            <w:vMerge/>
            <w:tcBorders>
              <w:left w:val="single" w:sz="4" w:space="0" w:color="auto"/>
              <w:bottom w:val="single" w:sz="4" w:space="0" w:color="auto"/>
              <w:right w:val="single" w:sz="4" w:space="0" w:color="auto"/>
            </w:tcBorders>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shd w:val="clear" w:color="auto" w:fill="FFFFFF"/>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1" w:type="dxa"/>
            <w:tcBorders>
              <w:left w:val="single" w:sz="4" w:space="0" w:color="auto"/>
              <w:bottom w:val="single" w:sz="4" w:space="0" w:color="auto"/>
              <w:right w:val="single" w:sz="4" w:space="0" w:color="auto"/>
            </w:tcBorders>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4966B3" w:rsidRPr="00F872AB" w:rsidTr="00193F3C">
        <w:trPr>
          <w:trHeight w:val="510"/>
        </w:trPr>
        <w:tc>
          <w:tcPr>
            <w:tcW w:w="0" w:type="auto"/>
            <w:vMerge w:val="restart"/>
            <w:tcBorders>
              <w:top w:val="single" w:sz="4" w:space="0" w:color="auto"/>
              <w:left w:val="single" w:sz="4" w:space="0" w:color="auto"/>
              <w:right w:val="single" w:sz="4" w:space="0" w:color="auto"/>
            </w:tcBorders>
          </w:tcPr>
          <w:p w:rsidR="004966B3" w:rsidRPr="00F872AB" w:rsidRDefault="004966B3" w:rsidP="004966B3">
            <w:pPr>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iCs/>
                <w:sz w:val="24"/>
                <w:szCs w:val="24"/>
                <w:lang w:eastAsia="ru-RU"/>
              </w:rPr>
              <w:t xml:space="preserve">Тема </w:t>
            </w:r>
            <w:r>
              <w:rPr>
                <w:rFonts w:ascii="Times New Roman" w:eastAsia="Times New Roman" w:hAnsi="Times New Roman" w:cs="Times New Roman"/>
                <w:b/>
                <w:bCs/>
                <w:iCs/>
                <w:sz w:val="24"/>
                <w:szCs w:val="24"/>
                <w:lang w:eastAsia="ru-RU"/>
              </w:rPr>
              <w:t>4</w:t>
            </w:r>
            <w:r w:rsidRPr="00F872AB">
              <w:rPr>
                <w:rFonts w:ascii="Times New Roman" w:eastAsia="Times New Roman" w:hAnsi="Times New Roman" w:cs="Times New Roman"/>
                <w:b/>
                <w:bCs/>
                <w:iCs/>
                <w:sz w:val="24"/>
                <w:szCs w:val="24"/>
                <w:lang w:eastAsia="ru-RU"/>
              </w:rPr>
              <w:t xml:space="preserve">.3 </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21DE2">
              <w:rPr>
                <w:rFonts w:ascii="Times New Roman" w:eastAsia="Times New Roman" w:hAnsi="Times New Roman" w:cs="Times New Roman"/>
                <w:b/>
                <w:bCs/>
                <w:iCs/>
                <w:sz w:val="24"/>
                <w:szCs w:val="24"/>
                <w:lang w:eastAsia="ru-RU"/>
              </w:rPr>
              <w:t xml:space="preserve">Магнитное поле. Электромагнитная индукция </w:t>
            </w:r>
          </w:p>
        </w:tc>
        <w:tc>
          <w:tcPr>
            <w:tcW w:w="7747" w:type="dxa"/>
            <w:tcBorders>
              <w:top w:val="single" w:sz="4" w:space="0" w:color="auto"/>
              <w:left w:val="single" w:sz="4" w:space="0" w:color="auto"/>
              <w:bottom w:val="single" w:sz="4" w:space="0" w:color="auto"/>
              <w:right w:val="single" w:sz="4" w:space="0" w:color="auto"/>
            </w:tcBorders>
            <w:hideMark/>
          </w:tcPr>
          <w:p w:rsidR="004966B3" w:rsidRPr="00F872AB" w:rsidRDefault="004966B3" w:rsidP="004966B3">
            <w:pPr>
              <w:spacing w:after="0" w:line="240" w:lineRule="auto"/>
              <w:ind w:right="20"/>
              <w:jc w:val="both"/>
              <w:rPr>
                <w:rFonts w:ascii="Calibri" w:eastAsia="Calibri" w:hAnsi="Calibri" w:cs="Times New Roman"/>
                <w:b/>
                <w:sz w:val="28"/>
                <w:szCs w:val="28"/>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61" w:type="dxa"/>
            <w:tcBorders>
              <w:top w:val="single" w:sz="4" w:space="0" w:color="auto"/>
              <w:left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801"/>
        </w:trPr>
        <w:tc>
          <w:tcPr>
            <w:tcW w:w="0" w:type="auto"/>
            <w:vMerge/>
            <w:tcBorders>
              <w:left w:val="single" w:sz="4" w:space="0" w:color="auto"/>
              <w:right w:val="single" w:sz="4" w:space="0" w:color="auto"/>
            </w:tcBorders>
          </w:tcPr>
          <w:p w:rsidR="004966B3" w:rsidRPr="00F872AB" w:rsidRDefault="004966B3" w:rsidP="004966B3">
            <w:pPr>
              <w:spacing w:after="0" w:line="240" w:lineRule="auto"/>
              <w:jc w:val="center"/>
              <w:rPr>
                <w:rFonts w:ascii="Times New Roman" w:eastAsia="Times New Roman" w:hAnsi="Times New Roman" w:cs="Times New Roman"/>
                <w:b/>
                <w:bCs/>
                <w:i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tcPr>
          <w:p w:rsidR="004966B3" w:rsidRPr="00921DE2" w:rsidRDefault="004966B3" w:rsidP="004966B3">
            <w:pPr>
              <w:widowControl w:val="0"/>
              <w:spacing w:after="0" w:line="240" w:lineRule="auto"/>
              <w:jc w:val="both"/>
              <w:rPr>
                <w:rFonts w:ascii="Times New Roman" w:eastAsia="Times New Roman" w:hAnsi="Times New Roman" w:cs="Times New Roman"/>
                <w:bCs/>
                <w:iCs/>
                <w:sz w:val="24"/>
                <w:szCs w:val="24"/>
                <w:lang w:eastAsia="ru-RU"/>
              </w:rPr>
            </w:pPr>
            <w:r w:rsidRPr="00921DE2">
              <w:rPr>
                <w:rFonts w:ascii="Times New Roman" w:eastAsia="Times New Roman" w:hAnsi="Times New Roman" w:cs="Times New Roman"/>
                <w:bCs/>
                <w:iCs/>
                <w:sz w:val="24"/>
                <w:szCs w:val="24"/>
                <w:lang w:eastAsia="ru-RU"/>
              </w:rPr>
              <w:t>Постоянные магниты. Взаимодействие постоянных магнитов. Магнитное поле. Вектор магнитной индукции. Принцип суперпозиции. Линии магнитной индукции. Картина линий магнитной индукции поля постоянных магнитов. 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 Сила Ампера, ее модуль и направление. Сила Лоренца, ее модуль и направление. Движение заряженной частицы в однородном магнитном поле. Работа силы Лоренца. Явление электромагнитной индукции. Поток в</w:t>
            </w:r>
            <w:bookmarkStart w:id="3" w:name="_GoBack"/>
            <w:bookmarkEnd w:id="3"/>
            <w:r w:rsidRPr="00921DE2">
              <w:rPr>
                <w:rFonts w:ascii="Times New Roman" w:eastAsia="Times New Roman" w:hAnsi="Times New Roman" w:cs="Times New Roman"/>
                <w:bCs/>
                <w:iCs/>
                <w:sz w:val="24"/>
                <w:szCs w:val="24"/>
                <w:lang w:eastAsia="ru-RU"/>
              </w:rPr>
              <w:t>ектора магнитной индукции. ЭДС индукции. Закон электромагнитной индукции Фарадея. Вихревое электрическое поле. Электродвижущая сила индукции в проводнике, движущемся поступательно в однородном магнитном поле. Правило Ленца. Индуктивность. Явление самоиндукции. ЭДС самоиндукции. Энергия магнитного поля</w:t>
            </w:r>
          </w:p>
          <w:p w:rsidR="004966B3" w:rsidRPr="00F872AB" w:rsidRDefault="004966B3" w:rsidP="004966B3">
            <w:pPr>
              <w:widowControl w:val="0"/>
              <w:spacing w:after="0" w:line="240" w:lineRule="auto"/>
              <w:jc w:val="both"/>
              <w:rPr>
                <w:rFonts w:ascii="Times New Roman" w:eastAsia="Times New Roman" w:hAnsi="Times New Roman" w:cs="Times New Roman"/>
                <w:bCs/>
                <w:sz w:val="24"/>
                <w:szCs w:val="24"/>
                <w:lang w:eastAsia="ru-RU"/>
              </w:rPr>
            </w:pPr>
            <w:r w:rsidRPr="00921DE2">
              <w:rPr>
                <w:rFonts w:ascii="Times New Roman" w:eastAsia="Times New Roman" w:hAnsi="Times New Roman" w:cs="Times New Roman"/>
                <w:bCs/>
                <w:iCs/>
                <w:sz w:val="24"/>
                <w:szCs w:val="24"/>
                <w:lang w:eastAsia="ru-RU"/>
              </w:rPr>
              <w:t>катушки с током. Электромагнитное поле</w:t>
            </w:r>
            <w:r w:rsidRPr="00F872AB">
              <w:rPr>
                <w:rFonts w:ascii="Times New Roman" w:eastAsia="Times New Roman" w:hAnsi="Times New Roman" w:cs="Times New Roman"/>
                <w:bCs/>
                <w:iCs/>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DE6A5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3261" w:type="dxa"/>
            <w:tcBorders>
              <w:left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4966B3" w:rsidRPr="00F872AB" w:rsidTr="00E94D99">
        <w:trPr>
          <w:trHeight w:val="113"/>
        </w:trPr>
        <w:tc>
          <w:tcPr>
            <w:tcW w:w="0" w:type="auto"/>
            <w:vMerge/>
            <w:tcBorders>
              <w:left w:val="single" w:sz="4" w:space="0" w:color="auto"/>
              <w:right w:val="single" w:sz="4" w:space="0" w:color="auto"/>
            </w:tcBorders>
            <w:vAlign w:val="center"/>
            <w:hideMark/>
          </w:tcPr>
          <w:p w:rsidR="004966B3" w:rsidRPr="00F872AB" w:rsidRDefault="004966B3" w:rsidP="004966B3">
            <w:pPr>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hideMark/>
          </w:tcPr>
          <w:p w:rsid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Лабораторная работа №5</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iCs/>
                <w:sz w:val="24"/>
                <w:szCs w:val="24"/>
                <w:lang w:eastAsia="ru-RU"/>
              </w:rPr>
              <w:t>Изучение явления электромагнитной индукции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261" w:type="dxa"/>
            <w:tcBorders>
              <w:left w:val="single" w:sz="4" w:space="0" w:color="auto"/>
              <w:bottom w:val="single" w:sz="4" w:space="0" w:color="auto"/>
              <w:right w:val="single" w:sz="4" w:space="0" w:color="auto"/>
            </w:tcBorders>
            <w:vAlign w:val="center"/>
            <w:hideMark/>
          </w:tcPr>
          <w:p w:rsidR="004966B3" w:rsidRPr="00F872AB" w:rsidRDefault="004966B3" w:rsidP="004966B3">
            <w:pPr>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E94D99">
        <w:trPr>
          <w:trHeight w:val="113"/>
        </w:trPr>
        <w:tc>
          <w:tcPr>
            <w:tcW w:w="0" w:type="auto"/>
            <w:vMerge/>
            <w:tcBorders>
              <w:left w:val="single" w:sz="4" w:space="0" w:color="auto"/>
              <w:bottom w:val="single" w:sz="4" w:space="0" w:color="auto"/>
              <w:right w:val="single" w:sz="4" w:space="0" w:color="auto"/>
            </w:tcBorders>
            <w:vAlign w:val="center"/>
          </w:tcPr>
          <w:p w:rsidR="004966B3" w:rsidRPr="00F872AB" w:rsidRDefault="004966B3" w:rsidP="004966B3">
            <w:pPr>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1" w:type="dxa"/>
            <w:tcBorders>
              <w:left w:val="single" w:sz="4" w:space="0" w:color="auto"/>
              <w:bottom w:val="single" w:sz="4" w:space="0" w:color="auto"/>
              <w:right w:val="single" w:sz="4" w:space="0" w:color="auto"/>
            </w:tcBorders>
            <w:vAlign w:val="center"/>
          </w:tcPr>
          <w:p w:rsidR="004966B3" w:rsidRPr="00F872AB" w:rsidRDefault="004966B3" w:rsidP="004966B3">
            <w:pPr>
              <w:spacing w:after="0" w:line="240" w:lineRule="auto"/>
              <w:rPr>
                <w:rFonts w:ascii="Times New Roman" w:eastAsia="Times New Roman" w:hAnsi="Times New Roman" w:cs="Times New Roman"/>
                <w:sz w:val="24"/>
                <w:szCs w:val="24"/>
                <w:lang w:eastAsia="ru-RU"/>
              </w:rPr>
            </w:pPr>
          </w:p>
        </w:tc>
      </w:tr>
      <w:tr w:rsidR="004966B3" w:rsidRPr="00F872AB" w:rsidTr="00193F3C">
        <w:trPr>
          <w:trHeight w:val="265"/>
        </w:trPr>
        <w:tc>
          <w:tcPr>
            <w:tcW w:w="10881" w:type="dxa"/>
            <w:gridSpan w:val="2"/>
            <w:tcBorders>
              <w:top w:val="single" w:sz="4" w:space="0" w:color="auto"/>
              <w:left w:val="single" w:sz="4" w:space="0" w:color="auto"/>
              <w:bottom w:val="single" w:sz="4" w:space="0" w:color="auto"/>
              <w:right w:val="single" w:sz="4" w:space="0" w:color="auto"/>
            </w:tcBorders>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5</w:t>
            </w:r>
            <w:r w:rsidRPr="00F872AB">
              <w:rPr>
                <w:rFonts w:ascii="Times New Roman" w:eastAsia="Times New Roman" w:hAnsi="Times New Roman" w:cs="Times New Roman"/>
                <w:b/>
                <w:bCs/>
                <w:sz w:val="24"/>
                <w:szCs w:val="24"/>
                <w:lang w:eastAsia="ru-RU"/>
              </w:rPr>
              <w:t xml:space="preserve"> Колебания и волны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10</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270"/>
        </w:trPr>
        <w:tc>
          <w:tcPr>
            <w:tcW w:w="0" w:type="auto"/>
            <w:vMerge w:val="restart"/>
            <w:tcBorders>
              <w:top w:val="single" w:sz="4" w:space="0" w:color="auto"/>
              <w:left w:val="single" w:sz="4" w:space="0" w:color="auto"/>
              <w:right w:val="single" w:sz="4" w:space="0" w:color="auto"/>
            </w:tcBorders>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5</w:t>
            </w:r>
            <w:r w:rsidRPr="00F872AB">
              <w:rPr>
                <w:rFonts w:ascii="Times New Roman" w:eastAsia="Times New Roman" w:hAnsi="Times New Roman" w:cs="Times New Roman"/>
                <w:b/>
                <w:bCs/>
                <w:sz w:val="24"/>
                <w:szCs w:val="24"/>
                <w:lang w:eastAsia="ru-RU"/>
              </w:rPr>
              <w:t>.1</w:t>
            </w:r>
          </w:p>
          <w:p w:rsidR="004966B3" w:rsidRP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w:t>
            </w:r>
            <w:r w:rsidRPr="004966B3">
              <w:rPr>
                <w:rFonts w:ascii="Times New Roman" w:eastAsia="Times New Roman" w:hAnsi="Times New Roman" w:cs="Times New Roman"/>
                <w:b/>
                <w:bCs/>
                <w:sz w:val="24"/>
                <w:szCs w:val="24"/>
                <w:lang w:eastAsia="ru-RU"/>
              </w:rPr>
              <w:t>Механические и</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966B3">
              <w:rPr>
                <w:rFonts w:ascii="Times New Roman" w:eastAsia="Times New Roman" w:hAnsi="Times New Roman" w:cs="Times New Roman"/>
                <w:b/>
                <w:bCs/>
                <w:sz w:val="24"/>
                <w:szCs w:val="24"/>
                <w:lang w:eastAsia="ru-RU"/>
              </w:rPr>
              <w:t>электромагнитные колебания</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1104"/>
        </w:trPr>
        <w:tc>
          <w:tcPr>
            <w:tcW w:w="0" w:type="auto"/>
            <w:vMerge/>
            <w:tcBorders>
              <w:left w:val="single" w:sz="4" w:space="0" w:color="auto"/>
              <w:right w:val="single" w:sz="4" w:space="0" w:color="auto"/>
            </w:tcBorders>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tcPr>
          <w:p w:rsidR="004966B3" w:rsidRP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4966B3">
              <w:rPr>
                <w:rFonts w:ascii="Times New Roman" w:eastAsia="Times New Roman" w:hAnsi="Times New Roman" w:cs="Times New Roman"/>
                <w:bCs/>
                <w:sz w:val="24"/>
                <w:szCs w:val="24"/>
                <w:lang w:eastAsia="ru-RU"/>
              </w:rPr>
              <w:t>Колебательная система. Свободные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Кинематическое и динамическое описание колебательного движения. Превращение энергии при гармонических колебаниях. Связь амплитуды колебаний исходной величины с амплитудой колебаний ее скорости и ускорения. Колебательный</w:t>
            </w:r>
            <w:r w:rsidRPr="004966B3">
              <w:rPr>
                <w:rFonts w:ascii="Times New Roman" w:eastAsia="Times New Roman" w:hAnsi="Times New Roman" w:cs="Times New Roman"/>
                <w:bCs/>
                <w:sz w:val="24"/>
                <w:szCs w:val="24"/>
                <w:lang w:eastAsia="ru-RU"/>
              </w:rPr>
              <w:tab/>
              <w:t>контур. Свободные электромагнитные</w:t>
            </w:r>
            <w:r w:rsidRPr="004966B3">
              <w:rPr>
                <w:rFonts w:ascii="Times New Roman" w:eastAsia="Times New Roman" w:hAnsi="Times New Roman" w:cs="Times New Roman"/>
                <w:bCs/>
                <w:sz w:val="24"/>
                <w:szCs w:val="24"/>
                <w:lang w:eastAsia="ru-RU"/>
              </w:rPr>
              <w:tab/>
              <w:t>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Вынужденные механические колебания. Резонанс. Резонансная кривая. Вынужденные электромагнитные колебания. Переменный ток. Синусоидальный переменный ток. 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электрической энергии. Культура</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4966B3">
              <w:rPr>
                <w:rFonts w:ascii="Times New Roman" w:eastAsia="Times New Roman" w:hAnsi="Times New Roman" w:cs="Times New Roman"/>
                <w:bCs/>
                <w:sz w:val="24"/>
                <w:szCs w:val="24"/>
                <w:lang w:eastAsia="ru-RU"/>
              </w:rPr>
              <w:t>использования электроэнергии в повседневной жизни</w:t>
            </w:r>
          </w:p>
        </w:tc>
        <w:tc>
          <w:tcPr>
            <w:tcW w:w="1134" w:type="dxa"/>
            <w:tcBorders>
              <w:top w:val="single" w:sz="4" w:space="0" w:color="auto"/>
              <w:left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4966B3" w:rsidRPr="00F872AB" w:rsidTr="00193F3C">
        <w:trPr>
          <w:trHeight w:val="288"/>
        </w:trPr>
        <w:tc>
          <w:tcPr>
            <w:tcW w:w="0" w:type="auto"/>
            <w:vMerge w:val="restart"/>
            <w:tcBorders>
              <w:top w:val="single" w:sz="4" w:space="0" w:color="auto"/>
              <w:left w:val="single" w:sz="4" w:space="0" w:color="auto"/>
              <w:right w:val="single" w:sz="4" w:space="0" w:color="auto"/>
            </w:tcBorders>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5</w:t>
            </w:r>
            <w:r w:rsidRPr="00F872AB">
              <w:rPr>
                <w:rFonts w:ascii="Times New Roman" w:eastAsia="Times New Roman" w:hAnsi="Times New Roman" w:cs="Times New Roman"/>
                <w:b/>
                <w:bCs/>
                <w:sz w:val="24"/>
                <w:szCs w:val="24"/>
                <w:lang w:eastAsia="ru-RU"/>
              </w:rPr>
              <w:t>.2</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w:t>
            </w:r>
            <w:r w:rsidRPr="004966B3">
              <w:rPr>
                <w:rFonts w:ascii="Times New Roman" w:eastAsia="Times New Roman" w:hAnsi="Times New Roman" w:cs="Times New Roman"/>
                <w:b/>
                <w:bCs/>
                <w:sz w:val="24"/>
                <w:szCs w:val="24"/>
                <w:lang w:eastAsia="ru-RU"/>
              </w:rPr>
              <w:t>Механические и электромагнитные волны</w:t>
            </w:r>
          </w:p>
        </w:tc>
        <w:tc>
          <w:tcPr>
            <w:tcW w:w="7747" w:type="dxa"/>
            <w:tcBorders>
              <w:top w:val="single" w:sz="4" w:space="0" w:color="auto"/>
              <w:left w:val="single" w:sz="4" w:space="0" w:color="auto"/>
              <w:right w:val="single" w:sz="4" w:space="0" w:color="auto"/>
            </w:tcBorders>
            <w:hideMark/>
          </w:tcPr>
          <w:p w:rsidR="004966B3" w:rsidRPr="00F872AB" w:rsidRDefault="004966B3" w:rsidP="004966B3">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1038"/>
        </w:trPr>
        <w:tc>
          <w:tcPr>
            <w:tcW w:w="0" w:type="auto"/>
            <w:vMerge/>
            <w:tcBorders>
              <w:left w:val="single" w:sz="4" w:space="0" w:color="auto"/>
              <w:right w:val="single" w:sz="4" w:space="0" w:color="auto"/>
            </w:tcBorders>
            <w:vAlign w:val="center"/>
            <w:hideMark/>
          </w:tcPr>
          <w:p w:rsidR="004966B3" w:rsidRPr="00F872AB" w:rsidRDefault="004966B3" w:rsidP="004966B3">
            <w:pPr>
              <w:spacing w:after="0" w:line="240" w:lineRule="auto"/>
              <w:rPr>
                <w:rFonts w:ascii="Times New Roman" w:eastAsia="Times New Roman" w:hAnsi="Times New Roman" w:cs="Times New Roman"/>
                <w:b/>
                <w:bCs/>
                <w:sz w:val="24"/>
                <w:szCs w:val="24"/>
                <w:lang w:eastAsia="ru-RU"/>
              </w:rPr>
            </w:pPr>
          </w:p>
        </w:tc>
        <w:tc>
          <w:tcPr>
            <w:tcW w:w="7747" w:type="dxa"/>
            <w:tcBorders>
              <w:left w:val="single" w:sz="4" w:space="0" w:color="auto"/>
              <w:bottom w:val="single" w:sz="4" w:space="0" w:color="auto"/>
              <w:right w:val="single" w:sz="4" w:space="0" w:color="auto"/>
            </w:tcBorders>
            <w:hideMark/>
          </w:tcPr>
          <w:p w:rsidR="004966B3" w:rsidRPr="00F872AB" w:rsidRDefault="004966B3" w:rsidP="004966B3">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4966B3">
              <w:rPr>
                <w:rFonts w:ascii="Times New Roman" w:eastAsia="Times New Roman" w:hAnsi="Times New Roman" w:cs="Times New Roman"/>
                <w:bCs/>
                <w:iCs/>
                <w:sz w:val="24"/>
                <w:szCs w:val="24"/>
                <w:lang w:eastAsia="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Звук. Скорость звука. Громкость звука. Высота тона. Тембр звука. Электромагнитные волны. Условия излучения электромагнитных волн. Взаимная ориентация векторов E, B и v в электромагнитной волне в вакууме.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vMerge w:val="restart"/>
            <w:tcBorders>
              <w:top w:val="single" w:sz="4" w:space="0" w:color="auto"/>
              <w:left w:val="single" w:sz="4" w:space="0" w:color="auto"/>
              <w:right w:val="single" w:sz="4" w:space="0" w:color="auto"/>
            </w:tcBorders>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ОК 01, ОК 02, ОК 03,</w:t>
            </w:r>
            <w:r>
              <w:rPr>
                <w:rFonts w:ascii="Times New Roman" w:eastAsia="Times New Roman" w:hAnsi="Times New Roman" w:cs="Times New Roman"/>
                <w:sz w:val="24"/>
                <w:szCs w:val="24"/>
                <w:lang w:eastAsia="ru-RU"/>
              </w:rPr>
              <w:t xml:space="preserve"> </w:t>
            </w:r>
            <w:r w:rsidRPr="00F872AB">
              <w:rPr>
                <w:rFonts w:ascii="Times New Roman" w:eastAsia="Times New Roman" w:hAnsi="Times New Roman" w:cs="Times New Roman"/>
                <w:sz w:val="24"/>
                <w:szCs w:val="24"/>
                <w:lang w:eastAsia="ru-RU"/>
              </w:rPr>
              <w:t xml:space="preserve">ОК 04, ОК 05, ОК 06, ОК 07; </w:t>
            </w:r>
            <w:r w:rsidRPr="00F872AB">
              <w:rPr>
                <w:rFonts w:ascii="Times New Roman" w:eastAsia="Times New Roman" w:hAnsi="Times New Roman" w:cs="Times New Roman"/>
                <w:bCs/>
                <w:sz w:val="24"/>
                <w:szCs w:val="24"/>
                <w:lang w:eastAsia="ru-RU"/>
              </w:rPr>
              <w:t>ЛР 2, ЛР 9, ЛР 23, ЛР 30</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4966B3">
        <w:trPr>
          <w:trHeight w:val="529"/>
        </w:trPr>
        <w:tc>
          <w:tcPr>
            <w:tcW w:w="0" w:type="auto"/>
            <w:vMerge/>
            <w:tcBorders>
              <w:left w:val="single" w:sz="4" w:space="0" w:color="auto"/>
              <w:right w:val="single" w:sz="4" w:space="0" w:color="auto"/>
            </w:tcBorders>
            <w:vAlign w:val="center"/>
          </w:tcPr>
          <w:p w:rsidR="004966B3" w:rsidRPr="00F872AB" w:rsidRDefault="004966B3" w:rsidP="004966B3">
            <w:pPr>
              <w:spacing w:after="0" w:line="240" w:lineRule="auto"/>
              <w:rPr>
                <w:rFonts w:ascii="Times New Roman" w:eastAsia="Times New Roman" w:hAnsi="Times New Roman" w:cs="Times New Roman"/>
                <w:b/>
                <w:bCs/>
                <w:sz w:val="24"/>
                <w:szCs w:val="24"/>
                <w:lang w:eastAsia="ru-RU"/>
              </w:rPr>
            </w:pPr>
          </w:p>
        </w:tc>
        <w:tc>
          <w:tcPr>
            <w:tcW w:w="7747" w:type="dxa"/>
            <w:tcBorders>
              <w:left w:val="single" w:sz="4" w:space="0" w:color="auto"/>
              <w:bottom w:val="single" w:sz="4" w:space="0" w:color="auto"/>
              <w:right w:val="single" w:sz="4" w:space="0" w:color="auto"/>
            </w:tcBorders>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1" w:type="dxa"/>
            <w:vMerge/>
            <w:tcBorders>
              <w:left w:val="single" w:sz="4" w:space="0" w:color="auto"/>
              <w:right w:val="single" w:sz="4" w:space="0" w:color="auto"/>
            </w:tcBorders>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4966B3" w:rsidRPr="00F872AB" w:rsidTr="00782F6A">
        <w:trPr>
          <w:trHeight w:val="306"/>
        </w:trPr>
        <w:tc>
          <w:tcPr>
            <w:tcW w:w="0" w:type="auto"/>
            <w:vMerge w:val="restart"/>
            <w:tcBorders>
              <w:top w:val="single" w:sz="4" w:space="0" w:color="auto"/>
              <w:left w:val="single" w:sz="4" w:space="0" w:color="auto"/>
              <w:right w:val="single" w:sz="4" w:space="0" w:color="auto"/>
            </w:tcBorders>
            <w:hideMark/>
          </w:tcPr>
          <w:p w:rsidR="004966B3" w:rsidRPr="00F872AB" w:rsidRDefault="004966B3" w:rsidP="004966B3">
            <w:pPr>
              <w:widowControl w:val="0"/>
              <w:spacing w:after="0" w:line="240" w:lineRule="auto"/>
              <w:jc w:val="center"/>
              <w:rPr>
                <w:rFonts w:ascii="Times New Roman" w:eastAsia="Calibri" w:hAnsi="Times New Roman" w:cs="Times New Roman"/>
                <w:sz w:val="24"/>
                <w:szCs w:val="24"/>
              </w:rPr>
            </w:pPr>
            <w:r w:rsidRPr="00F872AB">
              <w:rPr>
                <w:rFonts w:ascii="Times New Roman" w:eastAsia="Calibri" w:hAnsi="Times New Roman" w:cs="Times New Roman"/>
                <w:b/>
                <w:bCs/>
                <w:sz w:val="24"/>
                <w:szCs w:val="24"/>
              </w:rPr>
              <w:t>Тема 5.</w:t>
            </w:r>
            <w:r>
              <w:rPr>
                <w:rFonts w:ascii="Times New Roman" w:eastAsia="Calibri" w:hAnsi="Times New Roman" w:cs="Times New Roman"/>
                <w:b/>
                <w:bCs/>
                <w:sz w:val="24"/>
                <w:szCs w:val="24"/>
              </w:rPr>
              <w:t>3</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Оптика</w:t>
            </w:r>
          </w:p>
        </w:tc>
        <w:tc>
          <w:tcPr>
            <w:tcW w:w="7747" w:type="dxa"/>
            <w:tcBorders>
              <w:top w:val="single" w:sz="4" w:space="0" w:color="auto"/>
              <w:left w:val="single" w:sz="4" w:space="0" w:color="auto"/>
              <w:bottom w:val="single" w:sz="4" w:space="0" w:color="auto"/>
              <w:right w:val="single" w:sz="4" w:space="0" w:color="auto"/>
            </w:tcBorders>
            <w:hideMark/>
          </w:tcPr>
          <w:p w:rsidR="004966B3" w:rsidRPr="00F872AB" w:rsidRDefault="004966B3" w:rsidP="004966B3">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2E3757">
        <w:trPr>
          <w:trHeight w:val="840"/>
        </w:trPr>
        <w:tc>
          <w:tcPr>
            <w:tcW w:w="0" w:type="auto"/>
            <w:vMerge/>
            <w:tcBorders>
              <w:left w:val="single" w:sz="4" w:space="0" w:color="auto"/>
              <w:right w:val="single" w:sz="4" w:space="0" w:color="auto"/>
            </w:tcBorders>
          </w:tcPr>
          <w:p w:rsidR="004966B3" w:rsidRPr="00F872AB" w:rsidRDefault="004966B3" w:rsidP="004966B3">
            <w:pPr>
              <w:widowControl w:val="0"/>
              <w:spacing w:after="0" w:line="240" w:lineRule="auto"/>
              <w:jc w:val="center"/>
              <w:rPr>
                <w:rFonts w:ascii="Times New Roman" w:eastAsia="Calibri" w:hAnsi="Times New Roman" w:cs="Times New Roman"/>
                <w:b/>
                <w:bCs/>
                <w:sz w:val="24"/>
                <w:szCs w:val="24"/>
              </w:rPr>
            </w:pPr>
          </w:p>
        </w:tc>
        <w:tc>
          <w:tcPr>
            <w:tcW w:w="7747" w:type="dxa"/>
            <w:tcBorders>
              <w:top w:val="single" w:sz="4" w:space="0" w:color="auto"/>
              <w:left w:val="single" w:sz="4" w:space="0" w:color="auto"/>
              <w:bottom w:val="single" w:sz="4" w:space="0" w:color="auto"/>
              <w:right w:val="single" w:sz="4" w:space="0" w:color="auto"/>
            </w:tcBorders>
          </w:tcPr>
          <w:p w:rsidR="004966B3" w:rsidRPr="00F872AB" w:rsidRDefault="004966B3" w:rsidP="004966B3">
            <w:pPr>
              <w:widowControl w:val="0"/>
              <w:spacing w:after="0" w:line="240" w:lineRule="auto"/>
              <w:jc w:val="both"/>
              <w:rPr>
                <w:rFonts w:ascii="Times New Roman" w:eastAsia="Calibri" w:hAnsi="Times New Roman" w:cs="Times New Roman"/>
                <w:sz w:val="24"/>
                <w:szCs w:val="24"/>
              </w:rPr>
            </w:pPr>
            <w:r w:rsidRPr="00D522F5">
              <w:rPr>
                <w:rFonts w:ascii="Times New Roman" w:hAnsi="Times New Roman"/>
                <w:noProof/>
                <w:sz w:val="24"/>
                <w:szCs w:val="24"/>
              </w:rPr>
              <w:t>Прямолинейное распространение света в однородной среде. Луч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Дисперсия света. Сложный состав белого света. Цвет. 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Дифракция света. Дифракционная решетка. Условие наблюдения  главных  максимумов  при  падении  монохроматического  света  на дифракционную решетку. Поляризация света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DE6A5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3261" w:type="dxa"/>
            <w:vMerge w:val="restart"/>
            <w:tcBorders>
              <w:top w:val="single" w:sz="4" w:space="0" w:color="auto"/>
              <w:left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4966B3">
        <w:trPr>
          <w:trHeight w:val="597"/>
        </w:trPr>
        <w:tc>
          <w:tcPr>
            <w:tcW w:w="0" w:type="auto"/>
            <w:vMerge/>
            <w:tcBorders>
              <w:left w:val="single" w:sz="4" w:space="0" w:color="auto"/>
              <w:right w:val="single" w:sz="4" w:space="0" w:color="auto"/>
            </w:tcBorders>
          </w:tcPr>
          <w:p w:rsidR="004966B3" w:rsidRPr="00F872AB" w:rsidRDefault="004966B3" w:rsidP="004966B3">
            <w:pPr>
              <w:widowControl w:val="0"/>
              <w:spacing w:after="0" w:line="240" w:lineRule="auto"/>
              <w:jc w:val="center"/>
              <w:rPr>
                <w:rFonts w:ascii="Times New Roman" w:eastAsia="Calibri" w:hAnsi="Times New Roman" w:cs="Times New Roman"/>
                <w:b/>
                <w:bCs/>
                <w:sz w:val="24"/>
                <w:szCs w:val="24"/>
              </w:rPr>
            </w:pPr>
          </w:p>
        </w:tc>
        <w:tc>
          <w:tcPr>
            <w:tcW w:w="7747" w:type="dxa"/>
            <w:tcBorders>
              <w:top w:val="single" w:sz="4" w:space="0" w:color="auto"/>
              <w:left w:val="single" w:sz="4" w:space="0" w:color="auto"/>
              <w:bottom w:val="single" w:sz="4" w:space="0" w:color="auto"/>
              <w:right w:val="single" w:sz="4" w:space="0" w:color="auto"/>
            </w:tcBorders>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1" w:type="dxa"/>
            <w:vMerge/>
            <w:tcBorders>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4966B3" w:rsidRPr="00F872AB" w:rsidTr="002E53D2">
        <w:trPr>
          <w:trHeight w:val="70"/>
        </w:trPr>
        <w:tc>
          <w:tcPr>
            <w:tcW w:w="0" w:type="auto"/>
            <w:vMerge/>
            <w:tcBorders>
              <w:left w:val="single" w:sz="4" w:space="0" w:color="auto"/>
              <w:right w:val="single" w:sz="4" w:space="0" w:color="auto"/>
            </w:tcBorders>
            <w:vAlign w:val="center"/>
            <w:hideMark/>
          </w:tcPr>
          <w:p w:rsidR="004966B3" w:rsidRPr="00F872AB" w:rsidRDefault="004966B3" w:rsidP="004966B3">
            <w:pPr>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hideMark/>
          </w:tcPr>
          <w:p w:rsidR="004966B3" w:rsidRPr="004966B3" w:rsidRDefault="004966B3" w:rsidP="004966B3">
            <w:pPr>
              <w:spacing w:after="0" w:line="240" w:lineRule="auto"/>
              <w:rPr>
                <w:rFonts w:ascii="Times New Roman" w:eastAsia="Times New Roman" w:hAnsi="Times New Roman" w:cs="Times New Roman"/>
                <w:b/>
                <w:sz w:val="24"/>
                <w:szCs w:val="24"/>
                <w:lang w:eastAsia="ru-RU"/>
              </w:rPr>
            </w:pPr>
            <w:r w:rsidRPr="00193F3C">
              <w:rPr>
                <w:rFonts w:ascii="Times New Roman" w:eastAsia="Times New Roman" w:hAnsi="Times New Roman" w:cs="Times New Roman"/>
                <w:sz w:val="24"/>
                <w:szCs w:val="24"/>
                <w:lang w:eastAsia="ru-RU"/>
              </w:rPr>
              <w:t xml:space="preserve"> </w:t>
            </w:r>
            <w:r w:rsidRPr="004966B3">
              <w:rPr>
                <w:rFonts w:ascii="Times New Roman" w:eastAsia="Times New Roman" w:hAnsi="Times New Roman" w:cs="Times New Roman"/>
                <w:b/>
                <w:sz w:val="24"/>
                <w:szCs w:val="24"/>
                <w:lang w:eastAsia="ru-RU"/>
              </w:rPr>
              <w:t>Лабораторная работа №</w:t>
            </w:r>
            <w:r>
              <w:rPr>
                <w:rFonts w:ascii="Times New Roman" w:eastAsia="Times New Roman" w:hAnsi="Times New Roman" w:cs="Times New Roman"/>
                <w:b/>
                <w:sz w:val="24"/>
                <w:szCs w:val="24"/>
                <w:lang w:eastAsia="ru-RU"/>
              </w:rPr>
              <w:t>6</w:t>
            </w:r>
          </w:p>
          <w:p w:rsidR="004966B3" w:rsidRPr="00193F3C" w:rsidRDefault="004966B3" w:rsidP="004966B3">
            <w:pPr>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Определение показателя преломления стекла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vMerge w:val="restart"/>
            <w:tcBorders>
              <w:top w:val="single" w:sz="4" w:space="0" w:color="auto"/>
              <w:left w:val="single" w:sz="4" w:space="0" w:color="auto"/>
              <w:right w:val="single" w:sz="4" w:space="0" w:color="auto"/>
            </w:tcBorders>
            <w:vAlign w:val="center"/>
            <w:hideMark/>
          </w:tcPr>
          <w:p w:rsidR="004966B3" w:rsidRPr="00F872AB" w:rsidRDefault="004966B3" w:rsidP="004966B3">
            <w:pPr>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2E53D2">
        <w:trPr>
          <w:trHeight w:val="70"/>
        </w:trPr>
        <w:tc>
          <w:tcPr>
            <w:tcW w:w="0" w:type="auto"/>
            <w:vMerge/>
            <w:tcBorders>
              <w:left w:val="single" w:sz="4" w:space="0" w:color="auto"/>
              <w:bottom w:val="nil"/>
              <w:right w:val="single" w:sz="4" w:space="0" w:color="auto"/>
            </w:tcBorders>
            <w:vAlign w:val="center"/>
          </w:tcPr>
          <w:p w:rsidR="004966B3" w:rsidRPr="00F872AB" w:rsidRDefault="004966B3" w:rsidP="004966B3">
            <w:pPr>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tcPr>
          <w:p w:rsidR="004966B3" w:rsidRPr="004966B3" w:rsidRDefault="004966B3" w:rsidP="004966B3">
            <w:pPr>
              <w:spacing w:after="0" w:line="240" w:lineRule="auto"/>
              <w:rPr>
                <w:rFonts w:ascii="Times New Roman" w:eastAsia="Times New Roman" w:hAnsi="Times New Roman" w:cs="Times New Roman"/>
                <w:b/>
                <w:sz w:val="24"/>
                <w:szCs w:val="24"/>
                <w:lang w:eastAsia="ru-RU"/>
              </w:rPr>
            </w:pPr>
            <w:r w:rsidRPr="004966B3">
              <w:rPr>
                <w:rFonts w:ascii="Times New Roman" w:eastAsia="Times New Roman" w:hAnsi="Times New Roman" w:cs="Times New Roman"/>
                <w:b/>
                <w:sz w:val="24"/>
                <w:szCs w:val="24"/>
                <w:lang w:eastAsia="ru-RU"/>
              </w:rPr>
              <w:t xml:space="preserve">Лабораторная работа </w:t>
            </w:r>
            <w:r>
              <w:rPr>
                <w:rFonts w:ascii="Times New Roman" w:eastAsia="Times New Roman" w:hAnsi="Times New Roman" w:cs="Times New Roman"/>
                <w:b/>
                <w:sz w:val="24"/>
                <w:szCs w:val="24"/>
                <w:lang w:eastAsia="ru-RU"/>
              </w:rPr>
              <w:t>№</w:t>
            </w:r>
            <w:r w:rsidRPr="004966B3">
              <w:rPr>
                <w:rFonts w:ascii="Times New Roman" w:eastAsia="Times New Roman" w:hAnsi="Times New Roman" w:cs="Times New Roman"/>
                <w:b/>
                <w:sz w:val="24"/>
                <w:szCs w:val="24"/>
                <w:lang w:eastAsia="ru-RU"/>
              </w:rPr>
              <w:t xml:space="preserve">7 </w:t>
            </w:r>
          </w:p>
          <w:p w:rsidR="004966B3" w:rsidRPr="00193F3C" w:rsidRDefault="004966B3" w:rsidP="004966B3">
            <w:pPr>
              <w:spacing w:after="0" w:line="240" w:lineRule="auto"/>
              <w:rPr>
                <w:rFonts w:ascii="Times New Roman" w:eastAsia="Times New Roman" w:hAnsi="Times New Roman" w:cs="Times New Roman"/>
                <w:sz w:val="24"/>
                <w:szCs w:val="24"/>
                <w:lang w:eastAsia="ru-RU"/>
              </w:rPr>
            </w:pPr>
            <w:r w:rsidRPr="00193F3C">
              <w:rPr>
                <w:rFonts w:ascii="Times New Roman" w:eastAsia="Times New Roman" w:hAnsi="Times New Roman" w:cs="Times New Roman"/>
                <w:sz w:val="24"/>
                <w:szCs w:val="24"/>
                <w:lang w:eastAsia="ru-RU"/>
              </w:rPr>
              <w:t>Исследование свойств изображений в линзах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261" w:type="dxa"/>
            <w:vMerge/>
            <w:tcBorders>
              <w:left w:val="single" w:sz="4" w:space="0" w:color="auto"/>
              <w:bottom w:val="single" w:sz="4" w:space="0" w:color="auto"/>
              <w:right w:val="single" w:sz="4" w:space="0" w:color="auto"/>
            </w:tcBorders>
            <w:vAlign w:val="center"/>
          </w:tcPr>
          <w:p w:rsidR="004966B3" w:rsidRPr="00F872AB" w:rsidRDefault="004966B3" w:rsidP="004966B3">
            <w:pPr>
              <w:spacing w:after="0" w:line="240" w:lineRule="auto"/>
              <w:jc w:val="center"/>
              <w:rPr>
                <w:rFonts w:ascii="Times New Roman" w:eastAsia="Times New Roman" w:hAnsi="Times New Roman" w:cs="Times New Roman"/>
                <w:sz w:val="24"/>
                <w:szCs w:val="24"/>
                <w:lang w:eastAsia="ru-RU"/>
              </w:rPr>
            </w:pPr>
          </w:p>
        </w:tc>
      </w:tr>
      <w:tr w:rsidR="004966B3" w:rsidRPr="00F872AB" w:rsidTr="004F63E6">
        <w:trPr>
          <w:trHeight w:val="193"/>
        </w:trPr>
        <w:tc>
          <w:tcPr>
            <w:tcW w:w="10881" w:type="dxa"/>
            <w:gridSpan w:val="2"/>
            <w:tcBorders>
              <w:top w:val="single" w:sz="4" w:space="0" w:color="auto"/>
              <w:left w:val="single" w:sz="4" w:space="0" w:color="auto"/>
              <w:right w:val="single" w:sz="4" w:space="0" w:color="auto"/>
            </w:tcBorders>
          </w:tcPr>
          <w:p w:rsidR="004966B3" w:rsidRP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4966B3">
              <w:rPr>
                <w:rFonts w:ascii="Times New Roman" w:hAnsi="Times New Roman" w:cs="Times New Roman"/>
                <w:b/>
              </w:rPr>
              <w:t>Раздел 6. Основы специальной теории относительности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193"/>
        </w:trPr>
        <w:tc>
          <w:tcPr>
            <w:tcW w:w="0" w:type="auto"/>
            <w:vMerge w:val="restart"/>
            <w:tcBorders>
              <w:top w:val="single" w:sz="4" w:space="0" w:color="auto"/>
              <w:left w:val="single" w:sz="4" w:space="0" w:color="auto"/>
              <w:right w:val="single" w:sz="4" w:space="0" w:color="auto"/>
            </w:tcBorders>
            <w:hideMark/>
          </w:tcPr>
          <w:p w:rsidR="004966B3" w:rsidRPr="004966B3" w:rsidRDefault="004966B3" w:rsidP="004966B3">
            <w:pPr>
              <w:widowControl w:val="0"/>
              <w:spacing w:after="0" w:line="252" w:lineRule="auto"/>
              <w:jc w:val="center"/>
              <w:rPr>
                <w:rFonts w:ascii="Times New Roman" w:eastAsia="Calibri" w:hAnsi="Times New Roman" w:cs="Times New Roman"/>
                <w:b/>
                <w:sz w:val="24"/>
                <w:szCs w:val="24"/>
              </w:rPr>
            </w:pPr>
            <w:r w:rsidRPr="004966B3">
              <w:rPr>
                <w:rFonts w:ascii="Times New Roman" w:eastAsia="Calibri" w:hAnsi="Times New Roman" w:cs="Times New Roman"/>
                <w:b/>
                <w:bCs/>
                <w:sz w:val="24"/>
                <w:szCs w:val="24"/>
              </w:rPr>
              <w:t>Тема 6.1</w:t>
            </w:r>
          </w:p>
          <w:p w:rsidR="004966B3" w:rsidRP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966B3">
              <w:rPr>
                <w:rFonts w:ascii="Times New Roman" w:hAnsi="Times New Roman" w:cs="Times New Roman"/>
                <w:b/>
                <w:bCs/>
                <w:noProof/>
              </w:rPr>
              <w:t>Основы теории относительности</w:t>
            </w:r>
          </w:p>
        </w:tc>
        <w:tc>
          <w:tcPr>
            <w:tcW w:w="7747" w:type="dxa"/>
            <w:tcBorders>
              <w:top w:val="single" w:sz="4" w:space="0" w:color="auto"/>
              <w:left w:val="single" w:sz="4" w:space="0" w:color="auto"/>
              <w:bottom w:val="single" w:sz="4" w:space="0" w:color="auto"/>
              <w:right w:val="single" w:sz="4" w:space="0" w:color="auto"/>
            </w:tcBorders>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b/>
                <w:bCs/>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555"/>
        </w:trPr>
        <w:tc>
          <w:tcPr>
            <w:tcW w:w="0" w:type="auto"/>
            <w:vMerge/>
            <w:tcBorders>
              <w:left w:val="single" w:sz="4" w:space="0" w:color="auto"/>
              <w:right w:val="single" w:sz="4" w:space="0" w:color="auto"/>
            </w:tcBorders>
          </w:tcPr>
          <w:p w:rsidR="004966B3" w:rsidRPr="00F872AB" w:rsidRDefault="004966B3" w:rsidP="004966B3">
            <w:pPr>
              <w:widowControl w:val="0"/>
              <w:spacing w:after="0" w:line="252" w:lineRule="auto"/>
              <w:jc w:val="center"/>
              <w:rPr>
                <w:rFonts w:ascii="Times New Roman" w:eastAsia="Calibri" w:hAnsi="Times New Roman" w:cs="Times New Roman"/>
                <w:b/>
                <w:bCs/>
                <w:sz w:val="24"/>
                <w:szCs w:val="24"/>
              </w:rPr>
            </w:pPr>
          </w:p>
        </w:tc>
        <w:tc>
          <w:tcPr>
            <w:tcW w:w="7747" w:type="dxa"/>
            <w:tcBorders>
              <w:top w:val="single" w:sz="4" w:space="0" w:color="auto"/>
              <w:left w:val="single" w:sz="4" w:space="0" w:color="auto"/>
              <w:bottom w:val="single" w:sz="4" w:space="0" w:color="auto"/>
              <w:right w:val="single" w:sz="4" w:space="0" w:color="auto"/>
            </w:tcBorders>
          </w:tcPr>
          <w:p w:rsidR="004966B3" w:rsidRDefault="004966B3" w:rsidP="004966B3">
            <w:pPr>
              <w:spacing w:after="0" w:line="240" w:lineRule="auto"/>
              <w:jc w:val="both"/>
            </w:pPr>
            <w:r w:rsidRPr="007241AC">
              <w:rPr>
                <w:rFonts w:ascii="Times New Roman" w:hAnsi="Times New Roman"/>
                <w:noProof/>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r>
              <w:rPr>
                <w:rFonts w:ascii="Times New Roman" w:hAnsi="Times New Roman"/>
                <w:noProof/>
                <w:sz w:val="24"/>
                <w:szCs w:val="24"/>
              </w:rPr>
              <w:t xml:space="preserve"> О</w:t>
            </w:r>
            <w:r w:rsidRPr="007241AC">
              <w:rPr>
                <w:rFonts w:ascii="Times New Roman" w:hAnsi="Times New Roman"/>
                <w:noProof/>
                <w:sz w:val="24"/>
                <w:szCs w:val="24"/>
              </w:rPr>
              <w:t>тносительность одновременности. Замедление времени и сокращение длины. Энергия и импульс свободной частицы. Связь массы с энергией и импульсом свободной частицы. Энергия покоя свободной частицы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193F3C">
        <w:trPr>
          <w:trHeight w:val="113"/>
        </w:trPr>
        <w:tc>
          <w:tcPr>
            <w:tcW w:w="10881" w:type="dxa"/>
            <w:gridSpan w:val="2"/>
            <w:tcBorders>
              <w:top w:val="single" w:sz="4" w:space="0" w:color="auto"/>
              <w:left w:val="single" w:sz="4" w:space="0" w:color="auto"/>
              <w:bottom w:val="single" w:sz="4" w:space="0" w:color="auto"/>
              <w:right w:val="single" w:sz="4" w:space="0" w:color="auto"/>
            </w:tcBorders>
            <w:hideMark/>
          </w:tcPr>
          <w:p w:rsidR="004966B3" w:rsidRPr="00F872AB" w:rsidRDefault="004966B3" w:rsidP="004966B3">
            <w:pPr>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Раздел </w:t>
            </w:r>
            <w:r>
              <w:rPr>
                <w:rFonts w:ascii="Times New Roman" w:eastAsia="Times New Roman" w:hAnsi="Times New Roman" w:cs="Times New Roman"/>
                <w:b/>
                <w:bCs/>
                <w:sz w:val="24"/>
                <w:szCs w:val="24"/>
                <w:lang w:eastAsia="ru-RU"/>
              </w:rPr>
              <w:t>7</w:t>
            </w:r>
            <w:r w:rsidRPr="00F872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Квантовая физика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12</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240"/>
        </w:trPr>
        <w:tc>
          <w:tcPr>
            <w:tcW w:w="0" w:type="auto"/>
            <w:vMerge w:val="restart"/>
            <w:tcBorders>
              <w:top w:val="single" w:sz="4" w:space="0" w:color="auto"/>
              <w:left w:val="single" w:sz="4" w:space="0" w:color="auto"/>
              <w:right w:val="single" w:sz="4" w:space="0" w:color="auto"/>
            </w:tcBorders>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7</w:t>
            </w:r>
            <w:r w:rsidRPr="00F872AB">
              <w:rPr>
                <w:rFonts w:ascii="Times New Roman" w:eastAsia="Times New Roman" w:hAnsi="Times New Roman" w:cs="Times New Roman"/>
                <w:b/>
                <w:bCs/>
                <w:sz w:val="24"/>
                <w:szCs w:val="24"/>
                <w:lang w:eastAsia="ru-RU"/>
              </w:rPr>
              <w:t xml:space="preserve">.1 </w:t>
            </w:r>
          </w:p>
          <w:p w:rsidR="004966B3" w:rsidRP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966B3">
              <w:rPr>
                <w:rFonts w:ascii="Times New Roman" w:eastAsia="Times New Roman" w:hAnsi="Times New Roman" w:cs="Times New Roman"/>
                <w:b/>
                <w:bCs/>
                <w:sz w:val="24"/>
                <w:szCs w:val="24"/>
                <w:lang w:eastAsia="ru-RU"/>
              </w:rPr>
              <w:t>Элементы</w:t>
            </w:r>
          </w:p>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966B3">
              <w:rPr>
                <w:rFonts w:ascii="Times New Roman" w:eastAsia="Times New Roman" w:hAnsi="Times New Roman" w:cs="Times New Roman"/>
                <w:b/>
                <w:bCs/>
                <w:sz w:val="24"/>
                <w:szCs w:val="24"/>
                <w:lang w:eastAsia="ru-RU"/>
              </w:rPr>
              <w:t>квантовой оптики</w:t>
            </w:r>
          </w:p>
        </w:tc>
        <w:tc>
          <w:tcPr>
            <w:tcW w:w="7747" w:type="dxa"/>
            <w:tcBorders>
              <w:top w:val="single" w:sz="4" w:space="0" w:color="auto"/>
              <w:left w:val="single" w:sz="4" w:space="0" w:color="auto"/>
              <w:right w:val="single" w:sz="4" w:space="0" w:color="auto"/>
            </w:tcBorders>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1110"/>
        </w:trPr>
        <w:tc>
          <w:tcPr>
            <w:tcW w:w="0" w:type="auto"/>
            <w:vMerge/>
            <w:tcBorders>
              <w:left w:val="single" w:sz="4" w:space="0" w:color="auto"/>
              <w:right w:val="single" w:sz="4" w:space="0" w:color="auto"/>
            </w:tcBorders>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tcPr>
          <w:p w:rsidR="004966B3" w:rsidRPr="00F872AB" w:rsidRDefault="004966B3" w:rsidP="004966B3">
            <w:pPr>
              <w:widowControl w:val="0"/>
              <w:spacing w:after="0" w:line="240" w:lineRule="auto"/>
              <w:jc w:val="both"/>
              <w:rPr>
                <w:rFonts w:ascii="Times New Roman" w:eastAsia="Times New Roman" w:hAnsi="Times New Roman" w:cs="Times New Roman"/>
                <w:b/>
                <w:bCs/>
                <w:sz w:val="24"/>
                <w:szCs w:val="24"/>
                <w:lang w:eastAsia="ru-RU"/>
              </w:rPr>
            </w:pPr>
            <w:r w:rsidRPr="00E13F0A">
              <w:rPr>
                <w:rFonts w:ascii="Times New Roman" w:hAnsi="Times New Roman"/>
                <w:noProof/>
                <w:sz w:val="24"/>
                <w:szCs w:val="24"/>
              </w:rPr>
              <w:t>Фотоны. Формула Планка связи энергии фотона с его частотой. Энергия 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 Давление света. Опыты П.Н. Лебедева. Химическое действие света</w:t>
            </w:r>
          </w:p>
        </w:tc>
        <w:tc>
          <w:tcPr>
            <w:tcW w:w="1134" w:type="dxa"/>
            <w:tcBorders>
              <w:top w:val="single" w:sz="4" w:space="0" w:color="auto"/>
              <w:left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right w:val="single" w:sz="4" w:space="0" w:color="auto"/>
            </w:tcBorders>
            <w:shd w:val="clear" w:color="auto" w:fill="FFFFFF"/>
            <w:vAlign w:val="center"/>
          </w:tcPr>
          <w:p w:rsidR="004966B3" w:rsidRPr="00F872AB" w:rsidRDefault="004966B3" w:rsidP="004966B3">
            <w:pPr>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 ОК 04, ОК 05, ОК 06, ОК 07; </w:t>
            </w:r>
            <w:r w:rsidRPr="00F872AB">
              <w:rPr>
                <w:rFonts w:ascii="Times New Roman" w:eastAsia="Times New Roman" w:hAnsi="Times New Roman" w:cs="Times New Roman"/>
                <w:bCs/>
                <w:sz w:val="24"/>
                <w:szCs w:val="24"/>
                <w:lang w:eastAsia="ru-RU"/>
              </w:rPr>
              <w:t>ЛР 2, ЛР 9, ЛР 23, ЛР 30</w:t>
            </w:r>
          </w:p>
          <w:p w:rsidR="004966B3" w:rsidRPr="00F872AB" w:rsidRDefault="004966B3" w:rsidP="004966B3">
            <w:pPr>
              <w:spacing w:after="0" w:line="240" w:lineRule="auto"/>
              <w:jc w:val="center"/>
              <w:rPr>
                <w:rFonts w:ascii="Times New Roman" w:eastAsia="Times New Roman" w:hAnsi="Times New Roman" w:cs="Times New Roman"/>
                <w:sz w:val="24"/>
                <w:szCs w:val="24"/>
                <w:lang w:eastAsia="ru-RU"/>
              </w:rPr>
            </w:pPr>
          </w:p>
        </w:tc>
      </w:tr>
      <w:tr w:rsidR="004966B3" w:rsidRPr="00F872AB" w:rsidTr="00193F3C">
        <w:trPr>
          <w:trHeight w:val="255"/>
        </w:trPr>
        <w:tc>
          <w:tcPr>
            <w:tcW w:w="0" w:type="auto"/>
            <w:vMerge w:val="restart"/>
            <w:tcBorders>
              <w:top w:val="single" w:sz="4" w:space="0" w:color="auto"/>
              <w:left w:val="single" w:sz="4" w:space="0" w:color="auto"/>
              <w:bottom w:val="single" w:sz="4" w:space="0" w:color="auto"/>
              <w:right w:val="single" w:sz="4" w:space="0" w:color="auto"/>
            </w:tcBorders>
            <w:hideMark/>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513128">
              <w:rPr>
                <w:rFonts w:ascii="Times New Roman" w:hAnsi="Times New Roman" w:cs="Times New Roman"/>
                <w:b/>
                <w:bCs/>
              </w:rPr>
              <w:t xml:space="preserve">Тема </w:t>
            </w:r>
            <w:r>
              <w:rPr>
                <w:rFonts w:ascii="Times New Roman" w:hAnsi="Times New Roman" w:cs="Times New Roman"/>
                <w:b/>
                <w:bCs/>
              </w:rPr>
              <w:t>7</w:t>
            </w:r>
            <w:r w:rsidRPr="00513128">
              <w:rPr>
                <w:rFonts w:ascii="Times New Roman" w:hAnsi="Times New Roman" w:cs="Times New Roman"/>
                <w:b/>
                <w:bCs/>
              </w:rPr>
              <w:t>.2</w:t>
            </w:r>
          </w:p>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93F3C">
              <w:rPr>
                <w:rFonts w:ascii="Times New Roman" w:hAnsi="Times New Roman" w:cs="Times New Roman"/>
                <w:b/>
                <w:bCs/>
              </w:rPr>
              <w:t>Строение атома</w:t>
            </w:r>
          </w:p>
        </w:tc>
        <w:tc>
          <w:tcPr>
            <w:tcW w:w="7747" w:type="dxa"/>
            <w:tcBorders>
              <w:top w:val="single" w:sz="4" w:space="0" w:color="auto"/>
              <w:left w:val="single" w:sz="4" w:space="0" w:color="auto"/>
              <w:right w:val="single" w:sz="4" w:space="0" w:color="auto"/>
            </w:tcBorders>
            <w:hideMark/>
          </w:tcPr>
          <w:p w:rsidR="004966B3" w:rsidRPr="00193F3C" w:rsidRDefault="004966B3" w:rsidP="004966B3">
            <w:pPr>
              <w:tabs>
                <w:tab w:val="left" w:pos="916"/>
                <w:tab w:val="left" w:pos="1832"/>
                <w:tab w:val="left" w:pos="2748"/>
                <w:tab w:val="left" w:pos="3664"/>
                <w:tab w:val="center" w:pos="4723"/>
              </w:tabs>
              <w:spacing w:after="0" w:line="240" w:lineRule="auto"/>
              <w:rPr>
                <w:rFonts w:ascii="Times New Roman" w:eastAsia="Times New Roman" w:hAnsi="Times New Roman" w:cs="Times New Roman"/>
                <w:bCs/>
                <w:sz w:val="24"/>
                <w:szCs w:val="24"/>
                <w:lang w:eastAsia="ru-RU"/>
              </w:rPr>
            </w:pPr>
            <w:r w:rsidRPr="00193F3C">
              <w:rPr>
                <w:rFonts w:ascii="Times New Roman" w:eastAsia="Times New Roman" w:hAnsi="Times New Roman" w:cs="Times New Roman"/>
                <w:b/>
                <w:bCs/>
                <w:sz w:val="24"/>
                <w:szCs w:val="24"/>
                <w:lang w:eastAsia="ru-RU"/>
              </w:rPr>
              <w:t>Сод</w:t>
            </w:r>
            <w:r>
              <w:rPr>
                <w:rFonts w:ascii="Times New Roman" w:eastAsia="Times New Roman" w:hAnsi="Times New Roman" w:cs="Times New Roman"/>
                <w:b/>
                <w:bCs/>
                <w:sz w:val="24"/>
                <w:szCs w:val="24"/>
                <w:lang w:eastAsia="ru-RU"/>
              </w:rPr>
              <w:t>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966B3" w:rsidRPr="00F872AB" w:rsidTr="00193F3C">
        <w:trPr>
          <w:trHeight w:val="795"/>
        </w:trPr>
        <w:tc>
          <w:tcPr>
            <w:tcW w:w="0" w:type="auto"/>
            <w:vMerge/>
            <w:tcBorders>
              <w:top w:val="single" w:sz="4" w:space="0" w:color="auto"/>
              <w:left w:val="single" w:sz="4" w:space="0" w:color="auto"/>
              <w:bottom w:val="single" w:sz="4" w:space="0" w:color="auto"/>
              <w:right w:val="single" w:sz="4" w:space="0" w:color="auto"/>
            </w:tcBorders>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7747" w:type="dxa"/>
            <w:tcBorders>
              <w:top w:val="single" w:sz="4" w:space="0" w:color="auto"/>
              <w:left w:val="single" w:sz="4" w:space="0" w:color="auto"/>
              <w:right w:val="single" w:sz="4" w:space="0" w:color="auto"/>
            </w:tcBorders>
          </w:tcPr>
          <w:p w:rsidR="004966B3" w:rsidRPr="00193F3C" w:rsidRDefault="004966B3" w:rsidP="004966B3">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193F3C">
              <w:rPr>
                <w:rFonts w:ascii="Times New Roman" w:hAnsi="Times New Roman" w:cs="Times New Roman"/>
                <w:bCs/>
              </w:rPr>
              <w:t>Модель атома Томсона. Опыты Резерфорда по исследованию строения атома.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Волновые свойства частиц. Волны де Бройля. Корпускулярно-волновой дуализм. Дифракция электронов в кристаллах. Спонтанное и вынужденное излучение. Устройство и принцип работы лазера</w:t>
            </w:r>
            <w:r w:rsidRPr="00193F3C">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E161AF">
        <w:trPr>
          <w:trHeight w:val="271"/>
        </w:trPr>
        <w:tc>
          <w:tcPr>
            <w:tcW w:w="0" w:type="auto"/>
            <w:vMerge w:val="restart"/>
            <w:tcBorders>
              <w:top w:val="single" w:sz="4" w:space="0" w:color="auto"/>
              <w:left w:val="single" w:sz="4" w:space="0" w:color="auto"/>
              <w:right w:val="single" w:sz="4" w:space="0" w:color="auto"/>
            </w:tcBorders>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513128">
              <w:rPr>
                <w:rFonts w:ascii="Times New Roman" w:hAnsi="Times New Roman" w:cs="Times New Roman"/>
                <w:b/>
                <w:bCs/>
              </w:rPr>
              <w:t xml:space="preserve">Тема </w:t>
            </w:r>
            <w:r>
              <w:rPr>
                <w:rFonts w:ascii="Times New Roman" w:hAnsi="Times New Roman" w:cs="Times New Roman"/>
                <w:b/>
                <w:bCs/>
              </w:rPr>
              <w:t>7</w:t>
            </w:r>
            <w:r w:rsidRPr="00513128">
              <w:rPr>
                <w:rFonts w:ascii="Times New Roman" w:hAnsi="Times New Roman" w:cs="Times New Roman"/>
                <w:b/>
                <w:bCs/>
              </w:rPr>
              <w:t>.3</w:t>
            </w:r>
          </w:p>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513128">
              <w:rPr>
                <w:rFonts w:ascii="Times New Roman" w:hAnsi="Times New Roman" w:cs="Times New Roman"/>
                <w:b/>
                <w:bCs/>
              </w:rPr>
              <w:t>Атомное ядро</w:t>
            </w:r>
            <w:r w:rsidRPr="00513128">
              <w:rPr>
                <w:rFonts w:ascii="Times New Roman" w:hAnsi="Times New Roman" w:cs="Times New Roman"/>
                <w:b/>
                <w:bCs/>
              </w:rPr>
              <w:t xml:space="preserve"> </w:t>
            </w:r>
          </w:p>
        </w:tc>
        <w:tc>
          <w:tcPr>
            <w:tcW w:w="7747" w:type="dxa"/>
            <w:tcBorders>
              <w:top w:val="single" w:sz="4" w:space="0" w:color="auto"/>
              <w:left w:val="single" w:sz="4" w:space="0" w:color="auto"/>
              <w:right w:val="single" w:sz="4" w:space="0" w:color="auto"/>
            </w:tcBorders>
          </w:tcPr>
          <w:p w:rsidR="004966B3" w:rsidRPr="004E0031" w:rsidRDefault="004966B3" w:rsidP="004966B3">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193F3C">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FFFFFF"/>
            <w:vAlign w:val="center"/>
          </w:tcPr>
          <w:p w:rsidR="004966B3" w:rsidRPr="00390A6E"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390A6E">
              <w:rPr>
                <w:rFonts w:ascii="Times New Roman" w:eastAsia="Times New Roman" w:hAnsi="Times New Roman" w:cs="Times New Roman"/>
                <w:b/>
                <w:bCs/>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4966B3" w:rsidRPr="00F872AB" w:rsidTr="00F5674A">
        <w:trPr>
          <w:trHeight w:val="271"/>
        </w:trPr>
        <w:tc>
          <w:tcPr>
            <w:tcW w:w="0" w:type="auto"/>
            <w:vMerge/>
            <w:tcBorders>
              <w:left w:val="single" w:sz="4" w:space="0" w:color="auto"/>
              <w:right w:val="single" w:sz="4" w:space="0" w:color="auto"/>
            </w:tcBorders>
          </w:tcPr>
          <w:p w:rsidR="004966B3" w:rsidRPr="004E0031"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tcPr>
          <w:p w:rsidR="004966B3" w:rsidRPr="004E0031" w:rsidRDefault="00DE6A53" w:rsidP="004966B3">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865326">
              <w:rPr>
                <w:rFonts w:ascii="Times New Roman" w:hAnsi="Times New Roman"/>
                <w:bCs/>
                <w:noProof/>
                <w:sz w:val="24"/>
                <w:szCs w:val="24"/>
              </w:rPr>
              <w:t>Методы наблюдения и регистрации элементарных частиц.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Гамма-излучение. Закон радиоактивного распада. 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Фундаментальные взаимодействия</w:t>
            </w:r>
          </w:p>
        </w:tc>
        <w:tc>
          <w:tcPr>
            <w:tcW w:w="1134" w:type="dxa"/>
            <w:tcBorders>
              <w:top w:val="single" w:sz="4" w:space="0" w:color="auto"/>
              <w:left w:val="single" w:sz="4" w:space="0" w:color="auto"/>
              <w:right w:val="single" w:sz="4" w:space="0" w:color="auto"/>
            </w:tcBorders>
            <w:shd w:val="clear" w:color="auto" w:fill="FFFFFF"/>
            <w:vAlign w:val="center"/>
          </w:tcPr>
          <w:p w:rsidR="004966B3" w:rsidRPr="004966B3" w:rsidRDefault="00DE6A5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3261" w:type="dxa"/>
            <w:vMerge w:val="restart"/>
            <w:tcBorders>
              <w:top w:val="single" w:sz="4" w:space="0" w:color="auto"/>
              <w:left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F5674A">
        <w:trPr>
          <w:trHeight w:val="271"/>
        </w:trPr>
        <w:tc>
          <w:tcPr>
            <w:tcW w:w="0" w:type="auto"/>
            <w:vMerge/>
            <w:tcBorders>
              <w:left w:val="single" w:sz="4" w:space="0" w:color="auto"/>
              <w:bottom w:val="single" w:sz="4" w:space="0" w:color="auto"/>
              <w:right w:val="single" w:sz="4" w:space="0" w:color="auto"/>
            </w:tcBorders>
          </w:tcPr>
          <w:p w:rsidR="004966B3" w:rsidRPr="004E0031"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right w:val="single" w:sz="4" w:space="0" w:color="auto"/>
            </w:tcBorders>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13128">
              <w:rPr>
                <w:rFonts w:ascii="Times New Roman" w:eastAsia="Calibri" w:hAnsi="Times New Roman" w:cs="Times New Roman"/>
                <w:b/>
                <w:bCs/>
                <w:sz w:val="24"/>
                <w:szCs w:val="24"/>
              </w:rPr>
              <w:t xml:space="preserve">Самостоятельная работа </w:t>
            </w:r>
          </w:p>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дополнительных задач</w:t>
            </w:r>
          </w:p>
        </w:tc>
        <w:tc>
          <w:tcPr>
            <w:tcW w:w="1134" w:type="dxa"/>
            <w:tcBorders>
              <w:top w:val="single" w:sz="4" w:space="0" w:color="auto"/>
              <w:left w:val="single" w:sz="4" w:space="0" w:color="auto"/>
              <w:right w:val="single" w:sz="4" w:space="0" w:color="auto"/>
            </w:tcBorders>
            <w:shd w:val="clear" w:color="auto" w:fill="FFFFFF"/>
            <w:vAlign w:val="center"/>
          </w:tcPr>
          <w:p w:rsidR="004966B3" w:rsidRPr="00851D2F"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3261" w:type="dxa"/>
            <w:vMerge/>
            <w:tcBorders>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4966B3" w:rsidRPr="00F872AB" w:rsidTr="00193F3C">
        <w:trPr>
          <w:trHeight w:val="113"/>
        </w:trPr>
        <w:tc>
          <w:tcPr>
            <w:tcW w:w="10881" w:type="dxa"/>
            <w:gridSpan w:val="2"/>
            <w:tcBorders>
              <w:top w:val="single" w:sz="4" w:space="0" w:color="auto"/>
              <w:left w:val="single" w:sz="4" w:space="0" w:color="auto"/>
              <w:bottom w:val="single" w:sz="4" w:space="0" w:color="auto"/>
              <w:right w:val="single" w:sz="4" w:space="0" w:color="auto"/>
            </w:tcBorders>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b/>
                <w:sz w:val="24"/>
                <w:szCs w:val="24"/>
                <w:lang w:eastAsia="ru-RU"/>
              </w:rPr>
              <w:t xml:space="preserve">                                                    Раздел </w:t>
            </w:r>
            <w:r>
              <w:rPr>
                <w:rFonts w:ascii="Times New Roman" w:eastAsia="Times New Roman" w:hAnsi="Times New Roman" w:cs="Times New Roman"/>
                <w:b/>
                <w:sz w:val="24"/>
                <w:szCs w:val="24"/>
                <w:lang w:eastAsia="ru-RU"/>
              </w:rPr>
              <w:t>8</w:t>
            </w:r>
            <w:r w:rsidRPr="004966B3">
              <w:rPr>
                <w:rFonts w:ascii="Times New Roman" w:eastAsia="Times New Roman" w:hAnsi="Times New Roman" w:cs="Times New Roman"/>
                <w:b/>
                <w:sz w:val="24"/>
                <w:szCs w:val="24"/>
                <w:lang w:eastAsia="ru-RU"/>
              </w:rPr>
              <w:t xml:space="preserve">. </w:t>
            </w:r>
            <w:r w:rsidRPr="004966B3">
              <w:rPr>
                <w:rFonts w:ascii="Times New Roman" w:hAnsi="Times New Roman" w:cs="Times New Roman"/>
                <w:b/>
                <w:sz w:val="24"/>
              </w:rPr>
              <w:t>Элементы астрономии и астрофизики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966B3" w:rsidRPr="00F872AB" w:rsidRDefault="004966B3" w:rsidP="004966B3">
            <w:pPr>
              <w:spacing w:after="0" w:line="240" w:lineRule="auto"/>
              <w:rPr>
                <w:rFonts w:ascii="Times New Roman" w:eastAsia="Times New Roman" w:hAnsi="Times New Roman" w:cs="Times New Roman"/>
                <w:bCs/>
                <w:sz w:val="24"/>
                <w:szCs w:val="24"/>
                <w:lang w:eastAsia="ru-RU"/>
              </w:rPr>
            </w:pPr>
          </w:p>
        </w:tc>
      </w:tr>
      <w:tr w:rsidR="004966B3" w:rsidRPr="00F872AB" w:rsidTr="00193F3C">
        <w:trPr>
          <w:trHeight w:val="225"/>
        </w:trPr>
        <w:tc>
          <w:tcPr>
            <w:tcW w:w="3134" w:type="dxa"/>
            <w:vMerge w:val="restart"/>
            <w:tcBorders>
              <w:top w:val="single" w:sz="4" w:space="0" w:color="auto"/>
              <w:left w:val="single" w:sz="4" w:space="0" w:color="auto"/>
              <w:right w:val="single" w:sz="4" w:space="0" w:color="auto"/>
            </w:tcBorders>
            <w:vAlign w:val="center"/>
          </w:tcPr>
          <w:p w:rsidR="004966B3" w:rsidRP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4966B3">
              <w:rPr>
                <w:rFonts w:ascii="Times New Roman" w:eastAsia="Times New Roman" w:hAnsi="Times New Roman" w:cs="Times New Roman"/>
                <w:b/>
                <w:bCs/>
                <w:sz w:val="24"/>
                <w:szCs w:val="24"/>
                <w:lang w:eastAsia="ru-RU"/>
              </w:rPr>
              <w:t xml:space="preserve">Тема 8.1 </w:t>
            </w:r>
          </w:p>
          <w:p w:rsidR="004966B3" w:rsidRP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4966B3">
              <w:rPr>
                <w:rFonts w:ascii="Times New Roman" w:hAnsi="Times New Roman" w:cs="Times New Roman"/>
                <w:b/>
                <w:bCs/>
                <w:sz w:val="24"/>
                <w:szCs w:val="24"/>
              </w:rPr>
              <w:t>Элементы астрономии и астрофизики</w:t>
            </w:r>
          </w:p>
        </w:tc>
        <w:tc>
          <w:tcPr>
            <w:tcW w:w="7747" w:type="dxa"/>
            <w:tcBorders>
              <w:top w:val="single" w:sz="4" w:space="0" w:color="auto"/>
              <w:left w:val="single" w:sz="4" w:space="0" w:color="auto"/>
              <w:bottom w:val="single" w:sz="4" w:space="0" w:color="auto"/>
              <w:right w:val="single" w:sz="4" w:space="0" w:color="auto"/>
            </w:tcBorders>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rsidR="004966B3" w:rsidRPr="00F872AB" w:rsidRDefault="004966B3" w:rsidP="004966B3">
            <w:pPr>
              <w:spacing w:after="0" w:line="240" w:lineRule="auto"/>
              <w:rPr>
                <w:rFonts w:ascii="Times New Roman" w:eastAsia="Times New Roman" w:hAnsi="Times New Roman" w:cs="Times New Roman"/>
                <w:bCs/>
                <w:sz w:val="24"/>
                <w:szCs w:val="24"/>
                <w:lang w:eastAsia="ru-RU"/>
              </w:rPr>
            </w:pPr>
          </w:p>
        </w:tc>
      </w:tr>
      <w:tr w:rsidR="004966B3" w:rsidRPr="00F872AB" w:rsidTr="00BF742A">
        <w:trPr>
          <w:trHeight w:val="588"/>
        </w:trPr>
        <w:tc>
          <w:tcPr>
            <w:tcW w:w="3134" w:type="dxa"/>
            <w:vMerge/>
            <w:tcBorders>
              <w:left w:val="single" w:sz="4" w:space="0" w:color="auto"/>
              <w:right w:val="single" w:sz="4" w:space="0" w:color="auto"/>
            </w:tcBorders>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vAlign w:val="center"/>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13128">
              <w:rPr>
                <w:rFonts w:ascii="Times New Roman" w:hAnsi="Times New Roman" w:cs="Times New Roman"/>
                <w:bCs/>
                <w:sz w:val="24"/>
                <w:szCs w:val="24"/>
              </w:rPr>
              <w:t>Вид звездного неба. Созвездия, яркие звезды, планеты, их видимое движение. Солнечная система. Планеты земной группы. Планеты-гиганты. Малые тела Солнечной системы. Солнце, фотосфера и атмосфера. Солнечная активность. Источник энергии Солнца и звезд. Звезды, их основные характеристики: масса, светимость, радиус, температура, их взаимосвязь.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 Млечный Путь - наша Галактика. Спиральная структура Галактики, распределение звезд, газа и пыли. Положение и движение Солнца в Галактике. Плоская и сферическая подсистемы Галактики. Типы галактик. Радиогалактики и квазары. Черные дыры в ядрах галактик. Вселенная. Расширение Вселенной. Закон Хаббла. Разбегание галактик. Теория Большого взрыва. Модель «горячей Вселенной». Масштабная структура Вселенной. Метагалактика. Нерешенные проблемы астрономии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rsidR="004966B3" w:rsidRPr="00F872AB" w:rsidRDefault="004966B3" w:rsidP="004966B3">
            <w:pPr>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4966B3" w:rsidRPr="00F872AB" w:rsidTr="00193F3C">
        <w:trPr>
          <w:trHeight w:val="588"/>
        </w:trPr>
        <w:tc>
          <w:tcPr>
            <w:tcW w:w="3134" w:type="dxa"/>
            <w:vMerge/>
            <w:tcBorders>
              <w:left w:val="single" w:sz="4" w:space="0" w:color="auto"/>
              <w:bottom w:val="single" w:sz="4" w:space="0" w:color="auto"/>
              <w:right w:val="single" w:sz="4" w:space="0" w:color="auto"/>
            </w:tcBorders>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747" w:type="dxa"/>
            <w:tcBorders>
              <w:top w:val="single" w:sz="4" w:space="0" w:color="auto"/>
              <w:left w:val="single" w:sz="4" w:space="0" w:color="auto"/>
              <w:bottom w:val="single" w:sz="4" w:space="0" w:color="auto"/>
              <w:right w:val="single" w:sz="4" w:space="0" w:color="auto"/>
            </w:tcBorders>
            <w:vAlign w:val="center"/>
          </w:tcPr>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513128">
              <w:rPr>
                <w:rFonts w:ascii="Times New Roman" w:hAnsi="Times New Roman" w:cs="Times New Roman"/>
                <w:b/>
                <w:bCs/>
                <w:sz w:val="24"/>
                <w:szCs w:val="24"/>
              </w:rPr>
              <w:t xml:space="preserve">Лабораторная работа 8. </w:t>
            </w:r>
          </w:p>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13128">
              <w:rPr>
                <w:rFonts w:ascii="Times New Roman" w:hAnsi="Times New Roman" w:cs="Times New Roman"/>
                <w:bCs/>
                <w:sz w:val="24"/>
                <w:szCs w:val="24"/>
              </w:rPr>
              <w:t>Наблюдения невооруженным глазом с использованием</w:t>
            </w:r>
          </w:p>
          <w:p w:rsidR="004966B3" w:rsidRPr="00513128"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13128">
              <w:rPr>
                <w:rFonts w:ascii="Times New Roman" w:hAnsi="Times New Roman" w:cs="Times New Roman"/>
                <w:bCs/>
                <w:sz w:val="24"/>
                <w:szCs w:val="24"/>
              </w:rPr>
              <w:t>компьютерных приложений для определения положения небесных объектов на конкретную дату: основные созвездия Северного полушария и яркие звезды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4966B3" w:rsidRPr="00F872AB" w:rsidRDefault="004966B3" w:rsidP="004966B3">
            <w:pPr>
              <w:spacing w:after="0" w:line="240" w:lineRule="auto"/>
              <w:rPr>
                <w:rFonts w:ascii="Times New Roman" w:eastAsia="Times New Roman" w:hAnsi="Times New Roman" w:cs="Times New Roman"/>
                <w:sz w:val="24"/>
                <w:szCs w:val="24"/>
                <w:lang w:eastAsia="ru-RU"/>
              </w:rPr>
            </w:pPr>
          </w:p>
        </w:tc>
      </w:tr>
      <w:tr w:rsidR="004966B3" w:rsidRPr="00F872AB" w:rsidTr="00193F3C">
        <w:trPr>
          <w:trHeight w:val="113"/>
        </w:trPr>
        <w:tc>
          <w:tcPr>
            <w:tcW w:w="10881" w:type="dxa"/>
            <w:gridSpan w:val="2"/>
            <w:tcBorders>
              <w:left w:val="single" w:sz="4" w:space="0" w:color="auto"/>
              <w:bottom w:val="single" w:sz="4" w:space="0" w:color="auto"/>
              <w:right w:val="single" w:sz="4" w:space="0" w:color="auto"/>
            </w:tcBorders>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b/>
                <w:bCs/>
                <w:sz w:val="24"/>
                <w:szCs w:val="24"/>
                <w:lang w:eastAsia="ru-RU"/>
              </w:rPr>
              <w:t xml:space="preserve">Промежуточная аттестация: дифференцированный зачет </w:t>
            </w:r>
            <w:r>
              <w:rPr>
                <w:rFonts w:ascii="Times New Roman" w:eastAsia="Times New Roman" w:hAnsi="Times New Roman" w:cs="Times New Roman"/>
                <w:b/>
                <w:bCs/>
                <w:sz w:val="24"/>
                <w:szCs w:val="24"/>
                <w:lang w:eastAsia="ru-RU"/>
              </w:rPr>
              <w:t>(2</w:t>
            </w:r>
            <w:r w:rsidRPr="00F872AB">
              <w:rPr>
                <w:rFonts w:ascii="Times New Roman" w:eastAsia="Times New Roman" w:hAnsi="Times New Roman" w:cs="Times New Roman"/>
                <w:b/>
                <w:bCs/>
                <w:sz w:val="24"/>
                <w:szCs w:val="24"/>
                <w:lang w:eastAsia="ru-RU"/>
              </w:rPr>
              <w:t xml:space="preserve"> семестр</w:t>
            </w:r>
            <w:r>
              <w:rPr>
                <w:rFonts w:ascii="Times New Roman" w:eastAsia="Times New Roman" w:hAnsi="Times New Roman" w:cs="Times New Roman"/>
                <w:b/>
                <w:bCs/>
                <w:sz w:val="24"/>
                <w:szCs w:val="24"/>
                <w:lang w:eastAsia="ru-RU"/>
              </w:rPr>
              <w:t>)</w:t>
            </w:r>
            <w:r w:rsidRPr="00F872AB">
              <w:rPr>
                <w:rFonts w:ascii="Times New Roman" w:eastAsia="Times New Roman" w:hAnsi="Times New Roman" w:cs="Times New Roman"/>
                <w:b/>
                <w:bCs/>
                <w:sz w:val="24"/>
                <w:szCs w:val="24"/>
                <w:lang w:eastAsia="ru-RU"/>
              </w:rPr>
              <w:t xml:space="preserve">, другие формы </w:t>
            </w:r>
            <w:r>
              <w:rPr>
                <w:rFonts w:ascii="Times New Roman" w:eastAsia="Times New Roman" w:hAnsi="Times New Roman" w:cs="Times New Roman"/>
                <w:b/>
                <w:bCs/>
                <w:sz w:val="24"/>
                <w:szCs w:val="24"/>
                <w:lang w:eastAsia="ru-RU"/>
              </w:rPr>
              <w:t>контроля (</w:t>
            </w:r>
            <w:r w:rsidRPr="00F872AB">
              <w:rPr>
                <w:rFonts w:ascii="Times New Roman" w:eastAsia="Times New Roman" w:hAnsi="Times New Roman" w:cs="Times New Roman"/>
                <w:b/>
                <w:bCs/>
                <w:sz w:val="24"/>
                <w:szCs w:val="24"/>
                <w:lang w:eastAsia="ru-RU"/>
              </w:rPr>
              <w:t>1 семестр</w:t>
            </w: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4966B3" w:rsidRPr="00F872AB" w:rsidRDefault="004966B3" w:rsidP="004966B3">
            <w:pPr>
              <w:spacing w:after="0" w:line="240" w:lineRule="auto"/>
              <w:rPr>
                <w:rFonts w:ascii="Times New Roman" w:eastAsia="Times New Roman" w:hAnsi="Times New Roman" w:cs="Times New Roman"/>
                <w:bCs/>
                <w:sz w:val="24"/>
                <w:szCs w:val="24"/>
                <w:lang w:eastAsia="ru-RU"/>
              </w:rPr>
            </w:pPr>
          </w:p>
        </w:tc>
      </w:tr>
      <w:tr w:rsidR="004966B3" w:rsidRPr="00F872AB" w:rsidTr="00193F3C">
        <w:trPr>
          <w:trHeight w:val="113"/>
        </w:trPr>
        <w:tc>
          <w:tcPr>
            <w:tcW w:w="10881" w:type="dxa"/>
            <w:gridSpan w:val="2"/>
            <w:tcBorders>
              <w:top w:val="single" w:sz="4" w:space="0" w:color="auto"/>
              <w:left w:val="single" w:sz="4" w:space="0" w:color="auto"/>
              <w:bottom w:val="single" w:sz="4" w:space="0" w:color="auto"/>
              <w:right w:val="single" w:sz="4" w:space="0" w:color="auto"/>
            </w:tcBorders>
          </w:tcPr>
          <w:p w:rsidR="004966B3" w:rsidRPr="00F872AB" w:rsidRDefault="004966B3" w:rsidP="004966B3">
            <w:pPr>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108</w:t>
            </w:r>
          </w:p>
        </w:tc>
        <w:tc>
          <w:tcPr>
            <w:tcW w:w="3261" w:type="dxa"/>
            <w:tcBorders>
              <w:top w:val="single" w:sz="4" w:space="0" w:color="auto"/>
              <w:left w:val="single" w:sz="4" w:space="0" w:color="auto"/>
              <w:bottom w:val="single" w:sz="4" w:space="0" w:color="auto"/>
              <w:right w:val="single" w:sz="4" w:space="0" w:color="auto"/>
            </w:tcBorders>
            <w:vAlign w:val="center"/>
          </w:tcPr>
          <w:p w:rsidR="004966B3" w:rsidRPr="00F872AB" w:rsidRDefault="004966B3" w:rsidP="00496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bl>
    <w:p w:rsidR="00E03292" w:rsidRDefault="00E03292" w:rsidP="003A6E2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pPr>
    </w:p>
    <w:p w:rsidR="003A6E25" w:rsidRPr="003A6E25" w:rsidRDefault="003A6E25" w:rsidP="003A6E2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3A6E25" w:rsidRPr="003A6E25" w:rsidSect="003A6E25">
          <w:footerReference w:type="default" r:id="rId9"/>
          <w:pgSz w:w="16838" w:h="11906" w:orient="landscape"/>
          <w:pgMar w:top="1134" w:right="567" w:bottom="1134" w:left="1134" w:header="0" w:footer="709" w:gutter="0"/>
          <w:cols w:space="720"/>
          <w:formProt w:val="0"/>
          <w:docGrid w:linePitch="240" w:charSpace="-2049"/>
        </w:sectPr>
      </w:pPr>
    </w:p>
    <w:p w:rsidR="003A6E25" w:rsidRPr="003A6E25" w:rsidRDefault="003A6E25" w:rsidP="003A6E25">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3A6E25">
        <w:rPr>
          <w:rFonts w:ascii="Times New Roman" w:eastAsia="Calibri" w:hAnsi="Times New Roman" w:cs="Times New Roman"/>
          <w:b/>
          <w:sz w:val="24"/>
          <w:szCs w:val="24"/>
          <w:lang w:eastAsia="ru-RU"/>
        </w:rPr>
        <w:t>3. УСЛОВИЯ РЕАЛИЗАЦИИ ПРОГРАММЫ УЧЕБНОЙ ДИСЦИПЛИНЫ</w:t>
      </w:r>
    </w:p>
    <w:p w:rsidR="003A6E25" w:rsidRPr="003A6E25" w:rsidRDefault="007C2617" w:rsidP="003A6E25">
      <w:pPr>
        <w:ind w:firstLine="709"/>
        <w:contextualSpacing/>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r w:rsidR="003A6E25" w:rsidRPr="003A6E25">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763223" w:rsidRPr="00763223" w:rsidRDefault="00763223" w:rsidP="00763223">
      <w:pPr>
        <w:spacing w:after="0" w:line="240" w:lineRule="auto"/>
        <w:ind w:firstLine="709"/>
        <w:contextualSpacing/>
        <w:jc w:val="both"/>
        <w:rPr>
          <w:rFonts w:ascii="Times New Roman" w:hAnsi="Times New Roman" w:cs="Times New Roman"/>
          <w:b/>
          <w:sz w:val="24"/>
          <w:szCs w:val="24"/>
        </w:rPr>
      </w:pPr>
    </w:p>
    <w:p w:rsidR="00763223" w:rsidRPr="00763223" w:rsidRDefault="00763223" w:rsidP="00763223">
      <w:pPr>
        <w:spacing w:after="0" w:line="240" w:lineRule="auto"/>
        <w:ind w:firstLine="709"/>
        <w:contextualSpacing/>
        <w:jc w:val="both"/>
        <w:rPr>
          <w:rFonts w:ascii="Times New Roman" w:hAnsi="Times New Roman" w:cs="Times New Roman"/>
          <w:b/>
          <w:sz w:val="24"/>
          <w:szCs w:val="24"/>
        </w:rPr>
      </w:pPr>
      <w:r w:rsidRPr="00763223">
        <w:rPr>
          <w:rFonts w:ascii="Times New Roman" w:hAnsi="Times New Roman" w:cs="Times New Roman"/>
          <w:b/>
          <w:sz w:val="24"/>
          <w:szCs w:val="24"/>
        </w:rPr>
        <w:t>3.1 Требования к минимальному материально-техническому обеспечению</w:t>
      </w:r>
    </w:p>
    <w:p w:rsidR="00763223" w:rsidRPr="00763223" w:rsidRDefault="00763223" w:rsidP="00763223">
      <w:pPr>
        <w:spacing w:after="0" w:line="240" w:lineRule="auto"/>
        <w:ind w:firstLine="709"/>
        <w:jc w:val="both"/>
        <w:rPr>
          <w:rFonts w:ascii="Times New Roman" w:hAnsi="Times New Roman" w:cs="Times New Roman"/>
          <w:bCs/>
          <w:sz w:val="24"/>
          <w:szCs w:val="24"/>
        </w:rPr>
      </w:pPr>
      <w:r w:rsidRPr="00763223">
        <w:rPr>
          <w:rFonts w:ascii="Times New Roman" w:hAnsi="Times New Roman" w:cs="Times New Roman"/>
          <w:sz w:val="24"/>
          <w:szCs w:val="24"/>
        </w:rPr>
        <w:t xml:space="preserve">Программа дисциплины реализуется в </w:t>
      </w:r>
      <w:r w:rsidRPr="00763223">
        <w:rPr>
          <w:rFonts w:ascii="Times New Roman" w:hAnsi="Times New Roman" w:cs="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763223" w:rsidRPr="00763223" w:rsidRDefault="00763223" w:rsidP="00763223">
      <w:pPr>
        <w:spacing w:after="0" w:line="240" w:lineRule="auto"/>
        <w:ind w:firstLine="709"/>
        <w:jc w:val="both"/>
        <w:rPr>
          <w:rFonts w:ascii="Times New Roman" w:hAnsi="Times New Roman" w:cs="Times New Roman"/>
          <w:sz w:val="24"/>
          <w:szCs w:val="24"/>
        </w:rPr>
      </w:pP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xml:space="preserve">Оборудование учебного кабинета: </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комплект учебной мебели для преподавателя;</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комплекты учебной мебели для обучающихся;</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Технические средства обучения: компь</w:t>
      </w:r>
      <w:r>
        <w:rPr>
          <w:rFonts w:ascii="Times New Roman" w:hAnsi="Times New Roman" w:cs="Times New Roman"/>
          <w:sz w:val="24"/>
          <w:szCs w:val="24"/>
        </w:rPr>
        <w:t>ютер стационарный, экран, проек</w:t>
      </w:r>
      <w:r w:rsidRPr="00763223">
        <w:rPr>
          <w:rFonts w:ascii="Times New Roman" w:hAnsi="Times New Roman" w:cs="Times New Roman"/>
          <w:sz w:val="24"/>
          <w:szCs w:val="24"/>
        </w:rPr>
        <w:t>тор (переносные)</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Учебно-наглядные пособия - комплект презентаций.</w:t>
      </w:r>
    </w:p>
    <w:p w:rsid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xml:space="preserve">  Учебно-методические материалы</w:t>
      </w:r>
    </w:p>
    <w:p w:rsidR="00763223" w:rsidRDefault="00763223" w:rsidP="00763223">
      <w:pPr>
        <w:spacing w:after="0" w:line="240" w:lineRule="auto"/>
        <w:ind w:firstLine="709"/>
        <w:jc w:val="both"/>
        <w:rPr>
          <w:rFonts w:ascii="Times New Roman" w:hAnsi="Times New Roman" w:cs="Times New Roman"/>
          <w:sz w:val="24"/>
          <w:szCs w:val="24"/>
        </w:rPr>
      </w:pPr>
    </w:p>
    <w:p w:rsidR="00763223" w:rsidRDefault="00763223" w:rsidP="007632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Лаборатория</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xml:space="preserve">Оборудование </w:t>
      </w:r>
      <w:r>
        <w:rPr>
          <w:rFonts w:ascii="Times New Roman" w:hAnsi="Times New Roman" w:cs="Times New Roman"/>
          <w:sz w:val="24"/>
          <w:szCs w:val="24"/>
        </w:rPr>
        <w:t>лаборатории</w:t>
      </w:r>
      <w:r w:rsidRPr="00763223">
        <w:rPr>
          <w:rFonts w:ascii="Times New Roman" w:hAnsi="Times New Roman" w:cs="Times New Roman"/>
          <w:sz w:val="24"/>
          <w:szCs w:val="24"/>
        </w:rPr>
        <w:t xml:space="preserve">: </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комплект учебной мебели для преподавателя;</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комплекты учебной мебели для обучающихся;</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Технические средства обучения: компьютер, проектор переносной, экран переносной.</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Учебно-наглядные пособия - комплект презентаций.</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Учебно-методические материалы</w:t>
      </w:r>
    </w:p>
    <w:p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Лабораторное оборудование</w:t>
      </w:r>
    </w:p>
    <w:p w:rsidR="00763223" w:rsidRPr="00763223" w:rsidRDefault="00763223" w:rsidP="00763223">
      <w:pPr>
        <w:spacing w:after="0" w:line="240" w:lineRule="auto"/>
        <w:ind w:firstLine="709"/>
        <w:jc w:val="both"/>
        <w:rPr>
          <w:rFonts w:ascii="Times New Roman" w:hAnsi="Times New Roman" w:cs="Times New Roman"/>
          <w:sz w:val="24"/>
          <w:szCs w:val="24"/>
        </w:rPr>
      </w:pPr>
    </w:p>
    <w:p w:rsidR="00763223" w:rsidRPr="00763223" w:rsidRDefault="00763223" w:rsidP="00763223">
      <w:pPr>
        <w:spacing w:after="0" w:line="240" w:lineRule="auto"/>
        <w:ind w:firstLine="709"/>
        <w:jc w:val="both"/>
        <w:rPr>
          <w:rFonts w:ascii="Times New Roman" w:hAnsi="Times New Roman" w:cs="Times New Roman"/>
          <w:sz w:val="24"/>
          <w:szCs w:val="24"/>
        </w:rPr>
      </w:pPr>
    </w:p>
    <w:p w:rsidR="00763223" w:rsidRPr="00763223" w:rsidRDefault="00763223" w:rsidP="0076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63223">
        <w:rPr>
          <w:rFonts w:ascii="Times New Roman" w:hAnsi="Times New Roman" w:cs="Times New Roman"/>
          <w:b/>
          <w:sz w:val="24"/>
          <w:szCs w:val="24"/>
        </w:rPr>
        <w:t>При изучении дисциплины в формате электронного обучения с использованием ДОТ</w:t>
      </w:r>
    </w:p>
    <w:p w:rsidR="00763223" w:rsidRPr="00763223" w:rsidRDefault="00763223" w:rsidP="00763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763223">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763223" w:rsidRPr="00763223" w:rsidRDefault="00763223" w:rsidP="00763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rsidR="00763223" w:rsidRPr="00763223" w:rsidRDefault="00763223" w:rsidP="00763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63223">
        <w:rPr>
          <w:rFonts w:ascii="Times New Roman" w:hAnsi="Times New Roman" w:cs="Times New Roman"/>
          <w:b/>
          <w:bCs/>
          <w:sz w:val="24"/>
          <w:szCs w:val="24"/>
        </w:rPr>
        <w:t>3.2. Информационное обеспечение реализации программы</w:t>
      </w:r>
    </w:p>
    <w:p w:rsidR="00763223" w:rsidRPr="00763223" w:rsidRDefault="00763223" w:rsidP="00763223">
      <w:pPr>
        <w:shd w:val="clear" w:color="auto" w:fill="FFFFFF"/>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763223" w:rsidRPr="00763223" w:rsidRDefault="00763223" w:rsidP="00763223">
      <w:pPr>
        <w:shd w:val="clear" w:color="auto" w:fill="FFFFFF"/>
        <w:spacing w:after="0" w:line="240" w:lineRule="auto"/>
        <w:ind w:firstLine="709"/>
        <w:jc w:val="both"/>
        <w:rPr>
          <w:rFonts w:ascii="Times New Roman" w:hAnsi="Times New Roman" w:cs="Times New Roman"/>
          <w:b/>
          <w:sz w:val="24"/>
          <w:szCs w:val="24"/>
        </w:rPr>
      </w:pPr>
    </w:p>
    <w:p w:rsidR="00763223" w:rsidRDefault="00763223" w:rsidP="00763223">
      <w:pPr>
        <w:shd w:val="clear" w:color="auto" w:fill="FFFFFF"/>
        <w:spacing w:after="0" w:line="240" w:lineRule="auto"/>
        <w:ind w:firstLine="709"/>
        <w:jc w:val="both"/>
        <w:rPr>
          <w:rFonts w:ascii="Times New Roman" w:hAnsi="Times New Roman" w:cs="Times New Roman"/>
          <w:b/>
          <w:sz w:val="24"/>
          <w:szCs w:val="24"/>
        </w:rPr>
      </w:pPr>
      <w:r w:rsidRPr="00763223">
        <w:rPr>
          <w:rFonts w:ascii="Times New Roman" w:hAnsi="Times New Roman" w:cs="Times New Roman"/>
          <w:b/>
          <w:sz w:val="24"/>
          <w:szCs w:val="24"/>
        </w:rPr>
        <w:t>3.2.1.Основные источники:</w:t>
      </w:r>
    </w:p>
    <w:p w:rsidR="00763223" w:rsidRDefault="00763223" w:rsidP="00763223">
      <w:pPr>
        <w:shd w:val="clear" w:color="auto" w:fill="FFFFFF"/>
        <w:spacing w:after="0" w:line="240" w:lineRule="auto"/>
        <w:ind w:firstLine="709"/>
        <w:jc w:val="both"/>
        <w:rPr>
          <w:rFonts w:ascii="Times New Roman" w:hAnsi="Times New Roman" w:cs="Times New Roman"/>
          <w:b/>
          <w:sz w:val="24"/>
          <w:szCs w:val="24"/>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2694"/>
        <w:gridCol w:w="2835"/>
        <w:gridCol w:w="2411"/>
      </w:tblGrid>
      <w:tr w:rsidR="00763223" w:rsidRPr="003A6E25" w:rsidTr="00F872AB">
        <w:tc>
          <w:tcPr>
            <w:tcW w:w="710" w:type="dxa"/>
            <w:tcBorders>
              <w:top w:val="single" w:sz="4" w:space="0" w:color="auto"/>
              <w:left w:val="single" w:sz="4" w:space="0" w:color="auto"/>
              <w:bottom w:val="single" w:sz="4" w:space="0" w:color="auto"/>
              <w:right w:val="single" w:sz="4" w:space="0" w:color="auto"/>
            </w:tcBorders>
          </w:tcPr>
          <w:p w:rsidR="00763223" w:rsidRPr="00F872AB" w:rsidRDefault="00763223" w:rsidP="00763223">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tcPr>
          <w:p w:rsidR="00763223" w:rsidRPr="00246349"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42579">
              <w:rPr>
                <w:rFonts w:ascii="Times New Roman" w:eastAsia="Times New Roman" w:hAnsi="Times New Roman" w:cs="Times New Roman"/>
                <w:color w:val="333333"/>
                <w:sz w:val="24"/>
                <w:szCs w:val="24"/>
                <w:shd w:val="clear" w:color="auto" w:fill="FFFFFF"/>
                <w:lang w:eastAsia="ru-RU"/>
              </w:rPr>
              <w:t xml:space="preserve">Пурышева Н. С., Важеевская Н. Е., Исаев Д. А., Чаругин В. М. </w:t>
            </w:r>
          </w:p>
        </w:tc>
        <w:tc>
          <w:tcPr>
            <w:tcW w:w="2694" w:type="dxa"/>
            <w:tcBorders>
              <w:top w:val="single" w:sz="4" w:space="0" w:color="auto"/>
              <w:left w:val="single" w:sz="4" w:space="0" w:color="auto"/>
              <w:bottom w:val="single" w:sz="4" w:space="0" w:color="auto"/>
              <w:right w:val="single" w:sz="4" w:space="0" w:color="auto"/>
            </w:tcBorders>
          </w:tcPr>
          <w:p w:rsidR="00763223" w:rsidRPr="00246349" w:rsidRDefault="00763223" w:rsidP="003C5013">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342579">
              <w:rPr>
                <w:rFonts w:ascii="Times New Roman" w:eastAsia="Times New Roman" w:hAnsi="Times New Roman" w:cs="Times New Roman"/>
                <w:color w:val="333333"/>
                <w:sz w:val="24"/>
                <w:szCs w:val="24"/>
                <w:shd w:val="clear" w:color="auto" w:fill="FFFFFF"/>
                <w:lang w:eastAsia="ru-RU"/>
              </w:rPr>
              <w:t>Физика: базовый уровень: учебник</w:t>
            </w:r>
          </w:p>
        </w:tc>
        <w:tc>
          <w:tcPr>
            <w:tcW w:w="2835" w:type="dxa"/>
            <w:tcBorders>
              <w:top w:val="single" w:sz="4" w:space="0" w:color="auto"/>
              <w:left w:val="single" w:sz="4" w:space="0" w:color="auto"/>
              <w:bottom w:val="single" w:sz="4" w:space="0" w:color="auto"/>
              <w:right w:val="single" w:sz="4" w:space="0" w:color="auto"/>
            </w:tcBorders>
          </w:tcPr>
          <w:p w:rsidR="00763223" w:rsidRDefault="0076322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42579">
              <w:rPr>
                <w:rFonts w:ascii="Times New Roman" w:eastAsia="Times New Roman" w:hAnsi="Times New Roman" w:cs="Times New Roman"/>
                <w:color w:val="333333"/>
                <w:sz w:val="24"/>
                <w:szCs w:val="24"/>
                <w:shd w:val="clear" w:color="auto" w:fill="FFFFFF"/>
                <w:lang w:eastAsia="ru-RU"/>
              </w:rPr>
              <w:t xml:space="preserve">Москва: Просвещение, 2024. </w:t>
            </w:r>
            <w:r w:rsidR="003C5013">
              <w:rPr>
                <w:rFonts w:ascii="Times New Roman" w:eastAsia="Times New Roman" w:hAnsi="Times New Roman" w:cs="Times New Roman"/>
                <w:color w:val="333333"/>
                <w:sz w:val="24"/>
                <w:szCs w:val="24"/>
                <w:shd w:val="clear" w:color="auto" w:fill="FFFFFF"/>
                <w:lang w:eastAsia="ru-RU"/>
              </w:rPr>
              <w:t>-</w:t>
            </w:r>
            <w:r w:rsidRPr="00342579">
              <w:rPr>
                <w:rFonts w:ascii="Times New Roman" w:eastAsia="Times New Roman" w:hAnsi="Times New Roman" w:cs="Times New Roman"/>
                <w:color w:val="333333"/>
                <w:sz w:val="24"/>
                <w:szCs w:val="24"/>
                <w:shd w:val="clear" w:color="auto" w:fill="FFFFFF"/>
                <w:lang w:eastAsia="ru-RU"/>
              </w:rPr>
              <w:t xml:space="preserve"> 512 с. </w:t>
            </w:r>
            <w:r w:rsidR="003C5013">
              <w:rPr>
                <w:rFonts w:ascii="Times New Roman" w:eastAsia="Times New Roman" w:hAnsi="Times New Roman" w:cs="Times New Roman"/>
                <w:color w:val="333333"/>
                <w:sz w:val="24"/>
                <w:szCs w:val="24"/>
                <w:shd w:val="clear" w:color="auto" w:fill="FFFFFF"/>
                <w:lang w:eastAsia="ru-RU"/>
              </w:rPr>
              <w:t>-</w:t>
            </w:r>
            <w:r w:rsidRPr="00342579">
              <w:rPr>
                <w:rFonts w:ascii="Times New Roman" w:eastAsia="Times New Roman" w:hAnsi="Times New Roman" w:cs="Times New Roman"/>
                <w:color w:val="333333"/>
                <w:sz w:val="24"/>
                <w:szCs w:val="24"/>
                <w:shd w:val="clear" w:color="auto" w:fill="FFFFFF"/>
                <w:lang w:eastAsia="ru-RU"/>
              </w:rPr>
              <w:t xml:space="preserve"> режим доступа: </w:t>
            </w:r>
            <w:hyperlink r:id="rId10" w:history="1">
              <w:r w:rsidR="003C5013" w:rsidRPr="00734FD0">
                <w:rPr>
                  <w:rStyle w:val="af5"/>
                  <w:rFonts w:ascii="Times New Roman" w:eastAsia="Times New Roman" w:hAnsi="Times New Roman" w:cs="Times New Roman"/>
                  <w:sz w:val="24"/>
                  <w:szCs w:val="24"/>
                  <w:shd w:val="clear" w:color="auto" w:fill="FFFFFF"/>
                  <w:lang w:eastAsia="ru-RU"/>
                </w:rPr>
                <w:t>https://e.lanbook.com/book/408692</w:t>
              </w:r>
            </w:hyperlink>
          </w:p>
          <w:p w:rsidR="003C5013" w:rsidRPr="00342579"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p>
        </w:tc>
        <w:tc>
          <w:tcPr>
            <w:tcW w:w="2411" w:type="dxa"/>
            <w:tcBorders>
              <w:top w:val="single" w:sz="4" w:space="0" w:color="auto"/>
              <w:left w:val="single" w:sz="4" w:space="0" w:color="auto"/>
              <w:bottom w:val="single" w:sz="4" w:space="0" w:color="auto"/>
              <w:right w:val="single" w:sz="4" w:space="0" w:color="auto"/>
            </w:tcBorders>
          </w:tcPr>
          <w:p w:rsidR="00763223" w:rsidRPr="003A6E25" w:rsidRDefault="00763223" w:rsidP="0076322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A6E25">
              <w:rPr>
                <w:rFonts w:ascii="Times New Roman" w:eastAsia="Times New Roman" w:hAnsi="Times New Roman" w:cs="Times New Roman"/>
                <w:bCs/>
                <w:sz w:val="24"/>
                <w:szCs w:val="24"/>
                <w:lang w:eastAsia="zh-CN"/>
              </w:rPr>
              <w:t xml:space="preserve">[Электронный ресурс] </w:t>
            </w:r>
          </w:p>
        </w:tc>
      </w:tr>
      <w:tr w:rsidR="003C5013" w:rsidRPr="003A6E25" w:rsidTr="00F872AB">
        <w:tc>
          <w:tcPr>
            <w:tcW w:w="710" w:type="dxa"/>
            <w:tcBorders>
              <w:top w:val="single" w:sz="4" w:space="0" w:color="auto"/>
              <w:left w:val="single" w:sz="4" w:space="0" w:color="auto"/>
              <w:bottom w:val="single" w:sz="4" w:space="0" w:color="auto"/>
              <w:right w:val="single" w:sz="4" w:space="0" w:color="auto"/>
            </w:tcBorders>
          </w:tcPr>
          <w:p w:rsidR="003C5013" w:rsidRPr="00F872AB" w:rsidRDefault="003C5013" w:rsidP="003C5013">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tcPr>
          <w:p w:rsidR="003C5013" w:rsidRPr="00342579"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42579">
              <w:rPr>
                <w:rFonts w:ascii="Times New Roman" w:eastAsia="Times New Roman" w:hAnsi="Times New Roman" w:cs="Times New Roman"/>
                <w:color w:val="333333"/>
                <w:sz w:val="24"/>
                <w:szCs w:val="24"/>
                <w:shd w:val="clear" w:color="auto" w:fill="FFFFFF"/>
                <w:lang w:eastAsia="ru-RU"/>
              </w:rPr>
              <w:t>Пурышева Н. С., Важеевская Н. Е., Исаев Д. А., Чаругин В. М.</w:t>
            </w:r>
          </w:p>
        </w:tc>
        <w:tc>
          <w:tcPr>
            <w:tcW w:w="2694" w:type="dxa"/>
            <w:tcBorders>
              <w:top w:val="single" w:sz="4" w:space="0" w:color="auto"/>
              <w:left w:val="single" w:sz="4" w:space="0" w:color="auto"/>
              <w:bottom w:val="single" w:sz="4" w:space="0" w:color="auto"/>
              <w:right w:val="single" w:sz="4" w:space="0" w:color="auto"/>
            </w:tcBorders>
          </w:tcPr>
          <w:p w:rsidR="003C5013" w:rsidRPr="00342579" w:rsidRDefault="003C5013" w:rsidP="003C5013">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3C5013">
              <w:rPr>
                <w:rFonts w:ascii="Times New Roman" w:eastAsia="Times New Roman" w:hAnsi="Times New Roman" w:cs="Times New Roman"/>
                <w:color w:val="333333"/>
                <w:sz w:val="24"/>
                <w:szCs w:val="24"/>
                <w:shd w:val="clear" w:color="auto" w:fill="FFFFFF"/>
                <w:lang w:eastAsia="ru-RU"/>
              </w:rPr>
              <w:t xml:space="preserve">Физика: базовый уровень: практикум по решению задач: учебное пособие  </w:t>
            </w:r>
          </w:p>
        </w:tc>
        <w:tc>
          <w:tcPr>
            <w:tcW w:w="2835" w:type="dxa"/>
            <w:tcBorders>
              <w:top w:val="single" w:sz="4" w:space="0" w:color="auto"/>
              <w:left w:val="single" w:sz="4" w:space="0" w:color="auto"/>
              <w:bottom w:val="single" w:sz="4" w:space="0" w:color="auto"/>
              <w:right w:val="single" w:sz="4" w:space="0" w:color="auto"/>
            </w:tcBorders>
          </w:tcPr>
          <w:p w:rsidR="003C5013"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C5013">
              <w:rPr>
                <w:rFonts w:ascii="Times New Roman" w:eastAsia="Times New Roman" w:hAnsi="Times New Roman" w:cs="Times New Roman"/>
                <w:color w:val="333333"/>
                <w:sz w:val="24"/>
                <w:szCs w:val="24"/>
                <w:shd w:val="clear" w:color="auto" w:fill="FFFFFF"/>
                <w:lang w:eastAsia="ru-RU"/>
              </w:rPr>
              <w:t xml:space="preserve">Москва: Просвещение, 2024. </w:t>
            </w:r>
            <w:r>
              <w:rPr>
                <w:rFonts w:ascii="Times New Roman" w:eastAsia="Times New Roman" w:hAnsi="Times New Roman" w:cs="Times New Roman"/>
                <w:color w:val="333333"/>
                <w:sz w:val="24"/>
                <w:szCs w:val="24"/>
                <w:shd w:val="clear" w:color="auto" w:fill="FFFFFF"/>
                <w:lang w:eastAsia="ru-RU"/>
              </w:rPr>
              <w:t>-</w:t>
            </w:r>
            <w:r w:rsidRPr="003C5013">
              <w:rPr>
                <w:rFonts w:ascii="Times New Roman" w:eastAsia="Times New Roman" w:hAnsi="Times New Roman" w:cs="Times New Roman"/>
                <w:color w:val="333333"/>
                <w:sz w:val="24"/>
                <w:szCs w:val="24"/>
                <w:shd w:val="clear" w:color="auto" w:fill="FFFFFF"/>
                <w:lang w:eastAsia="ru-RU"/>
              </w:rPr>
              <w:t xml:space="preserve"> 236 с. </w:t>
            </w:r>
            <w:r>
              <w:rPr>
                <w:rFonts w:ascii="Times New Roman" w:eastAsia="Times New Roman" w:hAnsi="Times New Roman" w:cs="Times New Roman"/>
                <w:color w:val="333333"/>
                <w:sz w:val="24"/>
                <w:szCs w:val="24"/>
                <w:shd w:val="clear" w:color="auto" w:fill="FFFFFF"/>
                <w:lang w:eastAsia="ru-RU"/>
              </w:rPr>
              <w:t>– режим доступа</w:t>
            </w:r>
            <w:r w:rsidRPr="003C5013">
              <w:rPr>
                <w:rFonts w:ascii="Times New Roman" w:eastAsia="Times New Roman" w:hAnsi="Times New Roman" w:cs="Times New Roman"/>
                <w:color w:val="333333"/>
                <w:sz w:val="24"/>
                <w:szCs w:val="24"/>
                <w:shd w:val="clear" w:color="auto" w:fill="FFFFFF"/>
                <w:lang w:eastAsia="ru-RU"/>
              </w:rPr>
              <w:t xml:space="preserve">: </w:t>
            </w:r>
            <w:hyperlink r:id="rId11" w:history="1">
              <w:r w:rsidRPr="00734FD0">
                <w:rPr>
                  <w:rStyle w:val="af5"/>
                  <w:rFonts w:ascii="Times New Roman" w:eastAsia="Times New Roman" w:hAnsi="Times New Roman" w:cs="Times New Roman"/>
                  <w:sz w:val="24"/>
                  <w:szCs w:val="24"/>
                  <w:shd w:val="clear" w:color="auto" w:fill="FFFFFF"/>
                  <w:lang w:eastAsia="ru-RU"/>
                </w:rPr>
                <w:t>https://e.lanbook.com/book/408695</w:t>
              </w:r>
            </w:hyperlink>
          </w:p>
          <w:p w:rsidR="003C5013" w:rsidRPr="00342579"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p>
        </w:tc>
        <w:tc>
          <w:tcPr>
            <w:tcW w:w="2411" w:type="dxa"/>
            <w:tcBorders>
              <w:top w:val="single" w:sz="4" w:space="0" w:color="auto"/>
              <w:left w:val="single" w:sz="4" w:space="0" w:color="auto"/>
              <w:bottom w:val="single" w:sz="4" w:space="0" w:color="auto"/>
              <w:right w:val="single" w:sz="4" w:space="0" w:color="auto"/>
            </w:tcBorders>
          </w:tcPr>
          <w:p w:rsidR="003C5013" w:rsidRPr="003A6E25"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A6E25">
              <w:rPr>
                <w:rFonts w:ascii="Times New Roman" w:eastAsia="Times New Roman" w:hAnsi="Times New Roman" w:cs="Times New Roman"/>
                <w:bCs/>
                <w:sz w:val="24"/>
                <w:szCs w:val="24"/>
                <w:lang w:eastAsia="zh-CN"/>
              </w:rPr>
              <w:t xml:space="preserve">[Электронный ресурс] </w:t>
            </w:r>
          </w:p>
        </w:tc>
      </w:tr>
      <w:tr w:rsidR="003C5013" w:rsidRPr="003A6E25" w:rsidTr="00F872AB">
        <w:tc>
          <w:tcPr>
            <w:tcW w:w="710" w:type="dxa"/>
            <w:tcBorders>
              <w:top w:val="single" w:sz="4" w:space="0" w:color="auto"/>
              <w:left w:val="single" w:sz="4" w:space="0" w:color="auto"/>
              <w:bottom w:val="single" w:sz="4" w:space="0" w:color="auto"/>
              <w:right w:val="single" w:sz="4" w:space="0" w:color="auto"/>
            </w:tcBorders>
          </w:tcPr>
          <w:p w:rsidR="003C5013" w:rsidRPr="00F872AB" w:rsidRDefault="003C5013" w:rsidP="003C5013">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3C5013" w:rsidRPr="00246349"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Васильев А. А., Федоров В. Е., Храмов Л. Д.</w:t>
            </w:r>
          </w:p>
        </w:tc>
        <w:tc>
          <w:tcPr>
            <w:tcW w:w="2694"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Физика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3C5013" w:rsidRPr="00F872AB"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246349">
              <w:rPr>
                <w:rFonts w:ascii="Times New Roman" w:eastAsia="Times New Roman" w:hAnsi="Times New Roman" w:cs="Times New Roman"/>
                <w:color w:val="000000"/>
                <w:sz w:val="24"/>
                <w:lang w:eastAsia="ru-RU"/>
              </w:rPr>
              <w:t>Москва: Издательство Юрайт, 2023. — 211 с. — (Профессиональное образование).</w:t>
            </w:r>
            <w:r w:rsidRPr="003A6E25">
              <w:rPr>
                <w:rFonts w:ascii="Times New Roman" w:eastAsia="Times New Roman" w:hAnsi="Times New Roman" w:cs="Times New Roman"/>
                <w:color w:val="000000"/>
                <w:sz w:val="24"/>
                <w:lang w:eastAsia="ru-RU"/>
              </w:rPr>
              <w:t>— режим доступа:</w:t>
            </w:r>
            <w:r w:rsidRPr="00246349">
              <w:rPr>
                <w:rFonts w:ascii="Arial" w:hAnsi="Arial" w:cs="Arial"/>
                <w:color w:val="000000"/>
                <w:shd w:val="clear" w:color="auto" w:fill="FFFFFF"/>
              </w:rPr>
              <w:t xml:space="preserve"> </w:t>
            </w:r>
            <w:r w:rsidRPr="00246349">
              <w:rPr>
                <w:rFonts w:ascii="Times New Roman" w:eastAsia="Times New Roman" w:hAnsi="Times New Roman" w:cs="Times New Roman"/>
                <w:color w:val="000000"/>
                <w:sz w:val="24"/>
                <w:lang w:eastAsia="ru-RU"/>
              </w:rPr>
              <w:t> </w:t>
            </w:r>
            <w:hyperlink r:id="rId12" w:history="1">
              <w:r w:rsidRPr="0005124D">
                <w:rPr>
                  <w:rStyle w:val="af5"/>
                  <w:rFonts w:ascii="Times New Roman" w:eastAsia="Times New Roman" w:hAnsi="Times New Roman" w:cs="Times New Roman"/>
                  <w:sz w:val="24"/>
                  <w:lang w:eastAsia="ru-RU"/>
                </w:rPr>
                <w:t>https://urait.ru/bcode/514208</w:t>
              </w:r>
            </w:hyperlink>
            <w:r>
              <w:rPr>
                <w:rFonts w:ascii="Times New Roman" w:eastAsia="Times New Roman" w:hAnsi="Times New Roman" w:cs="Times New Roman"/>
                <w:color w:val="000000"/>
                <w:sz w:val="24"/>
                <w:lang w:eastAsia="ru-RU"/>
              </w:rPr>
              <w:t> </w:t>
            </w:r>
          </w:p>
        </w:tc>
        <w:tc>
          <w:tcPr>
            <w:tcW w:w="2411"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bCs/>
                <w:sz w:val="24"/>
                <w:szCs w:val="24"/>
                <w:lang w:eastAsia="zh-CN"/>
              </w:rPr>
              <w:t>[Электронный ресурс]</w:t>
            </w:r>
          </w:p>
          <w:p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C5013" w:rsidRPr="003A6E25" w:rsidTr="00F872AB">
        <w:tc>
          <w:tcPr>
            <w:tcW w:w="710" w:type="dxa"/>
            <w:tcBorders>
              <w:top w:val="single" w:sz="4" w:space="0" w:color="auto"/>
              <w:left w:val="single" w:sz="4" w:space="0" w:color="auto"/>
              <w:bottom w:val="single" w:sz="4" w:space="0" w:color="auto"/>
              <w:right w:val="single" w:sz="4" w:space="0" w:color="auto"/>
            </w:tcBorders>
          </w:tcPr>
          <w:p w:rsidR="003C5013" w:rsidRPr="003A6E25" w:rsidRDefault="003C5013" w:rsidP="003C5013">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Н.</w:t>
            </w:r>
            <w:r w:rsidRPr="00246349">
              <w:rPr>
                <w:rFonts w:ascii="Times New Roman" w:eastAsia="Times New Roman" w:hAnsi="Times New Roman" w:cs="Times New Roman"/>
                <w:bCs/>
                <w:sz w:val="24"/>
                <w:szCs w:val="24"/>
                <w:lang w:eastAsia="zh-CN"/>
              </w:rPr>
              <w:t>П. Калашников, С. Е. Муравьев.</w:t>
            </w:r>
          </w:p>
        </w:tc>
        <w:tc>
          <w:tcPr>
            <w:tcW w:w="2694"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Ф</w:t>
            </w:r>
            <w:r w:rsidRPr="00246349">
              <w:rPr>
                <w:rFonts w:ascii="Times New Roman" w:eastAsia="Times New Roman" w:hAnsi="Times New Roman" w:cs="Times New Roman"/>
                <w:bCs/>
                <w:sz w:val="24"/>
                <w:szCs w:val="24"/>
                <w:lang w:eastAsia="zh-CN"/>
              </w:rPr>
              <w:t>изика : учебник и практикум для среднего профессионального образования</w:t>
            </w:r>
            <w:r w:rsidRPr="00246349">
              <w:rPr>
                <w:rFonts w:ascii="Arial" w:hAnsi="Arial" w:cs="Arial"/>
                <w:color w:val="000000"/>
                <w:shd w:val="clear" w:color="auto" w:fill="FFFFFF"/>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3C5013" w:rsidRPr="00F872AB"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246349">
              <w:rPr>
                <w:rFonts w:ascii="Times New Roman" w:eastAsia="Times New Roman" w:hAnsi="Times New Roman" w:cs="Times New Roman"/>
                <w:color w:val="000000"/>
                <w:sz w:val="24"/>
                <w:lang w:eastAsia="ru-RU"/>
              </w:rPr>
              <w:t>Москва: Издательство Юрайт, 2023. — 496 с. — (Профессиональное образование)</w:t>
            </w:r>
            <w:r w:rsidRPr="003A6E25">
              <w:rPr>
                <w:rFonts w:ascii="Times New Roman" w:eastAsia="Times New Roman" w:hAnsi="Times New Roman" w:cs="Times New Roman"/>
                <w:color w:val="000000"/>
                <w:sz w:val="24"/>
                <w:lang w:eastAsia="ru-RU"/>
              </w:rPr>
              <w:t>режим доступа:</w:t>
            </w:r>
            <w:r w:rsidRPr="003A6E25">
              <w:rPr>
                <w:rFonts w:ascii="Arial" w:eastAsia="Times New Roman" w:hAnsi="Arial" w:cs="Arial"/>
                <w:color w:val="000000"/>
                <w:shd w:val="clear" w:color="auto" w:fill="FFFFFF"/>
                <w:lang w:eastAsia="ru-RU"/>
              </w:rPr>
              <w:t xml:space="preserve"> </w:t>
            </w:r>
            <w:r w:rsidRPr="003A6E25">
              <w:rPr>
                <w:rFonts w:ascii="Times New Roman" w:eastAsia="Times New Roman" w:hAnsi="Times New Roman" w:cs="Times New Roman"/>
                <w:color w:val="000000"/>
                <w:sz w:val="24"/>
                <w:lang w:eastAsia="ru-RU"/>
              </w:rPr>
              <w:t xml:space="preserve">  </w:t>
            </w:r>
            <w:hyperlink r:id="rId13" w:tgtFrame="_blank" w:history="1">
              <w:r w:rsidRPr="00246349">
                <w:rPr>
                  <w:rStyle w:val="af5"/>
                  <w:rFonts w:ascii="Times New Roman" w:eastAsia="Times New Roman" w:hAnsi="Times New Roman" w:cs="Times New Roman"/>
                  <w:sz w:val="24"/>
                  <w:lang w:eastAsia="ru-RU"/>
                </w:rPr>
                <w:t>https://urait.ru/bcode/530614</w:t>
              </w:r>
            </w:hyperlink>
            <w:r w:rsidRPr="00246349">
              <w:rPr>
                <w:rFonts w:ascii="Times New Roman" w:eastAsia="Times New Roman" w:hAnsi="Times New Roman" w:cs="Times New Roman"/>
                <w:color w:val="000000"/>
                <w:sz w:val="24"/>
                <w:lang w:eastAsia="ru-RU"/>
              </w:rPr>
              <w:t> </w:t>
            </w:r>
          </w:p>
        </w:tc>
        <w:tc>
          <w:tcPr>
            <w:tcW w:w="2411"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bCs/>
                <w:sz w:val="24"/>
                <w:szCs w:val="24"/>
                <w:lang w:eastAsia="zh-CN"/>
              </w:rPr>
              <w:t>[Электронный ресурс]</w:t>
            </w:r>
          </w:p>
          <w:p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C5013" w:rsidRPr="003A6E25" w:rsidTr="00F872AB">
        <w:tc>
          <w:tcPr>
            <w:tcW w:w="710" w:type="dxa"/>
            <w:tcBorders>
              <w:top w:val="single" w:sz="4" w:space="0" w:color="auto"/>
              <w:left w:val="single" w:sz="4" w:space="0" w:color="auto"/>
              <w:bottom w:val="single" w:sz="4" w:space="0" w:color="auto"/>
              <w:right w:val="single" w:sz="4" w:space="0" w:color="auto"/>
            </w:tcBorders>
          </w:tcPr>
          <w:p w:rsidR="003C5013" w:rsidRPr="003A6E25" w:rsidRDefault="003C5013" w:rsidP="003C5013">
            <w:pPr>
              <w:widowControl w:val="0"/>
              <w:numPr>
                <w:ilvl w:val="0"/>
                <w:numId w:val="29"/>
              </w:numPr>
              <w:suppressAutoHyphens/>
              <w:autoSpaceDE w:val="0"/>
              <w:autoSpaceDN w:val="0"/>
              <w:spacing w:after="0" w:line="240" w:lineRule="auto"/>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246349">
              <w:rPr>
                <w:rFonts w:ascii="Times New Roman" w:eastAsia="Times New Roman" w:hAnsi="Times New Roman" w:cs="Times New Roman"/>
                <w:color w:val="333333"/>
                <w:sz w:val="24"/>
                <w:szCs w:val="24"/>
                <w:shd w:val="clear" w:color="auto" w:fill="FFFFFF"/>
                <w:lang w:eastAsia="ru-RU"/>
              </w:rPr>
              <w:t>Родионов В. Н.</w:t>
            </w:r>
          </w:p>
        </w:tc>
        <w:tc>
          <w:tcPr>
            <w:tcW w:w="2694"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246349">
              <w:rPr>
                <w:rFonts w:ascii="Times New Roman" w:eastAsia="Times New Roman" w:hAnsi="Times New Roman" w:cs="Times New Roman"/>
                <w:color w:val="333333"/>
                <w:sz w:val="24"/>
                <w:szCs w:val="24"/>
                <w:shd w:val="clear" w:color="auto" w:fill="FFFFFF"/>
                <w:lang w:eastAsia="ru-RU"/>
              </w:rPr>
              <w:t>Физика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246349">
              <w:rPr>
                <w:rFonts w:ascii="Times New Roman" w:eastAsia="Times New Roman" w:hAnsi="Times New Roman" w:cs="Times New Roman"/>
                <w:color w:val="000000"/>
                <w:sz w:val="24"/>
                <w:lang w:eastAsia="ru-RU"/>
              </w:rPr>
              <w:t>Москва  Издательство Юрайт, 2023. — 265 с. — (Профессиональное образование).</w:t>
            </w:r>
            <w:r w:rsidRPr="003A6E25">
              <w:rPr>
                <w:rFonts w:ascii="Times New Roman" w:eastAsia="Times New Roman" w:hAnsi="Times New Roman" w:cs="Times New Roman"/>
                <w:color w:val="000000"/>
                <w:sz w:val="24"/>
                <w:lang w:eastAsia="ru-RU"/>
              </w:rPr>
              <w:t>режим доступа:</w:t>
            </w:r>
            <w:r w:rsidRPr="00246349">
              <w:t xml:space="preserve"> </w:t>
            </w:r>
            <w:hyperlink r:id="rId14" w:tgtFrame="_blank" w:history="1">
              <w:r w:rsidRPr="00246349">
                <w:rPr>
                  <w:rStyle w:val="af5"/>
                  <w:rFonts w:ascii="Times New Roman" w:eastAsia="Times New Roman" w:hAnsi="Times New Roman" w:cs="Times New Roman"/>
                  <w:sz w:val="24"/>
                  <w:lang w:eastAsia="ru-RU"/>
                </w:rPr>
                <w:t>https://urait.ru/bcode/512604</w:t>
              </w:r>
            </w:hyperlink>
            <w:r>
              <w:rPr>
                <w:rFonts w:ascii="Times New Roman" w:eastAsia="Times New Roman" w:hAnsi="Times New Roman" w:cs="Times New Roman"/>
                <w:color w:val="000000"/>
                <w:sz w:val="24"/>
                <w:lang w:eastAsia="ru-RU"/>
              </w:rPr>
              <w:t xml:space="preserve"> </w:t>
            </w:r>
            <w:r w:rsidRPr="003A6E25">
              <w:rPr>
                <w:rFonts w:ascii="Times New Roman" w:eastAsia="Times New Roman" w:hAnsi="Times New Roman" w:cs="Times New Roman"/>
                <w:color w:val="000000"/>
                <w:sz w:val="24"/>
                <w:lang w:eastAsia="ru-RU"/>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3C5013" w:rsidRPr="003A6E25"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A6E25">
              <w:rPr>
                <w:rFonts w:ascii="Times New Roman" w:eastAsia="Times New Roman" w:hAnsi="Times New Roman" w:cs="Times New Roman"/>
                <w:bCs/>
                <w:sz w:val="24"/>
                <w:szCs w:val="24"/>
                <w:lang w:eastAsia="zh-CN"/>
              </w:rPr>
              <w:t xml:space="preserve">[Электронный ресурс] </w:t>
            </w:r>
          </w:p>
        </w:tc>
      </w:tr>
    </w:tbl>
    <w:p w:rsidR="00FD6D15" w:rsidRDefault="00FD6D15" w:rsidP="00FD6D15">
      <w:pPr>
        <w:spacing w:after="0"/>
        <w:jc w:val="both"/>
        <w:rPr>
          <w:rFonts w:ascii="Times New Roman" w:eastAsia="Times New Roman" w:hAnsi="Times New Roman" w:cs="Times New Roman"/>
          <w:b/>
          <w:color w:val="000000"/>
          <w:sz w:val="24"/>
          <w:lang w:eastAsia="ru-RU"/>
        </w:rPr>
      </w:pPr>
    </w:p>
    <w:p w:rsidR="00FD6D15" w:rsidRDefault="00FD6D15" w:rsidP="00FD6D15">
      <w:pPr>
        <w:spacing w:after="0"/>
        <w:jc w:val="both"/>
        <w:rPr>
          <w:rFonts w:ascii="Times New Roman" w:eastAsia="Times New Roman" w:hAnsi="Times New Roman" w:cs="Times New Roman"/>
          <w:b/>
          <w:color w:val="000000"/>
          <w:sz w:val="24"/>
          <w:lang w:eastAsia="ru-RU"/>
        </w:rPr>
      </w:pPr>
    </w:p>
    <w:p w:rsidR="003A6E25" w:rsidRPr="003A6E25" w:rsidRDefault="003A6E25" w:rsidP="00FD6D15">
      <w:pPr>
        <w:spacing w:after="0"/>
        <w:ind w:firstLine="708"/>
        <w:jc w:val="both"/>
        <w:rPr>
          <w:rFonts w:ascii="Times New Roman" w:eastAsia="Times New Roman" w:hAnsi="Times New Roman" w:cs="Times New Roman"/>
          <w:b/>
          <w:sz w:val="24"/>
          <w:lang w:eastAsia="ru-RU"/>
        </w:rPr>
      </w:pPr>
      <w:r w:rsidRPr="003A6E25">
        <w:rPr>
          <w:rFonts w:ascii="Times New Roman" w:eastAsia="Times New Roman" w:hAnsi="Times New Roman" w:cs="Times New Roman"/>
          <w:b/>
          <w:sz w:val="24"/>
          <w:lang w:eastAsia="ru-RU"/>
        </w:rPr>
        <w:t>3.2.2.Дополнительные источники: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2694"/>
        <w:gridCol w:w="2835"/>
        <w:gridCol w:w="2409"/>
      </w:tblGrid>
      <w:tr w:rsidR="003A6E25" w:rsidRPr="003A6E25" w:rsidTr="003C5013">
        <w:tc>
          <w:tcPr>
            <w:tcW w:w="710" w:type="dxa"/>
            <w:tcBorders>
              <w:top w:val="single" w:sz="4" w:space="0" w:color="auto"/>
              <w:left w:val="single" w:sz="4" w:space="0" w:color="auto"/>
              <w:bottom w:val="single" w:sz="4" w:space="0" w:color="auto"/>
              <w:right w:val="single" w:sz="4" w:space="0" w:color="auto"/>
            </w:tcBorders>
          </w:tcPr>
          <w:p w:rsidR="003A6E25" w:rsidRPr="003A6E25" w:rsidRDefault="00F872AB" w:rsidP="00F872AB">
            <w:pPr>
              <w:widowControl w:val="0"/>
              <w:suppressAutoHyphens/>
              <w:autoSpaceDE w:val="0"/>
              <w:autoSpaceDN w:val="0"/>
              <w:spacing w:after="0" w:line="240" w:lineRule="auto"/>
              <w:ind w:left="283"/>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3A6E25" w:rsidRPr="003A6E25" w:rsidRDefault="00246349"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val="en-US" w:eastAsia="zh-CN"/>
              </w:rPr>
            </w:pPr>
            <w:r w:rsidRPr="00246349">
              <w:rPr>
                <w:rFonts w:ascii="Times New Roman" w:eastAsia="Times New Roman" w:hAnsi="Times New Roman" w:cs="Times New Roman"/>
                <w:bCs/>
                <w:sz w:val="24"/>
                <w:szCs w:val="24"/>
                <w:lang w:eastAsia="zh-CN"/>
              </w:rPr>
              <w:t>Родионов В. Н. </w:t>
            </w:r>
          </w:p>
        </w:tc>
        <w:tc>
          <w:tcPr>
            <w:tcW w:w="2694" w:type="dxa"/>
            <w:tcBorders>
              <w:top w:val="single" w:sz="4" w:space="0" w:color="auto"/>
              <w:left w:val="single" w:sz="4" w:space="0" w:color="auto"/>
              <w:bottom w:val="single" w:sz="4" w:space="0" w:color="auto"/>
              <w:right w:val="single" w:sz="4" w:space="0" w:color="auto"/>
            </w:tcBorders>
            <w:hideMark/>
          </w:tcPr>
          <w:p w:rsidR="003A6E25" w:rsidRPr="003A6E25" w:rsidRDefault="00246349" w:rsidP="00F872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Физика для колледжей: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3A6E25" w:rsidRPr="003A6E25" w:rsidRDefault="003A6E25" w:rsidP="00F872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color w:val="000000"/>
                <w:sz w:val="24"/>
                <w:lang w:eastAsia="ru-RU"/>
              </w:rPr>
              <w:t xml:space="preserve"> </w:t>
            </w:r>
            <w:r w:rsidR="00246349" w:rsidRPr="00246349">
              <w:rPr>
                <w:rFonts w:ascii="Times New Roman" w:eastAsia="Times New Roman" w:hAnsi="Times New Roman" w:cs="Times New Roman"/>
                <w:color w:val="000000"/>
                <w:sz w:val="24"/>
                <w:lang w:eastAsia="ru-RU"/>
              </w:rPr>
              <w:t>Москва: Издательство Юрайт, 2023. — 202 с. — (Профессиональное образование). </w:t>
            </w:r>
            <w:r w:rsidRPr="003A6E25">
              <w:rPr>
                <w:rFonts w:ascii="Times New Roman" w:eastAsia="Times New Roman" w:hAnsi="Times New Roman" w:cs="Times New Roman"/>
                <w:color w:val="000000"/>
                <w:sz w:val="24"/>
                <w:lang w:eastAsia="ru-RU"/>
              </w:rPr>
              <w:t xml:space="preserve">режим доступа: </w:t>
            </w:r>
            <w:hyperlink r:id="rId15" w:tgtFrame="_blank" w:history="1">
              <w:r w:rsidR="00246349" w:rsidRPr="00246349">
                <w:rPr>
                  <w:rStyle w:val="af5"/>
                  <w:rFonts w:ascii="Times New Roman" w:eastAsia="Times New Roman" w:hAnsi="Times New Roman" w:cs="Times New Roman"/>
                  <w:sz w:val="24"/>
                  <w:lang w:eastAsia="ru-RU"/>
                </w:rPr>
                <w:t>https://urait.ru/bcode/517346</w:t>
              </w:r>
            </w:hyperlink>
          </w:p>
        </w:tc>
        <w:tc>
          <w:tcPr>
            <w:tcW w:w="2409" w:type="dxa"/>
            <w:tcBorders>
              <w:top w:val="single" w:sz="4" w:space="0" w:color="auto"/>
              <w:left w:val="single" w:sz="4" w:space="0" w:color="auto"/>
              <w:bottom w:val="single" w:sz="4" w:space="0" w:color="auto"/>
              <w:right w:val="single" w:sz="4" w:space="0" w:color="auto"/>
            </w:tcBorders>
            <w:hideMark/>
          </w:tcPr>
          <w:p w:rsidR="003A6E25" w:rsidRPr="003A6E25" w:rsidRDefault="003A6E25"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bCs/>
                <w:sz w:val="24"/>
                <w:szCs w:val="24"/>
                <w:lang w:eastAsia="zh-CN"/>
              </w:rPr>
              <w:t>[Электронный ресурс]</w:t>
            </w:r>
          </w:p>
          <w:p w:rsidR="003A6E25" w:rsidRPr="003A6E25" w:rsidRDefault="003A6E25"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A6E25" w:rsidRPr="003A6E25" w:rsidTr="003C5013">
        <w:tc>
          <w:tcPr>
            <w:tcW w:w="710" w:type="dxa"/>
            <w:tcBorders>
              <w:top w:val="single" w:sz="4" w:space="0" w:color="auto"/>
              <w:left w:val="single" w:sz="4" w:space="0" w:color="auto"/>
              <w:bottom w:val="single" w:sz="4" w:space="0" w:color="auto"/>
              <w:right w:val="single" w:sz="4" w:space="0" w:color="auto"/>
            </w:tcBorders>
          </w:tcPr>
          <w:p w:rsidR="003A6E25" w:rsidRPr="003A6E25" w:rsidRDefault="00F872AB" w:rsidP="003A6E25">
            <w:pPr>
              <w:widowControl w:val="0"/>
              <w:suppressAutoHyphens/>
              <w:autoSpaceDE w:val="0"/>
              <w:autoSpaceDN w:val="0"/>
              <w:spacing w:after="0" w:line="240" w:lineRule="auto"/>
              <w:ind w:left="283"/>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3A6E25" w:rsidRPr="003A6E25" w:rsidRDefault="00246349"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Айзенцон А. Е.</w:t>
            </w:r>
          </w:p>
        </w:tc>
        <w:tc>
          <w:tcPr>
            <w:tcW w:w="2694" w:type="dxa"/>
            <w:tcBorders>
              <w:top w:val="single" w:sz="4" w:space="0" w:color="auto"/>
              <w:left w:val="single" w:sz="4" w:space="0" w:color="auto"/>
              <w:bottom w:val="single" w:sz="4" w:space="0" w:color="auto"/>
              <w:right w:val="single" w:sz="4" w:space="0" w:color="auto"/>
            </w:tcBorders>
            <w:hideMark/>
          </w:tcPr>
          <w:p w:rsidR="003A6E25" w:rsidRPr="003A6E25" w:rsidRDefault="00246349" w:rsidP="00F872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Физика: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3A6E25" w:rsidRPr="003A6E25" w:rsidRDefault="00246349" w:rsidP="00F872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color w:val="000000"/>
                <w:sz w:val="24"/>
                <w:lang w:eastAsia="ru-RU"/>
              </w:rPr>
              <w:t>Москва: Издательство Юрайт, 2023. — 335 с.</w:t>
            </w:r>
            <w:r w:rsidR="003A6E25" w:rsidRPr="003A6E25">
              <w:rPr>
                <w:rFonts w:ascii="Times New Roman" w:eastAsia="Times New Roman" w:hAnsi="Times New Roman" w:cs="Times New Roman"/>
                <w:color w:val="000000"/>
                <w:sz w:val="24"/>
                <w:lang w:eastAsia="ru-RU"/>
              </w:rPr>
              <w:t xml:space="preserve"> режим доступа: </w:t>
            </w:r>
            <w:hyperlink r:id="rId16" w:tgtFrame="_blank" w:history="1">
              <w:r w:rsidRPr="00246349">
                <w:rPr>
                  <w:rStyle w:val="af5"/>
                  <w:rFonts w:ascii="Times New Roman" w:eastAsia="Times New Roman" w:hAnsi="Times New Roman" w:cs="Times New Roman"/>
                  <w:sz w:val="24"/>
                  <w:lang w:eastAsia="ru-RU"/>
                </w:rPr>
                <w:t>https://urait.ru/bcode/513094</w:t>
              </w:r>
            </w:hyperlink>
            <w:r w:rsidRPr="00246349">
              <w:rPr>
                <w:rFonts w:ascii="Times New Roman" w:eastAsia="Times New Roman" w:hAnsi="Times New Roman" w:cs="Times New Roman"/>
                <w:color w:val="000000"/>
                <w:sz w:val="24"/>
                <w:lang w:eastAsia="ru-RU"/>
              </w:rPr>
              <w:t> </w:t>
            </w:r>
          </w:p>
        </w:tc>
        <w:tc>
          <w:tcPr>
            <w:tcW w:w="2409" w:type="dxa"/>
            <w:tcBorders>
              <w:top w:val="single" w:sz="4" w:space="0" w:color="auto"/>
              <w:left w:val="single" w:sz="4" w:space="0" w:color="auto"/>
              <w:bottom w:val="single" w:sz="4" w:space="0" w:color="auto"/>
              <w:right w:val="single" w:sz="4" w:space="0" w:color="auto"/>
            </w:tcBorders>
            <w:hideMark/>
          </w:tcPr>
          <w:p w:rsidR="003A6E25" w:rsidRPr="003A6E25" w:rsidRDefault="003A6E25"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bCs/>
                <w:sz w:val="24"/>
                <w:szCs w:val="24"/>
                <w:lang w:eastAsia="zh-CN"/>
              </w:rPr>
              <w:t>[Электронный ресурс]</w:t>
            </w:r>
          </w:p>
          <w:p w:rsidR="003A6E25" w:rsidRPr="003A6E25" w:rsidRDefault="003A6E25"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bl>
    <w:p w:rsidR="003A6E25" w:rsidRPr="003C5013" w:rsidRDefault="003A6E25" w:rsidP="003C5013">
      <w:pPr>
        <w:spacing w:after="0" w:line="240" w:lineRule="auto"/>
        <w:ind w:left="360" w:firstLine="349"/>
        <w:jc w:val="both"/>
        <w:rPr>
          <w:rFonts w:ascii="Times New Roman" w:eastAsia="Times New Roman" w:hAnsi="Times New Roman" w:cs="Times New Roman"/>
          <w:b/>
          <w:sz w:val="24"/>
          <w:szCs w:val="24"/>
          <w:lang w:eastAsia="ru-RU"/>
        </w:rPr>
      </w:pPr>
    </w:p>
    <w:p w:rsidR="003A6E25" w:rsidRPr="003C5013" w:rsidRDefault="003A6E25" w:rsidP="003C5013">
      <w:pPr>
        <w:spacing w:after="0" w:line="240" w:lineRule="auto"/>
        <w:contextualSpacing/>
        <w:jc w:val="both"/>
        <w:rPr>
          <w:rFonts w:ascii="Times New Roman" w:eastAsia="Times New Roman" w:hAnsi="Times New Roman" w:cs="Times New Roman"/>
          <w:sz w:val="24"/>
          <w:szCs w:val="24"/>
          <w:lang w:eastAsia="ru-RU"/>
        </w:rPr>
      </w:pPr>
    </w:p>
    <w:p w:rsidR="003C5013" w:rsidRPr="003C5013" w:rsidRDefault="003C5013" w:rsidP="003C5013">
      <w:pPr>
        <w:spacing w:after="0" w:line="240" w:lineRule="auto"/>
        <w:ind w:firstLine="709"/>
        <w:jc w:val="both"/>
        <w:rPr>
          <w:rFonts w:ascii="Times New Roman" w:hAnsi="Times New Roman" w:cs="Times New Roman"/>
          <w:b/>
          <w:sz w:val="24"/>
          <w:szCs w:val="24"/>
        </w:rPr>
      </w:pPr>
      <w:r w:rsidRPr="003C5013">
        <w:rPr>
          <w:rFonts w:ascii="Times New Roman" w:hAnsi="Times New Roman" w:cs="Times New Roman"/>
          <w:b/>
          <w:sz w:val="24"/>
          <w:szCs w:val="24"/>
        </w:rPr>
        <w:t>3.2.3.Периодические издания:</w:t>
      </w:r>
    </w:p>
    <w:p w:rsidR="003C5013" w:rsidRPr="003C5013" w:rsidRDefault="003C5013" w:rsidP="003C5013">
      <w:pPr>
        <w:spacing w:after="0" w:line="240" w:lineRule="auto"/>
        <w:ind w:firstLine="709"/>
        <w:jc w:val="both"/>
        <w:rPr>
          <w:rFonts w:ascii="Times New Roman" w:hAnsi="Times New Roman" w:cs="Times New Roman"/>
          <w:b/>
          <w:sz w:val="24"/>
          <w:szCs w:val="24"/>
        </w:rPr>
      </w:pPr>
      <w:r w:rsidRPr="003C5013">
        <w:rPr>
          <w:rFonts w:ascii="Times New Roman" w:hAnsi="Times New Roman" w:cs="Times New Roman"/>
          <w:b/>
          <w:sz w:val="24"/>
          <w:szCs w:val="24"/>
        </w:rPr>
        <w:t>Не предусмотрены</w:t>
      </w:r>
    </w:p>
    <w:p w:rsidR="003C5013" w:rsidRPr="003C5013" w:rsidRDefault="003C5013" w:rsidP="003C5013">
      <w:pPr>
        <w:pStyle w:val="a4"/>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3C5013" w:rsidRPr="003C5013" w:rsidRDefault="003C5013" w:rsidP="003C5013">
      <w:pPr>
        <w:pStyle w:val="a4"/>
        <w:widowControl w:val="0"/>
        <w:tabs>
          <w:tab w:val="left" w:pos="709"/>
          <w:tab w:val="left" w:pos="851"/>
        </w:tabs>
        <w:spacing w:after="0" w:line="240" w:lineRule="auto"/>
        <w:ind w:left="0" w:firstLine="709"/>
        <w:jc w:val="both"/>
        <w:rPr>
          <w:rFonts w:ascii="Times New Roman" w:hAnsi="Times New Roman" w:cs="Times New Roman"/>
          <w:sz w:val="24"/>
          <w:szCs w:val="24"/>
        </w:rPr>
      </w:pPr>
      <w:r w:rsidRPr="003C5013">
        <w:rPr>
          <w:rFonts w:ascii="Times New Roman" w:hAnsi="Times New Roman" w:cs="Times New Roman"/>
          <w:b/>
          <w:sz w:val="24"/>
          <w:szCs w:val="24"/>
        </w:rPr>
        <w:t>3.2.4.Перечень профессиональных баз данных и информационных справочных систем:</w:t>
      </w:r>
      <w:r w:rsidRPr="003C5013">
        <w:rPr>
          <w:rFonts w:ascii="Times New Roman" w:hAnsi="Times New Roman" w:cs="Times New Roman"/>
          <w:sz w:val="24"/>
          <w:szCs w:val="24"/>
        </w:rPr>
        <w:t xml:space="preserve"> </w:t>
      </w:r>
    </w:p>
    <w:p w:rsidR="003C5013" w:rsidRPr="003C5013" w:rsidRDefault="003C5013" w:rsidP="003C5013">
      <w:pPr>
        <w:spacing w:after="0" w:line="240" w:lineRule="auto"/>
        <w:ind w:firstLine="709"/>
        <w:jc w:val="both"/>
        <w:rPr>
          <w:rFonts w:ascii="Times New Roman" w:hAnsi="Times New Roman" w:cs="Times New Roman"/>
          <w:b/>
          <w:sz w:val="24"/>
          <w:szCs w:val="24"/>
        </w:rPr>
      </w:pPr>
      <w:r w:rsidRPr="003C5013">
        <w:rPr>
          <w:rFonts w:ascii="Times New Roman" w:hAnsi="Times New Roman" w:cs="Times New Roman"/>
          <w:b/>
          <w:sz w:val="24"/>
          <w:szCs w:val="24"/>
        </w:rPr>
        <w:t>Не предусмотрены</w:t>
      </w:r>
    </w:p>
    <w:p w:rsidR="003C5013" w:rsidRPr="003C5013" w:rsidRDefault="003C5013" w:rsidP="003C5013">
      <w:pPr>
        <w:spacing w:after="0" w:line="240" w:lineRule="auto"/>
        <w:ind w:firstLine="709"/>
        <w:jc w:val="both"/>
        <w:rPr>
          <w:rFonts w:ascii="Times New Roman" w:hAnsi="Times New Roman" w:cs="Times New Roman"/>
          <w:sz w:val="24"/>
          <w:szCs w:val="24"/>
        </w:rPr>
      </w:pPr>
    </w:p>
    <w:p w:rsidR="003A6E25" w:rsidRPr="003A6E25" w:rsidRDefault="003A6E25" w:rsidP="003A6E25">
      <w:pPr>
        <w:shd w:val="clear" w:color="auto" w:fill="FFFFFF"/>
        <w:tabs>
          <w:tab w:val="left" w:pos="0"/>
        </w:tabs>
        <w:suppressAutoHyphens/>
        <w:spacing w:after="0" w:line="240" w:lineRule="auto"/>
        <w:jc w:val="both"/>
        <w:textAlignment w:val="baseline"/>
        <w:rPr>
          <w:rFonts w:ascii="Times New Roman" w:eastAsia="Times New Roman" w:hAnsi="Times New Roman" w:cs="Times New Roman"/>
          <w:color w:val="333333"/>
          <w:sz w:val="24"/>
          <w:szCs w:val="24"/>
          <w:lang w:eastAsia="ru-RU"/>
        </w:rPr>
      </w:pPr>
    </w:p>
    <w:p w:rsidR="003A6E25" w:rsidRPr="003A6E25" w:rsidRDefault="003A6E25" w:rsidP="003A6E25">
      <w:pPr>
        <w:tabs>
          <w:tab w:val="left" w:pos="851"/>
        </w:tabs>
        <w:spacing w:after="0"/>
        <w:rPr>
          <w:rFonts w:ascii="Calibri" w:eastAsia="Times New Roman" w:hAnsi="Calibri" w:cs="Times New Roman"/>
          <w:bCs/>
          <w:sz w:val="24"/>
          <w:szCs w:val="24"/>
          <w:lang w:eastAsia="ru-RU"/>
        </w:rPr>
      </w:pPr>
    </w:p>
    <w:p w:rsidR="003A6E25" w:rsidRPr="003A6E25" w:rsidRDefault="003A6E25" w:rsidP="003A6E25">
      <w:pPr>
        <w:rPr>
          <w:rFonts w:ascii="Times New Roman" w:eastAsia="Calibri" w:hAnsi="Times New Roman" w:cs="Times New Roman"/>
          <w:b/>
          <w:sz w:val="24"/>
          <w:szCs w:val="24"/>
          <w:lang w:eastAsia="ru-RU"/>
        </w:rPr>
      </w:pPr>
      <w:r w:rsidRPr="003A6E25">
        <w:rPr>
          <w:rFonts w:ascii="Times New Roman" w:eastAsia="Times New Roman" w:hAnsi="Times New Roman" w:cs="Times New Roman"/>
          <w:b/>
          <w:sz w:val="24"/>
          <w:szCs w:val="24"/>
          <w:lang w:eastAsia="ru-RU"/>
        </w:rPr>
        <w:br w:type="page"/>
      </w:r>
    </w:p>
    <w:p w:rsidR="003A6E25" w:rsidRPr="003A6E25" w:rsidRDefault="003A6E25" w:rsidP="003A6E25">
      <w:pPr>
        <w:suppressAutoHyphens/>
        <w:spacing w:after="0" w:line="247" w:lineRule="auto"/>
        <w:jc w:val="center"/>
        <w:textAlignment w:val="baseline"/>
        <w:rPr>
          <w:rFonts w:ascii="Times New Roman" w:eastAsia="Calibri" w:hAnsi="Times New Roman" w:cs="Times New Roman"/>
          <w:b/>
          <w:sz w:val="24"/>
          <w:szCs w:val="24"/>
          <w:lang w:eastAsia="ru-RU"/>
        </w:rPr>
      </w:pPr>
      <w:r w:rsidRPr="003A6E25">
        <w:rPr>
          <w:rFonts w:ascii="Times New Roman" w:eastAsia="Calibri" w:hAnsi="Times New Roman" w:cs="Times New Roman"/>
          <w:b/>
          <w:sz w:val="24"/>
          <w:szCs w:val="24"/>
          <w:lang w:eastAsia="ru-RU"/>
        </w:rPr>
        <w:t>4 КОНТРОЛЬ И ОЦЕНКА РЕЗУЛЬТАТОВ ОСВОЕНИЯ УЧЕБНОЙ ДИСЦИПЛИНЫ</w:t>
      </w:r>
    </w:p>
    <w:p w:rsidR="003A6E25" w:rsidRPr="003A6E25" w:rsidRDefault="003A6E25" w:rsidP="003A6E25">
      <w:pPr>
        <w:spacing w:after="0"/>
        <w:ind w:firstLine="709"/>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rsidR="003A6E25" w:rsidRDefault="003A6E25" w:rsidP="003A6E25">
      <w:pPr>
        <w:shd w:val="clear" w:color="auto" w:fill="FFFFFF"/>
        <w:spacing w:after="0"/>
        <w:ind w:firstLine="709"/>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Промежуточная аттестация в </w:t>
      </w:r>
      <w:r w:rsidRPr="003A6E25">
        <w:rPr>
          <w:rFonts w:ascii="Times New Roman" w:eastAsia="Times New Roman" w:hAnsi="Times New Roman" w:cs="Times New Roman"/>
          <w:color w:val="000000"/>
          <w:sz w:val="24"/>
          <w:szCs w:val="24"/>
          <w:lang w:eastAsia="ru-RU"/>
        </w:rPr>
        <w:t xml:space="preserve">форме </w:t>
      </w:r>
      <w:r w:rsidR="00BF0A2A">
        <w:rPr>
          <w:rFonts w:ascii="Times New Roman" w:eastAsia="Times New Roman" w:hAnsi="Times New Roman" w:cs="Times New Roman"/>
          <w:color w:val="000000"/>
          <w:sz w:val="24"/>
          <w:szCs w:val="24"/>
          <w:lang w:eastAsia="ru-RU"/>
        </w:rPr>
        <w:t>диференцированного зачета</w:t>
      </w:r>
      <w:r w:rsidR="00246349">
        <w:rPr>
          <w:rFonts w:ascii="Times New Roman" w:eastAsia="Times New Roman" w:hAnsi="Times New Roman" w:cs="Times New Roman"/>
          <w:color w:val="000000"/>
          <w:sz w:val="24"/>
          <w:szCs w:val="24"/>
          <w:lang w:eastAsia="ru-RU"/>
        </w:rPr>
        <w:t xml:space="preserve"> </w:t>
      </w:r>
      <w:r w:rsidRPr="003A6E25">
        <w:rPr>
          <w:rFonts w:ascii="Times New Roman" w:eastAsia="Times New Roman" w:hAnsi="Times New Roman" w:cs="Times New Roman"/>
          <w:sz w:val="24"/>
          <w:szCs w:val="24"/>
          <w:lang w:eastAsia="ru-RU"/>
        </w:rPr>
        <w:t>(2 семестр)</w:t>
      </w:r>
    </w:p>
    <w:p w:rsidR="005F48D0" w:rsidRPr="00C94648" w:rsidRDefault="005F48D0" w:rsidP="005F48D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bCs/>
          <w:caps/>
          <w:sz w:val="28"/>
          <w:szCs w:val="28"/>
          <w:lang w:eastAsia="ru-RU"/>
        </w:rPr>
      </w:pPr>
    </w:p>
    <w:tbl>
      <w:tblPr>
        <w:tblW w:w="0" w:type="auto"/>
        <w:jc w:val="center"/>
        <w:tblLayout w:type="fixed"/>
        <w:tblCellMar>
          <w:left w:w="10" w:type="dxa"/>
          <w:right w:w="10" w:type="dxa"/>
        </w:tblCellMar>
        <w:tblLook w:val="0000" w:firstRow="0" w:lastRow="0" w:firstColumn="0" w:lastColumn="0" w:noHBand="0" w:noVBand="0"/>
      </w:tblPr>
      <w:tblGrid>
        <w:gridCol w:w="3403"/>
        <w:gridCol w:w="3398"/>
        <w:gridCol w:w="2558"/>
      </w:tblGrid>
      <w:tr w:rsidR="005F48D0" w:rsidRPr="00C94648" w:rsidTr="005F48D0">
        <w:trPr>
          <w:trHeight w:hRule="exact" w:val="648"/>
          <w:jc w:val="center"/>
        </w:trPr>
        <w:tc>
          <w:tcPr>
            <w:tcW w:w="3403" w:type="dxa"/>
            <w:tcBorders>
              <w:top w:val="single" w:sz="4" w:space="0" w:color="auto"/>
              <w:left w:val="single" w:sz="4" w:space="0" w:color="auto"/>
              <w:bottom w:val="single" w:sz="4" w:space="0" w:color="auto"/>
            </w:tcBorders>
            <w:shd w:val="clear" w:color="auto" w:fill="FFFFFF"/>
            <w:vAlign w:val="bottom"/>
          </w:tcPr>
          <w:p w:rsidR="005F48D0" w:rsidRPr="00C94648" w:rsidRDefault="005F48D0" w:rsidP="0048121D">
            <w:pPr>
              <w:shd w:val="clear" w:color="auto" w:fill="FFFFFF"/>
              <w:spacing w:after="0" w:line="240" w:lineRule="auto"/>
              <w:jc w:val="center"/>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b/>
                <w:bCs/>
                <w:sz w:val="24"/>
                <w:szCs w:val="24"/>
                <w:lang w:eastAsia="ru-RU" w:bidi="ru-RU"/>
              </w:rPr>
              <w:t>Код и наименование формируемых компетенций</w:t>
            </w:r>
          </w:p>
        </w:tc>
        <w:tc>
          <w:tcPr>
            <w:tcW w:w="3398" w:type="dxa"/>
            <w:tcBorders>
              <w:top w:val="single" w:sz="4" w:space="0" w:color="auto"/>
              <w:left w:val="single" w:sz="4" w:space="0" w:color="auto"/>
              <w:bottom w:val="single" w:sz="4" w:space="0" w:color="auto"/>
            </w:tcBorders>
            <w:shd w:val="clear" w:color="auto" w:fill="FFFFFF"/>
          </w:tcPr>
          <w:p w:rsidR="005F48D0" w:rsidRPr="00C94648" w:rsidRDefault="005F48D0" w:rsidP="0048121D">
            <w:pPr>
              <w:shd w:val="clear" w:color="auto" w:fill="FFFFFF"/>
              <w:spacing w:after="0" w:line="240" w:lineRule="auto"/>
              <w:jc w:val="center"/>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b/>
                <w:bCs/>
                <w:sz w:val="24"/>
                <w:szCs w:val="24"/>
                <w:lang w:eastAsia="ru-RU" w:bidi="ru-RU"/>
              </w:rPr>
              <w:t>Раздел/Тема</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5F48D0" w:rsidRPr="00C94648" w:rsidRDefault="005F48D0" w:rsidP="0048121D">
            <w:pPr>
              <w:shd w:val="clear" w:color="auto" w:fill="FFFFFF"/>
              <w:spacing w:after="0" w:line="240" w:lineRule="auto"/>
              <w:jc w:val="center"/>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b/>
                <w:bCs/>
                <w:sz w:val="24"/>
                <w:szCs w:val="24"/>
                <w:lang w:eastAsia="ru-RU" w:bidi="ru-RU"/>
              </w:rPr>
              <w:t>Тип оценочных мероприятий</w:t>
            </w:r>
          </w:p>
        </w:tc>
      </w:tr>
      <w:tr w:rsidR="005F48D0" w:rsidRPr="00C94648" w:rsidTr="0048121D">
        <w:trPr>
          <w:trHeight w:val="1967"/>
          <w:jc w:val="center"/>
        </w:trPr>
        <w:tc>
          <w:tcPr>
            <w:tcW w:w="3403" w:type="dxa"/>
            <w:tcBorders>
              <w:top w:val="single" w:sz="4" w:space="0" w:color="auto"/>
              <w:left w:val="single" w:sz="4" w:space="0" w:color="auto"/>
              <w:bottom w:val="single" w:sz="4" w:space="0" w:color="auto"/>
            </w:tcBorders>
            <w:shd w:val="clear" w:color="auto" w:fill="FFFFFF"/>
            <w:vAlign w:val="bottom"/>
          </w:tcPr>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01. Выбирать способы решения задач</w:t>
            </w:r>
          </w:p>
          <w:p w:rsidR="005F48D0" w:rsidRDefault="005F48D0" w:rsidP="00F872AB">
            <w:pPr>
              <w:widowControl w:val="0"/>
              <w:shd w:val="clear" w:color="auto" w:fill="FFFFFF"/>
              <w:spacing w:after="0" w:line="257"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профессиональной деятельности применительно к различным контекстам</w:t>
            </w:r>
          </w:p>
          <w:p w:rsidR="005F48D0" w:rsidRDefault="005F48D0" w:rsidP="00F872AB">
            <w:pPr>
              <w:widowControl w:val="0"/>
              <w:shd w:val="clear" w:color="auto" w:fill="FFFFFF"/>
              <w:spacing w:after="0" w:line="257" w:lineRule="auto"/>
              <w:ind w:left="59" w:right="56"/>
              <w:rPr>
                <w:rFonts w:ascii="Times New Roman" w:eastAsia="Times New Roman" w:hAnsi="Times New Roman" w:cs="Times New Roman"/>
                <w:sz w:val="24"/>
                <w:szCs w:val="24"/>
                <w:lang w:eastAsia="ru-RU" w:bidi="ru-RU"/>
              </w:rPr>
            </w:pPr>
          </w:p>
          <w:p w:rsidR="005F48D0" w:rsidRPr="00C94648" w:rsidRDefault="005F48D0" w:rsidP="00F872AB">
            <w:pPr>
              <w:widowControl w:val="0"/>
              <w:shd w:val="clear" w:color="auto" w:fill="FFFFFF"/>
              <w:spacing w:after="0" w:line="257"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vAlign w:val="bottom"/>
          </w:tcPr>
          <w:p w:rsidR="005F48D0" w:rsidRPr="00C94648" w:rsidRDefault="005F48D0" w:rsidP="00F872AB">
            <w:pPr>
              <w:shd w:val="clear" w:color="auto" w:fill="FFFFFF"/>
              <w:spacing w:after="0" w:line="240" w:lineRule="auto"/>
              <w:ind w:left="59" w:right="56"/>
              <w:jc w:val="both"/>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Раздел 1. Темы 1.1., 1.2, 1.3</w:t>
            </w:r>
          </w:p>
          <w:p w:rsidR="005F48D0" w:rsidRPr="00C94648" w:rsidRDefault="005F48D0" w:rsidP="00F872AB">
            <w:pPr>
              <w:shd w:val="clear" w:color="auto" w:fill="FFFFFF"/>
              <w:spacing w:after="0" w:line="240" w:lineRule="auto"/>
              <w:ind w:left="59" w:right="56"/>
              <w:jc w:val="both"/>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Раздел 2. Темы 2.1., 2.2., 2.3.</w:t>
            </w:r>
          </w:p>
          <w:p w:rsidR="005F48D0" w:rsidRPr="00C94648" w:rsidRDefault="005F48D0" w:rsidP="00F872AB">
            <w:pPr>
              <w:widowControl w:val="0"/>
              <w:spacing w:after="0" w:line="257"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3. Темы 3.1., 3.2., 3.3., 3.4., 3.5.</w:t>
            </w:r>
          </w:p>
          <w:p w:rsidR="005F48D0" w:rsidRPr="00C94648" w:rsidRDefault="005F48D0" w:rsidP="00F872AB">
            <w:pPr>
              <w:widowControl w:val="0"/>
              <w:spacing w:after="0" w:line="257"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rsidR="005F48D0" w:rsidRPr="00C94648" w:rsidRDefault="005F48D0" w:rsidP="00F872AB">
            <w:pPr>
              <w:widowControl w:val="0"/>
              <w:shd w:val="clear" w:color="auto" w:fill="FFFFFF"/>
              <w:spacing w:after="0" w:line="257"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rPr>
              <w:t>Раздел 5. Темы 5.1., 5.2., 5.3. Раздел 6. Темы 6.1., 6.2.</w:t>
            </w:r>
          </w:p>
        </w:tc>
        <w:tc>
          <w:tcPr>
            <w:tcW w:w="255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F48D0" w:rsidRPr="00C94648" w:rsidRDefault="005F48D0" w:rsidP="00F872AB">
            <w:pPr>
              <w:shd w:val="clear" w:color="auto" w:fill="FFFFFF"/>
              <w:spacing w:after="0" w:line="240" w:lineRule="auto"/>
              <w:ind w:left="59" w:right="56"/>
              <w:jc w:val="both"/>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 устный опрос;</w:t>
            </w:r>
          </w:p>
          <w:p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фронтальный опрос;</w:t>
            </w:r>
          </w:p>
          <w:p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 контрольных работ;</w:t>
            </w:r>
          </w:p>
          <w:p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наблюдение за ходом выполнения лабораторных работ;</w:t>
            </w:r>
          </w:p>
          <w:p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 выполнения лабораторных работ;</w:t>
            </w:r>
          </w:p>
          <w:p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практических работ</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(решения качественных, расчетных, профессионально</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ориентированных</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задач);</w:t>
            </w:r>
          </w:p>
          <w:p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 тестовых заданий;</w:t>
            </w:r>
          </w:p>
          <w:p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наблюдение за ходом выполнения индивидуальных</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проектов и оценка</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выполненных</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проектов;</w:t>
            </w:r>
          </w:p>
          <w:p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выполнения</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домашних</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самостоятельных</w:t>
            </w:r>
          </w:p>
          <w:p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работ;</w:t>
            </w:r>
          </w:p>
          <w:p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наблюдение и оценка решения кейс-задач;</w:t>
            </w:r>
          </w:p>
          <w:p w:rsidR="005F48D0"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наблюдение и оценка деловой игры;</w:t>
            </w:r>
          </w:p>
          <w:p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диф.зачет</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rPr>
            </w:pP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устный опрос;</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фронтальный опрос;</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 контрольных работ;</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наблюдение за ходом выполнения лабораторных работ;</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 выполнения лабораторных работ;</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практических работ</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(решения качественных, расчетных, профессионально</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ориентированных</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задач);</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 тестовых заданий;</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наблюдение за ходом выполнения индивидуальных</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проектов и оценка</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выполненных</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проектов;</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выполнения</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домашних</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самостоятельных</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работ;</w:t>
            </w: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наблюдение и оценка решения кейс-задач;</w:t>
            </w:r>
          </w:p>
          <w:p w:rsidR="005F48D0"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наблюдение и оценка деловой игры;</w:t>
            </w:r>
          </w:p>
          <w:p w:rsidR="005F48D0"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Pr>
                <w:rFonts w:ascii="Times New Roman" w:eastAsia="Times New Roman" w:hAnsi="Times New Roman" w:cs="Times New Roman"/>
                <w:noProof/>
                <w:sz w:val="24"/>
                <w:szCs w:val="24"/>
                <w:lang w:eastAsia="ru-RU" w:bidi="ru-RU"/>
              </w:rPr>
              <w:t>- диф.зачет</w:t>
            </w:r>
          </w:p>
          <w:p w:rsidR="005F48D0"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p>
          <w:p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p>
        </w:tc>
      </w:tr>
      <w:tr w:rsidR="005F48D0" w:rsidRPr="00C94648" w:rsidTr="0048121D">
        <w:trPr>
          <w:trHeight w:hRule="exact" w:val="2539"/>
          <w:jc w:val="center"/>
        </w:trPr>
        <w:tc>
          <w:tcPr>
            <w:tcW w:w="3403" w:type="dxa"/>
            <w:tcBorders>
              <w:top w:val="single" w:sz="4" w:space="0" w:color="auto"/>
              <w:left w:val="single" w:sz="4" w:space="0" w:color="auto"/>
              <w:bottom w:val="single" w:sz="4" w:space="0" w:color="auto"/>
            </w:tcBorders>
            <w:shd w:val="clear" w:color="auto" w:fill="FFFFFF"/>
            <w:vAlign w:val="bottom"/>
          </w:tcPr>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02. Использовать современные средства поиска, анализа и</w:t>
            </w: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интерпретации информации и информационные технологии для выполнения задач</w:t>
            </w: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профессиональной</w:t>
            </w: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деятельности</w:t>
            </w: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vAlign w:val="bottom"/>
          </w:tcPr>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5. Темы 5.1., 5.2., 5.3. Раздел 6. Темы 6.1., 6.2.</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ПО С</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rsidTr="0048121D">
        <w:trPr>
          <w:trHeight w:hRule="exact" w:val="3490"/>
          <w:jc w:val="center"/>
        </w:trPr>
        <w:tc>
          <w:tcPr>
            <w:tcW w:w="3403" w:type="dxa"/>
            <w:tcBorders>
              <w:top w:val="single" w:sz="4" w:space="0" w:color="auto"/>
              <w:left w:val="single" w:sz="4" w:space="0" w:color="auto"/>
              <w:bottom w:val="single" w:sz="4" w:space="0" w:color="auto"/>
            </w:tcBorders>
            <w:shd w:val="clear" w:color="auto" w:fill="FFFFFF"/>
            <w:vAlign w:val="bottom"/>
          </w:tcPr>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03. Планировать и реализовывать собственное профессиональное и</w:t>
            </w: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личностное развитие, предпринимательскую деятельность в</w:t>
            </w: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профессиональной сфере, использовать знания по финансовой грамотности в различных жизненных ситуациях</w:t>
            </w: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rsidTr="0048121D">
        <w:trPr>
          <w:trHeight w:hRule="exact" w:val="2222"/>
          <w:jc w:val="center"/>
        </w:trPr>
        <w:tc>
          <w:tcPr>
            <w:tcW w:w="3403" w:type="dxa"/>
            <w:tcBorders>
              <w:top w:val="single" w:sz="4" w:space="0" w:color="auto"/>
              <w:left w:val="single" w:sz="4" w:space="0" w:color="auto"/>
              <w:bottom w:val="single" w:sz="4" w:space="0" w:color="auto"/>
            </w:tcBorders>
            <w:shd w:val="clear" w:color="auto" w:fill="FFFFFF"/>
          </w:tcPr>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04. Эффективно взаимодействовать и работать в коллективе и команде</w:t>
            </w:r>
          </w:p>
        </w:tc>
        <w:tc>
          <w:tcPr>
            <w:tcW w:w="3398" w:type="dxa"/>
            <w:tcBorders>
              <w:top w:val="single" w:sz="4" w:space="0" w:color="auto"/>
              <w:left w:val="single" w:sz="4" w:space="0" w:color="auto"/>
              <w:bottom w:val="single" w:sz="4" w:space="0" w:color="auto"/>
            </w:tcBorders>
            <w:shd w:val="clear" w:color="auto" w:fill="FFFFFF"/>
            <w:vAlign w:val="bottom"/>
          </w:tcPr>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5. Темы 5.1., 5.2., 5.3. 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rsidTr="005F48D0">
        <w:trPr>
          <w:trHeight w:hRule="exact" w:val="2278"/>
          <w:jc w:val="center"/>
        </w:trPr>
        <w:tc>
          <w:tcPr>
            <w:tcW w:w="3403" w:type="dxa"/>
            <w:tcBorders>
              <w:top w:val="single" w:sz="4" w:space="0" w:color="auto"/>
              <w:left w:val="single" w:sz="4" w:space="0" w:color="auto"/>
            </w:tcBorders>
            <w:shd w:val="clear" w:color="auto" w:fill="FFFFFF"/>
            <w:vAlign w:val="bottom"/>
          </w:tcPr>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05. Осуществлять устную и письменную коммуникацию на государственном языке</w:t>
            </w: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Российской Федерации с учетом особенностей социального и культурного контекста</w:t>
            </w: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tcBorders>
            <w:shd w:val="clear" w:color="auto" w:fill="FFFFFF"/>
            <w:vAlign w:val="bottom"/>
          </w:tcPr>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5. Темы 5.1., 5.2., 5.3. 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rsidTr="005F48D0">
        <w:trPr>
          <w:trHeight w:val="3705"/>
          <w:jc w:val="center"/>
        </w:trPr>
        <w:tc>
          <w:tcPr>
            <w:tcW w:w="3403" w:type="dxa"/>
            <w:tcBorders>
              <w:top w:val="single" w:sz="4" w:space="0" w:color="auto"/>
              <w:left w:val="single" w:sz="4" w:space="0" w:color="auto"/>
            </w:tcBorders>
            <w:shd w:val="clear" w:color="auto" w:fill="FFFFFF"/>
            <w:vAlign w:val="bottom"/>
          </w:tcPr>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06. Проявлять гражданско</w:t>
            </w:r>
            <w:r w:rsidRPr="00C94648">
              <w:rPr>
                <w:rFonts w:ascii="Times New Roman" w:eastAsia="Times New Roman" w:hAnsi="Times New Roman" w:cs="Times New Roman"/>
                <w:sz w:val="24"/>
                <w:szCs w:val="24"/>
                <w:lang w:eastAsia="ru-RU" w:bidi="ru-RU"/>
              </w:rPr>
              <w:softHyphen/>
              <w:t>патриотическую позицию, демонстрировать осознанное поведение на основе</w:t>
            </w: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традиционных</w:t>
            </w: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общечеловеческих ценностей, в том числе с учетом</w:t>
            </w: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гармонизации межнациональных и межрелигиозных отношений, применять стандарты антикоррупционного поведения</w:t>
            </w:r>
          </w:p>
        </w:tc>
        <w:tc>
          <w:tcPr>
            <w:tcW w:w="3398" w:type="dxa"/>
            <w:tcBorders>
              <w:top w:val="single" w:sz="4" w:space="0" w:color="auto"/>
              <w:left w:val="single" w:sz="4" w:space="0" w:color="auto"/>
            </w:tcBorders>
            <w:shd w:val="clear" w:color="auto" w:fill="FFFFFF"/>
          </w:tcPr>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rsidTr="005F48D0">
        <w:trPr>
          <w:trHeight w:hRule="exact" w:val="3637"/>
          <w:jc w:val="center"/>
        </w:trPr>
        <w:tc>
          <w:tcPr>
            <w:tcW w:w="3403" w:type="dxa"/>
            <w:tcBorders>
              <w:top w:val="single" w:sz="4" w:space="0" w:color="auto"/>
              <w:left w:val="single" w:sz="4" w:space="0" w:color="auto"/>
              <w:bottom w:val="single" w:sz="4" w:space="0" w:color="auto"/>
            </w:tcBorders>
            <w:shd w:val="clear" w:color="auto" w:fill="FFFFFF"/>
            <w:vAlign w:val="bottom"/>
          </w:tcPr>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07. Содействовать сохранению окружающей среды, ресурсосбережению, применять знания об</w:t>
            </w: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изменении климата, принципы бережливого производства, эффективно действовать в чрезвычайных ситуациях</w:t>
            </w: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bl>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5F48D0" w:rsidRPr="00C94648" w:rsidRDefault="005F48D0" w:rsidP="005F48D0">
      <w:pPr>
        <w:spacing w:after="0" w:line="240" w:lineRule="auto"/>
        <w:ind w:left="57" w:right="57"/>
        <w:jc w:val="center"/>
        <w:rPr>
          <w:rFonts w:ascii="Times New Roman" w:eastAsia="Calibri" w:hAnsi="Times New Roman" w:cs="Times New Roman"/>
          <w:b/>
          <w:sz w:val="24"/>
          <w:szCs w:val="24"/>
          <w:lang w:eastAsia="ru-RU"/>
        </w:rPr>
      </w:pPr>
      <w:r w:rsidRPr="00C94648">
        <w:rPr>
          <w:rFonts w:ascii="Times New Roman" w:eastAsia="Calibri" w:hAnsi="Times New Roman" w:cs="Times New Roman"/>
          <w:b/>
          <w:sz w:val="24"/>
          <w:szCs w:val="24"/>
          <w:lang w:eastAsia="ru-RU"/>
        </w:rPr>
        <w:t>5 ПЕРЕЧЕНЬ ИСПОЛЬЗУЕМЫХ МЕТОДОВ ОБУЧЕНИЯ</w:t>
      </w:r>
    </w:p>
    <w:p w:rsidR="005F48D0" w:rsidRPr="00C94648" w:rsidRDefault="005F48D0" w:rsidP="005F48D0">
      <w:pPr>
        <w:spacing w:after="0" w:line="240" w:lineRule="auto"/>
        <w:ind w:left="57" w:right="57"/>
        <w:rPr>
          <w:rFonts w:ascii="Times New Roman" w:eastAsia="Calibri" w:hAnsi="Times New Roman" w:cs="Times New Roman"/>
          <w:sz w:val="24"/>
          <w:szCs w:val="24"/>
          <w:lang w:eastAsia="ru-RU"/>
        </w:rPr>
      </w:pP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xml:space="preserve">  Пассивные:</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демонстрация учебных фильмов;</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самостоятельные и контрольные работы;</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тесты;</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xml:space="preserve"> Активные и интерактивные: </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xml:space="preserve">- </w:t>
      </w:r>
      <w:r w:rsidR="00D079B1">
        <w:rPr>
          <w:rFonts w:ascii="Times New Roman" w:eastAsia="Calibri" w:hAnsi="Times New Roman" w:cs="Times New Roman"/>
          <w:sz w:val="24"/>
          <w:szCs w:val="24"/>
          <w:lang w:eastAsia="ru-RU"/>
        </w:rPr>
        <w:t>комбинированный урок</w:t>
      </w:r>
      <w:r w:rsidRPr="00C94648">
        <w:rPr>
          <w:rFonts w:ascii="Times New Roman" w:eastAsia="Calibri" w:hAnsi="Times New Roman" w:cs="Times New Roman"/>
          <w:sz w:val="24"/>
          <w:szCs w:val="24"/>
          <w:lang w:eastAsia="ru-RU"/>
        </w:rPr>
        <w:t>;</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xml:space="preserve">- </w:t>
      </w:r>
      <w:r w:rsidR="00D079B1">
        <w:rPr>
          <w:rFonts w:ascii="Times New Roman" w:eastAsia="Calibri" w:hAnsi="Times New Roman" w:cs="Times New Roman"/>
          <w:sz w:val="24"/>
          <w:szCs w:val="24"/>
          <w:lang w:eastAsia="ru-RU"/>
        </w:rPr>
        <w:t>проблемная лекция</w:t>
      </w:r>
      <w:r w:rsidRPr="00C94648">
        <w:rPr>
          <w:rFonts w:ascii="Times New Roman" w:eastAsia="Calibri" w:hAnsi="Times New Roman" w:cs="Times New Roman"/>
          <w:sz w:val="24"/>
          <w:szCs w:val="24"/>
          <w:lang w:eastAsia="ru-RU"/>
        </w:rPr>
        <w:t>;</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учебная дискуссия;</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решение проблемных задач;</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анализ конкретных ситуаций;</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практический эксперимент;</w:t>
      </w:r>
    </w:p>
    <w:p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p>
    <w:p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rsidR="003A6E25" w:rsidRDefault="003A6E25"/>
    <w:sectPr w:rsidR="003A6E25" w:rsidSect="003A6E25">
      <w:footerReference w:type="even" r:id="rId17"/>
      <w:footerReference w:type="default" r:id="rId1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D2F" w:rsidRDefault="00851D2F">
      <w:pPr>
        <w:spacing w:after="0" w:line="240" w:lineRule="auto"/>
      </w:pPr>
      <w:r>
        <w:separator/>
      </w:r>
    </w:p>
  </w:endnote>
  <w:endnote w:type="continuationSeparator" w:id="0">
    <w:p w:rsidR="00851D2F" w:rsidRDefault="0085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CC"/>
    <w:family w:val="swiss"/>
    <w:pitch w:val="default"/>
    <w:sig w:usb0="00000000"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default"/>
    <w:sig w:usb0="00000287" w:usb1="00000000" w:usb2="00000000" w:usb3="00000000" w:csb0="2000009F" w:csb1="DFD70000"/>
  </w:font>
  <w:font w:name="Andale Sans UI">
    <w:altName w:val="Arial Unicode MS"/>
    <w:charset w:val="CC"/>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02840"/>
      <w:docPartObj>
        <w:docPartGallery w:val="Page Numbers (Bottom of Page)"/>
        <w:docPartUnique/>
      </w:docPartObj>
    </w:sdtPr>
    <w:sdtContent>
      <w:p w:rsidR="00851D2F" w:rsidRDefault="00851D2F">
        <w:pPr>
          <w:pStyle w:val="a9"/>
          <w:jc w:val="center"/>
        </w:pPr>
        <w:r>
          <w:fldChar w:fldCharType="begin"/>
        </w:r>
        <w:r>
          <w:instrText>PAGE   \* MERGEFORMAT</w:instrText>
        </w:r>
        <w:r>
          <w:fldChar w:fldCharType="separate"/>
        </w:r>
        <w:r w:rsidR="00DE6A53">
          <w:rPr>
            <w:noProof/>
          </w:rPr>
          <w:t>14</w:t>
        </w:r>
        <w:r>
          <w:fldChar w:fldCharType="end"/>
        </w:r>
      </w:p>
    </w:sdtContent>
  </w:sdt>
  <w:p w:rsidR="00851D2F" w:rsidRDefault="00851D2F">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82"/>
      <w:showingPlcHdr/>
    </w:sdtPr>
    <w:sdtContent>
      <w:p w:rsidR="00851D2F" w:rsidRDefault="00851D2F">
        <w:pPr>
          <w:pStyle w:val="a9"/>
          <w:jc w:val="right"/>
        </w:pPr>
        <w:r>
          <w:rPr>
            <w:vanish/>
            <w:highlight w:val="yellow"/>
          </w:rPr>
          <w:t xml:space="preserve">     </w:t>
        </w:r>
      </w:p>
    </w:sdtContent>
  </w:sdt>
  <w:p w:rsidR="00851D2F" w:rsidRDefault="00851D2F">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2F" w:rsidRDefault="00851D2F" w:rsidP="003A6E25">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51D2F" w:rsidRDefault="00851D2F" w:rsidP="003A6E25">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2F" w:rsidRDefault="00851D2F" w:rsidP="003A6E25">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E6A53">
      <w:rPr>
        <w:rStyle w:val="af1"/>
        <w:noProof/>
      </w:rPr>
      <w:t>27</w:t>
    </w:r>
    <w:r>
      <w:rPr>
        <w:rStyle w:val="af1"/>
      </w:rPr>
      <w:fldChar w:fldCharType="end"/>
    </w:r>
  </w:p>
  <w:p w:rsidR="00851D2F" w:rsidRDefault="00851D2F" w:rsidP="003A6E25">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D2F" w:rsidRDefault="00851D2F">
      <w:pPr>
        <w:spacing w:after="0" w:line="240" w:lineRule="auto"/>
      </w:pPr>
      <w:r>
        <w:separator/>
      </w:r>
    </w:p>
  </w:footnote>
  <w:footnote w:type="continuationSeparator" w:id="0">
    <w:p w:rsidR="00851D2F" w:rsidRDefault="0085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CC2583"/>
    <w:multiLevelType w:val="hybridMultilevel"/>
    <w:tmpl w:val="7D046602"/>
    <w:lvl w:ilvl="0" w:tplc="EE860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432957"/>
    <w:multiLevelType w:val="hybridMultilevel"/>
    <w:tmpl w:val="7D046602"/>
    <w:lvl w:ilvl="0" w:tplc="EE860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1"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2"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7"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DC582D"/>
    <w:multiLevelType w:val="hybridMultilevel"/>
    <w:tmpl w:val="FD845BEC"/>
    <w:lvl w:ilvl="0" w:tplc="60ECA09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24"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27"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554E4"/>
    <w:multiLevelType w:val="multilevel"/>
    <w:tmpl w:val="2A123784"/>
    <w:lvl w:ilvl="0">
      <w:start w:val="1"/>
      <w:numFmt w:val="decimal"/>
      <w:lvlText w:val="%1."/>
      <w:lvlJc w:val="left"/>
      <w:pPr>
        <w:ind w:left="0" w:firstLine="0"/>
      </w:pPr>
    </w:lvl>
    <w:lvl w:ilvl="1">
      <w:start w:val="2"/>
      <w:numFmt w:val="decimal"/>
      <w:isLgl/>
      <w:lvlText w:val="%1.%2."/>
      <w:lvlJc w:val="left"/>
      <w:pPr>
        <w:ind w:left="1074" w:hanging="720"/>
      </w:pPr>
    </w:lvl>
    <w:lvl w:ilvl="2">
      <w:start w:val="2"/>
      <w:numFmt w:val="decimal"/>
      <w:isLgl/>
      <w:lvlText w:val="%1.%2.%3."/>
      <w:lvlJc w:val="left"/>
      <w:pPr>
        <w:ind w:left="1428" w:hanging="720"/>
      </w:pPr>
    </w:lvl>
    <w:lvl w:ilvl="3">
      <w:start w:val="1"/>
      <w:numFmt w:val="decimal"/>
      <w:isLgl/>
      <w:lvlText w:val="%1.%2.%3.%4."/>
      <w:lvlJc w:val="left"/>
      <w:pPr>
        <w:ind w:left="2142" w:hanging="1080"/>
      </w:pPr>
    </w:lvl>
    <w:lvl w:ilvl="4">
      <w:start w:val="1"/>
      <w:numFmt w:val="decimal"/>
      <w:isLgl/>
      <w:lvlText w:val="%1.%2.%3.%4.%5."/>
      <w:lvlJc w:val="left"/>
      <w:pPr>
        <w:ind w:left="2496" w:hanging="1080"/>
      </w:pPr>
    </w:lvl>
    <w:lvl w:ilvl="5">
      <w:start w:val="1"/>
      <w:numFmt w:val="decimal"/>
      <w:isLgl/>
      <w:lvlText w:val="%1.%2.%3.%4.%5.%6."/>
      <w:lvlJc w:val="left"/>
      <w:pPr>
        <w:ind w:left="3210" w:hanging="1440"/>
      </w:pPr>
    </w:lvl>
    <w:lvl w:ilvl="6">
      <w:start w:val="1"/>
      <w:numFmt w:val="decimal"/>
      <w:isLgl/>
      <w:lvlText w:val="%1.%2.%3.%4.%5.%6.%7."/>
      <w:lvlJc w:val="left"/>
      <w:pPr>
        <w:ind w:left="3924" w:hanging="1800"/>
      </w:pPr>
    </w:lvl>
    <w:lvl w:ilvl="7">
      <w:start w:val="1"/>
      <w:numFmt w:val="decimal"/>
      <w:isLgl/>
      <w:lvlText w:val="%1.%2.%3.%4.%5.%6.%7.%8."/>
      <w:lvlJc w:val="left"/>
      <w:pPr>
        <w:ind w:left="4278" w:hanging="1800"/>
      </w:pPr>
    </w:lvl>
    <w:lvl w:ilvl="8">
      <w:start w:val="1"/>
      <w:numFmt w:val="decimal"/>
      <w:isLgl/>
      <w:lvlText w:val="%1.%2.%3.%4.%5.%6.%7.%8.%9."/>
      <w:lvlJc w:val="left"/>
      <w:pPr>
        <w:ind w:left="4992" w:hanging="2160"/>
      </w:pPr>
    </w:lvl>
  </w:abstractNum>
  <w:abstractNum w:abstractNumId="29" w15:restartNumberingAfterBreak="0">
    <w:nsid w:val="7AF971AC"/>
    <w:multiLevelType w:val="hybridMultilevel"/>
    <w:tmpl w:val="3A08945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15:restartNumberingAfterBreak="0">
    <w:nsid w:val="7B0825B3"/>
    <w:multiLevelType w:val="hybridMultilevel"/>
    <w:tmpl w:val="8F5E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10"/>
  </w:num>
  <w:num w:numId="3">
    <w:abstractNumId w:val="9"/>
  </w:num>
  <w:num w:numId="4">
    <w:abstractNumId w:val="16"/>
  </w:num>
  <w:num w:numId="5">
    <w:abstractNumId w:val="1"/>
  </w:num>
  <w:num w:numId="6">
    <w:abstractNumId w:val="14"/>
  </w:num>
  <w:num w:numId="7">
    <w:abstractNumId w:val="11"/>
  </w:num>
  <w:num w:numId="8">
    <w:abstractNumId w:val="21"/>
  </w:num>
  <w:num w:numId="9">
    <w:abstractNumId w:val="7"/>
  </w:num>
  <w:num w:numId="10">
    <w:abstractNumId w:val="18"/>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
  </w:num>
  <w:num w:numId="16">
    <w:abstractNumId w:val="31"/>
  </w:num>
  <w:num w:numId="17">
    <w:abstractNumId w:val="12"/>
  </w:num>
  <w:num w:numId="18">
    <w:abstractNumId w:val="0"/>
  </w:num>
  <w:num w:numId="19">
    <w:abstractNumId w:val="15"/>
  </w:num>
  <w:num w:numId="20">
    <w:abstractNumId w:val="2"/>
  </w:num>
  <w:num w:numId="21">
    <w:abstractNumId w:val="25"/>
  </w:num>
  <w:num w:numId="22">
    <w:abstractNumId w:val="27"/>
  </w:num>
  <w:num w:numId="23">
    <w:abstractNumId w:val="3"/>
  </w:num>
  <w:num w:numId="24">
    <w:abstractNumId w:val="13"/>
  </w:num>
  <w:num w:numId="25">
    <w:abstractNumId w:val="5"/>
  </w:num>
  <w:num w:numId="26">
    <w:abstractNumId w:val="26"/>
  </w:num>
  <w:num w:numId="27">
    <w:abstractNumId w:val="6"/>
  </w:num>
  <w:num w:numId="28">
    <w:abstractNumId w:val="30"/>
  </w:num>
  <w:num w:numId="29">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25"/>
    <w:rsid w:val="00053F7E"/>
    <w:rsid w:val="00110FA4"/>
    <w:rsid w:val="00121AB4"/>
    <w:rsid w:val="001234E5"/>
    <w:rsid w:val="00193F3C"/>
    <w:rsid w:val="001F098C"/>
    <w:rsid w:val="00246349"/>
    <w:rsid w:val="00390A6E"/>
    <w:rsid w:val="0039635C"/>
    <w:rsid w:val="003A6E25"/>
    <w:rsid w:val="003C5013"/>
    <w:rsid w:val="00442D10"/>
    <w:rsid w:val="0048121D"/>
    <w:rsid w:val="004836C9"/>
    <w:rsid w:val="004966B3"/>
    <w:rsid w:val="004A10F4"/>
    <w:rsid w:val="004B2A70"/>
    <w:rsid w:val="004E0031"/>
    <w:rsid w:val="00513128"/>
    <w:rsid w:val="005A1C90"/>
    <w:rsid w:val="005B66AA"/>
    <w:rsid w:val="005F48D0"/>
    <w:rsid w:val="006C5046"/>
    <w:rsid w:val="00742C73"/>
    <w:rsid w:val="00745E95"/>
    <w:rsid w:val="007540C3"/>
    <w:rsid w:val="00763223"/>
    <w:rsid w:val="00784F65"/>
    <w:rsid w:val="007B4FB8"/>
    <w:rsid w:val="007C2617"/>
    <w:rsid w:val="00821EC1"/>
    <w:rsid w:val="00851D2F"/>
    <w:rsid w:val="0087093B"/>
    <w:rsid w:val="008A0553"/>
    <w:rsid w:val="008A4D60"/>
    <w:rsid w:val="008C2DD0"/>
    <w:rsid w:val="0090311B"/>
    <w:rsid w:val="00921DE2"/>
    <w:rsid w:val="009231E1"/>
    <w:rsid w:val="00951767"/>
    <w:rsid w:val="009E2718"/>
    <w:rsid w:val="00A158FC"/>
    <w:rsid w:val="00A32926"/>
    <w:rsid w:val="00A523AB"/>
    <w:rsid w:val="00A95469"/>
    <w:rsid w:val="00AE7D56"/>
    <w:rsid w:val="00AF79EF"/>
    <w:rsid w:val="00BC6B6D"/>
    <w:rsid w:val="00BD2A9A"/>
    <w:rsid w:val="00BF0A2A"/>
    <w:rsid w:val="00C00412"/>
    <w:rsid w:val="00C14D85"/>
    <w:rsid w:val="00C7129B"/>
    <w:rsid w:val="00D00D66"/>
    <w:rsid w:val="00D079B1"/>
    <w:rsid w:val="00D6370E"/>
    <w:rsid w:val="00D72964"/>
    <w:rsid w:val="00D910C5"/>
    <w:rsid w:val="00DB0C06"/>
    <w:rsid w:val="00DE6A53"/>
    <w:rsid w:val="00DE70FC"/>
    <w:rsid w:val="00E03292"/>
    <w:rsid w:val="00E05238"/>
    <w:rsid w:val="00E9205A"/>
    <w:rsid w:val="00F872AB"/>
    <w:rsid w:val="00F9785F"/>
    <w:rsid w:val="00FD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31C8"/>
  <w15:docId w15:val="{7EE4ACDC-727B-49A9-A719-CE389A52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3A6E2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1F098C"/>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9"/>
    <w:semiHidden/>
    <w:unhideWhenUsed/>
    <w:qFormat/>
    <w:rsid w:val="001F098C"/>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9"/>
    <w:semiHidden/>
    <w:unhideWhenUsed/>
    <w:qFormat/>
    <w:rsid w:val="001F098C"/>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iPriority w:val="99"/>
    <w:semiHidden/>
    <w:unhideWhenUsed/>
    <w:qFormat/>
    <w:rsid w:val="001F098C"/>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9">
    <w:name w:val="heading 9"/>
    <w:basedOn w:val="a0"/>
    <w:next w:val="a0"/>
    <w:link w:val="90"/>
    <w:uiPriority w:val="99"/>
    <w:semiHidden/>
    <w:unhideWhenUsed/>
    <w:qFormat/>
    <w:rsid w:val="001F098C"/>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3A6E25"/>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3"/>
    <w:uiPriority w:val="99"/>
    <w:semiHidden/>
    <w:unhideWhenUsed/>
    <w:rsid w:val="003A6E25"/>
  </w:style>
  <w:style w:type="character" w:customStyle="1" w:styleId="10">
    <w:name w:val="Заголовок 1 Знак"/>
    <w:basedOn w:val="a1"/>
    <w:link w:val="1"/>
    <w:uiPriority w:val="99"/>
    <w:rsid w:val="003A6E25"/>
    <w:rPr>
      <w:rFonts w:ascii="Cambria" w:eastAsia="Times New Roman" w:hAnsi="Cambria" w:cs="Times New Roman"/>
      <w:b/>
      <w:bCs/>
      <w:color w:val="365F91"/>
      <w:sz w:val="28"/>
      <w:szCs w:val="28"/>
    </w:rPr>
  </w:style>
  <w:style w:type="paragraph" w:styleId="a4">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5"/>
    <w:uiPriority w:val="34"/>
    <w:qFormat/>
    <w:rsid w:val="003A6E25"/>
    <w:pPr>
      <w:ind w:left="720"/>
      <w:contextualSpacing/>
    </w:pPr>
    <w:rPr>
      <w:rFonts w:eastAsia="Times New Roman"/>
      <w:lang w:eastAsia="ru-RU"/>
    </w:rPr>
  </w:style>
  <w:style w:type="character" w:customStyle="1" w:styleId="13">
    <w:name w:val="Гиперссылка1"/>
    <w:basedOn w:val="a1"/>
    <w:uiPriority w:val="99"/>
    <w:unhideWhenUsed/>
    <w:rsid w:val="003A6E25"/>
    <w:rPr>
      <w:color w:val="0000FF"/>
      <w:u w:val="single"/>
    </w:rPr>
  </w:style>
  <w:style w:type="paragraph" w:customStyle="1" w:styleId="14">
    <w:name w:val="Обычный1"/>
    <w:qFormat/>
    <w:rsid w:val="003A6E25"/>
    <w:pPr>
      <w:suppressAutoHyphens/>
      <w:spacing w:line="247" w:lineRule="auto"/>
      <w:textAlignment w:val="baseline"/>
    </w:pPr>
    <w:rPr>
      <w:rFonts w:ascii="Cambria" w:eastAsia="Calibri" w:hAnsi="Cambria" w:cs="Times New Roman"/>
      <w:lang w:eastAsia="ru-RU"/>
    </w:rPr>
  </w:style>
  <w:style w:type="character" w:styleId="a6">
    <w:name w:val="footnote reference"/>
    <w:uiPriority w:val="99"/>
    <w:semiHidden/>
    <w:qFormat/>
    <w:rsid w:val="003A6E25"/>
    <w:rPr>
      <w:rFonts w:cs="Times New Roman"/>
      <w:vertAlign w:val="superscript"/>
    </w:rPr>
  </w:style>
  <w:style w:type="character" w:customStyle="1" w:styleId="2Georgia9pt">
    <w:name w:val="Основной текст (2) + Georgia;9 pt;Полужирный"/>
    <w:basedOn w:val="a1"/>
    <w:rsid w:val="003A6E25"/>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4"/>
    <w:link w:val="15"/>
    <w:uiPriority w:val="99"/>
    <w:rsid w:val="003A6E25"/>
    <w:pPr>
      <w:spacing w:after="120" w:line="240" w:lineRule="auto"/>
    </w:pPr>
    <w:rPr>
      <w:rFonts w:ascii="Times New Roman" w:hAnsi="Times New Roman"/>
      <w:sz w:val="24"/>
      <w:szCs w:val="24"/>
    </w:rPr>
  </w:style>
  <w:style w:type="character" w:customStyle="1" w:styleId="a8">
    <w:name w:val="Основной текст Знак"/>
    <w:basedOn w:val="a1"/>
    <w:uiPriority w:val="99"/>
    <w:rsid w:val="003A6E25"/>
  </w:style>
  <w:style w:type="character" w:customStyle="1" w:styleId="15">
    <w:name w:val="Основной текст Знак1"/>
    <w:basedOn w:val="a1"/>
    <w:link w:val="a7"/>
    <w:uiPriority w:val="99"/>
    <w:rsid w:val="003A6E25"/>
    <w:rPr>
      <w:rFonts w:ascii="Times New Roman" w:eastAsia="Calibri" w:hAnsi="Times New Roman" w:cs="Times New Roman"/>
      <w:sz w:val="24"/>
      <w:szCs w:val="24"/>
      <w:lang w:eastAsia="ru-RU"/>
    </w:rPr>
  </w:style>
  <w:style w:type="paragraph" w:styleId="a9">
    <w:name w:val="footer"/>
    <w:basedOn w:val="14"/>
    <w:link w:val="16"/>
    <w:uiPriority w:val="99"/>
    <w:rsid w:val="003A6E25"/>
    <w:pPr>
      <w:tabs>
        <w:tab w:val="center" w:pos="4677"/>
        <w:tab w:val="right" w:pos="9355"/>
      </w:tabs>
      <w:spacing w:after="0" w:line="240" w:lineRule="auto"/>
    </w:pPr>
    <w:rPr>
      <w:sz w:val="20"/>
      <w:szCs w:val="20"/>
    </w:rPr>
  </w:style>
  <w:style w:type="character" w:customStyle="1" w:styleId="aa">
    <w:name w:val="Нижний колонтитул Знак"/>
    <w:basedOn w:val="a1"/>
    <w:uiPriority w:val="99"/>
    <w:rsid w:val="003A6E25"/>
  </w:style>
  <w:style w:type="character" w:customStyle="1" w:styleId="16">
    <w:name w:val="Нижний колонтитул Знак1"/>
    <w:basedOn w:val="a1"/>
    <w:link w:val="a9"/>
    <w:uiPriority w:val="99"/>
    <w:rsid w:val="003A6E25"/>
    <w:rPr>
      <w:rFonts w:ascii="Cambria" w:eastAsia="Calibri" w:hAnsi="Cambria" w:cs="Times New Roman"/>
      <w:sz w:val="20"/>
      <w:szCs w:val="20"/>
      <w:lang w:eastAsia="ru-RU"/>
    </w:rPr>
  </w:style>
  <w:style w:type="paragraph" w:styleId="ab">
    <w:name w:val="Normal (Web)"/>
    <w:aliases w:val="Обычный (Web),Знак Знак"/>
    <w:basedOn w:val="14"/>
    <w:uiPriority w:val="99"/>
    <w:qFormat/>
    <w:rsid w:val="003A6E25"/>
    <w:pPr>
      <w:spacing w:before="280" w:after="280" w:line="240" w:lineRule="auto"/>
    </w:pPr>
    <w:rPr>
      <w:rFonts w:ascii="Times New Roman" w:eastAsia="Times New Roman" w:hAnsi="Times New Roman"/>
      <w:sz w:val="24"/>
      <w:szCs w:val="24"/>
    </w:rPr>
  </w:style>
  <w:style w:type="paragraph" w:styleId="ac">
    <w:name w:val="footnote text"/>
    <w:basedOn w:val="14"/>
    <w:link w:val="17"/>
    <w:uiPriority w:val="99"/>
    <w:semiHidden/>
    <w:qFormat/>
    <w:rsid w:val="003A6E25"/>
    <w:pPr>
      <w:spacing w:after="0" w:line="240" w:lineRule="auto"/>
    </w:pPr>
    <w:rPr>
      <w:rFonts w:ascii="Times New Roman" w:hAnsi="Times New Roman"/>
      <w:sz w:val="20"/>
      <w:szCs w:val="20"/>
    </w:rPr>
  </w:style>
  <w:style w:type="character" w:customStyle="1" w:styleId="ad">
    <w:name w:val="Текст сноски Знак"/>
    <w:basedOn w:val="a1"/>
    <w:uiPriority w:val="99"/>
    <w:semiHidden/>
    <w:qFormat/>
    <w:rsid w:val="003A6E25"/>
    <w:rPr>
      <w:sz w:val="20"/>
      <w:szCs w:val="20"/>
    </w:rPr>
  </w:style>
  <w:style w:type="character" w:customStyle="1" w:styleId="17">
    <w:name w:val="Текст сноски Знак1"/>
    <w:basedOn w:val="a1"/>
    <w:link w:val="ac"/>
    <w:uiPriority w:val="99"/>
    <w:semiHidden/>
    <w:rsid w:val="003A6E25"/>
    <w:rPr>
      <w:rFonts w:ascii="Times New Roman" w:eastAsia="Calibri" w:hAnsi="Times New Roman" w:cs="Times New Roman"/>
      <w:sz w:val="20"/>
      <w:szCs w:val="20"/>
      <w:lang w:eastAsia="ru-RU"/>
    </w:rPr>
  </w:style>
  <w:style w:type="paragraph" w:customStyle="1" w:styleId="18">
    <w:name w:val="Абзац списка1"/>
    <w:basedOn w:val="a0"/>
    <w:uiPriority w:val="99"/>
    <w:qFormat/>
    <w:rsid w:val="003A6E25"/>
    <w:pPr>
      <w:ind w:left="720"/>
    </w:pPr>
    <w:rPr>
      <w:rFonts w:ascii="Calibri" w:eastAsia="Calibri" w:hAnsi="Calibri" w:cs="Calibri"/>
      <w:lang w:eastAsia="ru-RU"/>
    </w:rPr>
  </w:style>
  <w:style w:type="table" w:customStyle="1" w:styleId="19">
    <w:name w:val="Сетка таблицы1"/>
    <w:basedOn w:val="a2"/>
    <w:next w:val="ae"/>
    <w:uiPriority w:val="59"/>
    <w:rsid w:val="003A6E2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6E2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A6E25"/>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f">
    <w:name w:val="header"/>
    <w:basedOn w:val="a0"/>
    <w:link w:val="af0"/>
    <w:uiPriority w:val="99"/>
    <w:unhideWhenUsed/>
    <w:rsid w:val="003A6E25"/>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1"/>
    <w:link w:val="af"/>
    <w:uiPriority w:val="99"/>
    <w:rsid w:val="003A6E25"/>
    <w:rPr>
      <w:rFonts w:eastAsia="Times New Roman"/>
      <w:lang w:eastAsia="ru-RU"/>
    </w:rPr>
  </w:style>
  <w:style w:type="character" w:styleId="af1">
    <w:name w:val="page number"/>
    <w:basedOn w:val="a1"/>
    <w:uiPriority w:val="99"/>
    <w:rsid w:val="003A6E25"/>
  </w:style>
  <w:style w:type="paragraph" w:customStyle="1" w:styleId="Style1">
    <w:name w:val="Style1"/>
    <w:basedOn w:val="a0"/>
    <w:uiPriority w:val="99"/>
    <w:rsid w:val="003A6E2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0"/>
    <w:link w:val="af3"/>
    <w:uiPriority w:val="99"/>
    <w:semiHidden/>
    <w:unhideWhenUsed/>
    <w:rsid w:val="003A6E2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3A6E25"/>
    <w:rPr>
      <w:rFonts w:ascii="Tahoma" w:eastAsia="Times New Roman" w:hAnsi="Tahoma" w:cs="Tahoma"/>
      <w:sz w:val="16"/>
      <w:szCs w:val="16"/>
      <w:lang w:eastAsia="ru-RU"/>
    </w:rPr>
  </w:style>
  <w:style w:type="character" w:customStyle="1" w:styleId="1a">
    <w:name w:val="Основной шрифт абзаца1"/>
    <w:rsid w:val="003A6E25"/>
  </w:style>
  <w:style w:type="character" w:customStyle="1" w:styleId="a5">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4"/>
    <w:uiPriority w:val="34"/>
    <w:locked/>
    <w:rsid w:val="003A6E25"/>
    <w:rPr>
      <w:rFonts w:eastAsia="Times New Roman"/>
      <w:lang w:eastAsia="ru-RU"/>
    </w:rPr>
  </w:style>
  <w:style w:type="character" w:styleId="af4">
    <w:name w:val="line number"/>
    <w:basedOn w:val="a1"/>
    <w:uiPriority w:val="99"/>
    <w:semiHidden/>
    <w:unhideWhenUsed/>
    <w:rsid w:val="003A6E25"/>
  </w:style>
  <w:style w:type="character" w:customStyle="1" w:styleId="110">
    <w:name w:val="Заголовок 1 Знак1"/>
    <w:basedOn w:val="a1"/>
    <w:uiPriority w:val="9"/>
    <w:rsid w:val="003A6E25"/>
    <w:rPr>
      <w:rFonts w:asciiTheme="majorHAnsi" w:eastAsiaTheme="majorEastAsia" w:hAnsiTheme="majorHAnsi" w:cstheme="majorBidi"/>
      <w:b/>
      <w:bCs/>
      <w:color w:val="365F91" w:themeColor="accent1" w:themeShade="BF"/>
      <w:sz w:val="28"/>
      <w:szCs w:val="28"/>
    </w:rPr>
  </w:style>
  <w:style w:type="character" w:styleId="af5">
    <w:name w:val="Hyperlink"/>
    <w:basedOn w:val="a1"/>
    <w:uiPriority w:val="99"/>
    <w:unhideWhenUsed/>
    <w:rsid w:val="003A6E25"/>
    <w:rPr>
      <w:color w:val="0000FF" w:themeColor="hyperlink"/>
      <w:u w:val="single"/>
    </w:rPr>
  </w:style>
  <w:style w:type="table" w:styleId="ae">
    <w:name w:val="Table Grid"/>
    <w:basedOn w:val="a2"/>
    <w:uiPriority w:val="59"/>
    <w:rsid w:val="003A6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9"/>
    <w:semiHidden/>
    <w:rsid w:val="001F098C"/>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semiHidden/>
    <w:rsid w:val="001F098C"/>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semiHidden/>
    <w:rsid w:val="001F098C"/>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uiPriority w:val="99"/>
    <w:semiHidden/>
    <w:rsid w:val="001F098C"/>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semiHidden/>
    <w:rsid w:val="001F098C"/>
    <w:rPr>
      <w:rFonts w:ascii="Times New Roman" w:eastAsia="Times New Roman" w:hAnsi="Times New Roman" w:cs="Times New Roman"/>
      <w:b/>
      <w:sz w:val="24"/>
      <w:szCs w:val="24"/>
      <w:lang w:eastAsia="ru-RU"/>
    </w:rPr>
  </w:style>
  <w:style w:type="numbering" w:customStyle="1" w:styleId="21">
    <w:name w:val="Нет списка2"/>
    <w:next w:val="a3"/>
    <w:uiPriority w:val="99"/>
    <w:semiHidden/>
    <w:unhideWhenUsed/>
    <w:rsid w:val="001F098C"/>
  </w:style>
  <w:style w:type="character" w:customStyle="1" w:styleId="1b">
    <w:name w:val="Просмотренная гиперссылка1"/>
    <w:basedOn w:val="a1"/>
    <w:uiPriority w:val="99"/>
    <w:semiHidden/>
    <w:unhideWhenUsed/>
    <w:rsid w:val="001F098C"/>
    <w:rPr>
      <w:color w:val="800080"/>
      <w:u w:val="single"/>
    </w:rPr>
  </w:style>
  <w:style w:type="character" w:styleId="HTML">
    <w:name w:val="HTML Cite"/>
    <w:uiPriority w:val="99"/>
    <w:semiHidden/>
    <w:unhideWhenUsed/>
    <w:rsid w:val="001F098C"/>
    <w:rPr>
      <w:rFonts w:ascii="Times New Roman" w:hAnsi="Times New Roman" w:cs="Times New Roman" w:hint="default"/>
      <w:i/>
      <w:iCs/>
    </w:rPr>
  </w:style>
  <w:style w:type="character" w:styleId="af6">
    <w:name w:val="Strong"/>
    <w:uiPriority w:val="99"/>
    <w:qFormat/>
    <w:rsid w:val="001F098C"/>
    <w:rPr>
      <w:rFonts w:ascii="Times New Roman" w:hAnsi="Times New Roman" w:cs="Times New Roman" w:hint="default"/>
      <w:b/>
      <w:bCs/>
    </w:rPr>
  </w:style>
  <w:style w:type="paragraph" w:styleId="31">
    <w:name w:val="toc 3"/>
    <w:basedOn w:val="a0"/>
    <w:next w:val="a0"/>
    <w:autoRedefine/>
    <w:uiPriority w:val="99"/>
    <w:semiHidden/>
    <w:unhideWhenUsed/>
    <w:rsid w:val="001F098C"/>
    <w:pPr>
      <w:tabs>
        <w:tab w:val="right" w:leader="dot" w:pos="9628"/>
      </w:tabs>
      <w:suppressAutoHyphens/>
      <w:spacing w:after="100" w:line="360" w:lineRule="auto"/>
      <w:ind w:left="851"/>
      <w:jc w:val="both"/>
    </w:pPr>
    <w:rPr>
      <w:rFonts w:ascii="Times New Roman" w:eastAsia="Times New Roman" w:hAnsi="Times New Roman" w:cs="Times New Roman"/>
      <w:sz w:val="28"/>
    </w:rPr>
  </w:style>
  <w:style w:type="paragraph" w:styleId="af7">
    <w:name w:val="annotation text"/>
    <w:basedOn w:val="a0"/>
    <w:link w:val="af8"/>
    <w:uiPriority w:val="99"/>
    <w:semiHidden/>
    <w:unhideWhenUsed/>
    <w:rsid w:val="001F098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1"/>
    <w:link w:val="af7"/>
    <w:uiPriority w:val="99"/>
    <w:semiHidden/>
    <w:rsid w:val="001F098C"/>
    <w:rPr>
      <w:rFonts w:ascii="Times New Roman" w:eastAsia="Times New Roman" w:hAnsi="Times New Roman" w:cs="Times New Roman"/>
      <w:sz w:val="20"/>
      <w:szCs w:val="20"/>
      <w:lang w:eastAsia="ru-RU"/>
    </w:rPr>
  </w:style>
  <w:style w:type="paragraph" w:styleId="22">
    <w:name w:val="List 2"/>
    <w:basedOn w:val="a0"/>
    <w:uiPriority w:val="99"/>
    <w:semiHidden/>
    <w:unhideWhenUsed/>
    <w:rsid w:val="001F098C"/>
    <w:pPr>
      <w:spacing w:after="0" w:line="240" w:lineRule="auto"/>
      <w:ind w:left="566" w:hanging="283"/>
    </w:pPr>
    <w:rPr>
      <w:rFonts w:ascii="Times New Roman" w:eastAsia="Times New Roman" w:hAnsi="Times New Roman" w:cs="Times New Roman"/>
      <w:sz w:val="24"/>
      <w:szCs w:val="24"/>
      <w:lang w:eastAsia="ru-RU"/>
    </w:rPr>
  </w:style>
  <w:style w:type="paragraph" w:styleId="af9">
    <w:name w:val="Title"/>
    <w:basedOn w:val="a0"/>
    <w:link w:val="afa"/>
    <w:uiPriority w:val="99"/>
    <w:qFormat/>
    <w:rsid w:val="001F098C"/>
    <w:pPr>
      <w:spacing w:after="0" w:line="240" w:lineRule="auto"/>
      <w:jc w:val="center"/>
    </w:pPr>
    <w:rPr>
      <w:rFonts w:ascii="Times New Roman" w:eastAsia="Times New Roman" w:hAnsi="Times New Roman" w:cs="Times New Roman"/>
      <w:b/>
      <w:bCs/>
      <w:caps/>
      <w:sz w:val="28"/>
      <w:szCs w:val="24"/>
      <w:lang w:eastAsia="ru-RU"/>
    </w:rPr>
  </w:style>
  <w:style w:type="character" w:customStyle="1" w:styleId="afa">
    <w:name w:val="Заголовок Знак"/>
    <w:basedOn w:val="a1"/>
    <w:link w:val="af9"/>
    <w:uiPriority w:val="99"/>
    <w:rsid w:val="001F098C"/>
    <w:rPr>
      <w:rFonts w:ascii="Times New Roman" w:eastAsia="Times New Roman" w:hAnsi="Times New Roman" w:cs="Times New Roman"/>
      <w:b/>
      <w:bCs/>
      <w:caps/>
      <w:sz w:val="28"/>
      <w:szCs w:val="24"/>
      <w:lang w:eastAsia="ru-RU"/>
    </w:rPr>
  </w:style>
  <w:style w:type="paragraph" w:styleId="afb">
    <w:name w:val="Body Text Indent"/>
    <w:basedOn w:val="a0"/>
    <w:link w:val="afc"/>
    <w:uiPriority w:val="99"/>
    <w:semiHidden/>
    <w:unhideWhenUsed/>
    <w:rsid w:val="001F098C"/>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1"/>
    <w:link w:val="afb"/>
    <w:uiPriority w:val="99"/>
    <w:semiHidden/>
    <w:rsid w:val="001F098C"/>
    <w:rPr>
      <w:rFonts w:ascii="Times New Roman" w:eastAsia="Times New Roman" w:hAnsi="Times New Roman" w:cs="Times New Roman"/>
      <w:sz w:val="24"/>
      <w:szCs w:val="24"/>
      <w:lang w:eastAsia="ru-RU"/>
    </w:rPr>
  </w:style>
  <w:style w:type="paragraph" w:styleId="23">
    <w:name w:val="Body Text 2"/>
    <w:basedOn w:val="a0"/>
    <w:link w:val="24"/>
    <w:uiPriority w:val="99"/>
    <w:semiHidden/>
    <w:unhideWhenUsed/>
    <w:rsid w:val="001F098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semiHidden/>
    <w:rsid w:val="001F098C"/>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1F098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uiPriority w:val="99"/>
    <w:semiHidden/>
    <w:rsid w:val="001F098C"/>
    <w:rPr>
      <w:rFonts w:ascii="Times New Roman" w:eastAsia="Times New Roman" w:hAnsi="Times New Roman" w:cs="Times New Roman"/>
      <w:sz w:val="16"/>
      <w:szCs w:val="16"/>
      <w:lang w:eastAsia="ru-RU"/>
    </w:rPr>
  </w:style>
  <w:style w:type="paragraph" w:styleId="25">
    <w:name w:val="Body Text Indent 2"/>
    <w:basedOn w:val="a0"/>
    <w:link w:val="26"/>
    <w:uiPriority w:val="99"/>
    <w:semiHidden/>
    <w:unhideWhenUsed/>
    <w:rsid w:val="001F098C"/>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semiHidden/>
    <w:rsid w:val="001F098C"/>
    <w:rPr>
      <w:rFonts w:ascii="Times New Roman" w:eastAsia="Times New Roman" w:hAnsi="Times New Roman" w:cs="Times New Roman"/>
      <w:sz w:val="24"/>
      <w:szCs w:val="24"/>
      <w:lang w:eastAsia="ru-RU"/>
    </w:rPr>
  </w:style>
  <w:style w:type="paragraph" w:styleId="afd">
    <w:name w:val="annotation subject"/>
    <w:basedOn w:val="af7"/>
    <w:next w:val="af7"/>
    <w:link w:val="afe"/>
    <w:uiPriority w:val="99"/>
    <w:semiHidden/>
    <w:unhideWhenUsed/>
    <w:rsid w:val="001F098C"/>
    <w:rPr>
      <w:b/>
      <w:bCs/>
    </w:rPr>
  </w:style>
  <w:style w:type="character" w:customStyle="1" w:styleId="afe">
    <w:name w:val="Тема примечания Знак"/>
    <w:basedOn w:val="af8"/>
    <w:link w:val="afd"/>
    <w:uiPriority w:val="99"/>
    <w:semiHidden/>
    <w:rsid w:val="001F098C"/>
    <w:rPr>
      <w:rFonts w:ascii="Times New Roman" w:eastAsia="Times New Roman" w:hAnsi="Times New Roman" w:cs="Times New Roman"/>
      <w:b/>
      <w:bCs/>
      <w:sz w:val="20"/>
      <w:szCs w:val="20"/>
      <w:lang w:eastAsia="ru-RU"/>
    </w:rPr>
  </w:style>
  <w:style w:type="character" w:customStyle="1" w:styleId="aff">
    <w:name w:val="Без интервала Знак"/>
    <w:link w:val="aff0"/>
    <w:uiPriority w:val="99"/>
    <w:locked/>
    <w:rsid w:val="001F098C"/>
    <w:rPr>
      <w:rFonts w:ascii="Calibri" w:hAnsi="Calibri"/>
      <w:lang w:eastAsia="ar-SA"/>
    </w:rPr>
  </w:style>
  <w:style w:type="paragraph" w:styleId="aff0">
    <w:name w:val="No Spacing"/>
    <w:link w:val="aff"/>
    <w:uiPriority w:val="99"/>
    <w:qFormat/>
    <w:rsid w:val="001F098C"/>
    <w:pPr>
      <w:suppressAutoHyphens/>
      <w:spacing w:after="0" w:line="240" w:lineRule="auto"/>
    </w:pPr>
    <w:rPr>
      <w:rFonts w:ascii="Calibri" w:hAnsi="Calibri"/>
      <w:lang w:eastAsia="ar-SA"/>
    </w:rPr>
  </w:style>
  <w:style w:type="paragraph" w:customStyle="1" w:styleId="Style2">
    <w:name w:val="Style2"/>
    <w:basedOn w:val="a0"/>
    <w:uiPriority w:val="99"/>
    <w:rsid w:val="001F09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1F098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rsid w:val="001F098C"/>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1F098C"/>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1F098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1F09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1F098C"/>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1F098C"/>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1F098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1F098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1F098C"/>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1F098C"/>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1F098C"/>
    <w:pPr>
      <w:widowControl w:val="0"/>
      <w:autoSpaceDE w:val="0"/>
      <w:autoSpaceDN w:val="0"/>
      <w:adjustRightInd w:val="0"/>
      <w:spacing w:after="0" w:line="322" w:lineRule="exact"/>
      <w:ind w:firstLine="754"/>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rsid w:val="001F098C"/>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1F098C"/>
    <w:pPr>
      <w:widowControl w:val="0"/>
      <w:autoSpaceDE w:val="0"/>
      <w:autoSpaceDN w:val="0"/>
      <w:adjustRightInd w:val="0"/>
      <w:spacing w:after="0" w:line="643" w:lineRule="exact"/>
    </w:pPr>
    <w:rPr>
      <w:rFonts w:ascii="Times New Roman" w:eastAsia="Times New Roman" w:hAnsi="Times New Roman" w:cs="Times New Roman"/>
      <w:sz w:val="24"/>
      <w:szCs w:val="24"/>
      <w:lang w:eastAsia="ru-RU"/>
    </w:rPr>
  </w:style>
  <w:style w:type="paragraph" w:customStyle="1" w:styleId="1c">
    <w:name w:val="1"/>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aff1">
    <w:name w:val="Знак Знак Знак"/>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1d">
    <w:name w:val="Знак Знак Знак1"/>
    <w:basedOn w:val="a0"/>
    <w:uiPriority w:val="99"/>
    <w:rsid w:val="001F098C"/>
    <w:pPr>
      <w:spacing w:after="160" w:line="240" w:lineRule="exact"/>
    </w:pPr>
    <w:rPr>
      <w:rFonts w:ascii="Verdana" w:eastAsia="Times New Roman" w:hAnsi="Verdana" w:cs="Times New Roman"/>
      <w:sz w:val="20"/>
      <w:szCs w:val="20"/>
      <w:lang w:eastAsia="ru-RU"/>
    </w:rPr>
  </w:style>
  <w:style w:type="character" w:customStyle="1" w:styleId="aff2">
    <w:name w:val="Перечень Знак"/>
    <w:link w:val="a"/>
    <w:uiPriority w:val="99"/>
    <w:locked/>
    <w:rsid w:val="001F098C"/>
    <w:rPr>
      <w:sz w:val="28"/>
      <w:u w:color="000000"/>
      <w:bdr w:val="none" w:sz="0" w:space="0" w:color="auto" w:frame="1"/>
    </w:rPr>
  </w:style>
  <w:style w:type="paragraph" w:customStyle="1" w:styleId="a">
    <w:name w:val="Перечень"/>
    <w:basedOn w:val="a0"/>
    <w:next w:val="a0"/>
    <w:link w:val="aff2"/>
    <w:uiPriority w:val="99"/>
    <w:rsid w:val="001F098C"/>
    <w:pPr>
      <w:numPr>
        <w:numId w:val="30"/>
      </w:numPr>
      <w:suppressAutoHyphens/>
      <w:spacing w:after="0" w:line="360" w:lineRule="auto"/>
      <w:ind w:firstLine="284"/>
      <w:jc w:val="both"/>
    </w:pPr>
    <w:rPr>
      <w:sz w:val="28"/>
      <w:u w:color="000000"/>
      <w:bdr w:val="none" w:sz="0" w:space="0" w:color="auto" w:frame="1"/>
    </w:rPr>
  </w:style>
  <w:style w:type="paragraph" w:customStyle="1" w:styleId="1e">
    <w:name w:val="Текст1"/>
    <w:basedOn w:val="a0"/>
    <w:uiPriority w:val="99"/>
    <w:rsid w:val="001F098C"/>
    <w:pPr>
      <w:spacing w:after="0" w:line="240" w:lineRule="auto"/>
    </w:pPr>
    <w:rPr>
      <w:rFonts w:ascii="Courier New" w:eastAsia="Times New Roman" w:hAnsi="Courier New" w:cs="Times New Roman"/>
      <w:sz w:val="20"/>
      <w:szCs w:val="20"/>
      <w:lang w:eastAsia="ar-SA"/>
    </w:rPr>
  </w:style>
  <w:style w:type="paragraph" w:customStyle="1" w:styleId="aff3">
    <w:name w:val="Знак"/>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27">
    <w:name w:val="Знак2"/>
    <w:basedOn w:val="a0"/>
    <w:uiPriority w:val="99"/>
    <w:rsid w:val="001F098C"/>
    <w:pPr>
      <w:tabs>
        <w:tab w:val="left" w:pos="708"/>
      </w:tabs>
      <w:spacing w:after="160" w:line="240" w:lineRule="exact"/>
    </w:pPr>
    <w:rPr>
      <w:rFonts w:ascii="Verdana" w:eastAsia="Times New Roman" w:hAnsi="Verdana" w:cs="Verdana"/>
      <w:sz w:val="20"/>
      <w:szCs w:val="20"/>
      <w:lang w:val="en-US"/>
    </w:rPr>
  </w:style>
  <w:style w:type="paragraph" w:customStyle="1" w:styleId="Style18">
    <w:name w:val="Style18"/>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1F098C"/>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1f">
    <w:name w:val="Стиль1"/>
    <w:uiPriority w:val="99"/>
    <w:rsid w:val="001F098C"/>
    <w:pPr>
      <w:suppressAutoHyphens/>
      <w:spacing w:after="0" w:line="360" w:lineRule="auto"/>
      <w:ind w:firstLine="720"/>
      <w:jc w:val="both"/>
    </w:pPr>
    <w:rPr>
      <w:rFonts w:ascii="Times New Roman" w:eastAsia="Times New Roman" w:hAnsi="Times New Roman" w:cs="Times New Roman"/>
      <w:sz w:val="24"/>
      <w:szCs w:val="20"/>
      <w:lang w:eastAsia="ar-SA"/>
    </w:rPr>
  </w:style>
  <w:style w:type="character" w:customStyle="1" w:styleId="111">
    <w:name w:val="Основной текст (11)_"/>
    <w:link w:val="1110"/>
    <w:uiPriority w:val="99"/>
    <w:locked/>
    <w:rsid w:val="001F098C"/>
    <w:rPr>
      <w:rFonts w:ascii="Century Schoolbook" w:hAnsi="Century Schoolbook" w:cs="Century Schoolbook"/>
      <w:b/>
      <w:bCs/>
      <w:i/>
      <w:iCs/>
      <w:sz w:val="18"/>
      <w:szCs w:val="18"/>
      <w:shd w:val="clear" w:color="auto" w:fill="FFFFFF"/>
    </w:rPr>
  </w:style>
  <w:style w:type="paragraph" w:customStyle="1" w:styleId="1110">
    <w:name w:val="Основной текст (11)1"/>
    <w:basedOn w:val="a0"/>
    <w:link w:val="111"/>
    <w:uiPriority w:val="99"/>
    <w:rsid w:val="001F098C"/>
    <w:pPr>
      <w:shd w:val="clear" w:color="auto" w:fill="FFFFFF"/>
      <w:spacing w:before="60" w:after="0" w:line="230" w:lineRule="exact"/>
      <w:jc w:val="both"/>
    </w:pPr>
    <w:rPr>
      <w:rFonts w:ascii="Century Schoolbook" w:hAnsi="Century Schoolbook" w:cs="Century Schoolbook"/>
      <w:b/>
      <w:bCs/>
      <w:i/>
      <w:iCs/>
      <w:sz w:val="18"/>
      <w:szCs w:val="18"/>
    </w:rPr>
  </w:style>
  <w:style w:type="character" w:customStyle="1" w:styleId="aff4">
    <w:name w:val="Другое_"/>
    <w:link w:val="aff5"/>
    <w:locked/>
    <w:rsid w:val="001F098C"/>
    <w:rPr>
      <w:rFonts w:ascii="Calibri" w:hAnsi="Calibri"/>
      <w:shd w:val="clear" w:color="auto" w:fill="FFFFFF"/>
    </w:rPr>
  </w:style>
  <w:style w:type="paragraph" w:customStyle="1" w:styleId="aff5">
    <w:name w:val="Другое"/>
    <w:basedOn w:val="a0"/>
    <w:link w:val="aff4"/>
    <w:rsid w:val="001F098C"/>
    <w:pPr>
      <w:widowControl w:val="0"/>
      <w:shd w:val="clear" w:color="auto" w:fill="FFFFFF"/>
      <w:spacing w:after="0" w:line="240" w:lineRule="auto"/>
    </w:pPr>
    <w:rPr>
      <w:rFonts w:ascii="Calibri" w:hAnsi="Calibri"/>
    </w:rPr>
  </w:style>
  <w:style w:type="character" w:customStyle="1" w:styleId="aff6">
    <w:name w:val="Сноска_"/>
    <w:link w:val="aff7"/>
    <w:locked/>
    <w:rsid w:val="001F098C"/>
    <w:rPr>
      <w:rFonts w:ascii="Calibri" w:eastAsia="Calibri" w:hAnsi="Calibri" w:cs="Calibri"/>
      <w:shd w:val="clear" w:color="auto" w:fill="FFFFFF"/>
    </w:rPr>
  </w:style>
  <w:style w:type="paragraph" w:customStyle="1" w:styleId="aff7">
    <w:name w:val="Сноска"/>
    <w:basedOn w:val="a0"/>
    <w:link w:val="aff6"/>
    <w:rsid w:val="001F098C"/>
    <w:pPr>
      <w:widowControl w:val="0"/>
      <w:shd w:val="clear" w:color="auto" w:fill="FFFFFF"/>
      <w:spacing w:after="0" w:line="240" w:lineRule="auto"/>
      <w:ind w:right="1360"/>
    </w:pPr>
    <w:rPr>
      <w:rFonts w:ascii="Calibri" w:eastAsia="Calibri" w:hAnsi="Calibri" w:cs="Calibri"/>
    </w:rPr>
  </w:style>
  <w:style w:type="character" w:customStyle="1" w:styleId="aff8">
    <w:name w:val="Основной текст_"/>
    <w:link w:val="1f0"/>
    <w:locked/>
    <w:rsid w:val="001F098C"/>
    <w:rPr>
      <w:rFonts w:ascii="Calibri" w:eastAsia="Calibri" w:hAnsi="Calibri" w:cs="Calibri"/>
      <w:sz w:val="28"/>
      <w:szCs w:val="28"/>
      <w:shd w:val="clear" w:color="auto" w:fill="FFFFFF"/>
    </w:rPr>
  </w:style>
  <w:style w:type="paragraph" w:customStyle="1" w:styleId="1f0">
    <w:name w:val="Основной текст1"/>
    <w:basedOn w:val="a0"/>
    <w:link w:val="aff8"/>
    <w:rsid w:val="001F098C"/>
    <w:pPr>
      <w:widowControl w:val="0"/>
      <w:shd w:val="clear" w:color="auto" w:fill="FFFFFF"/>
      <w:spacing w:after="0" w:line="252" w:lineRule="auto"/>
      <w:ind w:firstLine="400"/>
      <w:jc w:val="both"/>
    </w:pPr>
    <w:rPr>
      <w:rFonts w:ascii="Calibri" w:eastAsia="Calibri" w:hAnsi="Calibri" w:cs="Calibri"/>
      <w:sz w:val="28"/>
      <w:szCs w:val="28"/>
    </w:rPr>
  </w:style>
  <w:style w:type="character" w:styleId="aff9">
    <w:name w:val="annotation reference"/>
    <w:uiPriority w:val="99"/>
    <w:semiHidden/>
    <w:unhideWhenUsed/>
    <w:rsid w:val="001F098C"/>
    <w:rPr>
      <w:rFonts w:ascii="Times New Roman" w:hAnsi="Times New Roman" w:cs="Times New Roman" w:hint="default"/>
      <w:sz w:val="16"/>
      <w:szCs w:val="16"/>
    </w:rPr>
  </w:style>
  <w:style w:type="character" w:customStyle="1" w:styleId="FontStyle37">
    <w:name w:val="Font Style37"/>
    <w:uiPriority w:val="99"/>
    <w:rsid w:val="001F098C"/>
    <w:rPr>
      <w:rFonts w:ascii="Times New Roman" w:hAnsi="Times New Roman" w:cs="Times New Roman" w:hint="default"/>
      <w:i/>
      <w:iCs w:val="0"/>
      <w:sz w:val="16"/>
    </w:rPr>
  </w:style>
  <w:style w:type="character" w:customStyle="1" w:styleId="FontStyle38">
    <w:name w:val="Font Style38"/>
    <w:uiPriority w:val="99"/>
    <w:rsid w:val="001F098C"/>
    <w:rPr>
      <w:rFonts w:ascii="Times New Roman" w:hAnsi="Times New Roman" w:cs="Times New Roman" w:hint="default"/>
      <w:i/>
      <w:iCs w:val="0"/>
      <w:sz w:val="16"/>
    </w:rPr>
  </w:style>
  <w:style w:type="character" w:customStyle="1" w:styleId="FontStyle39">
    <w:name w:val="Font Style39"/>
    <w:uiPriority w:val="99"/>
    <w:rsid w:val="001F098C"/>
    <w:rPr>
      <w:rFonts w:ascii="Times New Roman" w:hAnsi="Times New Roman" w:cs="Times New Roman" w:hint="default"/>
      <w:b/>
      <w:bCs w:val="0"/>
      <w:i/>
      <w:iCs w:val="0"/>
      <w:sz w:val="26"/>
    </w:rPr>
  </w:style>
  <w:style w:type="character" w:customStyle="1" w:styleId="FontStyle40">
    <w:name w:val="Font Style40"/>
    <w:uiPriority w:val="99"/>
    <w:rsid w:val="001F098C"/>
    <w:rPr>
      <w:rFonts w:ascii="Times New Roman" w:hAnsi="Times New Roman" w:cs="Times New Roman" w:hint="default"/>
      <w:i/>
      <w:iCs w:val="0"/>
      <w:sz w:val="26"/>
    </w:rPr>
  </w:style>
  <w:style w:type="character" w:customStyle="1" w:styleId="FontStyle45">
    <w:name w:val="Font Style45"/>
    <w:uiPriority w:val="99"/>
    <w:rsid w:val="001F098C"/>
    <w:rPr>
      <w:rFonts w:ascii="Times New Roman" w:hAnsi="Times New Roman" w:cs="Times New Roman" w:hint="default"/>
      <w:b/>
      <w:bCs w:val="0"/>
      <w:sz w:val="26"/>
    </w:rPr>
  </w:style>
  <w:style w:type="character" w:customStyle="1" w:styleId="FontStyle46">
    <w:name w:val="Font Style46"/>
    <w:uiPriority w:val="99"/>
    <w:rsid w:val="001F098C"/>
    <w:rPr>
      <w:rFonts w:ascii="Times New Roman" w:hAnsi="Times New Roman" w:cs="Times New Roman" w:hint="default"/>
      <w:sz w:val="26"/>
    </w:rPr>
  </w:style>
  <w:style w:type="character" w:customStyle="1" w:styleId="FontStyle47">
    <w:name w:val="Font Style47"/>
    <w:uiPriority w:val="99"/>
    <w:rsid w:val="001F098C"/>
    <w:rPr>
      <w:rFonts w:ascii="Times New Roman" w:hAnsi="Times New Roman" w:cs="Times New Roman" w:hint="default"/>
      <w:b/>
      <w:bCs w:val="0"/>
      <w:sz w:val="22"/>
    </w:rPr>
  </w:style>
  <w:style w:type="character" w:customStyle="1" w:styleId="FontStyle48">
    <w:name w:val="Font Style48"/>
    <w:uiPriority w:val="99"/>
    <w:rsid w:val="001F098C"/>
    <w:rPr>
      <w:rFonts w:ascii="Times New Roman" w:hAnsi="Times New Roman" w:cs="Times New Roman" w:hint="default"/>
      <w:sz w:val="22"/>
    </w:rPr>
  </w:style>
  <w:style w:type="character" w:customStyle="1" w:styleId="FontStyle44">
    <w:name w:val="Font Style44"/>
    <w:uiPriority w:val="99"/>
    <w:rsid w:val="001F098C"/>
    <w:rPr>
      <w:rFonts w:ascii="Times New Roman" w:hAnsi="Times New Roman" w:cs="Times New Roman" w:hint="default"/>
      <w:sz w:val="20"/>
    </w:rPr>
  </w:style>
  <w:style w:type="character" w:customStyle="1" w:styleId="FontStyle43">
    <w:name w:val="Font Style43"/>
    <w:uiPriority w:val="99"/>
    <w:rsid w:val="001F098C"/>
    <w:rPr>
      <w:rFonts w:ascii="Times New Roman" w:hAnsi="Times New Roman" w:cs="Times New Roman" w:hint="default"/>
      <w:b/>
      <w:bCs w:val="0"/>
      <w:sz w:val="20"/>
    </w:rPr>
  </w:style>
  <w:style w:type="character" w:customStyle="1" w:styleId="FontStyle53">
    <w:name w:val="Font Style53"/>
    <w:uiPriority w:val="99"/>
    <w:rsid w:val="001F098C"/>
    <w:rPr>
      <w:rFonts w:ascii="Times New Roman" w:hAnsi="Times New Roman" w:cs="Times New Roman" w:hint="default"/>
      <w:sz w:val="26"/>
      <w:szCs w:val="26"/>
    </w:rPr>
  </w:style>
  <w:style w:type="character" w:customStyle="1" w:styleId="FontStyle54">
    <w:name w:val="Font Style54"/>
    <w:uiPriority w:val="99"/>
    <w:rsid w:val="001F098C"/>
    <w:rPr>
      <w:rFonts w:ascii="Times New Roman" w:hAnsi="Times New Roman" w:cs="Times New Roman" w:hint="default"/>
      <w:sz w:val="18"/>
      <w:szCs w:val="18"/>
    </w:rPr>
  </w:style>
  <w:style w:type="character" w:customStyle="1" w:styleId="FontStyle11">
    <w:name w:val="Font Style11"/>
    <w:uiPriority w:val="99"/>
    <w:rsid w:val="001F098C"/>
    <w:rPr>
      <w:rFonts w:ascii="Times New Roman" w:hAnsi="Times New Roman" w:cs="Times New Roman" w:hint="default"/>
      <w:sz w:val="20"/>
      <w:szCs w:val="20"/>
    </w:rPr>
  </w:style>
  <w:style w:type="character" w:customStyle="1" w:styleId="FontStyle13">
    <w:name w:val="Font Style13"/>
    <w:uiPriority w:val="99"/>
    <w:rsid w:val="001F098C"/>
    <w:rPr>
      <w:rFonts w:ascii="Times New Roman" w:hAnsi="Times New Roman" w:cs="Times New Roman" w:hint="default"/>
      <w:sz w:val="28"/>
      <w:szCs w:val="28"/>
    </w:rPr>
  </w:style>
  <w:style w:type="character" w:customStyle="1" w:styleId="FontStyle58">
    <w:name w:val="Font Style58"/>
    <w:uiPriority w:val="99"/>
    <w:rsid w:val="001F098C"/>
    <w:rPr>
      <w:rFonts w:ascii="Times New Roman" w:hAnsi="Times New Roman" w:cs="Times New Roman" w:hint="default"/>
      <w:i/>
      <w:iCs/>
      <w:sz w:val="22"/>
      <w:szCs w:val="22"/>
    </w:rPr>
  </w:style>
  <w:style w:type="character" w:customStyle="1" w:styleId="51">
    <w:name w:val="Основной текст + Полужирный5"/>
    <w:uiPriority w:val="99"/>
    <w:rsid w:val="001F098C"/>
    <w:rPr>
      <w:rFonts w:ascii="Century Schoolbook" w:hAnsi="Century Schoolbook" w:cs="Century Schoolbook" w:hint="default"/>
      <w:b/>
      <w:bCs/>
      <w:sz w:val="20"/>
      <w:szCs w:val="20"/>
      <w:shd w:val="clear" w:color="auto" w:fill="FFFFFF"/>
    </w:rPr>
  </w:style>
  <w:style w:type="character" w:customStyle="1" w:styleId="117">
    <w:name w:val="Основной текст (11)7"/>
    <w:uiPriority w:val="99"/>
    <w:rsid w:val="001F098C"/>
    <w:rPr>
      <w:rFonts w:ascii="Century Schoolbook" w:hAnsi="Century Schoolbook" w:cs="Century Schoolbook" w:hint="default"/>
      <w:b/>
      <w:bCs/>
      <w:i/>
      <w:iCs/>
      <w:sz w:val="18"/>
      <w:szCs w:val="18"/>
      <w:shd w:val="clear" w:color="auto" w:fill="FFFFFF"/>
    </w:rPr>
  </w:style>
  <w:style w:type="character" w:customStyle="1" w:styleId="41">
    <w:name w:val="Основной текст + Полужирный4"/>
    <w:uiPriority w:val="99"/>
    <w:rsid w:val="001F098C"/>
    <w:rPr>
      <w:rFonts w:ascii="Century Schoolbook" w:hAnsi="Century Schoolbook" w:cs="Century Schoolbook" w:hint="default"/>
      <w:b/>
      <w:bCs/>
      <w:sz w:val="20"/>
      <w:szCs w:val="20"/>
      <w:shd w:val="clear" w:color="auto" w:fill="FFFFFF"/>
    </w:rPr>
  </w:style>
  <w:style w:type="character" w:customStyle="1" w:styleId="34">
    <w:name w:val="Основной текст + Полужирный3"/>
    <w:uiPriority w:val="99"/>
    <w:rsid w:val="001F098C"/>
    <w:rPr>
      <w:rFonts w:ascii="Century Schoolbook" w:hAnsi="Century Schoolbook" w:cs="Century Schoolbook" w:hint="default"/>
      <w:b/>
      <w:bCs/>
      <w:sz w:val="20"/>
      <w:szCs w:val="20"/>
      <w:shd w:val="clear" w:color="auto" w:fill="FFFFFF"/>
    </w:rPr>
  </w:style>
  <w:style w:type="character" w:customStyle="1" w:styleId="28">
    <w:name w:val="Основной текст + Полужирный2"/>
    <w:uiPriority w:val="99"/>
    <w:rsid w:val="001F098C"/>
    <w:rPr>
      <w:rFonts w:ascii="Century Schoolbook" w:hAnsi="Century Schoolbook" w:cs="Century Schoolbook" w:hint="default"/>
      <w:b/>
      <w:bCs/>
      <w:sz w:val="20"/>
      <w:szCs w:val="20"/>
      <w:shd w:val="clear" w:color="auto" w:fill="FFFFFF"/>
    </w:rPr>
  </w:style>
  <w:style w:type="character" w:customStyle="1" w:styleId="1f1">
    <w:name w:val="Основной текст + Полужирный1"/>
    <w:uiPriority w:val="99"/>
    <w:rsid w:val="001F098C"/>
    <w:rPr>
      <w:rFonts w:ascii="Century Schoolbook" w:hAnsi="Century Schoolbook" w:cs="Century Schoolbook" w:hint="default"/>
      <w:b/>
      <w:bCs/>
      <w:sz w:val="20"/>
      <w:szCs w:val="20"/>
      <w:shd w:val="clear" w:color="auto" w:fill="FFFFFF"/>
    </w:rPr>
  </w:style>
  <w:style w:type="character" w:customStyle="1" w:styleId="FontStyle25">
    <w:name w:val="Font Style25"/>
    <w:uiPriority w:val="99"/>
    <w:rsid w:val="001F098C"/>
    <w:rPr>
      <w:rFonts w:ascii="Times New Roman" w:hAnsi="Times New Roman" w:cs="Times New Roman" w:hint="default"/>
      <w:b/>
      <w:bCs w:val="0"/>
      <w:i/>
      <w:iCs w:val="0"/>
      <w:sz w:val="30"/>
    </w:rPr>
  </w:style>
  <w:style w:type="table" w:styleId="1f2">
    <w:name w:val="Table Grid 1"/>
    <w:basedOn w:val="a2"/>
    <w:uiPriority w:val="99"/>
    <w:semiHidden/>
    <w:unhideWhenUsed/>
    <w:rsid w:val="001F098C"/>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
    <w:name w:val="Сетка таблицы2"/>
    <w:basedOn w:val="a2"/>
    <w:next w:val="ae"/>
    <w:uiPriority w:val="99"/>
    <w:rsid w:val="001F09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1"/>
    <w:uiPriority w:val="99"/>
    <w:semiHidden/>
    <w:unhideWhenUsed/>
    <w:rsid w:val="001F0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6305">
      <w:bodyDiv w:val="1"/>
      <w:marLeft w:val="0"/>
      <w:marRight w:val="0"/>
      <w:marTop w:val="0"/>
      <w:marBottom w:val="0"/>
      <w:divBdr>
        <w:top w:val="none" w:sz="0" w:space="0" w:color="auto"/>
        <w:left w:val="none" w:sz="0" w:space="0" w:color="auto"/>
        <w:bottom w:val="none" w:sz="0" w:space="0" w:color="auto"/>
        <w:right w:val="none" w:sz="0" w:space="0" w:color="auto"/>
      </w:divBdr>
    </w:div>
    <w:div w:id="273365905">
      <w:bodyDiv w:val="1"/>
      <w:marLeft w:val="0"/>
      <w:marRight w:val="0"/>
      <w:marTop w:val="0"/>
      <w:marBottom w:val="0"/>
      <w:divBdr>
        <w:top w:val="none" w:sz="0" w:space="0" w:color="auto"/>
        <w:left w:val="none" w:sz="0" w:space="0" w:color="auto"/>
        <w:bottom w:val="none" w:sz="0" w:space="0" w:color="auto"/>
        <w:right w:val="none" w:sz="0" w:space="0" w:color="auto"/>
      </w:divBdr>
    </w:div>
    <w:div w:id="341781097">
      <w:bodyDiv w:val="1"/>
      <w:marLeft w:val="0"/>
      <w:marRight w:val="0"/>
      <w:marTop w:val="0"/>
      <w:marBottom w:val="0"/>
      <w:divBdr>
        <w:top w:val="none" w:sz="0" w:space="0" w:color="auto"/>
        <w:left w:val="none" w:sz="0" w:space="0" w:color="auto"/>
        <w:bottom w:val="none" w:sz="0" w:space="0" w:color="auto"/>
        <w:right w:val="none" w:sz="0" w:space="0" w:color="auto"/>
      </w:divBdr>
    </w:div>
    <w:div w:id="360132446">
      <w:bodyDiv w:val="1"/>
      <w:marLeft w:val="0"/>
      <w:marRight w:val="0"/>
      <w:marTop w:val="0"/>
      <w:marBottom w:val="0"/>
      <w:divBdr>
        <w:top w:val="none" w:sz="0" w:space="0" w:color="auto"/>
        <w:left w:val="none" w:sz="0" w:space="0" w:color="auto"/>
        <w:bottom w:val="none" w:sz="0" w:space="0" w:color="auto"/>
        <w:right w:val="none" w:sz="0" w:space="0" w:color="auto"/>
      </w:divBdr>
    </w:div>
    <w:div w:id="409617168">
      <w:bodyDiv w:val="1"/>
      <w:marLeft w:val="0"/>
      <w:marRight w:val="0"/>
      <w:marTop w:val="0"/>
      <w:marBottom w:val="0"/>
      <w:divBdr>
        <w:top w:val="none" w:sz="0" w:space="0" w:color="auto"/>
        <w:left w:val="none" w:sz="0" w:space="0" w:color="auto"/>
        <w:bottom w:val="none" w:sz="0" w:space="0" w:color="auto"/>
        <w:right w:val="none" w:sz="0" w:space="0" w:color="auto"/>
      </w:divBdr>
    </w:div>
    <w:div w:id="418478142">
      <w:bodyDiv w:val="1"/>
      <w:marLeft w:val="0"/>
      <w:marRight w:val="0"/>
      <w:marTop w:val="0"/>
      <w:marBottom w:val="0"/>
      <w:divBdr>
        <w:top w:val="none" w:sz="0" w:space="0" w:color="auto"/>
        <w:left w:val="none" w:sz="0" w:space="0" w:color="auto"/>
        <w:bottom w:val="none" w:sz="0" w:space="0" w:color="auto"/>
        <w:right w:val="none" w:sz="0" w:space="0" w:color="auto"/>
      </w:divBdr>
    </w:div>
    <w:div w:id="568617975">
      <w:bodyDiv w:val="1"/>
      <w:marLeft w:val="0"/>
      <w:marRight w:val="0"/>
      <w:marTop w:val="0"/>
      <w:marBottom w:val="0"/>
      <w:divBdr>
        <w:top w:val="none" w:sz="0" w:space="0" w:color="auto"/>
        <w:left w:val="none" w:sz="0" w:space="0" w:color="auto"/>
        <w:bottom w:val="none" w:sz="0" w:space="0" w:color="auto"/>
        <w:right w:val="none" w:sz="0" w:space="0" w:color="auto"/>
      </w:divBdr>
    </w:div>
    <w:div w:id="804086612">
      <w:bodyDiv w:val="1"/>
      <w:marLeft w:val="0"/>
      <w:marRight w:val="0"/>
      <w:marTop w:val="0"/>
      <w:marBottom w:val="0"/>
      <w:divBdr>
        <w:top w:val="none" w:sz="0" w:space="0" w:color="auto"/>
        <w:left w:val="none" w:sz="0" w:space="0" w:color="auto"/>
        <w:bottom w:val="none" w:sz="0" w:space="0" w:color="auto"/>
        <w:right w:val="none" w:sz="0" w:space="0" w:color="auto"/>
      </w:divBdr>
    </w:div>
    <w:div w:id="905260169">
      <w:bodyDiv w:val="1"/>
      <w:marLeft w:val="0"/>
      <w:marRight w:val="0"/>
      <w:marTop w:val="0"/>
      <w:marBottom w:val="0"/>
      <w:divBdr>
        <w:top w:val="none" w:sz="0" w:space="0" w:color="auto"/>
        <w:left w:val="none" w:sz="0" w:space="0" w:color="auto"/>
        <w:bottom w:val="none" w:sz="0" w:space="0" w:color="auto"/>
        <w:right w:val="none" w:sz="0" w:space="0" w:color="auto"/>
      </w:divBdr>
    </w:div>
    <w:div w:id="913050219">
      <w:bodyDiv w:val="1"/>
      <w:marLeft w:val="0"/>
      <w:marRight w:val="0"/>
      <w:marTop w:val="0"/>
      <w:marBottom w:val="0"/>
      <w:divBdr>
        <w:top w:val="none" w:sz="0" w:space="0" w:color="auto"/>
        <w:left w:val="none" w:sz="0" w:space="0" w:color="auto"/>
        <w:bottom w:val="none" w:sz="0" w:space="0" w:color="auto"/>
        <w:right w:val="none" w:sz="0" w:space="0" w:color="auto"/>
      </w:divBdr>
    </w:div>
    <w:div w:id="956839286">
      <w:bodyDiv w:val="1"/>
      <w:marLeft w:val="0"/>
      <w:marRight w:val="0"/>
      <w:marTop w:val="0"/>
      <w:marBottom w:val="0"/>
      <w:divBdr>
        <w:top w:val="none" w:sz="0" w:space="0" w:color="auto"/>
        <w:left w:val="none" w:sz="0" w:space="0" w:color="auto"/>
        <w:bottom w:val="none" w:sz="0" w:space="0" w:color="auto"/>
        <w:right w:val="none" w:sz="0" w:space="0" w:color="auto"/>
      </w:divBdr>
    </w:div>
    <w:div w:id="987200454">
      <w:bodyDiv w:val="1"/>
      <w:marLeft w:val="0"/>
      <w:marRight w:val="0"/>
      <w:marTop w:val="0"/>
      <w:marBottom w:val="0"/>
      <w:divBdr>
        <w:top w:val="none" w:sz="0" w:space="0" w:color="auto"/>
        <w:left w:val="none" w:sz="0" w:space="0" w:color="auto"/>
        <w:bottom w:val="none" w:sz="0" w:space="0" w:color="auto"/>
        <w:right w:val="none" w:sz="0" w:space="0" w:color="auto"/>
      </w:divBdr>
    </w:div>
    <w:div w:id="1074083077">
      <w:bodyDiv w:val="1"/>
      <w:marLeft w:val="0"/>
      <w:marRight w:val="0"/>
      <w:marTop w:val="0"/>
      <w:marBottom w:val="0"/>
      <w:divBdr>
        <w:top w:val="none" w:sz="0" w:space="0" w:color="auto"/>
        <w:left w:val="none" w:sz="0" w:space="0" w:color="auto"/>
        <w:bottom w:val="none" w:sz="0" w:space="0" w:color="auto"/>
        <w:right w:val="none" w:sz="0" w:space="0" w:color="auto"/>
      </w:divBdr>
    </w:div>
    <w:div w:id="1114248304">
      <w:bodyDiv w:val="1"/>
      <w:marLeft w:val="0"/>
      <w:marRight w:val="0"/>
      <w:marTop w:val="0"/>
      <w:marBottom w:val="0"/>
      <w:divBdr>
        <w:top w:val="none" w:sz="0" w:space="0" w:color="auto"/>
        <w:left w:val="none" w:sz="0" w:space="0" w:color="auto"/>
        <w:bottom w:val="none" w:sz="0" w:space="0" w:color="auto"/>
        <w:right w:val="none" w:sz="0" w:space="0" w:color="auto"/>
      </w:divBdr>
    </w:div>
    <w:div w:id="1182547538">
      <w:bodyDiv w:val="1"/>
      <w:marLeft w:val="0"/>
      <w:marRight w:val="0"/>
      <w:marTop w:val="0"/>
      <w:marBottom w:val="0"/>
      <w:divBdr>
        <w:top w:val="none" w:sz="0" w:space="0" w:color="auto"/>
        <w:left w:val="none" w:sz="0" w:space="0" w:color="auto"/>
        <w:bottom w:val="none" w:sz="0" w:space="0" w:color="auto"/>
        <w:right w:val="none" w:sz="0" w:space="0" w:color="auto"/>
      </w:divBdr>
    </w:div>
    <w:div w:id="1244992340">
      <w:bodyDiv w:val="1"/>
      <w:marLeft w:val="0"/>
      <w:marRight w:val="0"/>
      <w:marTop w:val="0"/>
      <w:marBottom w:val="0"/>
      <w:divBdr>
        <w:top w:val="none" w:sz="0" w:space="0" w:color="auto"/>
        <w:left w:val="none" w:sz="0" w:space="0" w:color="auto"/>
        <w:bottom w:val="none" w:sz="0" w:space="0" w:color="auto"/>
        <w:right w:val="none" w:sz="0" w:space="0" w:color="auto"/>
      </w:divBdr>
    </w:div>
    <w:div w:id="1248929924">
      <w:bodyDiv w:val="1"/>
      <w:marLeft w:val="0"/>
      <w:marRight w:val="0"/>
      <w:marTop w:val="0"/>
      <w:marBottom w:val="0"/>
      <w:divBdr>
        <w:top w:val="none" w:sz="0" w:space="0" w:color="auto"/>
        <w:left w:val="none" w:sz="0" w:space="0" w:color="auto"/>
        <w:bottom w:val="none" w:sz="0" w:space="0" w:color="auto"/>
        <w:right w:val="none" w:sz="0" w:space="0" w:color="auto"/>
      </w:divBdr>
    </w:div>
    <w:div w:id="1286811164">
      <w:bodyDiv w:val="1"/>
      <w:marLeft w:val="0"/>
      <w:marRight w:val="0"/>
      <w:marTop w:val="0"/>
      <w:marBottom w:val="0"/>
      <w:divBdr>
        <w:top w:val="none" w:sz="0" w:space="0" w:color="auto"/>
        <w:left w:val="none" w:sz="0" w:space="0" w:color="auto"/>
        <w:bottom w:val="none" w:sz="0" w:space="0" w:color="auto"/>
        <w:right w:val="none" w:sz="0" w:space="0" w:color="auto"/>
      </w:divBdr>
    </w:div>
    <w:div w:id="1471091822">
      <w:bodyDiv w:val="1"/>
      <w:marLeft w:val="0"/>
      <w:marRight w:val="0"/>
      <w:marTop w:val="0"/>
      <w:marBottom w:val="0"/>
      <w:divBdr>
        <w:top w:val="none" w:sz="0" w:space="0" w:color="auto"/>
        <w:left w:val="none" w:sz="0" w:space="0" w:color="auto"/>
        <w:bottom w:val="none" w:sz="0" w:space="0" w:color="auto"/>
        <w:right w:val="none" w:sz="0" w:space="0" w:color="auto"/>
      </w:divBdr>
    </w:div>
    <w:div w:id="1527405049">
      <w:bodyDiv w:val="1"/>
      <w:marLeft w:val="0"/>
      <w:marRight w:val="0"/>
      <w:marTop w:val="0"/>
      <w:marBottom w:val="0"/>
      <w:divBdr>
        <w:top w:val="none" w:sz="0" w:space="0" w:color="auto"/>
        <w:left w:val="none" w:sz="0" w:space="0" w:color="auto"/>
        <w:bottom w:val="none" w:sz="0" w:space="0" w:color="auto"/>
        <w:right w:val="none" w:sz="0" w:space="0" w:color="auto"/>
      </w:divBdr>
    </w:div>
    <w:div w:id="1545559197">
      <w:bodyDiv w:val="1"/>
      <w:marLeft w:val="0"/>
      <w:marRight w:val="0"/>
      <w:marTop w:val="0"/>
      <w:marBottom w:val="0"/>
      <w:divBdr>
        <w:top w:val="none" w:sz="0" w:space="0" w:color="auto"/>
        <w:left w:val="none" w:sz="0" w:space="0" w:color="auto"/>
        <w:bottom w:val="none" w:sz="0" w:space="0" w:color="auto"/>
        <w:right w:val="none" w:sz="0" w:space="0" w:color="auto"/>
      </w:divBdr>
    </w:div>
    <w:div w:id="1745909212">
      <w:bodyDiv w:val="1"/>
      <w:marLeft w:val="0"/>
      <w:marRight w:val="0"/>
      <w:marTop w:val="0"/>
      <w:marBottom w:val="0"/>
      <w:divBdr>
        <w:top w:val="none" w:sz="0" w:space="0" w:color="auto"/>
        <w:left w:val="none" w:sz="0" w:space="0" w:color="auto"/>
        <w:bottom w:val="none" w:sz="0" w:space="0" w:color="auto"/>
        <w:right w:val="none" w:sz="0" w:space="0" w:color="auto"/>
      </w:divBdr>
    </w:div>
    <w:div w:id="1826359784">
      <w:bodyDiv w:val="1"/>
      <w:marLeft w:val="0"/>
      <w:marRight w:val="0"/>
      <w:marTop w:val="0"/>
      <w:marBottom w:val="0"/>
      <w:divBdr>
        <w:top w:val="none" w:sz="0" w:space="0" w:color="auto"/>
        <w:left w:val="none" w:sz="0" w:space="0" w:color="auto"/>
        <w:bottom w:val="none" w:sz="0" w:space="0" w:color="auto"/>
        <w:right w:val="none" w:sz="0" w:space="0" w:color="auto"/>
      </w:divBdr>
    </w:div>
    <w:div w:id="1986545830">
      <w:bodyDiv w:val="1"/>
      <w:marLeft w:val="0"/>
      <w:marRight w:val="0"/>
      <w:marTop w:val="0"/>
      <w:marBottom w:val="0"/>
      <w:divBdr>
        <w:top w:val="none" w:sz="0" w:space="0" w:color="auto"/>
        <w:left w:val="none" w:sz="0" w:space="0" w:color="auto"/>
        <w:bottom w:val="none" w:sz="0" w:space="0" w:color="auto"/>
        <w:right w:val="none" w:sz="0" w:space="0" w:color="auto"/>
      </w:divBdr>
    </w:div>
    <w:div w:id="2112696376">
      <w:bodyDiv w:val="1"/>
      <w:marLeft w:val="0"/>
      <w:marRight w:val="0"/>
      <w:marTop w:val="0"/>
      <w:marBottom w:val="0"/>
      <w:divBdr>
        <w:top w:val="none" w:sz="0" w:space="0" w:color="auto"/>
        <w:left w:val="none" w:sz="0" w:space="0" w:color="auto"/>
        <w:bottom w:val="none" w:sz="0" w:space="0" w:color="auto"/>
        <w:right w:val="none" w:sz="0" w:space="0" w:color="auto"/>
      </w:divBdr>
    </w:div>
    <w:div w:id="21368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09%20&#1053;&#1040;&#1059;&#1063;&#1053;&#1054;-&#1052;&#1045;&#1058;&#1054;&#1044;&#1048;&#1063;&#1045;&#1057;&#1050;&#1040;&#1071;%20&#1056;&#1040;&#1041;&#1054;&#1058;&#1040;\02.%20&#1052;&#1045;&#1058;&#1054;&#1044;&#1048;&#1063;&#1045;&#1057;&#1050;&#1040;&#1071;%20&#1056;&#1040;&#1041;&#1054;&#1058;&#1040;\04.%20&#1056;&#1040;&#1041;&#1054;&#1063;&#1048;&#1045;%20&#1055;&#1056;&#1054;&#1043;&#1056;&#1040;&#1052;&#1052;&#1067;\2023%20&#1075;&#1086;&#1076;%20&#1085;&#1072;&#1073;&#1086;&#1088;&#1072;\1%20&#1082;&#1091;&#1088;&#1089;\1%20&#1050;&#1059;&#1056;&#1057;\&#1060;&#1080;&#1079;&#1080;&#1082;&#1072;\&#1056;&#1055;%20&#1054;&#1059;&#1044;%2011%20&#1060;&#1080;&#1079;&#1080;&#1082;&#1072;%20&#1052;,&#1069;%20(&#1073;&#1077;&#1079;%20&#1089;&#1072;&#1084;&#1086;&#1089;&#1090;.&#1095;&#1072;&#1089;).docx" TargetMode="External"/><Relationship Id="rId13" Type="http://schemas.openxmlformats.org/officeDocument/2006/relationships/hyperlink" Target="https://urait.ru/bcode/530614"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14208"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urait.ru/bcode/5130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408695" TargetMode="External"/><Relationship Id="rId5" Type="http://schemas.openxmlformats.org/officeDocument/2006/relationships/footnotes" Target="footnotes.xml"/><Relationship Id="rId15" Type="http://schemas.openxmlformats.org/officeDocument/2006/relationships/hyperlink" Target="https://urait.ru/bcode/517346" TargetMode="External"/><Relationship Id="rId10" Type="http://schemas.openxmlformats.org/officeDocument/2006/relationships/hyperlink" Target="https://e.lanbook.com/book/4086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urait.ru/bcode/51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28</Pages>
  <Words>7075</Words>
  <Characters>40328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25</cp:revision>
  <cp:lastPrinted>2024-12-17T10:41:00Z</cp:lastPrinted>
  <dcterms:created xsi:type="dcterms:W3CDTF">2023-07-17T08:18:00Z</dcterms:created>
  <dcterms:modified xsi:type="dcterms:W3CDTF">2025-06-02T07:35:00Z</dcterms:modified>
</cp:coreProperties>
</file>