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A4" w:rsidRDefault="000E24A4"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C4F71">
        <w:rPr>
          <w:rFonts w:ascii="Times New Roman" w:eastAsia="Times New Roman" w:hAnsi="Times New Roman" w:cs="Times New Roman"/>
          <w:bCs/>
          <w:sz w:val="24"/>
          <w:szCs w:val="24"/>
          <w:lang w:eastAsia="ru-RU"/>
        </w:rPr>
        <w:t>к ППССЗ по специальности</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4F71" w:rsidRPr="00136172" w:rsidRDefault="00FC4F71" w:rsidP="00FC4F71">
      <w:pPr>
        <w:spacing w:after="0" w:line="240" w:lineRule="auto"/>
        <w:rPr>
          <w:rFonts w:ascii="Times New Roman" w:eastAsia="Times New Roman" w:hAnsi="Times New Roman" w:cs="Times New Roman"/>
          <w:sz w:val="28"/>
          <w:szCs w:val="24"/>
          <w:lang w:eastAsia="zh-CN"/>
        </w:rPr>
      </w:pP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FC4F71" w:rsidRPr="00FC4F71" w:rsidRDefault="00FC4F71" w:rsidP="00FC4F71">
      <w:pPr>
        <w:spacing w:after="0" w:line="240" w:lineRule="auto"/>
        <w:jc w:val="right"/>
        <w:rPr>
          <w:rFonts w:ascii="Times New Roman" w:eastAsia="Times New Roman" w:hAnsi="Times New Roman" w:cs="Times New Roman"/>
          <w:sz w:val="24"/>
          <w:szCs w:val="24"/>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092FDB" w:rsidRPr="00FC4F71" w:rsidRDefault="00092FDB"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РАБОЧАЯ ПРОГРАММА УЧЕБНОГО ПРЕДМЕТА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ОУД.07 МАТЕМАТИКА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для специальности</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B54131" w:rsidP="00FC4F71">
      <w:pPr>
        <w:spacing w:after="0" w:line="240" w:lineRule="auto"/>
        <w:jc w:val="center"/>
        <w:rPr>
          <w:rFonts w:ascii="Times New Roman" w:eastAsia="Calibri" w:hAnsi="Times New Roman" w:cs="Times New Roman"/>
          <w:b/>
          <w:spacing w:val="-2"/>
          <w:sz w:val="26"/>
          <w:szCs w:val="26"/>
        </w:rPr>
      </w:pPr>
      <w:r w:rsidRPr="00FC4F71">
        <w:rPr>
          <w:rFonts w:ascii="Times New Roman" w:eastAsia="Calibri" w:hAnsi="Times New Roman" w:cs="Times New Roman"/>
          <w:b/>
          <w:spacing w:val="-2"/>
          <w:sz w:val="26"/>
          <w:szCs w:val="26"/>
        </w:rPr>
        <w:t>23.02.06 Техническая</w:t>
      </w:r>
      <w:r w:rsidR="00FC4F71" w:rsidRPr="00FC4F71">
        <w:rPr>
          <w:rFonts w:ascii="Times New Roman" w:eastAsia="Calibri" w:hAnsi="Times New Roman" w:cs="Times New Roman"/>
          <w:b/>
          <w:spacing w:val="-2"/>
          <w:sz w:val="26"/>
          <w:szCs w:val="26"/>
        </w:rPr>
        <w:t xml:space="preserve"> эксплуатация подвижного состава железных дорог</w:t>
      </w:r>
    </w:p>
    <w:p w:rsidR="00092FDB" w:rsidRPr="00FC4F71" w:rsidRDefault="00092FDB" w:rsidP="00FC4F71">
      <w:pPr>
        <w:spacing w:after="0" w:line="240" w:lineRule="auto"/>
        <w:jc w:val="center"/>
        <w:rPr>
          <w:rFonts w:ascii="Times New Roman" w:eastAsia="Calibri" w:hAnsi="Times New Roman" w:cs="Times New Roman"/>
          <w:b/>
          <w:spacing w:val="-2"/>
          <w:sz w:val="26"/>
          <w:szCs w:val="26"/>
        </w:rPr>
      </w:pPr>
    </w:p>
    <w:p w:rsidR="00FC4F71" w:rsidRPr="00FC4F71" w:rsidRDefault="00FC4F71" w:rsidP="00FC4F71">
      <w:pPr>
        <w:spacing w:after="0" w:line="240" w:lineRule="auto"/>
        <w:jc w:val="center"/>
        <w:rPr>
          <w:rFonts w:ascii="Times New Roman" w:eastAsia="Calibri" w:hAnsi="Times New Roman" w:cs="Times New Roman"/>
          <w:b/>
          <w:spacing w:val="-2"/>
          <w:sz w:val="24"/>
        </w:rPr>
      </w:pPr>
    </w:p>
    <w:p w:rsidR="00FC4F71" w:rsidRDefault="00FC4F71"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Pr="00FC4F71" w:rsidRDefault="00092FDB" w:rsidP="00FC4F71">
      <w:pPr>
        <w:spacing w:after="0" w:line="240" w:lineRule="auto"/>
        <w:jc w:val="center"/>
        <w:rPr>
          <w:rFonts w:ascii="Times New Roman" w:eastAsia="Arial" w:hAnsi="Times New Roman" w:cs="Arial"/>
          <w:i/>
          <w:sz w:val="24"/>
          <w:szCs w:val="20"/>
          <w:lang w:eastAsia="ru-RU"/>
        </w:rPr>
      </w:pP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Базовая подготовка </w:t>
      </w:r>
    </w:p>
    <w:p w:rsidR="00FC4F71" w:rsidRPr="00FC4F71" w:rsidRDefault="00FC4F71" w:rsidP="00FC4F71">
      <w:pPr>
        <w:spacing w:after="0" w:line="240" w:lineRule="auto"/>
        <w:jc w:val="center"/>
        <w:rPr>
          <w:rFonts w:ascii="Times New Roman" w:eastAsia="Arial" w:hAnsi="Times New Roman" w:cs="Arial"/>
          <w:i/>
          <w:sz w:val="20"/>
          <w:szCs w:val="20"/>
          <w:lang w:eastAsia="ru-RU"/>
        </w:rPr>
      </w:pPr>
      <w:r w:rsidRPr="00FC4F71">
        <w:rPr>
          <w:rFonts w:ascii="Times New Roman" w:eastAsia="Arial" w:hAnsi="Times New Roman" w:cs="Arial"/>
          <w:i/>
          <w:sz w:val="20"/>
          <w:szCs w:val="20"/>
          <w:lang w:eastAsia="ru-RU"/>
        </w:rPr>
        <w:t>среднего профессионального образования</w:t>
      </w: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(год начала подготовки: 202</w:t>
      </w:r>
      <w:r w:rsidR="008B4BEA">
        <w:rPr>
          <w:rFonts w:ascii="Times New Roman" w:eastAsia="Arial" w:hAnsi="Times New Roman" w:cs="Arial"/>
          <w:i/>
          <w:sz w:val="24"/>
          <w:szCs w:val="20"/>
          <w:lang w:eastAsia="ru-RU"/>
        </w:rPr>
        <w:t>4</w:t>
      </w:r>
      <w:r w:rsidRPr="00FC4F71">
        <w:rPr>
          <w:rFonts w:ascii="Times New Roman" w:eastAsia="Arial" w:hAnsi="Times New Roman" w:cs="Arial"/>
          <w:i/>
          <w:sz w:val="24"/>
          <w:szCs w:val="20"/>
          <w:lang w:eastAsia="ru-RU"/>
        </w:rPr>
        <w:t xml:space="preserve">) </w:t>
      </w:r>
    </w:p>
    <w:p w:rsidR="00FC4F71" w:rsidRPr="00FC4F71" w:rsidRDefault="00FC4F71" w:rsidP="00FC4F71">
      <w:pPr>
        <w:suppressAutoHyphens/>
        <w:spacing w:after="0" w:line="240" w:lineRule="auto"/>
        <w:jc w:val="both"/>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Pr="00FC4F71"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FC4F71">
        <w:rPr>
          <w:rFonts w:ascii="Times New Roman" w:eastAsia="Calibri" w:hAnsi="Times New Roman" w:cs="Times New Roman"/>
          <w:b/>
          <w:sz w:val="28"/>
          <w:szCs w:val="28"/>
          <w:lang w:eastAsia="ru-RU"/>
        </w:rPr>
        <w:t>202</w:t>
      </w:r>
      <w:r w:rsidR="008B4BEA">
        <w:rPr>
          <w:rFonts w:ascii="Times New Roman" w:eastAsia="Calibri" w:hAnsi="Times New Roman" w:cs="Times New Roman"/>
          <w:b/>
          <w:sz w:val="28"/>
          <w:szCs w:val="28"/>
          <w:lang w:eastAsia="ru-RU"/>
        </w:rPr>
        <w:t>4</w:t>
      </w:r>
    </w:p>
    <w:p w:rsidR="00FC4F71" w:rsidRPr="00FC4F71" w:rsidRDefault="00FC4F71" w:rsidP="00FC4F71">
      <w:pPr>
        <w:tabs>
          <w:tab w:val="left" w:pos="8364"/>
        </w:tabs>
        <w:spacing w:after="0" w:line="240" w:lineRule="auto"/>
        <w:jc w:val="center"/>
        <w:rPr>
          <w:rFonts w:ascii="OfficinaSansBookC" w:eastAsia="Calibri" w:hAnsi="OfficinaSansBookC" w:cs="Times New Roman"/>
          <w:b/>
          <w:sz w:val="28"/>
          <w:szCs w:val="28"/>
          <w:lang w:val="en-US" w:eastAsia="ru-RU"/>
        </w:rPr>
        <w:sectPr w:rsidR="00FC4F71" w:rsidRPr="00FC4F71" w:rsidSect="00FC4F71">
          <w:footerReference w:type="even" r:id="rId9"/>
          <w:footerReference w:type="default" r:id="rId10"/>
          <w:pgSz w:w="11906" w:h="16838" w:code="9"/>
          <w:pgMar w:top="1134" w:right="850" w:bottom="1134" w:left="1701" w:header="708" w:footer="708" w:gutter="0"/>
          <w:cols w:space="720"/>
          <w:titlePg/>
          <w:docGrid w:linePitch="299"/>
        </w:sect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0" w:name="_Toc113637405"/>
      <w:bookmarkStart w:id="1" w:name="_Toc124938099"/>
      <w:bookmarkStart w:id="2" w:name="_Toc125024768"/>
      <w:bookmarkStart w:id="3" w:name="_Toc134224931"/>
      <w:r w:rsidRPr="00FC4F71">
        <w:rPr>
          <w:rFonts w:ascii="Times New Roman" w:eastAsia="Calibri" w:hAnsi="Times New Roman" w:cs="Times New Roman"/>
          <w:b/>
          <w:sz w:val="24"/>
          <w:szCs w:val="24"/>
          <w:lang w:eastAsia="ru-RU"/>
        </w:rPr>
        <w:lastRenderedPageBreak/>
        <w:t xml:space="preserve">                                                        </w:t>
      </w:r>
      <w:r w:rsidRPr="00FC4F71">
        <w:rPr>
          <w:rFonts w:ascii="Times New Roman" w:eastAsia="Calibri" w:hAnsi="Times New Roman" w:cs="Times New Roman"/>
          <w:b/>
          <w:sz w:val="24"/>
          <w:szCs w:val="24"/>
          <w:lang w:val="en-US" w:eastAsia="ru-RU"/>
        </w:rPr>
        <w:t>СОДЕРЖАНИЕ</w:t>
      </w:r>
      <w:r w:rsidRPr="00FC4F71">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FC4F71" w:rsidRPr="00FC4F71" w:rsidTr="00FC4F71">
        <w:tc>
          <w:tcPr>
            <w:tcW w:w="7668"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ПАСПОРТ РАБОЧЕЙ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3</w:t>
            </w: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СТРУКТУРА И СОДЕРЖАНИЕ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23</w:t>
            </w:r>
          </w:p>
        </w:tc>
      </w:tr>
      <w:tr w:rsidR="00FC4F71" w:rsidRPr="00FC4F71" w:rsidTr="00FC4F71">
        <w:trPr>
          <w:trHeight w:val="670"/>
        </w:trPr>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УСЛОВИЯ РЕАЛИЗАЦИИ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42</w:t>
            </w:r>
          </w:p>
        </w:tc>
      </w:tr>
      <w:tr w:rsidR="00FC4F71" w:rsidRPr="00FC4F71" w:rsidTr="00FC4F71">
        <w:tc>
          <w:tcPr>
            <w:tcW w:w="7668" w:type="dxa"/>
            <w:shd w:val="clear" w:color="auto" w:fill="auto"/>
          </w:tcPr>
          <w:p w:rsidR="00FC4F71" w:rsidRPr="00FC4F71" w:rsidRDefault="00FC4F71" w:rsidP="00FC4F71">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КОНТРОЛЬ И ОЦЕНКА РЕЗУЛЬТАТОВ ОСВОЕНИЯ УЧЕБНОГО ПРЕДМЕТА</w:t>
            </w:r>
          </w:p>
          <w:p w:rsidR="00FC4F71" w:rsidRPr="00FC4F71" w:rsidRDefault="00FC4F71" w:rsidP="00FC4F71">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44</w:t>
            </w:r>
          </w:p>
        </w:tc>
      </w:tr>
      <w:tr w:rsidR="00FC4F71" w:rsidRPr="00FC4F71" w:rsidTr="00FC4F71">
        <w:tc>
          <w:tcPr>
            <w:tcW w:w="7668" w:type="dxa"/>
            <w:shd w:val="clear" w:color="auto" w:fill="auto"/>
          </w:tcPr>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FC4F71">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50</w:t>
            </w:r>
          </w:p>
        </w:tc>
      </w:tr>
    </w:tbl>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ОУД.07 МАТЕМАТИКА</w:t>
      </w:r>
    </w:p>
    <w:p w:rsidR="00FC4F71" w:rsidRPr="00FC4F71" w:rsidRDefault="00FC4F71" w:rsidP="00B54131">
      <w:pPr>
        <w:tabs>
          <w:tab w:val="left" w:pos="993"/>
        </w:tabs>
        <w:suppressAutoHyphens/>
        <w:spacing w:after="0" w:line="240" w:lineRule="auto"/>
        <w:ind w:firstLine="709"/>
        <w:jc w:val="center"/>
        <w:textAlignment w:val="baseline"/>
        <w:rPr>
          <w:rFonts w:ascii="Times New Roman" w:eastAsia="Calibri" w:hAnsi="Times New Roman" w:cs="Times New Roman"/>
          <w:b/>
          <w:sz w:val="24"/>
          <w:szCs w:val="24"/>
          <w:lang w:val="en-US" w:eastAsia="ru-RU"/>
        </w:rPr>
      </w:pPr>
    </w:p>
    <w:p w:rsidR="00FC4F71" w:rsidRPr="00FC4F71" w:rsidRDefault="00FC4F71" w:rsidP="00B54131">
      <w:pPr>
        <w:numPr>
          <w:ilvl w:val="1"/>
          <w:numId w:val="20"/>
        </w:numPr>
        <w:tabs>
          <w:tab w:val="left" w:pos="851"/>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Область применения рабочей программы</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Рабочая программа учебного предмета является частью программы среднего (полного) общего образования по специальности СПО 23.02.06  Техническая эксплуатация подвижного состава железных дорог</w:t>
      </w:r>
      <w:r>
        <w:rPr>
          <w:rFonts w:ascii="Times New Roman" w:eastAsia="Calibri" w:hAnsi="Times New Roman" w:cs="Times New Roman"/>
          <w:spacing w:val="-2"/>
          <w:sz w:val="24"/>
          <w:szCs w:val="24"/>
          <w:lang w:eastAsia="ru-RU"/>
        </w:rPr>
        <w:t>.</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r w:rsidR="00B54131">
        <w:rPr>
          <w:rFonts w:ascii="Times New Roman" w:eastAsia="Calibri" w:hAnsi="Times New Roman" w:cs="Times New Roman"/>
          <w:spacing w:val="-2"/>
          <w:sz w:val="24"/>
          <w:szCs w:val="24"/>
          <w:lang w:eastAsia="ru-RU"/>
        </w:rPr>
        <w:t xml:space="preserve"> </w:t>
      </w:r>
      <w:r w:rsidRPr="00FC4F71">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w:t>
      </w:r>
      <w:r w:rsidRPr="00136172">
        <w:rPr>
          <w:rFonts w:ascii="Times New Roman" w:eastAsia="Times New Roman" w:hAnsi="Times New Roman" w:cs="Cambria"/>
          <w:bCs/>
          <w:sz w:val="24"/>
          <w:lang w:eastAsia="zh-CN"/>
        </w:rPr>
        <w:t>а</w:t>
      </w:r>
      <w:r w:rsidRPr="00136172">
        <w:rPr>
          <w:rFonts w:ascii="Times New Roman" w:eastAsia="Times New Roman" w:hAnsi="Times New Roman" w:cs="Cambria"/>
          <w:bCs/>
          <w:sz w:val="24"/>
          <w:lang w:eastAsia="zh-CN"/>
        </w:rPr>
        <w:t>ния;</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p>
    <w:p w:rsidR="00FC4F71" w:rsidRPr="00FC4F71" w:rsidRDefault="00FC4F71" w:rsidP="00B54131">
      <w:pPr>
        <w:numPr>
          <w:ilvl w:val="1"/>
          <w:numId w:val="20"/>
        </w:numPr>
        <w:tabs>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eastAsia="ru-RU"/>
        </w:rPr>
      </w:pPr>
      <w:r w:rsidRPr="00FC4F71">
        <w:rPr>
          <w:rFonts w:ascii="Times New Roman" w:eastAsia="Times New Roman" w:hAnsi="Times New Roman" w:cs="Times New Roman"/>
          <w:b/>
          <w:sz w:val="24"/>
          <w:szCs w:val="24"/>
          <w:lang w:eastAsia="ru-RU"/>
        </w:rPr>
        <w:t xml:space="preserve">Место учебного предмета в структуре ОПОП-ППССЗ: </w:t>
      </w:r>
    </w:p>
    <w:p w:rsidR="00FC4F71" w:rsidRPr="00FC4F71" w:rsidRDefault="00FC4F71" w:rsidP="00B54131">
      <w:pPr>
        <w:tabs>
          <w:tab w:val="left" w:pos="142"/>
          <w:tab w:val="left" w:pos="993"/>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4F71" w:rsidRPr="00FC4F71" w:rsidRDefault="00FC4F71" w:rsidP="00B54131">
      <w:pPr>
        <w:tabs>
          <w:tab w:val="left" w:pos="142"/>
          <w:tab w:val="left" w:pos="993"/>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ab/>
      </w:r>
    </w:p>
    <w:p w:rsidR="00FC4F71" w:rsidRPr="00FC4F71" w:rsidRDefault="00FC4F71" w:rsidP="00B54131">
      <w:pPr>
        <w:tabs>
          <w:tab w:val="left" w:pos="993"/>
        </w:tabs>
        <w:spacing w:after="0" w:line="240" w:lineRule="auto"/>
        <w:ind w:firstLine="709"/>
        <w:rPr>
          <w:rFonts w:ascii="Times New Roman" w:eastAsia="Times New Roman" w:hAnsi="Times New Roman" w:cs="Times New Roman"/>
          <w:color w:val="000000"/>
          <w:sz w:val="24"/>
          <w:szCs w:val="24"/>
          <w:lang w:eastAsia="ru-RU"/>
        </w:rPr>
      </w:pPr>
      <w:r w:rsidRPr="00FC4F71">
        <w:rPr>
          <w:rFonts w:ascii="Times New Roman" w:eastAsia="Times New Roman" w:hAnsi="Times New Roman" w:cs="Times New Roman"/>
          <w:b/>
          <w:bCs/>
          <w:sz w:val="24"/>
          <w:szCs w:val="24"/>
          <w:lang w:eastAsia="ru-RU"/>
        </w:rPr>
        <w:t>1.3 Планируемые результаты освоения учебного предмета: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1.3.1</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ской культуры, критичности мышления на уровне, необходимом для будущей професси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 xml:space="preserve">нальной деятельности, а также последующего обучения в высшей школе;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FC4F71">
        <w:rPr>
          <w:rFonts w:ascii="Times New Roman" w:eastAsia="Times New Roman" w:hAnsi="Times New Roman" w:cs="Times New Roman"/>
          <w:sz w:val="24"/>
          <w:szCs w:val="24"/>
          <w:lang w:eastAsia="ru-RU"/>
        </w:rPr>
        <w:t>д</w:t>
      </w:r>
      <w:r w:rsidRPr="00FC4F71">
        <w:rPr>
          <w:rFonts w:ascii="Times New Roman" w:eastAsia="Times New Roman" w:hAnsi="Times New Roman" w:cs="Times New Roman"/>
          <w:sz w:val="24"/>
          <w:szCs w:val="24"/>
          <w:lang w:eastAsia="ru-RU"/>
        </w:rPr>
        <w:t xml:space="preserve">готовки;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щечеловеческой культуры через знакомство с историей развития математики, эволюцией математических идей.</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C4F71" w:rsidRPr="00FC4F71" w:rsidRDefault="00FC4F71" w:rsidP="00B541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 xml:space="preserve">Уметь: </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ские операции с обыкновенными дробями с однозначным знаменателем и числителем;</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w:t>
      </w:r>
      <w:r w:rsidRPr="00FC4F71">
        <w:rPr>
          <w:rFonts w:ascii="Times New Roman" w:eastAsia="Times New Roman" w:hAnsi="Times New Roman" w:cs="Times New Roman"/>
          <w:color w:val="000000"/>
          <w:sz w:val="24"/>
          <w:szCs w:val="24"/>
          <w:lang w:eastAsia="ru-RU"/>
        </w:rPr>
        <w:t>с</w:t>
      </w:r>
      <w:r w:rsidRPr="00FC4F71">
        <w:rPr>
          <w:rFonts w:ascii="Times New Roman" w:eastAsia="Times New Roman" w:hAnsi="Times New Roman" w:cs="Times New Roman"/>
          <w:color w:val="000000"/>
          <w:sz w:val="24"/>
          <w:szCs w:val="24"/>
          <w:lang w:eastAsia="ru-RU"/>
        </w:rPr>
        <w:t>ла с использованием целых степеней десятки;</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w:t>
      </w:r>
      <w:r w:rsidRPr="00FC4F71">
        <w:rPr>
          <w:rFonts w:ascii="Times New Roman" w:eastAsia="Times New Roman" w:hAnsi="Times New Roman" w:cs="Times New Roman"/>
          <w:color w:val="000000"/>
          <w:sz w:val="24"/>
          <w:szCs w:val="24"/>
          <w:lang w:eastAsia="ru-RU"/>
        </w:rPr>
        <w:t>а</w:t>
      </w:r>
      <w:r w:rsidRPr="00FC4F71">
        <w:rPr>
          <w:rFonts w:ascii="Times New Roman" w:eastAsia="Times New Roman" w:hAnsi="Times New Roman" w:cs="Times New Roman"/>
          <w:color w:val="000000"/>
          <w:sz w:val="24"/>
          <w:szCs w:val="24"/>
          <w:lang w:eastAsia="ru-RU"/>
        </w:rPr>
        <w:t>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достатком и с избытком, выполнять оценку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w:t>
      </w:r>
      <w:r w:rsidRPr="00FC4F71">
        <w:rPr>
          <w:rFonts w:ascii="Times New Roman" w:eastAsia="Times New Roman" w:hAnsi="Times New Roman" w:cs="Times New Roman"/>
          <w:color w:val="000000"/>
          <w:sz w:val="24"/>
          <w:szCs w:val="24"/>
          <w:lang w:eastAsia="ru-RU"/>
        </w:rPr>
        <w:t>р</w:t>
      </w:r>
      <w:r w:rsidRPr="00FC4F71">
        <w:rPr>
          <w:rFonts w:ascii="Times New Roman" w:eastAsia="Times New Roman" w:hAnsi="Times New Roman" w:cs="Times New Roman"/>
          <w:color w:val="000000"/>
          <w:sz w:val="24"/>
          <w:szCs w:val="24"/>
          <w:lang w:eastAsia="ru-RU"/>
        </w:rPr>
        <w:t>циональностью величин, дробями и процентами;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FF0000"/>
          <w:sz w:val="24"/>
          <w:szCs w:val="24"/>
        </w:rPr>
        <w:t>-</w:t>
      </w:r>
      <w:r w:rsidRPr="00FC4F71">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ния, осуществлять подстановку одного выражения в другое; выражать из формул одну п</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ременную через остальные;</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w:t>
      </w:r>
      <w:r w:rsidRPr="00FC4F71">
        <w:rPr>
          <w:rFonts w:ascii="Times New Roman" w:eastAsia="Times New Roman" w:hAnsi="Times New Roman" w:cs="Times New Roman"/>
          <w:color w:val="000000"/>
          <w:sz w:val="24"/>
          <w:szCs w:val="24"/>
          <w:lang w:eastAsia="ru-RU"/>
        </w:rPr>
        <w:t>о</w:t>
      </w:r>
      <w:r w:rsidRPr="00FC4F71">
        <w:rPr>
          <w:rFonts w:ascii="Times New Roman" w:eastAsia="Times New Roman" w:hAnsi="Times New Roman" w:cs="Times New Roman"/>
          <w:color w:val="000000"/>
          <w:sz w:val="24"/>
          <w:szCs w:val="24"/>
          <w:lang w:eastAsia="ru-RU"/>
        </w:rPr>
        <w:t>членами и с алгебраическими дробями; выполнять разложение многочленов на множит</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ли; выполнять тождественные преобразования рациональных выражений;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ний и преобразований числовых выражений, содержащих квадратные корни;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ся к ним, системы двух линейных уравнений и несложные нелинейные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w:t>
      </w:r>
      <w:r w:rsidRPr="00FC4F71">
        <w:rPr>
          <w:rFonts w:ascii="Times New Roman" w:eastAsia="Times New Roman" w:hAnsi="Times New Roman" w:cs="Times New Roman"/>
          <w:color w:val="000000"/>
          <w:sz w:val="24"/>
          <w:szCs w:val="24"/>
          <w:lang w:eastAsia="ru-RU"/>
        </w:rPr>
        <w:t>н</w:t>
      </w:r>
      <w:r w:rsidRPr="00FC4F71">
        <w:rPr>
          <w:rFonts w:ascii="Times New Roman" w:eastAsia="Times New Roman" w:hAnsi="Times New Roman" w:cs="Times New Roman"/>
          <w:color w:val="000000"/>
          <w:sz w:val="24"/>
          <w:szCs w:val="24"/>
          <w:lang w:eastAsia="ru-RU"/>
        </w:rPr>
        <w:t>ный результат, проводить отбор решений, исходя из формулировки задачи;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w:t>
      </w:r>
      <w:r w:rsidRPr="00FC4F71">
        <w:rPr>
          <w:rFonts w:ascii="Times New Roman" w:eastAsia="Times New Roman" w:hAnsi="Times New Roman" w:cs="Times New Roman"/>
          <w:color w:val="000000"/>
          <w:sz w:val="24"/>
          <w:szCs w:val="24"/>
          <w:lang w:eastAsia="ru-RU"/>
        </w:rPr>
        <w:t>а</w:t>
      </w:r>
      <w:r w:rsidRPr="00FC4F71">
        <w:rPr>
          <w:rFonts w:ascii="Times New Roman" w:eastAsia="Times New Roman" w:hAnsi="Times New Roman" w:cs="Times New Roman"/>
          <w:color w:val="000000"/>
          <w:sz w:val="24"/>
          <w:szCs w:val="24"/>
          <w:lang w:eastAsia="ru-RU"/>
        </w:rPr>
        <w:t>тами; изображать множество решений линейного неравенства;</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w:t>
      </w:r>
      <w:r w:rsidRPr="00FC4F71">
        <w:rPr>
          <w:rFonts w:ascii="Times New Roman" w:eastAsia="Times New Roman" w:hAnsi="Times New Roman" w:cs="Times New Roman"/>
          <w:color w:val="000000"/>
          <w:sz w:val="24"/>
          <w:szCs w:val="24"/>
          <w:lang w:eastAsia="ru-RU"/>
        </w:rPr>
        <w:t>р</w:t>
      </w:r>
      <w:r w:rsidRPr="00FC4F71">
        <w:rPr>
          <w:rFonts w:ascii="Times New Roman" w:eastAsia="Times New Roman" w:hAnsi="Times New Roman" w:cs="Times New Roman"/>
          <w:color w:val="000000"/>
          <w:sz w:val="24"/>
          <w:szCs w:val="24"/>
          <w:lang w:eastAsia="ru-RU"/>
        </w:rPr>
        <w:t>гументу; находить значение аргумента по значению функции, заданной графиком или таблицей;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w:t>
      </w:r>
      <w:r w:rsidRPr="00FC4F71">
        <w:rPr>
          <w:rFonts w:ascii="Times New Roman" w:eastAsia="Times New Roman" w:hAnsi="Times New Roman" w:cs="Times New Roman"/>
          <w:color w:val="000000"/>
          <w:sz w:val="24"/>
          <w:szCs w:val="24"/>
          <w:lang w:eastAsia="ru-RU"/>
        </w:rPr>
        <w:t>в</w:t>
      </w:r>
      <w:r w:rsidRPr="00FC4F71">
        <w:rPr>
          <w:rFonts w:ascii="Times New Roman" w:eastAsia="Times New Roman" w:hAnsi="Times New Roman" w:cs="Times New Roman"/>
          <w:color w:val="000000"/>
          <w:sz w:val="24"/>
          <w:szCs w:val="24"/>
          <w:lang w:eastAsia="ru-RU"/>
        </w:rPr>
        <w:t>ления при решении уравнений, систем, неравенств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b/>
          <w:sz w:val="24"/>
          <w:szCs w:val="24"/>
          <w:lang w:eastAsia="ru-RU"/>
        </w:rPr>
        <w:t>Знать:</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математического доказательства;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доказательств;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алгоритма;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алгоритмов;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математически определенные функции могут описывать реальные зависим</w:t>
      </w:r>
      <w:r w:rsidRPr="00FC4F71">
        <w:rPr>
          <w:rFonts w:ascii="Times New Roman" w:eastAsia="Times New Roman" w:hAnsi="Times New Roman" w:cs="Times New Roman"/>
          <w:sz w:val="24"/>
          <w:szCs w:val="24"/>
        </w:rPr>
        <w:t>о</w:t>
      </w:r>
      <w:r w:rsidRPr="00FC4F71">
        <w:rPr>
          <w:rFonts w:ascii="Times New Roman" w:eastAsia="Times New Roman" w:hAnsi="Times New Roman" w:cs="Times New Roman"/>
          <w:sz w:val="24"/>
          <w:szCs w:val="24"/>
        </w:rPr>
        <w:t>сти;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приводить примеры такого описания;</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потребности практики привели математическую науку к необходимости ра</w:t>
      </w:r>
      <w:r w:rsidRPr="00FC4F71">
        <w:rPr>
          <w:rFonts w:ascii="Times New Roman" w:eastAsia="Times New Roman" w:hAnsi="Times New Roman" w:cs="Times New Roman"/>
          <w:sz w:val="24"/>
          <w:szCs w:val="24"/>
        </w:rPr>
        <w:t>с</w:t>
      </w:r>
      <w:r w:rsidRPr="00FC4F71">
        <w:rPr>
          <w:rFonts w:ascii="Times New Roman" w:eastAsia="Times New Roman" w:hAnsi="Times New Roman" w:cs="Times New Roman"/>
          <w:sz w:val="24"/>
          <w:szCs w:val="24"/>
        </w:rPr>
        <w:t>ширения понятия числа;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статистических закономерностей и выводов;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смысл идеализации, позволяющей решать задачи реальной действительности м</w:t>
      </w:r>
      <w:r w:rsidRPr="00FC4F71">
        <w:rPr>
          <w:rFonts w:ascii="Times New Roman" w:eastAsia="Times New Roman" w:hAnsi="Times New Roman" w:cs="Times New Roman"/>
          <w:sz w:val="24"/>
          <w:szCs w:val="24"/>
        </w:rPr>
        <w:t>а</w:t>
      </w:r>
      <w:r w:rsidRPr="00FC4F71">
        <w:rPr>
          <w:rFonts w:ascii="Times New Roman" w:eastAsia="Times New Roman" w:hAnsi="Times New Roman" w:cs="Times New Roman"/>
          <w:sz w:val="24"/>
          <w:szCs w:val="24"/>
        </w:rPr>
        <w:t>тематическими методами, примеры ошибок, возникающих при идеализации;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4"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01 Выбирать способы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активной деятельности те</w:t>
            </w:r>
            <w:r w:rsidRPr="00FC4F71">
              <w:rPr>
                <w:rFonts w:ascii="Times New Roman" w:eastAsia="Calibri" w:hAnsi="Times New Roman" w:cs="Times New Roman"/>
                <w:iCs/>
                <w:sz w:val="24"/>
                <w:szCs w:val="24"/>
              </w:rPr>
              <w:t>х</w:t>
            </w:r>
            <w:r w:rsidRPr="00FC4F71">
              <w:rPr>
                <w:rFonts w:ascii="Times New Roman" w:eastAsia="Calibri" w:hAnsi="Times New Roman" w:cs="Times New Roman"/>
                <w:iCs/>
                <w:sz w:val="24"/>
                <w:szCs w:val="24"/>
              </w:rPr>
              <w:t>нологической и социальной направленн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способность инициировать, планир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и самостоятельно выполнять такую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интерес к различным сферам професси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формулировать и актуал</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зировать проблему, рассматривать ее вс</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вносить коррективы в деятельность, оц</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развивать креативное мышление при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учебно-исследовательской и проектной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причинно-следственные связи и актуализировать задачу, выдвигать гипот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зу ее решения, находить аргументы для д</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анализировать полученные в ходе реш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задачи результаты, критически оцен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вать их достоверность, прогнозировать и</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выдвигать новые идеи, предлагать ориг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и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задач; умение формулировать определения, акс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омы и теоремы, применять их, проводить доказател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 числа; умение выполнять вычисление значений и преобразования выражений со степенями и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рифмами, преобразования дробно-рациональных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циональные, показательные, степенные, логарифм</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ческие, тригонометрические уравнения и нераве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ная функция, производная, первообразная, опред</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ленный интеграл; уметь находить производные эл</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ментарных функций, используя справочные матери</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ция, показательная функция, степенная функция, 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lastRenderedPageBreak/>
              <w:t>гарифмическая функция, тригонометрические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ции, обратные функции; умение строить графики изученных функций, использовать графики при из</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ту, стоимость товаров и услуг, налоги, задачи из о</w:t>
            </w:r>
            <w:r w:rsidRPr="00FC4F71">
              <w:rPr>
                <w:rFonts w:ascii="Times New Roman" w:eastAsia="Calibri" w:hAnsi="Times New Roman" w:cs="Times New Roman"/>
                <w:sz w:val="24"/>
                <w:szCs w:val="24"/>
              </w:rPr>
              <w:t>б</w:t>
            </w:r>
            <w:r w:rsidRPr="00FC4F71">
              <w:rPr>
                <w:rFonts w:ascii="Times New Roman" w:eastAsia="Calibri" w:hAnsi="Times New Roman" w:cs="Times New Roman"/>
                <w:sz w:val="24"/>
                <w:szCs w:val="24"/>
              </w:rPr>
              <w:t>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ское, медиана, наибольшее и наименьшее значения, размах, дисперсия, стандартное отклонение числов</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го набора; уметь извлекать, интерпретировать и</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формацию, представленную в таблицах, на диагра</w:t>
            </w:r>
            <w:r w:rsidRPr="00FC4F71">
              <w:rPr>
                <w:rFonts w:ascii="Times New Roman" w:eastAsia="Calibri" w:hAnsi="Times New Roman" w:cs="Times New Roman"/>
                <w:sz w:val="24"/>
                <w:szCs w:val="24"/>
              </w:rPr>
              <w:t>м</w:t>
            </w:r>
            <w:r w:rsidRPr="00FC4F71">
              <w:rPr>
                <w:rFonts w:ascii="Times New Roman" w:eastAsia="Calibri" w:hAnsi="Times New Roman" w:cs="Times New Roman"/>
                <w:sz w:val="24"/>
                <w:szCs w:val="24"/>
              </w:rPr>
              <w:t>мах, графиках, отражающую свойства реальных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цессов и явлений; представлять информацию с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мощью таблиц и диаграмм; исследовать статистич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чинами; умение приводить примеры проявления 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 xml:space="preserve">кона больших чисел в природных и общественных </w:t>
            </w:r>
            <w:r w:rsidRPr="00FC4F71">
              <w:rPr>
                <w:rFonts w:ascii="Times New Roman" w:eastAsia="Calibri" w:hAnsi="Times New Roman" w:cs="Times New Roman"/>
                <w:sz w:val="24"/>
                <w:szCs w:val="24"/>
              </w:rPr>
              <w:lastRenderedPageBreak/>
              <w:t>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пространство, двугранный угол, скрещива</w:t>
            </w:r>
            <w:r w:rsidRPr="00FC4F71">
              <w:rPr>
                <w:rFonts w:ascii="Times New Roman" w:eastAsia="Calibri" w:hAnsi="Times New Roman" w:cs="Times New Roman"/>
                <w:sz w:val="24"/>
                <w:szCs w:val="24"/>
              </w:rPr>
              <w:t>ю</w:t>
            </w:r>
            <w:r w:rsidRPr="00FC4F71">
              <w:rPr>
                <w:rFonts w:ascii="Times New Roman" w:eastAsia="Calibri" w:hAnsi="Times New Roman" w:cs="Times New Roman"/>
                <w:sz w:val="24"/>
                <w:szCs w:val="24"/>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ние многогранника, куб, параллелепипед, призма, п</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рамида, фигура и поверхность вращения, цилиндр, конус, шар, сфера, сечения фигуры вращения,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Calibri" w:hAnsi="Times New Roman" w:cs="Times New Roman"/>
                <w:sz w:val="24"/>
                <w:szCs w:val="24"/>
              </w:rPr>
              <w:t>л</w:t>
            </w:r>
            <w:r w:rsidRPr="00FC4F71">
              <w:rPr>
                <w:rFonts w:ascii="Times New Roman" w:eastAsia="Calibri" w:hAnsi="Times New Roman" w:cs="Times New Roman"/>
                <w:sz w:val="24"/>
                <w:szCs w:val="24"/>
              </w:rPr>
              <w:t>лелепипеда, пирамиды, призмы, цилиндра, конуса, шара; умение изображать многогранники и поверхн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вращения, их сечения от руки, с помощью че</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тежных инструментов и электронных средств; умение распознавать симметрию в пространстве; умение ра</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странстве, подобные фигуры в пространстве; испол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lastRenderedPageBreak/>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ма, теорема, следствие, свойство, признак, доказ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тельство, равносильные формулировки; умение 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мулировать обратное и противоположное утвержд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и контрпримеры,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метод математической индукции; проводить 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казательные рассуждения при решении задач, оцен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жество, операции над множествами; умение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теоретико-множественный аппарат для опис</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ния реальных процессов и явлений при решении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w:t>
            </w:r>
            <w:r w:rsidRPr="00FC4F71">
              <w:rPr>
                <w:rFonts w:ascii="Times New Roman" w:eastAsia="Times New Roman" w:hAnsi="Times New Roman" w:cs="Times New Roman"/>
                <w:sz w:val="24"/>
                <w:szCs w:val="24"/>
                <w:lang w:eastAsia="ru-RU"/>
              </w:rPr>
              <w:lastRenderedPageBreak/>
              <w:t>целое число, остаток по модулю, рациональное число, иррациональное число, множества натуральных, ц</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лых, рациональных, действительных чисел; умение использовать признаки делимости, наименьший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щий делитель и наименьшее общее кратное, алгоритм Евклида при решении задач; знакомство с различн</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умение решать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с помощью различных приемов;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шать уравнения, неравенства и системы с параме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ром; применять уравнения, неравенства, их системы для решения математических задач и задач из ра</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w:t>
            </w:r>
            <w:r w:rsidRPr="00FC4F71">
              <w:rPr>
                <w:rFonts w:ascii="Times New Roman" w:eastAsia="Times New Roman" w:hAnsi="Times New Roman" w:cs="Times New Roman"/>
                <w:sz w:val="24"/>
                <w:szCs w:val="24"/>
                <w:lang w:eastAsia="ru-RU"/>
              </w:rPr>
              <w:lastRenderedPageBreak/>
              <w:t>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наибольшее и наименьшее значения функции на промежутке; умение проводить исследование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тельность, арифметическая прогрессия,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бесконечно убывающая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умение задавать последовательн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рая производная функции, геометрический и физич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ский смысл производной, первообразная, определе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интеграла; приводить примеры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сел (геометрическая, тригонометрическая и алгебра</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ческая); уметь производить арифметические действия с комплексными числами; приводить примеры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 исследовать совместные наблюдения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ности реальных событий; умение оперировать пон</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тиями: случайная величина, распределение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математическое ожидание, дисперсия и ста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дартное отклонение случайной величины, функции распределения и плотности равномерного,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тельного и нормального распределений; умение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пользовать свойства изученных распределений для решения задач; знакомство с понятиями: закон бол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ших чисел, методы выборочных исследований;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точка,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мая, плоскость, пространство, отрезок, луч, плоский угол, двугранный угол, трехгранный угол, пересек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ющиеся, параллельные и скрещивающиеся прямые, параллельность и перпендикулярность прямых и плоскостей, угол между прямыми, угол между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стояние между плоскостями, площадь сферы, пл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щадь поверхности пирамиды, призмы, конуса, 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линдра, объем куба, прямоугольного параллелепип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да, пирамиды, призмы, цилиндра, конуса, шара;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умение распознавать равные и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в том числе в природе, искусстве, архитектуре; умение использовать геометрические отношения, находить геометрические величины (дл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на, угол, площадь, объем)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угольная система координат, вектор, координаты точки, координаты вектора, сумма векторов,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вектора на число, разложение вектора по баз</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су, скалярное произведение, векторное произведение, угол между векторами; умение использовать векто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ный и координатный метод для решения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задач и задач других учебных предметов; опер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венства и их системы по условию задачи, исследовать построенные модели с использованием аппарата 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гебры, интерпретировать полученный результат; строить математические модели с помощью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рических понятий и величин, решать связанные с 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ми практические задачи; составлять вероятностную модель и интерпретировать полученный результат; решать прикладные задачи средствами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w:t>
            </w:r>
            <w:r w:rsidRPr="00FC4F71">
              <w:rPr>
                <w:rFonts w:ascii="Times New Roman" w:eastAsia="Times New Roman" w:hAnsi="Times New Roman" w:cs="Times New Roman"/>
                <w:sz w:val="24"/>
                <w:szCs w:val="24"/>
                <w:lang w:eastAsia="ru-RU"/>
              </w:rPr>
              <w:lastRenderedPageBreak/>
              <w:t>задачи; понимание значимости математики в изуч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природных и общественных процессов и явл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умение распознавать проявление законов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матики в искусстве, умение приводить примеры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тематических открытий российской и мировой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ные средства поиска, анализа и интерпретации информации, и информационные технологии для выполнения задач профе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-сформированность мировоззрения, соо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ветствующего современному уровню разв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тия науки и общественной практики, осн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ванного на диалоге культур, способству</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щего осознанию своего места в поликул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совершенствование языковой и читател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ценности научной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готовность осуществлять проектную и исследовательскую деятельность индивид</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 xml:space="preserve">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получения информации из источников разных типов,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 осуществлять поиск, анализ, системат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зацию и интерпретацию информации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w:t>
            </w:r>
            <w:r w:rsidRPr="00FC4F71">
              <w:rPr>
                <w:rFonts w:ascii="Times New Roman" w:eastAsia="Calibri" w:hAnsi="Times New Roman" w:cs="Times New Roman"/>
                <w:iCs/>
                <w:sz w:val="24"/>
                <w:szCs w:val="24"/>
              </w:rPr>
              <w:lastRenderedPageBreak/>
              <w:t xml:space="preserve">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использовать средства информационных и коммуникационных технологий в решении когнитивных, коммуникативных 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зационных задач с соблюдением требов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ний эргономики, техники безопасности, 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гиены, ресурсосбережения, правовых и эт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ческих норм, норм информационной бе</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 информации, информационной безопа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ция, показательная функция, степенная функция, 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гарифмическая функция, тригонометрические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обратные функции; умение строить графики изученных функций, использовать графики при из</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уметь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тектуре; уметь использовать геометрические отнош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ния, находить геометрические величины (длина, угол, площадь, объем) при решении задач из других уче</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вывать собственное професс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ональное и личностное разв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тие, предпринимательскую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ятельность в профессионал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сфере, использовать знания по</w:t>
            </w:r>
            <w:r w:rsidR="000B0C83">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ненных ситу</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w:t>
            </w:r>
            <w:r w:rsidRPr="00FC4F71">
              <w:rPr>
                <w:rFonts w:ascii="Times New Roman" w:eastAsia="Calibri" w:hAnsi="Times New Roman" w:cs="Times New Roman"/>
                <w:b/>
                <w:bCs/>
                <w:iCs/>
                <w:sz w:val="24"/>
                <w:szCs w:val="24"/>
              </w:rPr>
              <w:t>с</w:t>
            </w:r>
            <w:r w:rsidRPr="00FC4F71">
              <w:rPr>
                <w:rFonts w:ascii="Times New Roman" w:eastAsia="Calibri" w:hAnsi="Times New Roman" w:cs="Times New Roman"/>
                <w:b/>
                <w:bCs/>
                <w:iCs/>
                <w:sz w:val="24"/>
                <w:szCs w:val="24"/>
              </w:rPr>
              <w:t>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нравственного созн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оценивать ситуацию и пр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нимать осознанные решения, ориентируясь на морально-нравственные нормы и ценн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ответственное отношение к своим родит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лям и (или) другим членам семьи, созданию семьи на основе осознанного принятия 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тельную деятельность, выявлять проблемы, </w:t>
            </w:r>
            <w:r w:rsidRPr="00FC4F71">
              <w:rPr>
                <w:rFonts w:ascii="Times New Roman" w:eastAsia="Calibri" w:hAnsi="Times New Roman" w:cs="Times New Roman"/>
                <w:iCs/>
                <w:sz w:val="24"/>
                <w:szCs w:val="24"/>
              </w:rPr>
              <w:lastRenderedPageBreak/>
              <w:t>ставить и формулировать собственные з</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составлять план решения проблемы с учетом имеющихся ресурсов, собственных возможностей и предпочт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способствовать формированию и проявл</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нию широкой эрудиции в разных областях знаний, постоянно повышать свой образ</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использовать приемы рефлексии для оце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внутренней мотивации, включающей стремление к достижению цели и успеху, оптимизм, инициативность, умение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 xml:space="preserve">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эмпатии, включающей способность пон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мать эмоциональное состояние других, уч</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тывать его при осуществлении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ции, способность к сочувствию и сопер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циональные, показательные, степенные, логарифм</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ческие, тригонометрические уравнения и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многогранника, куб, параллелепипед, призма, п</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рамида, фигура и поверхность вращения, цилиндр, конус, шар, сфера, сечения фигуры вращения,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лелепипеда, пирамиды, призмы, цилиндра, конуса, шара; умение изображать многогранники и поверхн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вращения, их сечения от руки, с помощью че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тежных инструментов и электронных средств; уметь распознавать симметрию в пространстве; уметь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стема координат, координаты точки, вектор, коорд</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 xml:space="preserve">наты вектора, скалярное произведение, угол между </w:t>
            </w:r>
            <w:r w:rsidRPr="00FC4F71">
              <w:rPr>
                <w:rFonts w:ascii="Times New Roman" w:eastAsia="Times New Roman" w:hAnsi="Times New Roman" w:cs="Times New Roman"/>
                <w:sz w:val="24"/>
                <w:szCs w:val="24"/>
                <w:lang w:eastAsia="ru-RU"/>
              </w:rPr>
              <w:lastRenderedPageBreak/>
              <w:t>векторами, сумма векторов, произведение вектора на число; находить с помощью изученных формул коо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ствовать и работать в колле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готовность к саморазвитию,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w:t>
            </w:r>
            <w:r w:rsidRPr="00FC4F71">
              <w:rPr>
                <w:rFonts w:ascii="Times New Roman" w:eastAsia="Calibri" w:hAnsi="Times New Roman" w:cs="Times New Roman"/>
                <w:b/>
                <w:bCs/>
                <w:iCs/>
                <w:sz w:val="24"/>
                <w:szCs w:val="24"/>
              </w:rPr>
              <w:t>а</w:t>
            </w:r>
            <w:r w:rsidRPr="00FC4F71">
              <w:rPr>
                <w:rFonts w:ascii="Times New Roman" w:eastAsia="Calibri" w:hAnsi="Times New Roman" w:cs="Times New Roman"/>
                <w:b/>
                <w:bCs/>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цели совместной деятельности, организовывать и координировать действия по ее достижению: составлять план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ствий, распределять роли с учетом мнений участников обсуждать результаты совмес</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координировать и выполнять работу в условиях реального, виртуального и комб</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лять творчество и воображение, быть 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мотивы и аргументы других людей при анализе результатов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признавать свое право и право других л</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 xml:space="preserve">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периодичность функции, ограниченность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монотонность функции, экстремум функции, наибольшее и наименьшее значения функции на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воспринимать различные 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убежденность в значимости для личности и общества отечественного и мирового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самовыражению в разных видах искусства, стремление проявлять 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распознавать невербальные средства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щения, понимать значение социальных 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ков, распознавать предпосылки конфлик</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ское, медиана, наибольшее и наименьшее значения, размах, дисперсия, стандартное отклонение числов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го набора; умение извлекать, интерпретировать 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формацию, представленную в таблицах, на диагра</w:t>
            </w:r>
            <w:r w:rsidRPr="00FC4F71">
              <w:rPr>
                <w:rFonts w:ascii="Times New Roman" w:eastAsia="Times New Roman" w:hAnsi="Times New Roman" w:cs="Times New Roman"/>
                <w:sz w:val="24"/>
                <w:szCs w:val="24"/>
                <w:lang w:eastAsia="ru-RU"/>
              </w:rPr>
              <w:t>м</w:t>
            </w:r>
            <w:r w:rsidRPr="00FC4F71">
              <w:rPr>
                <w:rFonts w:ascii="Times New Roman" w:eastAsia="Times New Roman" w:hAnsi="Times New Roman" w:cs="Times New Roman"/>
                <w:sz w:val="24"/>
                <w:szCs w:val="24"/>
                <w:lang w:eastAsia="ru-RU"/>
              </w:rPr>
              <w:t>мах, графиках, отражающую свойства реальных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цессов и явлений; представлять информацию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таблиц и диаграмм; исследовать статистич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точка, прямая,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пространство, двугранный угол, скрещива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 xml:space="preserve">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0B0C83"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ОК 6 Проявлять гражданско-патриотическую позицию, д</w:t>
            </w:r>
            <w:r>
              <w:rPr>
                <w:rFonts w:ascii="Times New Roman" w:hAnsi="Times New Roman" w:cs="Times New Roman"/>
                <w:sz w:val="24"/>
                <w:szCs w:val="24"/>
              </w:rPr>
              <w:t>е</w:t>
            </w:r>
            <w:r>
              <w:rPr>
                <w:rFonts w:ascii="Times New Roman" w:hAnsi="Times New Roman" w:cs="Times New Roman"/>
                <w:sz w:val="24"/>
                <w:szCs w:val="24"/>
              </w:rPr>
              <w:t>монстрировать осознанное п</w:t>
            </w:r>
            <w:r>
              <w:rPr>
                <w:rFonts w:ascii="Times New Roman" w:hAnsi="Times New Roman" w:cs="Times New Roman"/>
                <w:sz w:val="24"/>
                <w:szCs w:val="24"/>
              </w:rPr>
              <w:t>о</w:t>
            </w:r>
            <w:r>
              <w:rPr>
                <w:rFonts w:ascii="Times New Roman" w:hAnsi="Times New Roman" w:cs="Times New Roman"/>
                <w:sz w:val="24"/>
                <w:szCs w:val="24"/>
              </w:rPr>
              <w:t>ведение на основе традицио</w:t>
            </w:r>
            <w:r>
              <w:rPr>
                <w:rFonts w:ascii="Times New Roman" w:hAnsi="Times New Roman" w:cs="Times New Roman"/>
                <w:sz w:val="24"/>
                <w:szCs w:val="24"/>
              </w:rPr>
              <w:t>н</w:t>
            </w:r>
            <w:r>
              <w:rPr>
                <w:rFonts w:ascii="Times New Roman" w:hAnsi="Times New Roman" w:cs="Times New Roman"/>
                <w:sz w:val="24"/>
                <w:szCs w:val="24"/>
              </w:rPr>
              <w:t>ных российских духовно-нравственных ценностей, в том числе с учетом гармонизации межнациональных и межрел</w:t>
            </w:r>
            <w:r>
              <w:rPr>
                <w:rFonts w:ascii="Times New Roman" w:hAnsi="Times New Roman" w:cs="Times New Roman"/>
                <w:sz w:val="24"/>
                <w:szCs w:val="24"/>
              </w:rPr>
              <w:t>и</w:t>
            </w:r>
            <w:r>
              <w:rPr>
                <w:rFonts w:ascii="Times New Roman" w:hAnsi="Times New Roman" w:cs="Times New Roman"/>
                <w:sz w:val="24"/>
                <w:szCs w:val="24"/>
              </w:rPr>
              <w:t>гиозных отношений, применять стандарты антикоррупционн</w:t>
            </w:r>
            <w:r>
              <w:rPr>
                <w:rFonts w:ascii="Times New Roman" w:hAnsi="Times New Roman" w:cs="Times New Roman"/>
                <w:sz w:val="24"/>
                <w:szCs w:val="24"/>
              </w:rPr>
              <w:t>о</w:t>
            </w:r>
            <w:r>
              <w:rPr>
                <w:rFonts w:ascii="Times New Roman" w:hAnsi="Times New Roman" w:cs="Times New Roman"/>
                <w:sz w:val="24"/>
                <w:szCs w:val="24"/>
              </w:rPr>
              <w:t>го поведения</w:t>
            </w:r>
            <w:bookmarkStart w:id="5" w:name="_GoBack"/>
            <w:bookmarkEnd w:id="5"/>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развитие внутренней позиции личности на основе духовно-нравственных ценностей народов Росси</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ской Федерации, исторических и наци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нально-культурных традиций, формиров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ние системы значимых ценностно-смысловых установок, антикоррупционного мировоззрения, правосознания, экологич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принятие традиционных национальных, общечеловеческих гуманистических и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противостоять идеологии эк</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тремизма, национализма, ксенофобии, ди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вести совместную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ность в интересах гражданского общества, участвовать в самоуправлении в общеобр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умение взаимодействовать с социальными институтами в соответствии с их функци</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гуманитарной и волонте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российской гражда</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идейная убежденность, готовность к сл</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жению и защите Отечества, ответстве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освоенные обучающимися межпредметные понятия и универсальные учебные действия (регулятивные, познавательные, коммун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тельной и социальной практике, готовность к самостоятельному планированию и ос</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ществлению учебной деятельности,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зации учебного сотрудничества с педагог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ческими работниками и сверстниками, к участию в построении индивидуальной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нию окружающей среды,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сурсосбережению, применять знания об изменении климата, принципы бережливого прои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водства, эффективно действ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в чрезвычайных ситуац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ную и практическую области жизнеде</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ная функция, производная, первообразная, опред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ленный интеграл; уметь находить производные эл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ментарных функций, используя справочные матери</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странстве, подобные фигуры в пространстве;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E7263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E7263E" w:rsidRPr="00E7263E">
              <w:rPr>
                <w:rFonts w:ascii="Times New Roman" w:eastAsia="Times New Roman" w:hAnsi="Times New Roman" w:cs="Times New Roman"/>
                <w:sz w:val="24"/>
                <w:szCs w:val="24"/>
                <w:lang w:eastAsia="ru-RU"/>
              </w:rPr>
              <w:t>1</w:t>
            </w:r>
            <w:r w:rsidRPr="00FC4F71">
              <w:rPr>
                <w:rFonts w:ascii="Times New Roman" w:eastAsia="Times New Roman" w:hAnsi="Times New Roman" w:cs="Times New Roman"/>
                <w:sz w:val="24"/>
                <w:szCs w:val="24"/>
                <w:lang w:eastAsia="ru-RU"/>
              </w:rPr>
              <w:t xml:space="preserve"> </w:t>
            </w:r>
            <w:r w:rsidR="00E7263E" w:rsidRPr="00E7263E">
              <w:rPr>
                <w:rFonts w:ascii="Times New Roman" w:eastAsia="Times New Roman" w:hAnsi="Times New Roman" w:cs="Times New Roman"/>
                <w:sz w:val="24"/>
                <w:szCs w:val="24"/>
                <w:lang w:eastAsia="ru-RU"/>
              </w:rPr>
              <w:t>Управлять планиров</w:t>
            </w:r>
            <w:r w:rsidR="00E7263E" w:rsidRPr="00E7263E">
              <w:rPr>
                <w:rFonts w:ascii="Times New Roman" w:eastAsia="Times New Roman" w:hAnsi="Times New Roman" w:cs="Times New Roman"/>
                <w:sz w:val="24"/>
                <w:szCs w:val="24"/>
                <w:lang w:eastAsia="ru-RU"/>
              </w:rPr>
              <w:t>а</w:t>
            </w:r>
            <w:r w:rsidR="00E7263E" w:rsidRPr="00E7263E">
              <w:rPr>
                <w:rFonts w:ascii="Times New Roman" w:eastAsia="Times New Roman" w:hAnsi="Times New Roman" w:cs="Times New Roman"/>
                <w:sz w:val="24"/>
                <w:szCs w:val="24"/>
                <w:lang w:eastAsia="ru-RU"/>
              </w:rPr>
              <w:t>нием и организацией произво</w:t>
            </w:r>
            <w:r w:rsidR="00E7263E" w:rsidRPr="00E7263E">
              <w:rPr>
                <w:rFonts w:ascii="Times New Roman" w:eastAsia="Times New Roman" w:hAnsi="Times New Roman" w:cs="Times New Roman"/>
                <w:sz w:val="24"/>
                <w:szCs w:val="24"/>
                <w:lang w:eastAsia="ru-RU"/>
              </w:rPr>
              <w:t>д</w:t>
            </w:r>
            <w:r w:rsidR="00E7263E" w:rsidRPr="00E7263E">
              <w:rPr>
                <w:rFonts w:ascii="Times New Roman" w:eastAsia="Times New Roman" w:hAnsi="Times New Roman" w:cs="Times New Roman"/>
                <w:sz w:val="24"/>
                <w:szCs w:val="24"/>
                <w:lang w:eastAsia="ru-RU"/>
              </w:rPr>
              <w:t>ственных работ коллектива и</w:t>
            </w:r>
            <w:r w:rsidR="00E7263E" w:rsidRPr="00E7263E">
              <w:rPr>
                <w:rFonts w:ascii="Times New Roman" w:eastAsia="Times New Roman" w:hAnsi="Times New Roman" w:cs="Times New Roman"/>
                <w:sz w:val="24"/>
                <w:szCs w:val="24"/>
                <w:lang w:eastAsia="ru-RU"/>
              </w:rPr>
              <w:t>с</w:t>
            </w:r>
            <w:r w:rsidR="00E7263E" w:rsidRPr="00E7263E">
              <w:rPr>
                <w:rFonts w:ascii="Times New Roman" w:eastAsia="Times New Roman" w:hAnsi="Times New Roman" w:cs="Times New Roman"/>
                <w:sz w:val="24"/>
                <w:szCs w:val="24"/>
                <w:lang w:eastAsia="ru-RU"/>
              </w:rPr>
              <w:t>полнителей с соблюдением норм безопасных условий тр</w:t>
            </w:r>
            <w:r w:rsidR="00E7263E" w:rsidRPr="00E7263E">
              <w:rPr>
                <w:rFonts w:ascii="Times New Roman" w:eastAsia="Times New Roman" w:hAnsi="Times New Roman" w:cs="Times New Roman"/>
                <w:sz w:val="24"/>
                <w:szCs w:val="24"/>
                <w:lang w:eastAsia="ru-RU"/>
              </w:rPr>
              <w:t>у</w:t>
            </w:r>
            <w:r w:rsidR="00E7263E" w:rsidRPr="00E7263E">
              <w:rPr>
                <w:rFonts w:ascii="Times New Roman" w:eastAsia="Times New Roman" w:hAnsi="Times New Roman" w:cs="Times New Roman"/>
                <w:sz w:val="24"/>
                <w:szCs w:val="24"/>
                <w:lang w:eastAsia="ru-RU"/>
              </w:rPr>
              <w:t>да</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w:t>
            </w:r>
            <w:r w:rsidRPr="00FC4F71">
              <w:rPr>
                <w:rFonts w:ascii="Times New Roman" w:hAnsi="Times New Roman" w:cs="Times New Roman"/>
                <w:sz w:val="24"/>
                <w:szCs w:val="24"/>
              </w:rPr>
              <w:t>е</w:t>
            </w:r>
            <w:r w:rsidRPr="00FC4F71">
              <w:rPr>
                <w:rFonts w:ascii="Times New Roman" w:hAnsi="Times New Roman" w:cs="Times New Roman"/>
                <w:sz w:val="24"/>
                <w:szCs w:val="24"/>
              </w:rPr>
              <w:t>ления основных техникоэкономических п</w:t>
            </w:r>
            <w:r w:rsidRPr="00FC4F71">
              <w:rPr>
                <w:rFonts w:ascii="Times New Roman" w:hAnsi="Times New Roman" w:cs="Times New Roman"/>
                <w:sz w:val="24"/>
                <w:szCs w:val="24"/>
              </w:rPr>
              <w:t>о</w:t>
            </w:r>
            <w:r w:rsidRPr="00FC4F71">
              <w:rPr>
                <w:rFonts w:ascii="Times New Roman" w:hAnsi="Times New Roman" w:cs="Times New Roman"/>
                <w:sz w:val="24"/>
                <w:szCs w:val="24"/>
              </w:rPr>
              <w:t>казателей деятельности подразделения о</w:t>
            </w:r>
            <w:r w:rsidRPr="00FC4F71">
              <w:rPr>
                <w:rFonts w:ascii="Times New Roman" w:hAnsi="Times New Roman" w:cs="Times New Roman"/>
                <w:sz w:val="24"/>
                <w:szCs w:val="24"/>
              </w:rPr>
              <w:t>р</w:t>
            </w:r>
            <w:r w:rsidRPr="00FC4F71">
              <w:rPr>
                <w:rFonts w:ascii="Times New Roman" w:hAnsi="Times New Roman" w:cs="Times New Roman"/>
                <w:sz w:val="24"/>
                <w:szCs w:val="24"/>
              </w:rPr>
              <w:t>ганизации. Умеет - ставить производстве</w:t>
            </w:r>
            <w:r w:rsidRPr="00FC4F71">
              <w:rPr>
                <w:rFonts w:ascii="Times New Roman" w:hAnsi="Times New Roman" w:cs="Times New Roman"/>
                <w:sz w:val="24"/>
                <w:szCs w:val="24"/>
              </w:rPr>
              <w:t>н</w:t>
            </w:r>
            <w:r w:rsidRPr="00FC4F71">
              <w:rPr>
                <w:rFonts w:ascii="Times New Roman" w:hAnsi="Times New Roman" w:cs="Times New Roman"/>
                <w:sz w:val="24"/>
                <w:szCs w:val="24"/>
              </w:rPr>
              <w:t>ные задачи коллективу исполнителей; - д</w:t>
            </w:r>
            <w:r w:rsidRPr="00FC4F71">
              <w:rPr>
                <w:rFonts w:ascii="Times New Roman" w:hAnsi="Times New Roman" w:cs="Times New Roman"/>
                <w:sz w:val="24"/>
                <w:szCs w:val="24"/>
              </w:rPr>
              <w:t>о</w:t>
            </w:r>
            <w:r w:rsidRPr="00FC4F71">
              <w:rPr>
                <w:rFonts w:ascii="Times New Roman" w:hAnsi="Times New Roman" w:cs="Times New Roman"/>
                <w:sz w:val="24"/>
                <w:szCs w:val="24"/>
              </w:rPr>
              <w:t>кладывать о ходе выполнения произво</w:t>
            </w:r>
            <w:r w:rsidRPr="00FC4F71">
              <w:rPr>
                <w:rFonts w:ascii="Times New Roman" w:hAnsi="Times New Roman" w:cs="Times New Roman"/>
                <w:sz w:val="24"/>
                <w:szCs w:val="24"/>
              </w:rPr>
              <w:t>д</w:t>
            </w:r>
            <w:r w:rsidRPr="00FC4F71">
              <w:rPr>
                <w:rFonts w:ascii="Times New Roman" w:hAnsi="Times New Roman" w:cs="Times New Roman"/>
                <w:sz w:val="24"/>
                <w:szCs w:val="24"/>
              </w:rPr>
              <w:t>ственной задачи; проверять качество в</w:t>
            </w:r>
            <w:r w:rsidRPr="00FC4F71">
              <w:rPr>
                <w:rFonts w:ascii="Times New Roman" w:hAnsi="Times New Roman" w:cs="Times New Roman"/>
                <w:sz w:val="24"/>
                <w:szCs w:val="24"/>
              </w:rPr>
              <w:t>ы</w:t>
            </w:r>
            <w:r w:rsidRPr="00FC4F71">
              <w:rPr>
                <w:rFonts w:ascii="Times New Roman" w:hAnsi="Times New Roman" w:cs="Times New Roman"/>
                <w:sz w:val="24"/>
                <w:szCs w:val="24"/>
              </w:rPr>
              <w:t>полняемых работ; - защищать свои права в соответствии с трудовым законодател</w:t>
            </w:r>
            <w:r w:rsidRPr="00FC4F71">
              <w:rPr>
                <w:rFonts w:ascii="Times New Roman" w:hAnsi="Times New Roman" w:cs="Times New Roman"/>
                <w:sz w:val="24"/>
                <w:szCs w:val="24"/>
              </w:rPr>
              <w:t>ь</w:t>
            </w:r>
            <w:r w:rsidRPr="00FC4F71">
              <w:rPr>
                <w:rFonts w:ascii="Times New Roman" w:hAnsi="Times New Roman" w:cs="Times New Roman"/>
                <w:sz w:val="24"/>
                <w:szCs w:val="24"/>
              </w:rPr>
              <w:t>ством. Знает - основные направления разв</w:t>
            </w:r>
            <w:r w:rsidRPr="00FC4F71">
              <w:rPr>
                <w:rFonts w:ascii="Times New Roman" w:hAnsi="Times New Roman" w:cs="Times New Roman"/>
                <w:sz w:val="24"/>
                <w:szCs w:val="24"/>
              </w:rPr>
              <w:t>и</w:t>
            </w:r>
            <w:r w:rsidRPr="00FC4F71">
              <w:rPr>
                <w:rFonts w:ascii="Times New Roman" w:hAnsi="Times New Roman" w:cs="Times New Roman"/>
                <w:sz w:val="24"/>
                <w:szCs w:val="24"/>
              </w:rPr>
              <w:lastRenderedPageBreak/>
              <w:t>тия организации как хозяйствующего суб</w:t>
            </w:r>
            <w:r w:rsidRPr="00FC4F71">
              <w:rPr>
                <w:rFonts w:ascii="Times New Roman" w:hAnsi="Times New Roman" w:cs="Times New Roman"/>
                <w:sz w:val="24"/>
                <w:szCs w:val="24"/>
              </w:rPr>
              <w:t>ъ</w:t>
            </w:r>
            <w:r w:rsidRPr="00FC4F71">
              <w:rPr>
                <w:rFonts w:ascii="Times New Roman" w:hAnsi="Times New Roman" w:cs="Times New Roman"/>
                <w:sz w:val="24"/>
                <w:szCs w:val="24"/>
              </w:rPr>
              <w:t>екта; - организацию производственного и технологического процессов; - материал</w:t>
            </w:r>
            <w:r w:rsidRPr="00FC4F71">
              <w:rPr>
                <w:rFonts w:ascii="Times New Roman" w:hAnsi="Times New Roman" w:cs="Times New Roman"/>
                <w:sz w:val="24"/>
                <w:szCs w:val="24"/>
              </w:rPr>
              <w:t>ь</w:t>
            </w:r>
            <w:r w:rsidRPr="00FC4F71">
              <w:rPr>
                <w:rFonts w:ascii="Times New Roman" w:hAnsi="Times New Roman" w:cs="Times New Roman"/>
                <w:sz w:val="24"/>
                <w:szCs w:val="24"/>
              </w:rPr>
              <w:t>но-технические, трудовые и финансовые ресурсы организации, показатели их эффе</w:t>
            </w:r>
            <w:r w:rsidRPr="00FC4F71">
              <w:rPr>
                <w:rFonts w:ascii="Times New Roman" w:hAnsi="Times New Roman" w:cs="Times New Roman"/>
                <w:sz w:val="24"/>
                <w:szCs w:val="24"/>
              </w:rPr>
              <w:t>к</w:t>
            </w:r>
            <w:r w:rsidRPr="00FC4F71">
              <w:rPr>
                <w:rFonts w:ascii="Times New Roman" w:hAnsi="Times New Roman" w:cs="Times New Roman"/>
                <w:sz w:val="24"/>
                <w:szCs w:val="24"/>
              </w:rPr>
              <w:t>тивного использования; - ценообразование, формы оплаты труда в современных усл</w:t>
            </w:r>
            <w:r w:rsidRPr="00FC4F71">
              <w:rPr>
                <w:rFonts w:ascii="Times New Roman" w:hAnsi="Times New Roman" w:cs="Times New Roman"/>
                <w:sz w:val="24"/>
                <w:szCs w:val="24"/>
              </w:rPr>
              <w:t>о</w:t>
            </w:r>
            <w:r w:rsidRPr="00FC4F71">
              <w:rPr>
                <w:rFonts w:ascii="Times New Roman" w:hAnsi="Times New Roman" w:cs="Times New Roman"/>
                <w:sz w:val="24"/>
                <w:szCs w:val="24"/>
              </w:rPr>
              <w:t>виях; - функции, виды и психологию м</w:t>
            </w:r>
            <w:r w:rsidRPr="00FC4F71">
              <w:rPr>
                <w:rFonts w:ascii="Times New Roman" w:hAnsi="Times New Roman" w:cs="Times New Roman"/>
                <w:sz w:val="24"/>
                <w:szCs w:val="24"/>
              </w:rPr>
              <w:t>е</w:t>
            </w:r>
            <w:r w:rsidRPr="00FC4F71">
              <w:rPr>
                <w:rFonts w:ascii="Times New Roman" w:hAnsi="Times New Roman" w:cs="Times New Roman"/>
                <w:sz w:val="24"/>
                <w:szCs w:val="24"/>
              </w:rPr>
              <w:t>неджмента; - основы организации работы коллектива исполнителей; - принципы д</w:t>
            </w:r>
            <w:r w:rsidRPr="00FC4F71">
              <w:rPr>
                <w:rFonts w:ascii="Times New Roman" w:hAnsi="Times New Roman" w:cs="Times New Roman"/>
                <w:sz w:val="24"/>
                <w:szCs w:val="24"/>
              </w:rPr>
              <w:t>е</w:t>
            </w:r>
            <w:r w:rsidRPr="00FC4F71">
              <w:rPr>
                <w:rFonts w:ascii="Times New Roman" w:hAnsi="Times New Roman" w:cs="Times New Roman"/>
                <w:sz w:val="24"/>
                <w:szCs w:val="24"/>
              </w:rPr>
              <w:t>лового общения в коллективе; - особенн</w:t>
            </w:r>
            <w:r w:rsidRPr="00FC4F71">
              <w:rPr>
                <w:rFonts w:ascii="Times New Roman" w:hAnsi="Times New Roman" w:cs="Times New Roman"/>
                <w:sz w:val="24"/>
                <w:szCs w:val="24"/>
              </w:rPr>
              <w:t>о</w:t>
            </w:r>
            <w:r w:rsidRPr="00FC4F71">
              <w:rPr>
                <w:rFonts w:ascii="Times New Roman" w:hAnsi="Times New Roman" w:cs="Times New Roman"/>
                <w:sz w:val="24"/>
                <w:szCs w:val="24"/>
              </w:rPr>
              <w:t>сти менеджмента в области професси</w:t>
            </w:r>
            <w:r w:rsidRPr="00FC4F71">
              <w:rPr>
                <w:rFonts w:ascii="Times New Roman" w:hAnsi="Times New Roman" w:cs="Times New Roman"/>
                <w:sz w:val="24"/>
                <w:szCs w:val="24"/>
              </w:rPr>
              <w:t>о</w:t>
            </w:r>
            <w:r w:rsidRPr="00FC4F71">
              <w:rPr>
                <w:rFonts w:ascii="Times New Roman" w:hAnsi="Times New Roman" w:cs="Times New Roman"/>
                <w:sz w:val="24"/>
                <w:szCs w:val="24"/>
              </w:rPr>
              <w:t>нальной деятельности; - нормирование тр</w:t>
            </w:r>
            <w:r w:rsidRPr="00FC4F71">
              <w:rPr>
                <w:rFonts w:ascii="Times New Roman" w:hAnsi="Times New Roman" w:cs="Times New Roman"/>
                <w:sz w:val="24"/>
                <w:szCs w:val="24"/>
              </w:rPr>
              <w:t>у</w:t>
            </w:r>
            <w:r w:rsidRPr="00FC4F71">
              <w:rPr>
                <w:rFonts w:ascii="Times New Roman" w:hAnsi="Times New Roman" w:cs="Times New Roman"/>
                <w:sz w:val="24"/>
                <w:szCs w:val="24"/>
              </w:rPr>
              <w:t>да; - правовое положение субъектов прав</w:t>
            </w:r>
            <w:r w:rsidRPr="00FC4F71">
              <w:rPr>
                <w:rFonts w:ascii="Times New Roman" w:hAnsi="Times New Roman" w:cs="Times New Roman"/>
                <w:sz w:val="24"/>
                <w:szCs w:val="24"/>
              </w:rPr>
              <w:t>о</w:t>
            </w:r>
            <w:r w:rsidRPr="00FC4F71">
              <w:rPr>
                <w:rFonts w:ascii="Times New Roman" w:hAnsi="Times New Roman" w:cs="Times New Roman"/>
                <w:sz w:val="24"/>
                <w:szCs w:val="24"/>
              </w:rPr>
              <w:t>отношений в сфере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права и обязанности работн</w:t>
            </w:r>
            <w:r w:rsidRPr="00FC4F71">
              <w:rPr>
                <w:rFonts w:ascii="Times New Roman" w:hAnsi="Times New Roman" w:cs="Times New Roman"/>
                <w:sz w:val="24"/>
                <w:szCs w:val="24"/>
              </w:rPr>
              <w:t>и</w:t>
            </w:r>
            <w:r w:rsidRPr="00FC4F71">
              <w:rPr>
                <w:rFonts w:ascii="Times New Roman" w:hAnsi="Times New Roman" w:cs="Times New Roman"/>
                <w:sz w:val="24"/>
                <w:szCs w:val="24"/>
              </w:rPr>
              <w:t>ков в сфере профессиональной деятельн</w:t>
            </w:r>
            <w:r w:rsidRPr="00FC4F71">
              <w:rPr>
                <w:rFonts w:ascii="Times New Roman" w:hAnsi="Times New Roman" w:cs="Times New Roman"/>
                <w:sz w:val="24"/>
                <w:szCs w:val="24"/>
              </w:rPr>
              <w:t>о</w:t>
            </w:r>
            <w:r w:rsidRPr="00FC4F71">
              <w:rPr>
                <w:rFonts w:ascii="Times New Roman" w:hAnsi="Times New Roman" w:cs="Times New Roman"/>
                <w:sz w:val="24"/>
                <w:szCs w:val="24"/>
              </w:rPr>
              <w:t>сти; - нормативные документы, регулир</w:t>
            </w:r>
            <w:r w:rsidRPr="00FC4F71">
              <w:rPr>
                <w:rFonts w:ascii="Times New Roman" w:hAnsi="Times New Roman" w:cs="Times New Roman"/>
                <w:sz w:val="24"/>
                <w:szCs w:val="24"/>
              </w:rPr>
              <w:t>у</w:t>
            </w:r>
            <w:r w:rsidRPr="00FC4F71">
              <w:rPr>
                <w:rFonts w:ascii="Times New Roman" w:hAnsi="Times New Roman" w:cs="Times New Roman"/>
                <w:sz w:val="24"/>
                <w:szCs w:val="24"/>
              </w:rPr>
              <w:t>ющие правоотношения в процессе профе</w:t>
            </w:r>
            <w:r w:rsidRPr="00FC4F71">
              <w:rPr>
                <w:rFonts w:ascii="Times New Roman" w:hAnsi="Times New Roman" w:cs="Times New Roman"/>
                <w:sz w:val="24"/>
                <w:szCs w:val="24"/>
              </w:rPr>
              <w:t>с</w:t>
            </w:r>
            <w:r w:rsidRPr="00FC4F71">
              <w:rPr>
                <w:rFonts w:ascii="Times New Roman" w:hAnsi="Times New Roman" w:cs="Times New Roman"/>
                <w:sz w:val="24"/>
                <w:szCs w:val="24"/>
              </w:rPr>
              <w:t>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4"/>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онального и личностного развития.</w:t>
      </w:r>
      <w:bookmarkStart w:id="6" w:name="_Toc124938100"/>
      <w:bookmarkStart w:id="7" w:name="_Toc125024769"/>
      <w:bookmarkStart w:id="8" w:name="_Toc134224932"/>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6"/>
    <w:bookmarkEnd w:id="7"/>
    <w:bookmarkEnd w:id="8"/>
    <w:p w:rsidR="00E7263E" w:rsidRPr="00E7263E" w:rsidRDefault="00E7263E" w:rsidP="00E7263E">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p>
    <w:p w:rsidR="00E7263E" w:rsidRPr="00E7263E" w:rsidRDefault="00E7263E" w:rsidP="00E7263E">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E7263E" w:rsidRPr="00E7263E" w:rsidTr="00B307DF">
        <w:trPr>
          <w:trHeight w:val="567"/>
        </w:trPr>
        <w:tc>
          <w:tcPr>
            <w:tcW w:w="7240" w:type="dxa"/>
          </w:tcPr>
          <w:p w:rsidR="00E7263E" w:rsidRPr="00E7263E" w:rsidRDefault="00E7263E" w:rsidP="00E7263E">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E7263E" w:rsidRPr="00E7263E" w:rsidRDefault="00E7263E" w:rsidP="00E7263E">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E7263E" w:rsidRPr="00E7263E" w:rsidRDefault="00E7263E" w:rsidP="00E7263E">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E7263E" w:rsidRPr="00E7263E" w:rsidRDefault="00E7263E" w:rsidP="00E7263E">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E7263E" w:rsidRPr="00E7263E" w:rsidTr="00B307DF">
        <w:trPr>
          <w:trHeight w:val="340"/>
        </w:trPr>
        <w:tc>
          <w:tcPr>
            <w:tcW w:w="9367" w:type="dxa"/>
            <w:gridSpan w:val="2"/>
          </w:tcPr>
          <w:p w:rsidR="00E7263E" w:rsidRPr="00E7263E" w:rsidRDefault="00E7263E" w:rsidP="00E7263E">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E7263E" w:rsidRPr="00E7263E" w:rsidRDefault="00E7263E" w:rsidP="00E7263E">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E7263E" w:rsidRPr="00E7263E" w:rsidTr="00B307DF">
        <w:trPr>
          <w:trHeight w:val="340"/>
        </w:trPr>
        <w:tc>
          <w:tcPr>
            <w:tcW w:w="7240" w:type="dxa"/>
          </w:tcPr>
          <w:p w:rsidR="00E7263E" w:rsidRPr="00E7263E" w:rsidRDefault="00E7263E" w:rsidP="00E7263E">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E7263E" w:rsidRPr="00E7263E" w:rsidRDefault="00E7263E" w:rsidP="00E7263E">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B307DF">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E7263E" w:rsidRPr="00E7263E" w:rsidRDefault="00E7263E" w:rsidP="00E7263E">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E7263E" w:rsidRPr="00E7263E" w:rsidTr="00B307DF">
        <w:trPr>
          <w:trHeight w:val="525"/>
        </w:trPr>
        <w:tc>
          <w:tcPr>
            <w:tcW w:w="7240" w:type="dxa"/>
          </w:tcPr>
          <w:p w:rsidR="00E7263E" w:rsidRPr="00E7263E" w:rsidRDefault="00E7263E" w:rsidP="00E7263E">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E7263E" w:rsidRPr="00E7263E" w:rsidRDefault="00E7263E" w:rsidP="00E7263E">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E7263E" w:rsidRPr="00E7263E" w:rsidRDefault="00E7263E" w:rsidP="00E7263E">
      <w:pPr>
        <w:spacing w:after="0" w:line="360" w:lineRule="auto"/>
        <w:jc w:val="center"/>
        <w:rPr>
          <w:rFonts w:ascii="Times New Roman" w:eastAsia="Calibri" w:hAnsi="Times New Roman" w:cs="Times New Roman"/>
          <w:b/>
          <w:bCs/>
          <w:sz w:val="28"/>
          <w:szCs w:val="28"/>
          <w:lang w:val="en-US" w:eastAsia="ru-RU"/>
        </w:rPr>
      </w:pPr>
      <w:bookmarkStart w:id="9" w:name="_Toc115185261"/>
      <w:r w:rsidRPr="00E7263E">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E7263E" w:rsidRPr="00E7263E" w:rsidTr="00B307DF">
        <w:trPr>
          <w:trHeight w:val="20"/>
        </w:trPr>
        <w:tc>
          <w:tcPr>
            <w:tcW w:w="2580"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w:t>
            </w:r>
            <w:r w:rsidRPr="00E7263E">
              <w:rPr>
                <w:rFonts w:ascii="Times New Roman" w:eastAsia="Calibri" w:hAnsi="Times New Roman" w:cs="Times New Roman"/>
                <w:b/>
                <w:bCs/>
                <w:sz w:val="24"/>
                <w:szCs w:val="24"/>
                <w:lang w:eastAsia="ru-RU"/>
              </w:rPr>
              <w:t>д</w:t>
            </w:r>
            <w:r w:rsidRPr="00E7263E">
              <w:rPr>
                <w:rFonts w:ascii="Times New Roman" w:eastAsia="Calibri" w:hAnsi="Times New Roman" w:cs="Times New Roman"/>
                <w:b/>
                <w:bCs/>
                <w:sz w:val="24"/>
                <w:szCs w:val="24"/>
                <w:lang w:eastAsia="ru-RU"/>
              </w:rPr>
              <w:t>ной модуль (при наличии)</w:t>
            </w:r>
          </w:p>
        </w:tc>
        <w:tc>
          <w:tcPr>
            <w:tcW w:w="1276"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Формируемые компетенции и личностные результаты</w:t>
            </w:r>
          </w:p>
        </w:tc>
      </w:tr>
      <w:tr w:rsidR="00E7263E" w:rsidRPr="00E7263E" w:rsidTr="00B307DF">
        <w:trPr>
          <w:trHeight w:val="20"/>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1</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2</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4</w:t>
            </w:r>
          </w:p>
        </w:tc>
      </w:tr>
      <w:tr w:rsidR="00E7263E" w:rsidRPr="00E7263E" w:rsidTr="00B307DF">
        <w:trPr>
          <w:trHeight w:val="2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Основное содержание</w:t>
            </w: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E7263E">
              <w:rPr>
                <w:rFonts w:ascii="Times New Roman" w:eastAsia="Calibri" w:hAnsi="Times New Roman" w:cs="Times New Roman"/>
                <w:b/>
                <w:bCs/>
                <w:iCs/>
                <w:sz w:val="24"/>
                <w:szCs w:val="24"/>
                <w:lang w:eastAsia="ru-RU"/>
              </w:rPr>
              <w:t xml:space="preserve">1 семестр ( </w:t>
            </w:r>
            <w:r w:rsidR="008D50EB">
              <w:rPr>
                <w:rFonts w:ascii="Times New Roman" w:eastAsia="Calibri" w:hAnsi="Times New Roman" w:cs="Times New Roman"/>
                <w:b/>
                <w:bCs/>
                <w:iCs/>
                <w:sz w:val="24"/>
                <w:szCs w:val="24"/>
                <w:lang w:eastAsia="ru-RU"/>
              </w:rPr>
              <w:t>120=лекции 66+пр.р 36+18пр.атт.)</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331"/>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Тема 1.1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sz w:val="24"/>
                <w:szCs w:val="24"/>
                <w:lang w:eastAsia="ru-RU"/>
              </w:rPr>
              <w:t>Цель и задачи мат</w:t>
            </w:r>
            <w:r w:rsidRPr="00E7263E">
              <w:rPr>
                <w:rFonts w:ascii="Times New Roman" w:eastAsia="Calibri" w:hAnsi="Times New Roman" w:cs="Times New Roman"/>
                <w:b/>
                <w:sz w:val="24"/>
                <w:szCs w:val="24"/>
                <w:lang w:eastAsia="ru-RU"/>
              </w:rPr>
              <w:t>е</w:t>
            </w:r>
            <w:r w:rsidRPr="00E7263E">
              <w:rPr>
                <w:rFonts w:ascii="Times New Roman" w:eastAsia="Calibri" w:hAnsi="Times New Roman" w:cs="Times New Roman"/>
                <w:b/>
                <w:sz w:val="24"/>
                <w:szCs w:val="24"/>
                <w:lang w:eastAsia="ru-RU"/>
              </w:rPr>
              <w:t>матики при освоении специальности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Базовые знания и умения по математике в профессиональной и в повс</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дневной деятельности.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E7263E">
              <w:rPr>
                <w:rFonts w:ascii="Times New Roman" w:eastAsia="Calibri" w:hAnsi="Times New Roman" w:cs="Times New Roman"/>
                <w:bCs/>
                <w:sz w:val="24"/>
                <w:szCs w:val="24"/>
                <w:lang w:eastAsia="ru-RU"/>
              </w:rPr>
              <w:t xml:space="preserve">Тема </w:t>
            </w:r>
            <w:r w:rsidRPr="00E7263E">
              <w:rPr>
                <w:rFonts w:ascii="Times New Roman" w:eastAsia="Calibri" w:hAnsi="Times New Roman" w:cs="Times New Roman"/>
                <w:sz w:val="24"/>
                <w:szCs w:val="24"/>
                <w:lang w:eastAsia="ru-RU"/>
              </w:rPr>
              <w:t>1.2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Числа и вычисления. Выражения и преобр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зования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Действия над положительными и отрицательными числами, обыкнове</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ными и десятичными дробями.</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 ЛР 04, 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04"/>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Геометрия на плоскости</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E7263E">
              <w:rPr>
                <w:rFonts w:ascii="Times New Roman" w:eastAsia="Calibri" w:hAnsi="Times New Roman" w:cs="Times New Roman"/>
                <w:b/>
                <w:i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 ЛР 04, 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Практическое занятие № 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val="en-US" w:eastAsia="ru-RU"/>
              </w:rPr>
              <w:t>4</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841"/>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Практическое занятие № 3</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 ОК 06, ОК-07, ЛР 02,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ЛР 04, 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vMerge w:val="restart"/>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Тема 1.6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E7263E">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Основные понятия стереометрии. Расп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ложение прямых 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1</w:t>
            </w:r>
          </w:p>
        </w:tc>
        <w:tc>
          <w:tcPr>
            <w:tcW w:w="3402"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Предмет стереометрии. Основные понятия (точка, прямая, плоскость,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странство). Основные аксиомы стереометрии. Пересекающиеся,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лельные и скрещивающиеся прямые. Признак и свойство скрещивающи</w:t>
            </w:r>
            <w:r w:rsidRPr="00E7263E">
              <w:rPr>
                <w:rFonts w:ascii="Times New Roman" w:eastAsia="Calibri" w:hAnsi="Times New Roman" w:cs="Times New Roman"/>
                <w:bCs/>
                <w:sz w:val="24"/>
                <w:szCs w:val="24"/>
                <w:lang w:eastAsia="ru-RU"/>
              </w:rPr>
              <w:t>х</w:t>
            </w:r>
            <w:r w:rsidRPr="00E7263E">
              <w:rPr>
                <w:rFonts w:ascii="Times New Roman" w:eastAsia="Calibri" w:hAnsi="Times New Roman" w:cs="Times New Roman"/>
                <w:bCs/>
                <w:sz w:val="24"/>
                <w:szCs w:val="24"/>
                <w:lang w:eastAsia="ru-RU"/>
              </w:rPr>
              <w:t xml:space="preserve">ся прямых. </w:t>
            </w:r>
            <w:r w:rsidRPr="00E7263E">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Параллельность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мых, прямой и пло</w:t>
            </w:r>
            <w:r w:rsidRPr="00E7263E">
              <w:rPr>
                <w:rFonts w:ascii="Times New Roman" w:eastAsia="Calibri" w:hAnsi="Times New Roman" w:cs="Times New Roman"/>
                <w:bCs/>
                <w:sz w:val="24"/>
                <w:szCs w:val="24"/>
                <w:lang w:eastAsia="ru-RU"/>
              </w:rPr>
              <w:t>с</w:t>
            </w:r>
            <w:r w:rsidRPr="00E7263E">
              <w:rPr>
                <w:rFonts w:ascii="Times New Roman" w:eastAsia="Calibri" w:hAnsi="Times New Roman" w:cs="Times New Roman"/>
                <w:bCs/>
                <w:sz w:val="24"/>
                <w:szCs w:val="24"/>
                <w:lang w:eastAsia="ru-RU"/>
              </w:rPr>
              <w:t>кости,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Параллельные плоскости. Определение. Признак. Свойства (с доказател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 xml:space="preserve">ством).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Тетраэдр и его элементы. Параллелепипед и его элементы. Свойства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тивоположных граней и диагоналей параллелепипеда. </w:t>
            </w:r>
            <w:r w:rsidRPr="00E7263E">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2.3. Перпендик</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лярность прямых, прямой и плоскости,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Перпендикулярные прямые. Параллельные прямые, перпендикулярные к плоскости. Признак перпендикулярности прямой и плоскости. Доказ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тельство. Перпендикуляр и наклонная. Перпендикулярные плоскости. </w:t>
            </w:r>
            <w:r w:rsidRPr="00E7263E">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419"/>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2.4.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Теорема о трех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пендикулярах</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95"/>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Теорема о трех перпендикулярах. Доказательство.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6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Угол между прямой и плоскостью. Угол между плоскостями Комбинир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1656"/>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2.5.</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Параллельные,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пендикулярные, скр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щивающиеся прямые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7263E">
              <w:rPr>
                <w:rFonts w:ascii="Times New Roman" w:eastAsia="Calibri" w:hAnsi="Times New Roman" w:cs="Times New Roman"/>
                <w:b/>
                <w:bCs/>
                <w:sz w:val="24"/>
                <w:szCs w:val="24"/>
                <w:lang w:eastAsia="ru-RU"/>
              </w:rPr>
              <w:t xml:space="preserve">Профессионально-ориентированное содержание </w:t>
            </w:r>
            <w:r w:rsidRPr="00E7263E">
              <w:rPr>
                <w:rFonts w:ascii="Times New Roman" w:eastAsia="Times New Roman" w:hAnsi="Times New Roman" w:cs="Times New Roman"/>
                <w:b/>
                <w:sz w:val="24"/>
                <w:szCs w:val="24"/>
                <w:lang w:eastAsia="ru-RU"/>
              </w:rPr>
              <w:t>(содержание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 xml:space="preserve">кладного модуля)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Times New Roman" w:hAnsi="Times New Roman" w:cs="Times New Roman"/>
                <w:b/>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Аксиомы стереометрии. Перпендикулярность прямой и плоскости,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лельность двух прямых, перпендикулярных плоскости, перпендикуля</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ность плоскостей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мые и плоскости в пространстве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E7263E">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43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3.1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Декартовы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ты в пространстве. Расстояние между двумя точками. Коо</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динаты середины о</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резка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Декартовы координаты в пространстве. Простейшие задачи в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тах.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Простейшие задачи в координатах Расстояние между двумя точками, 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ординаты середины отрезка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3.2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Векторы в простра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стве.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Cs/>
                <w:sz w:val="24"/>
                <w:szCs w:val="24"/>
                <w:lang w:eastAsia="ru-RU"/>
              </w:rPr>
              <w:t>Угол между вектор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ми. </w:t>
            </w:r>
            <w:r w:rsidRPr="00E7263E">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93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E7263E">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Скалярное произведение векторов. Координаты вектора, скалярное прои</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ведение векторов в координатах, угол между векторами, угол между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мой и плоскостью, угол между плоскостями.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E7263E">
              <w:rPr>
                <w:rFonts w:ascii="Times New Roman" w:eastAsia="Calibri" w:hAnsi="Times New Roman" w:cs="Times New Roman"/>
                <w:bCs/>
                <w:sz w:val="24"/>
                <w:szCs w:val="24"/>
                <w:lang w:val="en-US" w:eastAsia="ru-RU"/>
              </w:rPr>
              <w:lastRenderedPageBreak/>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w:t>
            </w:r>
            <w:r w:rsidRPr="00E7263E">
              <w:rPr>
                <w:rFonts w:ascii="Times New Roman" w:eastAsia="Calibri" w:hAnsi="Times New Roman" w:cs="Times New Roman"/>
                <w:bCs/>
                <w:sz w:val="24"/>
                <w:szCs w:val="24"/>
                <w:lang w:eastAsia="ru-RU"/>
              </w:rPr>
              <w:lastRenderedPageBreak/>
              <w:t xml:space="preserve">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3.3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Практико-ориентированные 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дачи на координатной плоскости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Координатная плоскость. Вычисление расстояний и площадей на плоск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сти. </w:t>
            </w:r>
            <w:r w:rsidRPr="00E7263E">
              <w:rPr>
                <w:rFonts w:ascii="Times New Roman" w:eastAsia="Calibri" w:hAnsi="Times New Roman" w:cs="Times New Roman"/>
                <w:bCs/>
                <w:sz w:val="24"/>
                <w:szCs w:val="24"/>
                <w:lang w:val="en-US" w:eastAsia="ru-RU"/>
              </w:rPr>
              <w:t>Количественные расчеты</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3.4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Коо</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динаты и векторы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Декартовы координаты в пространстве. Векторы в пространстве. Слож</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Тригонометрические функции произвол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ного угла, числа. 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дианная и градусная мера угла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ОК-02, ОК-03, ОК-04, ОК-05, ОК-06, ОК-07</w:t>
            </w:r>
          </w:p>
        </w:tc>
      </w:tr>
      <w:tr w:rsidR="00E7263E" w:rsidRPr="00E7263E" w:rsidTr="00B307DF">
        <w:trPr>
          <w:trHeight w:val="99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Радианная мера угла. Поворот точки вокруг начала координат. Определ</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ние синуса, косинуса, тангенса и котангенса. Знаки синуса, косинуса, та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генса и котангенса по четвертям.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Основные тригон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метрические тожд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ства.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Синус, косинус, тангенс и котангенс углов </w:t>
            </w:r>
            <w:r w:rsidRPr="00E7263E">
              <w:rPr>
                <w:rFonts w:ascii="Times New Roman" w:eastAsia="Calibri" w:hAnsi="Times New Roman" w:cs="Times New Roman"/>
                <w:bCs/>
                <w:sz w:val="24"/>
                <w:szCs w:val="24"/>
                <w:lang w:val="en-US" w:eastAsia="ru-RU"/>
              </w:rPr>
              <w:t>α</w:t>
            </w:r>
            <w:r w:rsidRPr="00E7263E">
              <w:rPr>
                <w:rFonts w:ascii="Times New Roman" w:eastAsia="Calibri" w:hAnsi="Times New Roman" w:cs="Times New Roman"/>
                <w:bCs/>
                <w:sz w:val="24"/>
                <w:szCs w:val="24"/>
                <w:lang w:eastAsia="ru-RU"/>
              </w:rPr>
              <w:t xml:space="preserve"> и - </w:t>
            </w:r>
            <w:r w:rsidRPr="00E7263E">
              <w:rPr>
                <w:rFonts w:ascii="Times New Roman" w:eastAsia="Calibri" w:hAnsi="Times New Roman" w:cs="Times New Roman"/>
                <w:bCs/>
                <w:sz w:val="24"/>
                <w:szCs w:val="24"/>
                <w:lang w:val="en-US" w:eastAsia="ru-RU"/>
              </w:rPr>
              <w:t>α</w:t>
            </w:r>
            <w:r w:rsidRPr="00E7263E">
              <w:rPr>
                <w:rFonts w:ascii="Times New Roman" w:eastAsia="Calibri" w:hAnsi="Times New Roman" w:cs="Times New Roman"/>
                <w:bCs/>
                <w:sz w:val="24"/>
                <w:szCs w:val="24"/>
                <w:lang w:eastAsia="ru-RU"/>
              </w:rPr>
              <w:t xml:space="preserve">. Формулы приведения.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Синус, косинус, та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генс суммы и разности двух углов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Синус и косинус </w:t>
            </w:r>
            <w:r w:rsidRPr="00E7263E">
              <w:rPr>
                <w:rFonts w:ascii="Times New Roman" w:eastAsia="Calibri" w:hAnsi="Times New Roman" w:cs="Times New Roman"/>
                <w:bCs/>
                <w:sz w:val="24"/>
                <w:szCs w:val="24"/>
                <w:lang w:eastAsia="ru-RU"/>
              </w:rPr>
              <w:lastRenderedPageBreak/>
              <w:t xml:space="preserve">двойного угла. </w:t>
            </w:r>
            <w:r w:rsidRPr="00E7263E">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Синус и косинус двойного угла. Формулы половинного угла. Комбинир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lastRenderedPageBreak/>
              <w:t>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w:t>
            </w:r>
            <w:r w:rsidRPr="00E7263E">
              <w:rPr>
                <w:rFonts w:ascii="Times New Roman" w:eastAsia="Calibri" w:hAnsi="Times New Roman" w:cs="Times New Roman"/>
                <w:bCs/>
                <w:sz w:val="24"/>
                <w:szCs w:val="24"/>
                <w:lang w:eastAsia="ru-RU"/>
              </w:rPr>
              <w:lastRenderedPageBreak/>
              <w:t>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Выражение тригонометрических функций через тангенс половинного а</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 xml:space="preserve">гумента. </w:t>
            </w:r>
            <w:r w:rsidRPr="00E7263E">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Область определения и множество значений функций. Чётность, нечё</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ность, периодичность функций. Способы задания функций</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101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Область определения и множество значений тригонометрических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 xml:space="preserve">ций. Чётность, нечётность, периодичность тригонометрических функций. Свойства и графики функций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cos</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sin</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с</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фиков тригонометр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Преобразование графиков тригонометрических функций</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tcBorders>
              <w:bottom w:val="single" w:sz="4" w:space="0" w:color="000000"/>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Описание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ственных процессов с помощью графиков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Использование свойств тригонометрических функций в профессионал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ных задачах</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4.8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4.9 Тригономе</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 xml:space="preserve">рические уравнения и </w:t>
            </w:r>
            <w:r w:rsidRPr="00E7263E">
              <w:rPr>
                <w:rFonts w:ascii="Times New Roman" w:eastAsia="Calibri" w:hAnsi="Times New Roman" w:cs="Times New Roman"/>
                <w:bCs/>
                <w:sz w:val="24"/>
                <w:szCs w:val="24"/>
                <w:lang w:eastAsia="ru-RU"/>
              </w:rPr>
              <w:lastRenderedPageBreak/>
              <w:t>неравенства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Уравнение </w:t>
            </w:r>
            <w:r w:rsidRPr="00E7263E">
              <w:rPr>
                <w:rFonts w:ascii="Times New Roman" w:eastAsia="Calibri" w:hAnsi="Times New Roman" w:cs="Times New Roman"/>
                <w:bCs/>
                <w:sz w:val="24"/>
                <w:szCs w:val="24"/>
                <w:lang w:val="en-US" w:eastAsia="ru-RU"/>
              </w:rPr>
              <w:t>cos</w:t>
            </w:r>
            <w:r w:rsidRPr="00E7263E">
              <w:rPr>
                <w:rFonts w:ascii="Times New Roman" w:eastAsia="Calibri" w:hAnsi="Times New Roman" w:cs="Times New Roman"/>
                <w:bCs/>
                <w:sz w:val="24"/>
                <w:szCs w:val="24"/>
                <w:lang w:eastAsia="ru-RU"/>
              </w:rPr>
              <w:t xml:space="preserve"> х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Уравнение </w:t>
            </w:r>
            <w:r w:rsidRPr="00E7263E">
              <w:rPr>
                <w:rFonts w:ascii="Times New Roman" w:eastAsia="Calibri" w:hAnsi="Times New Roman" w:cs="Times New Roman"/>
                <w:bCs/>
                <w:sz w:val="24"/>
                <w:szCs w:val="24"/>
                <w:lang w:val="en-US" w:eastAsia="ru-RU"/>
              </w:rPr>
              <w:t>sin</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Уравнение </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с</w:t>
            </w:r>
            <w:r w:rsidRPr="00E7263E">
              <w:rPr>
                <w:rFonts w:ascii="Times New Roman" w:eastAsia="Calibri" w:hAnsi="Times New Roman" w:cs="Times New Roman"/>
                <w:bCs/>
                <w:sz w:val="24"/>
                <w:szCs w:val="24"/>
                <w:lang w:val="en-US" w:eastAsia="ru-RU"/>
              </w:rPr>
              <w:t>tg</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eastAsia="ru-RU"/>
              </w:rPr>
              <w:lastRenderedPageBreak/>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w:t>
            </w:r>
            <w:r w:rsidRPr="00E7263E">
              <w:rPr>
                <w:rFonts w:ascii="Times New Roman" w:eastAsia="Calibri" w:hAnsi="Times New Roman" w:cs="Times New Roman"/>
                <w:bCs/>
                <w:sz w:val="24"/>
                <w:szCs w:val="24"/>
                <w:lang w:eastAsia="ru-RU"/>
              </w:rPr>
              <w:lastRenderedPageBreak/>
              <w:t xml:space="preserve">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 xml:space="preserve">ложением на множители, однородные.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4.10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задач. осн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вы тригонометрии. </w:t>
            </w:r>
            <w:r w:rsidRPr="00E7263E">
              <w:rPr>
                <w:rFonts w:ascii="Times New Roman" w:eastAsia="Calibri" w:hAnsi="Times New Roman" w:cs="Times New Roman"/>
                <w:bCs/>
                <w:sz w:val="24"/>
                <w:szCs w:val="24"/>
                <w:lang w:val="en-US" w:eastAsia="ru-RU"/>
              </w:rPr>
              <w:t>Тригонометрические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Практическая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тригонометрических выражений. Решение тригонометр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уравнений и неравенств в том числе с использованием свойств функций.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E7263E">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5.1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E7263E">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Тема 5.2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Выполнение расчетов с помощью комплексных чисел. Примеры испол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зования комплексных чисел</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327"/>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Определение числовой последовательности и способы ее задания. Сво</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ства числовых последовательностей. Определение предела последов</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тельности. Вычисление пределов последовательностей. Предел функции на бесконечности. Предел функции в точке. Приращение аргумента. Пр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lastRenderedPageBreak/>
              <w:t>ращение функции. Задачи, приводящие к понятию производной. Опред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ление производной. </w:t>
            </w:r>
            <w:r w:rsidRPr="00E7263E">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6.2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Производные суммы, разности произвед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 частного</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Производные триг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ций. Производная сложной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Определение сложной функции. Производная тригонометрических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 xml:space="preserve">ций. </w:t>
            </w:r>
            <w:r w:rsidRPr="00E7263E">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373"/>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Понятие о непреры</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ности функции. </w:t>
            </w:r>
            <w:r w:rsidRPr="00E7263E">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742"/>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E7263E">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iCs/>
                <w:sz w:val="24"/>
                <w:szCs w:val="24"/>
                <w:lang w:eastAsia="ru-RU"/>
              </w:rPr>
              <w:t>2 семестр ( 220=126лекции+78 пр.р.+16 пр.атт.)</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Геометрический и ф</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зический смысл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изводной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Геометрический смысл производной функции – угловой коэффициент к</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сательной к графику функции в точке.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Уравнение касательной к графику функции. Алгоритм составления ура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нения касательной к графику функции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f</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Физический смысл производной в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фессиональных зад</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чах</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E7263E">
              <w:rPr>
                <w:rFonts w:ascii="Times New Roman" w:eastAsia="Calibri" w:hAnsi="Times New Roman" w:cs="Times New Roman"/>
                <w:bCs/>
                <w:sz w:val="24"/>
                <w:szCs w:val="24"/>
                <w:lang w:val="en-US" w:eastAsia="ru-RU"/>
              </w:rPr>
              <w:t>t</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v</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S</w:t>
            </w:r>
            <w:r w:rsidRPr="00E7263E">
              <w:rPr>
                <w:rFonts w:ascii="Times New Roman" w:eastAsia="Calibri" w:hAnsi="Times New Roman" w:cs="Times New Roman"/>
                <w:bCs/>
                <w:sz w:val="24"/>
                <w:szCs w:val="24"/>
                <w:lang w:eastAsia="ru-RU"/>
              </w:rPr>
              <w:t>′ (</w:t>
            </w:r>
            <w:r w:rsidRPr="00E7263E">
              <w:rPr>
                <w:rFonts w:ascii="Times New Roman" w:eastAsia="Calibri" w:hAnsi="Times New Roman" w:cs="Times New Roman"/>
                <w:bCs/>
                <w:sz w:val="24"/>
                <w:szCs w:val="24"/>
                <w:lang w:val="en-US" w:eastAsia="ru-RU"/>
              </w:rPr>
              <w:t>t</w:t>
            </w:r>
            <w:r w:rsidRPr="00E7263E">
              <w:rPr>
                <w:rFonts w:ascii="Times New Roman" w:eastAsia="Calibri" w:hAnsi="Times New Roman" w:cs="Times New Roman"/>
                <w:bCs/>
                <w:sz w:val="24"/>
                <w:szCs w:val="24"/>
                <w:lang w:eastAsia="ru-RU"/>
              </w:rPr>
              <w:t>)</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Монотонность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Точки экстрем</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ма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Возрастание и убывание функции, соответствие возрастания и убывания функции знаку производной. Понятие производной высшего порядка, с</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E7263E">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E7263E">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171"/>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Исследование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ций и построение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фиков  </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41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6.9 Наибольшее и наименьшее знач</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лиза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опт</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мального результата с помощью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ной в практических задачах</w:t>
            </w:r>
          </w:p>
        </w:tc>
        <w:tc>
          <w:tcPr>
            <w:tcW w:w="12616" w:type="dxa"/>
            <w:gridSpan w:val="3"/>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прикладного модуля)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iCs/>
                <w:sz w:val="24"/>
                <w:szCs w:val="24"/>
                <w:lang w:val="en-US" w:eastAsia="ru-RU"/>
              </w:rPr>
              <w:t>6</w:t>
            </w: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E7263E">
              <w:rPr>
                <w:rFonts w:ascii="Times New Roman" w:eastAsia="Calibri" w:hAnsi="Times New Roman" w:cs="Times New Roman"/>
                <w:bCs/>
                <w:iCs/>
                <w:sz w:val="24"/>
                <w:szCs w:val="24"/>
                <w:lang w:eastAsia="ru-RU"/>
              </w:rPr>
              <w:t>4</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оптимального результата с помощью производной в практ</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задачах</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E7263E">
              <w:rPr>
                <w:rFonts w:ascii="Times New Roman" w:eastAsia="Calibri" w:hAnsi="Times New Roman" w:cs="Times New Roman"/>
                <w:bCs/>
                <w:iCs/>
                <w:sz w:val="24"/>
                <w:szCs w:val="24"/>
                <w:lang w:eastAsia="ru-RU"/>
              </w:rPr>
              <w:t>2</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изводная функции, ее применение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Формулы и правила дифференцирования. Исследование функций с пом</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щью производной. </w:t>
            </w:r>
            <w:r w:rsidRPr="00E7263E">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4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7. Многогранники и тела вращения 46/10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Вершины, ребра,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ни многогранника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многогранника. Его элементы: вершины, ребра, грани. Диаг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наль. Сечение. Выпуклые и невыпуклые многогранники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7.2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Призма, ее составл</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ющие, сечение. </w:t>
            </w:r>
            <w:r w:rsidRPr="00E7263E">
              <w:rPr>
                <w:rFonts w:ascii="Times New Roman" w:eastAsia="Calibri" w:hAnsi="Times New Roman" w:cs="Times New Roman"/>
                <w:bCs/>
                <w:sz w:val="24"/>
                <w:szCs w:val="24"/>
                <w:lang w:val="en-US" w:eastAsia="ru-RU"/>
              </w:rPr>
              <w:lastRenderedPageBreak/>
              <w:t>Прямая и правильная призмы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E7263E">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ОК 05,ОК 06,ОК-07, ЛР 02,ЛР </w:t>
            </w:r>
            <w:r w:rsidRPr="00E7263E">
              <w:rPr>
                <w:rFonts w:ascii="Times New Roman" w:eastAsia="Calibri" w:hAnsi="Times New Roman" w:cs="Times New Roman"/>
                <w:bCs/>
                <w:sz w:val="24"/>
                <w:szCs w:val="24"/>
                <w:lang w:eastAsia="ru-RU"/>
              </w:rPr>
              <w:lastRenderedPageBreak/>
              <w:t>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7.3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Параллелепипед, куб. Сечение куба,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лелепипеда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E7263E">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Пирамида, ее соста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ляющие, сечение. </w:t>
            </w:r>
            <w:r w:rsidRPr="00E7263E">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6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Пирамида и ее элементы. Сечение пирамиды. </w:t>
            </w:r>
            <w:r w:rsidRPr="00E7263E">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Боковая и полная 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верхность призмы, пирамиды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Симметрия в кубе, п</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раллелепипеде, при</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ме, пирамиде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742"/>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Правильные мног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гранники, их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7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правильного многогранника. Свойства правильных многогранн</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ков</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7.9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Цилиндр, его соста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ляющие. Сечение ц</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линдра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E7263E">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Конус, его составл</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lastRenderedPageBreak/>
              <w:t>ющие. Сечение конуса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w:t>
            </w:r>
            <w:r w:rsidRPr="00E7263E">
              <w:rPr>
                <w:rFonts w:ascii="Times New Roman" w:eastAsia="Calibri" w:hAnsi="Times New Roman" w:cs="Times New Roman"/>
                <w:bCs/>
                <w:sz w:val="24"/>
                <w:szCs w:val="24"/>
                <w:lang w:eastAsia="ru-RU"/>
              </w:rPr>
              <w:lastRenderedPageBreak/>
              <w:t>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E7263E">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E7263E">
              <w:rPr>
                <w:rFonts w:ascii="Times New Roman" w:eastAsia="Calibri" w:hAnsi="Times New Roman" w:cs="Times New Roman"/>
                <w:bCs/>
                <w:i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Усеченный конус. С</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чение усеченного 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нуса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Усеченный конус. Его образующая и высота. </w:t>
            </w:r>
            <w:r w:rsidRPr="00E7263E">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Шар и сфера, их сеч</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E7263E">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об объеме тела. </w:t>
            </w:r>
            <w:r w:rsidRPr="00E7263E">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E7263E">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373"/>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51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Объемы пирамиды и конуса. Объем шара. </w:t>
            </w:r>
            <w:r w:rsidRPr="00E7263E">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Комбинации мног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гранников и тел вр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щения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19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7.16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Геометрические ко</w:t>
            </w:r>
            <w:r w:rsidRPr="00E7263E">
              <w:rPr>
                <w:rFonts w:ascii="Times New Roman" w:eastAsia="Calibri" w:hAnsi="Times New Roman" w:cs="Times New Roman"/>
                <w:bCs/>
                <w:sz w:val="24"/>
                <w:szCs w:val="24"/>
                <w:lang w:eastAsia="ru-RU"/>
              </w:rPr>
              <w:t>м</w:t>
            </w:r>
            <w:r w:rsidRPr="00E7263E">
              <w:rPr>
                <w:rFonts w:ascii="Times New Roman" w:eastAsia="Calibri" w:hAnsi="Times New Roman" w:cs="Times New Roman"/>
                <w:bCs/>
                <w:sz w:val="24"/>
                <w:szCs w:val="24"/>
                <w:lang w:eastAsia="ru-RU"/>
              </w:rPr>
              <w:t>бинации на практике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r w:rsidRPr="00E7263E">
              <w:rPr>
                <w:rFonts w:ascii="Times New Roman" w:eastAsia="Calibri" w:hAnsi="Times New Roman" w:cs="Times New Roman"/>
                <w:bCs/>
                <w:sz w:val="24"/>
                <w:szCs w:val="24"/>
                <w:lang w:eastAsia="ru-RU"/>
              </w:rPr>
              <w:t xml:space="preserve"> Использование комбинаций многогранников и тел </w:t>
            </w:r>
            <w:r w:rsidRPr="00E7263E">
              <w:rPr>
                <w:rFonts w:ascii="Times New Roman" w:eastAsia="Calibri" w:hAnsi="Times New Roman" w:cs="Times New Roman"/>
                <w:bCs/>
                <w:sz w:val="24"/>
                <w:szCs w:val="24"/>
                <w:lang w:eastAsia="ru-RU"/>
              </w:rPr>
              <w:lastRenderedPageBreak/>
              <w:t>вращения в практико-ориентированных задачах</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lastRenderedPageBreak/>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ОК 05,ОК 06,ОК-07, ЛР 02,ЛР </w:t>
            </w:r>
            <w:r w:rsidRPr="00E7263E">
              <w:rPr>
                <w:rFonts w:ascii="Times New Roman" w:eastAsia="Calibri" w:hAnsi="Times New Roman" w:cs="Times New Roman"/>
                <w:bCs/>
                <w:sz w:val="24"/>
                <w:szCs w:val="24"/>
                <w:lang w:eastAsia="ru-RU"/>
              </w:rPr>
              <w:lastRenderedPageBreak/>
              <w:t>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Мн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гогранники и тела вращения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83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Объемы и площади поверхности многогранников и тел вращения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473"/>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Первообразная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Правила нахо</w:t>
            </w:r>
            <w:r w:rsidRPr="00E7263E">
              <w:rPr>
                <w:rFonts w:ascii="Times New Roman" w:eastAsia="Calibri" w:hAnsi="Times New Roman" w:cs="Times New Roman"/>
                <w:bCs/>
                <w:sz w:val="24"/>
                <w:szCs w:val="24"/>
                <w:lang w:eastAsia="ru-RU"/>
              </w:rPr>
              <w:t>ж</w:t>
            </w:r>
            <w:r w:rsidRPr="00E7263E">
              <w:rPr>
                <w:rFonts w:ascii="Times New Roman" w:eastAsia="Calibri" w:hAnsi="Times New Roman" w:cs="Times New Roman"/>
                <w:bCs/>
                <w:sz w:val="24"/>
                <w:szCs w:val="24"/>
                <w:lang w:eastAsia="ru-RU"/>
              </w:rPr>
              <w:t>дения первообразных</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B307DF">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Задача о восстановлении закона движения по известной скорости. Пон</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тие интегрирования. Ознакомление с понятием интеграла и первообразной для функции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f</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Решение задач на связь первообразной и ее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 xml:space="preserve">ной, вычисление первообразной для данной функции. </w:t>
            </w:r>
            <w:r w:rsidRPr="00E7263E">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Площадь криволине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ной трапеции. Форм</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ла Ньютона – Лейбн</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ца</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15"/>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делённого интеграла.  Геометрический и физический смысл определенн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го интеграла. Формула Ньютона— Лейбница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Неопределенный и определенный инт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гралы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об опред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ленном интеграле как площади криволине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ной трапеции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71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Определенный инт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lastRenderedPageBreak/>
              <w:t>грал в жизни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lastRenderedPageBreak/>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ОК 02, ОК-03, ОК-04, ОК 05,ОК 06,ОК-07, ЛР 02,ЛР </w:t>
            </w:r>
            <w:r w:rsidRPr="00E7263E">
              <w:rPr>
                <w:rFonts w:ascii="Times New Roman" w:eastAsia="Calibri" w:hAnsi="Times New Roman" w:cs="Times New Roman"/>
                <w:bCs/>
                <w:sz w:val="24"/>
                <w:szCs w:val="24"/>
                <w:lang w:eastAsia="ru-RU"/>
              </w:rPr>
              <w:lastRenderedPageBreak/>
              <w:t>04,ЛР 23, ЛР 30</w:t>
            </w:r>
          </w:p>
        </w:tc>
      </w:tr>
      <w:tr w:rsidR="00E7263E" w:rsidRPr="00E7263E" w:rsidTr="00B307DF">
        <w:trPr>
          <w:trHeight w:val="841"/>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на применение интеграла для вычисления физических в</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личин и площадей</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val="en-US" w:eastAsia="ru-RU"/>
              </w:rPr>
            </w:pPr>
            <w:r w:rsidRPr="00E7263E">
              <w:rPr>
                <w:rFonts w:ascii="Times New Roman" w:eastAsia="Calibri" w:hAnsi="Times New Roman" w:cs="Times New Roman"/>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вообразная функции, ее применение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B307DF">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E7263E">
              <w:rPr>
                <w:rFonts w:ascii="Times New Roman" w:eastAsia="Calibri" w:hAnsi="Times New Roman" w:cs="Times New Roman"/>
                <w:bCs/>
                <w:sz w:val="24"/>
                <w:szCs w:val="24"/>
                <w:lang w:val="en-US" w:eastAsia="ru-RU"/>
              </w:rPr>
              <w:t>Ее применение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корня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E7263E">
              <w:rPr>
                <w:rFonts w:ascii="Times New Roman" w:eastAsia="Calibri" w:hAnsi="Times New Roman" w:cs="Times New Roman"/>
                <w:bCs/>
                <w:sz w:val="24"/>
                <w:szCs w:val="24"/>
                <w:lang w:eastAsia="ru-RU"/>
              </w:rPr>
              <w:t xml:space="preserve"> их свойства и графики. </w:t>
            </w:r>
            <w:r w:rsidRPr="00E7263E">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Свойства корня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 xml:space="preserve">-ой степени. </w:t>
            </w:r>
            <w:r w:rsidRPr="00E7263E">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в</w:t>
            </w:r>
            <w:r w:rsidRPr="00E7263E">
              <w:rPr>
                <w:rFonts w:ascii="Times New Roman" w:eastAsia="Calibri" w:hAnsi="Times New Roman" w:cs="Times New Roman"/>
                <w:bCs/>
                <w:sz w:val="24"/>
                <w:szCs w:val="24"/>
                <w:lang w:eastAsia="ru-RU"/>
              </w:rPr>
              <w:t>ы</w:t>
            </w:r>
            <w:r w:rsidRPr="00E7263E">
              <w:rPr>
                <w:rFonts w:ascii="Times New Roman" w:eastAsia="Calibri" w:hAnsi="Times New Roman" w:cs="Times New Roman"/>
                <w:bCs/>
                <w:sz w:val="24"/>
                <w:szCs w:val="24"/>
                <w:lang w:eastAsia="ru-RU"/>
              </w:rPr>
              <w:t xml:space="preserve">ражений с корнями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-ой степени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Свойства степени с рациональным и де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ствительным показ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телями </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степени с любым рациональным показателем. Степенные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их свойства и графики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ирраци</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нальных уравнений и неравенств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Равносильность иррациональных уравнений и неравенств. Методы их 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шения. Решение иррациональных уравнений и неравенств</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Степени и корни. Ст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пенная функция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bCs/>
                <w:sz w:val="24"/>
                <w:szCs w:val="24"/>
                <w:lang w:val="en-US" w:eastAsia="ru-RU"/>
              </w:rPr>
              <w:lastRenderedPageBreak/>
              <w:t>Раздел 10. Показательная функция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Показательная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ция, ее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Степень с произвольным действительным показателем. Определение 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казательной функции, ее свойства и график. </w:t>
            </w:r>
            <w:r w:rsidRPr="00E7263E">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E7263E">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ных уравнений и н</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показательных уравнений методом уравнивания показателей, м</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тодом введения новой переменной, функционально-графическим методом. </w:t>
            </w:r>
            <w:r w:rsidRPr="00E7263E">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Тема 10.3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6</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Пок</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зательная функция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E7263E">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B307DF">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E7263E">
              <w:rPr>
                <w:rFonts w:ascii="Times New Roman" w:eastAsia="Calibri" w:hAnsi="Times New Roman" w:cs="Times New Roman"/>
                <w:bCs/>
                <w:sz w:val="24"/>
                <w:szCs w:val="24"/>
                <w:lang w:val="en-US" w:eastAsia="ru-RU"/>
              </w:rPr>
              <w:t>Решение показательных неравенств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 02, ОК-03, ОК-04, ОК 05,ОК 06,ОК-07, ЛР 02,ЛР 04,ЛР 23, ЛР 30</w:t>
            </w:r>
          </w:p>
        </w:tc>
      </w:tr>
      <w:tr w:rsidR="00E7263E" w:rsidRPr="00E7263E" w:rsidTr="00B307DF">
        <w:trPr>
          <w:trHeight w:val="79"/>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Дифференцированный зачет</w:t>
            </w:r>
          </w:p>
        </w:tc>
        <w:tc>
          <w:tcPr>
            <w:tcW w:w="4678" w:type="dxa"/>
            <w:gridSpan w:val="2"/>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34</w:t>
            </w:r>
          </w:p>
        </w:tc>
      </w:tr>
      <w:tr w:rsidR="00E7263E" w:rsidRPr="00E7263E" w:rsidTr="00B307DF">
        <w:trPr>
          <w:trHeight w:val="132"/>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340</w:t>
            </w:r>
          </w:p>
        </w:tc>
      </w:tr>
    </w:tbl>
    <w:p w:rsidR="008B4BEA" w:rsidRDefault="008B4BEA" w:rsidP="00FC4F71">
      <w:pPr>
        <w:spacing w:after="0" w:line="240" w:lineRule="auto"/>
        <w:jc w:val="center"/>
        <w:rPr>
          <w:rFonts w:ascii="Times New Roman" w:eastAsia="Calibri" w:hAnsi="Times New Roman" w:cs="Times New Roman"/>
          <w:b/>
          <w:bCs/>
          <w:sz w:val="28"/>
          <w:szCs w:val="28"/>
          <w:lang w:eastAsia="ru-RU"/>
        </w:rPr>
      </w:pPr>
    </w:p>
    <w:bookmarkEnd w:id="9"/>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B4BEA">
          <w:pgSz w:w="16840" w:h="11907" w:orient="landscape"/>
          <w:pgMar w:top="851" w:right="1134" w:bottom="851" w:left="992" w:header="709" w:footer="709" w:gutter="0"/>
          <w:cols w:space="720"/>
          <w:docGrid w:linePitch="299"/>
        </w:sectPr>
      </w:pPr>
    </w:p>
    <w:p w:rsidR="007C3A20" w:rsidRPr="0025494F" w:rsidRDefault="007C3A20" w:rsidP="007C3A2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C3A20" w:rsidRPr="0025494F" w:rsidRDefault="007C3A20" w:rsidP="007C3A20">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7C3A20" w:rsidRPr="0025494F" w:rsidRDefault="007C3A20" w:rsidP="007C3A20">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7C3A20" w:rsidRPr="0025494F" w:rsidRDefault="007C3A20" w:rsidP="007C3A20">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25494F">
        <w:rPr>
          <w:rFonts w:ascii="Times New Roman" w:eastAsia="Arial" w:hAnsi="Times New Roman" w:cs="Times New Roman"/>
          <w:sz w:val="24"/>
          <w:szCs w:val="20"/>
          <w:lang w:eastAsia="ru-RU"/>
        </w:rPr>
        <w:t>у</w:t>
      </w:r>
      <w:r w:rsidRPr="0025494F">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25494F">
        <w:rPr>
          <w:rFonts w:ascii="Times New Roman" w:eastAsia="Arial" w:hAnsi="Times New Roman" w:cs="Times New Roman"/>
          <w:sz w:val="24"/>
          <w:szCs w:val="20"/>
          <w:lang w:eastAsia="ru-RU"/>
        </w:rPr>
        <w:t>ж</w:t>
      </w:r>
      <w:r w:rsidRPr="0025494F">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25494F">
        <w:rPr>
          <w:rFonts w:ascii="Times New Roman" w:eastAsia="Arial" w:hAnsi="Times New Roman" w:cs="Times New Roman"/>
          <w:sz w:val="24"/>
          <w:szCs w:val="20"/>
          <w:lang w:eastAsia="ru-RU"/>
        </w:rPr>
        <w:t>е</w:t>
      </w:r>
      <w:r w:rsidRPr="0025494F">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25494F">
        <w:rPr>
          <w:rFonts w:ascii="Times New Roman" w:eastAsia="Arial" w:hAnsi="Times New Roman" w:cs="Times New Roman"/>
          <w:sz w:val="24"/>
          <w:szCs w:val="20"/>
          <w:lang w:eastAsia="ru-RU"/>
        </w:rPr>
        <w:t>о</w:t>
      </w:r>
      <w:r w:rsidRPr="0025494F">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25494F">
        <w:rPr>
          <w:rFonts w:ascii="Times New Roman" w:eastAsia="Arial" w:hAnsi="Times New Roman" w:cs="Times New Roman"/>
          <w:color w:val="000000"/>
          <w:sz w:val="24"/>
          <w:szCs w:val="20"/>
          <w:lang w:eastAsia="ru-RU"/>
        </w:rPr>
        <w:t>е</w:t>
      </w:r>
      <w:r w:rsidRPr="0025494F">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w:t>
      </w:r>
      <w:r w:rsidRPr="0025494F">
        <w:rPr>
          <w:rFonts w:ascii="Times New Roman" w:eastAsia="Arial" w:hAnsi="Times New Roman" w:cs="Times New Roman"/>
          <w:bCs/>
          <w:iCs/>
          <w:sz w:val="24"/>
          <w:szCs w:val="20"/>
          <w:lang w:eastAsia="ru-RU"/>
        </w:rPr>
        <w:t>е</w:t>
      </w:r>
      <w:r w:rsidRPr="0025494F">
        <w:rPr>
          <w:rFonts w:ascii="Times New Roman" w:eastAsia="Arial" w:hAnsi="Times New Roman" w:cs="Times New Roman"/>
          <w:bCs/>
          <w:iCs/>
          <w:sz w:val="24"/>
          <w:szCs w:val="20"/>
          <w:lang w:eastAsia="ru-RU"/>
        </w:rPr>
        <w:t>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w:t>
      </w:r>
      <w:r w:rsidRPr="0025494F">
        <w:rPr>
          <w:rFonts w:ascii="Times New Roman" w:eastAsia="Arial" w:hAnsi="Times New Roman" w:cs="Times New Roman"/>
          <w:sz w:val="24"/>
          <w:szCs w:val="20"/>
          <w:lang w:eastAsia="ru-RU"/>
        </w:rPr>
        <w:t>н</w:t>
      </w:r>
      <w:r w:rsidRPr="0025494F">
        <w:rPr>
          <w:rFonts w:ascii="Times New Roman" w:eastAsia="Arial" w:hAnsi="Times New Roman" w:cs="Times New Roman"/>
          <w:sz w:val="24"/>
          <w:szCs w:val="20"/>
          <w:lang w:eastAsia="ru-RU"/>
        </w:rPr>
        <w:t>тернет» и ЭИОС</w:t>
      </w:r>
      <w:r w:rsidRPr="0025494F">
        <w:rPr>
          <w:rFonts w:ascii="Times New Roman" w:eastAsia="Arial" w:hAnsi="Times New Roman" w:cs="Times New Roman"/>
          <w:color w:val="000000"/>
          <w:sz w:val="24"/>
          <w:szCs w:val="20"/>
          <w:lang w:eastAsia="ru-RU"/>
        </w:rPr>
        <w:t xml:space="preserve">. </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w:t>
      </w:r>
      <w:r w:rsidRPr="0025494F">
        <w:rPr>
          <w:rFonts w:ascii="Times New Roman" w:eastAsia="Arial" w:hAnsi="Times New Roman" w:cs="Times New Roman"/>
          <w:color w:val="000000"/>
          <w:sz w:val="24"/>
          <w:szCs w:val="20"/>
          <w:lang w:eastAsia="ru-RU"/>
        </w:rPr>
        <w:t>м</w:t>
      </w:r>
      <w:r w:rsidRPr="0025494F">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
    <w:p w:rsidR="007C3A20" w:rsidRPr="0025494F" w:rsidRDefault="007C3A20" w:rsidP="007C3A20">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7C3A20" w:rsidRPr="0025494F" w:rsidRDefault="007C3A20" w:rsidP="007C3A20">
      <w:pPr>
        <w:spacing w:after="0" w:line="256" w:lineRule="auto"/>
        <w:ind w:firstLine="709"/>
        <w:jc w:val="both"/>
        <w:rPr>
          <w:rFonts w:ascii="Times New Roman" w:eastAsia="Arial" w:hAnsi="Times New Roman" w:cs="Arial"/>
          <w:b/>
          <w:color w:val="000000"/>
          <w:sz w:val="24"/>
          <w:szCs w:val="20"/>
          <w:highlight w:val="lightGray"/>
          <w:lang w:eastAsia="ru-RU"/>
        </w:rPr>
      </w:pPr>
    </w:p>
    <w:p w:rsidR="007C3A20" w:rsidRPr="0025494F" w:rsidRDefault="007C3A20" w:rsidP="007C3A20">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25494F">
        <w:rPr>
          <w:rFonts w:ascii="Times New Roman" w:eastAsia="Arial" w:hAnsi="Times New Roman" w:cs="Times New Roman"/>
          <w:b/>
          <w:color w:val="000000"/>
          <w:sz w:val="24"/>
          <w:szCs w:val="20"/>
          <w:lang w:eastAsia="ru-RU"/>
        </w:rPr>
        <w:t>е</w:t>
      </w:r>
      <w:r w:rsidRPr="0025494F">
        <w:rPr>
          <w:rFonts w:ascii="Times New Roman" w:eastAsia="Arial" w:hAnsi="Times New Roman" w:cs="Times New Roman"/>
          <w:b/>
          <w:color w:val="000000"/>
          <w:sz w:val="24"/>
          <w:szCs w:val="20"/>
          <w:lang w:eastAsia="ru-RU"/>
        </w:rPr>
        <w:t>ния:</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7C3A20" w:rsidRPr="0025494F" w:rsidRDefault="007C3A20" w:rsidP="007C3A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25494F">
        <w:rPr>
          <w:rFonts w:ascii="Times New Roman" w:eastAsia="Arial" w:hAnsi="Times New Roman" w:cs="Times New Roman"/>
          <w:bCs/>
          <w:sz w:val="24"/>
          <w:szCs w:val="20"/>
          <w:lang w:eastAsia="ru-RU"/>
        </w:rPr>
        <w:t>о</w:t>
      </w:r>
      <w:r w:rsidRPr="0025494F">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25494F">
        <w:rPr>
          <w:rFonts w:ascii="Times New Roman" w:eastAsia="Arial" w:hAnsi="Times New Roman" w:cs="Times New Roman"/>
          <w:bCs/>
          <w:sz w:val="24"/>
          <w:szCs w:val="20"/>
          <w:lang w:eastAsia="ru-RU"/>
        </w:rPr>
        <w:t>н</w:t>
      </w:r>
      <w:r w:rsidRPr="0025494F">
        <w:rPr>
          <w:rFonts w:ascii="Times New Roman" w:eastAsia="Arial" w:hAnsi="Times New Roman" w:cs="Times New Roman"/>
          <w:bCs/>
          <w:sz w:val="24"/>
          <w:szCs w:val="20"/>
          <w:lang w:eastAsia="ru-RU"/>
        </w:rPr>
        <w:t>цсвязи ЭИОС.</w:t>
      </w:r>
    </w:p>
    <w:p w:rsidR="007C3A20" w:rsidRPr="0025494F" w:rsidRDefault="007C3A20" w:rsidP="007C3A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C3A20" w:rsidRPr="0025494F" w:rsidRDefault="007C3A20" w:rsidP="007C3A20">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25494F">
        <w:rPr>
          <w:rFonts w:ascii="Times New Roman" w:eastAsia="Arial" w:hAnsi="Times New Roman" w:cs="Times New Roman"/>
          <w:b/>
          <w:bCs/>
          <w:sz w:val="24"/>
          <w:szCs w:val="20"/>
          <w:lang w:eastAsia="ru-RU"/>
        </w:rPr>
        <w:t>р</w:t>
      </w:r>
      <w:r w:rsidRPr="0025494F">
        <w:rPr>
          <w:rFonts w:ascii="Times New Roman" w:eastAsia="Arial" w:hAnsi="Times New Roman" w:cs="Times New Roman"/>
          <w:b/>
          <w:bCs/>
          <w:sz w:val="24"/>
          <w:szCs w:val="20"/>
          <w:lang w:eastAsia="ru-RU"/>
        </w:rPr>
        <w:t>нет-ресурсов, базы данных библиотечного фонда:</w:t>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7C3A20" w:rsidRPr="0025494F" w:rsidTr="00031FB9">
        <w:tc>
          <w:tcPr>
            <w:tcW w:w="455" w:type="dxa"/>
            <w:shd w:val="clear" w:color="auto" w:fill="auto"/>
          </w:tcPr>
          <w:p w:rsidR="007C3A20" w:rsidRPr="0025494F" w:rsidRDefault="007C3A20" w:rsidP="00031FB9">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031FB9">
        <w:tc>
          <w:tcPr>
            <w:tcW w:w="455" w:type="dxa"/>
            <w:shd w:val="clear" w:color="auto" w:fill="auto"/>
          </w:tcPr>
          <w:p w:rsidR="007C3A20" w:rsidRPr="0025494F" w:rsidRDefault="007C3A20" w:rsidP="00031FB9">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2"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7C3A20" w:rsidRPr="0025494F" w:rsidRDefault="007C3A20" w:rsidP="007C3A20">
      <w:pPr>
        <w:spacing w:after="0" w:line="256" w:lineRule="auto"/>
        <w:ind w:left="360" w:firstLine="349"/>
        <w:jc w:val="both"/>
        <w:rPr>
          <w:rFonts w:ascii="Times New Roman" w:eastAsia="Arial" w:hAnsi="Times New Roman" w:cs="Times New Roman"/>
          <w:b/>
          <w:sz w:val="24"/>
          <w:szCs w:val="20"/>
          <w:lang w:val="en-US"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3232"/>
        <w:gridCol w:w="2977"/>
      </w:tblGrid>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5"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031FB9">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3232" w:type="dxa"/>
            <w:shd w:val="clear" w:color="auto" w:fill="auto"/>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7C3A20" w:rsidRPr="0025494F" w:rsidRDefault="007C3A20" w:rsidP="00031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7C3A20" w:rsidRPr="0025494F" w:rsidRDefault="007C3A20" w:rsidP="007C3A20">
      <w:pPr>
        <w:spacing w:after="0" w:line="256" w:lineRule="auto"/>
        <w:ind w:left="360" w:firstLine="349"/>
        <w:jc w:val="both"/>
        <w:rPr>
          <w:rFonts w:ascii="Times New Roman" w:eastAsia="Arial" w:hAnsi="Times New Roman" w:cs="Times New Roman"/>
          <w:b/>
          <w:sz w:val="24"/>
          <w:szCs w:val="20"/>
          <w:lang w:val="en-US" w:eastAsia="ru-RU"/>
        </w:rPr>
      </w:pPr>
    </w:p>
    <w:p w:rsidR="007C3A20" w:rsidRPr="00883408" w:rsidRDefault="007C3A20" w:rsidP="007C3A20">
      <w:pPr>
        <w:spacing w:after="0" w:line="256" w:lineRule="auto"/>
        <w:ind w:left="360" w:firstLine="349"/>
        <w:rPr>
          <w:rFonts w:ascii="Times New Roman" w:eastAsia="Arial" w:hAnsi="Times New Roman" w:cs="Times New Roman"/>
          <w:b/>
          <w:sz w:val="24"/>
          <w:szCs w:val="20"/>
          <w:lang w:eastAsia="ru-RU"/>
        </w:rPr>
      </w:pPr>
      <w:r w:rsidRPr="00883408">
        <w:rPr>
          <w:rFonts w:ascii="Times New Roman" w:eastAsia="Arial" w:hAnsi="Times New Roman" w:cs="Times New Roman"/>
          <w:b/>
          <w:sz w:val="24"/>
          <w:szCs w:val="20"/>
          <w:lang w:eastAsia="ru-RU"/>
        </w:rPr>
        <w:t>3.2.3.Периодические издания:</w:t>
      </w:r>
    </w:p>
    <w:p w:rsidR="007C3A20" w:rsidRDefault="007C3A20" w:rsidP="007C3A2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B4BEA">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ные результаты, направленные на формирование общих компетенций по разделам и темам соде</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B54131" w:rsidRPr="000F739B" w:rsidTr="008B4BEA">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B4BEA">
        <w:trPr>
          <w:jc w:val="center"/>
        </w:trPr>
        <w:tc>
          <w:tcPr>
            <w:tcW w:w="1611" w:type="pct"/>
            <w:tcBorders>
              <w:bottom w:val="single" w:sz="4" w:space="0" w:color="auto"/>
            </w:tcBorders>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ОК 01. Выбирать способы решения задач професси</w:t>
            </w:r>
            <w:r w:rsidRPr="000F739B">
              <w:rPr>
                <w:rFonts w:ascii="Times New Roman" w:eastAsia="Calibri" w:hAnsi="Times New Roman" w:cs="Times New Roman"/>
                <w:iCs/>
                <w:sz w:val="24"/>
                <w:szCs w:val="24"/>
                <w:lang w:eastAsia="ru-RU"/>
              </w:rPr>
              <w:t>о</w:t>
            </w:r>
            <w:r w:rsidRPr="000F739B">
              <w:rPr>
                <w:rFonts w:ascii="Times New Roman" w:eastAsia="Calibri" w:hAnsi="Times New Roman" w:cs="Times New Roman"/>
                <w:iCs/>
                <w:sz w:val="24"/>
                <w:szCs w:val="24"/>
                <w:lang w:eastAsia="ru-RU"/>
              </w:rPr>
              <w:t>нальной деятельности пр</w:t>
            </w:r>
            <w:r w:rsidRPr="000F739B">
              <w:rPr>
                <w:rFonts w:ascii="Times New Roman" w:eastAsia="Calibri" w:hAnsi="Times New Roman" w:cs="Times New Roman"/>
                <w:iCs/>
                <w:sz w:val="24"/>
                <w:szCs w:val="24"/>
                <w:lang w:eastAsia="ru-RU"/>
              </w:rPr>
              <w:t>и</w:t>
            </w:r>
            <w:r w:rsidRPr="000F739B">
              <w:rPr>
                <w:rFonts w:ascii="Times New Roman" w:eastAsia="Calibri" w:hAnsi="Times New Roman" w:cs="Times New Roman"/>
                <w:iCs/>
                <w:sz w:val="24"/>
                <w:szCs w:val="24"/>
                <w:lang w:eastAsia="ru-RU"/>
              </w:rPr>
              <w:t xml:space="preserve">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менные средства поиска, анализа и интерпретации информации, и информац</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онные технологии для в</w:t>
            </w:r>
            <w:r w:rsidRPr="000F739B">
              <w:rPr>
                <w:rFonts w:ascii="Times New Roman" w:eastAsia="Calibri" w:hAnsi="Times New Roman" w:cs="Times New Roman"/>
                <w:sz w:val="24"/>
                <w:szCs w:val="24"/>
                <w:lang w:eastAsia="ru-RU"/>
              </w:rPr>
              <w:t>ы</w:t>
            </w:r>
            <w:r w:rsidRPr="000F739B">
              <w:rPr>
                <w:rFonts w:ascii="Times New Roman" w:eastAsia="Calibri" w:hAnsi="Times New Roman" w:cs="Times New Roman"/>
                <w:sz w:val="24"/>
                <w:szCs w:val="24"/>
                <w:lang w:eastAsia="ru-RU"/>
              </w:rPr>
              <w:t>полнения задач професси</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14, Темы 14.1, 14.2, 14.3, 14.4, 14.5 </w:t>
            </w:r>
            <w:r w:rsidRPr="000F739B">
              <w:rPr>
                <w:rFonts w:ascii="Times New Roman" w:eastAsia="Calibri" w:hAnsi="Times New Roman" w:cs="Times New Roman"/>
                <w:sz w:val="24"/>
                <w:szCs w:val="24"/>
                <w:lang w:eastAsia="ru-RU"/>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реал</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зовывать собственное пр</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фессиональное и личностное развитие, предпринимател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скую деятельность в профе</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сиональной сфере, использ</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w:t>
            </w:r>
            <w:r w:rsidRPr="000F739B">
              <w:rPr>
                <w:rFonts w:ascii="Times New Roman" w:eastAsia="Calibri" w:hAnsi="Times New Roman" w:cs="Times New Roman"/>
                <w:sz w:val="24"/>
                <w:szCs w:val="24"/>
                <w:lang w:eastAsia="ru-RU"/>
              </w:rPr>
              <w:t>т</w:t>
            </w:r>
            <w:r w:rsidRPr="000F739B">
              <w:rPr>
                <w:rFonts w:ascii="Times New Roman" w:eastAsia="Calibri" w:hAnsi="Times New Roman" w:cs="Times New Roman"/>
                <w:sz w:val="24"/>
                <w:szCs w:val="24"/>
                <w:lang w:eastAsia="ru-RU"/>
              </w:rPr>
              <w:t>ную и письменную комм</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никацию на государственном языке Российской Федер</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lastRenderedPageBreak/>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shd w:val="clear" w:color="auto" w:fill="auto"/>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06. </w:t>
            </w:r>
            <w:r w:rsidRPr="000F739B">
              <w:rPr>
                <w:rFonts w:ascii="Times New Roman" w:eastAsia="Calibri" w:hAnsi="Times New Roman" w:cs="Times New Roman"/>
                <w:sz w:val="24"/>
                <w:szCs w:val="24"/>
                <w:lang w:eastAsia="ru-RU"/>
              </w:rPr>
              <w:t>Проявлять гражда</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ско-патриотическую поз</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цию, демонстрировать ос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знанное поведение на основе традиционных общечелов</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ческих ценностей, в том чи</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ле с учетом гармонизации межнациональных и межр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лигиозных отношений, пр</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менять стандарты антико</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хранению окружающей ср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ды, ресурсосбережению, применять знания об изм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r w:rsidRPr="000F739B">
              <w:rPr>
                <w:rFonts w:ascii="Times New Roman" w:eastAsia="Calibri" w:hAnsi="Times New Roman" w:cs="Times New Roman"/>
                <w:sz w:val="24"/>
                <w:szCs w:val="24"/>
                <w:lang w:eastAsia="ru-RU"/>
              </w:rPr>
              <w:lastRenderedPageBreak/>
              <w:t>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E7263E" w:rsidRPr="000F739B" w:rsidTr="008B4BEA">
        <w:trPr>
          <w:jc w:val="center"/>
        </w:trPr>
        <w:tc>
          <w:tcPr>
            <w:tcW w:w="1611" w:type="pct"/>
          </w:tcPr>
          <w:p w:rsidR="00E7263E" w:rsidRPr="00E7263E" w:rsidRDefault="00E7263E" w:rsidP="00E7263E">
            <w:pPr>
              <w:spacing w:after="0" w:line="240" w:lineRule="auto"/>
              <w:ind w:right="57"/>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lastRenderedPageBreak/>
              <w:t xml:space="preserve"> ПК 2.1</w:t>
            </w:r>
            <w:r w:rsidRPr="00E7263E">
              <w:rPr>
                <w:rFonts w:ascii="Times New Roman" w:eastAsia="Calibri" w:hAnsi="Times New Roman" w:cs="Times New Roman"/>
                <w:iCs/>
                <w:sz w:val="24"/>
                <w:szCs w:val="24"/>
                <w:lang w:eastAsia="ru-RU"/>
              </w:rPr>
              <w:t>Управлять планир</w:t>
            </w:r>
            <w:r w:rsidRPr="00E7263E">
              <w:rPr>
                <w:rFonts w:ascii="Times New Roman" w:eastAsia="Calibri" w:hAnsi="Times New Roman" w:cs="Times New Roman"/>
                <w:iCs/>
                <w:sz w:val="24"/>
                <w:szCs w:val="24"/>
                <w:lang w:eastAsia="ru-RU"/>
              </w:rPr>
              <w:t>о</w:t>
            </w:r>
            <w:r w:rsidRPr="00E7263E">
              <w:rPr>
                <w:rFonts w:ascii="Times New Roman" w:eastAsia="Calibri" w:hAnsi="Times New Roman" w:cs="Times New Roman"/>
                <w:iCs/>
                <w:sz w:val="24"/>
                <w:szCs w:val="24"/>
                <w:lang w:eastAsia="ru-RU"/>
              </w:rPr>
              <w:t>ванием и организацией пр</w:t>
            </w:r>
            <w:r w:rsidRPr="00E7263E">
              <w:rPr>
                <w:rFonts w:ascii="Times New Roman" w:eastAsia="Calibri" w:hAnsi="Times New Roman" w:cs="Times New Roman"/>
                <w:iCs/>
                <w:sz w:val="24"/>
                <w:szCs w:val="24"/>
                <w:lang w:eastAsia="ru-RU"/>
              </w:rPr>
              <w:t>о</w:t>
            </w:r>
            <w:r w:rsidRPr="00E7263E">
              <w:rPr>
                <w:rFonts w:ascii="Times New Roman" w:eastAsia="Calibri" w:hAnsi="Times New Roman" w:cs="Times New Roman"/>
                <w:iCs/>
                <w:sz w:val="24"/>
                <w:szCs w:val="24"/>
                <w:lang w:eastAsia="ru-RU"/>
              </w:rPr>
              <w:t>изводственных работ колле</w:t>
            </w:r>
            <w:r w:rsidRPr="00E7263E">
              <w:rPr>
                <w:rFonts w:ascii="Times New Roman" w:eastAsia="Calibri" w:hAnsi="Times New Roman" w:cs="Times New Roman"/>
                <w:iCs/>
                <w:sz w:val="24"/>
                <w:szCs w:val="24"/>
                <w:lang w:eastAsia="ru-RU"/>
              </w:rPr>
              <w:t>к</w:t>
            </w:r>
            <w:r w:rsidRPr="00E7263E">
              <w:rPr>
                <w:rFonts w:ascii="Times New Roman" w:eastAsia="Calibri" w:hAnsi="Times New Roman" w:cs="Times New Roman"/>
                <w:iCs/>
                <w:sz w:val="24"/>
                <w:szCs w:val="24"/>
                <w:lang w:eastAsia="ru-RU"/>
              </w:rPr>
              <w:t>тива исполнителей с собл</w:t>
            </w:r>
            <w:r w:rsidRPr="00E7263E">
              <w:rPr>
                <w:rFonts w:ascii="Times New Roman" w:eastAsia="Calibri" w:hAnsi="Times New Roman" w:cs="Times New Roman"/>
                <w:iCs/>
                <w:sz w:val="24"/>
                <w:szCs w:val="24"/>
                <w:lang w:eastAsia="ru-RU"/>
              </w:rPr>
              <w:t>ю</w:t>
            </w:r>
            <w:r w:rsidRPr="00E7263E">
              <w:rPr>
                <w:rFonts w:ascii="Times New Roman" w:eastAsia="Calibri" w:hAnsi="Times New Roman" w:cs="Times New Roman"/>
                <w:iCs/>
                <w:sz w:val="24"/>
                <w:szCs w:val="24"/>
                <w:lang w:eastAsia="ru-RU"/>
              </w:rPr>
              <w:t>дением норм безопасных условий труда</w:t>
            </w:r>
          </w:p>
        </w:tc>
        <w:tc>
          <w:tcPr>
            <w:tcW w:w="2096" w:type="pct"/>
            <w:tcBorders>
              <w:top w:val="single" w:sz="4" w:space="0" w:color="000000"/>
              <w:left w:val="single" w:sz="4" w:space="0" w:color="000000"/>
              <w:bottom w:val="single" w:sz="4" w:space="0" w:color="000000"/>
              <w:right w:val="single" w:sz="4" w:space="0" w:color="000000"/>
            </w:tcBorders>
          </w:tcPr>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E7263E" w:rsidRPr="000F739B" w:rsidRDefault="00E7263E" w:rsidP="00E7263E">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 xml:space="preserve"> (взаимодействие преподавателя как субъекта с обучающимся как субъектом познавател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ной деятельности).</w:t>
      </w:r>
    </w:p>
    <w:p w:rsidR="00B54131" w:rsidRDefault="00B54131" w:rsidP="00B54131">
      <w:pPr>
        <w:spacing w:after="0" w:line="240" w:lineRule="auto"/>
        <w:ind w:right="57" w:firstLine="709"/>
        <w:rPr>
          <w:rFonts w:ascii="Times New Roman" w:eastAsia="Calibri" w:hAnsi="Times New Roman" w:cs="Times New Roman"/>
          <w:sz w:val="24"/>
          <w:szCs w:val="24"/>
          <w:lang w:eastAsia="ru-RU"/>
        </w:rPr>
        <w:sectPr w:rsidR="00B54131" w:rsidSect="00B54131">
          <w:pgSz w:w="11907" w:h="16840"/>
          <w:pgMar w:top="992" w:right="851" w:bottom="1134" w:left="851" w:header="709" w:footer="709" w:gutter="0"/>
          <w:cols w:space="720"/>
          <w:docGrid w:linePitch="299"/>
        </w:sect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Default="00B54131" w:rsidP="00FC4F71">
      <w:pPr>
        <w:spacing w:after="0" w:line="240" w:lineRule="auto"/>
        <w:jc w:val="center"/>
        <w:rPr>
          <w:rFonts w:ascii="Times New Roman" w:eastAsia="Calibri" w:hAnsi="Times New Roman" w:cs="Times New Roman"/>
          <w:b/>
          <w:bCs/>
          <w:sz w:val="28"/>
          <w:szCs w:val="28"/>
          <w:lang w:eastAsia="ru-RU"/>
        </w:rPr>
      </w:pPr>
    </w:p>
    <w:p w:rsidR="00B54131" w:rsidRPr="00FC4F71" w:rsidRDefault="00B54131" w:rsidP="00FC4F71">
      <w:pPr>
        <w:spacing w:after="0" w:line="240" w:lineRule="auto"/>
        <w:jc w:val="center"/>
        <w:rPr>
          <w:rFonts w:ascii="Times New Roman" w:eastAsia="Calibri" w:hAnsi="Times New Roman" w:cs="Times New Roman"/>
          <w:b/>
          <w:bCs/>
          <w:sz w:val="28"/>
          <w:szCs w:val="28"/>
          <w:lang w:eastAsia="ru-RU"/>
        </w:rPr>
      </w:pPr>
    </w:p>
    <w:p w:rsidR="00FC4F71" w:rsidRPr="00FC4F71" w:rsidRDefault="00FC4F71" w:rsidP="00FC4F71">
      <w:pPr>
        <w:spacing w:after="0" w:line="240" w:lineRule="auto"/>
        <w:jc w:val="center"/>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eastAsia="ru-RU"/>
        </w:rPr>
        <w:sectPr w:rsidR="00FC4F71" w:rsidRPr="008B4BEA" w:rsidSect="00FC4F71">
          <w:pgSz w:w="16840" w:h="11907" w:orient="landscape"/>
          <w:pgMar w:top="851" w:right="1134" w:bottom="851" w:left="992" w:header="709" w:footer="709" w:gutter="0"/>
          <w:cols w:space="720"/>
          <w:docGrid w:linePitch="299"/>
        </w:sectPr>
      </w:pPr>
    </w:p>
    <w:p w:rsidR="00FC4F71" w:rsidRDefault="00FC4F71" w:rsidP="00B54131">
      <w:pPr>
        <w:suppressAutoHyphens/>
        <w:spacing w:after="0" w:line="240" w:lineRule="auto"/>
        <w:ind w:left="426"/>
        <w:jc w:val="center"/>
        <w:textAlignment w:val="baseline"/>
      </w:pPr>
    </w:p>
    <w:sectPr w:rsidR="00FC4F71"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EA" w:rsidRDefault="008B4BEA" w:rsidP="00FC4F71">
      <w:pPr>
        <w:spacing w:after="0" w:line="240" w:lineRule="auto"/>
      </w:pPr>
      <w:r>
        <w:separator/>
      </w:r>
    </w:p>
  </w:endnote>
  <w:endnote w:type="continuationSeparator" w:id="0">
    <w:p w:rsidR="008B4BEA" w:rsidRDefault="008B4BEA"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EA" w:rsidRDefault="008B4BEA"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8B4BEA" w:rsidRDefault="008B4BEA" w:rsidP="00FC4F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EndPr/>
    <w:sdtContent>
      <w:p w:rsidR="008B4BEA" w:rsidRDefault="008B4BEA">
        <w:pPr>
          <w:pStyle w:val="a3"/>
          <w:jc w:val="center"/>
        </w:pPr>
        <w:r>
          <w:fldChar w:fldCharType="begin"/>
        </w:r>
        <w:r>
          <w:instrText>PAGE   \* MERGEFORMAT</w:instrText>
        </w:r>
        <w:r>
          <w:fldChar w:fldCharType="separate"/>
        </w:r>
        <w:r w:rsidR="000B0C83">
          <w:rPr>
            <w:noProof/>
          </w:rPr>
          <w:t>18</w:t>
        </w:r>
        <w:r>
          <w:fldChar w:fldCharType="end"/>
        </w:r>
      </w:p>
    </w:sdtContent>
  </w:sdt>
  <w:p w:rsidR="008B4BEA" w:rsidRDefault="008B4BEA" w:rsidP="00FC4F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EA" w:rsidRDefault="008B4BEA" w:rsidP="00FC4F71">
      <w:pPr>
        <w:spacing w:after="0" w:line="240" w:lineRule="auto"/>
      </w:pPr>
      <w:r>
        <w:separator/>
      </w:r>
    </w:p>
  </w:footnote>
  <w:footnote w:type="continuationSeparator" w:id="0">
    <w:p w:rsidR="008B4BEA" w:rsidRDefault="008B4BEA" w:rsidP="00FC4F71">
      <w:pPr>
        <w:spacing w:after="0" w:line="240" w:lineRule="auto"/>
      </w:pPr>
      <w:r>
        <w:continuationSeparator/>
      </w:r>
    </w:p>
  </w:footnote>
  <w:footnote w:id="1">
    <w:p w:rsidR="008B4BEA" w:rsidRDefault="008B4BEA"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B0C83"/>
    <w:rsid w:val="000E24A4"/>
    <w:rsid w:val="00600AAC"/>
    <w:rsid w:val="00623D71"/>
    <w:rsid w:val="00784F65"/>
    <w:rsid w:val="007C3A20"/>
    <w:rsid w:val="00883408"/>
    <w:rsid w:val="008B4BEA"/>
    <w:rsid w:val="008D50EB"/>
    <w:rsid w:val="00AE7D56"/>
    <w:rsid w:val="00B54131"/>
    <w:rsid w:val="00D504D3"/>
    <w:rsid w:val="00DE411E"/>
    <w:rsid w:val="00E7263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7263E"/>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7263E"/>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7263E"/>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7263E"/>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7263E"/>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E7263E"/>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7263E"/>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E7263E"/>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7263E"/>
    <w:rPr>
      <w:rFonts w:ascii="Arial" w:eastAsia="Arial" w:hAnsi="Arial" w:cs="Arial"/>
      <w:sz w:val="34"/>
    </w:rPr>
  </w:style>
  <w:style w:type="character" w:customStyle="1" w:styleId="30">
    <w:name w:val="Заголовок 3 Знак"/>
    <w:basedOn w:val="a0"/>
    <w:link w:val="3"/>
    <w:uiPriority w:val="9"/>
    <w:rsid w:val="00E7263E"/>
    <w:rPr>
      <w:rFonts w:ascii="Arial" w:eastAsia="Arial" w:hAnsi="Arial" w:cs="Arial"/>
      <w:sz w:val="30"/>
      <w:szCs w:val="30"/>
    </w:rPr>
  </w:style>
  <w:style w:type="character" w:customStyle="1" w:styleId="40">
    <w:name w:val="Заголовок 4 Знак"/>
    <w:basedOn w:val="a0"/>
    <w:link w:val="4"/>
    <w:uiPriority w:val="9"/>
    <w:rsid w:val="00E7263E"/>
    <w:rPr>
      <w:rFonts w:ascii="Arial" w:eastAsia="Arial" w:hAnsi="Arial" w:cs="Arial"/>
      <w:b/>
      <w:bCs/>
      <w:sz w:val="26"/>
      <w:szCs w:val="26"/>
    </w:rPr>
  </w:style>
  <w:style w:type="character" w:customStyle="1" w:styleId="50">
    <w:name w:val="Заголовок 5 Знак"/>
    <w:basedOn w:val="a0"/>
    <w:link w:val="5"/>
    <w:uiPriority w:val="9"/>
    <w:rsid w:val="00E7263E"/>
    <w:rPr>
      <w:rFonts w:ascii="Arial" w:eastAsia="Arial" w:hAnsi="Arial" w:cs="Arial"/>
      <w:b/>
      <w:bCs/>
      <w:sz w:val="24"/>
      <w:szCs w:val="24"/>
    </w:rPr>
  </w:style>
  <w:style w:type="character" w:customStyle="1" w:styleId="60">
    <w:name w:val="Заголовок 6 Знак"/>
    <w:basedOn w:val="a0"/>
    <w:link w:val="6"/>
    <w:uiPriority w:val="9"/>
    <w:rsid w:val="00E7263E"/>
    <w:rPr>
      <w:rFonts w:ascii="Arial" w:eastAsia="Arial" w:hAnsi="Arial" w:cs="Arial"/>
      <w:b/>
      <w:bCs/>
    </w:rPr>
  </w:style>
  <w:style w:type="character" w:customStyle="1" w:styleId="70">
    <w:name w:val="Заголовок 7 Знак"/>
    <w:basedOn w:val="a0"/>
    <w:link w:val="7"/>
    <w:uiPriority w:val="9"/>
    <w:rsid w:val="00E7263E"/>
    <w:rPr>
      <w:rFonts w:ascii="Arial" w:eastAsia="Arial" w:hAnsi="Arial" w:cs="Arial"/>
      <w:b/>
      <w:bCs/>
      <w:i/>
      <w:iCs/>
    </w:rPr>
  </w:style>
  <w:style w:type="character" w:customStyle="1" w:styleId="80">
    <w:name w:val="Заголовок 8 Знак"/>
    <w:basedOn w:val="a0"/>
    <w:link w:val="8"/>
    <w:uiPriority w:val="9"/>
    <w:rsid w:val="00E7263E"/>
    <w:rPr>
      <w:rFonts w:ascii="Arial" w:eastAsia="Arial" w:hAnsi="Arial" w:cs="Arial"/>
      <w:i/>
      <w:iCs/>
    </w:rPr>
  </w:style>
  <w:style w:type="character" w:customStyle="1" w:styleId="90">
    <w:name w:val="Заголовок 9 Знак"/>
    <w:basedOn w:val="a0"/>
    <w:link w:val="9"/>
    <w:uiPriority w:val="9"/>
    <w:rsid w:val="00E7263E"/>
    <w:rPr>
      <w:rFonts w:ascii="Arial" w:eastAsia="Arial" w:hAnsi="Arial" w:cs="Arial"/>
      <w:i/>
      <w:iCs/>
      <w:sz w:val="21"/>
      <w:szCs w:val="21"/>
    </w:rPr>
  </w:style>
  <w:style w:type="numbering" w:customStyle="1" w:styleId="29">
    <w:name w:val="Нет списка2"/>
    <w:next w:val="a2"/>
    <w:uiPriority w:val="99"/>
    <w:semiHidden/>
    <w:unhideWhenUsed/>
    <w:rsid w:val="00E7263E"/>
  </w:style>
  <w:style w:type="table" w:customStyle="1" w:styleId="TableNormal2">
    <w:name w:val="Table Normal2"/>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E7263E"/>
    <w:rPr>
      <w:rFonts w:ascii="Arial" w:eastAsia="Arial" w:hAnsi="Arial" w:cs="Arial"/>
      <w:sz w:val="40"/>
      <w:szCs w:val="40"/>
    </w:rPr>
  </w:style>
  <w:style w:type="paragraph" w:styleId="af9">
    <w:name w:val="No Spacing"/>
    <w:uiPriority w:val="1"/>
    <w:qFormat/>
    <w:rsid w:val="00E7263E"/>
    <w:pPr>
      <w:spacing w:after="0" w:line="240" w:lineRule="auto"/>
    </w:pPr>
  </w:style>
  <w:style w:type="paragraph" w:customStyle="1" w:styleId="1f1">
    <w:name w:val="Заголовок1"/>
    <w:basedOn w:val="a"/>
    <w:next w:val="a"/>
    <w:uiPriority w:val="10"/>
    <w:qFormat/>
    <w:rsid w:val="00E7263E"/>
    <w:pPr>
      <w:spacing w:before="300" w:line="259" w:lineRule="auto"/>
      <w:contextualSpacing/>
    </w:pPr>
    <w:rPr>
      <w:sz w:val="48"/>
      <w:szCs w:val="48"/>
    </w:rPr>
  </w:style>
  <w:style w:type="character" w:customStyle="1" w:styleId="afa">
    <w:name w:val="Название Знак"/>
    <w:basedOn w:val="a0"/>
    <w:link w:val="afb"/>
    <w:uiPriority w:val="10"/>
    <w:rsid w:val="00E7263E"/>
    <w:rPr>
      <w:sz w:val="48"/>
      <w:szCs w:val="48"/>
    </w:rPr>
  </w:style>
  <w:style w:type="paragraph" w:customStyle="1" w:styleId="1f2">
    <w:name w:val="Подзаголовок1"/>
    <w:basedOn w:val="a"/>
    <w:next w:val="a"/>
    <w:uiPriority w:val="11"/>
    <w:qFormat/>
    <w:rsid w:val="00E7263E"/>
    <w:pPr>
      <w:spacing w:before="200" w:line="259" w:lineRule="auto"/>
    </w:pPr>
    <w:rPr>
      <w:sz w:val="24"/>
      <w:szCs w:val="24"/>
    </w:rPr>
  </w:style>
  <w:style w:type="character" w:customStyle="1" w:styleId="afc">
    <w:name w:val="Подзаголовок Знак"/>
    <w:basedOn w:val="a0"/>
    <w:link w:val="afd"/>
    <w:uiPriority w:val="11"/>
    <w:rsid w:val="00E7263E"/>
    <w:rPr>
      <w:sz w:val="24"/>
      <w:szCs w:val="24"/>
    </w:rPr>
  </w:style>
  <w:style w:type="paragraph" w:customStyle="1" w:styleId="210">
    <w:name w:val="Цитата 21"/>
    <w:basedOn w:val="a"/>
    <w:next w:val="a"/>
    <w:uiPriority w:val="29"/>
    <w:qFormat/>
    <w:rsid w:val="00E7263E"/>
    <w:pPr>
      <w:spacing w:after="160" w:line="259" w:lineRule="auto"/>
      <w:ind w:left="720" w:right="720"/>
    </w:pPr>
    <w:rPr>
      <w:i/>
    </w:rPr>
  </w:style>
  <w:style w:type="character" w:customStyle="1" w:styleId="2a">
    <w:name w:val="Цитата 2 Знак"/>
    <w:basedOn w:val="a0"/>
    <w:link w:val="2b"/>
    <w:uiPriority w:val="29"/>
    <w:rsid w:val="00E7263E"/>
    <w:rPr>
      <w:i/>
    </w:rPr>
  </w:style>
  <w:style w:type="paragraph" w:customStyle="1" w:styleId="1f3">
    <w:name w:val="Выделенная цитата1"/>
    <w:basedOn w:val="a"/>
    <w:next w:val="a"/>
    <w:uiPriority w:val="30"/>
    <w:qFormat/>
    <w:rsid w:val="00E726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E7263E"/>
    <w:rPr>
      <w:i/>
      <w:shd w:val="clear" w:color="auto" w:fill="F2F2F2"/>
    </w:rPr>
  </w:style>
  <w:style w:type="character" w:customStyle="1" w:styleId="HeaderChar">
    <w:name w:val="Header Char"/>
    <w:basedOn w:val="a0"/>
    <w:uiPriority w:val="99"/>
    <w:rsid w:val="00E7263E"/>
  </w:style>
  <w:style w:type="character" w:customStyle="1" w:styleId="FooterChar">
    <w:name w:val="Footer Char"/>
    <w:basedOn w:val="a0"/>
    <w:uiPriority w:val="99"/>
    <w:rsid w:val="00E7263E"/>
  </w:style>
  <w:style w:type="paragraph" w:customStyle="1" w:styleId="1f4">
    <w:name w:val="Название объекта1"/>
    <w:basedOn w:val="a"/>
    <w:next w:val="a"/>
    <w:uiPriority w:val="35"/>
    <w:semiHidden/>
    <w:unhideWhenUsed/>
    <w:qFormat/>
    <w:rsid w:val="00E7263E"/>
    <w:pPr>
      <w:spacing w:after="160"/>
    </w:pPr>
    <w:rPr>
      <w:b/>
      <w:bCs/>
      <w:color w:val="4472C4"/>
      <w:sz w:val="18"/>
      <w:szCs w:val="18"/>
    </w:rPr>
  </w:style>
  <w:style w:type="character" w:customStyle="1" w:styleId="CaptionChar">
    <w:name w:val="Caption Char"/>
    <w:uiPriority w:val="99"/>
    <w:rsid w:val="00E7263E"/>
  </w:style>
  <w:style w:type="table" w:customStyle="1" w:styleId="TableGridLight">
    <w:name w:val="Table Grid Light"/>
    <w:basedOn w:val="a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E7263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E7263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E7263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E7263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E7263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E7263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E7263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7263E"/>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7263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7263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726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E7263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7263E"/>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7263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7263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7263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7263E"/>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7263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E7263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7263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7263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7263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7263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7263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7263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7263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726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7263E"/>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7263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E7263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7263E"/>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7263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7263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7263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7263E"/>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7263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E7263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7263E"/>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7263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7263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7263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7263E"/>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7263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E7263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7263E"/>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7263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7263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7263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7263E"/>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7263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7263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7263E"/>
    <w:rPr>
      <w:sz w:val="18"/>
    </w:rPr>
  </w:style>
  <w:style w:type="paragraph" w:customStyle="1" w:styleId="1f5">
    <w:name w:val="Текст концевой сноски1"/>
    <w:basedOn w:val="a"/>
    <w:next w:val="aff0"/>
    <w:link w:val="aff1"/>
    <w:uiPriority w:val="99"/>
    <w:semiHidden/>
    <w:unhideWhenUsed/>
    <w:rsid w:val="00E7263E"/>
    <w:pPr>
      <w:spacing w:after="0" w:line="240" w:lineRule="auto"/>
    </w:pPr>
    <w:rPr>
      <w:sz w:val="20"/>
    </w:rPr>
  </w:style>
  <w:style w:type="character" w:customStyle="1" w:styleId="aff1">
    <w:name w:val="Текст концевой сноски Знак"/>
    <w:basedOn w:val="a0"/>
    <w:link w:val="1f5"/>
    <w:uiPriority w:val="99"/>
    <w:semiHidden/>
    <w:rsid w:val="00E7263E"/>
    <w:rPr>
      <w:sz w:val="20"/>
    </w:rPr>
  </w:style>
  <w:style w:type="character" w:styleId="aff2">
    <w:name w:val="endnote reference"/>
    <w:basedOn w:val="a0"/>
    <w:uiPriority w:val="99"/>
    <w:semiHidden/>
    <w:unhideWhenUsed/>
    <w:rsid w:val="00E7263E"/>
    <w:rPr>
      <w:vertAlign w:val="superscript"/>
    </w:rPr>
  </w:style>
  <w:style w:type="paragraph" w:customStyle="1" w:styleId="212">
    <w:name w:val="Оглавление 21"/>
    <w:basedOn w:val="a"/>
    <w:next w:val="a"/>
    <w:uiPriority w:val="39"/>
    <w:unhideWhenUsed/>
    <w:rsid w:val="00E7263E"/>
    <w:pPr>
      <w:spacing w:after="57" w:line="259" w:lineRule="auto"/>
      <w:ind w:left="283"/>
    </w:pPr>
  </w:style>
  <w:style w:type="paragraph" w:customStyle="1" w:styleId="310">
    <w:name w:val="Оглавление 31"/>
    <w:basedOn w:val="a"/>
    <w:next w:val="a"/>
    <w:uiPriority w:val="39"/>
    <w:unhideWhenUsed/>
    <w:rsid w:val="00E7263E"/>
    <w:pPr>
      <w:spacing w:after="57" w:line="259" w:lineRule="auto"/>
      <w:ind w:left="567"/>
    </w:pPr>
  </w:style>
  <w:style w:type="paragraph" w:customStyle="1" w:styleId="411">
    <w:name w:val="Оглавление 41"/>
    <w:basedOn w:val="a"/>
    <w:next w:val="a"/>
    <w:uiPriority w:val="39"/>
    <w:unhideWhenUsed/>
    <w:rsid w:val="00E7263E"/>
    <w:pPr>
      <w:spacing w:after="57" w:line="259" w:lineRule="auto"/>
      <w:ind w:left="850"/>
    </w:pPr>
  </w:style>
  <w:style w:type="paragraph" w:customStyle="1" w:styleId="510">
    <w:name w:val="Оглавление 51"/>
    <w:basedOn w:val="a"/>
    <w:next w:val="a"/>
    <w:uiPriority w:val="39"/>
    <w:unhideWhenUsed/>
    <w:rsid w:val="00E7263E"/>
    <w:pPr>
      <w:spacing w:after="57" w:line="259" w:lineRule="auto"/>
      <w:ind w:left="1134"/>
    </w:pPr>
  </w:style>
  <w:style w:type="paragraph" w:customStyle="1" w:styleId="61">
    <w:name w:val="Оглавление 61"/>
    <w:basedOn w:val="a"/>
    <w:next w:val="a"/>
    <w:uiPriority w:val="39"/>
    <w:unhideWhenUsed/>
    <w:rsid w:val="00E7263E"/>
    <w:pPr>
      <w:spacing w:after="57" w:line="259" w:lineRule="auto"/>
      <w:ind w:left="1417"/>
    </w:pPr>
  </w:style>
  <w:style w:type="paragraph" w:customStyle="1" w:styleId="71">
    <w:name w:val="Оглавление 71"/>
    <w:basedOn w:val="a"/>
    <w:next w:val="a"/>
    <w:uiPriority w:val="39"/>
    <w:unhideWhenUsed/>
    <w:rsid w:val="00E7263E"/>
    <w:pPr>
      <w:spacing w:after="57" w:line="259" w:lineRule="auto"/>
      <w:ind w:left="1701"/>
    </w:pPr>
  </w:style>
  <w:style w:type="paragraph" w:customStyle="1" w:styleId="81">
    <w:name w:val="Оглавление 81"/>
    <w:basedOn w:val="a"/>
    <w:next w:val="a"/>
    <w:uiPriority w:val="39"/>
    <w:unhideWhenUsed/>
    <w:rsid w:val="00E7263E"/>
    <w:pPr>
      <w:spacing w:after="57" w:line="259" w:lineRule="auto"/>
      <w:ind w:left="1984"/>
    </w:pPr>
  </w:style>
  <w:style w:type="paragraph" w:customStyle="1" w:styleId="91">
    <w:name w:val="Оглавление 91"/>
    <w:basedOn w:val="a"/>
    <w:next w:val="a"/>
    <w:uiPriority w:val="39"/>
    <w:unhideWhenUsed/>
    <w:rsid w:val="00E7263E"/>
    <w:pPr>
      <w:spacing w:after="57" w:line="259" w:lineRule="auto"/>
      <w:ind w:left="2268"/>
    </w:pPr>
  </w:style>
  <w:style w:type="paragraph" w:styleId="aff3">
    <w:name w:val="TOC Heading"/>
    <w:uiPriority w:val="39"/>
    <w:unhideWhenUsed/>
    <w:rsid w:val="00E7263E"/>
    <w:pPr>
      <w:spacing w:after="160" w:line="259" w:lineRule="auto"/>
    </w:pPr>
  </w:style>
  <w:style w:type="paragraph" w:customStyle="1" w:styleId="1f6">
    <w:name w:val="Перечень рисунков1"/>
    <w:basedOn w:val="a"/>
    <w:next w:val="a"/>
    <w:uiPriority w:val="99"/>
    <w:unhideWhenUsed/>
    <w:rsid w:val="00E7263E"/>
    <w:pPr>
      <w:spacing w:after="0" w:line="259" w:lineRule="auto"/>
    </w:pPr>
  </w:style>
  <w:style w:type="paragraph" w:styleId="afb">
    <w:name w:val="Title"/>
    <w:basedOn w:val="a"/>
    <w:next w:val="a"/>
    <w:link w:val="afa"/>
    <w:uiPriority w:val="10"/>
    <w:qFormat/>
    <w:rsid w:val="00E7263E"/>
    <w:pPr>
      <w:spacing w:after="0" w:line="240" w:lineRule="auto"/>
      <w:contextualSpacing/>
    </w:pPr>
    <w:rPr>
      <w:sz w:val="48"/>
      <w:szCs w:val="48"/>
    </w:rPr>
  </w:style>
  <w:style w:type="character" w:customStyle="1" w:styleId="1f7">
    <w:name w:val="Заголовок Знак1"/>
    <w:basedOn w:val="a0"/>
    <w:uiPriority w:val="10"/>
    <w:rsid w:val="00E7263E"/>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E7263E"/>
    <w:pPr>
      <w:numPr>
        <w:ilvl w:val="1"/>
      </w:numPr>
      <w:spacing w:after="160"/>
    </w:pPr>
    <w:rPr>
      <w:sz w:val="24"/>
      <w:szCs w:val="24"/>
    </w:rPr>
  </w:style>
  <w:style w:type="character" w:customStyle="1" w:styleId="1f8">
    <w:name w:val="Подзаголовок Знак1"/>
    <w:basedOn w:val="a0"/>
    <w:uiPriority w:val="11"/>
    <w:rsid w:val="00E7263E"/>
    <w:rPr>
      <w:rFonts w:eastAsiaTheme="minorEastAsia"/>
      <w:color w:val="5A5A5A" w:themeColor="text1" w:themeTint="A5"/>
      <w:spacing w:val="15"/>
    </w:rPr>
  </w:style>
  <w:style w:type="paragraph" w:styleId="2b">
    <w:name w:val="Quote"/>
    <w:basedOn w:val="a"/>
    <w:next w:val="a"/>
    <w:link w:val="2a"/>
    <w:uiPriority w:val="29"/>
    <w:qFormat/>
    <w:rsid w:val="00E7263E"/>
    <w:pPr>
      <w:spacing w:before="200" w:after="160"/>
      <w:ind w:left="864" w:right="864"/>
      <w:jc w:val="center"/>
    </w:pPr>
    <w:rPr>
      <w:i/>
    </w:rPr>
  </w:style>
  <w:style w:type="character" w:customStyle="1" w:styleId="213">
    <w:name w:val="Цитата 2 Знак1"/>
    <w:basedOn w:val="a0"/>
    <w:uiPriority w:val="29"/>
    <w:rsid w:val="00E7263E"/>
    <w:rPr>
      <w:i/>
      <w:iCs/>
      <w:color w:val="404040" w:themeColor="text1" w:themeTint="BF"/>
    </w:rPr>
  </w:style>
  <w:style w:type="paragraph" w:styleId="aff">
    <w:name w:val="Intense Quote"/>
    <w:basedOn w:val="a"/>
    <w:next w:val="a"/>
    <w:link w:val="afe"/>
    <w:uiPriority w:val="30"/>
    <w:qFormat/>
    <w:rsid w:val="00E7263E"/>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E7263E"/>
    <w:rPr>
      <w:i/>
      <w:iCs/>
      <w:color w:val="4F81BD" w:themeColor="accent1"/>
    </w:rPr>
  </w:style>
  <w:style w:type="table" w:customStyle="1" w:styleId="PlainTable1">
    <w:name w:val="Plain Table 1"/>
    <w:basedOn w:val="a1"/>
    <w:uiPriority w:val="41"/>
    <w:rsid w:val="00E726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72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726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E726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E726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E7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E726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E7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E726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E726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E726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E726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E726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E726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E7263E"/>
    <w:pPr>
      <w:spacing w:after="0" w:line="240" w:lineRule="auto"/>
    </w:pPr>
    <w:rPr>
      <w:sz w:val="20"/>
      <w:szCs w:val="20"/>
    </w:rPr>
  </w:style>
  <w:style w:type="character" w:customStyle="1" w:styleId="1fa">
    <w:name w:val="Текст концевой сноски Знак1"/>
    <w:basedOn w:val="a0"/>
    <w:link w:val="aff0"/>
    <w:uiPriority w:val="99"/>
    <w:semiHidden/>
    <w:rsid w:val="00E726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7263E"/>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7263E"/>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7263E"/>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7263E"/>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7263E"/>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E7263E"/>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7263E"/>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E7263E"/>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7263E"/>
    <w:rPr>
      <w:rFonts w:ascii="Arial" w:eastAsia="Arial" w:hAnsi="Arial" w:cs="Arial"/>
      <w:sz w:val="34"/>
    </w:rPr>
  </w:style>
  <w:style w:type="character" w:customStyle="1" w:styleId="30">
    <w:name w:val="Заголовок 3 Знак"/>
    <w:basedOn w:val="a0"/>
    <w:link w:val="3"/>
    <w:uiPriority w:val="9"/>
    <w:rsid w:val="00E7263E"/>
    <w:rPr>
      <w:rFonts w:ascii="Arial" w:eastAsia="Arial" w:hAnsi="Arial" w:cs="Arial"/>
      <w:sz w:val="30"/>
      <w:szCs w:val="30"/>
    </w:rPr>
  </w:style>
  <w:style w:type="character" w:customStyle="1" w:styleId="40">
    <w:name w:val="Заголовок 4 Знак"/>
    <w:basedOn w:val="a0"/>
    <w:link w:val="4"/>
    <w:uiPriority w:val="9"/>
    <w:rsid w:val="00E7263E"/>
    <w:rPr>
      <w:rFonts w:ascii="Arial" w:eastAsia="Arial" w:hAnsi="Arial" w:cs="Arial"/>
      <w:b/>
      <w:bCs/>
      <w:sz w:val="26"/>
      <w:szCs w:val="26"/>
    </w:rPr>
  </w:style>
  <w:style w:type="character" w:customStyle="1" w:styleId="50">
    <w:name w:val="Заголовок 5 Знак"/>
    <w:basedOn w:val="a0"/>
    <w:link w:val="5"/>
    <w:uiPriority w:val="9"/>
    <w:rsid w:val="00E7263E"/>
    <w:rPr>
      <w:rFonts w:ascii="Arial" w:eastAsia="Arial" w:hAnsi="Arial" w:cs="Arial"/>
      <w:b/>
      <w:bCs/>
      <w:sz w:val="24"/>
      <w:szCs w:val="24"/>
    </w:rPr>
  </w:style>
  <w:style w:type="character" w:customStyle="1" w:styleId="60">
    <w:name w:val="Заголовок 6 Знак"/>
    <w:basedOn w:val="a0"/>
    <w:link w:val="6"/>
    <w:uiPriority w:val="9"/>
    <w:rsid w:val="00E7263E"/>
    <w:rPr>
      <w:rFonts w:ascii="Arial" w:eastAsia="Arial" w:hAnsi="Arial" w:cs="Arial"/>
      <w:b/>
      <w:bCs/>
    </w:rPr>
  </w:style>
  <w:style w:type="character" w:customStyle="1" w:styleId="70">
    <w:name w:val="Заголовок 7 Знак"/>
    <w:basedOn w:val="a0"/>
    <w:link w:val="7"/>
    <w:uiPriority w:val="9"/>
    <w:rsid w:val="00E7263E"/>
    <w:rPr>
      <w:rFonts w:ascii="Arial" w:eastAsia="Arial" w:hAnsi="Arial" w:cs="Arial"/>
      <w:b/>
      <w:bCs/>
      <w:i/>
      <w:iCs/>
    </w:rPr>
  </w:style>
  <w:style w:type="character" w:customStyle="1" w:styleId="80">
    <w:name w:val="Заголовок 8 Знак"/>
    <w:basedOn w:val="a0"/>
    <w:link w:val="8"/>
    <w:uiPriority w:val="9"/>
    <w:rsid w:val="00E7263E"/>
    <w:rPr>
      <w:rFonts w:ascii="Arial" w:eastAsia="Arial" w:hAnsi="Arial" w:cs="Arial"/>
      <w:i/>
      <w:iCs/>
    </w:rPr>
  </w:style>
  <w:style w:type="character" w:customStyle="1" w:styleId="90">
    <w:name w:val="Заголовок 9 Знак"/>
    <w:basedOn w:val="a0"/>
    <w:link w:val="9"/>
    <w:uiPriority w:val="9"/>
    <w:rsid w:val="00E7263E"/>
    <w:rPr>
      <w:rFonts w:ascii="Arial" w:eastAsia="Arial" w:hAnsi="Arial" w:cs="Arial"/>
      <w:i/>
      <w:iCs/>
      <w:sz w:val="21"/>
      <w:szCs w:val="21"/>
    </w:rPr>
  </w:style>
  <w:style w:type="numbering" w:customStyle="1" w:styleId="29">
    <w:name w:val="Нет списка2"/>
    <w:next w:val="a2"/>
    <w:uiPriority w:val="99"/>
    <w:semiHidden/>
    <w:unhideWhenUsed/>
    <w:rsid w:val="00E7263E"/>
  </w:style>
  <w:style w:type="table" w:customStyle="1" w:styleId="TableNormal2">
    <w:name w:val="Table Normal2"/>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E7263E"/>
    <w:rPr>
      <w:rFonts w:ascii="Arial" w:eastAsia="Arial" w:hAnsi="Arial" w:cs="Arial"/>
      <w:sz w:val="40"/>
      <w:szCs w:val="40"/>
    </w:rPr>
  </w:style>
  <w:style w:type="paragraph" w:styleId="af9">
    <w:name w:val="No Spacing"/>
    <w:uiPriority w:val="1"/>
    <w:qFormat/>
    <w:rsid w:val="00E7263E"/>
    <w:pPr>
      <w:spacing w:after="0" w:line="240" w:lineRule="auto"/>
    </w:pPr>
  </w:style>
  <w:style w:type="paragraph" w:customStyle="1" w:styleId="1f1">
    <w:name w:val="Заголовок1"/>
    <w:basedOn w:val="a"/>
    <w:next w:val="a"/>
    <w:uiPriority w:val="10"/>
    <w:qFormat/>
    <w:rsid w:val="00E7263E"/>
    <w:pPr>
      <w:spacing w:before="300" w:line="259" w:lineRule="auto"/>
      <w:contextualSpacing/>
    </w:pPr>
    <w:rPr>
      <w:sz w:val="48"/>
      <w:szCs w:val="48"/>
    </w:rPr>
  </w:style>
  <w:style w:type="character" w:customStyle="1" w:styleId="afa">
    <w:name w:val="Название Знак"/>
    <w:basedOn w:val="a0"/>
    <w:link w:val="afb"/>
    <w:uiPriority w:val="10"/>
    <w:rsid w:val="00E7263E"/>
    <w:rPr>
      <w:sz w:val="48"/>
      <w:szCs w:val="48"/>
    </w:rPr>
  </w:style>
  <w:style w:type="paragraph" w:customStyle="1" w:styleId="1f2">
    <w:name w:val="Подзаголовок1"/>
    <w:basedOn w:val="a"/>
    <w:next w:val="a"/>
    <w:uiPriority w:val="11"/>
    <w:qFormat/>
    <w:rsid w:val="00E7263E"/>
    <w:pPr>
      <w:spacing w:before="200" w:line="259" w:lineRule="auto"/>
    </w:pPr>
    <w:rPr>
      <w:sz w:val="24"/>
      <w:szCs w:val="24"/>
    </w:rPr>
  </w:style>
  <w:style w:type="character" w:customStyle="1" w:styleId="afc">
    <w:name w:val="Подзаголовок Знак"/>
    <w:basedOn w:val="a0"/>
    <w:link w:val="afd"/>
    <w:uiPriority w:val="11"/>
    <w:rsid w:val="00E7263E"/>
    <w:rPr>
      <w:sz w:val="24"/>
      <w:szCs w:val="24"/>
    </w:rPr>
  </w:style>
  <w:style w:type="paragraph" w:customStyle="1" w:styleId="210">
    <w:name w:val="Цитата 21"/>
    <w:basedOn w:val="a"/>
    <w:next w:val="a"/>
    <w:uiPriority w:val="29"/>
    <w:qFormat/>
    <w:rsid w:val="00E7263E"/>
    <w:pPr>
      <w:spacing w:after="160" w:line="259" w:lineRule="auto"/>
      <w:ind w:left="720" w:right="720"/>
    </w:pPr>
    <w:rPr>
      <w:i/>
    </w:rPr>
  </w:style>
  <w:style w:type="character" w:customStyle="1" w:styleId="2a">
    <w:name w:val="Цитата 2 Знак"/>
    <w:basedOn w:val="a0"/>
    <w:link w:val="2b"/>
    <w:uiPriority w:val="29"/>
    <w:rsid w:val="00E7263E"/>
    <w:rPr>
      <w:i/>
    </w:rPr>
  </w:style>
  <w:style w:type="paragraph" w:customStyle="1" w:styleId="1f3">
    <w:name w:val="Выделенная цитата1"/>
    <w:basedOn w:val="a"/>
    <w:next w:val="a"/>
    <w:uiPriority w:val="30"/>
    <w:qFormat/>
    <w:rsid w:val="00E726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E7263E"/>
    <w:rPr>
      <w:i/>
      <w:shd w:val="clear" w:color="auto" w:fill="F2F2F2"/>
    </w:rPr>
  </w:style>
  <w:style w:type="character" w:customStyle="1" w:styleId="HeaderChar">
    <w:name w:val="Header Char"/>
    <w:basedOn w:val="a0"/>
    <w:uiPriority w:val="99"/>
    <w:rsid w:val="00E7263E"/>
  </w:style>
  <w:style w:type="character" w:customStyle="1" w:styleId="FooterChar">
    <w:name w:val="Footer Char"/>
    <w:basedOn w:val="a0"/>
    <w:uiPriority w:val="99"/>
    <w:rsid w:val="00E7263E"/>
  </w:style>
  <w:style w:type="paragraph" w:customStyle="1" w:styleId="1f4">
    <w:name w:val="Название объекта1"/>
    <w:basedOn w:val="a"/>
    <w:next w:val="a"/>
    <w:uiPriority w:val="35"/>
    <w:semiHidden/>
    <w:unhideWhenUsed/>
    <w:qFormat/>
    <w:rsid w:val="00E7263E"/>
    <w:pPr>
      <w:spacing w:after="160"/>
    </w:pPr>
    <w:rPr>
      <w:b/>
      <w:bCs/>
      <w:color w:val="4472C4"/>
      <w:sz w:val="18"/>
      <w:szCs w:val="18"/>
    </w:rPr>
  </w:style>
  <w:style w:type="character" w:customStyle="1" w:styleId="CaptionChar">
    <w:name w:val="Caption Char"/>
    <w:uiPriority w:val="99"/>
    <w:rsid w:val="00E7263E"/>
  </w:style>
  <w:style w:type="table" w:customStyle="1" w:styleId="TableGridLight">
    <w:name w:val="Table Grid Light"/>
    <w:basedOn w:val="a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E7263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E7263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E7263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E7263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E7263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E7263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E7263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7263E"/>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7263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7263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726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E7263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7263E"/>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7263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7263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7263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7263E"/>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7263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E7263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7263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7263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7263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7263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7263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7263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7263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726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7263E"/>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7263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E7263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7263E"/>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7263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7263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7263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7263E"/>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7263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E7263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7263E"/>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7263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7263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7263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7263E"/>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7263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E7263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7263E"/>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7263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7263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7263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7263E"/>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7263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7263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7263E"/>
    <w:rPr>
      <w:sz w:val="18"/>
    </w:rPr>
  </w:style>
  <w:style w:type="paragraph" w:customStyle="1" w:styleId="1f5">
    <w:name w:val="Текст концевой сноски1"/>
    <w:basedOn w:val="a"/>
    <w:next w:val="aff0"/>
    <w:link w:val="aff1"/>
    <w:uiPriority w:val="99"/>
    <w:semiHidden/>
    <w:unhideWhenUsed/>
    <w:rsid w:val="00E7263E"/>
    <w:pPr>
      <w:spacing w:after="0" w:line="240" w:lineRule="auto"/>
    </w:pPr>
    <w:rPr>
      <w:sz w:val="20"/>
    </w:rPr>
  </w:style>
  <w:style w:type="character" w:customStyle="1" w:styleId="aff1">
    <w:name w:val="Текст концевой сноски Знак"/>
    <w:basedOn w:val="a0"/>
    <w:link w:val="1f5"/>
    <w:uiPriority w:val="99"/>
    <w:semiHidden/>
    <w:rsid w:val="00E7263E"/>
    <w:rPr>
      <w:sz w:val="20"/>
    </w:rPr>
  </w:style>
  <w:style w:type="character" w:styleId="aff2">
    <w:name w:val="endnote reference"/>
    <w:basedOn w:val="a0"/>
    <w:uiPriority w:val="99"/>
    <w:semiHidden/>
    <w:unhideWhenUsed/>
    <w:rsid w:val="00E7263E"/>
    <w:rPr>
      <w:vertAlign w:val="superscript"/>
    </w:rPr>
  </w:style>
  <w:style w:type="paragraph" w:customStyle="1" w:styleId="212">
    <w:name w:val="Оглавление 21"/>
    <w:basedOn w:val="a"/>
    <w:next w:val="a"/>
    <w:uiPriority w:val="39"/>
    <w:unhideWhenUsed/>
    <w:rsid w:val="00E7263E"/>
    <w:pPr>
      <w:spacing w:after="57" w:line="259" w:lineRule="auto"/>
      <w:ind w:left="283"/>
    </w:pPr>
  </w:style>
  <w:style w:type="paragraph" w:customStyle="1" w:styleId="310">
    <w:name w:val="Оглавление 31"/>
    <w:basedOn w:val="a"/>
    <w:next w:val="a"/>
    <w:uiPriority w:val="39"/>
    <w:unhideWhenUsed/>
    <w:rsid w:val="00E7263E"/>
    <w:pPr>
      <w:spacing w:after="57" w:line="259" w:lineRule="auto"/>
      <w:ind w:left="567"/>
    </w:pPr>
  </w:style>
  <w:style w:type="paragraph" w:customStyle="1" w:styleId="411">
    <w:name w:val="Оглавление 41"/>
    <w:basedOn w:val="a"/>
    <w:next w:val="a"/>
    <w:uiPriority w:val="39"/>
    <w:unhideWhenUsed/>
    <w:rsid w:val="00E7263E"/>
    <w:pPr>
      <w:spacing w:after="57" w:line="259" w:lineRule="auto"/>
      <w:ind w:left="850"/>
    </w:pPr>
  </w:style>
  <w:style w:type="paragraph" w:customStyle="1" w:styleId="510">
    <w:name w:val="Оглавление 51"/>
    <w:basedOn w:val="a"/>
    <w:next w:val="a"/>
    <w:uiPriority w:val="39"/>
    <w:unhideWhenUsed/>
    <w:rsid w:val="00E7263E"/>
    <w:pPr>
      <w:spacing w:after="57" w:line="259" w:lineRule="auto"/>
      <w:ind w:left="1134"/>
    </w:pPr>
  </w:style>
  <w:style w:type="paragraph" w:customStyle="1" w:styleId="61">
    <w:name w:val="Оглавление 61"/>
    <w:basedOn w:val="a"/>
    <w:next w:val="a"/>
    <w:uiPriority w:val="39"/>
    <w:unhideWhenUsed/>
    <w:rsid w:val="00E7263E"/>
    <w:pPr>
      <w:spacing w:after="57" w:line="259" w:lineRule="auto"/>
      <w:ind w:left="1417"/>
    </w:pPr>
  </w:style>
  <w:style w:type="paragraph" w:customStyle="1" w:styleId="71">
    <w:name w:val="Оглавление 71"/>
    <w:basedOn w:val="a"/>
    <w:next w:val="a"/>
    <w:uiPriority w:val="39"/>
    <w:unhideWhenUsed/>
    <w:rsid w:val="00E7263E"/>
    <w:pPr>
      <w:spacing w:after="57" w:line="259" w:lineRule="auto"/>
      <w:ind w:left="1701"/>
    </w:pPr>
  </w:style>
  <w:style w:type="paragraph" w:customStyle="1" w:styleId="81">
    <w:name w:val="Оглавление 81"/>
    <w:basedOn w:val="a"/>
    <w:next w:val="a"/>
    <w:uiPriority w:val="39"/>
    <w:unhideWhenUsed/>
    <w:rsid w:val="00E7263E"/>
    <w:pPr>
      <w:spacing w:after="57" w:line="259" w:lineRule="auto"/>
      <w:ind w:left="1984"/>
    </w:pPr>
  </w:style>
  <w:style w:type="paragraph" w:customStyle="1" w:styleId="91">
    <w:name w:val="Оглавление 91"/>
    <w:basedOn w:val="a"/>
    <w:next w:val="a"/>
    <w:uiPriority w:val="39"/>
    <w:unhideWhenUsed/>
    <w:rsid w:val="00E7263E"/>
    <w:pPr>
      <w:spacing w:after="57" w:line="259" w:lineRule="auto"/>
      <w:ind w:left="2268"/>
    </w:pPr>
  </w:style>
  <w:style w:type="paragraph" w:styleId="aff3">
    <w:name w:val="TOC Heading"/>
    <w:uiPriority w:val="39"/>
    <w:unhideWhenUsed/>
    <w:rsid w:val="00E7263E"/>
    <w:pPr>
      <w:spacing w:after="160" w:line="259" w:lineRule="auto"/>
    </w:pPr>
  </w:style>
  <w:style w:type="paragraph" w:customStyle="1" w:styleId="1f6">
    <w:name w:val="Перечень рисунков1"/>
    <w:basedOn w:val="a"/>
    <w:next w:val="a"/>
    <w:uiPriority w:val="99"/>
    <w:unhideWhenUsed/>
    <w:rsid w:val="00E7263E"/>
    <w:pPr>
      <w:spacing w:after="0" w:line="259" w:lineRule="auto"/>
    </w:pPr>
  </w:style>
  <w:style w:type="paragraph" w:styleId="afb">
    <w:name w:val="Title"/>
    <w:basedOn w:val="a"/>
    <w:next w:val="a"/>
    <w:link w:val="afa"/>
    <w:uiPriority w:val="10"/>
    <w:qFormat/>
    <w:rsid w:val="00E7263E"/>
    <w:pPr>
      <w:spacing w:after="0" w:line="240" w:lineRule="auto"/>
      <w:contextualSpacing/>
    </w:pPr>
    <w:rPr>
      <w:sz w:val="48"/>
      <w:szCs w:val="48"/>
    </w:rPr>
  </w:style>
  <w:style w:type="character" w:customStyle="1" w:styleId="1f7">
    <w:name w:val="Заголовок Знак1"/>
    <w:basedOn w:val="a0"/>
    <w:uiPriority w:val="10"/>
    <w:rsid w:val="00E7263E"/>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E7263E"/>
    <w:pPr>
      <w:numPr>
        <w:ilvl w:val="1"/>
      </w:numPr>
      <w:spacing w:after="160"/>
    </w:pPr>
    <w:rPr>
      <w:sz w:val="24"/>
      <w:szCs w:val="24"/>
    </w:rPr>
  </w:style>
  <w:style w:type="character" w:customStyle="1" w:styleId="1f8">
    <w:name w:val="Подзаголовок Знак1"/>
    <w:basedOn w:val="a0"/>
    <w:uiPriority w:val="11"/>
    <w:rsid w:val="00E7263E"/>
    <w:rPr>
      <w:rFonts w:eastAsiaTheme="minorEastAsia"/>
      <w:color w:val="5A5A5A" w:themeColor="text1" w:themeTint="A5"/>
      <w:spacing w:val="15"/>
    </w:rPr>
  </w:style>
  <w:style w:type="paragraph" w:styleId="2b">
    <w:name w:val="Quote"/>
    <w:basedOn w:val="a"/>
    <w:next w:val="a"/>
    <w:link w:val="2a"/>
    <w:uiPriority w:val="29"/>
    <w:qFormat/>
    <w:rsid w:val="00E7263E"/>
    <w:pPr>
      <w:spacing w:before="200" w:after="160"/>
      <w:ind w:left="864" w:right="864"/>
      <w:jc w:val="center"/>
    </w:pPr>
    <w:rPr>
      <w:i/>
    </w:rPr>
  </w:style>
  <w:style w:type="character" w:customStyle="1" w:styleId="213">
    <w:name w:val="Цитата 2 Знак1"/>
    <w:basedOn w:val="a0"/>
    <w:uiPriority w:val="29"/>
    <w:rsid w:val="00E7263E"/>
    <w:rPr>
      <w:i/>
      <w:iCs/>
      <w:color w:val="404040" w:themeColor="text1" w:themeTint="BF"/>
    </w:rPr>
  </w:style>
  <w:style w:type="paragraph" w:styleId="aff">
    <w:name w:val="Intense Quote"/>
    <w:basedOn w:val="a"/>
    <w:next w:val="a"/>
    <w:link w:val="afe"/>
    <w:uiPriority w:val="30"/>
    <w:qFormat/>
    <w:rsid w:val="00E7263E"/>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E7263E"/>
    <w:rPr>
      <w:i/>
      <w:iCs/>
      <w:color w:val="4F81BD" w:themeColor="accent1"/>
    </w:rPr>
  </w:style>
  <w:style w:type="table" w:customStyle="1" w:styleId="PlainTable1">
    <w:name w:val="Plain Table 1"/>
    <w:basedOn w:val="a1"/>
    <w:uiPriority w:val="41"/>
    <w:rsid w:val="00E726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72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726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E726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E726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E7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E726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E7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E726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E726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E726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E726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E726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E726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E7263E"/>
    <w:pPr>
      <w:spacing w:after="0" w:line="240" w:lineRule="auto"/>
    </w:pPr>
    <w:rPr>
      <w:sz w:val="20"/>
      <w:szCs w:val="20"/>
    </w:rPr>
  </w:style>
  <w:style w:type="character" w:customStyle="1" w:styleId="1fa">
    <w:name w:val="Текст концевой сноски Знак1"/>
    <w:basedOn w:val="a0"/>
    <w:link w:val="aff0"/>
    <w:uiPriority w:val="99"/>
    <w:semiHidden/>
    <w:rsid w:val="00E72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matematika-4896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549" TargetMode="External"/><Relationship Id="rId5" Type="http://schemas.openxmlformats.org/officeDocument/2006/relationships/settings" Target="settings.xml"/><Relationship Id="rId15" Type="http://schemas.openxmlformats.org/officeDocument/2006/relationships/hyperlink" Target="https://urait.ru/book/matematika-490214"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matematika-dlya-kolledzhey-509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6DF3-A56B-429B-AE8D-E3428A70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45</Pages>
  <Words>12498</Words>
  <Characters>71241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10</cp:revision>
  <cp:lastPrinted>2024-09-24T06:35:00Z</cp:lastPrinted>
  <dcterms:created xsi:type="dcterms:W3CDTF">2023-08-02T12:20:00Z</dcterms:created>
  <dcterms:modified xsi:type="dcterms:W3CDTF">2025-01-17T11:06:00Z</dcterms:modified>
</cp:coreProperties>
</file>