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E7B" w:rsidRPr="00F84E4D" w:rsidRDefault="00687E7B" w:rsidP="00687E7B">
      <w:pPr>
        <w:jc w:val="right"/>
        <w:rPr>
          <w:sz w:val="24"/>
          <w:szCs w:val="24"/>
        </w:rPr>
      </w:pPr>
      <w:r w:rsidRPr="00F84E4D">
        <w:rPr>
          <w:sz w:val="24"/>
          <w:szCs w:val="24"/>
        </w:rPr>
        <w:t xml:space="preserve">Приложение </w:t>
      </w:r>
    </w:p>
    <w:p w:rsidR="00687E7B" w:rsidRPr="00F84E4D" w:rsidRDefault="00687E7B" w:rsidP="00687E7B">
      <w:pPr>
        <w:ind w:left="426" w:hanging="1135"/>
        <w:jc w:val="right"/>
        <w:rPr>
          <w:sz w:val="24"/>
          <w:szCs w:val="24"/>
        </w:rPr>
      </w:pPr>
      <w:r w:rsidRPr="00F84E4D">
        <w:rPr>
          <w:sz w:val="24"/>
          <w:szCs w:val="24"/>
        </w:rPr>
        <w:t xml:space="preserve"> к ППСЗ по специальности </w:t>
      </w:r>
    </w:p>
    <w:p w:rsidR="00687E7B" w:rsidRPr="00F84E4D" w:rsidRDefault="00687E7B" w:rsidP="00687E7B">
      <w:pPr>
        <w:ind w:firstLine="540"/>
        <w:jc w:val="right"/>
        <w:rPr>
          <w:sz w:val="24"/>
          <w:szCs w:val="24"/>
        </w:rPr>
      </w:pPr>
      <w:r w:rsidRPr="00F84E4D">
        <w:rPr>
          <w:sz w:val="24"/>
          <w:szCs w:val="24"/>
        </w:rPr>
        <w:t xml:space="preserve">13.02.07 Электроснабжение </w:t>
      </w:r>
    </w:p>
    <w:p w:rsidR="00687E7B" w:rsidRPr="00270866" w:rsidRDefault="00687E7B" w:rsidP="00687E7B">
      <w:pPr>
        <w:pStyle w:val="ac"/>
        <w:ind w:left="426" w:hanging="1135"/>
        <w:jc w:val="right"/>
        <w:rPr>
          <w:bCs/>
          <w:sz w:val="28"/>
          <w:szCs w:val="28"/>
        </w:rPr>
      </w:pPr>
    </w:p>
    <w:p w:rsidR="00687E7B" w:rsidRPr="007C6464" w:rsidRDefault="00687E7B" w:rsidP="00687E7B">
      <w:pPr>
        <w:jc w:val="right"/>
      </w:pPr>
    </w:p>
    <w:p w:rsidR="00687E7B" w:rsidRPr="00410DC5" w:rsidRDefault="00687E7B" w:rsidP="00687E7B">
      <w:pPr>
        <w:jc w:val="right"/>
        <w:rPr>
          <w:rFonts w:ascii="Arial" w:hAnsi="Arial"/>
        </w:rPr>
      </w:pPr>
    </w:p>
    <w:p w:rsidR="00687E7B" w:rsidRPr="007C6464" w:rsidRDefault="00687E7B" w:rsidP="00687E7B">
      <w:pPr>
        <w:jc w:val="right"/>
      </w:pPr>
    </w:p>
    <w:p w:rsidR="00687E7B" w:rsidRPr="007C6464" w:rsidRDefault="00687E7B" w:rsidP="00687E7B">
      <w:pPr>
        <w:jc w:val="right"/>
      </w:pPr>
    </w:p>
    <w:p w:rsidR="00687E7B" w:rsidRPr="007C6464" w:rsidRDefault="00687E7B" w:rsidP="00687E7B"/>
    <w:p w:rsidR="00687E7B" w:rsidRPr="007C6464" w:rsidRDefault="00687E7B" w:rsidP="00687E7B"/>
    <w:p w:rsidR="00687E7B" w:rsidRPr="007C6464" w:rsidRDefault="00687E7B" w:rsidP="00687E7B">
      <w:pPr>
        <w:jc w:val="center"/>
        <w:rPr>
          <w:b/>
          <w:bCs/>
          <w:sz w:val="28"/>
          <w:szCs w:val="28"/>
        </w:rPr>
      </w:pPr>
    </w:p>
    <w:p w:rsidR="00687E7B" w:rsidRPr="007C6464" w:rsidRDefault="00687E7B" w:rsidP="00687E7B">
      <w:pPr>
        <w:jc w:val="center"/>
        <w:rPr>
          <w:b/>
          <w:bCs/>
          <w:sz w:val="28"/>
          <w:szCs w:val="28"/>
        </w:rPr>
      </w:pPr>
    </w:p>
    <w:p w:rsidR="00687E7B" w:rsidRPr="007C6464" w:rsidRDefault="00687E7B" w:rsidP="00687E7B">
      <w:pPr>
        <w:jc w:val="center"/>
        <w:rPr>
          <w:b/>
          <w:bCs/>
          <w:sz w:val="28"/>
          <w:szCs w:val="28"/>
        </w:rPr>
      </w:pPr>
    </w:p>
    <w:p w:rsidR="00687E7B" w:rsidRPr="007C6464" w:rsidRDefault="00687E7B" w:rsidP="00687E7B">
      <w:pPr>
        <w:jc w:val="center"/>
        <w:rPr>
          <w:b/>
          <w:bCs/>
          <w:sz w:val="28"/>
          <w:szCs w:val="28"/>
        </w:rPr>
      </w:pPr>
    </w:p>
    <w:p w:rsidR="00687E7B" w:rsidRPr="007C6464" w:rsidRDefault="00687E7B" w:rsidP="00687E7B">
      <w:pPr>
        <w:jc w:val="center"/>
        <w:rPr>
          <w:b/>
          <w:bCs/>
        </w:rPr>
      </w:pPr>
    </w:p>
    <w:p w:rsidR="00687E7B" w:rsidRDefault="00687E7B" w:rsidP="00687E7B">
      <w:pPr>
        <w:jc w:val="center"/>
        <w:rPr>
          <w:b/>
          <w:bCs/>
          <w:sz w:val="28"/>
          <w:szCs w:val="28"/>
        </w:rPr>
      </w:pPr>
      <w:r w:rsidRPr="007C6464">
        <w:rPr>
          <w:b/>
          <w:bCs/>
          <w:sz w:val="28"/>
          <w:szCs w:val="28"/>
        </w:rPr>
        <w:t>РАБОЧАЯ ПР</w:t>
      </w:r>
      <w:r>
        <w:rPr>
          <w:b/>
          <w:bCs/>
          <w:sz w:val="28"/>
          <w:szCs w:val="28"/>
        </w:rPr>
        <w:t>ОГРАММА УЧЕБНОЙ ДИСЦИПЛИНЫ</w:t>
      </w:r>
    </w:p>
    <w:p w:rsidR="00687E7B" w:rsidRPr="007C6464" w:rsidRDefault="00687E7B" w:rsidP="00687E7B">
      <w:pPr>
        <w:jc w:val="center"/>
        <w:rPr>
          <w:b/>
          <w:bCs/>
          <w:sz w:val="28"/>
          <w:szCs w:val="28"/>
        </w:rPr>
      </w:pPr>
    </w:p>
    <w:p w:rsidR="00687E7B" w:rsidRDefault="006C67FC" w:rsidP="006C67FC">
      <w:pPr>
        <w:ind w:firstLine="540"/>
        <w:jc w:val="center"/>
        <w:rPr>
          <w:b/>
          <w:sz w:val="28"/>
          <w:szCs w:val="28"/>
        </w:rPr>
      </w:pPr>
      <w:r>
        <w:rPr>
          <w:b/>
          <w:sz w:val="28"/>
          <w:szCs w:val="28"/>
        </w:rPr>
        <w:t>ОГСЭ.01 Основы философии</w:t>
      </w:r>
    </w:p>
    <w:p w:rsidR="00687E7B" w:rsidRPr="002E3B7F" w:rsidRDefault="00687E7B" w:rsidP="00687E7B">
      <w:pPr>
        <w:jc w:val="center"/>
      </w:pPr>
      <w:r w:rsidRPr="002E3B7F">
        <w:t xml:space="preserve">для </w:t>
      </w:r>
      <w:r w:rsidRPr="002E3B7F">
        <w:rPr>
          <w:b/>
        </w:rPr>
        <w:t xml:space="preserve"> </w:t>
      </w:r>
      <w:r w:rsidRPr="002E3B7F">
        <w:t>специальности</w:t>
      </w:r>
    </w:p>
    <w:p w:rsidR="00687E7B" w:rsidRPr="007C6464" w:rsidRDefault="00687E7B" w:rsidP="00687E7B">
      <w:pPr>
        <w:ind w:firstLine="540"/>
        <w:jc w:val="center"/>
        <w:rPr>
          <w:b/>
          <w:sz w:val="28"/>
          <w:szCs w:val="28"/>
        </w:rPr>
      </w:pPr>
    </w:p>
    <w:p w:rsidR="00687E7B" w:rsidRPr="00B455BA" w:rsidRDefault="00687E7B" w:rsidP="00687E7B">
      <w:pPr>
        <w:ind w:firstLine="540"/>
        <w:jc w:val="center"/>
        <w:rPr>
          <w:b/>
          <w:sz w:val="28"/>
          <w:szCs w:val="28"/>
        </w:rPr>
      </w:pPr>
      <w:r w:rsidRPr="00B455BA">
        <w:rPr>
          <w:b/>
          <w:sz w:val="28"/>
          <w:szCs w:val="28"/>
        </w:rPr>
        <w:t xml:space="preserve">13.02.07 Электроснабжение </w:t>
      </w:r>
    </w:p>
    <w:p w:rsidR="00687E7B" w:rsidRPr="00270866" w:rsidRDefault="00687E7B" w:rsidP="00687E7B">
      <w:pPr>
        <w:pStyle w:val="ac"/>
        <w:ind w:left="426" w:hanging="1135"/>
        <w:jc w:val="right"/>
        <w:rPr>
          <w:bCs/>
          <w:sz w:val="28"/>
          <w:szCs w:val="28"/>
        </w:rPr>
      </w:pPr>
    </w:p>
    <w:p w:rsidR="00687E7B" w:rsidRPr="007C6464" w:rsidRDefault="00687E7B" w:rsidP="00687E7B">
      <w:pPr>
        <w:jc w:val="right"/>
      </w:pPr>
    </w:p>
    <w:p w:rsidR="00687E7B" w:rsidRPr="00A35FBA" w:rsidRDefault="00687E7B" w:rsidP="00687E7B">
      <w:pPr>
        <w:ind w:hanging="709"/>
        <w:jc w:val="center"/>
        <w:rPr>
          <w:bCs/>
          <w:sz w:val="28"/>
          <w:szCs w:val="28"/>
        </w:rPr>
      </w:pPr>
    </w:p>
    <w:p w:rsidR="00687E7B" w:rsidRPr="007C6464" w:rsidRDefault="00687E7B" w:rsidP="00687E7B">
      <w:pPr>
        <w:jc w:val="center"/>
      </w:pPr>
      <w:r w:rsidRPr="007C6464">
        <w:t xml:space="preserve">(квалификация техник) </w:t>
      </w:r>
    </w:p>
    <w:p w:rsidR="00687E7B" w:rsidRPr="007C6464" w:rsidRDefault="00687E7B" w:rsidP="00687E7B">
      <w:pPr>
        <w:jc w:val="center"/>
        <w:rPr>
          <w:sz w:val="28"/>
          <w:szCs w:val="28"/>
        </w:rPr>
      </w:pPr>
    </w:p>
    <w:p w:rsidR="00687E7B" w:rsidRPr="007C6464" w:rsidRDefault="00687E7B" w:rsidP="00687E7B">
      <w:pPr>
        <w:jc w:val="center"/>
        <w:rPr>
          <w:sz w:val="28"/>
          <w:szCs w:val="28"/>
        </w:rPr>
      </w:pPr>
      <w:r>
        <w:rPr>
          <w:sz w:val="28"/>
          <w:szCs w:val="28"/>
        </w:rPr>
        <w:t>год начала подготовки 2022</w:t>
      </w:r>
    </w:p>
    <w:p w:rsidR="00687E7B" w:rsidRPr="007C6464" w:rsidRDefault="00687E7B" w:rsidP="00687E7B">
      <w:pPr>
        <w:rPr>
          <w:sz w:val="28"/>
          <w:szCs w:val="28"/>
        </w:rPr>
      </w:pPr>
    </w:p>
    <w:p w:rsidR="00687E7B" w:rsidRPr="007C6464" w:rsidRDefault="00687E7B" w:rsidP="00687E7B">
      <w:pPr>
        <w:rPr>
          <w:sz w:val="28"/>
          <w:szCs w:val="28"/>
        </w:rPr>
      </w:pPr>
    </w:p>
    <w:p w:rsidR="00687E7B" w:rsidRPr="007C6464" w:rsidRDefault="00687E7B" w:rsidP="00687E7B">
      <w:pPr>
        <w:rPr>
          <w:sz w:val="28"/>
          <w:szCs w:val="28"/>
        </w:rPr>
      </w:pPr>
    </w:p>
    <w:p w:rsidR="00687E7B" w:rsidRPr="007C6464" w:rsidRDefault="00687E7B" w:rsidP="00687E7B">
      <w:pPr>
        <w:rPr>
          <w:sz w:val="28"/>
          <w:szCs w:val="28"/>
        </w:rPr>
      </w:pPr>
    </w:p>
    <w:p w:rsidR="00687E7B" w:rsidRPr="007C6464" w:rsidRDefault="00687E7B" w:rsidP="00687E7B">
      <w:pPr>
        <w:rPr>
          <w:sz w:val="28"/>
          <w:szCs w:val="28"/>
        </w:rPr>
      </w:pPr>
    </w:p>
    <w:p w:rsidR="00687E7B" w:rsidRPr="007C6464" w:rsidRDefault="00687E7B" w:rsidP="00687E7B">
      <w:pPr>
        <w:rPr>
          <w:sz w:val="28"/>
          <w:szCs w:val="28"/>
        </w:rPr>
      </w:pPr>
    </w:p>
    <w:p w:rsidR="00687E7B" w:rsidRPr="007C6464" w:rsidRDefault="00687E7B" w:rsidP="00687E7B">
      <w:pPr>
        <w:pStyle w:val="4"/>
        <w:tabs>
          <w:tab w:val="left" w:pos="0"/>
        </w:tabs>
        <w:spacing w:before="0" w:after="0"/>
        <w:jc w:val="center"/>
        <w:rPr>
          <w:rFonts w:ascii="Times New Roman" w:hAnsi="Times New Roman"/>
        </w:rPr>
      </w:pPr>
    </w:p>
    <w:p w:rsidR="00687E7B" w:rsidRPr="007C6464" w:rsidRDefault="00687E7B" w:rsidP="00687E7B">
      <w:pPr>
        <w:pStyle w:val="4"/>
        <w:tabs>
          <w:tab w:val="left" w:pos="0"/>
        </w:tabs>
        <w:spacing w:before="0" w:after="0"/>
        <w:jc w:val="center"/>
        <w:rPr>
          <w:rFonts w:ascii="Times New Roman" w:hAnsi="Times New Roman"/>
        </w:rPr>
      </w:pPr>
    </w:p>
    <w:p w:rsidR="00687E7B" w:rsidRDefault="00687E7B" w:rsidP="00687E7B">
      <w:pPr>
        <w:pStyle w:val="4"/>
        <w:tabs>
          <w:tab w:val="left" w:pos="0"/>
        </w:tabs>
        <w:spacing w:before="0" w:after="0"/>
        <w:rPr>
          <w:rFonts w:ascii="Times New Roman" w:hAnsi="Times New Roman"/>
          <w:lang w:val="ru-RU"/>
        </w:rPr>
      </w:pPr>
    </w:p>
    <w:p w:rsidR="00687E7B" w:rsidRDefault="00687E7B" w:rsidP="00687E7B">
      <w:pPr>
        <w:rPr>
          <w:lang w:eastAsia="x-none"/>
        </w:rPr>
      </w:pPr>
    </w:p>
    <w:p w:rsidR="00687E7B" w:rsidRDefault="00687E7B" w:rsidP="00687E7B">
      <w:pPr>
        <w:rPr>
          <w:lang w:eastAsia="x-none"/>
        </w:rPr>
      </w:pPr>
    </w:p>
    <w:p w:rsidR="00687E7B" w:rsidRDefault="00687E7B" w:rsidP="00687E7B">
      <w:pPr>
        <w:rPr>
          <w:lang w:eastAsia="x-none"/>
        </w:rPr>
      </w:pPr>
    </w:p>
    <w:p w:rsidR="00687E7B" w:rsidRDefault="00687E7B" w:rsidP="00687E7B">
      <w:pPr>
        <w:rPr>
          <w:lang w:eastAsia="x-none"/>
        </w:rPr>
      </w:pPr>
    </w:p>
    <w:p w:rsidR="00687E7B" w:rsidRDefault="00687E7B" w:rsidP="00687E7B">
      <w:pPr>
        <w:rPr>
          <w:lang w:eastAsia="x-none"/>
        </w:rPr>
      </w:pPr>
    </w:p>
    <w:p w:rsidR="00687E7B" w:rsidRDefault="00687E7B" w:rsidP="00687E7B">
      <w:pPr>
        <w:rPr>
          <w:lang w:eastAsia="x-none"/>
        </w:rPr>
      </w:pPr>
    </w:p>
    <w:p w:rsidR="00A366BA" w:rsidRDefault="00A366BA" w:rsidP="00687E7B">
      <w:pPr>
        <w:rPr>
          <w:lang w:eastAsia="x-none"/>
        </w:rPr>
      </w:pPr>
    </w:p>
    <w:p w:rsidR="00A366BA" w:rsidRDefault="00A366BA" w:rsidP="00687E7B">
      <w:pPr>
        <w:rPr>
          <w:lang w:eastAsia="x-none"/>
        </w:rPr>
      </w:pPr>
    </w:p>
    <w:p w:rsidR="00A366BA" w:rsidRDefault="00A366BA" w:rsidP="00687E7B">
      <w:pPr>
        <w:rPr>
          <w:lang w:eastAsia="x-none"/>
        </w:rPr>
      </w:pPr>
    </w:p>
    <w:p w:rsidR="00A366BA" w:rsidRDefault="00A366BA" w:rsidP="00687E7B">
      <w:pPr>
        <w:rPr>
          <w:lang w:eastAsia="x-none"/>
        </w:rPr>
      </w:pPr>
    </w:p>
    <w:p w:rsidR="00A366BA" w:rsidRDefault="00A366BA" w:rsidP="00687E7B">
      <w:pPr>
        <w:rPr>
          <w:lang w:eastAsia="x-none"/>
        </w:rPr>
      </w:pPr>
    </w:p>
    <w:p w:rsidR="00A366BA" w:rsidRDefault="00A366BA" w:rsidP="00687E7B">
      <w:pPr>
        <w:rPr>
          <w:lang w:eastAsia="x-none"/>
        </w:rPr>
      </w:pPr>
    </w:p>
    <w:p w:rsidR="00A366BA" w:rsidRDefault="00A366BA" w:rsidP="00687E7B">
      <w:pPr>
        <w:rPr>
          <w:lang w:eastAsia="x-none"/>
        </w:rPr>
      </w:pPr>
    </w:p>
    <w:p w:rsidR="00A366BA" w:rsidRDefault="00A366BA" w:rsidP="00687E7B">
      <w:pPr>
        <w:rPr>
          <w:lang w:eastAsia="x-none"/>
        </w:rPr>
      </w:pPr>
    </w:p>
    <w:p w:rsidR="00A366BA" w:rsidRDefault="00A366BA" w:rsidP="00687E7B">
      <w:pPr>
        <w:rPr>
          <w:lang w:eastAsia="x-none"/>
        </w:rPr>
      </w:pPr>
    </w:p>
    <w:p w:rsidR="00687E7B" w:rsidRPr="00A80FFA" w:rsidRDefault="00687E7B" w:rsidP="00687E7B">
      <w:pPr>
        <w:rPr>
          <w:lang w:eastAsia="x-none"/>
        </w:rPr>
      </w:pPr>
    </w:p>
    <w:p w:rsidR="00687E7B" w:rsidRPr="00EC6E55" w:rsidRDefault="00687E7B" w:rsidP="00687E7B">
      <w:pPr>
        <w:pStyle w:val="4"/>
        <w:tabs>
          <w:tab w:val="left" w:pos="0"/>
        </w:tabs>
        <w:spacing w:before="0" w:after="0"/>
        <w:jc w:val="center"/>
        <w:rPr>
          <w:rFonts w:ascii="Times New Roman" w:hAnsi="Times New Roman"/>
          <w:lang w:val="ru-RU"/>
        </w:rPr>
      </w:pPr>
      <w:r>
        <w:rPr>
          <w:rFonts w:ascii="Times New Roman" w:hAnsi="Times New Roman"/>
        </w:rPr>
        <w:t xml:space="preserve"> 20</w:t>
      </w:r>
      <w:r>
        <w:rPr>
          <w:rFonts w:ascii="Times New Roman" w:hAnsi="Times New Roman"/>
          <w:lang w:val="ru-RU"/>
        </w:rPr>
        <w:t>22</w:t>
      </w:r>
    </w:p>
    <w:p w:rsidR="00687E7B" w:rsidRDefault="00687E7B" w:rsidP="00687E7B">
      <w:pPr>
        <w:jc w:val="right"/>
      </w:pPr>
    </w:p>
    <w:p w:rsidR="00687E7B" w:rsidRDefault="00687E7B" w:rsidP="00687E7B">
      <w:pPr>
        <w:jc w:val="right"/>
      </w:pPr>
    </w:p>
    <w:p w:rsidR="00687E7B" w:rsidRDefault="00687E7B" w:rsidP="00687E7B">
      <w:pPr>
        <w:jc w:val="right"/>
      </w:pPr>
    </w:p>
    <w:p w:rsidR="00104968" w:rsidRDefault="00104968">
      <w:pPr>
        <w:widowControl/>
        <w:autoSpaceDE/>
        <w:autoSpaceDN/>
        <w:adjustRightInd/>
        <w:spacing w:after="200"/>
        <w:rPr>
          <w:b/>
          <w:bCs/>
          <w:sz w:val="28"/>
          <w:szCs w:val="28"/>
        </w:rPr>
      </w:pPr>
    </w:p>
    <w:p w:rsidR="006D4CA4" w:rsidRPr="00D95DEF" w:rsidRDefault="006D4CA4" w:rsidP="006D4CA4">
      <w:pPr>
        <w:ind w:right="4"/>
        <w:jc w:val="center"/>
        <w:rPr>
          <w:b/>
          <w:bCs/>
          <w:sz w:val="28"/>
          <w:szCs w:val="28"/>
        </w:rPr>
      </w:pPr>
      <w:r w:rsidRPr="00D95DEF">
        <w:rPr>
          <w:b/>
          <w:bCs/>
          <w:sz w:val="28"/>
          <w:szCs w:val="28"/>
        </w:rPr>
        <w:lastRenderedPageBreak/>
        <w:t>ПАСПОРТ РАБОЧЕЙ ПРОГРАММЫ УЧЕБНОЙ ДИСЦИПЛИНЫ</w:t>
      </w:r>
    </w:p>
    <w:p w:rsidR="006D4CA4" w:rsidRPr="00D95DEF" w:rsidRDefault="006D4CA4" w:rsidP="006D4CA4">
      <w:pPr>
        <w:jc w:val="center"/>
        <w:rPr>
          <w:b/>
          <w:bCs/>
          <w:sz w:val="28"/>
          <w:szCs w:val="28"/>
        </w:rPr>
      </w:pPr>
      <w:r w:rsidRPr="00D95DEF">
        <w:rPr>
          <w:b/>
          <w:bCs/>
          <w:sz w:val="28"/>
          <w:szCs w:val="28"/>
        </w:rPr>
        <w:t>«</w:t>
      </w:r>
      <w:r>
        <w:rPr>
          <w:b/>
          <w:bCs/>
          <w:sz w:val="28"/>
          <w:szCs w:val="28"/>
        </w:rPr>
        <w:t>Основ</w:t>
      </w:r>
      <w:r w:rsidR="00096619">
        <w:rPr>
          <w:b/>
          <w:bCs/>
          <w:sz w:val="28"/>
          <w:szCs w:val="28"/>
        </w:rPr>
        <w:t>ы философии</w:t>
      </w:r>
      <w:r w:rsidRPr="00D95DEF">
        <w:rPr>
          <w:b/>
          <w:bCs/>
          <w:sz w:val="28"/>
          <w:szCs w:val="28"/>
        </w:rPr>
        <w:t>»</w:t>
      </w:r>
    </w:p>
    <w:p w:rsidR="0021646F" w:rsidRPr="00B4495D" w:rsidRDefault="0021646F" w:rsidP="00197780">
      <w:pPr>
        <w:pStyle w:val="2"/>
        <w:ind w:firstLine="709"/>
        <w:jc w:val="both"/>
        <w:rPr>
          <w:rFonts w:ascii="Times New Roman" w:hAnsi="Times New Roman" w:cs="Times New Roman"/>
          <w:color w:val="auto"/>
          <w:sz w:val="28"/>
          <w:szCs w:val="28"/>
        </w:rPr>
      </w:pPr>
      <w:r w:rsidRPr="00B4495D">
        <w:rPr>
          <w:rFonts w:ascii="Times New Roman" w:hAnsi="Times New Roman" w:cs="Times New Roman"/>
          <w:color w:val="auto"/>
          <w:sz w:val="28"/>
          <w:szCs w:val="28"/>
        </w:rPr>
        <w:t>1.</w:t>
      </w:r>
      <w:r w:rsidR="00B4495D" w:rsidRPr="00B4495D">
        <w:rPr>
          <w:rFonts w:ascii="Times New Roman" w:hAnsi="Times New Roman" w:cs="Times New Roman"/>
          <w:color w:val="auto"/>
          <w:sz w:val="28"/>
          <w:szCs w:val="28"/>
        </w:rPr>
        <w:t>1</w:t>
      </w:r>
      <w:r w:rsidRPr="00B4495D">
        <w:rPr>
          <w:rFonts w:ascii="Times New Roman" w:hAnsi="Times New Roman" w:cs="Times New Roman"/>
          <w:color w:val="auto"/>
          <w:sz w:val="28"/>
          <w:szCs w:val="28"/>
        </w:rPr>
        <w:t xml:space="preserve">. Место дисциплины в структуре основной профессиональной  образовательной программы: </w:t>
      </w:r>
    </w:p>
    <w:p w:rsidR="0021646F" w:rsidRDefault="0021646F" w:rsidP="00C00B70">
      <w:pPr>
        <w:ind w:firstLine="709"/>
        <w:jc w:val="both"/>
        <w:rPr>
          <w:sz w:val="28"/>
          <w:szCs w:val="28"/>
        </w:rPr>
      </w:pPr>
      <w:proofErr w:type="gramStart"/>
      <w:r>
        <w:rPr>
          <w:sz w:val="28"/>
          <w:szCs w:val="28"/>
        </w:rPr>
        <w:t>Учебная  дисциплина</w:t>
      </w:r>
      <w:proofErr w:type="gramEnd"/>
      <w:r>
        <w:rPr>
          <w:sz w:val="28"/>
          <w:szCs w:val="28"/>
        </w:rPr>
        <w:t xml:space="preserve"> «Основы  философии»  относится  к  общему гуманитарному и социально-экономическому  циклу  основной профессиональной образовательной программы.</w:t>
      </w:r>
    </w:p>
    <w:p w:rsidR="00A0712E" w:rsidRPr="00962840" w:rsidRDefault="00A0712E" w:rsidP="00A0712E">
      <w:pPr>
        <w:pStyle w:val="12"/>
        <w:shd w:val="clear" w:color="auto" w:fill="FFFFFF"/>
        <w:tabs>
          <w:tab w:val="left" w:pos="1134"/>
        </w:tabs>
        <w:spacing w:after="0" w:line="240" w:lineRule="auto"/>
        <w:ind w:firstLine="709"/>
        <w:jc w:val="both"/>
        <w:rPr>
          <w:rFonts w:ascii="Times New Roman" w:hAnsi="Times New Roman"/>
          <w:sz w:val="28"/>
          <w:szCs w:val="28"/>
        </w:rPr>
      </w:pPr>
      <w:r w:rsidRPr="00962840">
        <w:rPr>
          <w:rStyle w:val="13"/>
          <w:rFonts w:ascii="Times New Roman" w:hAnsi="Times New Roman"/>
          <w:sz w:val="28"/>
          <w:szCs w:val="28"/>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A0712E" w:rsidRPr="00962840" w:rsidRDefault="00A0712E" w:rsidP="00A0712E">
      <w:pPr>
        <w:shd w:val="clear" w:color="auto" w:fill="FFFFFF"/>
        <w:tabs>
          <w:tab w:val="left" w:pos="1276"/>
        </w:tabs>
        <w:ind w:firstLine="709"/>
        <w:jc w:val="both"/>
        <w:rPr>
          <w:color w:val="000000"/>
          <w:spacing w:val="-1"/>
          <w:sz w:val="28"/>
          <w:szCs w:val="28"/>
        </w:rPr>
      </w:pPr>
      <w:r w:rsidRPr="00962840">
        <w:rPr>
          <w:color w:val="000000"/>
          <w:sz w:val="28"/>
          <w:szCs w:val="28"/>
        </w:rPr>
        <w:t xml:space="preserve">Рабочая программа учебной дисциплины может </w:t>
      </w:r>
      <w:r w:rsidRPr="00962840">
        <w:rPr>
          <w:color w:val="000000"/>
          <w:spacing w:val="1"/>
          <w:sz w:val="28"/>
          <w:szCs w:val="28"/>
        </w:rPr>
        <w:t xml:space="preserve">быть использована в </w:t>
      </w:r>
      <w:r w:rsidRPr="00962840">
        <w:rPr>
          <w:color w:val="000000"/>
          <w:sz w:val="28"/>
          <w:szCs w:val="28"/>
        </w:rPr>
        <w:t xml:space="preserve">профессиональной подготовке, переподготовке и повышении квалификации </w:t>
      </w:r>
      <w:r w:rsidRPr="00962840">
        <w:rPr>
          <w:color w:val="000000"/>
          <w:spacing w:val="-1"/>
          <w:sz w:val="28"/>
          <w:szCs w:val="28"/>
        </w:rPr>
        <w:t xml:space="preserve">рабочих по профессиям: </w:t>
      </w:r>
    </w:p>
    <w:p w:rsidR="00A0712E" w:rsidRPr="00962840" w:rsidRDefault="00A0712E" w:rsidP="00A0712E">
      <w:pPr>
        <w:shd w:val="clear" w:color="auto" w:fill="FFFFFF"/>
        <w:tabs>
          <w:tab w:val="left" w:pos="1276"/>
        </w:tabs>
        <w:ind w:firstLine="709"/>
        <w:jc w:val="both"/>
        <w:rPr>
          <w:color w:val="000000"/>
          <w:spacing w:val="-1"/>
          <w:sz w:val="28"/>
          <w:szCs w:val="28"/>
        </w:rPr>
      </w:pPr>
      <w:r w:rsidRPr="00962840">
        <w:rPr>
          <w:color w:val="000000"/>
          <w:spacing w:val="-1"/>
          <w:sz w:val="28"/>
          <w:szCs w:val="28"/>
        </w:rPr>
        <w:t xml:space="preserve">- электромонтер контактной сети; </w:t>
      </w:r>
    </w:p>
    <w:p w:rsidR="00A0712E" w:rsidRPr="00962840" w:rsidRDefault="00A0712E" w:rsidP="00A0712E">
      <w:pPr>
        <w:shd w:val="clear" w:color="auto" w:fill="FFFFFF"/>
        <w:tabs>
          <w:tab w:val="left" w:pos="1276"/>
        </w:tabs>
        <w:ind w:firstLine="709"/>
        <w:jc w:val="both"/>
        <w:rPr>
          <w:color w:val="000000"/>
          <w:spacing w:val="-1"/>
          <w:sz w:val="28"/>
          <w:szCs w:val="28"/>
        </w:rPr>
      </w:pPr>
      <w:r w:rsidRPr="00962840">
        <w:rPr>
          <w:color w:val="000000"/>
          <w:spacing w:val="-1"/>
          <w:sz w:val="28"/>
          <w:szCs w:val="28"/>
        </w:rPr>
        <w:t xml:space="preserve">- электромонтер по обслуживанию подстанций; </w:t>
      </w:r>
    </w:p>
    <w:p w:rsidR="00A0712E" w:rsidRPr="00962840" w:rsidRDefault="00A0712E" w:rsidP="00A0712E">
      <w:pPr>
        <w:shd w:val="clear" w:color="auto" w:fill="FFFFFF"/>
        <w:tabs>
          <w:tab w:val="left" w:pos="1276"/>
        </w:tabs>
        <w:ind w:firstLine="709"/>
        <w:jc w:val="both"/>
        <w:rPr>
          <w:color w:val="000000"/>
          <w:spacing w:val="-1"/>
          <w:sz w:val="28"/>
          <w:szCs w:val="28"/>
        </w:rPr>
      </w:pPr>
      <w:r w:rsidRPr="00962840">
        <w:rPr>
          <w:color w:val="000000"/>
          <w:spacing w:val="-1"/>
          <w:sz w:val="28"/>
          <w:szCs w:val="28"/>
        </w:rPr>
        <w:t xml:space="preserve">- электромонтер по ремонту воздушных линий электропередач; </w:t>
      </w:r>
    </w:p>
    <w:p w:rsidR="00A0712E" w:rsidRPr="00962840" w:rsidRDefault="00A0712E" w:rsidP="00A0712E">
      <w:pPr>
        <w:shd w:val="clear" w:color="auto" w:fill="FFFFFF"/>
        <w:tabs>
          <w:tab w:val="left" w:pos="1276"/>
        </w:tabs>
        <w:ind w:firstLine="709"/>
        <w:jc w:val="both"/>
        <w:rPr>
          <w:color w:val="000000"/>
          <w:spacing w:val="-1"/>
          <w:sz w:val="28"/>
          <w:szCs w:val="28"/>
        </w:rPr>
      </w:pPr>
      <w:r w:rsidRPr="00962840">
        <w:rPr>
          <w:color w:val="000000"/>
          <w:spacing w:val="-1"/>
          <w:sz w:val="28"/>
          <w:szCs w:val="28"/>
        </w:rPr>
        <w:t>- электромонтер по ремонту и монтажу кабельный линий;</w:t>
      </w:r>
    </w:p>
    <w:p w:rsidR="00A0712E" w:rsidRDefault="00A0712E" w:rsidP="00A0712E">
      <w:pPr>
        <w:shd w:val="clear" w:color="auto" w:fill="FFFFFF"/>
        <w:tabs>
          <w:tab w:val="left" w:pos="1276"/>
        </w:tabs>
        <w:ind w:firstLine="709"/>
        <w:jc w:val="both"/>
        <w:rPr>
          <w:color w:val="000000"/>
          <w:spacing w:val="-1"/>
          <w:sz w:val="28"/>
          <w:szCs w:val="28"/>
        </w:rPr>
      </w:pPr>
      <w:r w:rsidRPr="00962840">
        <w:rPr>
          <w:color w:val="000000"/>
          <w:spacing w:val="-1"/>
          <w:sz w:val="28"/>
          <w:szCs w:val="28"/>
        </w:rPr>
        <w:t>- электромонтер тяговой подстанции.</w:t>
      </w:r>
    </w:p>
    <w:p w:rsidR="0021646F" w:rsidRPr="00B4495D" w:rsidRDefault="0021646F" w:rsidP="00C00B70">
      <w:pPr>
        <w:pStyle w:val="2"/>
        <w:ind w:firstLine="709"/>
        <w:jc w:val="both"/>
        <w:rPr>
          <w:rFonts w:ascii="Times New Roman" w:hAnsi="Times New Roman" w:cs="Times New Roman"/>
          <w:color w:val="auto"/>
          <w:sz w:val="28"/>
          <w:szCs w:val="28"/>
        </w:rPr>
      </w:pPr>
      <w:r w:rsidRPr="00B4495D">
        <w:rPr>
          <w:rFonts w:ascii="Times New Roman" w:hAnsi="Times New Roman" w:cs="Times New Roman"/>
          <w:color w:val="auto"/>
          <w:sz w:val="28"/>
          <w:szCs w:val="28"/>
        </w:rPr>
        <w:t>1.</w:t>
      </w:r>
      <w:r w:rsidR="00B4495D">
        <w:rPr>
          <w:rFonts w:ascii="Times New Roman" w:hAnsi="Times New Roman" w:cs="Times New Roman"/>
          <w:color w:val="auto"/>
          <w:sz w:val="28"/>
          <w:szCs w:val="28"/>
        </w:rPr>
        <w:t>2</w:t>
      </w:r>
      <w:r w:rsidRPr="00B4495D">
        <w:rPr>
          <w:rFonts w:ascii="Times New Roman" w:hAnsi="Times New Roman" w:cs="Times New Roman"/>
          <w:color w:val="auto"/>
          <w:sz w:val="28"/>
          <w:szCs w:val="28"/>
        </w:rPr>
        <w:t xml:space="preserve">. Цели и </w:t>
      </w:r>
      <w:proofErr w:type="gramStart"/>
      <w:r w:rsidRPr="00B4495D">
        <w:rPr>
          <w:rFonts w:ascii="Times New Roman" w:hAnsi="Times New Roman" w:cs="Times New Roman"/>
          <w:color w:val="auto"/>
          <w:sz w:val="28"/>
          <w:szCs w:val="28"/>
        </w:rPr>
        <w:t>задачи  учебной</w:t>
      </w:r>
      <w:proofErr w:type="gramEnd"/>
      <w:r w:rsidRPr="00B4495D">
        <w:rPr>
          <w:rFonts w:ascii="Times New Roman" w:hAnsi="Times New Roman" w:cs="Times New Roman"/>
          <w:color w:val="auto"/>
          <w:sz w:val="28"/>
          <w:szCs w:val="28"/>
        </w:rPr>
        <w:t xml:space="preserve"> дисциплины: </w:t>
      </w:r>
    </w:p>
    <w:p w:rsidR="00B4495D" w:rsidRDefault="00B4495D" w:rsidP="00C00B70">
      <w:pPr>
        <w:ind w:firstLine="709"/>
        <w:jc w:val="both"/>
        <w:rPr>
          <w:rFonts w:eastAsia="Calibri"/>
          <w:sz w:val="28"/>
          <w:szCs w:val="28"/>
          <w:lang w:eastAsia="en-US"/>
        </w:rPr>
      </w:pPr>
      <w:r w:rsidRPr="00B4495D">
        <w:rPr>
          <w:rFonts w:eastAsia="Calibri"/>
          <w:b/>
          <w:sz w:val="28"/>
          <w:szCs w:val="28"/>
          <w:lang w:eastAsia="en-US"/>
        </w:rPr>
        <w:t>Цель:</w:t>
      </w:r>
      <w:r w:rsidRPr="00B4495D">
        <w:rPr>
          <w:rFonts w:eastAsia="Calibri"/>
          <w:sz w:val="28"/>
          <w:szCs w:val="28"/>
          <w:lang w:eastAsia="en-US"/>
        </w:rPr>
        <w:t xml:space="preserve"> </w:t>
      </w:r>
      <w:r>
        <w:rPr>
          <w:rFonts w:eastAsia="Calibri"/>
          <w:sz w:val="28"/>
          <w:szCs w:val="28"/>
          <w:lang w:eastAsia="en-US"/>
        </w:rPr>
        <w:t>дать представление об окружающем мире, месте человека в нём, а также сформировать своё отношение к этому миру.</w:t>
      </w:r>
      <w:r w:rsidRPr="00B4495D">
        <w:rPr>
          <w:rFonts w:eastAsia="Calibri"/>
          <w:sz w:val="28"/>
          <w:szCs w:val="28"/>
          <w:lang w:eastAsia="en-US"/>
        </w:rPr>
        <w:t xml:space="preserve"> </w:t>
      </w:r>
    </w:p>
    <w:p w:rsidR="00B4495D" w:rsidRDefault="00B4495D" w:rsidP="00C00B70">
      <w:pPr>
        <w:ind w:firstLine="709"/>
        <w:jc w:val="both"/>
        <w:rPr>
          <w:rFonts w:eastAsia="Calibri"/>
          <w:sz w:val="28"/>
          <w:szCs w:val="28"/>
          <w:lang w:eastAsia="en-US"/>
        </w:rPr>
      </w:pPr>
      <w:r>
        <w:rPr>
          <w:rFonts w:eastAsia="Calibri"/>
          <w:sz w:val="28"/>
          <w:szCs w:val="28"/>
          <w:lang w:eastAsia="en-US"/>
        </w:rPr>
        <w:t>На основе достоверного знания законов природного и социального развития у студентов сформируются свои собственные убеждения в социальной, экономической, политической и нравственной областях.</w:t>
      </w:r>
    </w:p>
    <w:p w:rsidR="0019011D" w:rsidRDefault="0019011D" w:rsidP="00C00B70">
      <w:pPr>
        <w:ind w:firstLine="709"/>
        <w:jc w:val="both"/>
        <w:rPr>
          <w:rFonts w:eastAsia="Calibri"/>
          <w:sz w:val="28"/>
          <w:szCs w:val="28"/>
          <w:lang w:eastAsia="en-US"/>
        </w:rPr>
      </w:pPr>
      <w:r w:rsidRPr="00B4495D">
        <w:rPr>
          <w:rFonts w:eastAsia="Calibri"/>
          <w:b/>
          <w:sz w:val="28"/>
          <w:szCs w:val="28"/>
          <w:lang w:eastAsia="en-US"/>
        </w:rPr>
        <w:t>Задача</w:t>
      </w:r>
      <w:r w:rsidR="00B4495D">
        <w:rPr>
          <w:rFonts w:eastAsia="Calibri"/>
          <w:sz w:val="28"/>
          <w:szCs w:val="28"/>
          <w:lang w:eastAsia="en-US"/>
        </w:rPr>
        <w:t>:</w:t>
      </w:r>
      <w:r>
        <w:rPr>
          <w:rFonts w:eastAsia="Calibri"/>
          <w:sz w:val="28"/>
          <w:szCs w:val="28"/>
          <w:lang w:eastAsia="en-US"/>
        </w:rPr>
        <w:t xml:space="preserve"> приобщить студентов к мировой сокровищнице философской мысли, дать понимание места философии в культуре, обществе, жизни человека. </w:t>
      </w:r>
    </w:p>
    <w:p w:rsidR="0019011D" w:rsidRDefault="0019011D" w:rsidP="00C00B70">
      <w:pPr>
        <w:ind w:firstLine="709"/>
        <w:jc w:val="both"/>
        <w:rPr>
          <w:rFonts w:eastAsia="Calibri"/>
          <w:sz w:val="28"/>
          <w:szCs w:val="28"/>
          <w:lang w:eastAsia="en-US"/>
        </w:rPr>
      </w:pPr>
      <w:r>
        <w:rPr>
          <w:rFonts w:eastAsia="Calibri"/>
          <w:sz w:val="28"/>
          <w:szCs w:val="28"/>
          <w:lang w:eastAsia="en-US"/>
        </w:rPr>
        <w:t xml:space="preserve">Содержание курса составляют мировоззренческие проблемы особого рода. Многие проблемы являются открытыми, то есть не имеют на сегодняшний день однозначного решения. Среди специалистов по этим проблемам существуют разные, часто полярные мнения. Студент должен научиться ясно </w:t>
      </w:r>
      <w:r w:rsidR="00A31D7B">
        <w:rPr>
          <w:rFonts w:eastAsia="Calibri"/>
          <w:sz w:val="28"/>
          <w:szCs w:val="28"/>
          <w:lang w:eastAsia="en-US"/>
        </w:rPr>
        <w:t xml:space="preserve">и четко </w:t>
      </w:r>
      <w:r>
        <w:rPr>
          <w:rFonts w:eastAsia="Calibri"/>
          <w:sz w:val="28"/>
          <w:szCs w:val="28"/>
          <w:lang w:eastAsia="en-US"/>
        </w:rPr>
        <w:t>формулировать свою точку зрения и аргументированно защищать её.</w:t>
      </w:r>
    </w:p>
    <w:p w:rsidR="0006625D" w:rsidRDefault="0006625D" w:rsidP="00C00B70">
      <w:pPr>
        <w:ind w:firstLine="709"/>
        <w:jc w:val="both"/>
        <w:rPr>
          <w:rFonts w:eastAsia="Calibri"/>
          <w:sz w:val="28"/>
          <w:szCs w:val="28"/>
          <w:lang w:eastAsia="en-US"/>
        </w:rPr>
      </w:pPr>
    </w:p>
    <w:p w:rsidR="0021646F" w:rsidRPr="0006625D" w:rsidRDefault="0021646F" w:rsidP="00C00B70">
      <w:pPr>
        <w:ind w:firstLine="709"/>
        <w:jc w:val="both"/>
        <w:rPr>
          <w:rStyle w:val="FontStyle50"/>
          <w:bCs w:val="0"/>
          <w:sz w:val="28"/>
          <w:szCs w:val="28"/>
        </w:rPr>
      </w:pPr>
      <w:r w:rsidRPr="0006625D">
        <w:rPr>
          <w:b/>
          <w:sz w:val="28"/>
          <w:szCs w:val="28"/>
        </w:rPr>
        <w:t>1.</w:t>
      </w:r>
      <w:r w:rsidR="0006625D" w:rsidRPr="0006625D">
        <w:rPr>
          <w:b/>
          <w:sz w:val="28"/>
          <w:szCs w:val="28"/>
        </w:rPr>
        <w:t>3</w:t>
      </w:r>
      <w:r w:rsidRPr="0006625D">
        <w:rPr>
          <w:b/>
          <w:sz w:val="28"/>
          <w:szCs w:val="28"/>
        </w:rPr>
        <w:t>.</w:t>
      </w:r>
      <w:r w:rsidR="0006625D" w:rsidRPr="0006625D">
        <w:rPr>
          <w:b/>
          <w:sz w:val="28"/>
          <w:szCs w:val="28"/>
        </w:rPr>
        <w:t>Т</w:t>
      </w:r>
      <w:r w:rsidRPr="0006625D">
        <w:rPr>
          <w:rStyle w:val="FontStyle50"/>
          <w:sz w:val="28"/>
          <w:szCs w:val="28"/>
        </w:rPr>
        <w:t xml:space="preserve">ребования к результатам освоения учебной дисциплины. </w:t>
      </w:r>
    </w:p>
    <w:p w:rsidR="0006625D" w:rsidRPr="00197780" w:rsidRDefault="0021646F" w:rsidP="00C00B70">
      <w:pPr>
        <w:tabs>
          <w:tab w:val="left" w:pos="-567"/>
        </w:tabs>
        <w:ind w:firstLine="709"/>
        <w:jc w:val="both"/>
        <w:rPr>
          <w:sz w:val="28"/>
          <w:szCs w:val="28"/>
        </w:rPr>
      </w:pPr>
      <w:r w:rsidRPr="00197780">
        <w:rPr>
          <w:sz w:val="28"/>
          <w:szCs w:val="28"/>
        </w:rPr>
        <w:t xml:space="preserve">В результате освоения дисциплины обучающийся должен </w:t>
      </w:r>
    </w:p>
    <w:p w:rsidR="00D77473" w:rsidRPr="00D77473" w:rsidRDefault="00D77473" w:rsidP="00C00B70">
      <w:pPr>
        <w:ind w:firstLine="709"/>
        <w:jc w:val="both"/>
        <w:rPr>
          <w:b/>
          <w:sz w:val="28"/>
          <w:szCs w:val="28"/>
        </w:rPr>
      </w:pPr>
      <w:r w:rsidRPr="00D77473">
        <w:rPr>
          <w:b/>
          <w:sz w:val="28"/>
          <w:szCs w:val="28"/>
        </w:rPr>
        <w:t>Уметь</w:t>
      </w:r>
    </w:p>
    <w:p w:rsidR="00D77473" w:rsidRPr="00D77473" w:rsidRDefault="00D77473" w:rsidP="00C00B70">
      <w:pPr>
        <w:ind w:firstLine="709"/>
        <w:jc w:val="both"/>
        <w:rPr>
          <w:sz w:val="28"/>
          <w:szCs w:val="28"/>
        </w:rPr>
      </w:pPr>
      <w:r w:rsidRPr="00D77473">
        <w:rPr>
          <w:b/>
          <w:sz w:val="28"/>
          <w:szCs w:val="28"/>
        </w:rPr>
        <w:t>У1</w:t>
      </w:r>
      <w:r w:rsidRPr="00D77473">
        <w:rPr>
          <w:sz w:val="28"/>
          <w:szCs w:val="28"/>
        </w:rPr>
        <w:t xml:space="preserve"> ориентироваться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  </w:t>
      </w:r>
    </w:p>
    <w:p w:rsidR="00D77473" w:rsidRPr="00D77473" w:rsidRDefault="00D77473" w:rsidP="00D77473">
      <w:pPr>
        <w:ind w:firstLine="709"/>
        <w:jc w:val="both"/>
        <w:rPr>
          <w:sz w:val="28"/>
          <w:szCs w:val="28"/>
        </w:rPr>
      </w:pPr>
    </w:p>
    <w:p w:rsidR="00D77473" w:rsidRPr="00D77473" w:rsidRDefault="00D77473" w:rsidP="00D77473">
      <w:pPr>
        <w:ind w:firstLine="709"/>
        <w:jc w:val="both"/>
        <w:rPr>
          <w:rFonts w:eastAsia="Calibri"/>
          <w:b/>
          <w:sz w:val="28"/>
          <w:szCs w:val="28"/>
          <w:lang w:eastAsia="en-US"/>
        </w:rPr>
      </w:pPr>
      <w:r w:rsidRPr="00D77473">
        <w:rPr>
          <w:rFonts w:eastAsia="Calibri"/>
          <w:b/>
          <w:sz w:val="28"/>
          <w:szCs w:val="28"/>
          <w:lang w:eastAsia="en-US"/>
        </w:rPr>
        <w:t>Знать:</w:t>
      </w:r>
      <w:r w:rsidRPr="00D77473">
        <w:rPr>
          <w:rFonts w:eastAsia="Calibri"/>
          <w:b/>
          <w:sz w:val="28"/>
          <w:szCs w:val="28"/>
          <w:lang w:eastAsia="en-US"/>
        </w:rPr>
        <w:tab/>
      </w:r>
    </w:p>
    <w:p w:rsidR="00D77473" w:rsidRPr="00D77473" w:rsidRDefault="00D77473" w:rsidP="00D77473">
      <w:pPr>
        <w:tabs>
          <w:tab w:val="left" w:pos="-567"/>
        </w:tabs>
        <w:ind w:firstLine="709"/>
        <w:jc w:val="both"/>
        <w:rPr>
          <w:sz w:val="28"/>
          <w:szCs w:val="28"/>
        </w:rPr>
      </w:pPr>
      <w:r w:rsidRPr="00D77473">
        <w:rPr>
          <w:b/>
          <w:sz w:val="28"/>
          <w:szCs w:val="28"/>
        </w:rPr>
        <w:t xml:space="preserve">З 1 </w:t>
      </w:r>
      <w:r w:rsidRPr="00D77473">
        <w:rPr>
          <w:sz w:val="28"/>
          <w:szCs w:val="28"/>
        </w:rPr>
        <w:t xml:space="preserve">основные категории и понятия философии; </w:t>
      </w:r>
    </w:p>
    <w:p w:rsidR="00D77473" w:rsidRPr="00D77473" w:rsidRDefault="00D77473" w:rsidP="00D77473">
      <w:pPr>
        <w:tabs>
          <w:tab w:val="left" w:pos="-567"/>
        </w:tabs>
        <w:ind w:firstLine="709"/>
        <w:jc w:val="both"/>
        <w:rPr>
          <w:b/>
          <w:sz w:val="28"/>
          <w:szCs w:val="28"/>
        </w:rPr>
      </w:pPr>
      <w:r w:rsidRPr="00D77473">
        <w:rPr>
          <w:b/>
          <w:sz w:val="28"/>
          <w:szCs w:val="28"/>
        </w:rPr>
        <w:t xml:space="preserve">З 2 </w:t>
      </w:r>
      <w:r w:rsidRPr="00D77473">
        <w:rPr>
          <w:sz w:val="28"/>
          <w:szCs w:val="28"/>
        </w:rPr>
        <w:t xml:space="preserve">роль философии в жизни человека и общества; </w:t>
      </w:r>
    </w:p>
    <w:p w:rsidR="00D77473" w:rsidRPr="00D77473" w:rsidRDefault="00D77473" w:rsidP="00D77473">
      <w:pPr>
        <w:tabs>
          <w:tab w:val="left" w:pos="-567"/>
        </w:tabs>
        <w:ind w:firstLine="709"/>
        <w:jc w:val="both"/>
        <w:rPr>
          <w:sz w:val="28"/>
          <w:szCs w:val="28"/>
        </w:rPr>
      </w:pPr>
      <w:r w:rsidRPr="00D77473">
        <w:rPr>
          <w:b/>
          <w:sz w:val="28"/>
          <w:szCs w:val="28"/>
        </w:rPr>
        <w:t>З 3</w:t>
      </w:r>
      <w:r w:rsidRPr="00D77473">
        <w:rPr>
          <w:sz w:val="28"/>
          <w:szCs w:val="28"/>
        </w:rPr>
        <w:t xml:space="preserve"> основы философского учения о бытии; </w:t>
      </w:r>
    </w:p>
    <w:p w:rsidR="00D77473" w:rsidRPr="00D77473" w:rsidRDefault="00D77473" w:rsidP="00D77473">
      <w:pPr>
        <w:tabs>
          <w:tab w:val="left" w:pos="-567"/>
        </w:tabs>
        <w:ind w:firstLine="709"/>
        <w:jc w:val="both"/>
        <w:rPr>
          <w:sz w:val="28"/>
          <w:szCs w:val="28"/>
        </w:rPr>
      </w:pPr>
      <w:r w:rsidRPr="00D77473">
        <w:rPr>
          <w:b/>
          <w:sz w:val="28"/>
          <w:szCs w:val="28"/>
        </w:rPr>
        <w:t xml:space="preserve">З 4 </w:t>
      </w:r>
      <w:r w:rsidRPr="00D77473">
        <w:rPr>
          <w:sz w:val="28"/>
          <w:szCs w:val="28"/>
        </w:rPr>
        <w:t>сущность процесса познания;</w:t>
      </w:r>
    </w:p>
    <w:p w:rsidR="00D77473" w:rsidRPr="00D77473" w:rsidRDefault="00D77473" w:rsidP="00D77473">
      <w:pPr>
        <w:tabs>
          <w:tab w:val="left" w:pos="-567"/>
        </w:tabs>
        <w:ind w:firstLine="709"/>
        <w:jc w:val="both"/>
        <w:rPr>
          <w:sz w:val="28"/>
          <w:szCs w:val="28"/>
        </w:rPr>
      </w:pPr>
      <w:r w:rsidRPr="00D77473">
        <w:rPr>
          <w:b/>
          <w:sz w:val="28"/>
          <w:szCs w:val="28"/>
        </w:rPr>
        <w:t xml:space="preserve">З 5 </w:t>
      </w:r>
      <w:r w:rsidRPr="00D77473">
        <w:rPr>
          <w:sz w:val="28"/>
          <w:szCs w:val="28"/>
        </w:rPr>
        <w:t>основы научной, философской и религиозной картин мира;</w:t>
      </w:r>
    </w:p>
    <w:p w:rsidR="00D77473" w:rsidRPr="00D77473" w:rsidRDefault="00D77473" w:rsidP="00D77473">
      <w:pPr>
        <w:tabs>
          <w:tab w:val="left" w:pos="-567"/>
        </w:tabs>
        <w:ind w:firstLine="709"/>
        <w:jc w:val="both"/>
        <w:rPr>
          <w:sz w:val="28"/>
          <w:szCs w:val="28"/>
        </w:rPr>
      </w:pPr>
      <w:r w:rsidRPr="00D77473">
        <w:rPr>
          <w:b/>
          <w:sz w:val="28"/>
          <w:szCs w:val="28"/>
        </w:rPr>
        <w:lastRenderedPageBreak/>
        <w:t xml:space="preserve">З6 </w:t>
      </w:r>
      <w:r w:rsidRPr="00D77473">
        <w:rPr>
          <w:sz w:val="28"/>
          <w:szCs w:val="28"/>
        </w:rPr>
        <w:t>об условиях формирования личности, свободе и ответственности за сохранение жизни, культуры, окружающей среды;</w:t>
      </w:r>
    </w:p>
    <w:p w:rsidR="00D77473" w:rsidRPr="00D77473" w:rsidRDefault="00D77473" w:rsidP="00D77473">
      <w:pPr>
        <w:tabs>
          <w:tab w:val="left" w:pos="-567"/>
        </w:tabs>
        <w:ind w:firstLine="709"/>
        <w:jc w:val="both"/>
        <w:rPr>
          <w:sz w:val="28"/>
          <w:szCs w:val="28"/>
        </w:rPr>
      </w:pPr>
      <w:r w:rsidRPr="00D77473">
        <w:rPr>
          <w:b/>
          <w:sz w:val="28"/>
          <w:szCs w:val="28"/>
        </w:rPr>
        <w:t xml:space="preserve">З7 </w:t>
      </w:r>
      <w:r w:rsidRPr="00D77473">
        <w:rPr>
          <w:sz w:val="28"/>
          <w:szCs w:val="28"/>
        </w:rPr>
        <w:t>о социальных и этических проблемах, связанных с развитием и использованием достижений науки, техники и технологий.</w:t>
      </w:r>
    </w:p>
    <w:p w:rsidR="00D77473" w:rsidRPr="00D77473" w:rsidRDefault="00D77473" w:rsidP="00D77473">
      <w:pPr>
        <w:tabs>
          <w:tab w:val="left" w:pos="-567"/>
        </w:tabs>
        <w:ind w:firstLine="709"/>
        <w:jc w:val="both"/>
        <w:rPr>
          <w:sz w:val="28"/>
          <w:szCs w:val="28"/>
        </w:rPr>
      </w:pPr>
    </w:p>
    <w:p w:rsidR="0021646F" w:rsidRPr="0006625D" w:rsidRDefault="0021646F" w:rsidP="00197780">
      <w:pPr>
        <w:ind w:firstLine="709"/>
        <w:rPr>
          <w:rFonts w:eastAsia="Calibri"/>
          <w:b/>
          <w:snapToGrid w:val="0"/>
          <w:sz w:val="28"/>
          <w:szCs w:val="28"/>
        </w:rPr>
      </w:pPr>
      <w:r w:rsidRPr="0006625D">
        <w:rPr>
          <w:rFonts w:eastAsia="Calibri"/>
          <w:b/>
          <w:snapToGrid w:val="0"/>
          <w:sz w:val="28"/>
          <w:szCs w:val="28"/>
        </w:rPr>
        <w:t>1.</w:t>
      </w:r>
      <w:r w:rsidR="0006625D" w:rsidRPr="0006625D">
        <w:rPr>
          <w:rFonts w:eastAsia="Calibri"/>
          <w:b/>
          <w:snapToGrid w:val="0"/>
          <w:sz w:val="28"/>
          <w:szCs w:val="28"/>
        </w:rPr>
        <w:t>4</w:t>
      </w:r>
      <w:r w:rsidRPr="0006625D">
        <w:rPr>
          <w:rFonts w:eastAsia="Calibri"/>
          <w:b/>
          <w:snapToGrid w:val="0"/>
          <w:sz w:val="28"/>
          <w:szCs w:val="28"/>
        </w:rPr>
        <w:t>.  Компетенции:</w:t>
      </w:r>
    </w:p>
    <w:p w:rsidR="008F25B8" w:rsidRPr="008F25B8" w:rsidRDefault="00D77473" w:rsidP="008F25B8">
      <w:pPr>
        <w:widowControl/>
        <w:autoSpaceDE/>
        <w:autoSpaceDN/>
        <w:adjustRightInd/>
        <w:ind w:firstLine="709"/>
        <w:jc w:val="both"/>
        <w:rPr>
          <w:color w:val="000000"/>
          <w:sz w:val="28"/>
          <w:szCs w:val="28"/>
        </w:rPr>
      </w:pPr>
      <w:r w:rsidRPr="008F25B8">
        <w:rPr>
          <w:b/>
          <w:sz w:val="28"/>
          <w:szCs w:val="28"/>
        </w:rPr>
        <w:t>ОК</w:t>
      </w:r>
      <w:r w:rsidR="00C00B70" w:rsidRPr="008F25B8">
        <w:rPr>
          <w:b/>
          <w:sz w:val="28"/>
          <w:szCs w:val="28"/>
        </w:rPr>
        <w:t xml:space="preserve"> 0</w:t>
      </w:r>
      <w:r w:rsidRPr="008F25B8">
        <w:rPr>
          <w:b/>
          <w:sz w:val="28"/>
          <w:szCs w:val="28"/>
        </w:rPr>
        <w:t>6</w:t>
      </w:r>
      <w:r w:rsidRPr="008F25B8">
        <w:rPr>
          <w:sz w:val="28"/>
          <w:szCs w:val="28"/>
        </w:rPr>
        <w:t xml:space="preserve"> </w:t>
      </w:r>
      <w:r w:rsidR="008F25B8" w:rsidRPr="008F25B8">
        <w:rPr>
          <w:color w:val="000000"/>
          <w:sz w:val="28"/>
          <w:szCs w:val="28"/>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w:t>
      </w:r>
      <w:proofErr w:type="gramStart"/>
      <w:r w:rsidR="008F25B8" w:rsidRPr="008F25B8">
        <w:rPr>
          <w:color w:val="000000"/>
          <w:sz w:val="28"/>
          <w:szCs w:val="28"/>
        </w:rPr>
        <w:t>числе  с</w:t>
      </w:r>
      <w:proofErr w:type="gramEnd"/>
      <w:r w:rsidR="008F25B8" w:rsidRPr="008F25B8">
        <w:rPr>
          <w:color w:val="000000"/>
          <w:sz w:val="28"/>
          <w:szCs w:val="28"/>
        </w:rPr>
        <w:t xml:space="preserve"> учетом гармонизации межнациональных и межрелигиозных отношений, применять стандарты антикоррупционного поведения</w:t>
      </w:r>
    </w:p>
    <w:p w:rsidR="00046801" w:rsidRDefault="00046801" w:rsidP="00046801">
      <w:pPr>
        <w:jc w:val="both"/>
        <w:rPr>
          <w:b/>
          <w:sz w:val="28"/>
          <w:szCs w:val="28"/>
        </w:rPr>
      </w:pPr>
      <w:r w:rsidRPr="00D81299">
        <w:rPr>
          <w:b/>
          <w:sz w:val="28"/>
          <w:szCs w:val="28"/>
        </w:rPr>
        <w:t>1.5. Планируемые личностные результаты</w:t>
      </w:r>
    </w:p>
    <w:p w:rsidR="00046801" w:rsidRDefault="00046801" w:rsidP="0004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35" w:firstLine="658"/>
        <w:jc w:val="both"/>
        <w:rPr>
          <w:sz w:val="28"/>
          <w:szCs w:val="28"/>
        </w:rPr>
      </w:pPr>
      <w:r w:rsidRPr="00056957">
        <w:rPr>
          <w:sz w:val="28"/>
          <w:szCs w:val="28"/>
        </w:rPr>
        <w:t>В результате освоения учебной дисциплины студент должен формировать следующие личностные результаты:</w:t>
      </w:r>
    </w:p>
    <w:p w:rsidR="00046801" w:rsidRDefault="00046801" w:rsidP="0004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35" w:firstLine="658"/>
        <w:jc w:val="both"/>
        <w:rPr>
          <w:sz w:val="28"/>
          <w:szCs w:val="28"/>
        </w:rPr>
      </w:pPr>
      <w:r>
        <w:rPr>
          <w:sz w:val="28"/>
          <w:szCs w:val="28"/>
        </w:rPr>
        <w:t xml:space="preserve">- ЛР2 </w:t>
      </w:r>
      <w:r w:rsidRPr="00D81299">
        <w:rPr>
          <w:sz w:val="28"/>
          <w:szCs w:val="28"/>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046801" w:rsidRDefault="00046801" w:rsidP="0004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35" w:firstLine="658"/>
        <w:jc w:val="both"/>
        <w:rPr>
          <w:sz w:val="28"/>
          <w:szCs w:val="28"/>
        </w:rPr>
      </w:pPr>
      <w:r>
        <w:rPr>
          <w:sz w:val="28"/>
          <w:szCs w:val="28"/>
        </w:rPr>
        <w:t xml:space="preserve">- ЛР7 </w:t>
      </w:r>
      <w:r w:rsidRPr="00D81299">
        <w:rPr>
          <w:sz w:val="28"/>
          <w:szCs w:val="28"/>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p w:rsidR="00046801" w:rsidRPr="00D81299" w:rsidRDefault="00046801" w:rsidP="0004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35" w:firstLine="658"/>
        <w:jc w:val="both"/>
        <w:rPr>
          <w:sz w:val="28"/>
          <w:szCs w:val="28"/>
        </w:rPr>
      </w:pPr>
      <w:r>
        <w:rPr>
          <w:sz w:val="28"/>
          <w:szCs w:val="28"/>
        </w:rPr>
        <w:t xml:space="preserve">- ЛР30 </w:t>
      </w:r>
      <w:r w:rsidRPr="00D81299">
        <w:rPr>
          <w:sz w:val="28"/>
          <w:szCs w:val="28"/>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p w:rsidR="0021646F" w:rsidRPr="0006625D" w:rsidRDefault="0021646F" w:rsidP="00C00B70">
      <w:pPr>
        <w:pStyle w:val="2"/>
        <w:ind w:firstLine="709"/>
        <w:jc w:val="both"/>
        <w:rPr>
          <w:rFonts w:ascii="Times New Roman" w:hAnsi="Times New Roman" w:cs="Times New Roman"/>
          <w:color w:val="auto"/>
          <w:sz w:val="28"/>
          <w:szCs w:val="28"/>
        </w:rPr>
      </w:pPr>
      <w:r w:rsidRPr="0006625D">
        <w:rPr>
          <w:rFonts w:ascii="Times New Roman" w:hAnsi="Times New Roman" w:cs="Times New Roman"/>
          <w:color w:val="auto"/>
          <w:sz w:val="28"/>
          <w:szCs w:val="28"/>
        </w:rPr>
        <w:t>1.</w:t>
      </w:r>
      <w:proofErr w:type="gramStart"/>
      <w:r w:rsidR="0006625D" w:rsidRPr="0006625D">
        <w:rPr>
          <w:rFonts w:ascii="Times New Roman" w:hAnsi="Times New Roman" w:cs="Times New Roman"/>
          <w:color w:val="auto"/>
          <w:sz w:val="28"/>
          <w:szCs w:val="28"/>
        </w:rPr>
        <w:t>5</w:t>
      </w:r>
      <w:r w:rsidRPr="0006625D">
        <w:rPr>
          <w:rFonts w:ascii="Times New Roman" w:hAnsi="Times New Roman" w:cs="Times New Roman"/>
          <w:color w:val="auto"/>
          <w:sz w:val="28"/>
          <w:szCs w:val="28"/>
        </w:rPr>
        <w:t>.Количество</w:t>
      </w:r>
      <w:proofErr w:type="gramEnd"/>
      <w:r w:rsidRPr="0006625D">
        <w:rPr>
          <w:rFonts w:ascii="Times New Roman" w:hAnsi="Times New Roman" w:cs="Times New Roman"/>
          <w:color w:val="auto"/>
          <w:sz w:val="28"/>
          <w:szCs w:val="28"/>
        </w:rPr>
        <w:t xml:space="preserve"> часов на освоение </w:t>
      </w:r>
      <w:r w:rsidR="004960BE">
        <w:rPr>
          <w:rFonts w:ascii="Times New Roman" w:hAnsi="Times New Roman" w:cs="Times New Roman"/>
          <w:color w:val="auto"/>
          <w:sz w:val="28"/>
          <w:szCs w:val="28"/>
        </w:rPr>
        <w:t xml:space="preserve">рабочей </w:t>
      </w:r>
      <w:r w:rsidR="00D77473" w:rsidRPr="0006625D">
        <w:rPr>
          <w:rFonts w:ascii="Times New Roman" w:hAnsi="Times New Roman" w:cs="Times New Roman"/>
          <w:color w:val="auto"/>
          <w:sz w:val="28"/>
          <w:szCs w:val="28"/>
        </w:rPr>
        <w:t xml:space="preserve">программы </w:t>
      </w:r>
      <w:r w:rsidR="00D77473">
        <w:rPr>
          <w:rFonts w:ascii="Times New Roman" w:hAnsi="Times New Roman" w:cs="Times New Roman"/>
          <w:color w:val="auto"/>
          <w:sz w:val="28"/>
          <w:szCs w:val="28"/>
        </w:rPr>
        <w:t>учебной</w:t>
      </w:r>
      <w:r w:rsidR="004960BE">
        <w:rPr>
          <w:rFonts w:ascii="Times New Roman" w:hAnsi="Times New Roman" w:cs="Times New Roman"/>
          <w:color w:val="auto"/>
          <w:sz w:val="28"/>
          <w:szCs w:val="28"/>
        </w:rPr>
        <w:t xml:space="preserve"> </w:t>
      </w:r>
      <w:r w:rsidRPr="0006625D">
        <w:rPr>
          <w:rFonts w:ascii="Times New Roman" w:hAnsi="Times New Roman" w:cs="Times New Roman"/>
          <w:color w:val="auto"/>
          <w:sz w:val="28"/>
          <w:szCs w:val="28"/>
        </w:rPr>
        <w:t xml:space="preserve">дисциплины: </w:t>
      </w:r>
    </w:p>
    <w:p w:rsidR="0021646F" w:rsidRDefault="0021646F" w:rsidP="00C00B70">
      <w:pPr>
        <w:ind w:firstLine="709"/>
        <w:jc w:val="both"/>
        <w:rPr>
          <w:sz w:val="28"/>
          <w:szCs w:val="28"/>
        </w:rPr>
      </w:pPr>
      <w:r>
        <w:rPr>
          <w:sz w:val="28"/>
          <w:szCs w:val="28"/>
        </w:rPr>
        <w:t xml:space="preserve">Максимальная учебная </w:t>
      </w:r>
      <w:r w:rsidR="007C707E">
        <w:rPr>
          <w:sz w:val="28"/>
          <w:szCs w:val="28"/>
        </w:rPr>
        <w:t>нагрузка обучающегося</w:t>
      </w:r>
      <w:r>
        <w:rPr>
          <w:sz w:val="28"/>
          <w:szCs w:val="28"/>
        </w:rPr>
        <w:t xml:space="preserve"> </w:t>
      </w:r>
      <w:r w:rsidR="00EC0DD2">
        <w:rPr>
          <w:sz w:val="28"/>
          <w:szCs w:val="28"/>
        </w:rPr>
        <w:t xml:space="preserve">- </w:t>
      </w:r>
      <w:r w:rsidR="00D77473">
        <w:rPr>
          <w:sz w:val="28"/>
          <w:szCs w:val="28"/>
        </w:rPr>
        <w:t>48</w:t>
      </w:r>
      <w:r>
        <w:rPr>
          <w:sz w:val="28"/>
          <w:szCs w:val="28"/>
        </w:rPr>
        <w:t xml:space="preserve"> час</w:t>
      </w:r>
      <w:r w:rsidR="00D77473">
        <w:rPr>
          <w:sz w:val="28"/>
          <w:szCs w:val="28"/>
        </w:rPr>
        <w:t>ов</w:t>
      </w:r>
      <w:r>
        <w:rPr>
          <w:sz w:val="28"/>
          <w:szCs w:val="28"/>
        </w:rPr>
        <w:t xml:space="preserve">, в том числе: </w:t>
      </w:r>
    </w:p>
    <w:p w:rsidR="0021646F" w:rsidRDefault="007C707E" w:rsidP="00C00B70">
      <w:pPr>
        <w:ind w:firstLine="709"/>
        <w:jc w:val="both"/>
        <w:rPr>
          <w:sz w:val="28"/>
          <w:szCs w:val="28"/>
        </w:rPr>
      </w:pPr>
      <w:r>
        <w:rPr>
          <w:sz w:val="28"/>
          <w:szCs w:val="28"/>
        </w:rPr>
        <w:t>Обязательная аудиторная</w:t>
      </w:r>
      <w:r w:rsidR="0021646F">
        <w:rPr>
          <w:sz w:val="28"/>
          <w:szCs w:val="28"/>
        </w:rPr>
        <w:t xml:space="preserve"> учебная нагрузки обучающегося</w:t>
      </w:r>
      <w:r w:rsidR="00EC0DD2">
        <w:rPr>
          <w:sz w:val="28"/>
          <w:szCs w:val="28"/>
        </w:rPr>
        <w:t xml:space="preserve">- </w:t>
      </w:r>
      <w:r w:rsidR="0021646F">
        <w:rPr>
          <w:sz w:val="28"/>
          <w:szCs w:val="28"/>
        </w:rPr>
        <w:t xml:space="preserve"> </w:t>
      </w:r>
      <w:r w:rsidR="00101FF0">
        <w:rPr>
          <w:sz w:val="28"/>
          <w:szCs w:val="28"/>
        </w:rPr>
        <w:t>4</w:t>
      </w:r>
      <w:r w:rsidR="00D77473">
        <w:rPr>
          <w:sz w:val="28"/>
          <w:szCs w:val="28"/>
        </w:rPr>
        <w:t>2</w:t>
      </w:r>
      <w:r w:rsidR="0021646F">
        <w:rPr>
          <w:sz w:val="28"/>
          <w:szCs w:val="28"/>
        </w:rPr>
        <w:t xml:space="preserve"> час</w:t>
      </w:r>
      <w:r>
        <w:rPr>
          <w:sz w:val="28"/>
          <w:szCs w:val="28"/>
        </w:rPr>
        <w:t>а</w:t>
      </w:r>
      <w:r w:rsidR="0021646F">
        <w:rPr>
          <w:sz w:val="28"/>
          <w:szCs w:val="28"/>
        </w:rPr>
        <w:t xml:space="preserve">; </w:t>
      </w:r>
    </w:p>
    <w:p w:rsidR="0021646F" w:rsidRDefault="007C707E" w:rsidP="00C00B70">
      <w:pPr>
        <w:ind w:firstLine="709"/>
        <w:jc w:val="both"/>
        <w:rPr>
          <w:sz w:val="28"/>
          <w:szCs w:val="28"/>
        </w:rPr>
      </w:pPr>
      <w:r>
        <w:rPr>
          <w:sz w:val="28"/>
          <w:szCs w:val="28"/>
        </w:rPr>
        <w:t>Самостоятельная работа</w:t>
      </w:r>
      <w:r w:rsidR="0021646F">
        <w:rPr>
          <w:sz w:val="28"/>
          <w:szCs w:val="28"/>
        </w:rPr>
        <w:t xml:space="preserve"> обучающегося </w:t>
      </w:r>
      <w:r w:rsidR="00D77473">
        <w:rPr>
          <w:sz w:val="28"/>
          <w:szCs w:val="28"/>
        </w:rPr>
        <w:t>–</w:t>
      </w:r>
      <w:r w:rsidR="00EC0DD2">
        <w:rPr>
          <w:sz w:val="28"/>
          <w:szCs w:val="28"/>
        </w:rPr>
        <w:t xml:space="preserve"> </w:t>
      </w:r>
      <w:r w:rsidR="00D77473">
        <w:rPr>
          <w:sz w:val="28"/>
          <w:szCs w:val="28"/>
        </w:rPr>
        <w:t xml:space="preserve">4 </w:t>
      </w:r>
      <w:r w:rsidR="0021646F">
        <w:rPr>
          <w:sz w:val="28"/>
          <w:szCs w:val="28"/>
        </w:rPr>
        <w:t>час</w:t>
      </w:r>
      <w:r w:rsidR="00D77473">
        <w:rPr>
          <w:sz w:val="28"/>
          <w:szCs w:val="28"/>
        </w:rPr>
        <w:t>а</w:t>
      </w:r>
      <w:r w:rsidR="004A277C">
        <w:rPr>
          <w:sz w:val="28"/>
          <w:szCs w:val="28"/>
        </w:rPr>
        <w:t>, промежуточная аттестация – 2 часа.</w:t>
      </w:r>
    </w:p>
    <w:p w:rsidR="006C21A7" w:rsidRDefault="006C21A7" w:rsidP="00C00B70">
      <w:pPr>
        <w:ind w:firstLine="709"/>
        <w:jc w:val="both"/>
        <w:rPr>
          <w:sz w:val="28"/>
          <w:szCs w:val="28"/>
        </w:rPr>
      </w:pPr>
    </w:p>
    <w:p w:rsidR="000270E1" w:rsidRPr="0006625D" w:rsidRDefault="000270E1" w:rsidP="006C21A7">
      <w:pPr>
        <w:pStyle w:val="1"/>
        <w:spacing w:before="0"/>
        <w:jc w:val="center"/>
        <w:rPr>
          <w:rFonts w:ascii="Times New Roman" w:hAnsi="Times New Roman" w:cs="Times New Roman"/>
          <w:color w:val="auto"/>
        </w:rPr>
      </w:pPr>
      <w:r w:rsidRPr="0006625D">
        <w:rPr>
          <w:rFonts w:ascii="Times New Roman" w:hAnsi="Times New Roman" w:cs="Times New Roman"/>
          <w:color w:val="auto"/>
        </w:rPr>
        <w:t>2. СТРУКТУРА И СОДЕРЖАНИЕ УЧЕБНОЙ ДИСЦИПЛИНЫ</w:t>
      </w:r>
    </w:p>
    <w:p w:rsidR="00F86FC0" w:rsidRDefault="006C21A7" w:rsidP="006C21A7">
      <w:pPr>
        <w:pStyle w:val="2"/>
        <w:spacing w:before="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0270E1" w:rsidRPr="0006625D">
        <w:rPr>
          <w:rFonts w:ascii="Times New Roman" w:hAnsi="Times New Roman" w:cs="Times New Roman"/>
          <w:color w:val="auto"/>
          <w:sz w:val="28"/>
          <w:szCs w:val="28"/>
        </w:rPr>
        <w:t>2.1 Объём учебной дисциплины и виды учебной работы</w:t>
      </w:r>
    </w:p>
    <w:tbl>
      <w:tblPr>
        <w:tblW w:w="9720" w:type="dxa"/>
        <w:tblInd w:w="40" w:type="dxa"/>
        <w:tblLayout w:type="fixed"/>
        <w:tblCellMar>
          <w:left w:w="40" w:type="dxa"/>
          <w:right w:w="40" w:type="dxa"/>
        </w:tblCellMar>
        <w:tblLook w:val="00A0" w:firstRow="1" w:lastRow="0" w:firstColumn="1" w:lastColumn="0" w:noHBand="0" w:noVBand="0"/>
      </w:tblPr>
      <w:tblGrid>
        <w:gridCol w:w="7668"/>
        <w:gridCol w:w="7"/>
        <w:gridCol w:w="2045"/>
      </w:tblGrid>
      <w:tr w:rsidR="00F86FC0" w:rsidRPr="004A4CEF" w:rsidTr="00E31291">
        <w:trPr>
          <w:trHeight w:val="426"/>
        </w:trPr>
        <w:tc>
          <w:tcPr>
            <w:tcW w:w="7675" w:type="dxa"/>
            <w:gridSpan w:val="2"/>
            <w:tcBorders>
              <w:top w:val="single" w:sz="6" w:space="0" w:color="auto"/>
              <w:left w:val="single" w:sz="6" w:space="0" w:color="auto"/>
              <w:bottom w:val="single" w:sz="6" w:space="0" w:color="auto"/>
              <w:right w:val="single" w:sz="6" w:space="0" w:color="auto"/>
            </w:tcBorders>
            <w:hideMark/>
          </w:tcPr>
          <w:p w:rsidR="00F86FC0" w:rsidRPr="004A4CEF" w:rsidRDefault="00F86FC0" w:rsidP="00E31291">
            <w:pPr>
              <w:pStyle w:val="Style34"/>
              <w:widowControl/>
              <w:ind w:left="2443"/>
              <w:jc w:val="both"/>
              <w:rPr>
                <w:rStyle w:val="FontStyle50"/>
              </w:rPr>
            </w:pPr>
            <w:r w:rsidRPr="004A4CEF">
              <w:rPr>
                <w:rStyle w:val="FontStyle50"/>
                <w:lang w:eastAsia="en-US"/>
              </w:rPr>
              <w:t>Вид учебной работы</w:t>
            </w:r>
          </w:p>
        </w:tc>
        <w:tc>
          <w:tcPr>
            <w:tcW w:w="2045" w:type="dxa"/>
            <w:tcBorders>
              <w:top w:val="single" w:sz="6" w:space="0" w:color="auto"/>
              <w:left w:val="single" w:sz="6" w:space="0" w:color="auto"/>
              <w:bottom w:val="single" w:sz="6" w:space="0" w:color="auto"/>
              <w:right w:val="single" w:sz="6" w:space="0" w:color="auto"/>
            </w:tcBorders>
            <w:hideMark/>
          </w:tcPr>
          <w:p w:rsidR="00F86FC0" w:rsidRPr="004A4CEF" w:rsidRDefault="00F86FC0" w:rsidP="00E31291">
            <w:pPr>
              <w:pStyle w:val="Style32"/>
              <w:widowControl/>
              <w:jc w:val="center"/>
              <w:rPr>
                <w:rStyle w:val="FontStyle41"/>
              </w:rPr>
            </w:pPr>
            <w:r w:rsidRPr="004A4CEF">
              <w:rPr>
                <w:rStyle w:val="FontStyle41"/>
                <w:lang w:eastAsia="en-US"/>
              </w:rPr>
              <w:t>Объем часов</w:t>
            </w:r>
          </w:p>
        </w:tc>
      </w:tr>
      <w:tr w:rsidR="00F86FC0" w:rsidRPr="004A4CEF" w:rsidTr="00E31291">
        <w:trPr>
          <w:trHeight w:val="405"/>
        </w:trPr>
        <w:tc>
          <w:tcPr>
            <w:tcW w:w="7675" w:type="dxa"/>
            <w:gridSpan w:val="2"/>
            <w:tcBorders>
              <w:top w:val="single" w:sz="6" w:space="0" w:color="auto"/>
              <w:left w:val="single" w:sz="6" w:space="0" w:color="auto"/>
              <w:bottom w:val="single" w:sz="6" w:space="0" w:color="auto"/>
              <w:right w:val="single" w:sz="6" w:space="0" w:color="auto"/>
            </w:tcBorders>
            <w:hideMark/>
          </w:tcPr>
          <w:p w:rsidR="00F86FC0" w:rsidRPr="004A4CEF" w:rsidRDefault="00F86FC0" w:rsidP="00E31291">
            <w:pPr>
              <w:pStyle w:val="Style34"/>
              <w:widowControl/>
              <w:jc w:val="both"/>
              <w:rPr>
                <w:rStyle w:val="FontStyle50"/>
              </w:rPr>
            </w:pPr>
            <w:r w:rsidRPr="004A4CEF">
              <w:rPr>
                <w:rStyle w:val="FontStyle50"/>
                <w:lang w:eastAsia="en-US"/>
              </w:rPr>
              <w:t>Максимальная учебная нагрузка (всего)</w:t>
            </w:r>
          </w:p>
        </w:tc>
        <w:tc>
          <w:tcPr>
            <w:tcW w:w="2045" w:type="dxa"/>
            <w:tcBorders>
              <w:top w:val="single" w:sz="6" w:space="0" w:color="auto"/>
              <w:left w:val="single" w:sz="6" w:space="0" w:color="auto"/>
              <w:bottom w:val="single" w:sz="6" w:space="0" w:color="auto"/>
              <w:right w:val="single" w:sz="6" w:space="0" w:color="auto"/>
            </w:tcBorders>
            <w:hideMark/>
          </w:tcPr>
          <w:p w:rsidR="00F86FC0" w:rsidRPr="004A4CEF" w:rsidRDefault="00F86FC0" w:rsidP="00E31291">
            <w:pPr>
              <w:pStyle w:val="Style34"/>
              <w:widowControl/>
              <w:jc w:val="center"/>
              <w:rPr>
                <w:rStyle w:val="FontStyle50"/>
              </w:rPr>
            </w:pPr>
            <w:r>
              <w:rPr>
                <w:rStyle w:val="FontStyle50"/>
                <w:lang w:eastAsia="en-US"/>
              </w:rPr>
              <w:t>48</w:t>
            </w:r>
          </w:p>
        </w:tc>
      </w:tr>
      <w:tr w:rsidR="00F86FC0" w:rsidRPr="004A4CEF" w:rsidTr="00E31291">
        <w:trPr>
          <w:trHeight w:val="410"/>
        </w:trPr>
        <w:tc>
          <w:tcPr>
            <w:tcW w:w="7675" w:type="dxa"/>
            <w:gridSpan w:val="2"/>
            <w:tcBorders>
              <w:top w:val="single" w:sz="6" w:space="0" w:color="auto"/>
              <w:left w:val="single" w:sz="6" w:space="0" w:color="auto"/>
              <w:bottom w:val="single" w:sz="6" w:space="0" w:color="auto"/>
              <w:right w:val="single" w:sz="6" w:space="0" w:color="auto"/>
            </w:tcBorders>
            <w:hideMark/>
          </w:tcPr>
          <w:p w:rsidR="00F86FC0" w:rsidRPr="004A4CEF" w:rsidRDefault="00F86FC0" w:rsidP="00E31291">
            <w:pPr>
              <w:pStyle w:val="Style34"/>
              <w:widowControl/>
              <w:jc w:val="both"/>
              <w:rPr>
                <w:rStyle w:val="FontStyle50"/>
              </w:rPr>
            </w:pPr>
            <w:r w:rsidRPr="004A4CEF">
              <w:rPr>
                <w:rStyle w:val="FontStyle50"/>
                <w:lang w:eastAsia="en-US"/>
              </w:rPr>
              <w:t>Обязательная аудиторная учебная нагрузка (всего)</w:t>
            </w:r>
          </w:p>
        </w:tc>
        <w:tc>
          <w:tcPr>
            <w:tcW w:w="2045" w:type="dxa"/>
            <w:tcBorders>
              <w:top w:val="single" w:sz="6" w:space="0" w:color="auto"/>
              <w:left w:val="single" w:sz="6" w:space="0" w:color="auto"/>
              <w:bottom w:val="single" w:sz="6" w:space="0" w:color="auto"/>
              <w:right w:val="single" w:sz="6" w:space="0" w:color="auto"/>
            </w:tcBorders>
            <w:hideMark/>
          </w:tcPr>
          <w:p w:rsidR="00F86FC0" w:rsidRPr="004A4CEF" w:rsidRDefault="00F86FC0" w:rsidP="00E31291">
            <w:pPr>
              <w:pStyle w:val="Style34"/>
              <w:widowControl/>
              <w:jc w:val="center"/>
              <w:rPr>
                <w:rStyle w:val="FontStyle50"/>
              </w:rPr>
            </w:pPr>
            <w:r>
              <w:rPr>
                <w:rStyle w:val="FontStyle50"/>
                <w:lang w:eastAsia="en-US"/>
              </w:rPr>
              <w:t>44</w:t>
            </w:r>
          </w:p>
        </w:tc>
      </w:tr>
      <w:tr w:rsidR="00F86FC0" w:rsidRPr="004A4CEF" w:rsidTr="00E31291">
        <w:trPr>
          <w:trHeight w:val="402"/>
        </w:trPr>
        <w:tc>
          <w:tcPr>
            <w:tcW w:w="7675" w:type="dxa"/>
            <w:gridSpan w:val="2"/>
            <w:tcBorders>
              <w:top w:val="single" w:sz="6" w:space="0" w:color="auto"/>
              <w:left w:val="single" w:sz="6" w:space="0" w:color="auto"/>
              <w:bottom w:val="single" w:sz="6" w:space="0" w:color="auto"/>
              <w:right w:val="single" w:sz="6" w:space="0" w:color="auto"/>
            </w:tcBorders>
          </w:tcPr>
          <w:p w:rsidR="00F86FC0" w:rsidRPr="004A4CEF" w:rsidRDefault="00F86FC0" w:rsidP="00E31291">
            <w:pPr>
              <w:pStyle w:val="Style33"/>
              <w:widowControl/>
              <w:jc w:val="both"/>
              <w:rPr>
                <w:color w:val="000000"/>
                <w:shd w:val="clear" w:color="auto" w:fill="FFFFFF"/>
              </w:rPr>
            </w:pPr>
            <w:r w:rsidRPr="004A4CEF">
              <w:rPr>
                <w:color w:val="000000"/>
                <w:shd w:val="clear" w:color="auto" w:fill="FFFFFF"/>
              </w:rPr>
              <w:t>в том числе:</w:t>
            </w:r>
          </w:p>
        </w:tc>
        <w:tc>
          <w:tcPr>
            <w:tcW w:w="2045" w:type="dxa"/>
            <w:tcBorders>
              <w:top w:val="single" w:sz="6" w:space="0" w:color="auto"/>
              <w:left w:val="single" w:sz="6" w:space="0" w:color="auto"/>
              <w:bottom w:val="single" w:sz="6" w:space="0" w:color="auto"/>
              <w:right w:val="single" w:sz="6" w:space="0" w:color="auto"/>
            </w:tcBorders>
          </w:tcPr>
          <w:p w:rsidR="00F86FC0" w:rsidRPr="004A4CEF" w:rsidRDefault="00F86FC0" w:rsidP="00E31291">
            <w:pPr>
              <w:pStyle w:val="Style33"/>
              <w:widowControl/>
              <w:jc w:val="center"/>
              <w:rPr>
                <w:rStyle w:val="FontStyle51"/>
                <w:lang w:eastAsia="en-US"/>
              </w:rPr>
            </w:pPr>
          </w:p>
        </w:tc>
      </w:tr>
      <w:tr w:rsidR="00F86FC0" w:rsidRPr="004A4CEF" w:rsidTr="00E31291">
        <w:trPr>
          <w:trHeight w:val="280"/>
        </w:trPr>
        <w:tc>
          <w:tcPr>
            <w:tcW w:w="7675" w:type="dxa"/>
            <w:gridSpan w:val="2"/>
            <w:tcBorders>
              <w:top w:val="single" w:sz="6" w:space="0" w:color="auto"/>
              <w:left w:val="single" w:sz="6" w:space="0" w:color="auto"/>
              <w:bottom w:val="single" w:sz="6" w:space="0" w:color="auto"/>
              <w:right w:val="single" w:sz="6" w:space="0" w:color="auto"/>
            </w:tcBorders>
            <w:hideMark/>
          </w:tcPr>
          <w:p w:rsidR="00F86FC0" w:rsidRPr="004A4CEF" w:rsidRDefault="00F86FC0" w:rsidP="00E31291">
            <w:pPr>
              <w:shd w:val="clear" w:color="auto" w:fill="FFFFFF"/>
              <w:tabs>
                <w:tab w:val="left" w:pos="4496"/>
              </w:tabs>
              <w:ind w:left="10" w:right="1398"/>
              <w:jc w:val="both"/>
              <w:rPr>
                <w:rStyle w:val="FontStyle51"/>
                <w:lang w:val="en-US"/>
              </w:rPr>
            </w:pPr>
            <w:r w:rsidRPr="004A4CEF">
              <w:rPr>
                <w:rStyle w:val="FontStyle51"/>
              </w:rPr>
              <w:t>лекции</w:t>
            </w:r>
          </w:p>
        </w:tc>
        <w:tc>
          <w:tcPr>
            <w:tcW w:w="2045" w:type="dxa"/>
            <w:tcBorders>
              <w:top w:val="single" w:sz="6" w:space="0" w:color="auto"/>
              <w:left w:val="single" w:sz="6" w:space="0" w:color="auto"/>
              <w:bottom w:val="single" w:sz="6" w:space="0" w:color="auto"/>
              <w:right w:val="single" w:sz="6" w:space="0" w:color="auto"/>
            </w:tcBorders>
            <w:hideMark/>
          </w:tcPr>
          <w:p w:rsidR="00F86FC0" w:rsidRPr="004A4CEF" w:rsidRDefault="00F86FC0" w:rsidP="00E31291">
            <w:pPr>
              <w:pStyle w:val="Style33"/>
              <w:widowControl/>
              <w:jc w:val="center"/>
              <w:rPr>
                <w:rStyle w:val="FontStyle51"/>
                <w:lang w:eastAsia="en-US"/>
              </w:rPr>
            </w:pPr>
            <w:r>
              <w:rPr>
                <w:rStyle w:val="FontStyle51"/>
                <w:lang w:eastAsia="en-US"/>
              </w:rPr>
              <w:t>44</w:t>
            </w:r>
          </w:p>
        </w:tc>
      </w:tr>
      <w:tr w:rsidR="00F86FC0" w:rsidRPr="004A4CEF" w:rsidTr="00E31291">
        <w:tc>
          <w:tcPr>
            <w:tcW w:w="7675" w:type="dxa"/>
            <w:gridSpan w:val="2"/>
            <w:tcBorders>
              <w:top w:val="single" w:sz="6" w:space="0" w:color="auto"/>
              <w:left w:val="single" w:sz="6" w:space="0" w:color="auto"/>
              <w:bottom w:val="single" w:sz="6" w:space="0" w:color="auto"/>
              <w:right w:val="single" w:sz="6" w:space="0" w:color="auto"/>
            </w:tcBorders>
          </w:tcPr>
          <w:p w:rsidR="00F86FC0" w:rsidRPr="004A4CEF" w:rsidRDefault="00F86FC0" w:rsidP="00E31291">
            <w:pPr>
              <w:pStyle w:val="Style34"/>
              <w:widowControl/>
              <w:jc w:val="both"/>
              <w:rPr>
                <w:rStyle w:val="FontStyle50"/>
                <w:b w:val="0"/>
                <w:lang w:eastAsia="en-US"/>
              </w:rPr>
            </w:pPr>
            <w:r w:rsidRPr="004A4CEF">
              <w:rPr>
                <w:color w:val="000000"/>
                <w:shd w:val="clear" w:color="auto" w:fill="FFFFFF"/>
              </w:rPr>
              <w:t>практические занятия</w:t>
            </w:r>
          </w:p>
        </w:tc>
        <w:tc>
          <w:tcPr>
            <w:tcW w:w="2045" w:type="dxa"/>
            <w:tcBorders>
              <w:top w:val="single" w:sz="6" w:space="0" w:color="auto"/>
              <w:left w:val="single" w:sz="6" w:space="0" w:color="auto"/>
              <w:bottom w:val="single" w:sz="6" w:space="0" w:color="auto"/>
              <w:right w:val="single" w:sz="6" w:space="0" w:color="auto"/>
            </w:tcBorders>
          </w:tcPr>
          <w:p w:rsidR="00F86FC0" w:rsidRPr="004A4CEF" w:rsidRDefault="00F86FC0" w:rsidP="00E31291">
            <w:pPr>
              <w:pStyle w:val="Style34"/>
              <w:widowControl/>
              <w:jc w:val="center"/>
              <w:rPr>
                <w:rStyle w:val="FontStyle50"/>
                <w:b w:val="0"/>
                <w:lang w:eastAsia="en-US"/>
              </w:rPr>
            </w:pPr>
            <w:r>
              <w:rPr>
                <w:rStyle w:val="FontStyle51"/>
                <w:lang w:eastAsia="en-US"/>
              </w:rPr>
              <w:t>-</w:t>
            </w:r>
          </w:p>
        </w:tc>
      </w:tr>
      <w:tr w:rsidR="00F86FC0" w:rsidRPr="004A4CEF" w:rsidTr="00E31291">
        <w:tc>
          <w:tcPr>
            <w:tcW w:w="7675" w:type="dxa"/>
            <w:gridSpan w:val="2"/>
            <w:tcBorders>
              <w:top w:val="single" w:sz="6" w:space="0" w:color="auto"/>
              <w:left w:val="single" w:sz="6" w:space="0" w:color="auto"/>
              <w:bottom w:val="single" w:sz="6" w:space="0" w:color="auto"/>
              <w:right w:val="single" w:sz="6" w:space="0" w:color="auto"/>
            </w:tcBorders>
          </w:tcPr>
          <w:p w:rsidR="00F86FC0" w:rsidRPr="004A4CEF" w:rsidRDefault="00F86FC0" w:rsidP="00E31291">
            <w:pPr>
              <w:pStyle w:val="Style34"/>
              <w:widowControl/>
              <w:jc w:val="both"/>
              <w:rPr>
                <w:color w:val="000000"/>
                <w:shd w:val="clear" w:color="auto" w:fill="FFFFFF"/>
              </w:rPr>
            </w:pPr>
            <w:r w:rsidRPr="004A4CEF">
              <w:rPr>
                <w:color w:val="000000"/>
                <w:shd w:val="clear" w:color="auto" w:fill="FFFFFF"/>
              </w:rPr>
              <w:t>лабораторные занятия</w:t>
            </w:r>
          </w:p>
        </w:tc>
        <w:tc>
          <w:tcPr>
            <w:tcW w:w="2045" w:type="dxa"/>
            <w:tcBorders>
              <w:top w:val="single" w:sz="6" w:space="0" w:color="auto"/>
              <w:left w:val="single" w:sz="6" w:space="0" w:color="auto"/>
              <w:bottom w:val="single" w:sz="6" w:space="0" w:color="auto"/>
              <w:right w:val="single" w:sz="6" w:space="0" w:color="auto"/>
            </w:tcBorders>
          </w:tcPr>
          <w:p w:rsidR="00F86FC0" w:rsidRPr="004A4CEF" w:rsidRDefault="00F86FC0" w:rsidP="00E31291">
            <w:pPr>
              <w:pStyle w:val="Style34"/>
              <w:widowControl/>
              <w:jc w:val="center"/>
              <w:rPr>
                <w:rStyle w:val="FontStyle51"/>
                <w:lang w:eastAsia="en-US"/>
              </w:rPr>
            </w:pPr>
            <w:r w:rsidRPr="004A4CEF">
              <w:rPr>
                <w:rStyle w:val="FontStyle51"/>
                <w:lang w:eastAsia="en-US"/>
              </w:rPr>
              <w:t>-</w:t>
            </w:r>
          </w:p>
        </w:tc>
      </w:tr>
      <w:tr w:rsidR="00F86FC0" w:rsidRPr="004A4CEF" w:rsidTr="00E31291">
        <w:tc>
          <w:tcPr>
            <w:tcW w:w="7675" w:type="dxa"/>
            <w:gridSpan w:val="2"/>
            <w:tcBorders>
              <w:top w:val="single" w:sz="6" w:space="0" w:color="auto"/>
              <w:left w:val="single" w:sz="6" w:space="0" w:color="auto"/>
              <w:bottom w:val="single" w:sz="6" w:space="0" w:color="auto"/>
              <w:right w:val="single" w:sz="6" w:space="0" w:color="auto"/>
            </w:tcBorders>
            <w:hideMark/>
          </w:tcPr>
          <w:p w:rsidR="00F86FC0" w:rsidRPr="004A4CEF" w:rsidRDefault="00F86FC0" w:rsidP="00E31291">
            <w:pPr>
              <w:pStyle w:val="Style34"/>
              <w:widowControl/>
              <w:jc w:val="both"/>
              <w:rPr>
                <w:rStyle w:val="FontStyle50"/>
              </w:rPr>
            </w:pPr>
            <w:r w:rsidRPr="004A4CEF">
              <w:rPr>
                <w:rStyle w:val="FontStyle50"/>
                <w:lang w:eastAsia="en-US"/>
              </w:rPr>
              <w:t>Самостоятельная работа обучающегося (всего)</w:t>
            </w:r>
          </w:p>
        </w:tc>
        <w:tc>
          <w:tcPr>
            <w:tcW w:w="2045" w:type="dxa"/>
            <w:tcBorders>
              <w:top w:val="single" w:sz="6" w:space="0" w:color="auto"/>
              <w:left w:val="single" w:sz="6" w:space="0" w:color="auto"/>
              <w:bottom w:val="single" w:sz="6" w:space="0" w:color="auto"/>
              <w:right w:val="single" w:sz="6" w:space="0" w:color="auto"/>
            </w:tcBorders>
            <w:hideMark/>
          </w:tcPr>
          <w:p w:rsidR="00F86FC0" w:rsidRPr="004A4CEF" w:rsidRDefault="00F86FC0" w:rsidP="00E31291">
            <w:pPr>
              <w:pStyle w:val="Style34"/>
              <w:widowControl/>
              <w:jc w:val="center"/>
              <w:rPr>
                <w:rStyle w:val="FontStyle50"/>
              </w:rPr>
            </w:pPr>
            <w:r>
              <w:rPr>
                <w:rStyle w:val="FontStyle50"/>
                <w:lang w:eastAsia="en-US"/>
              </w:rPr>
              <w:t>2</w:t>
            </w:r>
          </w:p>
        </w:tc>
      </w:tr>
      <w:tr w:rsidR="00F86FC0" w:rsidRPr="004A4CEF" w:rsidTr="00E31291">
        <w:tc>
          <w:tcPr>
            <w:tcW w:w="7675" w:type="dxa"/>
            <w:gridSpan w:val="2"/>
            <w:tcBorders>
              <w:top w:val="single" w:sz="6" w:space="0" w:color="auto"/>
              <w:left w:val="single" w:sz="6" w:space="0" w:color="auto"/>
              <w:bottom w:val="single" w:sz="6" w:space="0" w:color="auto"/>
              <w:right w:val="single" w:sz="6" w:space="0" w:color="auto"/>
            </w:tcBorders>
          </w:tcPr>
          <w:p w:rsidR="00F86FC0" w:rsidRPr="00E653F2" w:rsidRDefault="00F86FC0" w:rsidP="00E31291">
            <w:pPr>
              <w:pStyle w:val="Style34"/>
              <w:widowControl/>
              <w:jc w:val="both"/>
              <w:rPr>
                <w:rStyle w:val="FontStyle50"/>
                <w:b w:val="0"/>
                <w:lang w:eastAsia="en-US"/>
              </w:rPr>
            </w:pPr>
            <w:r w:rsidRPr="00E653F2">
              <w:rPr>
                <w:rStyle w:val="FontStyle50"/>
                <w:b w:val="0"/>
                <w:lang w:eastAsia="en-US"/>
              </w:rPr>
              <w:t>в том числе:</w:t>
            </w:r>
          </w:p>
        </w:tc>
        <w:tc>
          <w:tcPr>
            <w:tcW w:w="2045" w:type="dxa"/>
            <w:tcBorders>
              <w:top w:val="single" w:sz="6" w:space="0" w:color="auto"/>
              <w:left w:val="single" w:sz="6" w:space="0" w:color="auto"/>
              <w:bottom w:val="single" w:sz="6" w:space="0" w:color="auto"/>
              <w:right w:val="single" w:sz="6" w:space="0" w:color="auto"/>
            </w:tcBorders>
          </w:tcPr>
          <w:p w:rsidR="00F86FC0" w:rsidRPr="004A4CEF" w:rsidRDefault="00F86FC0" w:rsidP="00E31291">
            <w:pPr>
              <w:pStyle w:val="Style34"/>
              <w:widowControl/>
              <w:jc w:val="center"/>
              <w:rPr>
                <w:rStyle w:val="FontStyle50"/>
                <w:lang w:eastAsia="en-US"/>
              </w:rPr>
            </w:pPr>
          </w:p>
        </w:tc>
      </w:tr>
      <w:tr w:rsidR="00F86FC0" w:rsidRPr="00EB4DB1" w:rsidTr="00E31291">
        <w:tc>
          <w:tcPr>
            <w:tcW w:w="7675" w:type="dxa"/>
            <w:gridSpan w:val="2"/>
            <w:tcBorders>
              <w:top w:val="single" w:sz="6" w:space="0" w:color="auto"/>
              <w:left w:val="single" w:sz="6" w:space="0" w:color="auto"/>
              <w:bottom w:val="single" w:sz="6" w:space="0" w:color="auto"/>
              <w:right w:val="single" w:sz="6" w:space="0" w:color="auto"/>
            </w:tcBorders>
          </w:tcPr>
          <w:p w:rsidR="00F86FC0" w:rsidRPr="00E653F2" w:rsidRDefault="00F86FC0" w:rsidP="00E31291">
            <w:pPr>
              <w:pStyle w:val="Style34"/>
              <w:widowControl/>
              <w:jc w:val="both"/>
              <w:rPr>
                <w:rStyle w:val="FontStyle50"/>
                <w:b w:val="0"/>
                <w:lang w:eastAsia="en-US"/>
              </w:rPr>
            </w:pPr>
            <w:r w:rsidRPr="00E653F2">
              <w:rPr>
                <w:rStyle w:val="FontStyle50"/>
                <w:b w:val="0"/>
                <w:lang w:eastAsia="en-US"/>
              </w:rPr>
              <w:t>работа с текстом</w:t>
            </w:r>
          </w:p>
        </w:tc>
        <w:tc>
          <w:tcPr>
            <w:tcW w:w="2045" w:type="dxa"/>
            <w:tcBorders>
              <w:top w:val="single" w:sz="6" w:space="0" w:color="auto"/>
              <w:left w:val="single" w:sz="6" w:space="0" w:color="auto"/>
              <w:bottom w:val="single" w:sz="6" w:space="0" w:color="auto"/>
              <w:right w:val="single" w:sz="6" w:space="0" w:color="auto"/>
            </w:tcBorders>
          </w:tcPr>
          <w:p w:rsidR="00F86FC0" w:rsidRPr="00EB4DB1" w:rsidRDefault="00F86FC0" w:rsidP="00E31291">
            <w:pPr>
              <w:pStyle w:val="Style34"/>
              <w:widowControl/>
              <w:jc w:val="center"/>
              <w:rPr>
                <w:rStyle w:val="FontStyle50"/>
                <w:b w:val="0"/>
                <w:lang w:eastAsia="en-US"/>
              </w:rPr>
            </w:pPr>
            <w:r>
              <w:rPr>
                <w:rStyle w:val="FontStyle50"/>
                <w:b w:val="0"/>
                <w:lang w:eastAsia="en-US"/>
              </w:rPr>
              <w:t>2</w:t>
            </w:r>
          </w:p>
        </w:tc>
      </w:tr>
      <w:tr w:rsidR="00F86FC0" w:rsidRPr="003A2FE8" w:rsidTr="00E31291">
        <w:trPr>
          <w:trHeight w:val="312"/>
        </w:trPr>
        <w:tc>
          <w:tcPr>
            <w:tcW w:w="7668" w:type="dxa"/>
            <w:tcBorders>
              <w:top w:val="single" w:sz="6" w:space="0" w:color="auto"/>
              <w:left w:val="single" w:sz="6" w:space="0" w:color="auto"/>
              <w:bottom w:val="single" w:sz="6" w:space="0" w:color="auto"/>
              <w:right w:val="single" w:sz="4" w:space="0" w:color="auto"/>
            </w:tcBorders>
            <w:hideMark/>
          </w:tcPr>
          <w:p w:rsidR="00F86FC0" w:rsidRPr="004A4CEF" w:rsidRDefault="00F86FC0" w:rsidP="00E31291">
            <w:pPr>
              <w:pStyle w:val="Style33"/>
              <w:widowControl/>
              <w:rPr>
                <w:rStyle w:val="FontStyle51"/>
                <w:b/>
                <w:i/>
              </w:rPr>
            </w:pPr>
            <w:r w:rsidRPr="004A4CEF">
              <w:rPr>
                <w:b/>
                <w:i/>
              </w:rPr>
              <w:t>Промежуточная</w:t>
            </w:r>
            <w:r w:rsidRPr="004A4CEF">
              <w:rPr>
                <w:rStyle w:val="FontStyle51"/>
                <w:b/>
                <w:i/>
                <w:lang w:eastAsia="en-US"/>
              </w:rPr>
              <w:t xml:space="preserve"> аттестация  в форме  </w:t>
            </w:r>
            <w:r w:rsidRPr="004A4CEF">
              <w:rPr>
                <w:b/>
                <w:i/>
                <w:color w:val="000000"/>
                <w:spacing w:val="-2"/>
              </w:rPr>
              <w:t xml:space="preserve">дифференцированного зачета  </w:t>
            </w:r>
            <w:r w:rsidRPr="004A4CEF">
              <w:rPr>
                <w:rStyle w:val="FontStyle51"/>
                <w:b/>
                <w:i/>
                <w:lang w:eastAsia="en-US"/>
              </w:rPr>
              <w:t>(</w:t>
            </w:r>
            <w:r>
              <w:rPr>
                <w:rStyle w:val="FontStyle51"/>
                <w:b/>
                <w:i/>
                <w:lang w:eastAsia="en-US"/>
              </w:rPr>
              <w:t>3</w:t>
            </w:r>
            <w:r w:rsidRPr="004A4CEF">
              <w:rPr>
                <w:rStyle w:val="FontStyle51"/>
                <w:b/>
                <w:i/>
                <w:lang w:eastAsia="en-US"/>
              </w:rPr>
              <w:t xml:space="preserve"> семестр)</w:t>
            </w:r>
          </w:p>
        </w:tc>
        <w:tc>
          <w:tcPr>
            <w:tcW w:w="2052" w:type="dxa"/>
            <w:gridSpan w:val="2"/>
            <w:tcBorders>
              <w:top w:val="single" w:sz="6" w:space="0" w:color="auto"/>
              <w:left w:val="single" w:sz="4" w:space="0" w:color="auto"/>
              <w:bottom w:val="single" w:sz="6" w:space="0" w:color="auto"/>
              <w:right w:val="single" w:sz="6" w:space="0" w:color="auto"/>
            </w:tcBorders>
          </w:tcPr>
          <w:p w:rsidR="00F86FC0" w:rsidRPr="003A2FE8" w:rsidRDefault="00F86FC0" w:rsidP="00E31291">
            <w:pPr>
              <w:pStyle w:val="Style33"/>
              <w:widowControl/>
              <w:jc w:val="center"/>
              <w:rPr>
                <w:rStyle w:val="FontStyle51"/>
                <w:b/>
              </w:rPr>
            </w:pPr>
            <w:r w:rsidRPr="003A2FE8">
              <w:rPr>
                <w:rStyle w:val="FontStyle51"/>
                <w:b/>
              </w:rPr>
              <w:t>2</w:t>
            </w:r>
          </w:p>
        </w:tc>
      </w:tr>
    </w:tbl>
    <w:p w:rsidR="00F86FC0" w:rsidRPr="00F86FC0" w:rsidRDefault="00F86FC0" w:rsidP="00F86FC0">
      <w:bookmarkStart w:id="0" w:name="_GoBack"/>
      <w:bookmarkEnd w:id="0"/>
    </w:p>
    <w:p w:rsidR="000270E1" w:rsidRPr="0006625D" w:rsidRDefault="000270E1" w:rsidP="006C21A7">
      <w:pPr>
        <w:pStyle w:val="2"/>
        <w:spacing w:before="0"/>
        <w:jc w:val="both"/>
        <w:rPr>
          <w:rFonts w:ascii="Times New Roman" w:hAnsi="Times New Roman" w:cs="Times New Roman"/>
          <w:color w:val="auto"/>
          <w:sz w:val="28"/>
          <w:szCs w:val="28"/>
        </w:rPr>
      </w:pPr>
      <w:r w:rsidRPr="0006625D">
        <w:rPr>
          <w:rFonts w:ascii="Times New Roman" w:hAnsi="Times New Roman" w:cs="Times New Roman"/>
          <w:color w:val="auto"/>
          <w:sz w:val="28"/>
          <w:szCs w:val="28"/>
        </w:rPr>
        <w:t xml:space="preserve"> </w:t>
      </w:r>
    </w:p>
    <w:p w:rsidR="000270E1" w:rsidRDefault="000270E1" w:rsidP="000270E1">
      <w:pPr>
        <w:widowControl/>
        <w:autoSpaceDE/>
        <w:autoSpaceDN/>
        <w:adjustRightInd/>
        <w:sectPr w:rsidR="000270E1" w:rsidSect="00197780">
          <w:headerReference w:type="default" r:id="rId8"/>
          <w:pgSz w:w="11909" w:h="16834"/>
          <w:pgMar w:top="851" w:right="851" w:bottom="567" w:left="1560" w:header="567" w:footer="567" w:gutter="0"/>
          <w:cols w:space="720"/>
          <w:titlePg/>
          <w:docGrid w:linePitch="272"/>
        </w:sectPr>
      </w:pPr>
    </w:p>
    <w:p w:rsidR="000270E1" w:rsidRDefault="000270E1" w:rsidP="000270E1">
      <w:pPr>
        <w:widowControl/>
        <w:tabs>
          <w:tab w:val="left" w:pos="2710"/>
        </w:tabs>
        <w:autoSpaceDE/>
        <w:adjustRightInd/>
        <w:jc w:val="center"/>
        <w:rPr>
          <w:b/>
          <w:sz w:val="28"/>
          <w:szCs w:val="28"/>
        </w:rPr>
      </w:pPr>
      <w:r>
        <w:rPr>
          <w:b/>
          <w:sz w:val="28"/>
          <w:szCs w:val="28"/>
        </w:rPr>
        <w:lastRenderedPageBreak/>
        <w:t>2.2 Тематический план и содержание учебной дисциплины «Основы философии»</w:t>
      </w: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8930"/>
        <w:gridCol w:w="1134"/>
        <w:gridCol w:w="2693"/>
      </w:tblGrid>
      <w:tr w:rsidR="00512A30" w:rsidRPr="006C7BD5" w:rsidTr="007962EE">
        <w:tc>
          <w:tcPr>
            <w:tcW w:w="2552" w:type="dxa"/>
            <w:tcBorders>
              <w:top w:val="single" w:sz="4" w:space="0" w:color="auto"/>
              <w:left w:val="single" w:sz="4" w:space="0" w:color="auto"/>
              <w:bottom w:val="single" w:sz="4" w:space="0" w:color="auto"/>
              <w:right w:val="single" w:sz="4" w:space="0" w:color="auto"/>
            </w:tcBorders>
            <w:vAlign w:val="center"/>
            <w:hideMark/>
          </w:tcPr>
          <w:p w:rsidR="00512A30" w:rsidRPr="00912369" w:rsidRDefault="00512A30" w:rsidP="00512A30">
            <w:pPr>
              <w:suppressAutoHyphens/>
              <w:jc w:val="center"/>
              <w:rPr>
                <w:b/>
                <w:bCs/>
              </w:rPr>
            </w:pPr>
            <w:r w:rsidRPr="00912369">
              <w:rPr>
                <w:b/>
                <w:bCs/>
              </w:rPr>
              <w:t>Наименование разделов и тем</w:t>
            </w:r>
          </w:p>
        </w:tc>
        <w:tc>
          <w:tcPr>
            <w:tcW w:w="8930" w:type="dxa"/>
            <w:tcBorders>
              <w:top w:val="single" w:sz="4" w:space="0" w:color="auto"/>
              <w:left w:val="single" w:sz="4" w:space="0" w:color="auto"/>
              <w:bottom w:val="single" w:sz="4" w:space="0" w:color="auto"/>
              <w:right w:val="single" w:sz="4" w:space="0" w:color="auto"/>
            </w:tcBorders>
            <w:vAlign w:val="center"/>
            <w:hideMark/>
          </w:tcPr>
          <w:p w:rsidR="00512A30" w:rsidRPr="00912369" w:rsidRDefault="00512A30" w:rsidP="00512A30">
            <w:pPr>
              <w:suppressAutoHyphens/>
              <w:jc w:val="center"/>
              <w:rPr>
                <w:b/>
                <w:bCs/>
              </w:rPr>
            </w:pPr>
            <w:r w:rsidRPr="00912369">
              <w:rPr>
                <w:b/>
                <w:bCs/>
              </w:rPr>
              <w:t>Содержание учебного материала и формы организации деятельности обучающихся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2A30" w:rsidRPr="00912369" w:rsidRDefault="00512A30" w:rsidP="00512A30">
            <w:pPr>
              <w:suppressAutoHyphens/>
              <w:jc w:val="center"/>
              <w:rPr>
                <w:b/>
                <w:bCs/>
              </w:rPr>
            </w:pPr>
            <w:r w:rsidRPr="00912369">
              <w:rPr>
                <w:b/>
                <w:bCs/>
              </w:rPr>
              <w:t>Объем часов</w:t>
            </w:r>
          </w:p>
        </w:tc>
        <w:tc>
          <w:tcPr>
            <w:tcW w:w="2693" w:type="dxa"/>
            <w:tcBorders>
              <w:top w:val="single" w:sz="4" w:space="0" w:color="auto"/>
              <w:left w:val="single" w:sz="4" w:space="0" w:color="auto"/>
              <w:bottom w:val="single" w:sz="4" w:space="0" w:color="auto"/>
              <w:right w:val="single" w:sz="4" w:space="0" w:color="auto"/>
            </w:tcBorders>
            <w:vAlign w:val="center"/>
            <w:hideMark/>
          </w:tcPr>
          <w:p w:rsidR="00512A30" w:rsidRPr="00DB7270" w:rsidRDefault="00512A30" w:rsidP="00512A30">
            <w:pPr>
              <w:suppressAutoHyphens/>
              <w:jc w:val="center"/>
              <w:rPr>
                <w:b/>
                <w:bCs/>
              </w:rPr>
            </w:pPr>
            <w:r>
              <w:rPr>
                <w:b/>
                <w:bCs/>
                <w:w w:val="99"/>
              </w:rPr>
              <w:t>Уровень освоения, формируемые компетенции, личностные результаты</w:t>
            </w:r>
          </w:p>
        </w:tc>
      </w:tr>
      <w:tr w:rsidR="000270E1" w:rsidRPr="006C7BD5" w:rsidTr="00235E72">
        <w:tc>
          <w:tcPr>
            <w:tcW w:w="2552"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center"/>
              <w:rPr>
                <w:sz w:val="24"/>
                <w:szCs w:val="24"/>
              </w:rPr>
            </w:pPr>
            <w:r w:rsidRPr="00C110F0">
              <w:rPr>
                <w:sz w:val="24"/>
                <w:szCs w:val="24"/>
              </w:rPr>
              <w:t>1</w:t>
            </w:r>
          </w:p>
        </w:tc>
        <w:tc>
          <w:tcPr>
            <w:tcW w:w="8930"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center"/>
              <w:rPr>
                <w:sz w:val="24"/>
                <w:szCs w:val="24"/>
              </w:rPr>
            </w:pPr>
            <w:r w:rsidRPr="00C110F0">
              <w:rPr>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center"/>
              <w:rPr>
                <w:sz w:val="24"/>
                <w:szCs w:val="24"/>
              </w:rPr>
            </w:pPr>
            <w:r w:rsidRPr="00C110F0">
              <w:rPr>
                <w:sz w:val="24"/>
                <w:szCs w:val="24"/>
              </w:rPr>
              <w:t>3</w:t>
            </w:r>
          </w:p>
        </w:tc>
        <w:tc>
          <w:tcPr>
            <w:tcW w:w="2693"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center"/>
              <w:rPr>
                <w:sz w:val="24"/>
                <w:szCs w:val="24"/>
              </w:rPr>
            </w:pPr>
            <w:r w:rsidRPr="00C110F0">
              <w:rPr>
                <w:sz w:val="24"/>
                <w:szCs w:val="24"/>
              </w:rPr>
              <w:t>4</w:t>
            </w:r>
          </w:p>
        </w:tc>
      </w:tr>
      <w:tr w:rsidR="00A31D7B" w:rsidRPr="006C7BD5" w:rsidTr="00235E72">
        <w:tc>
          <w:tcPr>
            <w:tcW w:w="11482" w:type="dxa"/>
            <w:gridSpan w:val="2"/>
            <w:tcBorders>
              <w:top w:val="single" w:sz="4" w:space="0" w:color="auto"/>
              <w:left w:val="single" w:sz="4" w:space="0" w:color="auto"/>
              <w:bottom w:val="single" w:sz="4" w:space="0" w:color="auto"/>
              <w:right w:val="single" w:sz="4" w:space="0" w:color="auto"/>
            </w:tcBorders>
          </w:tcPr>
          <w:p w:rsidR="00A31D7B" w:rsidRPr="00C110F0" w:rsidRDefault="00A31D7B" w:rsidP="008F25B8">
            <w:pPr>
              <w:widowControl/>
              <w:autoSpaceDE/>
              <w:adjustRightInd/>
              <w:jc w:val="center"/>
              <w:rPr>
                <w:sz w:val="26"/>
                <w:szCs w:val="26"/>
              </w:rPr>
            </w:pPr>
            <w:r w:rsidRPr="00C110F0">
              <w:rPr>
                <w:b/>
                <w:sz w:val="26"/>
                <w:szCs w:val="26"/>
              </w:rPr>
              <w:t>Раздел 1.Предмет философии и её история</w:t>
            </w:r>
          </w:p>
        </w:tc>
        <w:tc>
          <w:tcPr>
            <w:tcW w:w="1134" w:type="dxa"/>
            <w:tcBorders>
              <w:top w:val="single" w:sz="4" w:space="0" w:color="auto"/>
              <w:left w:val="single" w:sz="4" w:space="0" w:color="auto"/>
              <w:bottom w:val="single" w:sz="4" w:space="0" w:color="auto"/>
              <w:right w:val="single" w:sz="4" w:space="0" w:color="auto"/>
            </w:tcBorders>
          </w:tcPr>
          <w:p w:rsidR="00A31D7B" w:rsidRPr="00C110F0" w:rsidRDefault="00A31D7B" w:rsidP="00A31D7B">
            <w:pPr>
              <w:widowControl/>
              <w:autoSpaceDE/>
              <w:adjustRightInd/>
              <w:jc w:val="center"/>
              <w:rPr>
                <w:sz w:val="26"/>
                <w:szCs w:val="26"/>
              </w:rPr>
            </w:pPr>
          </w:p>
        </w:tc>
        <w:tc>
          <w:tcPr>
            <w:tcW w:w="2693" w:type="dxa"/>
            <w:tcBorders>
              <w:top w:val="single" w:sz="4" w:space="0" w:color="auto"/>
              <w:left w:val="single" w:sz="4" w:space="0" w:color="auto"/>
              <w:bottom w:val="single" w:sz="4" w:space="0" w:color="auto"/>
              <w:right w:val="single" w:sz="4" w:space="0" w:color="auto"/>
            </w:tcBorders>
          </w:tcPr>
          <w:p w:rsidR="00A31D7B" w:rsidRPr="00C110F0" w:rsidRDefault="00A31D7B" w:rsidP="00A31D7B">
            <w:pPr>
              <w:widowControl/>
              <w:autoSpaceDE/>
              <w:adjustRightInd/>
              <w:rPr>
                <w:sz w:val="26"/>
                <w:szCs w:val="26"/>
              </w:rPr>
            </w:pPr>
          </w:p>
        </w:tc>
      </w:tr>
      <w:tr w:rsidR="000270E1" w:rsidRPr="006C7BD5" w:rsidTr="009C03B8">
        <w:trPr>
          <w:trHeight w:val="910"/>
        </w:trPr>
        <w:tc>
          <w:tcPr>
            <w:tcW w:w="2552" w:type="dxa"/>
            <w:vMerge w:val="restart"/>
            <w:tcBorders>
              <w:top w:val="single" w:sz="4" w:space="0" w:color="auto"/>
              <w:left w:val="single" w:sz="4" w:space="0" w:color="auto"/>
              <w:bottom w:val="single" w:sz="4" w:space="0" w:color="auto"/>
              <w:right w:val="single" w:sz="4" w:space="0" w:color="auto"/>
            </w:tcBorders>
          </w:tcPr>
          <w:p w:rsidR="000270E1" w:rsidRPr="00C110F0" w:rsidRDefault="000270E1">
            <w:pPr>
              <w:widowControl/>
              <w:autoSpaceDE/>
              <w:adjustRightInd/>
              <w:rPr>
                <w:b/>
                <w:sz w:val="24"/>
                <w:szCs w:val="24"/>
              </w:rPr>
            </w:pPr>
            <w:r w:rsidRPr="00C110F0">
              <w:rPr>
                <w:b/>
                <w:sz w:val="24"/>
                <w:szCs w:val="24"/>
              </w:rPr>
              <w:t xml:space="preserve">Тема </w:t>
            </w:r>
            <w:r w:rsidRPr="00C110F0">
              <w:rPr>
                <w:b/>
                <w:bCs/>
                <w:sz w:val="24"/>
                <w:szCs w:val="24"/>
              </w:rPr>
              <w:t xml:space="preserve">1.1. </w:t>
            </w:r>
            <w:r w:rsidRPr="00C110F0">
              <w:rPr>
                <w:b/>
                <w:sz w:val="24"/>
                <w:szCs w:val="24"/>
              </w:rPr>
              <w:t>Основные понятия и предмет  философии</w:t>
            </w:r>
          </w:p>
        </w:tc>
        <w:tc>
          <w:tcPr>
            <w:tcW w:w="8930"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both"/>
              <w:rPr>
                <w:b/>
                <w:sz w:val="24"/>
                <w:szCs w:val="24"/>
              </w:rPr>
            </w:pPr>
            <w:r w:rsidRPr="00C110F0">
              <w:rPr>
                <w:b/>
                <w:sz w:val="24"/>
                <w:szCs w:val="24"/>
              </w:rPr>
              <w:t>Содержание учебного материала</w:t>
            </w:r>
          </w:p>
          <w:p w:rsidR="000270E1" w:rsidRPr="00C110F0" w:rsidRDefault="000270E1">
            <w:pPr>
              <w:widowControl/>
              <w:autoSpaceDE/>
              <w:adjustRightInd/>
              <w:jc w:val="both"/>
              <w:rPr>
                <w:sz w:val="24"/>
                <w:szCs w:val="24"/>
              </w:rPr>
            </w:pPr>
            <w:r w:rsidRPr="00C110F0">
              <w:rPr>
                <w:sz w:val="24"/>
                <w:szCs w:val="24"/>
              </w:rPr>
              <w:t>Становление философии из мифологии. Формы мировоззрения. Предмет и определение философии. Функции философии</w:t>
            </w:r>
          </w:p>
        </w:tc>
        <w:tc>
          <w:tcPr>
            <w:tcW w:w="1134" w:type="dxa"/>
            <w:tcBorders>
              <w:top w:val="single" w:sz="4" w:space="0" w:color="auto"/>
              <w:left w:val="single" w:sz="4" w:space="0" w:color="auto"/>
              <w:bottom w:val="single" w:sz="4" w:space="0" w:color="auto"/>
              <w:right w:val="single" w:sz="4" w:space="0" w:color="auto"/>
            </w:tcBorders>
          </w:tcPr>
          <w:p w:rsidR="000270E1" w:rsidRPr="00C110F0" w:rsidRDefault="00521AC0">
            <w:pPr>
              <w:widowControl/>
              <w:autoSpaceDE/>
              <w:adjustRightInd/>
              <w:jc w:val="center"/>
              <w:rPr>
                <w:sz w:val="24"/>
                <w:szCs w:val="24"/>
              </w:rPr>
            </w:pPr>
            <w:r>
              <w:rPr>
                <w:sz w:val="24"/>
                <w:szCs w:val="24"/>
              </w:rPr>
              <w:t>4</w:t>
            </w:r>
          </w:p>
          <w:p w:rsidR="000270E1" w:rsidRPr="00C110F0" w:rsidRDefault="000270E1" w:rsidP="009C03B8">
            <w:pPr>
              <w:widowControl/>
              <w:autoSpaceDE/>
              <w:adjustRightInd/>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8F25B8" w:rsidRDefault="008F25B8">
            <w:pPr>
              <w:widowControl/>
              <w:autoSpaceDE/>
              <w:adjustRightInd/>
              <w:jc w:val="center"/>
              <w:rPr>
                <w:sz w:val="24"/>
                <w:szCs w:val="24"/>
              </w:rPr>
            </w:pPr>
            <w:r>
              <w:rPr>
                <w:sz w:val="24"/>
                <w:szCs w:val="24"/>
              </w:rPr>
              <w:t>2,3</w:t>
            </w:r>
          </w:p>
          <w:p w:rsidR="000270E1" w:rsidRPr="00C110F0" w:rsidRDefault="00235E72">
            <w:pPr>
              <w:widowControl/>
              <w:autoSpaceDE/>
              <w:adjustRightInd/>
              <w:jc w:val="center"/>
              <w:rPr>
                <w:sz w:val="24"/>
                <w:szCs w:val="24"/>
              </w:rPr>
            </w:pPr>
            <w:r>
              <w:rPr>
                <w:sz w:val="24"/>
                <w:szCs w:val="24"/>
              </w:rPr>
              <w:t>ОК 06, ЛР 2, ЛР 7, ЛР 30</w:t>
            </w:r>
          </w:p>
          <w:p w:rsidR="000270E1" w:rsidRPr="00C110F0" w:rsidRDefault="000270E1" w:rsidP="009C03B8">
            <w:pPr>
              <w:widowControl/>
              <w:autoSpaceDE/>
              <w:adjustRightInd/>
              <w:rPr>
                <w:sz w:val="24"/>
                <w:szCs w:val="24"/>
              </w:rPr>
            </w:pPr>
          </w:p>
        </w:tc>
      </w:tr>
      <w:tr w:rsidR="000270E1" w:rsidRPr="006C7BD5" w:rsidTr="00235E72">
        <w:trPr>
          <w:trHeight w:val="784"/>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0270E1" w:rsidRPr="00C110F0" w:rsidRDefault="000270E1">
            <w:pPr>
              <w:widowControl/>
              <w:autoSpaceDE/>
              <w:autoSpaceDN/>
              <w:adjustRightInd/>
              <w:rPr>
                <w:b/>
                <w:sz w:val="24"/>
                <w:szCs w:val="24"/>
              </w:rPr>
            </w:pPr>
          </w:p>
        </w:tc>
        <w:tc>
          <w:tcPr>
            <w:tcW w:w="8930"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both"/>
              <w:rPr>
                <w:b/>
                <w:sz w:val="24"/>
                <w:szCs w:val="24"/>
              </w:rPr>
            </w:pPr>
            <w:r w:rsidRPr="00236B2A">
              <w:rPr>
                <w:b/>
                <w:sz w:val="24"/>
                <w:szCs w:val="24"/>
              </w:rPr>
              <w:t>Самостоятельная работа обучающихся</w:t>
            </w:r>
          </w:p>
          <w:p w:rsidR="000270E1" w:rsidRPr="00C110F0" w:rsidRDefault="000270E1">
            <w:pPr>
              <w:widowControl/>
              <w:autoSpaceDE/>
              <w:adjustRightInd/>
              <w:rPr>
                <w:sz w:val="24"/>
                <w:szCs w:val="24"/>
              </w:rPr>
            </w:pPr>
            <w:r w:rsidRPr="00C110F0">
              <w:rPr>
                <w:sz w:val="24"/>
                <w:szCs w:val="24"/>
              </w:rPr>
              <w:t xml:space="preserve">Работа с философским словарем: смысл  понятий «мифология», «философия», «религия» </w:t>
            </w:r>
          </w:p>
        </w:tc>
        <w:tc>
          <w:tcPr>
            <w:tcW w:w="1134" w:type="dxa"/>
            <w:tcBorders>
              <w:top w:val="single" w:sz="4" w:space="0" w:color="auto"/>
              <w:left w:val="single" w:sz="4" w:space="0" w:color="auto"/>
              <w:bottom w:val="single" w:sz="4" w:space="0" w:color="auto"/>
              <w:right w:val="single" w:sz="4" w:space="0" w:color="auto"/>
            </w:tcBorders>
            <w:hideMark/>
          </w:tcPr>
          <w:p w:rsidR="003E3594" w:rsidRDefault="003E3594">
            <w:pPr>
              <w:widowControl/>
              <w:autoSpaceDE/>
              <w:adjustRightInd/>
              <w:jc w:val="center"/>
              <w:rPr>
                <w:sz w:val="24"/>
                <w:szCs w:val="24"/>
              </w:rPr>
            </w:pPr>
          </w:p>
          <w:p w:rsidR="000270E1" w:rsidRPr="00236B2A" w:rsidRDefault="00F86FC0">
            <w:pPr>
              <w:widowControl/>
              <w:autoSpaceDE/>
              <w:adjustRightInd/>
              <w:jc w:val="center"/>
              <w:rPr>
                <w:sz w:val="24"/>
                <w:szCs w:val="24"/>
              </w:rPr>
            </w:pPr>
            <w:r>
              <w:rPr>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hideMark/>
          </w:tcPr>
          <w:p w:rsidR="008F25B8" w:rsidRDefault="008F25B8" w:rsidP="008F25B8">
            <w:pPr>
              <w:widowControl/>
              <w:autoSpaceDE/>
              <w:adjustRightInd/>
              <w:jc w:val="center"/>
              <w:rPr>
                <w:sz w:val="24"/>
                <w:szCs w:val="24"/>
              </w:rPr>
            </w:pPr>
            <w:r>
              <w:rPr>
                <w:sz w:val="24"/>
                <w:szCs w:val="24"/>
              </w:rPr>
              <w:t>2,3</w:t>
            </w:r>
          </w:p>
          <w:p w:rsidR="008F25B8" w:rsidRPr="00C110F0" w:rsidRDefault="008F25B8" w:rsidP="008F25B8">
            <w:pPr>
              <w:widowControl/>
              <w:autoSpaceDE/>
              <w:adjustRightInd/>
              <w:jc w:val="center"/>
              <w:rPr>
                <w:sz w:val="24"/>
                <w:szCs w:val="24"/>
              </w:rPr>
            </w:pPr>
            <w:r>
              <w:rPr>
                <w:sz w:val="24"/>
                <w:szCs w:val="24"/>
              </w:rPr>
              <w:t>ОК 06, ЛР 2, ЛР 7, ЛР 30</w:t>
            </w:r>
          </w:p>
          <w:p w:rsidR="000270E1" w:rsidRPr="00C110F0" w:rsidRDefault="000270E1" w:rsidP="003E3594">
            <w:pPr>
              <w:jc w:val="center"/>
              <w:rPr>
                <w:sz w:val="24"/>
                <w:szCs w:val="24"/>
              </w:rPr>
            </w:pPr>
          </w:p>
        </w:tc>
      </w:tr>
      <w:tr w:rsidR="00521AC0" w:rsidRPr="006C7BD5" w:rsidTr="00235E72">
        <w:trPr>
          <w:trHeight w:val="1650"/>
        </w:trPr>
        <w:tc>
          <w:tcPr>
            <w:tcW w:w="2552" w:type="dxa"/>
            <w:tcBorders>
              <w:top w:val="single" w:sz="4" w:space="0" w:color="auto"/>
              <w:left w:val="single" w:sz="4" w:space="0" w:color="auto"/>
              <w:bottom w:val="single" w:sz="4" w:space="0" w:color="auto"/>
              <w:right w:val="single" w:sz="4" w:space="0" w:color="auto"/>
            </w:tcBorders>
          </w:tcPr>
          <w:p w:rsidR="00521AC0" w:rsidRPr="00C110F0" w:rsidRDefault="00521AC0">
            <w:pPr>
              <w:widowControl/>
              <w:autoSpaceDE/>
              <w:adjustRightInd/>
              <w:rPr>
                <w:b/>
                <w:sz w:val="24"/>
                <w:szCs w:val="24"/>
              </w:rPr>
            </w:pPr>
          </w:p>
          <w:p w:rsidR="00521AC0" w:rsidRPr="00C110F0" w:rsidRDefault="00521AC0">
            <w:pPr>
              <w:widowControl/>
              <w:autoSpaceDE/>
              <w:adjustRightInd/>
              <w:rPr>
                <w:b/>
                <w:sz w:val="24"/>
                <w:szCs w:val="24"/>
              </w:rPr>
            </w:pPr>
            <w:r w:rsidRPr="00C110F0">
              <w:rPr>
                <w:b/>
                <w:sz w:val="24"/>
                <w:szCs w:val="24"/>
              </w:rPr>
              <w:t xml:space="preserve">Тема </w:t>
            </w:r>
            <w:r w:rsidRPr="00C110F0">
              <w:rPr>
                <w:b/>
                <w:bCs/>
                <w:sz w:val="24"/>
                <w:szCs w:val="24"/>
              </w:rPr>
              <w:t xml:space="preserve">1.2. </w:t>
            </w:r>
            <w:r w:rsidRPr="00C110F0">
              <w:rPr>
                <w:b/>
                <w:sz w:val="24"/>
                <w:szCs w:val="24"/>
              </w:rPr>
              <w:t>Философия Древнего мира и средних веков</w:t>
            </w:r>
          </w:p>
          <w:p w:rsidR="00521AC0" w:rsidRPr="00C110F0" w:rsidRDefault="00521AC0">
            <w:pPr>
              <w:widowControl/>
              <w:autoSpaceDE/>
              <w:adjustRightInd/>
              <w:rPr>
                <w:b/>
                <w:sz w:val="24"/>
                <w:szCs w:val="24"/>
              </w:rPr>
            </w:pPr>
          </w:p>
        </w:tc>
        <w:tc>
          <w:tcPr>
            <w:tcW w:w="8930" w:type="dxa"/>
            <w:tcBorders>
              <w:top w:val="single" w:sz="4" w:space="0" w:color="auto"/>
              <w:left w:val="single" w:sz="4" w:space="0" w:color="auto"/>
              <w:right w:val="single" w:sz="4" w:space="0" w:color="auto"/>
            </w:tcBorders>
            <w:hideMark/>
          </w:tcPr>
          <w:p w:rsidR="00521AC0" w:rsidRPr="00C110F0" w:rsidRDefault="00521AC0">
            <w:pPr>
              <w:widowControl/>
              <w:autoSpaceDE/>
              <w:adjustRightInd/>
              <w:jc w:val="both"/>
              <w:rPr>
                <w:b/>
                <w:sz w:val="24"/>
                <w:szCs w:val="24"/>
              </w:rPr>
            </w:pPr>
            <w:r w:rsidRPr="00C110F0">
              <w:rPr>
                <w:b/>
                <w:sz w:val="24"/>
                <w:szCs w:val="24"/>
              </w:rPr>
              <w:t>Содержание учебного материала</w:t>
            </w:r>
          </w:p>
          <w:p w:rsidR="00521AC0" w:rsidRPr="00C110F0" w:rsidRDefault="00521AC0">
            <w:pPr>
              <w:widowControl/>
              <w:autoSpaceDE/>
              <w:adjustRightInd/>
              <w:jc w:val="both"/>
              <w:rPr>
                <w:sz w:val="24"/>
                <w:szCs w:val="24"/>
              </w:rPr>
            </w:pPr>
            <w:r w:rsidRPr="00C110F0">
              <w:rPr>
                <w:sz w:val="24"/>
                <w:szCs w:val="24"/>
              </w:rPr>
              <w:t>Предпосылки философии в Древнем мире (Китай и Индия).</w:t>
            </w:r>
          </w:p>
          <w:p w:rsidR="00521AC0" w:rsidRPr="00C110F0" w:rsidRDefault="00521AC0">
            <w:pPr>
              <w:widowControl/>
              <w:autoSpaceDE/>
              <w:adjustRightInd/>
              <w:jc w:val="both"/>
              <w:rPr>
                <w:sz w:val="24"/>
                <w:szCs w:val="24"/>
              </w:rPr>
            </w:pPr>
            <w:r w:rsidRPr="00C110F0">
              <w:rPr>
                <w:sz w:val="24"/>
                <w:szCs w:val="24"/>
              </w:rPr>
              <w:t>Первые философские школы</w:t>
            </w:r>
          </w:p>
          <w:p w:rsidR="00521AC0" w:rsidRPr="00C110F0" w:rsidRDefault="00521AC0">
            <w:pPr>
              <w:widowControl/>
              <w:autoSpaceDE/>
              <w:adjustRightInd/>
              <w:jc w:val="both"/>
              <w:rPr>
                <w:sz w:val="24"/>
                <w:szCs w:val="24"/>
              </w:rPr>
            </w:pPr>
            <w:r w:rsidRPr="00C110F0">
              <w:rPr>
                <w:sz w:val="24"/>
                <w:szCs w:val="24"/>
              </w:rPr>
              <w:t>Становление философии в Древней Греции. Философские школы. Сократ. Платон. Аристотель.</w:t>
            </w:r>
          </w:p>
          <w:p w:rsidR="00521AC0" w:rsidRPr="00C110F0" w:rsidRDefault="00521AC0">
            <w:pPr>
              <w:widowControl/>
              <w:autoSpaceDE/>
              <w:adjustRightInd/>
              <w:jc w:val="both"/>
              <w:rPr>
                <w:sz w:val="24"/>
                <w:szCs w:val="24"/>
              </w:rPr>
            </w:pPr>
            <w:r w:rsidRPr="00C110F0">
              <w:rPr>
                <w:sz w:val="24"/>
                <w:szCs w:val="24"/>
              </w:rPr>
              <w:t>Философия средних веков</w:t>
            </w:r>
          </w:p>
        </w:tc>
        <w:tc>
          <w:tcPr>
            <w:tcW w:w="1134" w:type="dxa"/>
            <w:tcBorders>
              <w:top w:val="single" w:sz="4" w:space="0" w:color="auto"/>
              <w:left w:val="single" w:sz="4" w:space="0" w:color="auto"/>
              <w:right w:val="single" w:sz="4" w:space="0" w:color="auto"/>
            </w:tcBorders>
          </w:tcPr>
          <w:p w:rsidR="00521AC0" w:rsidRPr="00C110F0" w:rsidRDefault="00521AC0" w:rsidP="006C21A7">
            <w:pPr>
              <w:widowControl/>
              <w:autoSpaceDE/>
              <w:adjustRightInd/>
              <w:jc w:val="center"/>
              <w:rPr>
                <w:sz w:val="24"/>
                <w:szCs w:val="24"/>
              </w:rPr>
            </w:pPr>
            <w:r>
              <w:rPr>
                <w:sz w:val="24"/>
                <w:szCs w:val="24"/>
              </w:rPr>
              <w:t>6</w:t>
            </w:r>
          </w:p>
        </w:tc>
        <w:tc>
          <w:tcPr>
            <w:tcW w:w="2693" w:type="dxa"/>
            <w:tcBorders>
              <w:top w:val="single" w:sz="4" w:space="0" w:color="auto"/>
              <w:left w:val="single" w:sz="4" w:space="0" w:color="auto"/>
              <w:bottom w:val="single" w:sz="4" w:space="0" w:color="auto"/>
              <w:right w:val="single" w:sz="4" w:space="0" w:color="auto"/>
            </w:tcBorders>
          </w:tcPr>
          <w:p w:rsidR="00521AC0" w:rsidRPr="00C110F0" w:rsidRDefault="00521AC0">
            <w:pPr>
              <w:widowControl/>
              <w:autoSpaceDE/>
              <w:adjustRightInd/>
              <w:jc w:val="center"/>
              <w:rPr>
                <w:sz w:val="24"/>
                <w:szCs w:val="24"/>
              </w:rPr>
            </w:pPr>
          </w:p>
          <w:p w:rsidR="008F25B8" w:rsidRDefault="008F25B8" w:rsidP="008F25B8">
            <w:pPr>
              <w:widowControl/>
              <w:autoSpaceDE/>
              <w:adjustRightInd/>
              <w:jc w:val="center"/>
              <w:rPr>
                <w:sz w:val="24"/>
                <w:szCs w:val="24"/>
              </w:rPr>
            </w:pPr>
            <w:r>
              <w:rPr>
                <w:sz w:val="24"/>
                <w:szCs w:val="24"/>
              </w:rPr>
              <w:t>2,3</w:t>
            </w:r>
          </w:p>
          <w:p w:rsidR="008F25B8" w:rsidRPr="00C110F0" w:rsidRDefault="008F25B8" w:rsidP="008F25B8">
            <w:pPr>
              <w:widowControl/>
              <w:autoSpaceDE/>
              <w:adjustRightInd/>
              <w:jc w:val="center"/>
              <w:rPr>
                <w:sz w:val="24"/>
                <w:szCs w:val="24"/>
              </w:rPr>
            </w:pPr>
            <w:r>
              <w:rPr>
                <w:sz w:val="24"/>
                <w:szCs w:val="24"/>
              </w:rPr>
              <w:t>ОК 06, ЛР 2, ЛР 7, ЛР 30</w:t>
            </w:r>
          </w:p>
          <w:p w:rsidR="00521AC0" w:rsidRPr="00C110F0" w:rsidRDefault="00521AC0" w:rsidP="00235E72">
            <w:pPr>
              <w:widowControl/>
              <w:autoSpaceDE/>
              <w:adjustRightInd/>
              <w:jc w:val="center"/>
              <w:rPr>
                <w:sz w:val="24"/>
                <w:szCs w:val="24"/>
              </w:rPr>
            </w:pPr>
          </w:p>
        </w:tc>
      </w:tr>
      <w:tr w:rsidR="000270E1" w:rsidRPr="006C7BD5" w:rsidTr="00235E72">
        <w:trPr>
          <w:trHeight w:val="73"/>
        </w:trPr>
        <w:tc>
          <w:tcPr>
            <w:tcW w:w="2552" w:type="dxa"/>
            <w:tcBorders>
              <w:top w:val="single" w:sz="4" w:space="0" w:color="auto"/>
              <w:left w:val="single" w:sz="4" w:space="0" w:color="auto"/>
              <w:bottom w:val="single" w:sz="4" w:space="0" w:color="auto"/>
              <w:right w:val="single" w:sz="4" w:space="0" w:color="auto"/>
            </w:tcBorders>
          </w:tcPr>
          <w:p w:rsidR="000270E1" w:rsidRPr="00C110F0" w:rsidRDefault="000270E1">
            <w:pPr>
              <w:widowControl/>
              <w:autoSpaceDE/>
              <w:adjustRightInd/>
              <w:rPr>
                <w:b/>
                <w:sz w:val="24"/>
                <w:szCs w:val="24"/>
              </w:rPr>
            </w:pPr>
            <w:r w:rsidRPr="00C110F0">
              <w:rPr>
                <w:b/>
                <w:sz w:val="24"/>
                <w:szCs w:val="24"/>
              </w:rPr>
              <w:t xml:space="preserve">Тема </w:t>
            </w:r>
            <w:r w:rsidRPr="00C110F0">
              <w:rPr>
                <w:b/>
                <w:bCs/>
                <w:sz w:val="24"/>
                <w:szCs w:val="24"/>
              </w:rPr>
              <w:t>1.3.</w:t>
            </w:r>
          </w:p>
          <w:p w:rsidR="000270E1" w:rsidRPr="00C110F0" w:rsidRDefault="000270E1">
            <w:pPr>
              <w:widowControl/>
              <w:autoSpaceDE/>
              <w:adjustRightInd/>
              <w:rPr>
                <w:b/>
                <w:sz w:val="24"/>
                <w:szCs w:val="24"/>
              </w:rPr>
            </w:pPr>
            <w:r w:rsidRPr="00C110F0">
              <w:rPr>
                <w:b/>
                <w:sz w:val="24"/>
                <w:szCs w:val="24"/>
              </w:rPr>
              <w:t>Философия Возрождения и</w:t>
            </w:r>
          </w:p>
          <w:p w:rsidR="000270E1" w:rsidRPr="00C110F0" w:rsidRDefault="000270E1">
            <w:pPr>
              <w:widowControl/>
              <w:autoSpaceDE/>
              <w:adjustRightInd/>
              <w:rPr>
                <w:b/>
                <w:sz w:val="24"/>
                <w:szCs w:val="24"/>
              </w:rPr>
            </w:pPr>
            <w:r w:rsidRPr="00C110F0">
              <w:rPr>
                <w:b/>
                <w:sz w:val="24"/>
                <w:szCs w:val="24"/>
              </w:rPr>
              <w:t>Нового времени</w:t>
            </w:r>
          </w:p>
          <w:p w:rsidR="000270E1" w:rsidRPr="00C110F0" w:rsidRDefault="000270E1">
            <w:pPr>
              <w:widowControl/>
              <w:autoSpaceDE/>
              <w:adjustRightInd/>
              <w:rPr>
                <w:b/>
                <w:sz w:val="24"/>
                <w:szCs w:val="24"/>
              </w:rPr>
            </w:pPr>
          </w:p>
        </w:tc>
        <w:tc>
          <w:tcPr>
            <w:tcW w:w="8930"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both"/>
              <w:rPr>
                <w:b/>
                <w:sz w:val="24"/>
                <w:szCs w:val="24"/>
              </w:rPr>
            </w:pPr>
            <w:r w:rsidRPr="00C110F0">
              <w:rPr>
                <w:b/>
                <w:sz w:val="24"/>
                <w:szCs w:val="24"/>
              </w:rPr>
              <w:t>Содержание учебного материала</w:t>
            </w:r>
          </w:p>
          <w:p w:rsidR="000270E1" w:rsidRPr="00C110F0" w:rsidRDefault="000270E1">
            <w:pPr>
              <w:widowControl/>
              <w:autoSpaceDE/>
              <w:adjustRightInd/>
              <w:jc w:val="both"/>
              <w:rPr>
                <w:sz w:val="24"/>
                <w:szCs w:val="24"/>
              </w:rPr>
            </w:pPr>
            <w:r w:rsidRPr="00C110F0">
              <w:rPr>
                <w:sz w:val="24"/>
                <w:szCs w:val="24"/>
              </w:rPr>
              <w:t>Гуманизм и антропоцентризм эпохи Возрождения. Особенности философии Нового времени: рационализм и эмпиризм в теории познания.</w:t>
            </w:r>
          </w:p>
          <w:p w:rsidR="000270E1" w:rsidRPr="00C110F0" w:rsidRDefault="000270E1">
            <w:pPr>
              <w:widowControl/>
              <w:autoSpaceDE/>
              <w:adjustRightInd/>
              <w:jc w:val="both"/>
              <w:rPr>
                <w:sz w:val="24"/>
                <w:szCs w:val="24"/>
              </w:rPr>
            </w:pPr>
            <w:r w:rsidRPr="00C110F0">
              <w:rPr>
                <w:sz w:val="24"/>
                <w:szCs w:val="24"/>
              </w:rPr>
              <w:t>Особенности философии Нового времени: рационализм и эмпиризм в теории познания.</w:t>
            </w:r>
          </w:p>
        </w:tc>
        <w:tc>
          <w:tcPr>
            <w:tcW w:w="1134" w:type="dxa"/>
            <w:tcBorders>
              <w:top w:val="single" w:sz="4" w:space="0" w:color="auto"/>
              <w:left w:val="single" w:sz="4" w:space="0" w:color="auto"/>
              <w:bottom w:val="single" w:sz="4" w:space="0" w:color="auto"/>
              <w:right w:val="single" w:sz="4" w:space="0" w:color="auto"/>
            </w:tcBorders>
          </w:tcPr>
          <w:p w:rsidR="000270E1" w:rsidRPr="00C110F0" w:rsidRDefault="00521AC0">
            <w:pPr>
              <w:widowControl/>
              <w:autoSpaceDE/>
              <w:adjustRightInd/>
              <w:jc w:val="center"/>
              <w:rPr>
                <w:sz w:val="24"/>
                <w:szCs w:val="24"/>
              </w:rPr>
            </w:pPr>
            <w:r>
              <w:rPr>
                <w:sz w:val="24"/>
                <w:szCs w:val="24"/>
              </w:rPr>
              <w:t>4</w:t>
            </w: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8F25B8" w:rsidRDefault="008F25B8" w:rsidP="008F25B8">
            <w:pPr>
              <w:widowControl/>
              <w:autoSpaceDE/>
              <w:adjustRightInd/>
              <w:jc w:val="center"/>
              <w:rPr>
                <w:sz w:val="24"/>
                <w:szCs w:val="24"/>
              </w:rPr>
            </w:pPr>
            <w:r>
              <w:rPr>
                <w:sz w:val="24"/>
                <w:szCs w:val="24"/>
              </w:rPr>
              <w:t>2,3</w:t>
            </w:r>
          </w:p>
          <w:p w:rsidR="008F25B8" w:rsidRPr="00C110F0" w:rsidRDefault="008F25B8" w:rsidP="008F25B8">
            <w:pPr>
              <w:widowControl/>
              <w:autoSpaceDE/>
              <w:adjustRightInd/>
              <w:jc w:val="center"/>
              <w:rPr>
                <w:sz w:val="24"/>
                <w:szCs w:val="24"/>
              </w:rPr>
            </w:pPr>
            <w:r>
              <w:rPr>
                <w:sz w:val="24"/>
                <w:szCs w:val="24"/>
              </w:rPr>
              <w:t>ОК 06, ЛР 2, ЛР 7, ЛР 30</w:t>
            </w:r>
          </w:p>
          <w:p w:rsidR="000270E1" w:rsidRPr="00C110F0" w:rsidRDefault="000270E1" w:rsidP="006C21A7">
            <w:pPr>
              <w:widowControl/>
              <w:autoSpaceDE/>
              <w:adjustRightInd/>
              <w:rPr>
                <w:sz w:val="24"/>
                <w:szCs w:val="24"/>
              </w:rPr>
            </w:pPr>
          </w:p>
        </w:tc>
      </w:tr>
      <w:tr w:rsidR="000270E1" w:rsidRPr="006C7BD5" w:rsidTr="00235E72">
        <w:trPr>
          <w:trHeight w:val="1160"/>
        </w:trPr>
        <w:tc>
          <w:tcPr>
            <w:tcW w:w="2552" w:type="dxa"/>
            <w:tcBorders>
              <w:top w:val="single" w:sz="4" w:space="0" w:color="auto"/>
              <w:left w:val="single" w:sz="4" w:space="0" w:color="auto"/>
              <w:bottom w:val="single" w:sz="4" w:space="0" w:color="auto"/>
              <w:right w:val="single" w:sz="4" w:space="0" w:color="auto"/>
            </w:tcBorders>
          </w:tcPr>
          <w:p w:rsidR="000270E1" w:rsidRPr="00C110F0" w:rsidRDefault="000270E1">
            <w:pPr>
              <w:widowControl/>
              <w:autoSpaceDE/>
              <w:adjustRightInd/>
              <w:rPr>
                <w:b/>
                <w:sz w:val="24"/>
                <w:szCs w:val="24"/>
              </w:rPr>
            </w:pPr>
            <w:r w:rsidRPr="00C110F0">
              <w:rPr>
                <w:b/>
                <w:sz w:val="24"/>
                <w:szCs w:val="24"/>
              </w:rPr>
              <w:t>Тема 1.4. Современная философия</w:t>
            </w:r>
          </w:p>
          <w:p w:rsidR="000270E1" w:rsidRPr="00C110F0" w:rsidRDefault="000270E1">
            <w:pPr>
              <w:widowControl/>
              <w:autoSpaceDE/>
              <w:adjustRightInd/>
              <w:rPr>
                <w:b/>
                <w:sz w:val="24"/>
                <w:szCs w:val="24"/>
              </w:rPr>
            </w:pPr>
          </w:p>
          <w:p w:rsidR="000270E1" w:rsidRPr="00C110F0" w:rsidRDefault="000270E1">
            <w:pPr>
              <w:widowControl/>
              <w:autoSpaceDE/>
              <w:adjustRightInd/>
              <w:rPr>
                <w:b/>
                <w:sz w:val="24"/>
                <w:szCs w:val="24"/>
              </w:rPr>
            </w:pPr>
          </w:p>
        </w:tc>
        <w:tc>
          <w:tcPr>
            <w:tcW w:w="8930"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rPr>
                <w:b/>
                <w:sz w:val="24"/>
                <w:szCs w:val="24"/>
              </w:rPr>
            </w:pPr>
            <w:r w:rsidRPr="00C110F0">
              <w:rPr>
                <w:b/>
                <w:sz w:val="24"/>
                <w:szCs w:val="24"/>
              </w:rPr>
              <w:t>Содержание учебного материала</w:t>
            </w:r>
          </w:p>
          <w:p w:rsidR="000270E1" w:rsidRPr="00C110F0" w:rsidRDefault="000270E1">
            <w:pPr>
              <w:widowControl/>
              <w:autoSpaceDE/>
              <w:adjustRightInd/>
              <w:rPr>
                <w:sz w:val="24"/>
                <w:szCs w:val="24"/>
              </w:rPr>
            </w:pPr>
            <w:r w:rsidRPr="00C110F0">
              <w:rPr>
                <w:sz w:val="24"/>
                <w:szCs w:val="24"/>
              </w:rPr>
              <w:t>Основные    направления    философии    ХХ    века:    неопозитивизм,    прагматизм    и экзистенциализм. Философия бессознательного.</w:t>
            </w:r>
          </w:p>
          <w:p w:rsidR="000270E1" w:rsidRPr="009C03B8" w:rsidRDefault="000270E1">
            <w:pPr>
              <w:widowControl/>
              <w:autoSpaceDE/>
              <w:adjustRightInd/>
              <w:rPr>
                <w:sz w:val="24"/>
                <w:szCs w:val="24"/>
              </w:rPr>
            </w:pPr>
            <w:r w:rsidRPr="00C110F0">
              <w:rPr>
                <w:sz w:val="24"/>
                <w:szCs w:val="24"/>
              </w:rPr>
              <w:t>Особенности русской философии. Русская идея.</w:t>
            </w:r>
          </w:p>
        </w:tc>
        <w:tc>
          <w:tcPr>
            <w:tcW w:w="1134" w:type="dxa"/>
            <w:tcBorders>
              <w:top w:val="single" w:sz="4" w:space="0" w:color="auto"/>
              <w:left w:val="single" w:sz="4" w:space="0" w:color="auto"/>
              <w:bottom w:val="single" w:sz="4" w:space="0" w:color="auto"/>
              <w:right w:val="single" w:sz="4" w:space="0" w:color="auto"/>
            </w:tcBorders>
          </w:tcPr>
          <w:p w:rsidR="000270E1" w:rsidRPr="00C110F0" w:rsidRDefault="00521AC0">
            <w:pPr>
              <w:widowControl/>
              <w:autoSpaceDE/>
              <w:adjustRightInd/>
              <w:jc w:val="center"/>
              <w:rPr>
                <w:sz w:val="24"/>
                <w:szCs w:val="24"/>
              </w:rPr>
            </w:pPr>
            <w:r>
              <w:rPr>
                <w:sz w:val="24"/>
                <w:szCs w:val="24"/>
              </w:rPr>
              <w:t>4</w:t>
            </w:r>
          </w:p>
          <w:p w:rsidR="000270E1" w:rsidRPr="00C110F0" w:rsidRDefault="000270E1">
            <w:pPr>
              <w:widowControl/>
              <w:autoSpaceDE/>
              <w:adjustRightInd/>
              <w:jc w:val="center"/>
              <w:rPr>
                <w:sz w:val="24"/>
                <w:szCs w:val="24"/>
              </w:rPr>
            </w:pPr>
          </w:p>
          <w:p w:rsidR="000270E1" w:rsidRPr="00C110F0" w:rsidRDefault="000270E1" w:rsidP="00235E72">
            <w:pPr>
              <w:widowControl/>
              <w:autoSpaceDE/>
              <w:adjustRightInd/>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8F25B8" w:rsidRDefault="008F25B8" w:rsidP="008F25B8">
            <w:pPr>
              <w:widowControl/>
              <w:autoSpaceDE/>
              <w:adjustRightInd/>
              <w:jc w:val="center"/>
              <w:rPr>
                <w:sz w:val="24"/>
                <w:szCs w:val="24"/>
              </w:rPr>
            </w:pPr>
            <w:r>
              <w:rPr>
                <w:sz w:val="24"/>
                <w:szCs w:val="24"/>
              </w:rPr>
              <w:t>2,3</w:t>
            </w:r>
          </w:p>
          <w:p w:rsidR="008F25B8" w:rsidRPr="00C110F0" w:rsidRDefault="008F25B8" w:rsidP="008F25B8">
            <w:pPr>
              <w:widowControl/>
              <w:autoSpaceDE/>
              <w:adjustRightInd/>
              <w:jc w:val="center"/>
              <w:rPr>
                <w:sz w:val="24"/>
                <w:szCs w:val="24"/>
              </w:rPr>
            </w:pPr>
            <w:r>
              <w:rPr>
                <w:sz w:val="24"/>
                <w:szCs w:val="24"/>
              </w:rPr>
              <w:t>ОК 06, ЛР 2, ЛР 7, ЛР 30</w:t>
            </w:r>
          </w:p>
          <w:p w:rsidR="000270E1" w:rsidRPr="00C110F0" w:rsidRDefault="000270E1">
            <w:pPr>
              <w:widowControl/>
              <w:autoSpaceDE/>
              <w:adjustRightInd/>
              <w:jc w:val="center"/>
              <w:rPr>
                <w:sz w:val="24"/>
                <w:szCs w:val="24"/>
              </w:rPr>
            </w:pPr>
          </w:p>
        </w:tc>
      </w:tr>
      <w:tr w:rsidR="00A31D7B" w:rsidRPr="006C7BD5" w:rsidTr="00235E72">
        <w:trPr>
          <w:trHeight w:val="369"/>
        </w:trPr>
        <w:tc>
          <w:tcPr>
            <w:tcW w:w="11482" w:type="dxa"/>
            <w:gridSpan w:val="2"/>
            <w:tcBorders>
              <w:top w:val="single" w:sz="4" w:space="0" w:color="auto"/>
              <w:left w:val="single" w:sz="4" w:space="0" w:color="auto"/>
              <w:bottom w:val="single" w:sz="4" w:space="0" w:color="auto"/>
              <w:right w:val="single" w:sz="4" w:space="0" w:color="auto"/>
            </w:tcBorders>
          </w:tcPr>
          <w:p w:rsidR="00A31D7B" w:rsidRPr="00C110F0" w:rsidRDefault="00A31D7B" w:rsidP="008F25B8">
            <w:pPr>
              <w:widowControl/>
              <w:autoSpaceDE/>
              <w:adjustRightInd/>
              <w:jc w:val="center"/>
              <w:rPr>
                <w:sz w:val="26"/>
                <w:szCs w:val="26"/>
              </w:rPr>
            </w:pPr>
            <w:r w:rsidRPr="00C110F0">
              <w:rPr>
                <w:b/>
                <w:sz w:val="26"/>
                <w:szCs w:val="26"/>
              </w:rPr>
              <w:t>Раздел 2.Структура и основные направления философии</w:t>
            </w:r>
          </w:p>
        </w:tc>
        <w:tc>
          <w:tcPr>
            <w:tcW w:w="1134" w:type="dxa"/>
            <w:tcBorders>
              <w:top w:val="single" w:sz="4" w:space="0" w:color="auto"/>
              <w:left w:val="single" w:sz="4" w:space="0" w:color="auto"/>
              <w:bottom w:val="single" w:sz="4" w:space="0" w:color="auto"/>
              <w:right w:val="single" w:sz="4" w:space="0" w:color="auto"/>
            </w:tcBorders>
            <w:hideMark/>
          </w:tcPr>
          <w:p w:rsidR="00A31D7B" w:rsidRPr="00C110F0" w:rsidRDefault="00A31D7B">
            <w:pPr>
              <w:widowControl/>
              <w:autoSpaceDE/>
              <w:adjustRightInd/>
              <w:jc w:val="center"/>
              <w:rPr>
                <w:b/>
                <w:sz w:val="26"/>
                <w:szCs w:val="26"/>
              </w:rPr>
            </w:pPr>
          </w:p>
        </w:tc>
        <w:tc>
          <w:tcPr>
            <w:tcW w:w="2693" w:type="dxa"/>
            <w:tcBorders>
              <w:top w:val="single" w:sz="4" w:space="0" w:color="auto"/>
              <w:left w:val="single" w:sz="4" w:space="0" w:color="auto"/>
              <w:bottom w:val="single" w:sz="4" w:space="0" w:color="auto"/>
              <w:right w:val="single" w:sz="4" w:space="0" w:color="auto"/>
            </w:tcBorders>
          </w:tcPr>
          <w:p w:rsidR="00A31D7B" w:rsidRPr="00C110F0" w:rsidRDefault="00A31D7B">
            <w:pPr>
              <w:widowControl/>
              <w:autoSpaceDE/>
              <w:adjustRightInd/>
              <w:jc w:val="center"/>
              <w:rPr>
                <w:sz w:val="26"/>
                <w:szCs w:val="26"/>
              </w:rPr>
            </w:pPr>
          </w:p>
        </w:tc>
      </w:tr>
      <w:tr w:rsidR="000270E1" w:rsidRPr="006C7BD5" w:rsidTr="00235E72">
        <w:trPr>
          <w:trHeight w:val="300"/>
        </w:trPr>
        <w:tc>
          <w:tcPr>
            <w:tcW w:w="2552" w:type="dxa"/>
            <w:vMerge w:val="restart"/>
            <w:tcBorders>
              <w:top w:val="single" w:sz="4" w:space="0" w:color="auto"/>
              <w:left w:val="single" w:sz="4" w:space="0" w:color="auto"/>
              <w:bottom w:val="single" w:sz="4" w:space="0" w:color="auto"/>
              <w:right w:val="single" w:sz="4" w:space="0" w:color="auto"/>
            </w:tcBorders>
          </w:tcPr>
          <w:p w:rsidR="000270E1" w:rsidRPr="00C110F0" w:rsidRDefault="000270E1">
            <w:pPr>
              <w:widowControl/>
              <w:autoSpaceDE/>
              <w:adjustRightInd/>
              <w:rPr>
                <w:b/>
                <w:sz w:val="24"/>
                <w:szCs w:val="24"/>
              </w:rPr>
            </w:pPr>
            <w:r w:rsidRPr="00C110F0">
              <w:rPr>
                <w:b/>
                <w:sz w:val="24"/>
                <w:szCs w:val="24"/>
              </w:rPr>
              <w:t xml:space="preserve">Тема </w:t>
            </w:r>
            <w:r w:rsidRPr="00C110F0">
              <w:rPr>
                <w:b/>
                <w:bCs/>
                <w:sz w:val="24"/>
                <w:szCs w:val="24"/>
              </w:rPr>
              <w:t>2.1.</w:t>
            </w:r>
          </w:p>
          <w:p w:rsidR="000270E1" w:rsidRPr="00C110F0" w:rsidRDefault="000270E1">
            <w:pPr>
              <w:widowControl/>
              <w:autoSpaceDE/>
              <w:adjustRightInd/>
              <w:rPr>
                <w:b/>
                <w:sz w:val="24"/>
                <w:szCs w:val="24"/>
              </w:rPr>
            </w:pPr>
            <w:r w:rsidRPr="00C110F0">
              <w:rPr>
                <w:b/>
                <w:sz w:val="24"/>
                <w:szCs w:val="24"/>
              </w:rPr>
              <w:t>Методы философии и её структура</w:t>
            </w:r>
          </w:p>
          <w:p w:rsidR="000270E1" w:rsidRPr="00C110F0" w:rsidRDefault="000270E1">
            <w:pPr>
              <w:widowControl/>
              <w:autoSpaceDE/>
              <w:adjustRightInd/>
              <w:rPr>
                <w:b/>
                <w:sz w:val="24"/>
                <w:szCs w:val="24"/>
              </w:rPr>
            </w:pPr>
          </w:p>
        </w:tc>
        <w:tc>
          <w:tcPr>
            <w:tcW w:w="8930"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both"/>
              <w:rPr>
                <w:b/>
                <w:sz w:val="24"/>
                <w:szCs w:val="24"/>
              </w:rPr>
            </w:pPr>
            <w:r w:rsidRPr="00C110F0">
              <w:rPr>
                <w:b/>
                <w:sz w:val="24"/>
                <w:szCs w:val="24"/>
              </w:rPr>
              <w:t>Содержание учебного материала</w:t>
            </w:r>
          </w:p>
          <w:p w:rsidR="000270E1" w:rsidRPr="00C110F0" w:rsidRDefault="000270E1">
            <w:pPr>
              <w:widowControl/>
              <w:autoSpaceDE/>
              <w:adjustRightInd/>
              <w:jc w:val="both"/>
              <w:rPr>
                <w:sz w:val="24"/>
                <w:szCs w:val="24"/>
              </w:rPr>
            </w:pPr>
            <w:r w:rsidRPr="00C110F0">
              <w:rPr>
                <w:spacing w:val="-9"/>
                <w:sz w:val="24"/>
                <w:szCs w:val="24"/>
              </w:rPr>
              <w:t>Методы философии</w:t>
            </w:r>
            <w:r w:rsidRPr="00C110F0">
              <w:rPr>
                <w:i/>
                <w:iCs/>
                <w:spacing w:val="-9"/>
                <w:sz w:val="24"/>
                <w:szCs w:val="24"/>
              </w:rPr>
              <w:t xml:space="preserve">: </w:t>
            </w:r>
            <w:r w:rsidRPr="00C110F0">
              <w:rPr>
                <w:spacing w:val="-9"/>
                <w:sz w:val="24"/>
                <w:szCs w:val="24"/>
              </w:rPr>
              <w:t>формально</w:t>
            </w:r>
            <w:r w:rsidRPr="00C110F0">
              <w:rPr>
                <w:i/>
                <w:iCs/>
                <w:spacing w:val="-9"/>
                <w:sz w:val="24"/>
                <w:szCs w:val="24"/>
              </w:rPr>
              <w:t>-</w:t>
            </w:r>
            <w:r w:rsidRPr="00C110F0">
              <w:rPr>
                <w:spacing w:val="-9"/>
                <w:sz w:val="24"/>
                <w:szCs w:val="24"/>
              </w:rPr>
              <w:t>логический</w:t>
            </w:r>
            <w:r w:rsidRPr="00C110F0">
              <w:rPr>
                <w:i/>
                <w:iCs/>
                <w:spacing w:val="-9"/>
                <w:sz w:val="24"/>
                <w:szCs w:val="24"/>
              </w:rPr>
              <w:t xml:space="preserve">, </w:t>
            </w:r>
            <w:r w:rsidRPr="00C110F0">
              <w:rPr>
                <w:spacing w:val="-9"/>
                <w:sz w:val="24"/>
                <w:szCs w:val="24"/>
              </w:rPr>
              <w:t>диалектический</w:t>
            </w:r>
            <w:r w:rsidRPr="00C110F0">
              <w:rPr>
                <w:i/>
                <w:iCs/>
                <w:spacing w:val="-9"/>
                <w:sz w:val="24"/>
                <w:szCs w:val="24"/>
              </w:rPr>
              <w:t xml:space="preserve">, </w:t>
            </w:r>
            <w:r w:rsidRPr="00C110F0">
              <w:rPr>
                <w:spacing w:val="-9"/>
                <w:sz w:val="24"/>
                <w:szCs w:val="24"/>
              </w:rPr>
              <w:t>прагматический</w:t>
            </w:r>
            <w:r w:rsidRPr="00C110F0">
              <w:rPr>
                <w:i/>
                <w:iCs/>
                <w:spacing w:val="-9"/>
                <w:sz w:val="24"/>
                <w:szCs w:val="24"/>
              </w:rPr>
              <w:t xml:space="preserve">, </w:t>
            </w:r>
            <w:r w:rsidRPr="00C110F0">
              <w:rPr>
                <w:sz w:val="24"/>
                <w:szCs w:val="24"/>
              </w:rPr>
              <w:t>системный</w:t>
            </w:r>
            <w:r w:rsidRPr="00C110F0">
              <w:rPr>
                <w:i/>
                <w:iCs/>
                <w:sz w:val="24"/>
                <w:szCs w:val="24"/>
              </w:rPr>
              <w:t xml:space="preserve">, </w:t>
            </w:r>
            <w:r w:rsidRPr="00C110F0">
              <w:rPr>
                <w:sz w:val="24"/>
                <w:szCs w:val="24"/>
              </w:rPr>
              <w:t>и др</w:t>
            </w:r>
            <w:r w:rsidRPr="00C110F0">
              <w:rPr>
                <w:i/>
                <w:iCs/>
                <w:sz w:val="24"/>
                <w:szCs w:val="24"/>
              </w:rPr>
              <w:t xml:space="preserve">. </w:t>
            </w:r>
            <w:r w:rsidRPr="00C110F0">
              <w:rPr>
                <w:sz w:val="24"/>
                <w:szCs w:val="24"/>
              </w:rPr>
              <w:t>Строение философии и ее основные направления</w:t>
            </w:r>
          </w:p>
        </w:tc>
        <w:tc>
          <w:tcPr>
            <w:tcW w:w="1134" w:type="dxa"/>
            <w:tcBorders>
              <w:top w:val="single" w:sz="4" w:space="0" w:color="auto"/>
              <w:left w:val="single" w:sz="4" w:space="0" w:color="auto"/>
              <w:bottom w:val="single" w:sz="4" w:space="0" w:color="auto"/>
              <w:right w:val="single" w:sz="4" w:space="0" w:color="auto"/>
            </w:tcBorders>
            <w:hideMark/>
          </w:tcPr>
          <w:p w:rsidR="000270E1" w:rsidRPr="00C110F0" w:rsidRDefault="00521AC0">
            <w:pPr>
              <w:widowControl/>
              <w:autoSpaceDE/>
              <w:adjustRightInd/>
              <w:jc w:val="center"/>
              <w:rPr>
                <w:sz w:val="24"/>
                <w:szCs w:val="24"/>
              </w:rPr>
            </w:pPr>
            <w:r>
              <w:rPr>
                <w:sz w:val="24"/>
                <w:szCs w:val="24"/>
              </w:rPr>
              <w:t>6</w:t>
            </w:r>
          </w:p>
        </w:tc>
        <w:tc>
          <w:tcPr>
            <w:tcW w:w="2693" w:type="dxa"/>
            <w:tcBorders>
              <w:top w:val="single" w:sz="4" w:space="0" w:color="auto"/>
              <w:left w:val="single" w:sz="4" w:space="0" w:color="auto"/>
              <w:bottom w:val="single" w:sz="4" w:space="0" w:color="auto"/>
              <w:right w:val="single" w:sz="4" w:space="0" w:color="auto"/>
            </w:tcBorders>
            <w:hideMark/>
          </w:tcPr>
          <w:p w:rsidR="008F25B8" w:rsidRDefault="008F25B8" w:rsidP="008F25B8">
            <w:pPr>
              <w:widowControl/>
              <w:autoSpaceDE/>
              <w:adjustRightInd/>
              <w:jc w:val="center"/>
              <w:rPr>
                <w:sz w:val="24"/>
                <w:szCs w:val="24"/>
              </w:rPr>
            </w:pPr>
            <w:r>
              <w:rPr>
                <w:sz w:val="24"/>
                <w:szCs w:val="24"/>
              </w:rPr>
              <w:t>2,3</w:t>
            </w:r>
          </w:p>
          <w:p w:rsidR="008F25B8" w:rsidRPr="00C110F0" w:rsidRDefault="008F25B8" w:rsidP="008F25B8">
            <w:pPr>
              <w:widowControl/>
              <w:autoSpaceDE/>
              <w:adjustRightInd/>
              <w:jc w:val="center"/>
              <w:rPr>
                <w:sz w:val="24"/>
                <w:szCs w:val="24"/>
              </w:rPr>
            </w:pPr>
            <w:r>
              <w:rPr>
                <w:sz w:val="24"/>
                <w:szCs w:val="24"/>
              </w:rPr>
              <w:t>ОК 06, ЛР 2, ЛР 7, ЛР 30</w:t>
            </w:r>
          </w:p>
          <w:p w:rsidR="000270E1" w:rsidRPr="00C110F0" w:rsidRDefault="000270E1">
            <w:pPr>
              <w:widowControl/>
              <w:autoSpaceDE/>
              <w:adjustRightInd/>
              <w:jc w:val="center"/>
              <w:rPr>
                <w:sz w:val="24"/>
                <w:szCs w:val="24"/>
              </w:rPr>
            </w:pPr>
          </w:p>
        </w:tc>
      </w:tr>
      <w:tr w:rsidR="000270E1" w:rsidRPr="006C7BD5" w:rsidTr="00235E72">
        <w:tc>
          <w:tcPr>
            <w:tcW w:w="2552" w:type="dxa"/>
            <w:vMerge/>
            <w:tcBorders>
              <w:top w:val="single" w:sz="4" w:space="0" w:color="auto"/>
              <w:left w:val="single" w:sz="4" w:space="0" w:color="auto"/>
              <w:bottom w:val="single" w:sz="4" w:space="0" w:color="auto"/>
              <w:right w:val="single" w:sz="4" w:space="0" w:color="auto"/>
            </w:tcBorders>
            <w:vAlign w:val="center"/>
            <w:hideMark/>
          </w:tcPr>
          <w:p w:rsidR="000270E1" w:rsidRPr="00C110F0" w:rsidRDefault="000270E1">
            <w:pPr>
              <w:widowControl/>
              <w:autoSpaceDE/>
              <w:autoSpaceDN/>
              <w:adjustRightInd/>
              <w:rPr>
                <w:b/>
                <w:sz w:val="24"/>
                <w:szCs w:val="24"/>
              </w:rPr>
            </w:pPr>
          </w:p>
        </w:tc>
        <w:tc>
          <w:tcPr>
            <w:tcW w:w="8930"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both"/>
              <w:rPr>
                <w:b/>
                <w:sz w:val="24"/>
                <w:szCs w:val="24"/>
              </w:rPr>
            </w:pPr>
            <w:r w:rsidRPr="00236B2A">
              <w:rPr>
                <w:b/>
                <w:sz w:val="24"/>
                <w:szCs w:val="24"/>
              </w:rPr>
              <w:t>Самостоятельная работа обучающихся</w:t>
            </w:r>
          </w:p>
          <w:p w:rsidR="000270E1" w:rsidRPr="00C110F0" w:rsidRDefault="000270E1">
            <w:pPr>
              <w:widowControl/>
              <w:autoSpaceDE/>
              <w:adjustRightInd/>
              <w:jc w:val="both"/>
              <w:rPr>
                <w:sz w:val="24"/>
                <w:szCs w:val="24"/>
              </w:rPr>
            </w:pPr>
            <w:r w:rsidRPr="00C110F0">
              <w:rPr>
                <w:sz w:val="24"/>
                <w:szCs w:val="24"/>
              </w:rPr>
              <w:t xml:space="preserve">Проработка конспектов занятий, учебных изданий. Подготовка к практическим занятиям с использованием  методических рекомендаций преподавателя.  </w:t>
            </w:r>
          </w:p>
        </w:tc>
        <w:tc>
          <w:tcPr>
            <w:tcW w:w="1134" w:type="dxa"/>
            <w:tcBorders>
              <w:top w:val="single" w:sz="4" w:space="0" w:color="auto"/>
              <w:left w:val="single" w:sz="4" w:space="0" w:color="auto"/>
              <w:bottom w:val="single" w:sz="4" w:space="0" w:color="auto"/>
              <w:right w:val="single" w:sz="4" w:space="0" w:color="auto"/>
            </w:tcBorders>
          </w:tcPr>
          <w:p w:rsidR="000270E1" w:rsidRPr="00C110F0" w:rsidRDefault="00521AC0">
            <w:pPr>
              <w:widowControl/>
              <w:autoSpaceDE/>
              <w:adjustRightInd/>
              <w:jc w:val="center"/>
              <w:rPr>
                <w:sz w:val="24"/>
                <w:szCs w:val="24"/>
              </w:rPr>
            </w:pPr>
            <w:r>
              <w:rPr>
                <w:sz w:val="24"/>
                <w:szCs w:val="24"/>
              </w:rPr>
              <w:t>1</w:t>
            </w:r>
          </w:p>
          <w:p w:rsidR="000270E1" w:rsidRPr="00C110F0" w:rsidRDefault="000270E1">
            <w:pPr>
              <w:widowControl/>
              <w:autoSpaceDE/>
              <w:adjustRightInd/>
              <w:jc w:val="center"/>
              <w:rPr>
                <w:sz w:val="24"/>
                <w:szCs w:val="24"/>
              </w:rPr>
            </w:pPr>
          </w:p>
          <w:p w:rsidR="000270E1" w:rsidRPr="00C110F0" w:rsidRDefault="000270E1" w:rsidP="00235E72">
            <w:pPr>
              <w:widowControl/>
              <w:autoSpaceDE/>
              <w:adjustRightInd/>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center"/>
              <w:rPr>
                <w:sz w:val="24"/>
                <w:szCs w:val="24"/>
              </w:rPr>
            </w:pPr>
            <w:r w:rsidRPr="00C110F0">
              <w:rPr>
                <w:sz w:val="24"/>
                <w:szCs w:val="24"/>
              </w:rPr>
              <w:t>1</w:t>
            </w:r>
          </w:p>
        </w:tc>
      </w:tr>
      <w:tr w:rsidR="000270E1" w:rsidRPr="006C7BD5" w:rsidTr="00235E72">
        <w:tc>
          <w:tcPr>
            <w:tcW w:w="2552" w:type="dxa"/>
            <w:vMerge w:val="restart"/>
            <w:tcBorders>
              <w:top w:val="single" w:sz="4" w:space="0" w:color="auto"/>
              <w:left w:val="single" w:sz="4" w:space="0" w:color="auto"/>
              <w:bottom w:val="single" w:sz="4" w:space="0" w:color="auto"/>
              <w:right w:val="single" w:sz="4" w:space="0" w:color="auto"/>
            </w:tcBorders>
          </w:tcPr>
          <w:p w:rsidR="000270E1" w:rsidRPr="00C110F0" w:rsidRDefault="000270E1">
            <w:pPr>
              <w:widowControl/>
              <w:autoSpaceDE/>
              <w:adjustRightInd/>
              <w:rPr>
                <w:b/>
                <w:sz w:val="24"/>
                <w:szCs w:val="24"/>
              </w:rPr>
            </w:pPr>
            <w:r w:rsidRPr="00C110F0">
              <w:rPr>
                <w:b/>
                <w:sz w:val="24"/>
                <w:szCs w:val="24"/>
              </w:rPr>
              <w:t>Тема 2.2. Учение о бытии и теория познания</w:t>
            </w:r>
          </w:p>
          <w:p w:rsidR="000270E1" w:rsidRPr="00C110F0" w:rsidRDefault="000270E1">
            <w:pPr>
              <w:widowControl/>
              <w:autoSpaceDE/>
              <w:adjustRightInd/>
              <w:rPr>
                <w:b/>
                <w:sz w:val="24"/>
                <w:szCs w:val="24"/>
              </w:rPr>
            </w:pPr>
          </w:p>
          <w:p w:rsidR="000270E1" w:rsidRPr="00C110F0" w:rsidRDefault="000270E1">
            <w:pPr>
              <w:widowControl/>
              <w:autoSpaceDE/>
              <w:adjustRightInd/>
              <w:rPr>
                <w:b/>
                <w:sz w:val="24"/>
                <w:szCs w:val="24"/>
              </w:rPr>
            </w:pPr>
          </w:p>
        </w:tc>
        <w:tc>
          <w:tcPr>
            <w:tcW w:w="8930" w:type="dxa"/>
            <w:tcBorders>
              <w:top w:val="single" w:sz="4" w:space="0" w:color="auto"/>
              <w:left w:val="single" w:sz="4" w:space="0" w:color="auto"/>
              <w:bottom w:val="single" w:sz="4" w:space="0" w:color="auto"/>
              <w:right w:val="single" w:sz="4" w:space="0" w:color="auto"/>
            </w:tcBorders>
            <w:hideMark/>
          </w:tcPr>
          <w:p w:rsidR="000270E1" w:rsidRPr="00236B2A" w:rsidRDefault="000270E1">
            <w:pPr>
              <w:widowControl/>
              <w:autoSpaceDE/>
              <w:adjustRightInd/>
              <w:jc w:val="both"/>
              <w:rPr>
                <w:b/>
                <w:sz w:val="24"/>
                <w:szCs w:val="24"/>
              </w:rPr>
            </w:pPr>
            <w:r w:rsidRPr="00236B2A">
              <w:rPr>
                <w:b/>
                <w:sz w:val="24"/>
                <w:szCs w:val="24"/>
              </w:rPr>
              <w:t>Содержание учебного материала</w:t>
            </w:r>
          </w:p>
          <w:p w:rsidR="000270E1" w:rsidRPr="00236B2A" w:rsidRDefault="000270E1">
            <w:pPr>
              <w:widowControl/>
              <w:autoSpaceDE/>
              <w:adjustRightInd/>
              <w:jc w:val="both"/>
              <w:rPr>
                <w:sz w:val="24"/>
                <w:szCs w:val="24"/>
              </w:rPr>
            </w:pPr>
            <w:r w:rsidRPr="00236B2A">
              <w:rPr>
                <w:sz w:val="24"/>
                <w:szCs w:val="24"/>
              </w:rPr>
              <w:t>Онтология – учение  о  бытии. Происхождение  и  устройство мира. Современные онтологические представления. Пространство, время, причинность, целесообразность.</w:t>
            </w:r>
          </w:p>
          <w:p w:rsidR="000270E1" w:rsidRPr="00236B2A" w:rsidRDefault="000270E1">
            <w:pPr>
              <w:widowControl/>
              <w:autoSpaceDE/>
              <w:adjustRightInd/>
              <w:jc w:val="both"/>
              <w:rPr>
                <w:sz w:val="24"/>
                <w:szCs w:val="24"/>
              </w:rPr>
            </w:pPr>
            <w:r w:rsidRPr="00236B2A">
              <w:rPr>
                <w:sz w:val="24"/>
                <w:szCs w:val="24"/>
              </w:rPr>
              <w:t>Гносеология – учение о познании. Соотношение абсолютной и относительной истины. Соотношение  философской,  религиозной  и  научной  истин.  Методология  научного познания.</w:t>
            </w:r>
          </w:p>
        </w:tc>
        <w:tc>
          <w:tcPr>
            <w:tcW w:w="1134" w:type="dxa"/>
            <w:tcBorders>
              <w:top w:val="single" w:sz="4" w:space="0" w:color="auto"/>
              <w:left w:val="single" w:sz="4" w:space="0" w:color="auto"/>
              <w:bottom w:val="single" w:sz="4" w:space="0" w:color="auto"/>
              <w:right w:val="single" w:sz="4" w:space="0" w:color="auto"/>
            </w:tcBorders>
            <w:hideMark/>
          </w:tcPr>
          <w:p w:rsidR="000270E1" w:rsidRPr="00C110F0" w:rsidRDefault="00521AC0">
            <w:pPr>
              <w:widowControl/>
              <w:autoSpaceDE/>
              <w:adjustRightInd/>
              <w:jc w:val="center"/>
              <w:rPr>
                <w:sz w:val="24"/>
                <w:szCs w:val="24"/>
              </w:rPr>
            </w:pPr>
            <w:r>
              <w:rPr>
                <w:sz w:val="24"/>
                <w:szCs w:val="24"/>
              </w:rPr>
              <w:t>6</w:t>
            </w:r>
          </w:p>
        </w:tc>
        <w:tc>
          <w:tcPr>
            <w:tcW w:w="2693" w:type="dxa"/>
            <w:tcBorders>
              <w:top w:val="single" w:sz="4" w:space="0" w:color="auto"/>
              <w:left w:val="single" w:sz="4" w:space="0" w:color="auto"/>
              <w:bottom w:val="single" w:sz="4" w:space="0" w:color="auto"/>
              <w:right w:val="single" w:sz="4" w:space="0" w:color="auto"/>
            </w:tcBorders>
            <w:hideMark/>
          </w:tcPr>
          <w:p w:rsidR="008F25B8" w:rsidRDefault="008F25B8" w:rsidP="008F25B8">
            <w:pPr>
              <w:widowControl/>
              <w:autoSpaceDE/>
              <w:adjustRightInd/>
              <w:jc w:val="center"/>
              <w:rPr>
                <w:sz w:val="24"/>
                <w:szCs w:val="24"/>
              </w:rPr>
            </w:pPr>
            <w:r>
              <w:rPr>
                <w:sz w:val="24"/>
                <w:szCs w:val="24"/>
              </w:rPr>
              <w:t>2,3</w:t>
            </w:r>
          </w:p>
          <w:p w:rsidR="008F25B8" w:rsidRPr="00C110F0" w:rsidRDefault="008F25B8" w:rsidP="008F25B8">
            <w:pPr>
              <w:widowControl/>
              <w:autoSpaceDE/>
              <w:adjustRightInd/>
              <w:jc w:val="center"/>
              <w:rPr>
                <w:sz w:val="24"/>
                <w:szCs w:val="24"/>
              </w:rPr>
            </w:pPr>
            <w:r>
              <w:rPr>
                <w:sz w:val="24"/>
                <w:szCs w:val="24"/>
              </w:rPr>
              <w:t>ОК 06, ЛР 2, ЛР 7, ЛР 30</w:t>
            </w:r>
          </w:p>
          <w:p w:rsidR="000270E1" w:rsidRPr="00C110F0" w:rsidRDefault="000270E1">
            <w:pPr>
              <w:widowControl/>
              <w:autoSpaceDE/>
              <w:adjustRightInd/>
              <w:jc w:val="center"/>
              <w:rPr>
                <w:sz w:val="24"/>
                <w:szCs w:val="24"/>
              </w:rPr>
            </w:pPr>
          </w:p>
        </w:tc>
      </w:tr>
      <w:tr w:rsidR="000270E1" w:rsidRPr="006C7BD5" w:rsidTr="00235E72">
        <w:tc>
          <w:tcPr>
            <w:tcW w:w="2552" w:type="dxa"/>
            <w:vMerge/>
            <w:tcBorders>
              <w:top w:val="single" w:sz="4" w:space="0" w:color="auto"/>
              <w:left w:val="single" w:sz="4" w:space="0" w:color="auto"/>
              <w:bottom w:val="single" w:sz="4" w:space="0" w:color="auto"/>
              <w:right w:val="single" w:sz="4" w:space="0" w:color="auto"/>
            </w:tcBorders>
            <w:vAlign w:val="center"/>
            <w:hideMark/>
          </w:tcPr>
          <w:p w:rsidR="000270E1" w:rsidRPr="00C110F0" w:rsidRDefault="000270E1">
            <w:pPr>
              <w:widowControl/>
              <w:autoSpaceDE/>
              <w:autoSpaceDN/>
              <w:adjustRightInd/>
              <w:rPr>
                <w:b/>
                <w:sz w:val="24"/>
                <w:szCs w:val="24"/>
              </w:rPr>
            </w:pPr>
          </w:p>
        </w:tc>
        <w:tc>
          <w:tcPr>
            <w:tcW w:w="8930" w:type="dxa"/>
            <w:tcBorders>
              <w:top w:val="single" w:sz="4" w:space="0" w:color="auto"/>
              <w:left w:val="single" w:sz="4" w:space="0" w:color="auto"/>
              <w:bottom w:val="single" w:sz="4" w:space="0" w:color="auto"/>
              <w:right w:val="single" w:sz="4" w:space="0" w:color="auto"/>
            </w:tcBorders>
            <w:hideMark/>
          </w:tcPr>
          <w:p w:rsidR="000270E1" w:rsidRPr="00236B2A" w:rsidRDefault="000270E1">
            <w:pPr>
              <w:widowControl/>
              <w:autoSpaceDE/>
              <w:adjustRightInd/>
              <w:jc w:val="both"/>
              <w:rPr>
                <w:b/>
                <w:sz w:val="24"/>
                <w:szCs w:val="24"/>
              </w:rPr>
            </w:pPr>
            <w:r w:rsidRPr="00236B2A">
              <w:rPr>
                <w:b/>
                <w:sz w:val="24"/>
                <w:szCs w:val="24"/>
              </w:rPr>
              <w:t>Самостоятельная работа обучающихся</w:t>
            </w:r>
          </w:p>
          <w:p w:rsidR="000270E1" w:rsidRPr="00236B2A" w:rsidRDefault="000270E1">
            <w:pPr>
              <w:widowControl/>
              <w:autoSpaceDE/>
              <w:adjustRightInd/>
              <w:jc w:val="both"/>
              <w:rPr>
                <w:sz w:val="24"/>
                <w:szCs w:val="24"/>
              </w:rPr>
            </w:pPr>
            <w:r w:rsidRPr="00236B2A">
              <w:rPr>
                <w:sz w:val="24"/>
                <w:szCs w:val="24"/>
              </w:rPr>
              <w:t xml:space="preserve">Проработка конспектов занятий, учебных изданий. Подготовка к практическому занятию с использованием методических рекомендаций преподавателя.  </w:t>
            </w:r>
          </w:p>
        </w:tc>
        <w:tc>
          <w:tcPr>
            <w:tcW w:w="1134" w:type="dxa"/>
            <w:tcBorders>
              <w:top w:val="single" w:sz="4" w:space="0" w:color="auto"/>
              <w:left w:val="single" w:sz="4" w:space="0" w:color="auto"/>
              <w:bottom w:val="single" w:sz="4" w:space="0" w:color="auto"/>
              <w:right w:val="single" w:sz="4" w:space="0" w:color="auto"/>
            </w:tcBorders>
          </w:tcPr>
          <w:p w:rsidR="000270E1" w:rsidRPr="00C110F0" w:rsidRDefault="00521AC0">
            <w:pPr>
              <w:widowControl/>
              <w:autoSpaceDE/>
              <w:adjustRightInd/>
              <w:jc w:val="center"/>
              <w:rPr>
                <w:sz w:val="24"/>
                <w:szCs w:val="24"/>
              </w:rPr>
            </w:pPr>
            <w:r>
              <w:rPr>
                <w:sz w:val="24"/>
                <w:szCs w:val="24"/>
              </w:rPr>
              <w:t>1</w:t>
            </w: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8F25B8" w:rsidRDefault="008F25B8" w:rsidP="008F25B8">
            <w:pPr>
              <w:widowControl/>
              <w:autoSpaceDE/>
              <w:adjustRightInd/>
              <w:jc w:val="center"/>
              <w:rPr>
                <w:sz w:val="24"/>
                <w:szCs w:val="24"/>
              </w:rPr>
            </w:pPr>
            <w:r>
              <w:rPr>
                <w:sz w:val="24"/>
                <w:szCs w:val="24"/>
              </w:rPr>
              <w:t>2,3</w:t>
            </w:r>
          </w:p>
          <w:p w:rsidR="008F25B8" w:rsidRPr="00C110F0" w:rsidRDefault="008F25B8" w:rsidP="008F25B8">
            <w:pPr>
              <w:widowControl/>
              <w:autoSpaceDE/>
              <w:adjustRightInd/>
              <w:jc w:val="center"/>
              <w:rPr>
                <w:sz w:val="24"/>
                <w:szCs w:val="24"/>
              </w:rPr>
            </w:pPr>
            <w:r>
              <w:rPr>
                <w:sz w:val="24"/>
                <w:szCs w:val="24"/>
              </w:rPr>
              <w:t>ОК 06, ЛР 2, ЛР 7, ЛР 30</w:t>
            </w:r>
          </w:p>
          <w:p w:rsidR="000270E1" w:rsidRPr="00C110F0" w:rsidRDefault="000270E1">
            <w:pPr>
              <w:widowControl/>
              <w:autoSpaceDE/>
              <w:adjustRightInd/>
              <w:jc w:val="center"/>
              <w:rPr>
                <w:sz w:val="24"/>
                <w:szCs w:val="24"/>
              </w:rPr>
            </w:pPr>
          </w:p>
        </w:tc>
      </w:tr>
      <w:tr w:rsidR="000270E1" w:rsidRPr="006C7BD5" w:rsidTr="00235E72">
        <w:trPr>
          <w:trHeight w:val="2163"/>
        </w:trPr>
        <w:tc>
          <w:tcPr>
            <w:tcW w:w="2552"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rPr>
                <w:b/>
                <w:sz w:val="24"/>
                <w:szCs w:val="24"/>
              </w:rPr>
            </w:pPr>
            <w:r w:rsidRPr="00C110F0">
              <w:rPr>
                <w:b/>
                <w:sz w:val="24"/>
                <w:szCs w:val="24"/>
              </w:rPr>
              <w:t>Тема 2.3.</w:t>
            </w:r>
          </w:p>
          <w:p w:rsidR="000270E1" w:rsidRPr="00C110F0" w:rsidRDefault="000270E1">
            <w:pPr>
              <w:widowControl/>
              <w:autoSpaceDE/>
              <w:adjustRightInd/>
              <w:rPr>
                <w:b/>
                <w:sz w:val="24"/>
                <w:szCs w:val="24"/>
              </w:rPr>
            </w:pPr>
            <w:r w:rsidRPr="00C110F0">
              <w:rPr>
                <w:b/>
                <w:sz w:val="24"/>
                <w:szCs w:val="24"/>
              </w:rPr>
              <w:t>Этика и социальная</w:t>
            </w:r>
          </w:p>
          <w:p w:rsidR="000270E1" w:rsidRPr="00E00A73" w:rsidRDefault="000270E1">
            <w:pPr>
              <w:widowControl/>
              <w:autoSpaceDE/>
              <w:adjustRightInd/>
              <w:rPr>
                <w:b/>
                <w:sz w:val="24"/>
                <w:szCs w:val="24"/>
              </w:rPr>
            </w:pPr>
            <w:r w:rsidRPr="00E00A73">
              <w:rPr>
                <w:b/>
                <w:sz w:val="24"/>
                <w:szCs w:val="24"/>
              </w:rPr>
              <w:t>философия</w:t>
            </w:r>
          </w:p>
        </w:tc>
        <w:tc>
          <w:tcPr>
            <w:tcW w:w="8930"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both"/>
              <w:rPr>
                <w:b/>
                <w:sz w:val="24"/>
                <w:szCs w:val="24"/>
              </w:rPr>
            </w:pPr>
            <w:r w:rsidRPr="00C110F0">
              <w:rPr>
                <w:b/>
                <w:sz w:val="24"/>
                <w:szCs w:val="24"/>
              </w:rPr>
              <w:t>Содержание учебного материала</w:t>
            </w:r>
          </w:p>
          <w:p w:rsidR="000270E1" w:rsidRPr="00C110F0" w:rsidRDefault="000270E1">
            <w:pPr>
              <w:widowControl/>
              <w:autoSpaceDE/>
              <w:adjustRightInd/>
              <w:jc w:val="both"/>
              <w:rPr>
                <w:sz w:val="24"/>
                <w:szCs w:val="24"/>
              </w:rPr>
            </w:pPr>
            <w:proofErr w:type="spellStart"/>
            <w:r w:rsidRPr="00C110F0">
              <w:rPr>
                <w:sz w:val="24"/>
                <w:szCs w:val="24"/>
              </w:rPr>
              <w:t>Общезначимость</w:t>
            </w:r>
            <w:proofErr w:type="spellEnd"/>
            <w:r w:rsidRPr="00C110F0">
              <w:rPr>
                <w:sz w:val="24"/>
                <w:szCs w:val="24"/>
              </w:rPr>
              <w:t xml:space="preserve"> этики. Добродетель, удовольствие или преодоление страданий как высшая цель. Религиозная этика. Свобода и ответственность. Насилие и активное непротивление злу. Этические проблемы, связанные с развитием и использованием достижений науки, техники и технологий. Влияние природы на общество.</w:t>
            </w:r>
          </w:p>
          <w:p w:rsidR="000270E1" w:rsidRPr="00C110F0" w:rsidRDefault="000270E1">
            <w:pPr>
              <w:widowControl/>
              <w:autoSpaceDE/>
              <w:adjustRightInd/>
              <w:jc w:val="both"/>
              <w:rPr>
                <w:sz w:val="24"/>
                <w:szCs w:val="24"/>
              </w:rPr>
            </w:pPr>
            <w:r w:rsidRPr="00C110F0">
              <w:rPr>
                <w:sz w:val="24"/>
                <w:szCs w:val="24"/>
              </w:rPr>
              <w:t xml:space="preserve">Социальная   структура   общества.   Типы   общества.   Формы   развитие   общества: ненаправленная динамика, цикличное развитие, эволюционное развитие. </w:t>
            </w:r>
          </w:p>
          <w:p w:rsidR="000270E1" w:rsidRPr="00235E72" w:rsidRDefault="000270E1" w:rsidP="00521AC0">
            <w:pPr>
              <w:widowControl/>
              <w:autoSpaceDE/>
              <w:adjustRightInd/>
              <w:jc w:val="both"/>
              <w:rPr>
                <w:sz w:val="24"/>
                <w:szCs w:val="24"/>
              </w:rPr>
            </w:pPr>
            <w:r w:rsidRPr="00C110F0">
              <w:rPr>
                <w:sz w:val="24"/>
                <w:szCs w:val="24"/>
              </w:rPr>
              <w:t>Философия и гл</w:t>
            </w:r>
            <w:r w:rsidR="00235E72">
              <w:rPr>
                <w:sz w:val="24"/>
                <w:szCs w:val="24"/>
              </w:rPr>
              <w:t>обальные проблемы современности</w:t>
            </w:r>
          </w:p>
        </w:tc>
        <w:tc>
          <w:tcPr>
            <w:tcW w:w="1134" w:type="dxa"/>
            <w:tcBorders>
              <w:top w:val="single" w:sz="4" w:space="0" w:color="auto"/>
              <w:left w:val="single" w:sz="4" w:space="0" w:color="auto"/>
              <w:bottom w:val="single" w:sz="4" w:space="0" w:color="auto"/>
              <w:right w:val="single" w:sz="4" w:space="0" w:color="auto"/>
            </w:tcBorders>
          </w:tcPr>
          <w:p w:rsidR="000270E1" w:rsidRPr="00C110F0" w:rsidRDefault="00521AC0">
            <w:pPr>
              <w:widowControl/>
              <w:autoSpaceDE/>
              <w:adjustRightInd/>
              <w:jc w:val="center"/>
              <w:rPr>
                <w:sz w:val="24"/>
                <w:szCs w:val="24"/>
              </w:rPr>
            </w:pPr>
            <w:r>
              <w:rPr>
                <w:sz w:val="24"/>
                <w:szCs w:val="24"/>
              </w:rPr>
              <w:t>6</w:t>
            </w: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rsidP="00235E72">
            <w:pPr>
              <w:widowControl/>
              <w:autoSpaceDE/>
              <w:adjustRightInd/>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8F25B8" w:rsidRDefault="008F25B8" w:rsidP="008F25B8">
            <w:pPr>
              <w:widowControl/>
              <w:autoSpaceDE/>
              <w:adjustRightInd/>
              <w:jc w:val="center"/>
              <w:rPr>
                <w:sz w:val="24"/>
                <w:szCs w:val="24"/>
              </w:rPr>
            </w:pPr>
            <w:r>
              <w:rPr>
                <w:sz w:val="24"/>
                <w:szCs w:val="24"/>
              </w:rPr>
              <w:t>2,3</w:t>
            </w:r>
          </w:p>
          <w:p w:rsidR="008F25B8" w:rsidRPr="00C110F0" w:rsidRDefault="008F25B8" w:rsidP="008F25B8">
            <w:pPr>
              <w:widowControl/>
              <w:autoSpaceDE/>
              <w:adjustRightInd/>
              <w:jc w:val="center"/>
              <w:rPr>
                <w:sz w:val="24"/>
                <w:szCs w:val="24"/>
              </w:rPr>
            </w:pPr>
            <w:r>
              <w:rPr>
                <w:sz w:val="24"/>
                <w:szCs w:val="24"/>
              </w:rPr>
              <w:t>ОК 06, ЛР 2, ЛР 7, ЛР 30</w:t>
            </w: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rsidP="00235E72">
            <w:pPr>
              <w:widowControl/>
              <w:autoSpaceDE/>
              <w:adjustRightInd/>
              <w:rPr>
                <w:sz w:val="24"/>
                <w:szCs w:val="24"/>
              </w:rPr>
            </w:pPr>
          </w:p>
          <w:p w:rsidR="00521AC0" w:rsidRPr="00C110F0" w:rsidRDefault="00521AC0" w:rsidP="00521AC0">
            <w:pPr>
              <w:widowControl/>
              <w:autoSpaceDE/>
              <w:adjustRightInd/>
              <w:jc w:val="center"/>
              <w:rPr>
                <w:sz w:val="24"/>
                <w:szCs w:val="24"/>
              </w:rPr>
            </w:pPr>
          </w:p>
          <w:p w:rsidR="000270E1" w:rsidRPr="00C110F0" w:rsidRDefault="000270E1" w:rsidP="00A31D7B">
            <w:pPr>
              <w:widowControl/>
              <w:autoSpaceDE/>
              <w:adjustRightInd/>
              <w:jc w:val="center"/>
              <w:rPr>
                <w:sz w:val="24"/>
                <w:szCs w:val="24"/>
              </w:rPr>
            </w:pPr>
          </w:p>
        </w:tc>
      </w:tr>
      <w:tr w:rsidR="000270E1" w:rsidRPr="006C7BD5" w:rsidTr="00235E72">
        <w:trPr>
          <w:trHeight w:val="1642"/>
        </w:trPr>
        <w:tc>
          <w:tcPr>
            <w:tcW w:w="2552" w:type="dxa"/>
            <w:tcBorders>
              <w:top w:val="single" w:sz="4" w:space="0" w:color="auto"/>
              <w:left w:val="single" w:sz="4" w:space="0" w:color="auto"/>
              <w:bottom w:val="single" w:sz="4" w:space="0" w:color="auto"/>
              <w:right w:val="single" w:sz="4" w:space="0" w:color="auto"/>
            </w:tcBorders>
          </w:tcPr>
          <w:p w:rsidR="000270E1" w:rsidRPr="00C110F0" w:rsidRDefault="000270E1">
            <w:pPr>
              <w:widowControl/>
              <w:autoSpaceDE/>
              <w:adjustRightInd/>
              <w:rPr>
                <w:b/>
                <w:sz w:val="24"/>
                <w:szCs w:val="24"/>
              </w:rPr>
            </w:pPr>
            <w:r w:rsidRPr="00C110F0">
              <w:rPr>
                <w:b/>
                <w:sz w:val="24"/>
                <w:szCs w:val="24"/>
              </w:rPr>
              <w:t>Тема 2.4.</w:t>
            </w:r>
          </w:p>
          <w:p w:rsidR="000270E1" w:rsidRPr="00C110F0" w:rsidRDefault="000270E1">
            <w:pPr>
              <w:widowControl/>
              <w:autoSpaceDE/>
              <w:adjustRightInd/>
              <w:rPr>
                <w:b/>
                <w:sz w:val="24"/>
                <w:szCs w:val="24"/>
              </w:rPr>
            </w:pPr>
            <w:r w:rsidRPr="00C110F0">
              <w:rPr>
                <w:b/>
                <w:sz w:val="24"/>
                <w:szCs w:val="24"/>
              </w:rPr>
              <w:t>Место философии</w:t>
            </w:r>
          </w:p>
          <w:p w:rsidR="000270E1" w:rsidRPr="00C110F0" w:rsidRDefault="00521AC0">
            <w:pPr>
              <w:widowControl/>
              <w:autoSpaceDE/>
              <w:adjustRightInd/>
              <w:rPr>
                <w:b/>
                <w:sz w:val="24"/>
                <w:szCs w:val="24"/>
              </w:rPr>
            </w:pPr>
            <w:r>
              <w:rPr>
                <w:b/>
                <w:sz w:val="24"/>
                <w:szCs w:val="24"/>
              </w:rPr>
              <w:t xml:space="preserve">в </w:t>
            </w:r>
            <w:r w:rsidR="000270E1" w:rsidRPr="00C110F0">
              <w:rPr>
                <w:b/>
                <w:sz w:val="24"/>
                <w:szCs w:val="24"/>
              </w:rPr>
              <w:t>духовной культуре и ее</w:t>
            </w:r>
          </w:p>
          <w:p w:rsidR="000270E1" w:rsidRPr="00C110F0" w:rsidRDefault="000270E1">
            <w:pPr>
              <w:widowControl/>
              <w:autoSpaceDE/>
              <w:adjustRightInd/>
              <w:rPr>
                <w:b/>
                <w:sz w:val="24"/>
                <w:szCs w:val="24"/>
              </w:rPr>
            </w:pPr>
            <w:r w:rsidRPr="00C110F0">
              <w:rPr>
                <w:b/>
                <w:sz w:val="24"/>
                <w:szCs w:val="24"/>
              </w:rPr>
              <w:t>значение</w:t>
            </w:r>
          </w:p>
          <w:p w:rsidR="000270E1" w:rsidRPr="00C110F0" w:rsidRDefault="000270E1">
            <w:pPr>
              <w:widowControl/>
              <w:autoSpaceDE/>
              <w:adjustRightInd/>
              <w:rPr>
                <w:b/>
                <w:sz w:val="24"/>
                <w:szCs w:val="24"/>
              </w:rPr>
            </w:pPr>
          </w:p>
        </w:tc>
        <w:tc>
          <w:tcPr>
            <w:tcW w:w="8930"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both"/>
              <w:rPr>
                <w:b/>
                <w:sz w:val="24"/>
                <w:szCs w:val="24"/>
              </w:rPr>
            </w:pPr>
            <w:r w:rsidRPr="00C110F0">
              <w:rPr>
                <w:b/>
                <w:sz w:val="24"/>
                <w:szCs w:val="24"/>
              </w:rPr>
              <w:t>Содержание учебного материала</w:t>
            </w:r>
          </w:p>
          <w:p w:rsidR="000270E1" w:rsidRPr="00C110F0" w:rsidRDefault="000270E1">
            <w:pPr>
              <w:widowControl/>
              <w:autoSpaceDE/>
              <w:adjustRightInd/>
              <w:jc w:val="both"/>
              <w:rPr>
                <w:sz w:val="24"/>
                <w:szCs w:val="24"/>
              </w:rPr>
            </w:pPr>
            <w:r w:rsidRPr="00C110F0">
              <w:rPr>
                <w:sz w:val="24"/>
                <w:szCs w:val="24"/>
              </w:rPr>
              <w:t>Философия как рациональная отрасль духовной культуры. Сходство и отличие философии от искусства, религии, науки и идеологии.</w:t>
            </w:r>
          </w:p>
          <w:p w:rsidR="000270E1" w:rsidRPr="00C110F0" w:rsidRDefault="000270E1">
            <w:pPr>
              <w:widowControl/>
              <w:autoSpaceDE/>
              <w:adjustRightInd/>
              <w:jc w:val="both"/>
              <w:rPr>
                <w:sz w:val="24"/>
                <w:szCs w:val="24"/>
              </w:rPr>
            </w:pPr>
            <w:r w:rsidRPr="00C110F0">
              <w:rPr>
                <w:sz w:val="24"/>
                <w:szCs w:val="24"/>
              </w:rPr>
              <w:t>Структура философского творчества. Типы философствования. Философия и мировоззрение. Философия и смысл жизни. Философия как учение о целостной личности. Роль философии в совр</w:t>
            </w:r>
            <w:r w:rsidR="00235E72">
              <w:rPr>
                <w:sz w:val="24"/>
                <w:szCs w:val="24"/>
              </w:rPr>
              <w:t>еменном мире. Будущее философии</w:t>
            </w:r>
          </w:p>
        </w:tc>
        <w:tc>
          <w:tcPr>
            <w:tcW w:w="1134" w:type="dxa"/>
            <w:tcBorders>
              <w:top w:val="single" w:sz="4" w:space="0" w:color="auto"/>
              <w:left w:val="single" w:sz="4" w:space="0" w:color="auto"/>
              <w:bottom w:val="single" w:sz="4" w:space="0" w:color="auto"/>
              <w:right w:val="single" w:sz="4" w:space="0" w:color="auto"/>
            </w:tcBorders>
          </w:tcPr>
          <w:p w:rsidR="000270E1" w:rsidRPr="00C110F0" w:rsidRDefault="00521AC0">
            <w:pPr>
              <w:widowControl/>
              <w:autoSpaceDE/>
              <w:adjustRightInd/>
              <w:jc w:val="center"/>
              <w:rPr>
                <w:sz w:val="24"/>
                <w:szCs w:val="24"/>
              </w:rPr>
            </w:pPr>
            <w:r>
              <w:rPr>
                <w:sz w:val="24"/>
                <w:szCs w:val="24"/>
              </w:rPr>
              <w:t>6</w:t>
            </w: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rsidP="00235E72">
            <w:pPr>
              <w:widowControl/>
              <w:autoSpaceDE/>
              <w:adjustRightInd/>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8F25B8" w:rsidRDefault="008F25B8" w:rsidP="008F25B8">
            <w:pPr>
              <w:widowControl/>
              <w:autoSpaceDE/>
              <w:adjustRightInd/>
              <w:jc w:val="center"/>
              <w:rPr>
                <w:sz w:val="24"/>
                <w:szCs w:val="24"/>
              </w:rPr>
            </w:pPr>
            <w:r>
              <w:rPr>
                <w:sz w:val="24"/>
                <w:szCs w:val="24"/>
              </w:rPr>
              <w:t>2,3</w:t>
            </w:r>
          </w:p>
          <w:p w:rsidR="008F25B8" w:rsidRPr="00C110F0" w:rsidRDefault="008F25B8" w:rsidP="008F25B8">
            <w:pPr>
              <w:widowControl/>
              <w:autoSpaceDE/>
              <w:adjustRightInd/>
              <w:jc w:val="center"/>
              <w:rPr>
                <w:sz w:val="24"/>
                <w:szCs w:val="24"/>
              </w:rPr>
            </w:pPr>
            <w:r>
              <w:rPr>
                <w:sz w:val="24"/>
                <w:szCs w:val="24"/>
              </w:rPr>
              <w:t>ОК 06, ЛР 2, ЛР 7, ЛР 30</w:t>
            </w: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rsidP="00235E72">
            <w:pPr>
              <w:widowControl/>
              <w:autoSpaceDE/>
              <w:adjustRightInd/>
              <w:rPr>
                <w:sz w:val="24"/>
                <w:szCs w:val="24"/>
              </w:rPr>
            </w:pPr>
          </w:p>
        </w:tc>
      </w:tr>
      <w:tr w:rsidR="00521AC0" w:rsidRPr="006C7BD5" w:rsidTr="00235E72">
        <w:trPr>
          <w:trHeight w:val="401"/>
        </w:trPr>
        <w:tc>
          <w:tcPr>
            <w:tcW w:w="2552" w:type="dxa"/>
            <w:tcBorders>
              <w:top w:val="single" w:sz="4" w:space="0" w:color="auto"/>
              <w:left w:val="single" w:sz="4" w:space="0" w:color="auto"/>
              <w:bottom w:val="single" w:sz="4" w:space="0" w:color="auto"/>
              <w:right w:val="single" w:sz="4" w:space="0" w:color="auto"/>
            </w:tcBorders>
          </w:tcPr>
          <w:p w:rsidR="00521AC0" w:rsidRPr="00C110F0" w:rsidRDefault="00521AC0">
            <w:pPr>
              <w:widowControl/>
              <w:autoSpaceDE/>
              <w:adjustRightInd/>
              <w:rPr>
                <w:b/>
                <w:sz w:val="24"/>
                <w:szCs w:val="24"/>
              </w:rPr>
            </w:pPr>
          </w:p>
        </w:tc>
        <w:tc>
          <w:tcPr>
            <w:tcW w:w="8930" w:type="dxa"/>
            <w:tcBorders>
              <w:top w:val="single" w:sz="4" w:space="0" w:color="auto"/>
              <w:left w:val="single" w:sz="4" w:space="0" w:color="auto"/>
              <w:bottom w:val="single" w:sz="4" w:space="0" w:color="auto"/>
              <w:right w:val="single" w:sz="4" w:space="0" w:color="auto"/>
            </w:tcBorders>
          </w:tcPr>
          <w:p w:rsidR="00521AC0" w:rsidRPr="00962A46" w:rsidRDefault="00521AC0">
            <w:pPr>
              <w:widowControl/>
              <w:autoSpaceDE/>
              <w:adjustRightInd/>
              <w:jc w:val="both"/>
              <w:rPr>
                <w:b/>
                <w:sz w:val="24"/>
                <w:szCs w:val="24"/>
              </w:rPr>
            </w:pPr>
            <w:r w:rsidRPr="00962A46">
              <w:rPr>
                <w:b/>
                <w:sz w:val="24"/>
                <w:szCs w:val="24"/>
              </w:rPr>
              <w:t>Промежуточная аттестация в форме дифференцированного зачёта</w:t>
            </w:r>
          </w:p>
        </w:tc>
        <w:tc>
          <w:tcPr>
            <w:tcW w:w="1134" w:type="dxa"/>
            <w:tcBorders>
              <w:top w:val="single" w:sz="4" w:space="0" w:color="auto"/>
              <w:left w:val="single" w:sz="4" w:space="0" w:color="auto"/>
              <w:bottom w:val="single" w:sz="4" w:space="0" w:color="auto"/>
              <w:right w:val="single" w:sz="4" w:space="0" w:color="auto"/>
            </w:tcBorders>
          </w:tcPr>
          <w:p w:rsidR="00521AC0" w:rsidRPr="00521AC0" w:rsidRDefault="00521AC0">
            <w:pPr>
              <w:widowControl/>
              <w:autoSpaceDE/>
              <w:adjustRightInd/>
              <w:jc w:val="center"/>
              <w:rPr>
                <w:b/>
                <w:sz w:val="24"/>
                <w:szCs w:val="24"/>
              </w:rPr>
            </w:pPr>
            <w:r w:rsidRPr="00521AC0">
              <w:rPr>
                <w:b/>
                <w:sz w:val="24"/>
                <w:szCs w:val="24"/>
              </w:rPr>
              <w:t>2</w:t>
            </w:r>
          </w:p>
        </w:tc>
        <w:tc>
          <w:tcPr>
            <w:tcW w:w="2693" w:type="dxa"/>
            <w:tcBorders>
              <w:top w:val="single" w:sz="4" w:space="0" w:color="auto"/>
              <w:left w:val="single" w:sz="4" w:space="0" w:color="auto"/>
              <w:bottom w:val="single" w:sz="4" w:space="0" w:color="auto"/>
              <w:right w:val="single" w:sz="4" w:space="0" w:color="auto"/>
            </w:tcBorders>
          </w:tcPr>
          <w:p w:rsidR="00521AC0" w:rsidRPr="00C110F0" w:rsidRDefault="00521AC0">
            <w:pPr>
              <w:widowControl/>
              <w:autoSpaceDE/>
              <w:adjustRightInd/>
              <w:jc w:val="center"/>
              <w:rPr>
                <w:sz w:val="24"/>
                <w:szCs w:val="24"/>
              </w:rPr>
            </w:pPr>
          </w:p>
        </w:tc>
      </w:tr>
      <w:tr w:rsidR="000270E1" w:rsidTr="00235E72">
        <w:trPr>
          <w:trHeight w:val="295"/>
        </w:trPr>
        <w:tc>
          <w:tcPr>
            <w:tcW w:w="2552" w:type="dxa"/>
            <w:tcBorders>
              <w:top w:val="single" w:sz="4" w:space="0" w:color="auto"/>
              <w:left w:val="single" w:sz="4" w:space="0" w:color="auto"/>
              <w:bottom w:val="single" w:sz="4" w:space="0" w:color="auto"/>
              <w:right w:val="single" w:sz="4" w:space="0" w:color="auto"/>
            </w:tcBorders>
          </w:tcPr>
          <w:p w:rsidR="000270E1" w:rsidRPr="00C110F0" w:rsidRDefault="000270E1">
            <w:pPr>
              <w:widowControl/>
              <w:autoSpaceDE/>
              <w:adjustRightInd/>
              <w:rPr>
                <w:b/>
                <w:sz w:val="24"/>
                <w:szCs w:val="24"/>
              </w:rPr>
            </w:pPr>
          </w:p>
        </w:tc>
        <w:tc>
          <w:tcPr>
            <w:tcW w:w="8930"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both"/>
              <w:rPr>
                <w:b/>
                <w:sz w:val="24"/>
                <w:szCs w:val="24"/>
              </w:rPr>
            </w:pPr>
            <w:r w:rsidRPr="00C110F0">
              <w:rPr>
                <w:b/>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0270E1" w:rsidRPr="00C110F0" w:rsidRDefault="00962A46">
            <w:pPr>
              <w:widowControl/>
              <w:autoSpaceDE/>
              <w:adjustRightInd/>
              <w:jc w:val="center"/>
              <w:rPr>
                <w:b/>
                <w:sz w:val="24"/>
                <w:szCs w:val="24"/>
              </w:rPr>
            </w:pPr>
            <w:r>
              <w:rPr>
                <w:b/>
                <w:sz w:val="24"/>
                <w:szCs w:val="24"/>
              </w:rPr>
              <w:t>48</w:t>
            </w:r>
          </w:p>
        </w:tc>
        <w:tc>
          <w:tcPr>
            <w:tcW w:w="2693" w:type="dxa"/>
            <w:tcBorders>
              <w:top w:val="single" w:sz="4" w:space="0" w:color="auto"/>
              <w:left w:val="single" w:sz="4" w:space="0" w:color="auto"/>
              <w:bottom w:val="single" w:sz="4" w:space="0" w:color="auto"/>
              <w:right w:val="single" w:sz="4" w:space="0" w:color="auto"/>
            </w:tcBorders>
          </w:tcPr>
          <w:p w:rsidR="000270E1" w:rsidRPr="00C110F0" w:rsidRDefault="000270E1">
            <w:pPr>
              <w:widowControl/>
              <w:autoSpaceDE/>
              <w:adjustRightInd/>
              <w:jc w:val="center"/>
              <w:rPr>
                <w:sz w:val="24"/>
                <w:szCs w:val="24"/>
              </w:rPr>
            </w:pPr>
          </w:p>
        </w:tc>
      </w:tr>
    </w:tbl>
    <w:p w:rsidR="000270E1" w:rsidRDefault="000270E1" w:rsidP="00027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Для характеристики уровня освоения учебного материала используются следующие обозначения:</w:t>
      </w:r>
    </w:p>
    <w:p w:rsidR="000270E1" w:rsidRPr="00A31D7B" w:rsidRDefault="000270E1" w:rsidP="00027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A31D7B">
        <w:rPr>
          <w:sz w:val="26"/>
          <w:szCs w:val="26"/>
        </w:rPr>
        <w:t>1. –</w:t>
      </w:r>
      <w:r w:rsidRPr="00A31D7B">
        <w:rPr>
          <w:b/>
          <w:sz w:val="26"/>
          <w:szCs w:val="26"/>
        </w:rPr>
        <w:t>ознакомительный</w:t>
      </w:r>
      <w:r w:rsidRPr="00A31D7B">
        <w:rPr>
          <w:sz w:val="26"/>
          <w:szCs w:val="26"/>
        </w:rPr>
        <w:t xml:space="preserve"> (узнавание ранее изученных объектов, свойств); </w:t>
      </w:r>
    </w:p>
    <w:p w:rsidR="000270E1" w:rsidRPr="00A31D7B" w:rsidRDefault="000270E1" w:rsidP="00027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A31D7B">
        <w:rPr>
          <w:sz w:val="26"/>
          <w:szCs w:val="26"/>
        </w:rPr>
        <w:t>2. –</w:t>
      </w:r>
      <w:r w:rsidRPr="00A31D7B">
        <w:rPr>
          <w:b/>
          <w:sz w:val="26"/>
          <w:szCs w:val="26"/>
        </w:rPr>
        <w:t>репродуктивный</w:t>
      </w:r>
      <w:r w:rsidRPr="00A31D7B">
        <w:rPr>
          <w:sz w:val="26"/>
          <w:szCs w:val="26"/>
        </w:rPr>
        <w:t xml:space="preserve"> (выполнение деятельности по образцу, инструкции или под руководством)</w:t>
      </w:r>
    </w:p>
    <w:p w:rsidR="000270E1" w:rsidRPr="00A31D7B" w:rsidRDefault="000270E1" w:rsidP="000270E1">
      <w:pPr>
        <w:jc w:val="both"/>
        <w:rPr>
          <w:sz w:val="26"/>
          <w:szCs w:val="26"/>
        </w:rPr>
      </w:pPr>
      <w:r w:rsidRPr="00A31D7B">
        <w:rPr>
          <w:sz w:val="26"/>
          <w:szCs w:val="26"/>
        </w:rPr>
        <w:t xml:space="preserve">3. – </w:t>
      </w:r>
      <w:r w:rsidRPr="00A31D7B">
        <w:rPr>
          <w:b/>
          <w:sz w:val="26"/>
          <w:szCs w:val="26"/>
        </w:rPr>
        <w:t>продуктивный (</w:t>
      </w:r>
      <w:r w:rsidRPr="00A31D7B">
        <w:rPr>
          <w:sz w:val="26"/>
          <w:szCs w:val="26"/>
        </w:rPr>
        <w:t>планирование и самостоятельное выполнение деятельности, решение проблемных задач)</w:t>
      </w:r>
    </w:p>
    <w:p w:rsidR="0021646F" w:rsidRPr="00A31D7B" w:rsidRDefault="0021646F" w:rsidP="000270E1">
      <w:pPr>
        <w:jc w:val="both"/>
        <w:rPr>
          <w:sz w:val="26"/>
          <w:szCs w:val="26"/>
        </w:rPr>
        <w:sectPr w:rsidR="0021646F" w:rsidRPr="00A31D7B" w:rsidSect="005519A8">
          <w:pgSz w:w="16838" w:h="11906" w:orient="landscape"/>
          <w:pgMar w:top="851" w:right="567" w:bottom="1134" w:left="1701" w:header="283" w:footer="567" w:gutter="0"/>
          <w:cols w:space="720"/>
          <w:docGrid w:linePitch="272"/>
        </w:sectPr>
      </w:pPr>
    </w:p>
    <w:p w:rsidR="0021646F" w:rsidRPr="00C30B46" w:rsidRDefault="0021646F" w:rsidP="00C30B46">
      <w:pPr>
        <w:jc w:val="center"/>
        <w:rPr>
          <w:b/>
          <w:sz w:val="28"/>
          <w:szCs w:val="28"/>
        </w:rPr>
      </w:pPr>
      <w:r w:rsidRPr="00C30B46">
        <w:rPr>
          <w:b/>
          <w:sz w:val="28"/>
          <w:szCs w:val="28"/>
        </w:rPr>
        <w:t>3. УСЛОВИЯ РЕАЛИЗАЦИИ РАБОЧЕЙ ПРОГРАММЫ УЧЕБНОЙ ДИСЦИПЛИНЫ</w:t>
      </w:r>
    </w:p>
    <w:p w:rsidR="0021646F" w:rsidRPr="00C30B46" w:rsidRDefault="0021646F" w:rsidP="00A31D7B">
      <w:pPr>
        <w:pStyle w:val="2"/>
        <w:rPr>
          <w:rFonts w:ascii="Times New Roman" w:hAnsi="Times New Roman" w:cs="Times New Roman"/>
          <w:color w:val="auto"/>
          <w:sz w:val="28"/>
          <w:szCs w:val="28"/>
        </w:rPr>
      </w:pPr>
      <w:r w:rsidRPr="00C30B46">
        <w:rPr>
          <w:rFonts w:ascii="Times New Roman" w:hAnsi="Times New Roman" w:cs="Times New Roman"/>
          <w:color w:val="auto"/>
          <w:sz w:val="28"/>
          <w:szCs w:val="28"/>
        </w:rPr>
        <w:t>3.1 Требования к минимальному материально-техническому</w:t>
      </w:r>
      <w:r w:rsidR="00A31D7B" w:rsidRPr="00C30B46">
        <w:rPr>
          <w:rFonts w:ascii="Times New Roman" w:hAnsi="Times New Roman" w:cs="Times New Roman"/>
          <w:color w:val="auto"/>
          <w:sz w:val="28"/>
          <w:szCs w:val="28"/>
        </w:rPr>
        <w:t xml:space="preserve"> </w:t>
      </w:r>
      <w:r w:rsidRPr="00C30B46">
        <w:rPr>
          <w:rFonts w:ascii="Times New Roman" w:hAnsi="Times New Roman" w:cs="Times New Roman"/>
          <w:color w:val="auto"/>
          <w:sz w:val="28"/>
          <w:szCs w:val="28"/>
        </w:rPr>
        <w:t>обеспечению</w:t>
      </w:r>
    </w:p>
    <w:p w:rsidR="00C00B70" w:rsidRPr="00C00B70" w:rsidRDefault="00C00B70" w:rsidP="00C00B70">
      <w:pPr>
        <w:ind w:firstLine="708"/>
        <w:rPr>
          <w:b/>
          <w:sz w:val="28"/>
          <w:szCs w:val="28"/>
        </w:rPr>
      </w:pPr>
      <w:r w:rsidRPr="00C00B70">
        <w:rPr>
          <w:b/>
          <w:sz w:val="28"/>
          <w:szCs w:val="28"/>
        </w:rPr>
        <w:t xml:space="preserve">Учебная аудитория </w:t>
      </w:r>
      <w:r w:rsidRPr="00C00B70">
        <w:rPr>
          <w:sz w:val="28"/>
          <w:szCs w:val="28"/>
        </w:rPr>
        <w:t xml:space="preserve">для проведения занятий всех видов, предусмотренных образовательной программой - </w:t>
      </w:r>
      <w:r w:rsidRPr="00C00B70">
        <w:rPr>
          <w:b/>
          <w:sz w:val="28"/>
          <w:szCs w:val="28"/>
        </w:rPr>
        <w:t xml:space="preserve">Кабинет «Гуманитарных дисциплин» </w:t>
      </w:r>
    </w:p>
    <w:p w:rsidR="00C00B70" w:rsidRPr="00C00B70" w:rsidRDefault="00C00B70" w:rsidP="00C00B70">
      <w:pPr>
        <w:pStyle w:val="Style23"/>
        <w:widowControl/>
        <w:spacing w:line="240" w:lineRule="auto"/>
        <w:ind w:right="137" w:firstLine="708"/>
        <w:rPr>
          <w:rFonts w:ascii="Times New Roman" w:hAnsi="Times New Roman" w:cs="Times New Roman"/>
          <w:sz w:val="28"/>
          <w:szCs w:val="28"/>
        </w:rPr>
      </w:pPr>
      <w:r w:rsidRPr="00C00B70">
        <w:rPr>
          <w:rStyle w:val="FontStyle113"/>
          <w:rFonts w:ascii="Times New Roman" w:hAnsi="Times New Roman" w:cs="Times New Roman"/>
          <w:b/>
          <w:sz w:val="28"/>
          <w:szCs w:val="28"/>
        </w:rPr>
        <w:t>Оборудование:</w:t>
      </w:r>
      <w:r w:rsidRPr="00C00B70">
        <w:rPr>
          <w:rStyle w:val="FontStyle113"/>
          <w:rFonts w:ascii="Times New Roman" w:hAnsi="Times New Roman" w:cs="Times New Roman"/>
          <w:sz w:val="28"/>
          <w:szCs w:val="28"/>
        </w:rPr>
        <w:t xml:space="preserve"> </w:t>
      </w:r>
      <w:r w:rsidRPr="00C00B70">
        <w:rPr>
          <w:rFonts w:ascii="Times New Roman" w:hAnsi="Times New Roman" w:cs="Times New Roman"/>
          <w:sz w:val="28"/>
          <w:szCs w:val="28"/>
        </w:rPr>
        <w:t xml:space="preserve">стул преподавателя – 1 шт., стол преподавателя – 1 шт., стол ученический – 17 </w:t>
      </w:r>
      <w:proofErr w:type="spellStart"/>
      <w:r w:rsidRPr="00C00B70">
        <w:rPr>
          <w:rFonts w:ascii="Times New Roman" w:hAnsi="Times New Roman" w:cs="Times New Roman"/>
          <w:sz w:val="28"/>
          <w:szCs w:val="28"/>
        </w:rPr>
        <w:t>шт</w:t>
      </w:r>
      <w:proofErr w:type="spellEnd"/>
      <w:r w:rsidRPr="00C00B70">
        <w:rPr>
          <w:rFonts w:ascii="Times New Roman" w:hAnsi="Times New Roman" w:cs="Times New Roman"/>
          <w:sz w:val="28"/>
          <w:szCs w:val="28"/>
        </w:rPr>
        <w:t xml:space="preserve">; стулья ученические – 34 шт., компьютер – 1 шт., принтер - 1 шт., телевизор </w:t>
      </w:r>
      <w:proofErr w:type="spellStart"/>
      <w:r w:rsidRPr="00C00B70">
        <w:rPr>
          <w:rFonts w:ascii="Times New Roman" w:hAnsi="Times New Roman" w:cs="Times New Roman"/>
          <w:sz w:val="28"/>
          <w:szCs w:val="28"/>
        </w:rPr>
        <w:t>Panasonic</w:t>
      </w:r>
      <w:proofErr w:type="spellEnd"/>
      <w:r w:rsidRPr="00C00B70">
        <w:rPr>
          <w:rFonts w:ascii="Times New Roman" w:hAnsi="Times New Roman" w:cs="Times New Roman"/>
          <w:sz w:val="28"/>
          <w:szCs w:val="28"/>
        </w:rPr>
        <w:t xml:space="preserve"> TX-32X29- 1 шт.</w:t>
      </w:r>
      <w:proofErr w:type="gramStart"/>
      <w:r w:rsidRPr="00C00B70">
        <w:rPr>
          <w:rFonts w:ascii="Times New Roman" w:hAnsi="Times New Roman" w:cs="Times New Roman"/>
          <w:sz w:val="28"/>
          <w:szCs w:val="28"/>
        </w:rPr>
        <w:t>,  экран</w:t>
      </w:r>
      <w:proofErr w:type="gramEnd"/>
      <w:r w:rsidRPr="00C00B70">
        <w:rPr>
          <w:rFonts w:ascii="Times New Roman" w:hAnsi="Times New Roman" w:cs="Times New Roman"/>
          <w:sz w:val="28"/>
          <w:szCs w:val="28"/>
        </w:rPr>
        <w:t xml:space="preserve"> настенный -1 шт., доска классная – 1 шт., встроенный шкаф (4 секции) – 1 шт., встроенный шкаф (1 секция) – 1 шт., карта России – 1 шт.</w:t>
      </w:r>
    </w:p>
    <w:p w:rsidR="00C00B70" w:rsidRPr="00C00B70" w:rsidRDefault="00C00B70" w:rsidP="00C00B70">
      <w:pPr>
        <w:pStyle w:val="Style23"/>
        <w:widowControl/>
        <w:spacing w:line="240" w:lineRule="auto"/>
        <w:ind w:left="146" w:right="137" w:firstLine="562"/>
        <w:rPr>
          <w:rFonts w:ascii="Times New Roman" w:hAnsi="Times New Roman" w:cs="Times New Roman"/>
          <w:sz w:val="28"/>
          <w:szCs w:val="28"/>
        </w:rPr>
      </w:pPr>
      <w:r w:rsidRPr="00C00B70">
        <w:rPr>
          <w:rFonts w:ascii="Times New Roman" w:hAnsi="Times New Roman" w:cs="Times New Roman"/>
          <w:bCs/>
          <w:sz w:val="28"/>
          <w:szCs w:val="28"/>
        </w:rPr>
        <w:t>Учебно-наглядные пособия - комплект плакатов</w:t>
      </w:r>
      <w:r w:rsidRPr="00C00B70">
        <w:rPr>
          <w:rFonts w:ascii="Times New Roman" w:hAnsi="Times New Roman" w:cs="Times New Roman"/>
          <w:sz w:val="28"/>
          <w:szCs w:val="28"/>
        </w:rPr>
        <w:t>.</w:t>
      </w:r>
    </w:p>
    <w:p w:rsidR="00C00B70" w:rsidRPr="00C00B70" w:rsidRDefault="00C00B70" w:rsidP="00C00B70">
      <w:pPr>
        <w:ind w:firstLine="708"/>
        <w:rPr>
          <w:b/>
          <w:sz w:val="28"/>
          <w:szCs w:val="28"/>
        </w:rPr>
      </w:pPr>
      <w:r w:rsidRPr="00C00B70">
        <w:rPr>
          <w:rStyle w:val="FontStyle113"/>
          <w:rFonts w:ascii="Times New Roman" w:hAnsi="Times New Roman" w:cs="Times New Roman"/>
          <w:sz w:val="28"/>
          <w:szCs w:val="28"/>
          <w:shd w:val="clear" w:color="auto" w:fill="FFFFFF"/>
        </w:rPr>
        <w:t>Технические средства обучения: проектор переносной, экран (стационарный).</w:t>
      </w:r>
    </w:p>
    <w:p w:rsidR="0021646F" w:rsidRPr="00962A46" w:rsidRDefault="0021646F" w:rsidP="00962A46">
      <w:pPr>
        <w:jc w:val="center"/>
        <w:rPr>
          <w:b/>
          <w:sz w:val="28"/>
          <w:szCs w:val="28"/>
        </w:rPr>
      </w:pPr>
      <w:r w:rsidRPr="00962A46">
        <w:rPr>
          <w:b/>
          <w:sz w:val="28"/>
          <w:szCs w:val="28"/>
        </w:rPr>
        <w:t>3.2 Информационное обеспечение обучения.</w:t>
      </w:r>
    </w:p>
    <w:p w:rsidR="0079080D" w:rsidRDefault="0079080D" w:rsidP="00C30B46">
      <w:pPr>
        <w:rPr>
          <w:sz w:val="28"/>
          <w:szCs w:val="28"/>
        </w:rPr>
      </w:pPr>
    </w:p>
    <w:tbl>
      <w:tblPr>
        <w:tblStyle w:val="11"/>
        <w:tblW w:w="10491" w:type="dxa"/>
        <w:tblInd w:w="-318" w:type="dxa"/>
        <w:tblLayout w:type="fixed"/>
        <w:tblLook w:val="04A0" w:firstRow="1" w:lastRow="0" w:firstColumn="1" w:lastColumn="0" w:noHBand="0" w:noVBand="1"/>
      </w:tblPr>
      <w:tblGrid>
        <w:gridCol w:w="426"/>
        <w:gridCol w:w="25"/>
        <w:gridCol w:w="2502"/>
        <w:gridCol w:w="25"/>
        <w:gridCol w:w="3684"/>
        <w:gridCol w:w="2723"/>
        <w:gridCol w:w="1106"/>
      </w:tblGrid>
      <w:tr w:rsidR="00962A46" w:rsidRPr="006A14D6" w:rsidTr="00A86EB9">
        <w:tc>
          <w:tcPr>
            <w:tcW w:w="451" w:type="dxa"/>
            <w:gridSpan w:val="2"/>
          </w:tcPr>
          <w:p w:rsidR="00962A46" w:rsidRPr="00962A46" w:rsidRDefault="00962A46" w:rsidP="00A86EB9">
            <w:pPr>
              <w:suppressAutoHyphens/>
              <w:autoSpaceDE/>
              <w:autoSpaceDN/>
              <w:adjustRightInd/>
              <w:jc w:val="center"/>
              <w:rPr>
                <w:rFonts w:eastAsia="Andale Sans UI"/>
                <w:b/>
                <w:kern w:val="2"/>
                <w:sz w:val="24"/>
                <w:szCs w:val="24"/>
              </w:rPr>
            </w:pPr>
            <w:r w:rsidRPr="00962A46">
              <w:rPr>
                <w:rFonts w:eastAsia="Andale Sans UI"/>
                <w:b/>
                <w:kern w:val="2"/>
                <w:sz w:val="24"/>
                <w:szCs w:val="24"/>
              </w:rPr>
              <w:t>№</w:t>
            </w:r>
          </w:p>
          <w:p w:rsidR="00962A46" w:rsidRPr="00962A46" w:rsidRDefault="00962A46" w:rsidP="00A86EB9">
            <w:pPr>
              <w:suppressAutoHyphens/>
              <w:autoSpaceDE/>
              <w:autoSpaceDN/>
              <w:adjustRightInd/>
              <w:jc w:val="center"/>
              <w:rPr>
                <w:rFonts w:eastAsia="Andale Sans UI"/>
                <w:b/>
                <w:kern w:val="2"/>
                <w:sz w:val="24"/>
                <w:szCs w:val="24"/>
              </w:rPr>
            </w:pPr>
            <w:r w:rsidRPr="00962A46">
              <w:rPr>
                <w:rFonts w:eastAsia="Andale Sans UI"/>
                <w:b/>
                <w:kern w:val="2"/>
                <w:sz w:val="24"/>
                <w:szCs w:val="24"/>
              </w:rPr>
              <w:t>п/п</w:t>
            </w:r>
          </w:p>
        </w:tc>
        <w:tc>
          <w:tcPr>
            <w:tcW w:w="2527" w:type="dxa"/>
            <w:gridSpan w:val="2"/>
          </w:tcPr>
          <w:p w:rsidR="00962A46" w:rsidRPr="00F86FC0" w:rsidRDefault="00962A46" w:rsidP="00A86EB9">
            <w:pPr>
              <w:suppressAutoHyphens/>
              <w:autoSpaceDE/>
              <w:autoSpaceDN/>
              <w:adjustRightInd/>
              <w:jc w:val="center"/>
              <w:rPr>
                <w:rFonts w:eastAsia="Andale Sans UI"/>
                <w:b/>
                <w:kern w:val="2"/>
                <w:sz w:val="24"/>
                <w:szCs w:val="24"/>
              </w:rPr>
            </w:pPr>
            <w:r w:rsidRPr="00F86FC0">
              <w:rPr>
                <w:rFonts w:eastAsia="Andale Sans UI"/>
                <w:b/>
                <w:kern w:val="2"/>
                <w:sz w:val="24"/>
                <w:szCs w:val="24"/>
              </w:rPr>
              <w:t>Авторы и составители</w:t>
            </w:r>
          </w:p>
        </w:tc>
        <w:tc>
          <w:tcPr>
            <w:tcW w:w="3684" w:type="dxa"/>
          </w:tcPr>
          <w:p w:rsidR="00962A46" w:rsidRPr="00F86FC0" w:rsidRDefault="00962A46" w:rsidP="00A86EB9">
            <w:pPr>
              <w:suppressAutoHyphens/>
              <w:autoSpaceDE/>
              <w:autoSpaceDN/>
              <w:adjustRightInd/>
              <w:jc w:val="center"/>
              <w:rPr>
                <w:rFonts w:eastAsia="Andale Sans UI"/>
                <w:b/>
                <w:kern w:val="2"/>
                <w:sz w:val="24"/>
                <w:szCs w:val="24"/>
              </w:rPr>
            </w:pPr>
            <w:r w:rsidRPr="00F86FC0">
              <w:rPr>
                <w:rFonts w:eastAsia="Andale Sans UI"/>
                <w:b/>
                <w:kern w:val="2"/>
                <w:sz w:val="24"/>
                <w:szCs w:val="24"/>
              </w:rPr>
              <w:t>Заглавие</w:t>
            </w:r>
          </w:p>
        </w:tc>
        <w:tc>
          <w:tcPr>
            <w:tcW w:w="2723" w:type="dxa"/>
          </w:tcPr>
          <w:p w:rsidR="00962A46" w:rsidRPr="00F86FC0" w:rsidRDefault="00962A46" w:rsidP="00A86EB9">
            <w:pPr>
              <w:suppressAutoHyphens/>
              <w:autoSpaceDE/>
              <w:autoSpaceDN/>
              <w:adjustRightInd/>
              <w:jc w:val="center"/>
              <w:rPr>
                <w:rFonts w:eastAsia="Andale Sans UI"/>
                <w:b/>
                <w:kern w:val="2"/>
                <w:sz w:val="24"/>
                <w:szCs w:val="24"/>
              </w:rPr>
            </w:pPr>
            <w:r w:rsidRPr="00F86FC0">
              <w:rPr>
                <w:rFonts w:eastAsia="Andale Sans UI"/>
                <w:b/>
                <w:kern w:val="2"/>
                <w:sz w:val="24"/>
                <w:szCs w:val="24"/>
              </w:rPr>
              <w:t>Издательство</w:t>
            </w:r>
          </w:p>
        </w:tc>
        <w:tc>
          <w:tcPr>
            <w:tcW w:w="1106" w:type="dxa"/>
          </w:tcPr>
          <w:p w:rsidR="00962A46" w:rsidRPr="00F86FC0" w:rsidRDefault="00962A46" w:rsidP="00A86EB9">
            <w:pPr>
              <w:suppressAutoHyphens/>
              <w:autoSpaceDE/>
              <w:autoSpaceDN/>
              <w:adjustRightInd/>
              <w:jc w:val="center"/>
              <w:rPr>
                <w:rFonts w:eastAsia="Andale Sans UI"/>
                <w:b/>
                <w:kern w:val="2"/>
                <w:sz w:val="24"/>
                <w:szCs w:val="24"/>
              </w:rPr>
            </w:pPr>
            <w:r w:rsidRPr="00F86FC0">
              <w:rPr>
                <w:rFonts w:eastAsia="Andale Sans UI"/>
                <w:b/>
                <w:kern w:val="2"/>
                <w:sz w:val="24"/>
                <w:szCs w:val="24"/>
              </w:rPr>
              <w:t>Кол</w:t>
            </w:r>
            <w:r w:rsidRPr="00F86FC0">
              <w:rPr>
                <w:rFonts w:eastAsia="Andale Sans UI"/>
                <w:b/>
                <w:kern w:val="2"/>
                <w:sz w:val="24"/>
                <w:szCs w:val="24"/>
                <w:lang w:val="en-US"/>
              </w:rPr>
              <w:t>-</w:t>
            </w:r>
          </w:p>
          <w:p w:rsidR="00962A46" w:rsidRPr="00F86FC0" w:rsidRDefault="00962A46" w:rsidP="00A86EB9">
            <w:pPr>
              <w:suppressAutoHyphens/>
              <w:autoSpaceDE/>
              <w:autoSpaceDN/>
              <w:adjustRightInd/>
              <w:jc w:val="center"/>
              <w:rPr>
                <w:rFonts w:eastAsia="Andale Sans UI"/>
                <w:b/>
                <w:kern w:val="2"/>
                <w:sz w:val="24"/>
                <w:szCs w:val="24"/>
              </w:rPr>
            </w:pPr>
            <w:r w:rsidRPr="00F86FC0">
              <w:rPr>
                <w:rFonts w:eastAsia="Andale Sans UI"/>
                <w:b/>
                <w:kern w:val="2"/>
                <w:sz w:val="24"/>
                <w:szCs w:val="24"/>
              </w:rPr>
              <w:t>во</w:t>
            </w:r>
          </w:p>
        </w:tc>
      </w:tr>
      <w:tr w:rsidR="00962A46" w:rsidRPr="006A14D6" w:rsidTr="00A86EB9">
        <w:tc>
          <w:tcPr>
            <w:tcW w:w="10491" w:type="dxa"/>
            <w:gridSpan w:val="7"/>
          </w:tcPr>
          <w:p w:rsidR="00962A46" w:rsidRPr="00F86FC0" w:rsidRDefault="00962A46" w:rsidP="00A86EB9">
            <w:pPr>
              <w:suppressAutoHyphens/>
              <w:autoSpaceDE/>
              <w:autoSpaceDN/>
              <w:adjustRightInd/>
              <w:jc w:val="center"/>
              <w:rPr>
                <w:rFonts w:eastAsia="Andale Sans UI"/>
                <w:b/>
                <w:kern w:val="2"/>
                <w:sz w:val="24"/>
                <w:szCs w:val="24"/>
              </w:rPr>
            </w:pPr>
            <w:r w:rsidRPr="00F86FC0">
              <w:rPr>
                <w:rFonts w:eastAsia="Andale Sans UI"/>
                <w:b/>
                <w:kern w:val="2"/>
                <w:sz w:val="24"/>
                <w:szCs w:val="24"/>
              </w:rPr>
              <w:t>Основная литература</w:t>
            </w:r>
          </w:p>
        </w:tc>
      </w:tr>
      <w:tr w:rsidR="00C00B70" w:rsidRPr="00D263D5" w:rsidTr="00A86EB9">
        <w:tc>
          <w:tcPr>
            <w:tcW w:w="426" w:type="dxa"/>
          </w:tcPr>
          <w:p w:rsidR="00C00B70" w:rsidRPr="00D263D5" w:rsidRDefault="00C00B70" w:rsidP="00C00B70">
            <w:pPr>
              <w:suppressAutoHyphens/>
              <w:autoSpaceDE/>
              <w:autoSpaceDN/>
              <w:adjustRightInd/>
              <w:ind w:right="-108"/>
              <w:rPr>
                <w:rFonts w:eastAsia="Andale Sans UI"/>
                <w:kern w:val="2"/>
                <w:sz w:val="24"/>
                <w:szCs w:val="24"/>
              </w:rPr>
            </w:pPr>
            <w:r>
              <w:rPr>
                <w:rFonts w:eastAsia="Andale Sans UI"/>
                <w:kern w:val="2"/>
                <w:sz w:val="24"/>
                <w:szCs w:val="24"/>
              </w:rPr>
              <w:t>1.</w:t>
            </w:r>
          </w:p>
        </w:tc>
        <w:tc>
          <w:tcPr>
            <w:tcW w:w="2527" w:type="dxa"/>
            <w:gridSpan w:val="2"/>
          </w:tcPr>
          <w:p w:rsidR="00C00B70" w:rsidRPr="00F86FC0" w:rsidRDefault="00C00B70" w:rsidP="00C00B70">
            <w:pPr>
              <w:suppressAutoHyphens/>
              <w:autoSpaceDE/>
              <w:autoSpaceDN/>
              <w:adjustRightInd/>
              <w:rPr>
                <w:sz w:val="24"/>
                <w:szCs w:val="24"/>
                <w:shd w:val="clear" w:color="auto" w:fill="FFFFFF"/>
              </w:rPr>
            </w:pPr>
            <w:r w:rsidRPr="00F86FC0">
              <w:rPr>
                <w:sz w:val="24"/>
                <w:szCs w:val="24"/>
                <w:shd w:val="clear" w:color="auto" w:fill="FFFFFF"/>
              </w:rPr>
              <w:t>Дмитриев В. В., Дымченко Л. Д. </w:t>
            </w:r>
          </w:p>
        </w:tc>
        <w:tc>
          <w:tcPr>
            <w:tcW w:w="3709" w:type="dxa"/>
            <w:gridSpan w:val="2"/>
          </w:tcPr>
          <w:p w:rsidR="00C00B70" w:rsidRPr="00F86FC0" w:rsidRDefault="00C00B70" w:rsidP="00C00B70">
            <w:pPr>
              <w:suppressAutoHyphens/>
              <w:autoSpaceDE/>
              <w:autoSpaceDN/>
              <w:adjustRightInd/>
              <w:rPr>
                <w:sz w:val="24"/>
                <w:szCs w:val="24"/>
                <w:shd w:val="clear" w:color="auto" w:fill="FFFFFF"/>
              </w:rPr>
            </w:pPr>
            <w:r w:rsidRPr="00F86FC0">
              <w:rPr>
                <w:sz w:val="24"/>
                <w:szCs w:val="24"/>
                <w:shd w:val="clear" w:color="auto" w:fill="FFFFFF"/>
              </w:rPr>
              <w:t>Основы философии : учебник для среднего профессионального образования</w:t>
            </w:r>
          </w:p>
        </w:tc>
        <w:tc>
          <w:tcPr>
            <w:tcW w:w="2723" w:type="dxa"/>
          </w:tcPr>
          <w:p w:rsidR="00C00B70" w:rsidRPr="00F86FC0" w:rsidRDefault="00C00B70" w:rsidP="00C00B70">
            <w:pPr>
              <w:suppressAutoHyphens/>
              <w:autoSpaceDE/>
              <w:autoSpaceDN/>
              <w:adjustRightInd/>
              <w:rPr>
                <w:sz w:val="24"/>
                <w:szCs w:val="24"/>
                <w:shd w:val="clear" w:color="auto" w:fill="FFFFFF"/>
              </w:rPr>
            </w:pPr>
            <w:proofErr w:type="gramStart"/>
            <w:r w:rsidRPr="00F86FC0">
              <w:rPr>
                <w:sz w:val="24"/>
                <w:szCs w:val="24"/>
                <w:shd w:val="clear" w:color="auto" w:fill="FFFFFF"/>
              </w:rPr>
              <w:t>Москва :</w:t>
            </w:r>
            <w:proofErr w:type="gramEnd"/>
            <w:r w:rsidRPr="00F86FC0">
              <w:rPr>
                <w:sz w:val="24"/>
                <w:szCs w:val="24"/>
                <w:shd w:val="clear" w:color="auto" w:fill="FFFFFF"/>
              </w:rPr>
              <w:t xml:space="preserve"> Издательство </w:t>
            </w:r>
            <w:proofErr w:type="spellStart"/>
            <w:r w:rsidRPr="00F86FC0">
              <w:rPr>
                <w:sz w:val="24"/>
                <w:szCs w:val="24"/>
                <w:shd w:val="clear" w:color="auto" w:fill="FFFFFF"/>
              </w:rPr>
              <w:t>Юрайт</w:t>
            </w:r>
            <w:proofErr w:type="spellEnd"/>
            <w:r w:rsidRPr="00F86FC0">
              <w:rPr>
                <w:sz w:val="24"/>
                <w:szCs w:val="24"/>
                <w:shd w:val="clear" w:color="auto" w:fill="FFFFFF"/>
              </w:rPr>
              <w:t xml:space="preserve">, 2021. — 281 с. – режим доступа: </w:t>
            </w:r>
            <w:hyperlink r:id="rId9" w:tgtFrame="_blank" w:history="1">
              <w:r w:rsidRPr="00F86FC0">
                <w:rPr>
                  <w:rStyle w:val="a3"/>
                  <w:color w:val="auto"/>
                  <w:sz w:val="24"/>
                  <w:szCs w:val="24"/>
                  <w:shd w:val="clear" w:color="auto" w:fill="FFFFFF"/>
                </w:rPr>
                <w:t>https://urait.ru/bcode/471085</w:t>
              </w:r>
            </w:hyperlink>
          </w:p>
          <w:p w:rsidR="00C00B70" w:rsidRPr="00F86FC0" w:rsidRDefault="00C00B70" w:rsidP="00C00B70">
            <w:pPr>
              <w:suppressAutoHyphens/>
              <w:autoSpaceDE/>
              <w:autoSpaceDN/>
              <w:adjustRightInd/>
              <w:rPr>
                <w:sz w:val="24"/>
                <w:szCs w:val="24"/>
                <w:shd w:val="clear" w:color="auto" w:fill="FFFFFF"/>
              </w:rPr>
            </w:pPr>
          </w:p>
        </w:tc>
        <w:tc>
          <w:tcPr>
            <w:tcW w:w="1106" w:type="dxa"/>
          </w:tcPr>
          <w:p w:rsidR="00C00B70" w:rsidRPr="00F86FC0" w:rsidRDefault="00C00B70" w:rsidP="00C00B70">
            <w:pPr>
              <w:suppressAutoHyphens/>
              <w:autoSpaceDE/>
              <w:autoSpaceDN/>
              <w:adjustRightInd/>
              <w:rPr>
                <w:rFonts w:eastAsia="Andale Sans UI"/>
                <w:kern w:val="2"/>
                <w:sz w:val="24"/>
                <w:szCs w:val="24"/>
              </w:rPr>
            </w:pPr>
            <w:r w:rsidRPr="00F86FC0">
              <w:rPr>
                <w:rFonts w:eastAsia="Andale Sans UI"/>
                <w:kern w:val="2"/>
                <w:sz w:val="24"/>
                <w:szCs w:val="24"/>
              </w:rPr>
              <w:t>[Электронный ресурс]</w:t>
            </w:r>
          </w:p>
        </w:tc>
      </w:tr>
      <w:tr w:rsidR="00C00B70" w:rsidRPr="00D263D5" w:rsidTr="00A86EB9">
        <w:tc>
          <w:tcPr>
            <w:tcW w:w="426" w:type="dxa"/>
          </w:tcPr>
          <w:p w:rsidR="00C00B70" w:rsidRPr="00D263D5" w:rsidRDefault="00C00B70" w:rsidP="00C00B70">
            <w:pPr>
              <w:suppressAutoHyphens/>
              <w:autoSpaceDE/>
              <w:autoSpaceDN/>
              <w:adjustRightInd/>
              <w:ind w:right="-108"/>
              <w:rPr>
                <w:rFonts w:eastAsia="Andale Sans UI"/>
                <w:kern w:val="2"/>
                <w:sz w:val="24"/>
                <w:szCs w:val="24"/>
              </w:rPr>
            </w:pPr>
            <w:r>
              <w:rPr>
                <w:rFonts w:eastAsia="Andale Sans UI"/>
                <w:kern w:val="2"/>
                <w:sz w:val="24"/>
                <w:szCs w:val="24"/>
              </w:rPr>
              <w:t>2.</w:t>
            </w:r>
          </w:p>
        </w:tc>
        <w:tc>
          <w:tcPr>
            <w:tcW w:w="2527" w:type="dxa"/>
            <w:gridSpan w:val="2"/>
          </w:tcPr>
          <w:p w:rsidR="00C00B70" w:rsidRPr="00F86FC0" w:rsidRDefault="00C00B70" w:rsidP="00C00B70">
            <w:pPr>
              <w:suppressAutoHyphens/>
              <w:autoSpaceDE/>
              <w:autoSpaceDN/>
              <w:adjustRightInd/>
              <w:rPr>
                <w:sz w:val="24"/>
                <w:szCs w:val="24"/>
              </w:rPr>
            </w:pPr>
            <w:r w:rsidRPr="00F86FC0">
              <w:rPr>
                <w:sz w:val="24"/>
                <w:szCs w:val="24"/>
                <w:shd w:val="clear" w:color="auto" w:fill="FFFFFF"/>
              </w:rPr>
              <w:t>Ивин А. А., Никитина И. П. </w:t>
            </w:r>
          </w:p>
        </w:tc>
        <w:tc>
          <w:tcPr>
            <w:tcW w:w="3709" w:type="dxa"/>
            <w:gridSpan w:val="2"/>
          </w:tcPr>
          <w:p w:rsidR="00C00B70" w:rsidRPr="00F86FC0" w:rsidRDefault="00C00B70" w:rsidP="00C00B70">
            <w:pPr>
              <w:suppressAutoHyphens/>
              <w:autoSpaceDE/>
              <w:autoSpaceDN/>
              <w:adjustRightInd/>
              <w:rPr>
                <w:sz w:val="24"/>
                <w:szCs w:val="24"/>
              </w:rPr>
            </w:pPr>
            <w:r w:rsidRPr="00F86FC0">
              <w:rPr>
                <w:sz w:val="24"/>
                <w:szCs w:val="24"/>
                <w:shd w:val="clear" w:color="auto" w:fill="FFFFFF"/>
              </w:rPr>
              <w:t>Основы философии: учебник для среднего профессионального образования</w:t>
            </w:r>
          </w:p>
        </w:tc>
        <w:tc>
          <w:tcPr>
            <w:tcW w:w="2723" w:type="dxa"/>
          </w:tcPr>
          <w:p w:rsidR="00C00B70" w:rsidRPr="00F86FC0" w:rsidRDefault="00C00B70" w:rsidP="00C00B70">
            <w:pPr>
              <w:suppressAutoHyphens/>
              <w:autoSpaceDE/>
              <w:autoSpaceDN/>
              <w:adjustRightInd/>
              <w:rPr>
                <w:sz w:val="24"/>
                <w:szCs w:val="24"/>
              </w:rPr>
            </w:pPr>
            <w:r w:rsidRPr="00F86FC0">
              <w:rPr>
                <w:sz w:val="24"/>
                <w:szCs w:val="24"/>
                <w:shd w:val="clear" w:color="auto" w:fill="FFFFFF"/>
              </w:rPr>
              <w:t xml:space="preserve">Москва: Издательство </w:t>
            </w:r>
            <w:proofErr w:type="spellStart"/>
            <w:r w:rsidRPr="00F86FC0">
              <w:rPr>
                <w:sz w:val="24"/>
                <w:szCs w:val="24"/>
                <w:shd w:val="clear" w:color="auto" w:fill="FFFFFF"/>
              </w:rPr>
              <w:t>Юрайт</w:t>
            </w:r>
            <w:proofErr w:type="spellEnd"/>
            <w:r w:rsidRPr="00F86FC0">
              <w:rPr>
                <w:sz w:val="24"/>
                <w:szCs w:val="24"/>
                <w:shd w:val="clear" w:color="auto" w:fill="FFFFFF"/>
              </w:rPr>
              <w:t>, 2020. — 478 с. — </w:t>
            </w:r>
            <w:r w:rsidRPr="00F86FC0">
              <w:rPr>
                <w:sz w:val="24"/>
                <w:szCs w:val="24"/>
              </w:rPr>
              <w:t xml:space="preserve">режим доступа: </w:t>
            </w:r>
            <w:hyperlink r:id="rId10" w:history="1">
              <w:r w:rsidRPr="00F86FC0">
                <w:rPr>
                  <w:sz w:val="24"/>
                  <w:szCs w:val="24"/>
                  <w:u w:val="single"/>
                </w:rPr>
                <w:t>https://urait.ru/book/osnovy-filosofii-451133</w:t>
              </w:r>
            </w:hyperlink>
          </w:p>
        </w:tc>
        <w:tc>
          <w:tcPr>
            <w:tcW w:w="1106" w:type="dxa"/>
          </w:tcPr>
          <w:p w:rsidR="00C00B70" w:rsidRPr="00F86FC0" w:rsidRDefault="00C00B70" w:rsidP="00C00B70">
            <w:pPr>
              <w:suppressAutoHyphens/>
              <w:autoSpaceDE/>
              <w:autoSpaceDN/>
              <w:adjustRightInd/>
              <w:rPr>
                <w:rFonts w:eastAsia="Andale Sans UI"/>
                <w:kern w:val="2"/>
                <w:sz w:val="24"/>
                <w:szCs w:val="24"/>
              </w:rPr>
            </w:pPr>
            <w:r w:rsidRPr="00F86FC0">
              <w:rPr>
                <w:rFonts w:eastAsia="Andale Sans UI"/>
                <w:kern w:val="2"/>
                <w:sz w:val="24"/>
                <w:szCs w:val="24"/>
              </w:rPr>
              <w:t>[Электронный ресурс]</w:t>
            </w:r>
          </w:p>
        </w:tc>
      </w:tr>
      <w:tr w:rsidR="00C00B70" w:rsidRPr="006A14D6" w:rsidTr="00A86EB9">
        <w:tc>
          <w:tcPr>
            <w:tcW w:w="426" w:type="dxa"/>
          </w:tcPr>
          <w:p w:rsidR="00C00B70" w:rsidRPr="00A42F99" w:rsidRDefault="00945777" w:rsidP="00C00B70">
            <w:pPr>
              <w:suppressAutoHyphens/>
              <w:autoSpaceDE/>
              <w:autoSpaceDN/>
              <w:adjustRightInd/>
              <w:contextualSpacing/>
              <w:rPr>
                <w:rFonts w:eastAsia="Andale Sans UI"/>
                <w:kern w:val="2"/>
                <w:sz w:val="24"/>
                <w:szCs w:val="24"/>
              </w:rPr>
            </w:pPr>
            <w:r>
              <w:rPr>
                <w:rFonts w:eastAsia="Andale Sans UI"/>
                <w:kern w:val="2"/>
                <w:sz w:val="24"/>
                <w:szCs w:val="24"/>
              </w:rPr>
              <w:t>3</w:t>
            </w:r>
            <w:r w:rsidR="00C00B70">
              <w:rPr>
                <w:rFonts w:eastAsia="Andale Sans UI"/>
                <w:kern w:val="2"/>
                <w:sz w:val="24"/>
                <w:szCs w:val="24"/>
              </w:rPr>
              <w:t>.</w:t>
            </w:r>
          </w:p>
        </w:tc>
        <w:tc>
          <w:tcPr>
            <w:tcW w:w="2527" w:type="dxa"/>
            <w:gridSpan w:val="2"/>
          </w:tcPr>
          <w:p w:rsidR="00C00B70" w:rsidRPr="00F86FC0" w:rsidRDefault="00C00B70" w:rsidP="00C00B70">
            <w:pPr>
              <w:suppressAutoHyphens/>
              <w:autoSpaceDE/>
              <w:autoSpaceDN/>
              <w:adjustRightInd/>
              <w:rPr>
                <w:sz w:val="24"/>
                <w:szCs w:val="24"/>
              </w:rPr>
            </w:pPr>
            <w:r w:rsidRPr="00F86FC0">
              <w:rPr>
                <w:sz w:val="24"/>
                <w:szCs w:val="24"/>
              </w:rPr>
              <w:t>Сычев</w:t>
            </w:r>
            <w:r w:rsidRPr="00F86FC0">
              <w:rPr>
                <w:sz w:val="24"/>
                <w:szCs w:val="24"/>
                <w:lang w:val="en-US"/>
              </w:rPr>
              <w:t xml:space="preserve"> </w:t>
            </w:r>
            <w:r w:rsidRPr="00F86FC0">
              <w:rPr>
                <w:sz w:val="24"/>
                <w:szCs w:val="24"/>
              </w:rPr>
              <w:t>А.А. </w:t>
            </w:r>
          </w:p>
        </w:tc>
        <w:tc>
          <w:tcPr>
            <w:tcW w:w="3709" w:type="dxa"/>
            <w:gridSpan w:val="2"/>
          </w:tcPr>
          <w:p w:rsidR="00C00B70" w:rsidRPr="00F86FC0" w:rsidRDefault="00C00B70" w:rsidP="00C00B70">
            <w:pPr>
              <w:suppressAutoHyphens/>
              <w:autoSpaceDE/>
              <w:autoSpaceDN/>
              <w:adjustRightInd/>
              <w:rPr>
                <w:sz w:val="24"/>
                <w:szCs w:val="24"/>
              </w:rPr>
            </w:pPr>
            <w:r w:rsidRPr="00F86FC0">
              <w:rPr>
                <w:bCs/>
                <w:sz w:val="24"/>
                <w:szCs w:val="24"/>
              </w:rPr>
              <w:t>Основы философии</w:t>
            </w:r>
            <w:r w:rsidRPr="00F86FC0">
              <w:rPr>
                <w:sz w:val="24"/>
                <w:szCs w:val="24"/>
              </w:rPr>
              <w:t xml:space="preserve">: учебное пособие  </w:t>
            </w:r>
          </w:p>
        </w:tc>
        <w:tc>
          <w:tcPr>
            <w:tcW w:w="2723" w:type="dxa"/>
          </w:tcPr>
          <w:p w:rsidR="00C00B70" w:rsidRPr="00F86FC0" w:rsidRDefault="00C00B70" w:rsidP="00C00B70">
            <w:pPr>
              <w:suppressAutoHyphens/>
              <w:autoSpaceDE/>
              <w:autoSpaceDN/>
              <w:adjustRightInd/>
              <w:rPr>
                <w:sz w:val="24"/>
                <w:szCs w:val="24"/>
                <w:shd w:val="clear" w:color="auto" w:fill="FFFFFF"/>
              </w:rPr>
            </w:pPr>
            <w:r w:rsidRPr="00F86FC0">
              <w:rPr>
                <w:sz w:val="24"/>
                <w:szCs w:val="24"/>
              </w:rPr>
              <w:t xml:space="preserve">  </w:t>
            </w:r>
            <w:r w:rsidRPr="00F86FC0">
              <w:rPr>
                <w:sz w:val="24"/>
                <w:szCs w:val="24"/>
                <w:shd w:val="clear" w:color="auto" w:fill="FFFFFF"/>
              </w:rPr>
              <w:t xml:space="preserve">Москва: </w:t>
            </w:r>
            <w:proofErr w:type="spellStart"/>
            <w:r w:rsidRPr="00F86FC0">
              <w:rPr>
                <w:sz w:val="24"/>
                <w:szCs w:val="24"/>
                <w:shd w:val="clear" w:color="auto" w:fill="FFFFFF"/>
              </w:rPr>
              <w:t>КноРус</w:t>
            </w:r>
            <w:proofErr w:type="spellEnd"/>
            <w:r w:rsidRPr="00F86FC0">
              <w:rPr>
                <w:sz w:val="24"/>
                <w:szCs w:val="24"/>
                <w:shd w:val="clear" w:color="auto" w:fill="FFFFFF"/>
              </w:rPr>
              <w:t>, 2019. — 366 с. </w:t>
            </w:r>
          </w:p>
          <w:p w:rsidR="00C00B70" w:rsidRPr="00F86FC0" w:rsidRDefault="00C00B70" w:rsidP="00C00B70">
            <w:pPr>
              <w:suppressAutoHyphens/>
              <w:autoSpaceDE/>
              <w:autoSpaceDN/>
              <w:adjustRightInd/>
              <w:rPr>
                <w:sz w:val="24"/>
                <w:szCs w:val="24"/>
              </w:rPr>
            </w:pPr>
            <w:r w:rsidRPr="00F86FC0">
              <w:rPr>
                <w:sz w:val="24"/>
                <w:szCs w:val="24"/>
              </w:rPr>
              <w:t xml:space="preserve">- режим доступа: </w:t>
            </w:r>
            <w:hyperlink r:id="rId11" w:history="1">
              <w:r w:rsidRPr="00F86FC0">
                <w:rPr>
                  <w:sz w:val="24"/>
                  <w:szCs w:val="24"/>
                  <w:u w:val="single"/>
                </w:rPr>
                <w:t>https://www.book.ru/book/930209</w:t>
              </w:r>
            </w:hyperlink>
            <w:r w:rsidRPr="00F86FC0">
              <w:rPr>
                <w:sz w:val="24"/>
                <w:szCs w:val="24"/>
              </w:rPr>
              <w:t xml:space="preserve"> </w:t>
            </w:r>
          </w:p>
        </w:tc>
        <w:tc>
          <w:tcPr>
            <w:tcW w:w="1106" w:type="dxa"/>
          </w:tcPr>
          <w:p w:rsidR="00C00B70" w:rsidRPr="00F86FC0" w:rsidRDefault="00C00B70" w:rsidP="00C00B70">
            <w:pPr>
              <w:suppressAutoHyphens/>
              <w:autoSpaceDE/>
              <w:autoSpaceDN/>
              <w:adjustRightInd/>
              <w:rPr>
                <w:sz w:val="24"/>
                <w:szCs w:val="24"/>
              </w:rPr>
            </w:pPr>
            <w:r w:rsidRPr="00F86FC0">
              <w:rPr>
                <w:sz w:val="24"/>
                <w:szCs w:val="24"/>
              </w:rPr>
              <w:t>[Электронный ресурс]</w:t>
            </w:r>
          </w:p>
        </w:tc>
      </w:tr>
      <w:tr w:rsidR="00C00B70" w:rsidRPr="006A14D6" w:rsidTr="00A86EB9">
        <w:tc>
          <w:tcPr>
            <w:tcW w:w="426" w:type="dxa"/>
          </w:tcPr>
          <w:p w:rsidR="00C00B70" w:rsidRPr="00A42F99" w:rsidRDefault="00945777" w:rsidP="00C00B70">
            <w:pPr>
              <w:suppressAutoHyphens/>
              <w:autoSpaceDE/>
              <w:autoSpaceDN/>
              <w:adjustRightInd/>
              <w:contextualSpacing/>
              <w:rPr>
                <w:rFonts w:eastAsia="Andale Sans UI"/>
                <w:kern w:val="2"/>
                <w:sz w:val="24"/>
                <w:szCs w:val="24"/>
              </w:rPr>
            </w:pPr>
            <w:r>
              <w:rPr>
                <w:rFonts w:eastAsia="Andale Sans UI"/>
                <w:kern w:val="2"/>
                <w:sz w:val="24"/>
                <w:szCs w:val="24"/>
              </w:rPr>
              <w:t>4</w:t>
            </w:r>
            <w:r w:rsidR="00C00B70">
              <w:rPr>
                <w:rFonts w:eastAsia="Andale Sans UI"/>
                <w:kern w:val="2"/>
                <w:sz w:val="24"/>
                <w:szCs w:val="24"/>
              </w:rPr>
              <w:t>.</w:t>
            </w:r>
          </w:p>
        </w:tc>
        <w:tc>
          <w:tcPr>
            <w:tcW w:w="2527" w:type="dxa"/>
            <w:gridSpan w:val="2"/>
          </w:tcPr>
          <w:p w:rsidR="00C00B70" w:rsidRPr="00F86FC0" w:rsidRDefault="00C00B70" w:rsidP="00C00B70">
            <w:pPr>
              <w:suppressAutoHyphens/>
              <w:autoSpaceDE/>
              <w:autoSpaceDN/>
              <w:adjustRightInd/>
              <w:rPr>
                <w:sz w:val="24"/>
                <w:szCs w:val="24"/>
              </w:rPr>
            </w:pPr>
            <w:r w:rsidRPr="00F86FC0">
              <w:rPr>
                <w:sz w:val="24"/>
                <w:szCs w:val="24"/>
                <w:shd w:val="clear" w:color="auto" w:fill="FFFFFF"/>
              </w:rPr>
              <w:t>Куликов Л.М.</w:t>
            </w:r>
          </w:p>
        </w:tc>
        <w:tc>
          <w:tcPr>
            <w:tcW w:w="3709" w:type="dxa"/>
            <w:gridSpan w:val="2"/>
          </w:tcPr>
          <w:p w:rsidR="00C00B70" w:rsidRPr="00F86FC0" w:rsidRDefault="00C00B70" w:rsidP="00C00B70">
            <w:pPr>
              <w:suppressAutoHyphens/>
              <w:autoSpaceDE/>
              <w:autoSpaceDN/>
              <w:adjustRightInd/>
              <w:rPr>
                <w:bCs/>
                <w:sz w:val="24"/>
                <w:szCs w:val="24"/>
              </w:rPr>
            </w:pPr>
            <w:r w:rsidRPr="00F86FC0">
              <w:rPr>
                <w:sz w:val="24"/>
                <w:szCs w:val="24"/>
                <w:shd w:val="clear" w:color="auto" w:fill="FFFFFF"/>
              </w:rPr>
              <w:t>Основы философии: учебное пособие</w:t>
            </w:r>
          </w:p>
        </w:tc>
        <w:tc>
          <w:tcPr>
            <w:tcW w:w="2723" w:type="dxa"/>
          </w:tcPr>
          <w:p w:rsidR="00C00B70" w:rsidRPr="00F86FC0" w:rsidRDefault="00C00B70" w:rsidP="00C00B70">
            <w:pPr>
              <w:suppressAutoHyphens/>
              <w:autoSpaceDE/>
              <w:autoSpaceDN/>
              <w:adjustRightInd/>
              <w:rPr>
                <w:sz w:val="24"/>
                <w:szCs w:val="24"/>
              </w:rPr>
            </w:pPr>
            <w:r w:rsidRPr="00F86FC0">
              <w:rPr>
                <w:sz w:val="24"/>
                <w:szCs w:val="24"/>
                <w:shd w:val="clear" w:color="auto" w:fill="FFFFFF"/>
              </w:rPr>
              <w:t xml:space="preserve">Москва: </w:t>
            </w:r>
            <w:proofErr w:type="spellStart"/>
            <w:r w:rsidRPr="00F86FC0">
              <w:rPr>
                <w:sz w:val="24"/>
                <w:szCs w:val="24"/>
                <w:shd w:val="clear" w:color="auto" w:fill="FFFFFF"/>
              </w:rPr>
              <w:t>КноРус</w:t>
            </w:r>
            <w:proofErr w:type="spellEnd"/>
            <w:r w:rsidRPr="00F86FC0">
              <w:rPr>
                <w:sz w:val="24"/>
                <w:szCs w:val="24"/>
                <w:shd w:val="clear" w:color="auto" w:fill="FFFFFF"/>
              </w:rPr>
              <w:t>, 2019. — 294 с. —</w:t>
            </w:r>
            <w:r w:rsidRPr="00F86FC0">
              <w:rPr>
                <w:sz w:val="24"/>
                <w:szCs w:val="24"/>
              </w:rPr>
              <w:t xml:space="preserve"> режим доступа: </w:t>
            </w:r>
            <w:hyperlink r:id="rId12" w:history="1">
              <w:r w:rsidRPr="00F86FC0">
                <w:rPr>
                  <w:sz w:val="24"/>
                  <w:szCs w:val="24"/>
                  <w:u w:val="single"/>
                </w:rPr>
                <w:t>https://www.book.ru/book/931419</w:t>
              </w:r>
            </w:hyperlink>
          </w:p>
        </w:tc>
        <w:tc>
          <w:tcPr>
            <w:tcW w:w="1106" w:type="dxa"/>
          </w:tcPr>
          <w:p w:rsidR="00C00B70" w:rsidRPr="00F86FC0" w:rsidRDefault="00C00B70" w:rsidP="00C00B70">
            <w:pPr>
              <w:suppressAutoHyphens/>
              <w:autoSpaceDE/>
              <w:autoSpaceDN/>
              <w:adjustRightInd/>
              <w:rPr>
                <w:sz w:val="24"/>
                <w:szCs w:val="24"/>
              </w:rPr>
            </w:pPr>
            <w:r w:rsidRPr="00F86FC0">
              <w:rPr>
                <w:sz w:val="24"/>
                <w:szCs w:val="24"/>
              </w:rPr>
              <w:t>[Электронный ресурс]</w:t>
            </w:r>
          </w:p>
        </w:tc>
      </w:tr>
      <w:tr w:rsidR="00C00B70" w:rsidRPr="006A14D6" w:rsidTr="00A86EB9">
        <w:tc>
          <w:tcPr>
            <w:tcW w:w="10491" w:type="dxa"/>
            <w:gridSpan w:val="7"/>
          </w:tcPr>
          <w:p w:rsidR="00C00B70" w:rsidRPr="00F86FC0" w:rsidRDefault="00C00B70" w:rsidP="00C00B70">
            <w:pPr>
              <w:suppressAutoHyphens/>
              <w:jc w:val="center"/>
              <w:rPr>
                <w:rFonts w:eastAsia="Andale Sans UI"/>
                <w:kern w:val="2"/>
                <w:sz w:val="24"/>
                <w:szCs w:val="24"/>
              </w:rPr>
            </w:pPr>
            <w:r w:rsidRPr="00F86FC0">
              <w:rPr>
                <w:b/>
                <w:bCs/>
                <w:sz w:val="24"/>
                <w:szCs w:val="24"/>
              </w:rPr>
              <w:t>Дополнительная</w:t>
            </w:r>
            <w:r w:rsidRPr="00F86FC0">
              <w:rPr>
                <w:sz w:val="24"/>
                <w:szCs w:val="24"/>
              </w:rPr>
              <w:t xml:space="preserve"> </w:t>
            </w:r>
            <w:r w:rsidRPr="00F86FC0">
              <w:rPr>
                <w:b/>
                <w:bCs/>
                <w:sz w:val="24"/>
                <w:szCs w:val="24"/>
              </w:rPr>
              <w:t>литература</w:t>
            </w:r>
          </w:p>
        </w:tc>
      </w:tr>
      <w:tr w:rsidR="00C00B70" w:rsidRPr="006A14D6" w:rsidTr="00A86EB9">
        <w:tc>
          <w:tcPr>
            <w:tcW w:w="426" w:type="dxa"/>
          </w:tcPr>
          <w:p w:rsidR="00C00B70" w:rsidRPr="00A42F99" w:rsidRDefault="00C00B70" w:rsidP="00C00B70">
            <w:pPr>
              <w:suppressAutoHyphens/>
              <w:autoSpaceDE/>
              <w:autoSpaceDN/>
              <w:adjustRightInd/>
              <w:ind w:right="-108"/>
              <w:rPr>
                <w:rFonts w:eastAsia="Andale Sans UI"/>
                <w:kern w:val="2"/>
                <w:sz w:val="24"/>
                <w:szCs w:val="24"/>
              </w:rPr>
            </w:pPr>
            <w:r w:rsidRPr="00A42F99">
              <w:rPr>
                <w:rFonts w:eastAsia="Andale Sans UI"/>
                <w:kern w:val="2"/>
                <w:sz w:val="24"/>
                <w:szCs w:val="24"/>
              </w:rPr>
              <w:t>1.</w:t>
            </w:r>
          </w:p>
        </w:tc>
        <w:tc>
          <w:tcPr>
            <w:tcW w:w="2552" w:type="dxa"/>
            <w:gridSpan w:val="3"/>
          </w:tcPr>
          <w:p w:rsidR="00C00B70" w:rsidRPr="00F86FC0" w:rsidRDefault="00C00B70" w:rsidP="00C00B70">
            <w:pPr>
              <w:suppressAutoHyphens/>
              <w:autoSpaceDE/>
              <w:autoSpaceDN/>
              <w:adjustRightInd/>
              <w:rPr>
                <w:sz w:val="24"/>
                <w:szCs w:val="24"/>
              </w:rPr>
            </w:pPr>
            <w:r w:rsidRPr="00F86FC0">
              <w:rPr>
                <w:sz w:val="24"/>
                <w:szCs w:val="24"/>
                <w:shd w:val="clear" w:color="auto" w:fill="FFFFFF"/>
              </w:rPr>
              <w:t>Ивин А. А., Никитина И. П. </w:t>
            </w:r>
          </w:p>
        </w:tc>
        <w:tc>
          <w:tcPr>
            <w:tcW w:w="3684" w:type="dxa"/>
          </w:tcPr>
          <w:p w:rsidR="00C00B70" w:rsidRPr="00F86FC0" w:rsidRDefault="00C00B70" w:rsidP="00C00B70">
            <w:pPr>
              <w:suppressAutoHyphens/>
              <w:autoSpaceDE/>
              <w:autoSpaceDN/>
              <w:adjustRightInd/>
              <w:rPr>
                <w:sz w:val="24"/>
                <w:szCs w:val="24"/>
              </w:rPr>
            </w:pPr>
            <w:r w:rsidRPr="00F86FC0">
              <w:rPr>
                <w:sz w:val="24"/>
                <w:szCs w:val="24"/>
                <w:shd w:val="clear" w:color="auto" w:fill="FFFFFF"/>
              </w:rPr>
              <w:t>Основы философии : учебник для среднего профессионального образования </w:t>
            </w:r>
          </w:p>
        </w:tc>
        <w:tc>
          <w:tcPr>
            <w:tcW w:w="2723" w:type="dxa"/>
          </w:tcPr>
          <w:p w:rsidR="00C00B70" w:rsidRPr="00F86FC0" w:rsidRDefault="00C00B70" w:rsidP="00C00B70">
            <w:pPr>
              <w:suppressAutoHyphens/>
              <w:autoSpaceDE/>
              <w:autoSpaceDN/>
              <w:adjustRightInd/>
              <w:rPr>
                <w:sz w:val="24"/>
                <w:szCs w:val="24"/>
              </w:rPr>
            </w:pPr>
            <w:proofErr w:type="gramStart"/>
            <w:r w:rsidRPr="00F86FC0">
              <w:rPr>
                <w:sz w:val="24"/>
                <w:szCs w:val="24"/>
                <w:shd w:val="clear" w:color="auto" w:fill="FFFFFF"/>
              </w:rPr>
              <w:t>Москва :</w:t>
            </w:r>
            <w:proofErr w:type="gramEnd"/>
            <w:r w:rsidRPr="00F86FC0">
              <w:rPr>
                <w:sz w:val="24"/>
                <w:szCs w:val="24"/>
                <w:shd w:val="clear" w:color="auto" w:fill="FFFFFF"/>
              </w:rPr>
              <w:t xml:space="preserve"> Издательство </w:t>
            </w:r>
            <w:proofErr w:type="spellStart"/>
            <w:r w:rsidRPr="00F86FC0">
              <w:rPr>
                <w:sz w:val="24"/>
                <w:szCs w:val="24"/>
                <w:shd w:val="clear" w:color="auto" w:fill="FFFFFF"/>
              </w:rPr>
              <w:t>Юрайт</w:t>
            </w:r>
            <w:proofErr w:type="spellEnd"/>
            <w:r w:rsidRPr="00F86FC0">
              <w:rPr>
                <w:sz w:val="24"/>
                <w:szCs w:val="24"/>
                <w:shd w:val="clear" w:color="auto" w:fill="FFFFFF"/>
              </w:rPr>
              <w:t xml:space="preserve">, 2020. 478 с. —  режим доступа </w:t>
            </w:r>
            <w:r w:rsidRPr="00F86FC0">
              <w:rPr>
                <w:sz w:val="24"/>
                <w:szCs w:val="24"/>
              </w:rPr>
              <w:t>https://urait.ru/bcode/451133</w:t>
            </w:r>
          </w:p>
        </w:tc>
        <w:tc>
          <w:tcPr>
            <w:tcW w:w="1106" w:type="dxa"/>
          </w:tcPr>
          <w:p w:rsidR="00C00B70" w:rsidRPr="00F86FC0" w:rsidRDefault="00C00B70" w:rsidP="00C00B70">
            <w:pPr>
              <w:suppressAutoHyphens/>
              <w:autoSpaceDE/>
              <w:autoSpaceDN/>
              <w:adjustRightInd/>
              <w:rPr>
                <w:rFonts w:eastAsia="Andale Sans UI"/>
                <w:kern w:val="2"/>
                <w:sz w:val="24"/>
                <w:szCs w:val="24"/>
              </w:rPr>
            </w:pPr>
            <w:r w:rsidRPr="00F86FC0">
              <w:rPr>
                <w:sz w:val="24"/>
                <w:szCs w:val="24"/>
              </w:rPr>
              <w:t>[Электронный ресурс]</w:t>
            </w:r>
          </w:p>
        </w:tc>
      </w:tr>
      <w:tr w:rsidR="00C00B70" w:rsidRPr="006A14D6" w:rsidTr="00A86EB9">
        <w:tc>
          <w:tcPr>
            <w:tcW w:w="426" w:type="dxa"/>
          </w:tcPr>
          <w:p w:rsidR="00C00B70" w:rsidRPr="006D4CA4" w:rsidRDefault="00C00B70" w:rsidP="00C00B70">
            <w:pPr>
              <w:suppressAutoHyphens/>
              <w:autoSpaceDE/>
              <w:autoSpaceDN/>
              <w:adjustRightInd/>
              <w:ind w:right="-108"/>
              <w:rPr>
                <w:rFonts w:eastAsia="Andale Sans UI"/>
                <w:kern w:val="2"/>
                <w:sz w:val="24"/>
                <w:szCs w:val="24"/>
              </w:rPr>
            </w:pPr>
            <w:r w:rsidRPr="006D4CA4">
              <w:rPr>
                <w:rFonts w:eastAsia="Andale Sans UI"/>
                <w:kern w:val="2"/>
                <w:sz w:val="24"/>
                <w:szCs w:val="24"/>
              </w:rPr>
              <w:t>2</w:t>
            </w:r>
          </w:p>
        </w:tc>
        <w:tc>
          <w:tcPr>
            <w:tcW w:w="2552" w:type="dxa"/>
            <w:gridSpan w:val="3"/>
          </w:tcPr>
          <w:p w:rsidR="00C00B70" w:rsidRPr="00F86FC0" w:rsidRDefault="00C00B70" w:rsidP="00C00B70">
            <w:pPr>
              <w:suppressAutoHyphens/>
              <w:autoSpaceDE/>
              <w:autoSpaceDN/>
              <w:adjustRightInd/>
              <w:rPr>
                <w:i/>
                <w:spacing w:val="-8"/>
                <w:sz w:val="24"/>
                <w:szCs w:val="24"/>
              </w:rPr>
            </w:pPr>
            <w:proofErr w:type="spellStart"/>
            <w:r w:rsidRPr="00F86FC0">
              <w:rPr>
                <w:sz w:val="24"/>
                <w:szCs w:val="24"/>
              </w:rPr>
              <w:t>Грибакин</w:t>
            </w:r>
            <w:proofErr w:type="spellEnd"/>
            <w:r w:rsidRPr="00F86FC0">
              <w:rPr>
                <w:sz w:val="24"/>
                <w:szCs w:val="24"/>
              </w:rPr>
              <w:t xml:space="preserve"> А.В. </w:t>
            </w:r>
          </w:p>
        </w:tc>
        <w:tc>
          <w:tcPr>
            <w:tcW w:w="3684" w:type="dxa"/>
          </w:tcPr>
          <w:p w:rsidR="00C00B70" w:rsidRPr="00F86FC0" w:rsidRDefault="00C00B70" w:rsidP="00C00B70">
            <w:pPr>
              <w:suppressAutoHyphens/>
              <w:autoSpaceDE/>
              <w:autoSpaceDN/>
              <w:adjustRightInd/>
              <w:rPr>
                <w:i/>
                <w:spacing w:val="-8"/>
                <w:sz w:val="24"/>
                <w:szCs w:val="24"/>
              </w:rPr>
            </w:pPr>
            <w:r w:rsidRPr="00F86FC0">
              <w:rPr>
                <w:bCs/>
                <w:sz w:val="24"/>
                <w:szCs w:val="24"/>
              </w:rPr>
              <w:t>Основы философии</w:t>
            </w:r>
            <w:r w:rsidRPr="00F86FC0">
              <w:rPr>
                <w:sz w:val="24"/>
                <w:szCs w:val="24"/>
              </w:rPr>
              <w:t xml:space="preserve">: учебник  </w:t>
            </w:r>
          </w:p>
        </w:tc>
        <w:tc>
          <w:tcPr>
            <w:tcW w:w="2723" w:type="dxa"/>
          </w:tcPr>
          <w:p w:rsidR="00C00B70" w:rsidRPr="00F86FC0" w:rsidRDefault="00C00B70" w:rsidP="00C00B70">
            <w:pPr>
              <w:suppressAutoHyphens/>
              <w:autoSpaceDE/>
              <w:autoSpaceDN/>
              <w:adjustRightInd/>
              <w:rPr>
                <w:sz w:val="24"/>
                <w:szCs w:val="24"/>
                <w:shd w:val="clear" w:color="auto" w:fill="FFFFFF"/>
              </w:rPr>
            </w:pPr>
            <w:r w:rsidRPr="00F86FC0">
              <w:rPr>
                <w:sz w:val="24"/>
                <w:szCs w:val="24"/>
                <w:shd w:val="clear" w:color="auto" w:fill="FFFFFF"/>
              </w:rPr>
              <w:t>Москва: Юстиция, 2019. — 345 с.</w:t>
            </w:r>
          </w:p>
          <w:p w:rsidR="00C00B70" w:rsidRPr="00F86FC0" w:rsidRDefault="00C00B70" w:rsidP="00C00B70">
            <w:pPr>
              <w:suppressAutoHyphens/>
              <w:autoSpaceDE/>
              <w:autoSpaceDN/>
              <w:adjustRightInd/>
              <w:rPr>
                <w:sz w:val="24"/>
                <w:szCs w:val="24"/>
              </w:rPr>
            </w:pPr>
            <w:r w:rsidRPr="00F86FC0">
              <w:rPr>
                <w:sz w:val="24"/>
                <w:szCs w:val="24"/>
              </w:rPr>
              <w:t xml:space="preserve">режим доступа: </w:t>
            </w:r>
            <w:hyperlink r:id="rId13" w:history="1">
              <w:r w:rsidRPr="00F86FC0">
                <w:rPr>
                  <w:sz w:val="24"/>
                  <w:szCs w:val="24"/>
                  <w:u w:val="single"/>
                </w:rPr>
                <w:t>https://www.book.ru/book/930456</w:t>
              </w:r>
            </w:hyperlink>
          </w:p>
        </w:tc>
        <w:tc>
          <w:tcPr>
            <w:tcW w:w="1106" w:type="dxa"/>
          </w:tcPr>
          <w:p w:rsidR="00C00B70" w:rsidRPr="00A42F99" w:rsidRDefault="00C00B70" w:rsidP="00C00B70">
            <w:pPr>
              <w:suppressAutoHyphens/>
              <w:autoSpaceDE/>
              <w:autoSpaceDN/>
              <w:adjustRightInd/>
              <w:rPr>
                <w:sz w:val="24"/>
                <w:szCs w:val="24"/>
              </w:rPr>
            </w:pPr>
            <w:r w:rsidRPr="00A42F99">
              <w:rPr>
                <w:sz w:val="24"/>
                <w:szCs w:val="24"/>
              </w:rPr>
              <w:t>[Электронный ресурс]</w:t>
            </w:r>
          </w:p>
        </w:tc>
      </w:tr>
    </w:tbl>
    <w:p w:rsidR="00962A46" w:rsidRDefault="00962A46" w:rsidP="00962A46">
      <w:pPr>
        <w:widowControl/>
        <w:autoSpaceDE/>
        <w:autoSpaceDN/>
        <w:adjustRightInd/>
        <w:spacing w:after="200"/>
        <w:rPr>
          <w:sz w:val="16"/>
          <w:szCs w:val="16"/>
          <w:u w:val="single"/>
        </w:rPr>
      </w:pPr>
    </w:p>
    <w:p w:rsidR="0021646F" w:rsidRPr="000024E7" w:rsidRDefault="000024E7" w:rsidP="000024E7">
      <w:pPr>
        <w:jc w:val="center"/>
        <w:rPr>
          <w:b/>
          <w:sz w:val="28"/>
          <w:szCs w:val="28"/>
        </w:rPr>
      </w:pPr>
      <w:r>
        <w:rPr>
          <w:b/>
          <w:sz w:val="28"/>
          <w:szCs w:val="28"/>
        </w:rPr>
        <w:t>4.</w:t>
      </w:r>
      <w:r w:rsidR="0021646F" w:rsidRPr="000024E7">
        <w:rPr>
          <w:b/>
          <w:sz w:val="28"/>
          <w:szCs w:val="28"/>
        </w:rPr>
        <w:t xml:space="preserve">КОНТРОЛЬ И ОЦЕНКА РЕЗУЛЬТАТОВ </w:t>
      </w:r>
      <w:r w:rsidR="00D263D5" w:rsidRPr="000024E7">
        <w:rPr>
          <w:b/>
          <w:sz w:val="28"/>
          <w:szCs w:val="28"/>
        </w:rPr>
        <w:t>ОСВОЕНИЯ УЧЕБНОЙ</w:t>
      </w:r>
      <w:r w:rsidR="0021646F" w:rsidRPr="000024E7">
        <w:rPr>
          <w:b/>
          <w:sz w:val="28"/>
          <w:szCs w:val="28"/>
        </w:rPr>
        <w:t xml:space="preserve"> ДИСЦИПЛИНЫ</w:t>
      </w:r>
    </w:p>
    <w:p w:rsidR="000024E7" w:rsidRDefault="000024E7" w:rsidP="000024E7">
      <w:pPr>
        <w:pStyle w:val="ae"/>
        <w:ind w:left="0"/>
        <w:jc w:val="both"/>
        <w:rPr>
          <w:sz w:val="28"/>
          <w:szCs w:val="28"/>
        </w:rPr>
      </w:pPr>
      <w:r w:rsidRPr="000024E7">
        <w:rPr>
          <w:sz w:val="28"/>
          <w:szCs w:val="28"/>
        </w:rPr>
        <w:t xml:space="preserve">Контроль и оценка результатов освоения учебной дисциплины </w:t>
      </w:r>
      <w:r w:rsidR="00D263D5" w:rsidRPr="000024E7">
        <w:rPr>
          <w:sz w:val="28"/>
          <w:szCs w:val="28"/>
        </w:rPr>
        <w:t>осуществляются</w:t>
      </w:r>
      <w:r w:rsidRPr="000024E7">
        <w:rPr>
          <w:sz w:val="28"/>
          <w:szCs w:val="28"/>
        </w:rPr>
        <w:t xml:space="preserve"> преподавателем в процессе проведения различных форм и видов текущего контроля, а также по результатам выполнения </w:t>
      </w:r>
      <w:r>
        <w:rPr>
          <w:sz w:val="28"/>
          <w:szCs w:val="28"/>
        </w:rPr>
        <w:t>обучающимися</w:t>
      </w:r>
      <w:r w:rsidRPr="000024E7">
        <w:rPr>
          <w:sz w:val="28"/>
          <w:szCs w:val="28"/>
        </w:rPr>
        <w:t xml:space="preserve"> индивидуальных заданий.</w:t>
      </w:r>
    </w:p>
    <w:p w:rsidR="00C110F0" w:rsidRDefault="00C110F0" w:rsidP="000024E7">
      <w:pPr>
        <w:pStyle w:val="ae"/>
        <w:ind w:left="0"/>
        <w:jc w:val="both"/>
        <w:rPr>
          <w:sz w:val="28"/>
          <w:szCs w:val="28"/>
        </w:rPr>
      </w:pPr>
    </w:p>
    <w:tbl>
      <w:tblPr>
        <w:tblStyle w:val="ad"/>
        <w:tblW w:w="0" w:type="auto"/>
        <w:tblLook w:val="04A0" w:firstRow="1" w:lastRow="0" w:firstColumn="1" w:lastColumn="0" w:noHBand="0" w:noVBand="1"/>
      </w:tblPr>
      <w:tblGrid>
        <w:gridCol w:w="2790"/>
        <w:gridCol w:w="4606"/>
        <w:gridCol w:w="2458"/>
      </w:tblGrid>
      <w:tr w:rsidR="0079080D" w:rsidTr="00712A71">
        <w:tc>
          <w:tcPr>
            <w:tcW w:w="2790" w:type="dxa"/>
          </w:tcPr>
          <w:p w:rsidR="0079080D" w:rsidRDefault="0079080D" w:rsidP="00393E5B">
            <w:pPr>
              <w:pStyle w:val="Style23"/>
              <w:widowControl/>
              <w:spacing w:after="0" w:line="240" w:lineRule="auto"/>
              <w:rPr>
                <w:rStyle w:val="FontStyle51"/>
              </w:rPr>
            </w:pPr>
            <w:r>
              <w:rPr>
                <w:rStyle w:val="FontStyle52"/>
                <w:sz w:val="24"/>
                <w:szCs w:val="24"/>
              </w:rPr>
              <w:t>Результаты (освоенные профессиональные компетенции)</w:t>
            </w:r>
          </w:p>
        </w:tc>
        <w:tc>
          <w:tcPr>
            <w:tcW w:w="4606" w:type="dxa"/>
          </w:tcPr>
          <w:p w:rsidR="0079080D" w:rsidRDefault="0079080D" w:rsidP="00393E5B">
            <w:pPr>
              <w:pStyle w:val="Style23"/>
              <w:widowControl/>
              <w:spacing w:after="0" w:line="240" w:lineRule="auto"/>
              <w:rPr>
                <w:rStyle w:val="FontStyle51"/>
              </w:rPr>
            </w:pPr>
            <w:r>
              <w:rPr>
                <w:rStyle w:val="FontStyle52"/>
                <w:sz w:val="24"/>
                <w:szCs w:val="24"/>
              </w:rPr>
              <w:t>Основные показатели оценки результата</w:t>
            </w:r>
          </w:p>
        </w:tc>
        <w:tc>
          <w:tcPr>
            <w:tcW w:w="2458" w:type="dxa"/>
          </w:tcPr>
          <w:p w:rsidR="0079080D" w:rsidRDefault="0079080D" w:rsidP="00393E5B">
            <w:pPr>
              <w:pStyle w:val="Style23"/>
              <w:widowControl/>
              <w:spacing w:after="0" w:line="240" w:lineRule="auto"/>
              <w:rPr>
                <w:rStyle w:val="FontStyle51"/>
              </w:rPr>
            </w:pPr>
            <w:r>
              <w:rPr>
                <w:rStyle w:val="FontStyle52"/>
                <w:sz w:val="24"/>
                <w:szCs w:val="24"/>
              </w:rPr>
              <w:t>Формы и методы контроля и оценки</w:t>
            </w:r>
          </w:p>
        </w:tc>
      </w:tr>
      <w:tr w:rsidR="0079080D" w:rsidRPr="00AB46EA" w:rsidTr="00712A71">
        <w:tc>
          <w:tcPr>
            <w:tcW w:w="2790" w:type="dxa"/>
          </w:tcPr>
          <w:p w:rsidR="00962A46" w:rsidRPr="0007736A" w:rsidRDefault="00962A46" w:rsidP="00962A46">
            <w:pPr>
              <w:rPr>
                <w:sz w:val="24"/>
                <w:szCs w:val="24"/>
              </w:rPr>
            </w:pPr>
            <w:r w:rsidRPr="00712A71">
              <w:rPr>
                <w:b/>
                <w:sz w:val="24"/>
                <w:szCs w:val="24"/>
              </w:rPr>
              <w:t>ОК</w:t>
            </w:r>
            <w:r w:rsidR="00945777">
              <w:rPr>
                <w:b/>
                <w:sz w:val="24"/>
                <w:szCs w:val="24"/>
              </w:rPr>
              <w:t xml:space="preserve"> 0</w:t>
            </w:r>
            <w:r w:rsidRPr="00712A71">
              <w:rPr>
                <w:b/>
                <w:sz w:val="24"/>
                <w:szCs w:val="24"/>
              </w:rPr>
              <w:t xml:space="preserve">6 </w:t>
            </w:r>
            <w:r w:rsidRPr="0007736A">
              <w:rPr>
                <w:sz w:val="24"/>
                <w:szCs w:val="24"/>
              </w:rPr>
              <w:t xml:space="preserve">Проявлять </w:t>
            </w:r>
            <w:proofErr w:type="spellStart"/>
            <w:r w:rsidRPr="0007736A">
              <w:rPr>
                <w:sz w:val="24"/>
                <w:szCs w:val="24"/>
              </w:rPr>
              <w:t>гражданско</w:t>
            </w:r>
            <w:proofErr w:type="spellEnd"/>
            <w:r w:rsidRPr="0007736A">
              <w:rPr>
                <w:sz w:val="24"/>
                <w:szCs w:val="24"/>
              </w:rPr>
              <w:t xml:space="preserve"> - патриотическую позицию, демонстрировать осознанное поведение на основе традиционных общечеловеческих ценностей.</w:t>
            </w:r>
          </w:p>
          <w:p w:rsidR="0079080D" w:rsidRPr="00AB46EA" w:rsidRDefault="0079080D" w:rsidP="00393E5B">
            <w:pPr>
              <w:rPr>
                <w:rStyle w:val="FontStyle48"/>
                <w:b/>
                <w:sz w:val="24"/>
                <w:szCs w:val="24"/>
              </w:rPr>
            </w:pPr>
          </w:p>
        </w:tc>
        <w:tc>
          <w:tcPr>
            <w:tcW w:w="4606" w:type="dxa"/>
          </w:tcPr>
          <w:p w:rsidR="00507844" w:rsidRPr="00CD35C0" w:rsidRDefault="00507844" w:rsidP="00507844">
            <w:pPr>
              <w:suppressAutoHyphens/>
              <w:jc w:val="both"/>
              <w:rPr>
                <w:bCs/>
                <w:iCs/>
                <w:sz w:val="24"/>
                <w:szCs w:val="24"/>
              </w:rPr>
            </w:pPr>
            <w:r>
              <w:rPr>
                <w:bCs/>
                <w:iCs/>
                <w:sz w:val="24"/>
                <w:szCs w:val="24"/>
              </w:rPr>
              <w:t>-</w:t>
            </w:r>
            <w:r w:rsidRPr="00507844">
              <w:rPr>
                <w:bCs/>
                <w:iCs/>
                <w:sz w:val="24"/>
                <w:szCs w:val="24"/>
              </w:rPr>
              <w:t>проявлять гражданско-патриотическую позицию при оценке категорий и проблем философии</w:t>
            </w:r>
          </w:p>
          <w:p w:rsidR="0079080D" w:rsidRPr="000F1A7E" w:rsidRDefault="0079080D" w:rsidP="00393E5B">
            <w:pPr>
              <w:pStyle w:val="Style23"/>
              <w:widowControl/>
              <w:spacing w:after="0" w:line="240" w:lineRule="auto"/>
              <w:rPr>
                <w:rStyle w:val="FontStyle51"/>
                <w:sz w:val="24"/>
                <w:szCs w:val="24"/>
              </w:rPr>
            </w:pPr>
          </w:p>
        </w:tc>
        <w:tc>
          <w:tcPr>
            <w:tcW w:w="2458" w:type="dxa"/>
          </w:tcPr>
          <w:p w:rsidR="00507844" w:rsidRPr="00A42F99" w:rsidRDefault="00507844" w:rsidP="00507844">
            <w:pPr>
              <w:pStyle w:val="ae"/>
              <w:ind w:left="0" w:firstLine="235"/>
              <w:jc w:val="both"/>
              <w:rPr>
                <w:bCs/>
                <w:sz w:val="24"/>
                <w:szCs w:val="24"/>
              </w:rPr>
            </w:pPr>
            <w:r w:rsidRPr="00A42F99">
              <w:rPr>
                <w:bCs/>
                <w:sz w:val="24"/>
                <w:szCs w:val="24"/>
              </w:rPr>
              <w:t xml:space="preserve">Оценка эффективности и качества выполнения задач, устный опрос, </w:t>
            </w:r>
          </w:p>
          <w:p w:rsidR="00507844" w:rsidRPr="00A42F99" w:rsidRDefault="00507844" w:rsidP="00507844">
            <w:pPr>
              <w:pStyle w:val="ae"/>
              <w:ind w:left="0" w:firstLine="235"/>
              <w:jc w:val="both"/>
              <w:rPr>
                <w:bCs/>
                <w:sz w:val="24"/>
                <w:szCs w:val="24"/>
              </w:rPr>
            </w:pPr>
            <w:r w:rsidRPr="00A42F99">
              <w:rPr>
                <w:bCs/>
                <w:sz w:val="24"/>
                <w:szCs w:val="24"/>
              </w:rPr>
              <w:t>выполнение практических работ</w:t>
            </w:r>
          </w:p>
          <w:p w:rsidR="0079080D" w:rsidRPr="00AB46EA" w:rsidRDefault="0079080D" w:rsidP="00393E5B">
            <w:pPr>
              <w:pStyle w:val="Style23"/>
              <w:widowControl/>
              <w:spacing w:after="0" w:line="240" w:lineRule="auto"/>
              <w:rPr>
                <w:rStyle w:val="FontStyle51"/>
                <w:sz w:val="24"/>
                <w:szCs w:val="24"/>
              </w:rPr>
            </w:pPr>
          </w:p>
        </w:tc>
      </w:tr>
    </w:tbl>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3998"/>
        <w:gridCol w:w="2381"/>
      </w:tblGrid>
      <w:tr w:rsidR="00046801" w:rsidRPr="00056A72" w:rsidTr="008F25B8">
        <w:trPr>
          <w:trHeight w:val="794"/>
        </w:trPr>
        <w:tc>
          <w:tcPr>
            <w:tcW w:w="3510" w:type="dxa"/>
            <w:tcBorders>
              <w:top w:val="single" w:sz="4" w:space="0" w:color="auto"/>
              <w:left w:val="single" w:sz="4" w:space="0" w:color="auto"/>
              <w:right w:val="single" w:sz="4" w:space="0" w:color="auto"/>
            </w:tcBorders>
            <w:vAlign w:val="center"/>
          </w:tcPr>
          <w:p w:rsidR="00046801" w:rsidRPr="00056A72" w:rsidRDefault="00046801" w:rsidP="00DD0AA4">
            <w:pPr>
              <w:jc w:val="center"/>
              <w:rPr>
                <w:b/>
                <w:sz w:val="24"/>
                <w:szCs w:val="24"/>
              </w:rPr>
            </w:pPr>
            <w:r w:rsidRPr="00056A72">
              <w:rPr>
                <w:b/>
                <w:bCs/>
                <w:sz w:val="24"/>
                <w:szCs w:val="24"/>
              </w:rPr>
              <w:t>Результаты воспитательной работы (формирование личностных результатов)</w:t>
            </w:r>
          </w:p>
        </w:tc>
        <w:tc>
          <w:tcPr>
            <w:tcW w:w="3998" w:type="dxa"/>
            <w:tcBorders>
              <w:top w:val="single" w:sz="4" w:space="0" w:color="auto"/>
              <w:left w:val="single" w:sz="4" w:space="0" w:color="auto"/>
              <w:right w:val="single" w:sz="4" w:space="0" w:color="auto"/>
            </w:tcBorders>
            <w:vAlign w:val="center"/>
          </w:tcPr>
          <w:p w:rsidR="00046801" w:rsidRPr="00056A72" w:rsidRDefault="00046801" w:rsidP="00DD0AA4">
            <w:pPr>
              <w:jc w:val="center"/>
              <w:rPr>
                <w:b/>
                <w:bCs/>
                <w:sz w:val="24"/>
                <w:szCs w:val="24"/>
              </w:rPr>
            </w:pPr>
            <w:r w:rsidRPr="00056A72">
              <w:rPr>
                <w:b/>
                <w:sz w:val="24"/>
                <w:szCs w:val="24"/>
              </w:rPr>
              <w:t xml:space="preserve">Формы и методы оценивания </w:t>
            </w:r>
            <w:proofErr w:type="spellStart"/>
            <w:r w:rsidRPr="00056A72">
              <w:rPr>
                <w:b/>
                <w:sz w:val="24"/>
                <w:szCs w:val="24"/>
              </w:rPr>
              <w:t>сформированности</w:t>
            </w:r>
            <w:proofErr w:type="spellEnd"/>
            <w:r w:rsidRPr="00056A72">
              <w:rPr>
                <w:b/>
                <w:sz w:val="24"/>
                <w:szCs w:val="24"/>
              </w:rPr>
              <w:t xml:space="preserve"> личностных результатов</w:t>
            </w:r>
          </w:p>
        </w:tc>
        <w:tc>
          <w:tcPr>
            <w:tcW w:w="2381" w:type="dxa"/>
            <w:tcBorders>
              <w:top w:val="single" w:sz="4" w:space="0" w:color="auto"/>
              <w:left w:val="single" w:sz="4" w:space="0" w:color="auto"/>
              <w:right w:val="single" w:sz="4" w:space="0" w:color="auto"/>
            </w:tcBorders>
            <w:vAlign w:val="center"/>
          </w:tcPr>
          <w:p w:rsidR="00046801" w:rsidRPr="00D81299" w:rsidRDefault="00046801" w:rsidP="00DD0AA4">
            <w:pPr>
              <w:jc w:val="center"/>
              <w:rPr>
                <w:b/>
                <w:sz w:val="24"/>
                <w:szCs w:val="24"/>
                <w:highlight w:val="yellow"/>
              </w:rPr>
            </w:pPr>
            <w:r w:rsidRPr="00553D7C">
              <w:rPr>
                <w:b/>
                <w:sz w:val="24"/>
                <w:szCs w:val="24"/>
              </w:rPr>
              <w:t>Нумерация тем в соответствии с тематическим планом</w:t>
            </w:r>
          </w:p>
        </w:tc>
      </w:tr>
      <w:tr w:rsidR="00046801" w:rsidRPr="00056A72" w:rsidTr="008F25B8">
        <w:tc>
          <w:tcPr>
            <w:tcW w:w="3510" w:type="dxa"/>
            <w:tcBorders>
              <w:top w:val="single" w:sz="4" w:space="0" w:color="auto"/>
              <w:left w:val="single" w:sz="4" w:space="0" w:color="auto"/>
              <w:bottom w:val="single" w:sz="4" w:space="0" w:color="auto"/>
              <w:right w:val="single" w:sz="4" w:space="0" w:color="auto"/>
            </w:tcBorders>
            <w:vAlign w:val="center"/>
          </w:tcPr>
          <w:p w:rsidR="00046801" w:rsidRPr="00056A72" w:rsidRDefault="00046801" w:rsidP="00DD0AA4">
            <w:pPr>
              <w:rPr>
                <w:bCs/>
                <w:i/>
                <w:sz w:val="24"/>
                <w:szCs w:val="24"/>
              </w:rPr>
            </w:pPr>
            <w:r w:rsidRPr="00056A72">
              <w:rPr>
                <w:b/>
                <w:sz w:val="24"/>
                <w:szCs w:val="24"/>
              </w:rPr>
              <w:t xml:space="preserve">ЛР </w:t>
            </w:r>
            <w:r>
              <w:rPr>
                <w:b/>
                <w:sz w:val="24"/>
                <w:szCs w:val="24"/>
              </w:rPr>
              <w:t>2</w:t>
            </w:r>
            <w:r w:rsidRPr="00056A72">
              <w:rPr>
                <w:b/>
                <w:sz w:val="24"/>
                <w:szCs w:val="24"/>
              </w:rPr>
              <w:t xml:space="preserve"> </w:t>
            </w:r>
            <w:r w:rsidRPr="00D81299">
              <w:rPr>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3998" w:type="dxa"/>
            <w:tcBorders>
              <w:top w:val="single" w:sz="4" w:space="0" w:color="auto"/>
              <w:left w:val="single" w:sz="4" w:space="0" w:color="auto"/>
              <w:right w:val="single" w:sz="4" w:space="0" w:color="auto"/>
            </w:tcBorders>
            <w:vAlign w:val="center"/>
          </w:tcPr>
          <w:p w:rsidR="00046801" w:rsidRPr="00D81299" w:rsidRDefault="00046801" w:rsidP="00DD0AA4">
            <w:pPr>
              <w:jc w:val="center"/>
              <w:rPr>
                <w:sz w:val="24"/>
                <w:szCs w:val="24"/>
              </w:rPr>
            </w:pPr>
            <w:r w:rsidRPr="00D81299">
              <w:rPr>
                <w:rFonts w:eastAsia="Calibri"/>
                <w:sz w:val="24"/>
                <w:szCs w:val="24"/>
              </w:rPr>
              <w:t>Наблюдение, текущий контроль, экспертная оценка выполнения практического задания, мониторинг самостоятельной работы</w:t>
            </w:r>
          </w:p>
        </w:tc>
        <w:tc>
          <w:tcPr>
            <w:tcW w:w="2381" w:type="dxa"/>
            <w:vMerge w:val="restart"/>
            <w:tcBorders>
              <w:top w:val="single" w:sz="4" w:space="0" w:color="auto"/>
              <w:left w:val="single" w:sz="4" w:space="0" w:color="auto"/>
              <w:bottom w:val="single" w:sz="4" w:space="0" w:color="auto"/>
              <w:right w:val="single" w:sz="4" w:space="0" w:color="auto"/>
            </w:tcBorders>
          </w:tcPr>
          <w:p w:rsidR="00046801" w:rsidRPr="00C110F0" w:rsidRDefault="00046801" w:rsidP="00DD0AA4">
            <w:pPr>
              <w:widowControl/>
              <w:autoSpaceDE/>
              <w:adjustRightInd/>
              <w:rPr>
                <w:b/>
                <w:sz w:val="24"/>
                <w:szCs w:val="24"/>
              </w:rPr>
            </w:pPr>
          </w:p>
          <w:p w:rsidR="00046801" w:rsidRPr="00C110F0" w:rsidRDefault="00046801" w:rsidP="00DD0AA4">
            <w:pPr>
              <w:widowControl/>
              <w:autoSpaceDE/>
              <w:adjustRightInd/>
              <w:rPr>
                <w:b/>
                <w:sz w:val="24"/>
                <w:szCs w:val="24"/>
              </w:rPr>
            </w:pPr>
          </w:p>
          <w:p w:rsidR="00046801" w:rsidRPr="00C110F0" w:rsidRDefault="00046801" w:rsidP="00DD0AA4">
            <w:pPr>
              <w:widowControl/>
              <w:autoSpaceDE/>
              <w:adjustRightInd/>
              <w:rPr>
                <w:b/>
                <w:sz w:val="24"/>
                <w:szCs w:val="24"/>
              </w:rPr>
            </w:pPr>
          </w:p>
          <w:p w:rsidR="00046801" w:rsidRPr="001742A5" w:rsidRDefault="00046801" w:rsidP="00DD0AA4">
            <w:pPr>
              <w:widowControl/>
              <w:autoSpaceDE/>
              <w:adjustRightInd/>
              <w:rPr>
                <w:sz w:val="24"/>
                <w:szCs w:val="24"/>
              </w:rPr>
            </w:pPr>
            <w:r w:rsidRPr="001742A5">
              <w:rPr>
                <w:sz w:val="24"/>
                <w:szCs w:val="24"/>
              </w:rPr>
              <w:t xml:space="preserve">Тема </w:t>
            </w:r>
            <w:r w:rsidRPr="001742A5">
              <w:rPr>
                <w:bCs/>
                <w:sz w:val="24"/>
                <w:szCs w:val="24"/>
              </w:rPr>
              <w:t xml:space="preserve">1.2. </w:t>
            </w:r>
            <w:r w:rsidRPr="001742A5">
              <w:rPr>
                <w:sz w:val="24"/>
                <w:szCs w:val="24"/>
              </w:rPr>
              <w:t>Философия Древнего мира и средних веков</w:t>
            </w:r>
          </w:p>
          <w:p w:rsidR="00046801" w:rsidRPr="001742A5" w:rsidRDefault="00046801" w:rsidP="00DD0AA4">
            <w:pPr>
              <w:widowControl/>
              <w:autoSpaceDE/>
              <w:adjustRightInd/>
              <w:rPr>
                <w:sz w:val="24"/>
                <w:szCs w:val="24"/>
              </w:rPr>
            </w:pPr>
            <w:r w:rsidRPr="001742A5">
              <w:rPr>
                <w:sz w:val="24"/>
                <w:szCs w:val="24"/>
              </w:rPr>
              <w:t xml:space="preserve">Тема </w:t>
            </w:r>
            <w:r w:rsidRPr="001742A5">
              <w:rPr>
                <w:bCs/>
                <w:sz w:val="24"/>
                <w:szCs w:val="24"/>
              </w:rPr>
              <w:t>1.3.</w:t>
            </w:r>
          </w:p>
          <w:p w:rsidR="00046801" w:rsidRPr="001742A5" w:rsidRDefault="00046801" w:rsidP="00DD0AA4">
            <w:pPr>
              <w:widowControl/>
              <w:autoSpaceDE/>
              <w:adjustRightInd/>
              <w:rPr>
                <w:sz w:val="24"/>
                <w:szCs w:val="24"/>
              </w:rPr>
            </w:pPr>
            <w:r w:rsidRPr="001742A5">
              <w:rPr>
                <w:sz w:val="24"/>
                <w:szCs w:val="24"/>
              </w:rPr>
              <w:t>Философия Возрождения и</w:t>
            </w:r>
          </w:p>
          <w:p w:rsidR="00046801" w:rsidRPr="001742A5" w:rsidRDefault="00046801" w:rsidP="00DD0AA4">
            <w:pPr>
              <w:widowControl/>
              <w:autoSpaceDE/>
              <w:adjustRightInd/>
              <w:rPr>
                <w:sz w:val="24"/>
                <w:szCs w:val="24"/>
              </w:rPr>
            </w:pPr>
            <w:r w:rsidRPr="001742A5">
              <w:rPr>
                <w:sz w:val="24"/>
                <w:szCs w:val="24"/>
              </w:rPr>
              <w:t>Нового времени</w:t>
            </w:r>
          </w:p>
          <w:p w:rsidR="00046801" w:rsidRPr="001742A5" w:rsidRDefault="00046801" w:rsidP="00DD0AA4">
            <w:pPr>
              <w:widowControl/>
              <w:autoSpaceDE/>
              <w:adjustRightInd/>
              <w:rPr>
                <w:sz w:val="24"/>
                <w:szCs w:val="24"/>
              </w:rPr>
            </w:pPr>
            <w:r w:rsidRPr="001742A5">
              <w:rPr>
                <w:sz w:val="24"/>
                <w:szCs w:val="24"/>
              </w:rPr>
              <w:t>Тема 2.3.</w:t>
            </w:r>
          </w:p>
          <w:p w:rsidR="00046801" w:rsidRPr="001742A5" w:rsidRDefault="00046801" w:rsidP="00DD0AA4">
            <w:pPr>
              <w:widowControl/>
              <w:autoSpaceDE/>
              <w:adjustRightInd/>
              <w:rPr>
                <w:sz w:val="24"/>
                <w:szCs w:val="24"/>
              </w:rPr>
            </w:pPr>
            <w:r w:rsidRPr="001742A5">
              <w:rPr>
                <w:sz w:val="24"/>
                <w:szCs w:val="24"/>
              </w:rPr>
              <w:t>Этика и социальная</w:t>
            </w:r>
          </w:p>
          <w:p w:rsidR="00046801" w:rsidRPr="001742A5" w:rsidRDefault="00046801" w:rsidP="00DD0AA4">
            <w:pPr>
              <w:widowControl/>
              <w:autoSpaceDE/>
              <w:adjustRightInd/>
              <w:rPr>
                <w:sz w:val="24"/>
                <w:szCs w:val="24"/>
              </w:rPr>
            </w:pPr>
            <w:r w:rsidRPr="001742A5">
              <w:rPr>
                <w:sz w:val="24"/>
                <w:szCs w:val="24"/>
              </w:rPr>
              <w:t>Философия</w:t>
            </w:r>
          </w:p>
          <w:p w:rsidR="00046801" w:rsidRPr="001742A5" w:rsidRDefault="00046801" w:rsidP="00DD0AA4">
            <w:pPr>
              <w:widowControl/>
              <w:autoSpaceDE/>
              <w:adjustRightInd/>
              <w:rPr>
                <w:sz w:val="24"/>
                <w:szCs w:val="24"/>
              </w:rPr>
            </w:pPr>
            <w:r w:rsidRPr="001742A5">
              <w:rPr>
                <w:sz w:val="24"/>
                <w:szCs w:val="24"/>
              </w:rPr>
              <w:t>Тема 2.4.</w:t>
            </w:r>
          </w:p>
          <w:p w:rsidR="00046801" w:rsidRPr="001742A5" w:rsidRDefault="00046801" w:rsidP="00DD0AA4">
            <w:pPr>
              <w:widowControl/>
              <w:autoSpaceDE/>
              <w:adjustRightInd/>
              <w:rPr>
                <w:sz w:val="24"/>
                <w:szCs w:val="24"/>
              </w:rPr>
            </w:pPr>
            <w:r w:rsidRPr="001742A5">
              <w:rPr>
                <w:sz w:val="24"/>
                <w:szCs w:val="24"/>
              </w:rPr>
              <w:t>Место философии</w:t>
            </w:r>
          </w:p>
          <w:p w:rsidR="00046801" w:rsidRPr="001742A5" w:rsidRDefault="00046801" w:rsidP="00DD0AA4">
            <w:pPr>
              <w:widowControl/>
              <w:autoSpaceDE/>
              <w:adjustRightInd/>
              <w:rPr>
                <w:sz w:val="24"/>
                <w:szCs w:val="24"/>
              </w:rPr>
            </w:pPr>
            <w:r w:rsidRPr="001742A5">
              <w:rPr>
                <w:sz w:val="24"/>
                <w:szCs w:val="24"/>
              </w:rPr>
              <w:t>в духовной культуре и ее</w:t>
            </w:r>
          </w:p>
          <w:p w:rsidR="00046801" w:rsidRPr="00C110F0" w:rsidRDefault="00046801" w:rsidP="00DD0AA4">
            <w:pPr>
              <w:widowControl/>
              <w:autoSpaceDE/>
              <w:adjustRightInd/>
              <w:rPr>
                <w:b/>
                <w:sz w:val="24"/>
                <w:szCs w:val="24"/>
              </w:rPr>
            </w:pPr>
            <w:r w:rsidRPr="001742A5">
              <w:rPr>
                <w:sz w:val="24"/>
                <w:szCs w:val="24"/>
              </w:rPr>
              <w:t>значение</w:t>
            </w:r>
          </w:p>
        </w:tc>
      </w:tr>
      <w:tr w:rsidR="00046801" w:rsidRPr="00056A72" w:rsidTr="008F25B8">
        <w:tc>
          <w:tcPr>
            <w:tcW w:w="3510" w:type="dxa"/>
            <w:tcBorders>
              <w:top w:val="single" w:sz="4" w:space="0" w:color="auto"/>
              <w:left w:val="single" w:sz="4" w:space="0" w:color="auto"/>
              <w:bottom w:val="single" w:sz="4" w:space="0" w:color="auto"/>
              <w:right w:val="single" w:sz="4" w:space="0" w:color="auto"/>
            </w:tcBorders>
            <w:vAlign w:val="center"/>
          </w:tcPr>
          <w:p w:rsidR="00046801" w:rsidRPr="00056A72" w:rsidRDefault="00046801" w:rsidP="00DD0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sidRPr="00056A72">
              <w:rPr>
                <w:b/>
                <w:sz w:val="24"/>
                <w:szCs w:val="24"/>
              </w:rPr>
              <w:t xml:space="preserve">ЛР </w:t>
            </w:r>
            <w:r>
              <w:rPr>
                <w:b/>
                <w:sz w:val="24"/>
                <w:szCs w:val="24"/>
              </w:rPr>
              <w:t>7</w:t>
            </w:r>
            <w:r w:rsidRPr="00056A72">
              <w:rPr>
                <w:b/>
                <w:sz w:val="24"/>
                <w:szCs w:val="24"/>
              </w:rPr>
              <w:t xml:space="preserve"> </w:t>
            </w:r>
            <w:r w:rsidRPr="000F57D4">
              <w:rPr>
                <w:sz w:val="24"/>
                <w:szCs w:val="24"/>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3998" w:type="dxa"/>
            <w:tcBorders>
              <w:left w:val="single" w:sz="4" w:space="0" w:color="auto"/>
              <w:right w:val="single" w:sz="4" w:space="0" w:color="auto"/>
            </w:tcBorders>
            <w:vAlign w:val="center"/>
          </w:tcPr>
          <w:p w:rsidR="00046801" w:rsidRPr="00D81299" w:rsidRDefault="00046801" w:rsidP="00DD0AA4">
            <w:pPr>
              <w:jc w:val="center"/>
              <w:rPr>
                <w:sz w:val="24"/>
                <w:szCs w:val="24"/>
              </w:rPr>
            </w:pPr>
            <w:r w:rsidRPr="00D81299">
              <w:rPr>
                <w:rFonts w:eastAsia="Calibri"/>
                <w:sz w:val="24"/>
                <w:szCs w:val="24"/>
              </w:rPr>
              <w:t>Наблюдение, текущий контроль, экспертная оценка выполнения практического задания, мониторинг самостоятельной работы</w:t>
            </w:r>
          </w:p>
        </w:tc>
        <w:tc>
          <w:tcPr>
            <w:tcW w:w="2381" w:type="dxa"/>
            <w:vMerge/>
            <w:tcBorders>
              <w:top w:val="single" w:sz="4" w:space="0" w:color="auto"/>
              <w:left w:val="single" w:sz="4" w:space="0" w:color="auto"/>
              <w:bottom w:val="single" w:sz="4" w:space="0" w:color="auto"/>
              <w:right w:val="single" w:sz="4" w:space="0" w:color="auto"/>
            </w:tcBorders>
          </w:tcPr>
          <w:p w:rsidR="00046801" w:rsidRPr="00056A72" w:rsidRDefault="00046801" w:rsidP="00DD0AA4">
            <w:pPr>
              <w:ind w:firstLine="12"/>
              <w:jc w:val="center"/>
              <w:rPr>
                <w:bCs/>
                <w:sz w:val="24"/>
                <w:szCs w:val="24"/>
              </w:rPr>
            </w:pPr>
          </w:p>
        </w:tc>
      </w:tr>
      <w:tr w:rsidR="00046801" w:rsidRPr="00056A72" w:rsidTr="008F25B8">
        <w:trPr>
          <w:trHeight w:val="1380"/>
        </w:trPr>
        <w:tc>
          <w:tcPr>
            <w:tcW w:w="3510" w:type="dxa"/>
            <w:tcBorders>
              <w:top w:val="single" w:sz="4" w:space="0" w:color="auto"/>
              <w:left w:val="single" w:sz="4" w:space="0" w:color="auto"/>
              <w:right w:val="single" w:sz="4" w:space="0" w:color="auto"/>
            </w:tcBorders>
            <w:vAlign w:val="center"/>
          </w:tcPr>
          <w:p w:rsidR="00046801" w:rsidRPr="00056A72" w:rsidRDefault="00046801" w:rsidP="00DD0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sidRPr="00056A72">
              <w:rPr>
                <w:b/>
                <w:sz w:val="24"/>
                <w:szCs w:val="24"/>
              </w:rPr>
              <w:t>ЛР</w:t>
            </w:r>
            <w:r>
              <w:rPr>
                <w:b/>
                <w:sz w:val="24"/>
                <w:szCs w:val="24"/>
              </w:rPr>
              <w:t>30</w:t>
            </w:r>
            <w:r w:rsidRPr="00056A72">
              <w:rPr>
                <w:b/>
                <w:sz w:val="24"/>
                <w:szCs w:val="24"/>
              </w:rPr>
              <w:t xml:space="preserve"> </w:t>
            </w:r>
            <w:r w:rsidRPr="0003295D">
              <w:rPr>
                <w:sz w:val="24"/>
                <w:szCs w:val="24"/>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tc>
        <w:tc>
          <w:tcPr>
            <w:tcW w:w="3998" w:type="dxa"/>
            <w:tcBorders>
              <w:left w:val="single" w:sz="4" w:space="0" w:color="auto"/>
              <w:right w:val="single" w:sz="4" w:space="0" w:color="auto"/>
            </w:tcBorders>
            <w:vAlign w:val="center"/>
          </w:tcPr>
          <w:p w:rsidR="00046801" w:rsidRPr="00D81299" w:rsidRDefault="00046801" w:rsidP="00DD0AA4">
            <w:pPr>
              <w:jc w:val="center"/>
              <w:rPr>
                <w:sz w:val="24"/>
                <w:szCs w:val="24"/>
              </w:rPr>
            </w:pPr>
            <w:r w:rsidRPr="00D81299">
              <w:rPr>
                <w:rFonts w:eastAsia="Calibri"/>
                <w:sz w:val="24"/>
                <w:szCs w:val="24"/>
              </w:rPr>
              <w:t>Наблюдение, текущий контроль, экспертная оценка выполнения практического задания, мониторинг самостоятельной работы</w:t>
            </w:r>
          </w:p>
        </w:tc>
        <w:tc>
          <w:tcPr>
            <w:tcW w:w="2381" w:type="dxa"/>
            <w:vMerge/>
            <w:tcBorders>
              <w:left w:val="single" w:sz="4" w:space="0" w:color="auto"/>
              <w:right w:val="single" w:sz="4" w:space="0" w:color="auto"/>
            </w:tcBorders>
            <w:vAlign w:val="center"/>
          </w:tcPr>
          <w:p w:rsidR="00046801" w:rsidRPr="00056A72" w:rsidRDefault="00046801" w:rsidP="00DD0AA4">
            <w:pPr>
              <w:ind w:firstLine="12"/>
              <w:jc w:val="center"/>
              <w:rPr>
                <w:bCs/>
                <w:sz w:val="24"/>
                <w:szCs w:val="24"/>
              </w:rPr>
            </w:pPr>
          </w:p>
        </w:tc>
      </w:tr>
    </w:tbl>
    <w:p w:rsidR="00046801" w:rsidRDefault="00046801" w:rsidP="00046801">
      <w:pPr>
        <w:spacing w:line="360" w:lineRule="auto"/>
        <w:jc w:val="both"/>
      </w:pPr>
    </w:p>
    <w:p w:rsidR="0079080D" w:rsidRDefault="0079080D" w:rsidP="000024E7">
      <w:pPr>
        <w:pStyle w:val="ae"/>
        <w:ind w:left="0"/>
        <w:jc w:val="both"/>
        <w:rPr>
          <w:sz w:val="28"/>
          <w:szCs w:val="28"/>
        </w:rPr>
      </w:pPr>
    </w:p>
    <w:p w:rsidR="00A53D7C" w:rsidRDefault="00A53D7C" w:rsidP="000024E7">
      <w:pPr>
        <w:pStyle w:val="ae"/>
        <w:ind w:left="0"/>
        <w:jc w:val="both"/>
        <w:rPr>
          <w:sz w:val="28"/>
          <w:szCs w:val="28"/>
        </w:rPr>
      </w:pPr>
    </w:p>
    <w:p w:rsidR="00A53D7C" w:rsidRDefault="00A53D7C" w:rsidP="000024E7">
      <w:pPr>
        <w:pStyle w:val="ae"/>
        <w:ind w:left="0"/>
        <w:jc w:val="both"/>
        <w:rPr>
          <w:sz w:val="28"/>
          <w:szCs w:val="28"/>
        </w:rPr>
      </w:pPr>
    </w:p>
    <w:p w:rsidR="00A53D7C" w:rsidRDefault="00A53D7C" w:rsidP="000024E7">
      <w:pPr>
        <w:pStyle w:val="ae"/>
        <w:ind w:left="0"/>
        <w:jc w:val="both"/>
        <w:rPr>
          <w:sz w:val="28"/>
          <w:szCs w:val="28"/>
        </w:rPr>
      </w:pPr>
    </w:p>
    <w:p w:rsidR="00A53D7C" w:rsidRDefault="00A53D7C" w:rsidP="000024E7">
      <w:pPr>
        <w:pStyle w:val="ae"/>
        <w:ind w:left="0"/>
        <w:jc w:val="both"/>
        <w:rPr>
          <w:sz w:val="28"/>
          <w:szCs w:val="28"/>
        </w:rPr>
      </w:pPr>
    </w:p>
    <w:p w:rsidR="00A53D7C" w:rsidRDefault="00A53D7C" w:rsidP="000024E7">
      <w:pPr>
        <w:pStyle w:val="ae"/>
        <w:ind w:left="0"/>
        <w:jc w:val="both"/>
        <w:rPr>
          <w:sz w:val="28"/>
          <w:szCs w:val="28"/>
        </w:rPr>
      </w:pPr>
    </w:p>
    <w:p w:rsidR="00A53D7C" w:rsidRDefault="00A53D7C" w:rsidP="000024E7">
      <w:pPr>
        <w:pStyle w:val="ae"/>
        <w:ind w:left="0"/>
        <w:jc w:val="both"/>
        <w:rPr>
          <w:sz w:val="28"/>
          <w:szCs w:val="28"/>
        </w:rPr>
      </w:pPr>
    </w:p>
    <w:sectPr w:rsidR="00A53D7C" w:rsidSect="00C30B46">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8A8" w:rsidRDefault="009218A8" w:rsidP="00033573">
      <w:r>
        <w:separator/>
      </w:r>
    </w:p>
  </w:endnote>
  <w:endnote w:type="continuationSeparator" w:id="0">
    <w:p w:rsidR="009218A8" w:rsidRDefault="009218A8" w:rsidP="0003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8A8" w:rsidRDefault="009218A8" w:rsidP="00033573">
      <w:r>
        <w:separator/>
      </w:r>
    </w:p>
  </w:footnote>
  <w:footnote w:type="continuationSeparator" w:id="0">
    <w:p w:rsidR="009218A8" w:rsidRDefault="009218A8" w:rsidP="000335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780" w:rsidRPr="00033573" w:rsidRDefault="00197780">
    <w:pPr>
      <w:pStyle w:val="a8"/>
      <w:rPr>
        <w:sz w:val="16"/>
        <w:szCs w:val="16"/>
      </w:rPr>
    </w:pPr>
    <w:r w:rsidRPr="00033573">
      <w:rPr>
        <w:sz w:val="16"/>
        <w:szCs w:val="16"/>
        <w:lang w:val="en-US"/>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4906C02"/>
    <w:lvl w:ilvl="0">
      <w:numFmt w:val="bullet"/>
      <w:lvlText w:val="*"/>
      <w:lvlJc w:val="left"/>
      <w:pPr>
        <w:ind w:left="391" w:firstLine="0"/>
      </w:pPr>
    </w:lvl>
  </w:abstractNum>
  <w:abstractNum w:abstractNumId="1" w15:restartNumberingAfterBreak="0">
    <w:nsid w:val="06F47632"/>
    <w:multiLevelType w:val="hybridMultilevel"/>
    <w:tmpl w:val="393AD334"/>
    <w:lvl w:ilvl="0" w:tplc="83C45B90">
      <w:start w:val="3"/>
      <w:numFmt w:val="decimal"/>
      <w:lvlText w:val="%1."/>
      <w:legacy w:legacy="1" w:legacySpace="0" w:legacyIndent="279"/>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8A3D0C"/>
    <w:multiLevelType w:val="singleLevel"/>
    <w:tmpl w:val="4E2EB2F0"/>
    <w:lvl w:ilvl="0">
      <w:start w:val="1"/>
      <w:numFmt w:val="decimal"/>
      <w:lvlText w:val="%1."/>
      <w:legacy w:legacy="1" w:legacySpace="0" w:legacyIndent="288"/>
      <w:lvlJc w:val="left"/>
      <w:pPr>
        <w:ind w:left="0" w:firstLine="0"/>
      </w:pPr>
      <w:rPr>
        <w:rFonts w:ascii="Times New Roman" w:hAnsi="Times New Roman" w:cs="Times New Roman" w:hint="default"/>
      </w:rPr>
    </w:lvl>
  </w:abstractNum>
  <w:abstractNum w:abstractNumId="3" w15:restartNumberingAfterBreak="0">
    <w:nsid w:val="141D4186"/>
    <w:multiLevelType w:val="hybridMultilevel"/>
    <w:tmpl w:val="0678A12C"/>
    <w:lvl w:ilvl="0" w:tplc="333A8A6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7F707E"/>
    <w:multiLevelType w:val="hybridMultilevel"/>
    <w:tmpl w:val="AD3A18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FE26460"/>
    <w:multiLevelType w:val="hybridMultilevel"/>
    <w:tmpl w:val="2CA289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04E001F"/>
    <w:multiLevelType w:val="hybridMultilevel"/>
    <w:tmpl w:val="B5C6EC9A"/>
    <w:lvl w:ilvl="0" w:tplc="333A8A6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50C651A"/>
    <w:multiLevelType w:val="singleLevel"/>
    <w:tmpl w:val="9FA4F55E"/>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8" w15:restartNumberingAfterBreak="0">
    <w:nsid w:val="5AA41C7B"/>
    <w:multiLevelType w:val="singleLevel"/>
    <w:tmpl w:val="83C45B90"/>
    <w:lvl w:ilvl="0">
      <w:start w:val="3"/>
      <w:numFmt w:val="decimal"/>
      <w:lvlText w:val="%1."/>
      <w:legacy w:legacy="1" w:legacySpace="0" w:legacyIndent="279"/>
      <w:lvlJc w:val="left"/>
      <w:pPr>
        <w:ind w:left="0" w:firstLine="0"/>
      </w:pPr>
      <w:rPr>
        <w:rFonts w:ascii="Times New Roman" w:hAnsi="Times New Roman" w:cs="Times New Roman" w:hint="default"/>
      </w:rPr>
    </w:lvl>
  </w:abstractNum>
  <w:abstractNum w:abstractNumId="9" w15:restartNumberingAfterBreak="0">
    <w:nsid w:val="77F554E4"/>
    <w:multiLevelType w:val="hybridMultilevel"/>
    <w:tmpl w:val="13285A70"/>
    <w:lvl w:ilvl="0" w:tplc="0419000F">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AEF7DED"/>
    <w:multiLevelType w:val="hybridMultilevel"/>
    <w:tmpl w:val="63949BA6"/>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1" w15:restartNumberingAfterBreak="0">
    <w:nsid w:val="7D130887"/>
    <w:multiLevelType w:val="hybridMultilevel"/>
    <w:tmpl w:val="991AE8EC"/>
    <w:lvl w:ilvl="0" w:tplc="BFE8D6C8">
      <w:start w:val="1"/>
      <w:numFmt w:val="decimal"/>
      <w:lvlText w:val="%1."/>
      <w:lvlJc w:val="left"/>
      <w:pPr>
        <w:tabs>
          <w:tab w:val="num" w:pos="360"/>
        </w:tabs>
        <w:ind w:left="57" w:hanging="5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num>
  <w:num w:numId="2">
    <w:abstractNumId w:val="7"/>
    <w:lvlOverride w:ilvl="0">
      <w:startOverride w:val="1"/>
    </w:lvlOverride>
  </w:num>
  <w:num w:numId="3">
    <w:abstractNumId w:val="8"/>
    <w:lvlOverride w:ilvl="0">
      <w:startOverride w:val="3"/>
    </w:lvlOverride>
  </w:num>
  <w:num w:numId="4">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5"/>
  </w:num>
  <w:num w:numId="9">
    <w:abstractNumId w:val="10"/>
  </w:num>
  <w:num w:numId="10">
    <w:abstractNumId w:val="4"/>
  </w:num>
  <w:num w:numId="11">
    <w:abstractNumId w:val="1"/>
  </w:num>
  <w:num w:numId="12">
    <w:abstractNumId w:val="9"/>
  </w:num>
  <w:num w:numId="13">
    <w:abstractNumId w:val="3"/>
  </w:num>
  <w:num w:numId="14">
    <w:abstractNumId w:val="6"/>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46F"/>
    <w:rsid w:val="000024E7"/>
    <w:rsid w:val="000270E1"/>
    <w:rsid w:val="00033573"/>
    <w:rsid w:val="00037697"/>
    <w:rsid w:val="00046801"/>
    <w:rsid w:val="0006625D"/>
    <w:rsid w:val="000879D0"/>
    <w:rsid w:val="00096619"/>
    <w:rsid w:val="000C05B4"/>
    <w:rsid w:val="000C77F1"/>
    <w:rsid w:val="000D033F"/>
    <w:rsid w:val="00101FF0"/>
    <w:rsid w:val="00104968"/>
    <w:rsid w:val="00123465"/>
    <w:rsid w:val="0019011D"/>
    <w:rsid w:val="00197780"/>
    <w:rsid w:val="001D1491"/>
    <w:rsid w:val="0021646F"/>
    <w:rsid w:val="00235E72"/>
    <w:rsid w:val="00236B2A"/>
    <w:rsid w:val="00243520"/>
    <w:rsid w:val="002474FB"/>
    <w:rsid w:val="002631C4"/>
    <w:rsid w:val="002D4DB5"/>
    <w:rsid w:val="00306B5B"/>
    <w:rsid w:val="003137B0"/>
    <w:rsid w:val="00387FE3"/>
    <w:rsid w:val="003B5996"/>
    <w:rsid w:val="003D3554"/>
    <w:rsid w:val="003E3594"/>
    <w:rsid w:val="00425AAC"/>
    <w:rsid w:val="00447525"/>
    <w:rsid w:val="00457AED"/>
    <w:rsid w:val="00475F28"/>
    <w:rsid w:val="004960BE"/>
    <w:rsid w:val="004A277C"/>
    <w:rsid w:val="004B1B64"/>
    <w:rsid w:val="004B54C5"/>
    <w:rsid w:val="004C35DF"/>
    <w:rsid w:val="004F172B"/>
    <w:rsid w:val="00507844"/>
    <w:rsid w:val="00512A30"/>
    <w:rsid w:val="00521AC0"/>
    <w:rsid w:val="0052418F"/>
    <w:rsid w:val="00543D78"/>
    <w:rsid w:val="005519A8"/>
    <w:rsid w:val="00560998"/>
    <w:rsid w:val="00580A44"/>
    <w:rsid w:val="005C6112"/>
    <w:rsid w:val="005C7CE0"/>
    <w:rsid w:val="005D3B04"/>
    <w:rsid w:val="005D5543"/>
    <w:rsid w:val="005F1EC9"/>
    <w:rsid w:val="0061317B"/>
    <w:rsid w:val="00650880"/>
    <w:rsid w:val="00687E7B"/>
    <w:rsid w:val="006A7B10"/>
    <w:rsid w:val="006C21A7"/>
    <w:rsid w:val="006C46D3"/>
    <w:rsid w:val="006C67FC"/>
    <w:rsid w:val="006C77DD"/>
    <w:rsid w:val="006C7BD5"/>
    <w:rsid w:val="006D4CA4"/>
    <w:rsid w:val="006D7E18"/>
    <w:rsid w:val="006F1735"/>
    <w:rsid w:val="007045A6"/>
    <w:rsid w:val="00704809"/>
    <w:rsid w:val="0070695F"/>
    <w:rsid w:val="00712A71"/>
    <w:rsid w:val="007671B2"/>
    <w:rsid w:val="0079080D"/>
    <w:rsid w:val="00791478"/>
    <w:rsid w:val="007C707E"/>
    <w:rsid w:val="007F3C40"/>
    <w:rsid w:val="0086387E"/>
    <w:rsid w:val="008F25B8"/>
    <w:rsid w:val="009218A8"/>
    <w:rsid w:val="00934E18"/>
    <w:rsid w:val="00945777"/>
    <w:rsid w:val="00962A46"/>
    <w:rsid w:val="009C03B8"/>
    <w:rsid w:val="009C4BF3"/>
    <w:rsid w:val="009E0A00"/>
    <w:rsid w:val="00A0712E"/>
    <w:rsid w:val="00A14BF7"/>
    <w:rsid w:val="00A25E48"/>
    <w:rsid w:val="00A31D7B"/>
    <w:rsid w:val="00A366BA"/>
    <w:rsid w:val="00A4355B"/>
    <w:rsid w:val="00A53D7C"/>
    <w:rsid w:val="00A5786C"/>
    <w:rsid w:val="00A83B55"/>
    <w:rsid w:val="00AC66AE"/>
    <w:rsid w:val="00B1209E"/>
    <w:rsid w:val="00B16667"/>
    <w:rsid w:val="00B4495D"/>
    <w:rsid w:val="00B764F7"/>
    <w:rsid w:val="00BF59FD"/>
    <w:rsid w:val="00C00B70"/>
    <w:rsid w:val="00C110F0"/>
    <w:rsid w:val="00C30B46"/>
    <w:rsid w:val="00C314A5"/>
    <w:rsid w:val="00D263D5"/>
    <w:rsid w:val="00D30D4F"/>
    <w:rsid w:val="00D77473"/>
    <w:rsid w:val="00DA19D3"/>
    <w:rsid w:val="00E00A73"/>
    <w:rsid w:val="00E37D8A"/>
    <w:rsid w:val="00E56272"/>
    <w:rsid w:val="00E71B7A"/>
    <w:rsid w:val="00EA015C"/>
    <w:rsid w:val="00EA5A12"/>
    <w:rsid w:val="00EC0DD2"/>
    <w:rsid w:val="00EC461E"/>
    <w:rsid w:val="00EC77BD"/>
    <w:rsid w:val="00ED289C"/>
    <w:rsid w:val="00F63F5F"/>
    <w:rsid w:val="00F77BF3"/>
    <w:rsid w:val="00F809ED"/>
    <w:rsid w:val="00F84E4D"/>
    <w:rsid w:val="00F86FC0"/>
    <w:rsid w:val="00FE61C9"/>
    <w:rsid w:val="00FF08D6"/>
    <w:rsid w:val="00FF3B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DDA378-C8A4-45A1-BA9F-A51223769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DD2"/>
    <w:pPr>
      <w:widowControl w:val="0"/>
      <w:autoSpaceDE w:val="0"/>
      <w:autoSpaceDN w:val="0"/>
      <w:adjustRightInd w:val="0"/>
      <w:spacing w:after="0"/>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335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335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671B2"/>
    <w:pPr>
      <w:keepNext/>
      <w:keepLines/>
      <w:spacing w:before="200"/>
      <w:outlineLvl w:val="2"/>
    </w:pPr>
    <w:rPr>
      <w:rFonts w:asciiTheme="majorHAnsi" w:eastAsiaTheme="majorEastAsia" w:hAnsiTheme="majorHAnsi" w:cstheme="majorBidi"/>
      <w:b/>
      <w:bCs/>
      <w:color w:val="4F81BD" w:themeColor="accent1"/>
      <w:sz w:val="24"/>
    </w:rPr>
  </w:style>
  <w:style w:type="paragraph" w:styleId="4">
    <w:name w:val="heading 4"/>
    <w:basedOn w:val="a"/>
    <w:next w:val="a"/>
    <w:link w:val="40"/>
    <w:qFormat/>
    <w:rsid w:val="00687E7B"/>
    <w:pPr>
      <w:keepNext/>
      <w:widowControl/>
      <w:autoSpaceDE/>
      <w:autoSpaceDN/>
      <w:adjustRightInd/>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646F"/>
    <w:rPr>
      <w:color w:val="0000FF" w:themeColor="hyperlink"/>
      <w:u w:val="single"/>
    </w:rPr>
  </w:style>
  <w:style w:type="paragraph" w:customStyle="1" w:styleId="a4">
    <w:name w:val="Стиль"/>
    <w:rsid w:val="0021646F"/>
    <w:pPr>
      <w:widowControl w:val="0"/>
      <w:autoSpaceDE w:val="0"/>
      <w:autoSpaceDN w:val="0"/>
      <w:adjustRightInd w:val="0"/>
      <w:spacing w:after="0"/>
    </w:pPr>
    <w:rPr>
      <w:rFonts w:ascii="Times New Roman" w:eastAsia="Times New Roman" w:hAnsi="Times New Roman" w:cs="Times New Roman"/>
      <w:sz w:val="24"/>
      <w:szCs w:val="24"/>
      <w:lang w:eastAsia="ru-RU"/>
    </w:rPr>
  </w:style>
  <w:style w:type="character" w:customStyle="1" w:styleId="FontStyle50">
    <w:name w:val="Font Style50"/>
    <w:uiPriority w:val="99"/>
    <w:rsid w:val="0021646F"/>
    <w:rPr>
      <w:rFonts w:ascii="Times New Roman" w:hAnsi="Times New Roman" w:cs="Times New Roman" w:hint="default"/>
      <w:b/>
      <w:bCs/>
      <w:sz w:val="26"/>
      <w:szCs w:val="26"/>
    </w:rPr>
  </w:style>
  <w:style w:type="paragraph" w:styleId="a5">
    <w:name w:val="Normal (Web)"/>
    <w:basedOn w:val="a"/>
    <w:uiPriority w:val="99"/>
    <w:unhideWhenUsed/>
    <w:rsid w:val="0021646F"/>
    <w:pPr>
      <w:widowControl/>
      <w:autoSpaceDE/>
      <w:autoSpaceDN/>
      <w:adjustRightInd/>
      <w:spacing w:before="100" w:beforeAutospacing="1" w:after="100" w:afterAutospacing="1"/>
    </w:pPr>
    <w:rPr>
      <w:sz w:val="24"/>
      <w:szCs w:val="24"/>
    </w:rPr>
  </w:style>
  <w:style w:type="paragraph" w:styleId="a6">
    <w:name w:val="Balloon Text"/>
    <w:basedOn w:val="a"/>
    <w:link w:val="a7"/>
    <w:uiPriority w:val="99"/>
    <w:semiHidden/>
    <w:unhideWhenUsed/>
    <w:rsid w:val="0021646F"/>
    <w:rPr>
      <w:rFonts w:ascii="Tahoma" w:hAnsi="Tahoma" w:cs="Tahoma"/>
      <w:sz w:val="16"/>
      <w:szCs w:val="16"/>
    </w:rPr>
  </w:style>
  <w:style w:type="character" w:customStyle="1" w:styleId="a7">
    <w:name w:val="Текст выноски Знак"/>
    <w:basedOn w:val="a0"/>
    <w:link w:val="a6"/>
    <w:uiPriority w:val="99"/>
    <w:semiHidden/>
    <w:rsid w:val="0021646F"/>
    <w:rPr>
      <w:rFonts w:ascii="Tahoma" w:eastAsia="Times New Roman" w:hAnsi="Tahoma" w:cs="Tahoma"/>
      <w:sz w:val="16"/>
      <w:szCs w:val="16"/>
      <w:lang w:eastAsia="ru-RU"/>
    </w:rPr>
  </w:style>
  <w:style w:type="paragraph" w:styleId="a8">
    <w:name w:val="header"/>
    <w:basedOn w:val="a"/>
    <w:link w:val="a9"/>
    <w:uiPriority w:val="99"/>
    <w:unhideWhenUsed/>
    <w:rsid w:val="00033573"/>
    <w:pPr>
      <w:tabs>
        <w:tab w:val="center" w:pos="4677"/>
        <w:tab w:val="right" w:pos="9355"/>
      </w:tabs>
    </w:pPr>
  </w:style>
  <w:style w:type="character" w:customStyle="1" w:styleId="a9">
    <w:name w:val="Верхний колонтитул Знак"/>
    <w:basedOn w:val="a0"/>
    <w:link w:val="a8"/>
    <w:uiPriority w:val="99"/>
    <w:rsid w:val="00033573"/>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033573"/>
    <w:pPr>
      <w:tabs>
        <w:tab w:val="center" w:pos="4677"/>
        <w:tab w:val="right" w:pos="9355"/>
      </w:tabs>
    </w:pPr>
  </w:style>
  <w:style w:type="character" w:customStyle="1" w:styleId="ab">
    <w:name w:val="Нижний колонтитул Знак"/>
    <w:basedOn w:val="a0"/>
    <w:link w:val="aa"/>
    <w:uiPriority w:val="99"/>
    <w:rsid w:val="00033573"/>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03357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033573"/>
    <w:rPr>
      <w:rFonts w:asciiTheme="majorHAnsi" w:eastAsiaTheme="majorEastAsia" w:hAnsiTheme="majorHAnsi" w:cstheme="majorBidi"/>
      <w:b/>
      <w:bCs/>
      <w:color w:val="4F81BD" w:themeColor="accent1"/>
      <w:sz w:val="26"/>
      <w:szCs w:val="26"/>
      <w:lang w:eastAsia="ru-RU"/>
    </w:rPr>
  </w:style>
  <w:style w:type="paragraph" w:styleId="ac">
    <w:name w:val="No Spacing"/>
    <w:qFormat/>
    <w:rsid w:val="00033573"/>
    <w:pPr>
      <w:widowControl w:val="0"/>
      <w:autoSpaceDE w:val="0"/>
      <w:autoSpaceDN w:val="0"/>
      <w:adjustRightInd w:val="0"/>
      <w:spacing w:after="0"/>
    </w:pPr>
    <w:rPr>
      <w:rFonts w:ascii="Times New Roman" w:eastAsia="Times New Roman" w:hAnsi="Times New Roman" w:cs="Times New Roman"/>
      <w:sz w:val="20"/>
      <w:szCs w:val="20"/>
      <w:lang w:eastAsia="ru-RU"/>
    </w:rPr>
  </w:style>
  <w:style w:type="table" w:styleId="ad">
    <w:name w:val="Table Grid"/>
    <w:basedOn w:val="a1"/>
    <w:uiPriority w:val="39"/>
    <w:rsid w:val="007671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7671B2"/>
    <w:rPr>
      <w:rFonts w:asciiTheme="majorHAnsi" w:eastAsiaTheme="majorEastAsia" w:hAnsiTheme="majorHAnsi" w:cstheme="majorBidi"/>
      <w:b/>
      <w:bCs/>
      <w:color w:val="4F81BD" w:themeColor="accent1"/>
      <w:sz w:val="24"/>
      <w:szCs w:val="20"/>
      <w:lang w:eastAsia="ru-RU"/>
    </w:rPr>
  </w:style>
  <w:style w:type="paragraph" w:styleId="ae">
    <w:name w:val="List Paragraph"/>
    <w:aliases w:val="Содержание. 2 уровень"/>
    <w:basedOn w:val="a"/>
    <w:link w:val="af"/>
    <w:uiPriority w:val="99"/>
    <w:qFormat/>
    <w:rsid w:val="007671B2"/>
    <w:pPr>
      <w:ind w:left="720"/>
      <w:contextualSpacing/>
    </w:pPr>
  </w:style>
  <w:style w:type="paragraph" w:customStyle="1" w:styleId="Style2">
    <w:name w:val="Style2"/>
    <w:basedOn w:val="a"/>
    <w:rsid w:val="00A4355B"/>
    <w:pPr>
      <w:spacing w:line="322" w:lineRule="exact"/>
      <w:jc w:val="center"/>
    </w:pPr>
    <w:rPr>
      <w:sz w:val="22"/>
      <w:szCs w:val="22"/>
    </w:rPr>
  </w:style>
  <w:style w:type="character" w:customStyle="1" w:styleId="FontStyle43">
    <w:name w:val="Font Style43"/>
    <w:rsid w:val="00A4355B"/>
    <w:rPr>
      <w:rFonts w:ascii="Times New Roman" w:hAnsi="Times New Roman" w:cs="Times New Roman"/>
      <w:b/>
      <w:bCs/>
      <w:sz w:val="26"/>
      <w:szCs w:val="26"/>
    </w:rPr>
  </w:style>
  <w:style w:type="character" w:styleId="af0">
    <w:name w:val="FollowedHyperlink"/>
    <w:basedOn w:val="a0"/>
    <w:uiPriority w:val="99"/>
    <w:semiHidden/>
    <w:unhideWhenUsed/>
    <w:rsid w:val="00306B5B"/>
    <w:rPr>
      <w:color w:val="800080" w:themeColor="followedHyperlink"/>
      <w:u w:val="single"/>
    </w:rPr>
  </w:style>
  <w:style w:type="table" w:customStyle="1" w:styleId="11">
    <w:name w:val="Сетка таблицы1"/>
    <w:basedOn w:val="a1"/>
    <w:next w:val="ad"/>
    <w:uiPriority w:val="59"/>
    <w:rsid w:val="0079080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a"/>
    <w:uiPriority w:val="99"/>
    <w:rsid w:val="0079080D"/>
    <w:pPr>
      <w:spacing w:after="200" w:line="276" w:lineRule="auto"/>
      <w:jc w:val="both"/>
    </w:pPr>
    <w:rPr>
      <w:rFonts w:asciiTheme="majorHAnsi" w:eastAsia="Calibri" w:hAnsiTheme="majorHAnsi" w:cstheme="majorBidi"/>
      <w:sz w:val="22"/>
      <w:szCs w:val="22"/>
      <w:lang w:eastAsia="en-US"/>
    </w:rPr>
  </w:style>
  <w:style w:type="character" w:customStyle="1" w:styleId="FontStyle51">
    <w:name w:val="Font Style51"/>
    <w:basedOn w:val="a0"/>
    <w:uiPriority w:val="99"/>
    <w:rsid w:val="0079080D"/>
    <w:rPr>
      <w:rFonts w:ascii="Times New Roman" w:hAnsi="Times New Roman" w:cs="Times New Roman" w:hint="default"/>
      <w:sz w:val="26"/>
      <w:szCs w:val="26"/>
    </w:rPr>
  </w:style>
  <w:style w:type="character" w:customStyle="1" w:styleId="FontStyle46">
    <w:name w:val="Font Style46"/>
    <w:uiPriority w:val="99"/>
    <w:rsid w:val="0079080D"/>
    <w:rPr>
      <w:rFonts w:ascii="Times New Roman" w:hAnsi="Times New Roman" w:cs="Times New Roman" w:hint="default"/>
      <w:sz w:val="22"/>
      <w:szCs w:val="22"/>
    </w:rPr>
  </w:style>
  <w:style w:type="character" w:customStyle="1" w:styleId="FontStyle52">
    <w:name w:val="Font Style52"/>
    <w:rsid w:val="0079080D"/>
    <w:rPr>
      <w:rFonts w:ascii="Times New Roman" w:hAnsi="Times New Roman" w:cs="Times New Roman" w:hint="default"/>
      <w:b/>
      <w:bCs/>
      <w:sz w:val="22"/>
      <w:szCs w:val="22"/>
    </w:rPr>
  </w:style>
  <w:style w:type="character" w:customStyle="1" w:styleId="FontStyle48">
    <w:name w:val="Font Style48"/>
    <w:uiPriority w:val="99"/>
    <w:rsid w:val="0079080D"/>
    <w:rPr>
      <w:rFonts w:ascii="Times New Roman" w:hAnsi="Times New Roman" w:cs="Times New Roman"/>
      <w:sz w:val="26"/>
      <w:szCs w:val="26"/>
    </w:rPr>
  </w:style>
  <w:style w:type="paragraph" w:customStyle="1" w:styleId="Style14">
    <w:name w:val="Style14"/>
    <w:basedOn w:val="a"/>
    <w:rsid w:val="0079080D"/>
    <w:pPr>
      <w:spacing w:line="320" w:lineRule="exact"/>
      <w:ind w:firstLine="725"/>
      <w:jc w:val="both"/>
    </w:pPr>
    <w:rPr>
      <w:sz w:val="24"/>
      <w:szCs w:val="24"/>
    </w:rPr>
  </w:style>
  <w:style w:type="character" w:customStyle="1" w:styleId="FontStyle113">
    <w:name w:val="Font Style113"/>
    <w:uiPriority w:val="99"/>
    <w:rsid w:val="00962A46"/>
    <w:rPr>
      <w:rFonts w:ascii="Arial" w:hAnsi="Arial" w:cs="Arial"/>
      <w:color w:val="000000"/>
      <w:sz w:val="22"/>
      <w:szCs w:val="22"/>
    </w:rPr>
  </w:style>
  <w:style w:type="character" w:customStyle="1" w:styleId="af">
    <w:name w:val="Абзац списка Знак"/>
    <w:aliases w:val="Содержание. 2 уровень Знак"/>
    <w:link w:val="ae"/>
    <w:uiPriority w:val="99"/>
    <w:qFormat/>
    <w:locked/>
    <w:rsid w:val="00507844"/>
    <w:rPr>
      <w:rFonts w:ascii="Times New Roman" w:eastAsia="Times New Roman" w:hAnsi="Times New Roman" w:cs="Times New Roman"/>
      <w:sz w:val="20"/>
      <w:szCs w:val="20"/>
      <w:lang w:eastAsia="ru-RU"/>
    </w:rPr>
  </w:style>
  <w:style w:type="character" w:customStyle="1" w:styleId="40">
    <w:name w:val="Заголовок 4 Знак"/>
    <w:basedOn w:val="a0"/>
    <w:link w:val="4"/>
    <w:rsid w:val="00687E7B"/>
    <w:rPr>
      <w:rFonts w:ascii="Calibri" w:eastAsia="Times New Roman" w:hAnsi="Calibri" w:cs="Times New Roman"/>
      <w:b/>
      <w:bCs/>
      <w:sz w:val="28"/>
      <w:szCs w:val="28"/>
      <w:lang w:val="x-none" w:eastAsia="x-none"/>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C314A5"/>
    <w:pPr>
      <w:widowControl/>
      <w:autoSpaceDE/>
      <w:autoSpaceDN/>
      <w:adjustRightInd/>
    </w:pPr>
    <w:rPr>
      <w:lang w:val="en-US"/>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rsid w:val="00C314A5"/>
    <w:rPr>
      <w:rFonts w:ascii="Times New Roman" w:eastAsia="Times New Roman" w:hAnsi="Times New Roman" w:cs="Times New Roman"/>
      <w:sz w:val="20"/>
      <w:szCs w:val="20"/>
      <w:lang w:val="en-US" w:eastAsia="ru-RU"/>
    </w:rPr>
  </w:style>
  <w:style w:type="character" w:styleId="af3">
    <w:name w:val="footnote reference"/>
    <w:aliases w:val="Знак сноски-FN,Ciae niinee-FN,AЗнак сноски зел"/>
    <w:uiPriority w:val="99"/>
    <w:rsid w:val="00C314A5"/>
    <w:rPr>
      <w:rFonts w:cs="Times New Roman"/>
      <w:vertAlign w:val="superscript"/>
    </w:rPr>
  </w:style>
  <w:style w:type="table" w:customStyle="1" w:styleId="110">
    <w:name w:val="Сетка таблицы11"/>
    <w:basedOn w:val="a1"/>
    <w:uiPriority w:val="59"/>
    <w:rsid w:val="00A366BA"/>
    <w:pPr>
      <w:spacing w:after="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2">
    <w:name w:val="Style32"/>
    <w:basedOn w:val="a"/>
    <w:uiPriority w:val="99"/>
    <w:rsid w:val="00F86FC0"/>
    <w:rPr>
      <w:rFonts w:eastAsia="Calibri"/>
      <w:sz w:val="24"/>
      <w:szCs w:val="24"/>
    </w:rPr>
  </w:style>
  <w:style w:type="paragraph" w:customStyle="1" w:styleId="Style34">
    <w:name w:val="Style34"/>
    <w:basedOn w:val="a"/>
    <w:uiPriority w:val="99"/>
    <w:rsid w:val="00F86FC0"/>
    <w:rPr>
      <w:rFonts w:eastAsia="Calibri"/>
      <w:sz w:val="24"/>
      <w:szCs w:val="24"/>
    </w:rPr>
  </w:style>
  <w:style w:type="character" w:customStyle="1" w:styleId="FontStyle41">
    <w:name w:val="Font Style41"/>
    <w:uiPriority w:val="99"/>
    <w:rsid w:val="00F86FC0"/>
    <w:rPr>
      <w:rFonts w:ascii="Times New Roman" w:hAnsi="Times New Roman" w:cs="Times New Roman" w:hint="default"/>
      <w:b/>
      <w:bCs/>
      <w:sz w:val="22"/>
      <w:szCs w:val="22"/>
    </w:rPr>
  </w:style>
  <w:style w:type="paragraph" w:customStyle="1" w:styleId="Style33">
    <w:name w:val="Style33"/>
    <w:basedOn w:val="a"/>
    <w:uiPriority w:val="99"/>
    <w:rsid w:val="00F86FC0"/>
    <w:rPr>
      <w:rFonts w:eastAsia="Calibri"/>
      <w:sz w:val="24"/>
      <w:szCs w:val="24"/>
    </w:rPr>
  </w:style>
  <w:style w:type="paragraph" w:customStyle="1" w:styleId="Style19">
    <w:name w:val="Style19"/>
    <w:basedOn w:val="a"/>
    <w:rsid w:val="00A0712E"/>
    <w:pPr>
      <w:spacing w:line="418" w:lineRule="exact"/>
      <w:jc w:val="both"/>
    </w:pPr>
    <w:rPr>
      <w:rFonts w:eastAsia="Calibri"/>
      <w:sz w:val="24"/>
      <w:szCs w:val="24"/>
    </w:rPr>
  </w:style>
  <w:style w:type="paragraph" w:customStyle="1" w:styleId="12">
    <w:name w:val="Обычный1"/>
    <w:qFormat/>
    <w:rsid w:val="00A0712E"/>
    <w:pPr>
      <w:suppressAutoHyphens/>
      <w:spacing w:line="247" w:lineRule="auto"/>
      <w:textAlignment w:val="baseline"/>
    </w:pPr>
    <w:rPr>
      <w:rFonts w:ascii="Cambria" w:eastAsia="Calibri" w:hAnsi="Cambria" w:cs="Times New Roman"/>
      <w:lang w:eastAsia="ru-RU"/>
    </w:rPr>
  </w:style>
  <w:style w:type="character" w:customStyle="1" w:styleId="13">
    <w:name w:val="Основной шрифт абзаца1"/>
    <w:rsid w:val="00A07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92276">
      <w:bodyDiv w:val="1"/>
      <w:marLeft w:val="0"/>
      <w:marRight w:val="0"/>
      <w:marTop w:val="0"/>
      <w:marBottom w:val="0"/>
      <w:divBdr>
        <w:top w:val="none" w:sz="0" w:space="0" w:color="auto"/>
        <w:left w:val="none" w:sz="0" w:space="0" w:color="auto"/>
        <w:bottom w:val="none" w:sz="0" w:space="0" w:color="auto"/>
        <w:right w:val="none" w:sz="0" w:space="0" w:color="auto"/>
      </w:divBdr>
    </w:div>
    <w:div w:id="508643800">
      <w:bodyDiv w:val="1"/>
      <w:marLeft w:val="0"/>
      <w:marRight w:val="0"/>
      <w:marTop w:val="0"/>
      <w:marBottom w:val="0"/>
      <w:divBdr>
        <w:top w:val="none" w:sz="0" w:space="0" w:color="auto"/>
        <w:left w:val="none" w:sz="0" w:space="0" w:color="auto"/>
        <w:bottom w:val="none" w:sz="0" w:space="0" w:color="auto"/>
        <w:right w:val="none" w:sz="0" w:space="0" w:color="auto"/>
      </w:divBdr>
    </w:div>
    <w:div w:id="594825826">
      <w:bodyDiv w:val="1"/>
      <w:marLeft w:val="0"/>
      <w:marRight w:val="0"/>
      <w:marTop w:val="0"/>
      <w:marBottom w:val="0"/>
      <w:divBdr>
        <w:top w:val="none" w:sz="0" w:space="0" w:color="auto"/>
        <w:left w:val="none" w:sz="0" w:space="0" w:color="auto"/>
        <w:bottom w:val="none" w:sz="0" w:space="0" w:color="auto"/>
        <w:right w:val="none" w:sz="0" w:space="0" w:color="auto"/>
      </w:divBdr>
    </w:div>
    <w:div w:id="848642590">
      <w:bodyDiv w:val="1"/>
      <w:marLeft w:val="0"/>
      <w:marRight w:val="0"/>
      <w:marTop w:val="0"/>
      <w:marBottom w:val="0"/>
      <w:divBdr>
        <w:top w:val="none" w:sz="0" w:space="0" w:color="auto"/>
        <w:left w:val="none" w:sz="0" w:space="0" w:color="auto"/>
        <w:bottom w:val="none" w:sz="0" w:space="0" w:color="auto"/>
        <w:right w:val="none" w:sz="0" w:space="0" w:color="auto"/>
      </w:divBdr>
    </w:div>
    <w:div w:id="973293223">
      <w:bodyDiv w:val="1"/>
      <w:marLeft w:val="0"/>
      <w:marRight w:val="0"/>
      <w:marTop w:val="0"/>
      <w:marBottom w:val="0"/>
      <w:divBdr>
        <w:top w:val="none" w:sz="0" w:space="0" w:color="auto"/>
        <w:left w:val="none" w:sz="0" w:space="0" w:color="auto"/>
        <w:bottom w:val="none" w:sz="0" w:space="0" w:color="auto"/>
        <w:right w:val="none" w:sz="0" w:space="0" w:color="auto"/>
      </w:divBdr>
    </w:div>
    <w:div w:id="1060977179">
      <w:bodyDiv w:val="1"/>
      <w:marLeft w:val="0"/>
      <w:marRight w:val="0"/>
      <w:marTop w:val="0"/>
      <w:marBottom w:val="0"/>
      <w:divBdr>
        <w:top w:val="none" w:sz="0" w:space="0" w:color="auto"/>
        <w:left w:val="none" w:sz="0" w:space="0" w:color="auto"/>
        <w:bottom w:val="none" w:sz="0" w:space="0" w:color="auto"/>
        <w:right w:val="none" w:sz="0" w:space="0" w:color="auto"/>
      </w:divBdr>
    </w:div>
    <w:div w:id="1244219859">
      <w:bodyDiv w:val="1"/>
      <w:marLeft w:val="0"/>
      <w:marRight w:val="0"/>
      <w:marTop w:val="0"/>
      <w:marBottom w:val="0"/>
      <w:divBdr>
        <w:top w:val="none" w:sz="0" w:space="0" w:color="auto"/>
        <w:left w:val="none" w:sz="0" w:space="0" w:color="auto"/>
        <w:bottom w:val="none" w:sz="0" w:space="0" w:color="auto"/>
        <w:right w:val="none" w:sz="0" w:space="0" w:color="auto"/>
      </w:divBdr>
    </w:div>
    <w:div w:id="1252543733">
      <w:bodyDiv w:val="1"/>
      <w:marLeft w:val="0"/>
      <w:marRight w:val="0"/>
      <w:marTop w:val="0"/>
      <w:marBottom w:val="0"/>
      <w:divBdr>
        <w:top w:val="none" w:sz="0" w:space="0" w:color="auto"/>
        <w:left w:val="none" w:sz="0" w:space="0" w:color="auto"/>
        <w:bottom w:val="none" w:sz="0" w:space="0" w:color="auto"/>
        <w:right w:val="none" w:sz="0" w:space="0" w:color="auto"/>
      </w:divBdr>
    </w:div>
    <w:div w:id="1696156412">
      <w:bodyDiv w:val="1"/>
      <w:marLeft w:val="0"/>
      <w:marRight w:val="0"/>
      <w:marTop w:val="0"/>
      <w:marBottom w:val="0"/>
      <w:divBdr>
        <w:top w:val="none" w:sz="0" w:space="0" w:color="auto"/>
        <w:left w:val="none" w:sz="0" w:space="0" w:color="auto"/>
        <w:bottom w:val="none" w:sz="0" w:space="0" w:color="auto"/>
        <w:right w:val="none" w:sz="0" w:space="0" w:color="auto"/>
      </w:divBdr>
    </w:div>
    <w:div w:id="1717848715">
      <w:bodyDiv w:val="1"/>
      <w:marLeft w:val="0"/>
      <w:marRight w:val="0"/>
      <w:marTop w:val="0"/>
      <w:marBottom w:val="0"/>
      <w:divBdr>
        <w:top w:val="none" w:sz="0" w:space="0" w:color="auto"/>
        <w:left w:val="none" w:sz="0" w:space="0" w:color="auto"/>
        <w:bottom w:val="none" w:sz="0" w:space="0" w:color="auto"/>
        <w:right w:val="none" w:sz="0" w:space="0" w:color="auto"/>
      </w:divBdr>
    </w:div>
    <w:div w:id="1726754606">
      <w:bodyDiv w:val="1"/>
      <w:marLeft w:val="0"/>
      <w:marRight w:val="0"/>
      <w:marTop w:val="0"/>
      <w:marBottom w:val="0"/>
      <w:divBdr>
        <w:top w:val="none" w:sz="0" w:space="0" w:color="auto"/>
        <w:left w:val="none" w:sz="0" w:space="0" w:color="auto"/>
        <w:bottom w:val="none" w:sz="0" w:space="0" w:color="auto"/>
        <w:right w:val="none" w:sz="0" w:space="0" w:color="auto"/>
      </w:divBdr>
    </w:div>
    <w:div w:id="1800486578">
      <w:bodyDiv w:val="1"/>
      <w:marLeft w:val="0"/>
      <w:marRight w:val="0"/>
      <w:marTop w:val="0"/>
      <w:marBottom w:val="0"/>
      <w:divBdr>
        <w:top w:val="none" w:sz="0" w:space="0" w:color="auto"/>
        <w:left w:val="none" w:sz="0" w:space="0" w:color="auto"/>
        <w:bottom w:val="none" w:sz="0" w:space="0" w:color="auto"/>
        <w:right w:val="none" w:sz="0" w:space="0" w:color="auto"/>
      </w:divBdr>
    </w:div>
    <w:div w:id="196603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book.ru/book/9304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ook.ru/book/9314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ok.ru/book/93020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rait.ru/book/osnovy-filosofii-451133" TargetMode="External"/><Relationship Id="rId4" Type="http://schemas.openxmlformats.org/officeDocument/2006/relationships/settings" Target="settings.xml"/><Relationship Id="rId9" Type="http://schemas.openxmlformats.org/officeDocument/2006/relationships/hyperlink" Target="https://urait.ru/bcode/47108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FF822-7BE7-4CBF-98CE-DC44DE08C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9</Pages>
  <Words>1969</Words>
  <Characters>11225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Edokova</dc:creator>
  <cp:lastModifiedBy>Зам.дир. по учебно-производ. работе</cp:lastModifiedBy>
  <cp:revision>49</cp:revision>
  <cp:lastPrinted>2024-11-15T10:36:00Z</cp:lastPrinted>
  <dcterms:created xsi:type="dcterms:W3CDTF">2017-11-13T11:08:00Z</dcterms:created>
  <dcterms:modified xsi:type="dcterms:W3CDTF">2025-06-27T12:02:00Z</dcterms:modified>
</cp:coreProperties>
</file>