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AA3FAC">
        <w:rPr>
          <w:rFonts w:ascii="Times New Roman" w:eastAsia="Times New Roman" w:hAnsi="Times New Roman" w:cs="Times New Roman"/>
          <w:bCs/>
          <w:sz w:val="24"/>
          <w:szCs w:val="24"/>
          <w:lang w:eastAsia="ru-RU"/>
        </w:rPr>
        <w:t>Приложение 9.3.7</w:t>
      </w:r>
    </w:p>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AA3FAC">
        <w:rPr>
          <w:rFonts w:ascii="Times New Roman" w:eastAsia="Times New Roman" w:hAnsi="Times New Roman" w:cs="Times New Roman"/>
          <w:bCs/>
          <w:sz w:val="24"/>
          <w:szCs w:val="24"/>
          <w:lang w:eastAsia="ru-RU"/>
        </w:rPr>
        <w:t>к ППССЗ по специальности</w:t>
      </w:r>
    </w:p>
    <w:p w:rsidR="00AA3FAC" w:rsidRPr="00AA3FAC" w:rsidRDefault="00CF3883" w:rsidP="00AA3FAC">
      <w:pPr>
        <w:spacing w:after="0" w:line="240" w:lineRule="auto"/>
        <w:jc w:val="right"/>
        <w:rPr>
          <w:rFonts w:ascii="Times New Roman" w:eastAsia="Times New Roman" w:hAnsi="Times New Roman" w:cs="Times New Roman"/>
          <w:b/>
          <w:bCs/>
          <w:sz w:val="24"/>
          <w:szCs w:val="24"/>
          <w:lang w:eastAsia="ru-RU"/>
        </w:rPr>
      </w:pPr>
      <w:r>
        <w:rPr>
          <w:rFonts w:ascii="Times New Roman" w:eastAsia="Calibri" w:hAnsi="Times New Roman" w:cs="Times New Roman"/>
          <w:bCs/>
          <w:sz w:val="24"/>
          <w:szCs w:val="24"/>
        </w:rPr>
        <w:t xml:space="preserve">08.02.10 </w:t>
      </w:r>
      <w:r w:rsidR="00AA3FAC" w:rsidRPr="00AA3FAC">
        <w:rPr>
          <w:rFonts w:ascii="Times New Roman" w:eastAsia="Calibri" w:hAnsi="Times New Roman" w:cs="Times New Roman"/>
          <w:bCs/>
          <w:sz w:val="24"/>
          <w:szCs w:val="24"/>
        </w:rPr>
        <w:t>Строительство железных дорог,                                                                                         путь и путевое хозяйство</w:t>
      </w:r>
    </w:p>
    <w:p w:rsidR="00AA3FAC" w:rsidRPr="00AA3FAC" w:rsidRDefault="00AA3FAC" w:rsidP="00AA3FAC">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rsidR="00AA3FAC" w:rsidRPr="00AA3FAC" w:rsidRDefault="00AA3FAC" w:rsidP="00AA3FAC">
      <w:pPr>
        <w:spacing w:after="0" w:line="240" w:lineRule="auto"/>
        <w:jc w:val="right"/>
        <w:rPr>
          <w:rFonts w:ascii="Times New Roman" w:eastAsia="Times New Roman" w:hAnsi="Times New Roman" w:cs="Times New Roman"/>
          <w:sz w:val="24"/>
          <w:szCs w:val="24"/>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spacing w:after="0" w:line="240" w:lineRule="auto"/>
        <w:jc w:val="center"/>
        <w:rPr>
          <w:rFonts w:ascii="Times New Roman" w:eastAsia="Times New Roman" w:hAnsi="Times New Roman" w:cs="Times New Roman"/>
          <w:sz w:val="28"/>
          <w:szCs w:val="28"/>
          <w:lang w:eastAsia="ru-RU"/>
        </w:rPr>
      </w:pP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РАБОЧАЯ ПРОГРАММА УЧЕБНОГО ПРЕДМЕТА</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ОУД.07 МАТЕМАТИКА</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r w:rsidRPr="00AA3FAC">
        <w:rPr>
          <w:rFonts w:ascii="Times New Roman" w:eastAsia="Arial" w:hAnsi="Times New Roman" w:cs="Arial"/>
          <w:b/>
          <w:sz w:val="24"/>
          <w:szCs w:val="20"/>
          <w:lang w:eastAsia="ru-RU"/>
        </w:rPr>
        <w:t>для специальности</w:t>
      </w: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AA3FAC" w:rsidP="00AA3FAC">
      <w:pPr>
        <w:spacing w:after="0" w:line="240" w:lineRule="auto"/>
        <w:jc w:val="center"/>
        <w:rPr>
          <w:rFonts w:ascii="Times New Roman" w:eastAsia="Arial" w:hAnsi="Times New Roman" w:cs="Arial"/>
          <w:b/>
          <w:sz w:val="24"/>
          <w:szCs w:val="20"/>
          <w:lang w:eastAsia="ru-RU"/>
        </w:rPr>
      </w:pPr>
    </w:p>
    <w:p w:rsidR="00AA3FAC" w:rsidRPr="00AA3FAC" w:rsidRDefault="00CF3883" w:rsidP="00AA3FAC">
      <w:pPr>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Cs/>
          <w:sz w:val="24"/>
          <w:szCs w:val="24"/>
        </w:rPr>
        <w:t xml:space="preserve">08.02.10 </w:t>
      </w:r>
      <w:r w:rsidR="00AA3FAC" w:rsidRPr="00AA3FAC">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AA3FAC" w:rsidRPr="00AA3FAC" w:rsidRDefault="00AA3FAC" w:rsidP="00AA3FAC">
      <w:pPr>
        <w:spacing w:after="0" w:line="240" w:lineRule="auto"/>
        <w:jc w:val="center"/>
        <w:rPr>
          <w:rFonts w:ascii="Times New Roman" w:eastAsia="Calibri" w:hAnsi="Times New Roman" w:cs="Times New Roman"/>
          <w:b/>
          <w:spacing w:val="-2"/>
          <w:sz w:val="24"/>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p>
    <w:p w:rsidR="00AA3FAC" w:rsidRPr="00AA3FAC" w:rsidRDefault="00AA3FAC" w:rsidP="00AA3FAC">
      <w:pPr>
        <w:spacing w:after="0" w:line="240" w:lineRule="auto"/>
        <w:jc w:val="center"/>
        <w:rPr>
          <w:rFonts w:ascii="Times New Roman" w:eastAsia="Arial" w:hAnsi="Times New Roman" w:cs="Arial"/>
          <w:i/>
          <w:sz w:val="24"/>
          <w:szCs w:val="20"/>
          <w:lang w:eastAsia="ru-RU"/>
        </w:rPr>
      </w:pPr>
      <w:r w:rsidRPr="00AA3FAC">
        <w:rPr>
          <w:rFonts w:ascii="Times New Roman" w:eastAsia="Arial" w:hAnsi="Times New Roman" w:cs="Arial"/>
          <w:i/>
          <w:sz w:val="24"/>
          <w:szCs w:val="20"/>
          <w:lang w:eastAsia="ru-RU"/>
        </w:rPr>
        <w:t xml:space="preserve">Базовая подготовка </w:t>
      </w:r>
    </w:p>
    <w:p w:rsidR="00AA3FAC" w:rsidRPr="00AA3FAC" w:rsidRDefault="00AA3FAC" w:rsidP="00AA3FAC">
      <w:pPr>
        <w:spacing w:after="0" w:line="240" w:lineRule="auto"/>
        <w:jc w:val="center"/>
        <w:rPr>
          <w:rFonts w:ascii="Times New Roman" w:eastAsia="Arial" w:hAnsi="Times New Roman" w:cs="Arial"/>
          <w:i/>
          <w:sz w:val="20"/>
          <w:szCs w:val="20"/>
          <w:lang w:eastAsia="ru-RU"/>
        </w:rPr>
      </w:pPr>
      <w:r w:rsidRPr="00AA3FAC">
        <w:rPr>
          <w:rFonts w:ascii="Times New Roman" w:eastAsia="Arial" w:hAnsi="Times New Roman" w:cs="Arial"/>
          <w:i/>
          <w:sz w:val="20"/>
          <w:szCs w:val="20"/>
          <w:lang w:eastAsia="ru-RU"/>
        </w:rPr>
        <w:t>среднего профессионального образования</w:t>
      </w:r>
    </w:p>
    <w:p w:rsidR="00AA3FAC" w:rsidRPr="00AA3FAC" w:rsidRDefault="00AA3FAC" w:rsidP="00AA3FAC">
      <w:pPr>
        <w:spacing w:after="0" w:line="240" w:lineRule="auto"/>
        <w:jc w:val="center"/>
        <w:rPr>
          <w:rFonts w:ascii="Times New Roman" w:eastAsia="Arial" w:hAnsi="Times New Roman" w:cs="Arial"/>
          <w:i/>
          <w:sz w:val="24"/>
          <w:szCs w:val="20"/>
          <w:lang w:eastAsia="ru-RU"/>
        </w:rPr>
      </w:pPr>
      <w:r w:rsidRPr="00AA3FAC">
        <w:rPr>
          <w:rFonts w:ascii="Times New Roman" w:eastAsia="Arial" w:hAnsi="Times New Roman" w:cs="Arial"/>
          <w:i/>
          <w:sz w:val="24"/>
          <w:szCs w:val="20"/>
          <w:lang w:eastAsia="ru-RU"/>
        </w:rPr>
        <w:t>(год начала подготовки: 202</w:t>
      </w:r>
      <w:r w:rsidR="00CF3883">
        <w:rPr>
          <w:rFonts w:ascii="Times New Roman" w:eastAsia="Arial" w:hAnsi="Times New Roman" w:cs="Arial"/>
          <w:i/>
          <w:sz w:val="24"/>
          <w:szCs w:val="20"/>
          <w:lang w:eastAsia="ru-RU"/>
        </w:rPr>
        <w:t>3</w:t>
      </w:r>
      <w:r w:rsidRPr="00AA3FAC">
        <w:rPr>
          <w:rFonts w:ascii="Times New Roman" w:eastAsia="Arial" w:hAnsi="Times New Roman" w:cs="Arial"/>
          <w:i/>
          <w:sz w:val="24"/>
          <w:szCs w:val="20"/>
          <w:lang w:eastAsia="ru-RU"/>
        </w:rPr>
        <w:t xml:space="preserve">) </w:t>
      </w:r>
    </w:p>
    <w:p w:rsidR="00AA3FAC" w:rsidRPr="00AA3FAC" w:rsidRDefault="00AA3FAC" w:rsidP="00AA3FAC">
      <w:pPr>
        <w:suppressAutoHyphens/>
        <w:spacing w:after="0" w:line="240" w:lineRule="auto"/>
        <w:jc w:val="both"/>
        <w:textAlignment w:val="baseline"/>
        <w:rPr>
          <w:rFonts w:ascii="Cambria" w:eastAsia="Calibri" w:hAnsi="Cambria" w:cs="Times New Roman"/>
          <w:lang w:eastAsia="ru-RU"/>
        </w:rPr>
      </w:pPr>
    </w:p>
    <w:p w:rsidR="00AA3FAC" w:rsidRPr="00AA3FAC" w:rsidRDefault="00AA3FAC" w:rsidP="00AA3FAC">
      <w:pPr>
        <w:widowControl w:val="0"/>
        <w:suppressAutoHyphens/>
        <w:spacing w:after="0" w:line="240" w:lineRule="auto"/>
        <w:ind w:right="143"/>
        <w:textAlignment w:val="baseline"/>
        <w:rPr>
          <w:rFonts w:ascii="Cambria" w:eastAsia="Calibri" w:hAnsi="Cambria" w:cs="Times New Roman"/>
          <w:lang w:eastAsia="ru-RU"/>
        </w:rPr>
      </w:pPr>
    </w:p>
    <w:p w:rsidR="00AA3FAC" w:rsidRPr="00AA3FAC" w:rsidRDefault="00AA3FAC" w:rsidP="00AA3FAC">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AA3FAC" w:rsidRPr="00AA3FAC" w:rsidRDefault="00AA3FAC" w:rsidP="00AA3FAC">
      <w:pPr>
        <w:widowControl w:val="0"/>
        <w:suppressAutoHyphens/>
        <w:spacing w:after="0" w:line="240" w:lineRule="auto"/>
        <w:ind w:right="143"/>
        <w:jc w:val="center"/>
        <w:textAlignment w:val="baseline"/>
        <w:rPr>
          <w:rFonts w:ascii="Times New Roman" w:eastAsia="Times New Roman" w:hAnsi="Times New Roman" w:cs="Times New Roman"/>
          <w:b/>
          <w:bCs/>
          <w:caps/>
          <w:sz w:val="24"/>
          <w:szCs w:val="24"/>
          <w:lang w:eastAsia="ru-RU"/>
        </w:rPr>
      </w:pPr>
      <w:r w:rsidRPr="00AA3FAC">
        <w:rPr>
          <w:rFonts w:ascii="Times New Roman" w:eastAsia="Calibri" w:hAnsi="Times New Roman" w:cs="Times New Roman"/>
          <w:b/>
          <w:sz w:val="28"/>
          <w:szCs w:val="28"/>
          <w:lang w:eastAsia="ru-RU"/>
        </w:rPr>
        <w:t>202</w:t>
      </w:r>
      <w:r w:rsidR="00CF3883">
        <w:rPr>
          <w:rFonts w:ascii="Times New Roman" w:eastAsia="Calibri" w:hAnsi="Times New Roman" w:cs="Times New Roman"/>
          <w:b/>
          <w:sz w:val="28"/>
          <w:szCs w:val="28"/>
          <w:lang w:eastAsia="ru-RU"/>
        </w:rPr>
        <w:t>3</w:t>
      </w:r>
      <w:bookmarkStart w:id="0" w:name="_GoBack"/>
      <w:bookmarkEnd w:id="0"/>
    </w:p>
    <w:p w:rsidR="00AA3FAC" w:rsidRPr="00AA3FAC" w:rsidRDefault="00AA3FAC" w:rsidP="00AA3FAC">
      <w:pPr>
        <w:tabs>
          <w:tab w:val="left" w:pos="8364"/>
        </w:tabs>
        <w:spacing w:after="0" w:line="240" w:lineRule="auto"/>
        <w:jc w:val="center"/>
        <w:rPr>
          <w:rFonts w:ascii="OfficinaSansBookC" w:eastAsia="Calibri" w:hAnsi="OfficinaSansBookC" w:cs="Times New Roman"/>
          <w:b/>
          <w:sz w:val="28"/>
          <w:szCs w:val="28"/>
          <w:lang w:val="en-US" w:eastAsia="ru-RU"/>
        </w:rPr>
        <w:sectPr w:rsidR="00AA3FAC" w:rsidRPr="00AA3FAC" w:rsidSect="00E17EC2">
          <w:footerReference w:type="even" r:id="rId8"/>
          <w:footerReference w:type="default" r:id="rId9"/>
          <w:pgSz w:w="11906" w:h="16838" w:code="9"/>
          <w:pgMar w:top="1134" w:right="850" w:bottom="1134" w:left="1701" w:header="708" w:footer="708" w:gutter="0"/>
          <w:cols w:space="720"/>
          <w:titlePg/>
          <w:docGrid w:linePitch="299"/>
        </w:sectPr>
      </w:pPr>
    </w:p>
    <w:p w:rsidR="00AA3FAC" w:rsidRPr="00AA3FAC" w:rsidRDefault="00AA3FAC" w:rsidP="00AA3FAC">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bookmarkStart w:id="1" w:name="_Toc113637405"/>
      <w:bookmarkStart w:id="2" w:name="_Toc124938099"/>
      <w:bookmarkStart w:id="3" w:name="_Toc125024768"/>
      <w:bookmarkStart w:id="4" w:name="_Toc134224931"/>
      <w:r w:rsidRPr="00AA3FAC">
        <w:rPr>
          <w:rFonts w:ascii="Times New Roman" w:eastAsia="Calibri" w:hAnsi="Times New Roman" w:cs="Times New Roman"/>
          <w:b/>
          <w:sz w:val="24"/>
          <w:szCs w:val="24"/>
          <w:lang w:eastAsia="ru-RU"/>
        </w:rPr>
        <w:lastRenderedPageBreak/>
        <w:t xml:space="preserve">                                                        </w:t>
      </w:r>
      <w:r w:rsidRPr="00AA3FAC">
        <w:rPr>
          <w:rFonts w:ascii="Times New Roman" w:eastAsia="Calibri" w:hAnsi="Times New Roman" w:cs="Times New Roman"/>
          <w:b/>
          <w:sz w:val="24"/>
          <w:szCs w:val="24"/>
          <w:lang w:val="en-US" w:eastAsia="ru-RU"/>
        </w:rPr>
        <w:t>СОДЕРЖАНИЕ</w:t>
      </w:r>
      <w:r w:rsidRPr="00AA3FAC">
        <w:rPr>
          <w:rFonts w:ascii="Times New Roman" w:eastAsia="Calibri" w:hAnsi="Times New Roman" w:cs="Times New Roman"/>
          <w:b/>
          <w:sz w:val="24"/>
          <w:szCs w:val="24"/>
          <w:lang w:eastAsia="ru-RU"/>
        </w:rPr>
        <w:t xml:space="preserve">                                                           СТР</w:t>
      </w:r>
    </w:p>
    <w:tbl>
      <w:tblPr>
        <w:tblW w:w="9571" w:type="dxa"/>
        <w:tblInd w:w="675" w:type="dxa"/>
        <w:tblLook w:val="04A0" w:firstRow="1" w:lastRow="0" w:firstColumn="1" w:lastColumn="0" w:noHBand="0" w:noVBand="1"/>
      </w:tblPr>
      <w:tblGrid>
        <w:gridCol w:w="7668"/>
        <w:gridCol w:w="1903"/>
      </w:tblGrid>
      <w:tr w:rsidR="00AA3FAC" w:rsidRPr="00AA3FAC" w:rsidTr="00E17EC2">
        <w:tc>
          <w:tcPr>
            <w:tcW w:w="7668"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p>
        </w:tc>
      </w:tr>
      <w:tr w:rsidR="00AA3FAC" w:rsidRPr="00AA3FAC" w:rsidTr="00E17EC2">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ПАСПОРТ РАБОЧЕЙ ПРОГРАММЫ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AA3FAC">
              <w:rPr>
                <w:rFonts w:ascii="Times New Roman" w:eastAsia="Calibri" w:hAnsi="Times New Roman" w:cs="Times New Roman"/>
                <w:b/>
                <w:sz w:val="24"/>
                <w:szCs w:val="24"/>
                <w:lang w:val="en-US" w:eastAsia="ru-RU"/>
              </w:rPr>
              <w:t>3</w:t>
            </w:r>
          </w:p>
        </w:tc>
      </w:tr>
      <w:tr w:rsidR="00AA3FAC" w:rsidRPr="00AA3FAC" w:rsidTr="00E17EC2">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СТРУКТУРА И СОДЕРЖАНИЕ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val="en-US" w:eastAsia="ru-RU"/>
              </w:rPr>
            </w:pPr>
            <w:r w:rsidRPr="00AA3FAC">
              <w:rPr>
                <w:rFonts w:ascii="Times New Roman" w:eastAsia="Calibri" w:hAnsi="Times New Roman" w:cs="Times New Roman"/>
                <w:b/>
                <w:sz w:val="24"/>
                <w:szCs w:val="24"/>
                <w:lang w:val="en-US" w:eastAsia="ru-RU"/>
              </w:rPr>
              <w:t>23</w:t>
            </w:r>
          </w:p>
        </w:tc>
      </w:tr>
      <w:tr w:rsidR="00AA3FAC" w:rsidRPr="00AA3FAC" w:rsidTr="00E17EC2">
        <w:trPr>
          <w:trHeight w:val="670"/>
        </w:trPr>
        <w:tc>
          <w:tcPr>
            <w:tcW w:w="7668" w:type="dxa"/>
            <w:shd w:val="clear" w:color="auto" w:fill="auto"/>
          </w:tcPr>
          <w:p w:rsidR="00AA3FAC" w:rsidRPr="00AA3FAC" w:rsidRDefault="00AA3FAC" w:rsidP="00AA3FAC">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УСЛОВИЯ РЕАЛИЗАЦИИ ПРОГРАММЫ УЧЕБНОГО ПРЕДМЕТА</w:t>
            </w:r>
          </w:p>
          <w:p w:rsidR="00AA3FAC" w:rsidRPr="00AA3FAC" w:rsidRDefault="00AA3FAC" w:rsidP="00AA3FAC">
            <w:pPr>
              <w:suppressAutoHyphens/>
              <w:spacing w:after="0" w:line="240" w:lineRule="auto"/>
              <w:ind w:left="284" w:hanging="284"/>
              <w:jc w:val="both"/>
              <w:textAlignment w:val="baseline"/>
              <w:rPr>
                <w:rFonts w:ascii="Times New Roman" w:eastAsia="Calibri" w:hAnsi="Times New Roman" w:cs="Times New Roman"/>
                <w:b/>
                <w:sz w:val="24"/>
                <w:szCs w:val="24"/>
                <w:lang w:val="en-US"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42</w:t>
            </w:r>
          </w:p>
        </w:tc>
      </w:tr>
      <w:tr w:rsidR="00AA3FAC" w:rsidRPr="00AA3FAC" w:rsidTr="00E17EC2">
        <w:tc>
          <w:tcPr>
            <w:tcW w:w="7668" w:type="dxa"/>
            <w:shd w:val="clear" w:color="auto" w:fill="auto"/>
          </w:tcPr>
          <w:p w:rsidR="00AA3FAC" w:rsidRPr="00AA3FAC" w:rsidRDefault="00AA3FAC" w:rsidP="00AA3FAC">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КОНТРОЛЬ И ОЦЕНКА РЕЗУЛЬТАТОВ ОСВОЕНИЯ УЧЕБНОГО ПРЕДМЕТА</w:t>
            </w:r>
          </w:p>
          <w:p w:rsidR="00AA3FAC" w:rsidRPr="00AA3FAC" w:rsidRDefault="00AA3FAC" w:rsidP="00AA3FAC">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44</w:t>
            </w:r>
          </w:p>
        </w:tc>
      </w:tr>
      <w:tr w:rsidR="00AA3FAC" w:rsidRPr="00AA3FAC" w:rsidTr="00E17EC2">
        <w:tc>
          <w:tcPr>
            <w:tcW w:w="7668" w:type="dxa"/>
            <w:shd w:val="clear" w:color="auto" w:fill="auto"/>
          </w:tcPr>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eastAsia="Calibri" w:hAnsi="Times New Roman" w:cs="Times New Roman"/>
                <w:b/>
                <w:sz w:val="24"/>
                <w:szCs w:val="20"/>
                <w:lang w:val="en-US" w:eastAsia="ru-RU"/>
              </w:rPr>
            </w:pPr>
            <w:r w:rsidRPr="00AA3FAC">
              <w:rPr>
                <w:rFonts w:ascii="Times New Roman" w:eastAsia="Calibri" w:hAnsi="Times New Roman" w:cs="Times New Roman"/>
                <w:b/>
                <w:sz w:val="24"/>
                <w:szCs w:val="20"/>
                <w:lang w:val="en-US" w:eastAsia="ru-RU"/>
              </w:rPr>
              <w:t>5. ПЕРЕЧЕНЬ ИСПОЛЬЗУЕМЫХ МЕТОДОВ ОБУЧЕНИЯ</w:t>
            </w:r>
          </w:p>
        </w:tc>
        <w:tc>
          <w:tcPr>
            <w:tcW w:w="1903" w:type="dxa"/>
            <w:shd w:val="clear" w:color="auto" w:fill="auto"/>
          </w:tcPr>
          <w:p w:rsidR="00AA3FAC" w:rsidRPr="00AA3FAC"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AA3FAC">
              <w:rPr>
                <w:rFonts w:ascii="Times New Roman" w:eastAsia="Calibri" w:hAnsi="Times New Roman" w:cs="Times New Roman"/>
                <w:b/>
                <w:sz w:val="24"/>
                <w:szCs w:val="24"/>
                <w:lang w:eastAsia="ru-RU"/>
              </w:rPr>
              <w:t>50</w:t>
            </w:r>
          </w:p>
        </w:tc>
      </w:tr>
    </w:tbl>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AA3FAC" w:rsidRDefault="00AA3FAC" w:rsidP="00AA3FAC">
      <w:pPr>
        <w:suppressAutoHyphens/>
        <w:spacing w:after="0" w:line="240" w:lineRule="auto"/>
        <w:textAlignment w:val="baseline"/>
        <w:rPr>
          <w:rFonts w:ascii="Times New Roman" w:eastAsia="Calibri" w:hAnsi="Times New Roman" w:cs="Times New Roman"/>
          <w:b/>
          <w:sz w:val="24"/>
          <w:szCs w:val="24"/>
          <w:lang w:val="en-US" w:eastAsia="ru-RU"/>
        </w:rPr>
      </w:pPr>
    </w:p>
    <w:p w:rsidR="00AA3FAC" w:rsidRPr="00FB0893"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AA3FAC" w:rsidRPr="00FB0893"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ОУД.07 МАТЕМАТИКА</w:t>
      </w:r>
    </w:p>
    <w:p w:rsidR="00AA3FAC" w:rsidRPr="00FB0893" w:rsidRDefault="00AA3FAC" w:rsidP="00AA3FAC">
      <w:pPr>
        <w:suppressAutoHyphens/>
        <w:spacing w:after="0" w:line="240" w:lineRule="auto"/>
        <w:jc w:val="center"/>
        <w:textAlignment w:val="baseline"/>
        <w:rPr>
          <w:rFonts w:ascii="Times New Roman" w:eastAsia="Calibri" w:hAnsi="Times New Roman" w:cs="Times New Roman"/>
          <w:b/>
          <w:sz w:val="24"/>
          <w:szCs w:val="24"/>
          <w:lang w:eastAsia="ru-RU"/>
        </w:rPr>
      </w:pPr>
    </w:p>
    <w:p w:rsidR="00AA3FAC" w:rsidRPr="00AA3FAC" w:rsidRDefault="00AA3FAC" w:rsidP="00AA3FAC">
      <w:pPr>
        <w:numPr>
          <w:ilvl w:val="1"/>
          <w:numId w:val="20"/>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Область применения рабочей программы</w:t>
      </w:r>
    </w:p>
    <w:p w:rsidR="00AA3FAC" w:rsidRDefault="00AA3FAC" w:rsidP="00AA3FAC">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Рабочая программа учебного предмета является частью программы среднего (полного) общего образования по специальности СПО </w:t>
      </w:r>
      <w:r w:rsidR="00FB0893">
        <w:rPr>
          <w:rFonts w:ascii="Times New Roman" w:eastAsia="Calibri" w:hAnsi="Times New Roman" w:cs="Times New Roman"/>
          <w:spacing w:val="-2"/>
          <w:sz w:val="24"/>
          <w:szCs w:val="24"/>
          <w:lang w:eastAsia="ru-RU"/>
        </w:rPr>
        <w:t xml:space="preserve">23.02.08 </w:t>
      </w:r>
      <w:r w:rsidRPr="00AA3FAC">
        <w:rPr>
          <w:rFonts w:ascii="Times New Roman" w:eastAsia="Calibri" w:hAnsi="Times New Roman" w:cs="Times New Roman"/>
          <w:spacing w:val="-2"/>
          <w:sz w:val="24"/>
          <w:szCs w:val="24"/>
          <w:lang w:eastAsia="ru-RU"/>
        </w:rPr>
        <w:t>Строительство железных дорог, путь и путевое хозяйство</w:t>
      </w:r>
      <w:r>
        <w:rPr>
          <w:rFonts w:ascii="Times New Roman" w:eastAsia="Calibri" w:hAnsi="Times New Roman" w:cs="Times New Roman"/>
          <w:spacing w:val="-2"/>
          <w:sz w:val="24"/>
          <w:szCs w:val="24"/>
          <w:lang w:eastAsia="ru-RU"/>
        </w:rPr>
        <w:t>.</w:t>
      </w:r>
    </w:p>
    <w:p w:rsidR="00AA3FAC" w:rsidRPr="00AA3FAC" w:rsidRDefault="00AA3FAC" w:rsidP="00AA3FAC">
      <w:pPr>
        <w:tabs>
          <w:tab w:val="left" w:pos="0"/>
        </w:tabs>
        <w:suppressAutoHyphens/>
        <w:spacing w:after="0" w:line="240" w:lineRule="auto"/>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           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AA3FAC" w:rsidRPr="00AA3FAC" w:rsidRDefault="00AA3FAC" w:rsidP="00AA3FAC">
      <w:pPr>
        <w:tabs>
          <w:tab w:val="left" w:pos="0"/>
        </w:tabs>
        <w:suppressAutoHyphens/>
        <w:spacing w:after="0" w:line="240" w:lineRule="auto"/>
        <w:ind w:firstLine="709"/>
        <w:jc w:val="both"/>
        <w:textAlignment w:val="baseline"/>
        <w:rPr>
          <w:rFonts w:ascii="Times New Roman" w:eastAsia="Calibri" w:hAnsi="Times New Roman" w:cs="Times New Roman"/>
          <w:spacing w:val="-2"/>
          <w:sz w:val="24"/>
          <w:szCs w:val="24"/>
          <w:lang w:eastAsia="ru-RU"/>
        </w:rPr>
      </w:pPr>
      <w:r w:rsidRPr="00AA3FAC">
        <w:rPr>
          <w:rFonts w:ascii="Times New Roman" w:eastAsia="Calibri" w:hAnsi="Times New Roman" w:cs="Times New Roman"/>
          <w:spacing w:val="-2"/>
          <w:sz w:val="24"/>
          <w:szCs w:val="24"/>
          <w:lang w:eastAsia="ru-RU"/>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AA3FAC">
        <w:rPr>
          <w:rFonts w:ascii="Times New Roman" w:eastAsia="Times New Roman" w:hAnsi="Times New Roman" w:cs="Times New Roman"/>
          <w:sz w:val="24"/>
          <w:szCs w:val="24"/>
          <w:lang w:eastAsia="zh-CN"/>
        </w:rPr>
        <w:t>- монтер пути;</w:t>
      </w:r>
    </w:p>
    <w:p w:rsidR="00AA3FAC" w:rsidRPr="00AA3FAC" w:rsidRDefault="00AA3FAC" w:rsidP="00AA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zh-CN"/>
        </w:rPr>
      </w:pPr>
      <w:r w:rsidRPr="00AA3FAC">
        <w:rPr>
          <w:rFonts w:ascii="Times New Roman" w:eastAsia="Times New Roman" w:hAnsi="Times New Roman" w:cs="Times New Roman"/>
          <w:sz w:val="24"/>
          <w:szCs w:val="24"/>
          <w:lang w:eastAsia="zh-CN"/>
        </w:rPr>
        <w:t>- сигналист.</w:t>
      </w:r>
    </w:p>
    <w:p w:rsidR="00AA3FAC" w:rsidRPr="00AA3FAC" w:rsidRDefault="00AA3FAC" w:rsidP="00AA3FAC">
      <w:pPr>
        <w:spacing w:after="0" w:line="240" w:lineRule="auto"/>
        <w:ind w:firstLine="709"/>
        <w:jc w:val="both"/>
        <w:rPr>
          <w:rFonts w:ascii="Times New Roman" w:eastAsia="Times New Roman" w:hAnsi="Times New Roman" w:cs="Cambria"/>
          <w:bCs/>
          <w:sz w:val="24"/>
          <w:lang w:eastAsia="zh-CN"/>
        </w:rPr>
      </w:pPr>
    </w:p>
    <w:p w:rsidR="00AA3FAC" w:rsidRPr="00AA3FAC" w:rsidRDefault="00AA3FAC" w:rsidP="00AA3FAC">
      <w:pPr>
        <w:numPr>
          <w:ilvl w:val="1"/>
          <w:numId w:val="20"/>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AA3FAC">
        <w:rPr>
          <w:rFonts w:ascii="Times New Roman" w:eastAsia="Times New Roman" w:hAnsi="Times New Roman" w:cs="Times New Roman"/>
          <w:b/>
          <w:sz w:val="24"/>
          <w:szCs w:val="24"/>
          <w:lang w:eastAsia="ru-RU"/>
        </w:rPr>
        <w:t xml:space="preserve">Место учебного предмета в структуре ОПОП-ППССЗ: </w:t>
      </w:r>
    </w:p>
    <w:p w:rsidR="00AA3FAC" w:rsidRPr="00AA3FAC" w:rsidRDefault="00AA3FAC" w:rsidP="00AA3FAC">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3FAC" w:rsidRPr="00AA3FAC" w:rsidRDefault="00AA3FAC" w:rsidP="00AA3FAC">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ab/>
      </w:r>
    </w:p>
    <w:p w:rsidR="00AA3FAC" w:rsidRPr="00AA3FAC" w:rsidRDefault="00AA3FAC" w:rsidP="00AA3FAC">
      <w:pPr>
        <w:spacing w:after="0" w:line="240" w:lineRule="auto"/>
        <w:ind w:firstLine="709"/>
        <w:rPr>
          <w:rFonts w:ascii="Times New Roman" w:eastAsia="Times New Roman" w:hAnsi="Times New Roman" w:cs="Times New Roman"/>
          <w:color w:val="000000"/>
          <w:sz w:val="24"/>
          <w:szCs w:val="24"/>
          <w:lang w:eastAsia="ru-RU"/>
        </w:rPr>
      </w:pPr>
      <w:r w:rsidRPr="00AA3FAC">
        <w:rPr>
          <w:rFonts w:ascii="Times New Roman" w:eastAsia="Times New Roman" w:hAnsi="Times New Roman" w:cs="Times New Roman"/>
          <w:b/>
          <w:bCs/>
          <w:sz w:val="24"/>
          <w:szCs w:val="24"/>
          <w:lang w:eastAsia="ru-RU"/>
        </w:rPr>
        <w:t>1.3 Планируемые результаты освоения учебного предмета:</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1.3.1</w:t>
      </w:r>
      <w:r w:rsidRPr="00AA3FAC">
        <w:rPr>
          <w:rFonts w:ascii="Times New Roman" w:eastAsia="Times New Roman" w:hAnsi="Times New Roman" w:cs="Times New Roman"/>
          <w:b/>
          <w:sz w:val="24"/>
          <w:szCs w:val="24"/>
          <w:lang w:eastAsia="ru-RU"/>
        </w:rPr>
        <w:t xml:space="preserve"> </w:t>
      </w:r>
      <w:r w:rsidRPr="00AA3FAC">
        <w:rPr>
          <w:rFonts w:ascii="Times New Roman" w:eastAsia="Times New Roman" w:hAnsi="Times New Roman" w:cs="Times New Roman"/>
          <w:sz w:val="24"/>
          <w:szCs w:val="24"/>
          <w:lang w:eastAsia="ru-RU"/>
        </w:rPr>
        <w:t>Цели учебного предмета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A3FAC" w:rsidRPr="00AA3FAC" w:rsidRDefault="00AA3FAC" w:rsidP="00AA3FAC">
      <w:pPr>
        <w:spacing w:after="0" w:line="240" w:lineRule="auto"/>
        <w:ind w:firstLine="709"/>
        <w:contextualSpacing/>
        <w:jc w:val="both"/>
        <w:rPr>
          <w:rFonts w:ascii="Times New Roman" w:eastAsia="Times New Roman" w:hAnsi="Times New Roman" w:cs="Times New Roman"/>
          <w:sz w:val="24"/>
          <w:szCs w:val="24"/>
          <w:lang w:eastAsia="ru-RU"/>
        </w:rPr>
      </w:pPr>
    </w:p>
    <w:p w:rsidR="00AA3FAC" w:rsidRPr="00AA3FAC" w:rsidRDefault="00AA3FAC" w:rsidP="00AA3FAC">
      <w:pPr>
        <w:spacing w:after="0" w:line="240" w:lineRule="auto"/>
        <w:ind w:firstLine="709"/>
        <w:jc w:val="both"/>
        <w:rPr>
          <w:rFonts w:ascii="Times New Roman" w:eastAsia="Times New Roman" w:hAnsi="Times New Roman" w:cs="Times New Roman"/>
          <w:sz w:val="24"/>
          <w:szCs w:val="24"/>
          <w:lang w:eastAsia="ru-RU"/>
        </w:rPr>
      </w:pPr>
      <w:r w:rsidRPr="00AA3FAC">
        <w:rPr>
          <w:rFonts w:ascii="Times New Roman" w:eastAsia="Times New Roman" w:hAnsi="Times New Roman" w:cs="Times New Roman"/>
          <w:sz w:val="24"/>
          <w:szCs w:val="24"/>
          <w:lang w:eastAsia="ru-RU"/>
        </w:rPr>
        <w:t>1.3.2 В результате освоения учебного предмета обучающийся должен</w:t>
      </w:r>
    </w:p>
    <w:p w:rsidR="00AA3FAC" w:rsidRPr="00AA3FAC" w:rsidRDefault="00AA3FAC" w:rsidP="00AA3FAC">
      <w:pPr>
        <w:spacing w:after="0" w:line="240" w:lineRule="auto"/>
        <w:ind w:left="709"/>
        <w:contextualSpacing/>
        <w:jc w:val="both"/>
        <w:rPr>
          <w:rFonts w:ascii="Times New Roman" w:eastAsia="Times New Roman" w:hAnsi="Times New Roman" w:cs="Times New Roman"/>
          <w:b/>
          <w:sz w:val="24"/>
          <w:szCs w:val="24"/>
          <w:lang w:val="en-US" w:eastAsia="ru-RU"/>
        </w:rPr>
      </w:pPr>
      <w:r w:rsidRPr="00AA3FAC">
        <w:rPr>
          <w:rFonts w:ascii="Times New Roman" w:eastAsia="Times New Roman" w:hAnsi="Times New Roman" w:cs="Times New Roman"/>
          <w:b/>
          <w:sz w:val="24"/>
          <w:szCs w:val="24"/>
          <w:lang w:val="en-US" w:eastAsia="ru-RU"/>
        </w:rPr>
        <w:t xml:space="preserve">Уметь: </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lastRenderedPageBreak/>
        <w:t>округлять целые числа и десятичные дроби, находить приближения чисел с недостатком и с избытком, выполнять оценку числовых выражений;</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AA3FAC" w:rsidRPr="00AA3FAC" w:rsidRDefault="00AA3FAC" w:rsidP="00AA3FAC">
      <w:pPr>
        <w:numPr>
          <w:ilvl w:val="0"/>
          <w:numId w:val="22"/>
        </w:numPr>
        <w:shd w:val="clear" w:color="auto" w:fill="FFFFFF"/>
        <w:tabs>
          <w:tab w:val="clear" w:pos="720"/>
          <w:tab w:val="num" w:pos="0"/>
        </w:tabs>
        <w:spacing w:after="0" w:line="240" w:lineRule="auto"/>
        <w:ind w:left="426" w:hanging="436"/>
        <w:jc w:val="both"/>
        <w:rPr>
          <w:rFonts w:ascii="Arial" w:eastAsia="Times New Roman" w:hAnsi="Arial" w:cs="Arial"/>
          <w:color w:val="000000"/>
          <w:sz w:val="20"/>
          <w:szCs w:val="20"/>
          <w:lang w:eastAsia="ru-RU"/>
        </w:rPr>
      </w:pPr>
      <w:r w:rsidRPr="00AA3FAC">
        <w:rPr>
          <w:rFonts w:ascii="Times New Roman" w:eastAsia="Times New Roman" w:hAnsi="Times New Roman" w:cs="Times New Roman"/>
          <w:color w:val="000000"/>
          <w:sz w:val="24"/>
          <w:szCs w:val="24"/>
          <w:lang w:eastAsia="ru-RU"/>
        </w:rPr>
        <w:t>решать текстовые задачи, включая задачи, связанные с отношением и с пропорциональностью величин, дробями и процентами;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FF0000"/>
          <w:sz w:val="24"/>
          <w:szCs w:val="24"/>
        </w:rPr>
        <w:t>-</w:t>
      </w:r>
      <w:r w:rsidRPr="00AA3FAC">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изображать числа точками на координатной прямой;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AA3FAC" w:rsidRPr="00AA3FAC" w:rsidRDefault="00AA3FAC" w:rsidP="00AA3FAC">
      <w:pPr>
        <w:numPr>
          <w:ilvl w:val="0"/>
          <w:numId w:val="25"/>
        </w:numPr>
        <w:shd w:val="clear" w:color="auto" w:fill="FFFFFF"/>
        <w:tabs>
          <w:tab w:val="num" w:pos="0"/>
        </w:tabs>
        <w:spacing w:after="0" w:line="240" w:lineRule="auto"/>
        <w:ind w:left="426" w:hanging="436"/>
        <w:contextualSpacing/>
        <w:jc w:val="both"/>
        <w:rPr>
          <w:rFonts w:ascii="Arial" w:eastAsia="Times New Roman" w:hAnsi="Arial" w:cs="Arial"/>
          <w:color w:val="000000"/>
          <w:lang w:eastAsia="ru-RU"/>
        </w:rPr>
      </w:pPr>
      <w:r w:rsidRPr="00AA3FAC">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b/>
          <w:sz w:val="24"/>
          <w:szCs w:val="24"/>
          <w:lang w:eastAsia="ru-RU"/>
        </w:rPr>
      </w:pPr>
      <w:r w:rsidRPr="00AA3FAC">
        <w:rPr>
          <w:rFonts w:ascii="Times New Roman" w:eastAsia="Times New Roman" w:hAnsi="Times New Roman" w:cs="Times New Roman"/>
          <w:b/>
          <w:sz w:val="24"/>
          <w:szCs w:val="24"/>
          <w:lang w:eastAsia="ru-RU"/>
        </w:rPr>
        <w:t xml:space="preserve">           Знать:</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существо понятия математического доказательства;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доказательств;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существо понятия алгоритма;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алгоритмов;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как используются математические формулы, уравнения и неравенства;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их применения для решения математических и практических задач;</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как математически определенные функции могут описывать реальные зависимости;</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приводить примеры такого описания;</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вероятностный характер многих закономерностей окружающего мира;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статистических закономерностей и выводов;</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xml:space="preserve">- каким образом геометрия возникла из практических задач землемерия;  </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примеры геометрических объектов и утверждений о них, важных для практики;</w:t>
      </w:r>
    </w:p>
    <w:p w:rsidR="00AA3FAC" w:rsidRPr="00AA3FAC" w:rsidRDefault="00AA3FAC" w:rsidP="00AA3FAC">
      <w:pPr>
        <w:spacing w:after="0" w:line="240" w:lineRule="auto"/>
        <w:ind w:left="426" w:hanging="436"/>
        <w:contextualSpacing/>
        <w:jc w:val="both"/>
        <w:rPr>
          <w:rFonts w:ascii="Times New Roman" w:eastAsia="Times New Roman" w:hAnsi="Times New Roman" w:cs="Times New Roman"/>
          <w:sz w:val="24"/>
          <w:szCs w:val="24"/>
        </w:rPr>
      </w:pPr>
      <w:r w:rsidRPr="00AA3FAC">
        <w:rPr>
          <w:rFonts w:ascii="Times New Roman" w:eastAsia="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AA3FAC" w:rsidRPr="00AA3FAC" w:rsidRDefault="00AA3FAC" w:rsidP="00AA3FAC">
      <w:pPr>
        <w:spacing w:after="0" w:line="240" w:lineRule="auto"/>
        <w:ind w:left="567"/>
        <w:contextualSpacing/>
        <w:jc w:val="both"/>
        <w:rPr>
          <w:rFonts w:ascii="Times New Roman" w:eastAsia="Times New Roman" w:hAnsi="Times New Roman" w:cs="Times New Roman"/>
          <w:sz w:val="24"/>
          <w:szCs w:val="24"/>
          <w:lang w:eastAsia="ru-RU"/>
        </w:rPr>
      </w:pPr>
    </w:p>
    <w:p w:rsidR="00F339F4" w:rsidRDefault="00F339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339F4" w:rsidRPr="00FC4F71"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bookmarkStart w:id="5" w:name="_Toc124938101"/>
      <w:bookmarkStart w:id="6" w:name="_Toc125024770"/>
      <w:bookmarkStart w:id="7" w:name="_Toc134224933"/>
      <w:bookmarkEnd w:id="1"/>
      <w:bookmarkEnd w:id="2"/>
      <w:bookmarkEnd w:id="3"/>
      <w:bookmarkEnd w:id="4"/>
      <w:r w:rsidRPr="00FC4F71">
        <w:rPr>
          <w:rFonts w:ascii="Times New Roman" w:eastAsia="Times New Roman" w:hAnsi="Times New Roman" w:cs="Times New Roman"/>
          <w:sz w:val="24"/>
          <w:szCs w:val="24"/>
          <w:lang w:eastAsia="ru-RU"/>
        </w:rPr>
        <w:lastRenderedPageBreak/>
        <w:t>1.3.3</w:t>
      </w:r>
      <w:r w:rsidRPr="00FC4F71">
        <w:rPr>
          <w:rFonts w:ascii="Times New Roman" w:eastAsia="Times New Roman" w:hAnsi="Times New Roman" w:cs="Times New Roman"/>
          <w:b/>
          <w:sz w:val="24"/>
          <w:szCs w:val="24"/>
          <w:lang w:eastAsia="ru-RU"/>
        </w:rPr>
        <w:t xml:space="preserve"> </w:t>
      </w:r>
      <w:r w:rsidRPr="00FC4F71">
        <w:rPr>
          <w:rFonts w:ascii="Times New Roman" w:eastAsia="Times New Roman" w:hAnsi="Times New Roman" w:cs="Times New Roman"/>
          <w:sz w:val="24"/>
          <w:szCs w:val="24"/>
          <w:lang w:eastAsia="ru-RU"/>
        </w:rPr>
        <w:t>Планируемые результаты освоения учебного предмета.</w:t>
      </w:r>
    </w:p>
    <w:p w:rsidR="00F339F4"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Особое значение учебный предмет имеет при формировании и развитии общих компетенций ОК 01, ОК 2, ОК 3, ОК 4, ОК 5, ОК 06, ОК 07</w:t>
      </w:r>
      <w:r>
        <w:rPr>
          <w:rFonts w:ascii="Times New Roman" w:eastAsia="Times New Roman" w:hAnsi="Times New Roman" w:cs="Times New Roman"/>
          <w:sz w:val="24"/>
          <w:szCs w:val="24"/>
          <w:lang w:eastAsia="ru-RU"/>
        </w:rPr>
        <w:t>, ПК 2.3</w:t>
      </w:r>
    </w:p>
    <w:p w:rsidR="00F339F4" w:rsidRPr="00FC4F71" w:rsidRDefault="00F339F4" w:rsidP="00F339F4">
      <w:pPr>
        <w:spacing w:after="0" w:line="240" w:lineRule="auto"/>
        <w:ind w:firstLine="709"/>
        <w:contextualSpacing/>
        <w:jc w:val="both"/>
        <w:rPr>
          <w:rFonts w:ascii="Times New Roman" w:eastAsia="Times New Roman" w:hAnsi="Times New Roman" w:cs="Times New Roman"/>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0"/>
        <w:gridCol w:w="2998"/>
        <w:gridCol w:w="3652"/>
      </w:tblGrid>
      <w:tr w:rsidR="00F339F4" w:rsidRPr="00FC4F71" w:rsidTr="00E17EC2">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bookmarkStart w:id="8" w:name="_Hlk118301397"/>
            <w:r w:rsidRPr="00FC4F71">
              <w:rPr>
                <w:rFonts w:ascii="Times New Roman" w:eastAsia="Times New Roman" w:hAnsi="Times New Roman" w:cs="Times New Roman"/>
                <w:b/>
                <w:bCs/>
                <w:sz w:val="24"/>
                <w:szCs w:val="24"/>
                <w:lang w:eastAsia="ru-RU"/>
              </w:rPr>
              <w:t>Общие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Планируемые результаты обучения</w:t>
            </w:r>
          </w:p>
        </w:tc>
      </w:tr>
      <w:tr w:rsidR="00F339F4" w:rsidRPr="00FC4F71" w:rsidTr="00E17EC2">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rPr>
                <w:rFonts w:ascii="Times New Roman" w:eastAsia="Times New Roman" w:hAnsi="Times New Roman" w:cs="Times New Roman"/>
                <w:sz w:val="24"/>
                <w:szCs w:val="24"/>
                <w:lang w:eastAsia="ru-RU"/>
              </w:rPr>
            </w:pPr>
          </w:p>
        </w:tc>
        <w:tc>
          <w:tcPr>
            <w:tcW w:w="169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Общие</w:t>
            </w:r>
          </w:p>
        </w:tc>
        <w:tc>
          <w:tcPr>
            <w:tcW w:w="204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339F4" w:rsidRPr="00FC4F71" w:rsidRDefault="00F339F4" w:rsidP="00E17EC2">
            <w:pPr>
              <w:spacing w:after="0" w:line="240" w:lineRule="auto"/>
              <w:jc w:val="center"/>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b/>
                <w:bCs/>
                <w:sz w:val="24"/>
                <w:szCs w:val="24"/>
                <w:lang w:eastAsia="ru-RU"/>
              </w:rPr>
              <w:t>Дисциплинарные</w:t>
            </w:r>
          </w:p>
        </w:tc>
      </w:tr>
      <w:tr w:rsidR="00F339F4" w:rsidRPr="00FC4F71" w:rsidTr="00E17EC2">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интерес к различным сферам профессиональной деятельности, </w:t>
            </w:r>
          </w:p>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базовые логические действия: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развивать креативное мышление при решении </w:t>
            </w:r>
            <w:r w:rsidRPr="00FC4F71">
              <w:rPr>
                <w:rFonts w:ascii="Times New Roman" w:eastAsia="Calibri" w:hAnsi="Times New Roman" w:cs="Times New Roman"/>
                <w:iCs/>
                <w:sz w:val="24"/>
                <w:szCs w:val="24"/>
              </w:rPr>
              <w:lastRenderedPageBreak/>
              <w:t xml:space="preserve">жизненных проблем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базовые исследовательские действия:</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интегрировать знания из разных предметных областей;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F339F4" w:rsidRPr="00FC4F71" w:rsidRDefault="00F339F4" w:rsidP="00E17EC2">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рациональная функция, по</w:t>
            </w:r>
            <w:r w:rsidRPr="00FC4F71">
              <w:rPr>
                <w:rFonts w:ascii="Times New Roman" w:eastAsia="Calibri" w:hAnsi="Times New Roman" w:cs="Times New Roman"/>
                <w:sz w:val="24"/>
                <w:szCs w:val="24"/>
              </w:rPr>
              <w:lastRenderedPageBreak/>
              <w:t>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w:t>
            </w:r>
            <w:r w:rsidRPr="00FC4F71">
              <w:rPr>
                <w:rFonts w:ascii="Times New Roman" w:eastAsia="Calibri" w:hAnsi="Times New Roman" w:cs="Times New Roman"/>
                <w:sz w:val="24"/>
                <w:szCs w:val="24"/>
              </w:rPr>
              <w:lastRenderedPageBreak/>
              <w:t>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уметь оперировать понятиями: движение в пространстве, подобные фигуры в пространстве; использовать отношение </w:t>
            </w:r>
            <w:r w:rsidRPr="00FC4F71">
              <w:rPr>
                <w:rFonts w:ascii="Times New Roman" w:eastAsia="Calibri" w:hAnsi="Times New Roman" w:cs="Times New Roman"/>
                <w:sz w:val="24"/>
                <w:szCs w:val="24"/>
              </w:rPr>
              <w:lastRenderedPageBreak/>
              <w:t>площадей поверхностей и объемов подобных фигур при решении задач;</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w:t>
            </w:r>
            <w:r w:rsidRPr="00FC4F71">
              <w:rPr>
                <w:rFonts w:ascii="Times New Roman" w:eastAsia="Times New Roman" w:hAnsi="Times New Roman" w:cs="Times New Roman"/>
                <w:sz w:val="24"/>
                <w:szCs w:val="24"/>
                <w:lang w:eastAsia="ru-RU"/>
              </w:rPr>
              <w:lastRenderedPageBreak/>
              <w:t>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w:t>
            </w:r>
            <w:r w:rsidRPr="00FC4F71">
              <w:rPr>
                <w:rFonts w:ascii="Times New Roman" w:eastAsia="Times New Roman" w:hAnsi="Times New Roman" w:cs="Times New Roman"/>
                <w:sz w:val="24"/>
                <w:szCs w:val="24"/>
                <w:lang w:eastAsia="ru-RU"/>
              </w:rPr>
              <w:lastRenderedPageBreak/>
              <w:t>помощью диаграмм рассеивания и линейной регрессии;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w:t>
            </w:r>
            <w:r w:rsidRPr="00FC4F71">
              <w:rPr>
                <w:rFonts w:ascii="Times New Roman" w:eastAsia="Times New Roman" w:hAnsi="Times New Roman" w:cs="Times New Roman"/>
                <w:sz w:val="24"/>
                <w:szCs w:val="24"/>
                <w:lang w:eastAsia="ru-RU"/>
              </w:rPr>
              <w:lastRenderedPageBreak/>
              <w:t>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w:t>
            </w:r>
            <w:r w:rsidRPr="00FC4F71">
              <w:rPr>
                <w:rFonts w:ascii="Times New Roman" w:eastAsia="Times New Roman" w:hAnsi="Times New Roman" w:cs="Times New Roman"/>
                <w:sz w:val="24"/>
                <w:szCs w:val="24"/>
                <w:lang w:eastAsia="ru-RU"/>
              </w:rPr>
              <w:lastRenderedPageBreak/>
              <w:t>учебных предметов и из реальной жизни;</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F339F4" w:rsidRPr="00FC4F71" w:rsidRDefault="00F339F4" w:rsidP="00E17EC2">
            <w:pPr>
              <w:shd w:val="clear" w:color="auto" w:fill="FFFFFF"/>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339F4" w:rsidRPr="00FC4F71" w:rsidTr="00E17EC2">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ценности научного познания: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учебными познавательными действиями:</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работа с информацией:</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оценивать достоверность, легитимность информации, ее соответствие правовым и мо</w:t>
            </w:r>
            <w:r w:rsidRPr="00FC4F71">
              <w:rPr>
                <w:rFonts w:ascii="Times New Roman" w:eastAsia="Calibri" w:hAnsi="Times New Roman" w:cs="Times New Roman"/>
                <w:iCs/>
                <w:sz w:val="24"/>
                <w:szCs w:val="24"/>
              </w:rPr>
              <w:lastRenderedPageBreak/>
              <w:t xml:space="preserve">рально-этическим нормам;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339F4" w:rsidRPr="00FC4F71" w:rsidRDefault="00F339F4" w:rsidP="00E17EC2">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F339F4" w:rsidRPr="00FC4F71" w:rsidTr="00E17EC2">
        <w:trPr>
          <w:trHeight w:val="381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tabs>
                <w:tab w:val="left" w:pos="182"/>
              </w:tabs>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iCs/>
                <w:sz w:val="24"/>
                <w:szCs w:val="24"/>
              </w:rPr>
              <w:t xml:space="preserve"> </w:t>
            </w:r>
            <w:r w:rsidRPr="00FC4F71">
              <w:rPr>
                <w:rFonts w:ascii="Times New Roman" w:eastAsia="Calibri" w:hAnsi="Times New Roman" w:cs="Times New Roman"/>
                <w:b/>
                <w:bCs/>
                <w:iCs/>
                <w:sz w:val="24"/>
                <w:szCs w:val="24"/>
              </w:rPr>
              <w:t>В области духовно-нравственного воспитания: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личного вклада в построение устойчивого будущего;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самоорганизация:</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самостоятельно осуществлять познавательную деятельность, выяв</w:t>
            </w:r>
            <w:r w:rsidRPr="00FC4F71">
              <w:rPr>
                <w:rFonts w:ascii="Times New Roman" w:eastAsia="Calibri" w:hAnsi="Times New Roman" w:cs="Times New Roman"/>
                <w:iCs/>
                <w:sz w:val="24"/>
                <w:szCs w:val="24"/>
              </w:rPr>
              <w:lastRenderedPageBreak/>
              <w:t xml:space="preserve">лять проблемы, ставить и формулировать собственные задачи в образовательной деятельности и жизненных ситуациях;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давать оценку новым ситуациям;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самоконтроль:</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в) эмоциональный интеллект, предполагающий сформированность:</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xml:space="preserve">- социальных навыков, включающих способность выстраивать отношения с другими </w:t>
            </w:r>
            <w:r w:rsidRPr="00FC4F71">
              <w:rPr>
                <w:rFonts w:ascii="Times New Roman" w:eastAsia="Calibri" w:hAnsi="Times New Roman" w:cs="Times New Roman"/>
                <w:iCs/>
                <w:sz w:val="24"/>
                <w:szCs w:val="24"/>
              </w:rPr>
              <w:lastRenderedPageBreak/>
              <w:t>людьми, заботиться, проявлять интерес и разрешать конфликты</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прямоугольная система ко</w:t>
            </w:r>
            <w:r w:rsidRPr="00FC4F71">
              <w:rPr>
                <w:rFonts w:ascii="Times New Roman" w:eastAsia="Times New Roman" w:hAnsi="Times New Roman" w:cs="Times New Roman"/>
                <w:sz w:val="24"/>
                <w:szCs w:val="24"/>
                <w:lang w:eastAsia="ru-RU"/>
              </w:rPr>
              <w:lastRenderedPageBreak/>
              <w:t>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339F4" w:rsidRPr="00FC4F71" w:rsidTr="00E17EC2">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коммуникативными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б) совместная деятельность:</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w:t>
            </w:r>
            <w:r w:rsidRPr="00FC4F71">
              <w:rPr>
                <w:rFonts w:ascii="Times New Roman" w:eastAsia="Calibri" w:hAnsi="Times New Roman" w:cs="Times New Roman"/>
                <w:iCs/>
                <w:sz w:val="24"/>
                <w:szCs w:val="24"/>
              </w:rPr>
              <w:lastRenderedPageBreak/>
              <w:t>ным.</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Овладение универсальными регулятивными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г) принятие себя и других людей:</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признавать свое право и право других людей на ошибки; </w:t>
            </w:r>
          </w:p>
          <w:p w:rsidR="00F339F4" w:rsidRPr="00FC4F71" w:rsidRDefault="00F339F4" w:rsidP="00E17EC2">
            <w:pPr>
              <w:spacing w:after="0" w:line="240" w:lineRule="auto"/>
              <w:ind w:left="150" w:right="222"/>
              <w:jc w:val="both"/>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развивать способность понимать мир с позиции другого человека</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w:t>
            </w:r>
            <w:r w:rsidRPr="00FC4F71">
              <w:rPr>
                <w:rFonts w:ascii="Times New Roman" w:eastAsia="Times New Roman" w:hAnsi="Times New Roman" w:cs="Times New Roman"/>
                <w:sz w:val="24"/>
                <w:szCs w:val="24"/>
                <w:lang w:eastAsia="ru-RU"/>
              </w:rPr>
              <w:lastRenderedPageBreak/>
              <w:t>разования графиков функций;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339F4" w:rsidRPr="00FC4F71" w:rsidTr="00E17EC2">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области эстетического воспитания: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Овладение универсаль</w:t>
            </w:r>
            <w:r w:rsidRPr="00FC4F71">
              <w:rPr>
                <w:rFonts w:ascii="Times New Roman" w:eastAsia="Calibri" w:hAnsi="Times New Roman" w:cs="Times New Roman"/>
                <w:iCs/>
                <w:sz w:val="24"/>
                <w:szCs w:val="24"/>
              </w:rPr>
              <w:lastRenderedPageBreak/>
              <w:t>ными коммуникативными действиями: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а) общение:</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осуществлять коммуникации во всех сферах жизни;</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339F4" w:rsidRPr="00FC4F71" w:rsidRDefault="00F339F4" w:rsidP="00E17EC2">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w:t>
            </w:r>
            <w:r w:rsidRPr="00FC4F71">
              <w:rPr>
                <w:rFonts w:ascii="Times New Roman" w:eastAsia="Times New Roman" w:hAnsi="Times New Roman" w:cs="Times New Roman"/>
                <w:sz w:val="24"/>
                <w:szCs w:val="24"/>
                <w:lang w:eastAsia="ru-RU"/>
              </w:rPr>
              <w:lastRenderedPageBreak/>
              <w:t xml:space="preserve">сти, расстояние между прямыми, расстояние между плоскостями;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i/>
                <w:sz w:val="24"/>
                <w:szCs w:val="24"/>
                <w:lang w:eastAsia="ru-RU"/>
              </w:rPr>
            </w:pPr>
            <w:r w:rsidRPr="00FC4F71">
              <w:rPr>
                <w:rFonts w:ascii="Times New Roman" w:eastAsia="Times New Roman" w:hAnsi="Times New Roman" w:cs="Times New Roman"/>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339F4" w:rsidRPr="00FC4F71" w:rsidTr="00E17EC2">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339F4" w:rsidRPr="00FC4F71" w:rsidRDefault="00F339F4" w:rsidP="00E17EC2">
            <w:pPr>
              <w:spacing w:after="0" w:line="240" w:lineRule="auto"/>
              <w:ind w:left="150" w:right="222"/>
              <w:jc w:val="both"/>
              <w:rPr>
                <w:rFonts w:ascii="Times New Roman" w:eastAsia="Calibri" w:hAnsi="Times New Roman" w:cs="Times New Roman"/>
                <w:b/>
                <w:bCs/>
                <w:iCs/>
                <w:sz w:val="24"/>
                <w:szCs w:val="24"/>
              </w:rPr>
            </w:pPr>
            <w:r w:rsidRPr="00FC4F71">
              <w:rPr>
                <w:rFonts w:ascii="Times New Roman" w:eastAsia="Calibri" w:hAnsi="Times New Roman" w:cs="Times New Roman"/>
                <w:b/>
                <w:bCs/>
                <w:iCs/>
                <w:sz w:val="24"/>
                <w:szCs w:val="24"/>
              </w:rPr>
              <w:t>В части гражданского воспитания: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противостоять идеологии экстремизма, национализма, </w:t>
            </w:r>
            <w:r w:rsidRPr="00FC4F71">
              <w:rPr>
                <w:rFonts w:ascii="Times New Roman" w:eastAsia="Calibri" w:hAnsi="Times New Roman" w:cs="Times New Roman"/>
                <w:iCs/>
                <w:sz w:val="24"/>
                <w:szCs w:val="24"/>
              </w:rPr>
              <w:lastRenderedPageBreak/>
              <w:t xml:space="preserve">ксенофобии, дискриминации по социальным, религиозным, расовым, национальным признакам;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339F4" w:rsidRPr="00FC4F71" w:rsidRDefault="00F339F4" w:rsidP="00E17EC2">
            <w:pPr>
              <w:tabs>
                <w:tab w:val="left" w:pos="419"/>
              </w:tabs>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готовность к гуманитарной и волонтерской деятельности;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патриотического воспитания:</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F339F4" w:rsidRPr="00FC4F71" w:rsidRDefault="00F339F4" w:rsidP="00E17EC2">
            <w:pPr>
              <w:spacing w:after="0" w:line="240" w:lineRule="auto"/>
              <w:ind w:left="150" w:right="222"/>
              <w:jc w:val="both"/>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освоенные обучающимися межпредметные понятия и универсаль</w:t>
            </w:r>
            <w:r w:rsidRPr="00FC4F71">
              <w:rPr>
                <w:rFonts w:ascii="Times New Roman" w:eastAsia="Calibri" w:hAnsi="Times New Roman" w:cs="Times New Roman"/>
                <w:iCs/>
                <w:sz w:val="24"/>
                <w:szCs w:val="24"/>
              </w:rPr>
              <w:lastRenderedPageBreak/>
              <w:t xml:space="preserve">ные учебные действия (регулятивные, познавательные, коммуникативные); </w:t>
            </w:r>
          </w:p>
          <w:p w:rsidR="00F339F4" w:rsidRPr="00FC4F71" w:rsidRDefault="00F339F4" w:rsidP="00E17EC2">
            <w:pPr>
              <w:shd w:val="clear" w:color="auto" w:fill="FFFFFF"/>
              <w:spacing w:after="0" w:line="240" w:lineRule="auto"/>
              <w:ind w:left="150" w:right="222"/>
              <w:jc w:val="both"/>
              <w:textAlignment w:val="baseline"/>
              <w:rPr>
                <w:rFonts w:ascii="Times New Roman" w:eastAsia="Calibri" w:hAnsi="Times New Roman" w:cs="Times New Roman"/>
                <w:iCs/>
                <w:sz w:val="24"/>
                <w:szCs w:val="24"/>
              </w:rPr>
            </w:pPr>
            <w:r w:rsidRPr="00FC4F71">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339F4" w:rsidRPr="00FC4F71" w:rsidRDefault="00F339F4" w:rsidP="00E17EC2">
            <w:pPr>
              <w:shd w:val="clear" w:color="auto" w:fill="FFFFFF"/>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339F4" w:rsidRPr="00FC4F71" w:rsidRDefault="00F339F4" w:rsidP="00E17EC2">
            <w:pPr>
              <w:shd w:val="clear" w:color="auto" w:fill="FFFFFF"/>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w:t>
            </w:r>
            <w:r w:rsidRPr="00FC4F71">
              <w:rPr>
                <w:rFonts w:ascii="Times New Roman" w:eastAsia="Times New Roman" w:hAnsi="Times New Roman" w:cs="Times New Roman"/>
                <w:sz w:val="24"/>
                <w:szCs w:val="24"/>
                <w:lang w:eastAsia="ru-RU"/>
              </w:rPr>
              <w:lastRenderedPageBreak/>
              <w:t>ления закона больших чисел в природных и общественных явлениях</w:t>
            </w:r>
          </w:p>
        </w:tc>
      </w:tr>
      <w:tr w:rsidR="00F339F4" w:rsidRPr="00FC4F71" w:rsidTr="00E17EC2">
        <w:trPr>
          <w:trHeight w:val="197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97"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не принимать действия, приносящие вред окружающей среде;</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расширить опыт деятельности экологической направленности;</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339F4" w:rsidRPr="00FC4F71" w:rsidRDefault="00F339F4" w:rsidP="00E17EC2">
            <w:pPr>
              <w:spacing w:after="0" w:line="240" w:lineRule="auto"/>
              <w:ind w:left="150" w:right="222"/>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rsidR="00F339F4" w:rsidRPr="00FC4F71" w:rsidRDefault="00F339F4" w:rsidP="00E17EC2">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rsidR="00F339F4" w:rsidRPr="00FC4F71" w:rsidRDefault="00F339F4" w:rsidP="00E17EC2">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eastAsia="Calibri" w:hAnsi="Times New Roman" w:cs="Times New Roman"/>
                <w:sz w:val="24"/>
                <w:szCs w:val="24"/>
              </w:rPr>
              <w:t xml:space="preserve">- предлагать новые проекты, оценивать идеи с </w:t>
            </w:r>
            <w:r w:rsidRPr="00FC4F71">
              <w:rPr>
                <w:rFonts w:ascii="Times New Roman" w:eastAsia="Calibri" w:hAnsi="Times New Roman" w:cs="Times New Roman"/>
                <w:sz w:val="24"/>
                <w:szCs w:val="24"/>
              </w:rPr>
              <w:lastRenderedPageBreak/>
              <w:t>позиции новизны, оригинальности, практической значимости;</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046" w:type="pct"/>
            <w:tcBorders>
              <w:top w:val="single" w:sz="6" w:space="0" w:color="auto"/>
              <w:left w:val="single" w:sz="6" w:space="0" w:color="auto"/>
              <w:bottom w:val="single" w:sz="6" w:space="0" w:color="auto"/>
              <w:right w:val="single" w:sz="6" w:space="0" w:color="auto"/>
            </w:tcBorders>
            <w:shd w:val="clear" w:color="auto" w:fill="auto"/>
            <w:hideMark/>
          </w:tcPr>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339F4" w:rsidRPr="00FC4F71" w:rsidRDefault="00F339F4" w:rsidP="00E17EC2">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 уметь вычислять геометрические величины (длина, угол, площадь, объем, площадь поверхности), используя изученные формулы и методы</w:t>
            </w:r>
          </w:p>
        </w:tc>
      </w:tr>
      <w:tr w:rsidR="00F339F4" w:rsidRPr="00FC4F71" w:rsidTr="00E17EC2">
        <w:trPr>
          <w:trHeight w:val="506"/>
        </w:trPr>
        <w:tc>
          <w:tcPr>
            <w:tcW w:w="125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930BCE">
            <w:pPr>
              <w:spacing w:after="0" w:line="240" w:lineRule="auto"/>
              <w:ind w:left="150" w:right="222"/>
              <w:jc w:val="both"/>
              <w:textAlignment w:val="baseline"/>
              <w:rPr>
                <w:rFonts w:ascii="Times New Roman" w:eastAsia="Times New Roman" w:hAnsi="Times New Roman" w:cs="Times New Roman"/>
                <w:sz w:val="24"/>
                <w:szCs w:val="24"/>
                <w:lang w:eastAsia="ru-RU"/>
              </w:rPr>
            </w:pPr>
            <w:r w:rsidRPr="00FC4F71">
              <w:rPr>
                <w:rFonts w:ascii="Times New Roman" w:eastAsia="Times New Roman" w:hAnsi="Times New Roman" w:cs="Times New Roman"/>
                <w:sz w:val="24"/>
                <w:szCs w:val="24"/>
                <w:lang w:eastAsia="ru-RU"/>
              </w:rPr>
              <w:lastRenderedPageBreak/>
              <w:t>ПК</w:t>
            </w:r>
            <w:r>
              <w:rPr>
                <w:rFonts w:ascii="Times New Roman" w:eastAsia="Times New Roman" w:hAnsi="Times New Roman" w:cs="Times New Roman"/>
                <w:sz w:val="24"/>
                <w:szCs w:val="24"/>
                <w:lang w:eastAsia="ru-RU"/>
              </w:rPr>
              <w:t xml:space="preserve"> </w:t>
            </w:r>
            <w:r w:rsidRPr="00FC4F71">
              <w:rPr>
                <w:rFonts w:ascii="Times New Roman" w:eastAsia="Times New Roman" w:hAnsi="Times New Roman" w:cs="Times New Roman"/>
                <w:sz w:val="24"/>
                <w:szCs w:val="24"/>
                <w:lang w:eastAsia="ru-RU"/>
              </w:rPr>
              <w:t>2.</w:t>
            </w:r>
            <w:r w:rsidR="00930BCE">
              <w:rPr>
                <w:rFonts w:ascii="Times New Roman" w:eastAsia="Times New Roman" w:hAnsi="Times New Roman" w:cs="Times New Roman"/>
                <w:sz w:val="24"/>
                <w:szCs w:val="24"/>
                <w:lang w:eastAsia="ru-RU"/>
              </w:rPr>
              <w:t>1</w:t>
            </w:r>
            <w:r w:rsidRPr="00FC4F71">
              <w:rPr>
                <w:rFonts w:ascii="Times New Roman" w:eastAsia="Times New Roman" w:hAnsi="Times New Roman" w:cs="Times New Roman"/>
                <w:sz w:val="24"/>
                <w:szCs w:val="24"/>
                <w:lang w:eastAsia="ru-RU"/>
              </w:rPr>
              <w:t xml:space="preserve"> Контролировать и оценивать качество выполняемых работ перевозками.</w:t>
            </w:r>
          </w:p>
        </w:tc>
        <w:tc>
          <w:tcPr>
            <w:tcW w:w="1697"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textAlignment w:val="baseline"/>
              <w:rPr>
                <w:rFonts w:ascii="Times New Roman" w:eastAsia="Calibri" w:hAnsi="Times New Roman" w:cs="Times New Roman"/>
                <w:sz w:val="24"/>
                <w:szCs w:val="24"/>
              </w:rPr>
            </w:pPr>
            <w:r w:rsidRPr="00FC4F71">
              <w:rPr>
                <w:rFonts w:ascii="Times New Roman" w:hAnsi="Times New Roman" w:cs="Times New Roman"/>
              </w:rPr>
              <w:t xml:space="preserve"> </w:t>
            </w:r>
            <w:r w:rsidRPr="00FC4F71">
              <w:rPr>
                <w:rFonts w:ascii="Times New Roman" w:hAnsi="Times New Roman" w:cs="Times New Roman"/>
                <w:sz w:val="24"/>
                <w:szCs w:val="24"/>
              </w:rPr>
              <w:t xml:space="preserve">Имеет практический опыт - планирования работы коллектива исполнителей; - определения основных техникоэкономических показателей деятельности подразделения организации. Умеет - ставить производственные задачи коллективу исполнителей; - докладывать о ходе выполнения производственной задачи; проверять качество выполняемых работ; - защищать свои права в соответствии с трудовым законодательством. Знает - основные направления развития организации как хозяйствующего субъекта; - организацию производственного и технологического процессов; - материально-технические, трудовые и финансовые ресурсы организации, показатели их эффективного использования; - ценообразование, формы оплаты труда в современных условиях; - функции, виды и психологию менеджмента; - основы организации работы коллектива исполнителей; - принципы делового общения в коллективе; - особенности менеджмента в области профессиональной деятельности; - нормирование труда; - правовое </w:t>
            </w:r>
            <w:r w:rsidRPr="00FC4F71">
              <w:rPr>
                <w:rFonts w:ascii="Times New Roman" w:hAnsi="Times New Roman" w:cs="Times New Roman"/>
                <w:sz w:val="24"/>
                <w:szCs w:val="24"/>
              </w:rPr>
              <w:lastRenderedPageBreak/>
              <w:t>положение субъектов правоотношений в сфере профессиональной деятельности; - права и обязанности работников в сфере профессиональной деятельности; - нормативные документы, регулирующие правоотношения в процессе профессиональной деятельности</w:t>
            </w:r>
          </w:p>
        </w:tc>
        <w:tc>
          <w:tcPr>
            <w:tcW w:w="2046" w:type="pct"/>
            <w:tcBorders>
              <w:top w:val="single" w:sz="6" w:space="0" w:color="auto"/>
              <w:left w:val="single" w:sz="6" w:space="0" w:color="auto"/>
              <w:bottom w:val="single" w:sz="6" w:space="0" w:color="auto"/>
              <w:right w:val="single" w:sz="6" w:space="0" w:color="auto"/>
            </w:tcBorders>
            <w:shd w:val="clear" w:color="auto" w:fill="auto"/>
          </w:tcPr>
          <w:p w:rsidR="00F339F4" w:rsidRPr="00FC4F71" w:rsidRDefault="00F339F4" w:rsidP="00E17EC2">
            <w:pPr>
              <w:spacing w:after="0" w:line="240" w:lineRule="auto"/>
              <w:ind w:left="150" w:right="222"/>
              <w:jc w:val="both"/>
              <w:textAlignment w:val="baseline"/>
              <w:rPr>
                <w:rFonts w:ascii="OfficinaSansBookC" w:eastAsia="Times New Roman" w:hAnsi="OfficinaSansBookC" w:cs="Times New Roman"/>
                <w:sz w:val="24"/>
                <w:szCs w:val="24"/>
                <w:lang w:eastAsia="ru-RU"/>
              </w:rPr>
            </w:pPr>
          </w:p>
        </w:tc>
      </w:tr>
      <w:bookmarkEnd w:id="8"/>
    </w:tbl>
    <w:p w:rsidR="00F339F4" w:rsidRDefault="00F339F4" w:rsidP="00F339F4">
      <w:pPr>
        <w:spacing w:after="0" w:line="240" w:lineRule="auto"/>
        <w:ind w:firstLine="709"/>
        <w:contextualSpacing/>
        <w:jc w:val="both"/>
        <w:rPr>
          <w:rFonts w:ascii="Times New Roman" w:eastAsia="Calibri" w:hAnsi="Times New Roman" w:cs="Times New Roman"/>
          <w:sz w:val="24"/>
          <w:szCs w:val="24"/>
        </w:rPr>
      </w:pP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rsidR="00F339F4" w:rsidRPr="00FC4F71" w:rsidRDefault="00F339F4" w:rsidP="00F339F4">
      <w:pPr>
        <w:spacing w:after="0" w:line="240" w:lineRule="auto"/>
        <w:ind w:firstLine="709"/>
        <w:contextualSpacing/>
        <w:jc w:val="both"/>
        <w:rPr>
          <w:rFonts w:ascii="Times New Roman" w:eastAsia="Calibri" w:hAnsi="Times New Roman" w:cs="Times New Roman"/>
          <w:sz w:val="24"/>
          <w:szCs w:val="24"/>
        </w:rPr>
      </w:pPr>
      <w:r w:rsidRPr="00FC4F71">
        <w:rPr>
          <w:rFonts w:ascii="Times New Roman" w:eastAsia="Calibri" w:hAnsi="Times New Roman" w:cs="Times New Roman"/>
          <w:sz w:val="24"/>
          <w:szCs w:val="24"/>
        </w:rPr>
        <w:t>ЛР 23 получение обучающимися возможности самораскрытия и самореализация личности;</w:t>
      </w:r>
    </w:p>
    <w:p w:rsidR="00F339F4" w:rsidRPr="00FC4F71" w:rsidRDefault="00F339F4" w:rsidP="00F339F4">
      <w:pPr>
        <w:spacing w:after="0" w:line="240" w:lineRule="auto"/>
        <w:ind w:firstLine="709"/>
        <w:contextualSpacing/>
        <w:jc w:val="both"/>
        <w:rPr>
          <w:rFonts w:ascii="Times New Roman" w:eastAsia="Times New Roman" w:hAnsi="Times New Roman" w:cs="Times New Roman"/>
          <w:b/>
          <w:bCs/>
          <w:sz w:val="28"/>
          <w:szCs w:val="28"/>
          <w:lang w:eastAsia="ru-RU"/>
        </w:rPr>
      </w:pPr>
      <w:r w:rsidRPr="00FC4F71">
        <w:rPr>
          <w:rFonts w:ascii="Times New Roman" w:eastAsia="Calibri" w:hAnsi="Times New Roman" w:cs="Times New Roman"/>
          <w:sz w:val="24"/>
          <w:szCs w:val="24"/>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bookmarkStart w:id="9" w:name="_Toc124938100"/>
      <w:bookmarkStart w:id="10" w:name="_Toc125024769"/>
      <w:bookmarkStart w:id="11" w:name="_Toc134224932"/>
    </w:p>
    <w:p w:rsidR="00F339F4" w:rsidRDefault="00F339F4" w:rsidP="00F339F4">
      <w:pPr>
        <w:rPr>
          <w:rFonts w:ascii="Times New Roman" w:eastAsia="Times New Roman" w:hAnsi="Times New Roman" w:cs="Times New Roman"/>
          <w:b/>
          <w:bCs/>
          <w:sz w:val="28"/>
          <w:szCs w:val="28"/>
          <w:lang w:eastAsia="ru-RU"/>
        </w:rPr>
        <w:sectPr w:rsidR="00F339F4" w:rsidSect="009A3EB7">
          <w:pgSz w:w="11906" w:h="16838"/>
          <w:pgMar w:top="1134" w:right="1701" w:bottom="1134" w:left="851" w:header="709" w:footer="709" w:gutter="0"/>
          <w:cols w:space="720"/>
          <w:docGrid w:linePitch="299"/>
        </w:sectPr>
      </w:pPr>
    </w:p>
    <w:bookmarkEnd w:id="9"/>
    <w:bookmarkEnd w:id="10"/>
    <w:bookmarkEnd w:id="11"/>
    <w:p w:rsidR="00444094" w:rsidRDefault="00444094" w:rsidP="00FB0893">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p>
    <w:p w:rsidR="00B83762" w:rsidRPr="00E7263E" w:rsidRDefault="00FB0893" w:rsidP="00B83762">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r w:rsidRPr="00FB0893">
        <w:rPr>
          <w:rFonts w:ascii="Times New Roman" w:eastAsia="Times New Roman" w:hAnsi="Times New Roman" w:cs="Times New Roman"/>
          <w:b/>
          <w:bCs/>
          <w:sz w:val="28"/>
          <w:szCs w:val="28"/>
          <w:lang w:eastAsia="ru-RU"/>
        </w:rPr>
        <w:t xml:space="preserve">. </w:t>
      </w:r>
      <w:r w:rsidR="00B83762" w:rsidRPr="00E7263E">
        <w:rPr>
          <w:rFonts w:ascii="Times New Roman" w:eastAsia="Times New Roman" w:hAnsi="Times New Roman" w:cs="Times New Roman"/>
          <w:b/>
          <w:bCs/>
          <w:sz w:val="28"/>
          <w:szCs w:val="28"/>
          <w:lang w:eastAsia="ru-RU"/>
        </w:rPr>
        <w:t>Структура и содержание общеобразовательной дисциплины</w:t>
      </w:r>
    </w:p>
    <w:p w:rsidR="00B83762" w:rsidRPr="00E7263E" w:rsidRDefault="00B83762" w:rsidP="00B83762">
      <w:pPr>
        <w:suppressAutoHyphens/>
        <w:spacing w:after="0" w:line="360" w:lineRule="auto"/>
        <w:jc w:val="center"/>
        <w:rPr>
          <w:rFonts w:ascii="Times New Roman" w:eastAsia="Calibri" w:hAnsi="Times New Roman" w:cs="Times New Roman"/>
          <w:b/>
          <w:sz w:val="28"/>
          <w:szCs w:val="28"/>
          <w:lang w:eastAsia="ru-RU"/>
        </w:rPr>
      </w:pPr>
      <w:r w:rsidRPr="00E7263E">
        <w:rPr>
          <w:rFonts w:ascii="Times New Roman" w:eastAsia="Calibri" w:hAnsi="Times New Roman" w:cs="Times New Roman"/>
          <w:b/>
          <w:sz w:val="28"/>
          <w:szCs w:val="28"/>
          <w:lang w:eastAsia="ru-RU"/>
        </w:rPr>
        <w:t>2.1. Объем дисциплины и виды учебной работы</w:t>
      </w:r>
    </w:p>
    <w:p w:rsidR="00B83762" w:rsidRPr="00E7263E" w:rsidRDefault="00B83762" w:rsidP="00B8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jc w:val="both"/>
        <w:rPr>
          <w:rFonts w:ascii="OfficinaSansBookC" w:eastAsia="Calibri" w:hAnsi="OfficinaSansBookC" w:cs="Times New Roman"/>
          <w:sz w:val="24"/>
          <w:szCs w:val="24"/>
          <w:u w:val="single"/>
          <w:lang w:eastAsia="ru-RU"/>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B83762" w:rsidRPr="00E7263E" w:rsidTr="00E95DE2">
        <w:trPr>
          <w:trHeight w:val="567"/>
        </w:trPr>
        <w:tc>
          <w:tcPr>
            <w:tcW w:w="7240" w:type="dxa"/>
          </w:tcPr>
          <w:p w:rsidR="00B83762" w:rsidRPr="00E7263E" w:rsidRDefault="00B83762" w:rsidP="00E95DE2">
            <w:pPr>
              <w:ind w:left="107"/>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Вид учебной работы</w:t>
            </w:r>
          </w:p>
        </w:tc>
        <w:tc>
          <w:tcPr>
            <w:tcW w:w="2127" w:type="dxa"/>
          </w:tcPr>
          <w:p w:rsidR="00B83762" w:rsidRPr="00E7263E" w:rsidRDefault="00B83762" w:rsidP="00E95DE2">
            <w:pPr>
              <w:ind w:left="24"/>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Объём в часах</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noProof/>
                <w:sz w:val="24"/>
                <w:szCs w:val="24"/>
                <w:lang w:val="ru-RU"/>
              </w:rPr>
              <w:t>Объём образовательной программы учебного предмета</w:t>
            </w:r>
          </w:p>
        </w:tc>
        <w:tc>
          <w:tcPr>
            <w:tcW w:w="2127" w:type="dxa"/>
          </w:tcPr>
          <w:p w:rsidR="00B83762" w:rsidRPr="00E7263E" w:rsidRDefault="00B83762" w:rsidP="00E95DE2">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b/>
                <w:sz w:val="24"/>
                <w:szCs w:val="24"/>
              </w:rPr>
            </w:pPr>
            <w:r w:rsidRPr="00E7263E">
              <w:rPr>
                <w:rFonts w:ascii="Times New Roman" w:eastAsia="Lucida Sans Unicode" w:hAnsi="Times New Roman" w:cs="Times New Roman"/>
                <w:b/>
                <w:noProof/>
                <w:sz w:val="24"/>
                <w:szCs w:val="24"/>
              </w:rPr>
              <w:t>Основное содержание</w:t>
            </w:r>
          </w:p>
        </w:tc>
        <w:tc>
          <w:tcPr>
            <w:tcW w:w="2127" w:type="dxa"/>
          </w:tcPr>
          <w:p w:rsidR="00B83762" w:rsidRPr="00E7263E" w:rsidRDefault="00B83762" w:rsidP="00E95DE2">
            <w:pPr>
              <w:spacing w:line="311" w:lineRule="exact"/>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340</w:t>
            </w:r>
          </w:p>
        </w:tc>
      </w:tr>
      <w:tr w:rsidR="00B83762" w:rsidRPr="00E7263E" w:rsidTr="00E95DE2">
        <w:trPr>
          <w:trHeight w:val="340"/>
        </w:trPr>
        <w:tc>
          <w:tcPr>
            <w:tcW w:w="9367" w:type="dxa"/>
            <w:gridSpan w:val="2"/>
          </w:tcPr>
          <w:p w:rsidR="00B83762" w:rsidRPr="00E7263E" w:rsidRDefault="00B83762" w:rsidP="00E95DE2">
            <w:pPr>
              <w:ind w:left="148"/>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в том числе:</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лекции, уроки</w:t>
            </w:r>
          </w:p>
        </w:tc>
        <w:tc>
          <w:tcPr>
            <w:tcW w:w="2127" w:type="dxa"/>
          </w:tcPr>
          <w:p w:rsidR="00B83762" w:rsidRPr="00E7263E" w:rsidRDefault="00B83762" w:rsidP="00E95DE2">
            <w:pPr>
              <w:spacing w:before="22"/>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192</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114</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noProof/>
                <w:sz w:val="24"/>
                <w:szCs w:val="24"/>
              </w:rPr>
            </w:pPr>
            <w:r w:rsidRPr="00E7263E">
              <w:rPr>
                <w:rFonts w:ascii="Times New Roman" w:hAnsi="Times New Roman" w:cs="Times New Roman"/>
                <w:sz w:val="24"/>
                <w:szCs w:val="24"/>
              </w:rPr>
              <w:t>Самостоятельная работа обучающегося (всего)</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w:t>
            </w:r>
          </w:p>
        </w:tc>
      </w:tr>
      <w:tr w:rsidR="00B83762" w:rsidRPr="00E7263E" w:rsidTr="00E95DE2">
        <w:trPr>
          <w:trHeight w:val="340"/>
        </w:trPr>
        <w:tc>
          <w:tcPr>
            <w:tcW w:w="7240" w:type="dxa"/>
          </w:tcPr>
          <w:p w:rsidR="00B83762" w:rsidRPr="00E7263E" w:rsidRDefault="00B83762" w:rsidP="00E95DE2">
            <w:pPr>
              <w:spacing w:line="309" w:lineRule="exact"/>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 xml:space="preserve"> Профессионально-ориентированное содержание</w:t>
            </w:r>
          </w:p>
        </w:tc>
        <w:tc>
          <w:tcPr>
            <w:tcW w:w="2127" w:type="dxa"/>
          </w:tcPr>
          <w:p w:rsidR="00B83762" w:rsidRPr="00E7263E" w:rsidRDefault="00B83762" w:rsidP="00E95DE2">
            <w:pPr>
              <w:spacing w:before="140"/>
              <w:ind w:left="14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36</w:t>
            </w: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в  т.ч.</w:t>
            </w:r>
            <w:r w:rsidRPr="00E7263E">
              <w:rPr>
                <w:rFonts w:ascii="Times New Roman" w:eastAsia="Lucida Sans Unicode" w:hAnsi="Times New Roman" w:cs="Times New Roman"/>
                <w:sz w:val="24"/>
                <w:szCs w:val="24"/>
              </w:rPr>
              <w:t>:</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теоретическое  обучение </w:t>
            </w:r>
          </w:p>
        </w:tc>
        <w:tc>
          <w:tcPr>
            <w:tcW w:w="2127" w:type="dxa"/>
          </w:tcPr>
          <w:p w:rsidR="00B83762" w:rsidRPr="00E7263E" w:rsidRDefault="00B83762" w:rsidP="00E95DE2">
            <w:pPr>
              <w:ind w:left="148"/>
              <w:jc w:val="center"/>
              <w:rPr>
                <w:rFonts w:ascii="Times New Roman" w:eastAsia="Lucida Sans Unicode" w:hAnsi="Times New Roman" w:cs="Times New Roman"/>
                <w:sz w:val="24"/>
                <w:szCs w:val="24"/>
              </w:rPr>
            </w:pPr>
          </w:p>
        </w:tc>
      </w:tr>
      <w:tr w:rsidR="00B83762" w:rsidRPr="00E7263E" w:rsidTr="00E95DE2">
        <w:trPr>
          <w:trHeight w:val="340"/>
        </w:trPr>
        <w:tc>
          <w:tcPr>
            <w:tcW w:w="7240" w:type="dxa"/>
          </w:tcPr>
          <w:p w:rsidR="00B83762" w:rsidRPr="00E7263E" w:rsidRDefault="00B83762" w:rsidP="00E95DE2">
            <w:pPr>
              <w:ind w:left="107"/>
              <w:rPr>
                <w:rFonts w:ascii="Times New Roman" w:eastAsia="Lucida Sans Unicode" w:hAnsi="Times New Roman" w:cs="Times New Roman"/>
                <w:sz w:val="24"/>
                <w:szCs w:val="24"/>
              </w:rPr>
            </w:pPr>
            <w:r w:rsidRPr="00E7263E">
              <w:rPr>
                <w:rFonts w:ascii="Times New Roman" w:eastAsia="Lucida Sans Unicode" w:hAnsi="Times New Roman" w:cs="Times New Roman"/>
                <w:noProof/>
                <w:sz w:val="24"/>
                <w:szCs w:val="24"/>
              </w:rPr>
              <w:t xml:space="preserve">практические занятия </w:t>
            </w:r>
          </w:p>
        </w:tc>
        <w:tc>
          <w:tcPr>
            <w:tcW w:w="2127" w:type="dxa"/>
          </w:tcPr>
          <w:p w:rsidR="00B83762" w:rsidRPr="00E7263E" w:rsidRDefault="00B83762" w:rsidP="00E95DE2">
            <w:pPr>
              <w:spacing w:line="370" w:lineRule="exact"/>
              <w:ind w:left="148"/>
              <w:jc w:val="center"/>
              <w:rPr>
                <w:rFonts w:ascii="Times New Roman" w:eastAsia="Lucida Sans Unicode" w:hAnsi="Times New Roman" w:cs="Times New Roman"/>
                <w:sz w:val="24"/>
                <w:szCs w:val="24"/>
              </w:rPr>
            </w:pPr>
            <w:r w:rsidRPr="00E7263E">
              <w:rPr>
                <w:rFonts w:ascii="Times New Roman" w:eastAsia="Lucida Sans Unicode" w:hAnsi="Times New Roman" w:cs="Times New Roman"/>
                <w:sz w:val="24"/>
                <w:szCs w:val="24"/>
              </w:rPr>
              <w:t>36</w:t>
            </w:r>
          </w:p>
        </w:tc>
      </w:tr>
      <w:tr w:rsidR="00B83762" w:rsidRPr="00E7263E" w:rsidTr="00E95DE2">
        <w:trPr>
          <w:trHeight w:val="525"/>
        </w:trPr>
        <w:tc>
          <w:tcPr>
            <w:tcW w:w="7240" w:type="dxa"/>
          </w:tcPr>
          <w:p w:rsidR="00B83762" w:rsidRPr="00E7263E" w:rsidRDefault="00B83762" w:rsidP="00E95DE2">
            <w:pPr>
              <w:spacing w:before="14"/>
              <w:ind w:left="27" w:right="118"/>
              <w:rPr>
                <w:rFonts w:ascii="Times New Roman" w:eastAsia="Lucida Sans Unicode" w:hAnsi="Times New Roman" w:cs="Times New Roman"/>
                <w:b/>
                <w:sz w:val="24"/>
                <w:szCs w:val="24"/>
                <w:lang w:val="ru-RU"/>
              </w:rPr>
            </w:pPr>
            <w:r w:rsidRPr="00E7263E">
              <w:rPr>
                <w:rFonts w:ascii="Times New Roman" w:eastAsia="Lucida Sans Unicode" w:hAnsi="Times New Roman" w:cs="Times New Roman"/>
                <w:b/>
                <w:bCs/>
                <w:i/>
                <w:iCs/>
                <w:sz w:val="24"/>
                <w:szCs w:val="24"/>
                <w:lang w:val="ru-RU"/>
              </w:rPr>
              <w:t>Промежуточная аттестация: экзамен – 1 и 2 семестр</w:t>
            </w:r>
          </w:p>
        </w:tc>
        <w:tc>
          <w:tcPr>
            <w:tcW w:w="2127" w:type="dxa"/>
          </w:tcPr>
          <w:p w:rsidR="00B83762" w:rsidRPr="00E7263E" w:rsidRDefault="00B83762" w:rsidP="00E95DE2">
            <w:pPr>
              <w:ind w:left="148" w:right="118"/>
              <w:jc w:val="center"/>
              <w:rPr>
                <w:rFonts w:ascii="Times New Roman" w:eastAsia="Lucida Sans Unicode" w:hAnsi="Times New Roman" w:cs="Times New Roman"/>
                <w:b/>
                <w:sz w:val="24"/>
                <w:szCs w:val="24"/>
              </w:rPr>
            </w:pPr>
            <w:r w:rsidRPr="00E7263E">
              <w:rPr>
                <w:rFonts w:ascii="Times New Roman" w:eastAsia="Lucida Sans Unicode" w:hAnsi="Times New Roman" w:cs="Times New Roman"/>
                <w:b/>
                <w:sz w:val="24"/>
                <w:szCs w:val="24"/>
              </w:rPr>
              <w:t>34</w:t>
            </w:r>
          </w:p>
        </w:tc>
      </w:tr>
    </w:tbl>
    <w:p w:rsidR="00B83762" w:rsidRPr="00E7263E" w:rsidRDefault="00B83762" w:rsidP="00B8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OfficinaSansBookC" w:eastAsia="Calibri" w:hAnsi="OfficinaSansBookC" w:cs="Times New Roman"/>
          <w:i/>
          <w:sz w:val="24"/>
          <w:szCs w:val="24"/>
          <w:lang w:val="en-US" w:eastAsia="ru-RU"/>
        </w:rPr>
      </w:pPr>
    </w:p>
    <w:p w:rsidR="00B83762" w:rsidRPr="00FC4F71" w:rsidRDefault="00B83762" w:rsidP="00B8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339F4" w:rsidRPr="00FC4F71" w:rsidRDefault="00F339F4" w:rsidP="00B83762">
      <w:pPr>
        <w:keepNext/>
        <w:autoSpaceDE w:val="0"/>
        <w:autoSpaceDN w:val="0"/>
        <w:spacing w:after="0" w:line="360" w:lineRule="auto"/>
        <w:ind w:firstLine="284"/>
        <w:jc w:val="center"/>
        <w:outlineLvl w:val="0"/>
        <w:rPr>
          <w:rFonts w:ascii="Times New Roman" w:eastAsia="Calibri" w:hAnsi="Times New Roman" w:cs="Times New Roman"/>
          <w:b/>
          <w:sz w:val="28"/>
          <w:szCs w:val="28"/>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OfficinaSansBookC" w:eastAsia="Calibri" w:hAnsi="OfficinaSansBookC" w:cs="Times New Roman"/>
          <w:sz w:val="24"/>
          <w:szCs w:val="24"/>
          <w:u w:val="single"/>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i/>
          <w:sz w:val="24"/>
          <w:szCs w:val="24"/>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4"/>
          <w:szCs w:val="24"/>
          <w:lang w:eastAsia="ru-RU"/>
        </w:rPr>
      </w:pPr>
    </w:p>
    <w:p w:rsidR="00F339F4" w:rsidRPr="00FC4F71"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sz w:val="20"/>
          <w:szCs w:val="20"/>
          <w:lang w:eastAsia="ru-RU"/>
        </w:rPr>
        <w:sectPr w:rsidR="00F339F4" w:rsidRPr="00FC4F71" w:rsidSect="00E17EC2">
          <w:pgSz w:w="11906" w:h="16838"/>
          <w:pgMar w:top="1134" w:right="850" w:bottom="1134" w:left="1701" w:header="708" w:footer="708" w:gutter="0"/>
          <w:cols w:space="720"/>
          <w:docGrid w:linePitch="299"/>
        </w:sectPr>
      </w:pPr>
    </w:p>
    <w:p w:rsidR="00FB0893" w:rsidRPr="00FB0893" w:rsidRDefault="00FB0893" w:rsidP="00FB0893">
      <w:pPr>
        <w:spacing w:after="0" w:line="360" w:lineRule="auto"/>
        <w:jc w:val="center"/>
        <w:rPr>
          <w:rFonts w:ascii="Times New Roman" w:eastAsia="Calibri" w:hAnsi="Times New Roman" w:cs="Times New Roman"/>
          <w:b/>
          <w:bCs/>
          <w:sz w:val="28"/>
          <w:szCs w:val="28"/>
          <w:lang w:val="en-US" w:eastAsia="ru-RU"/>
        </w:rPr>
      </w:pPr>
      <w:bookmarkStart w:id="12" w:name="_Toc115185261"/>
      <w:r w:rsidRPr="00FB0893">
        <w:rPr>
          <w:rFonts w:ascii="Times New Roman" w:eastAsia="Calibri" w:hAnsi="Times New Roman" w:cs="Times New Roman"/>
          <w:b/>
          <w:bCs/>
          <w:sz w:val="28"/>
          <w:szCs w:val="28"/>
          <w:lang w:val="en-US" w:eastAsia="ru-RU"/>
        </w:rPr>
        <w:lastRenderedPageBreak/>
        <w:t>2.2. Тематический план и содержание дисциплины</w:t>
      </w:r>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FB0893" w:rsidRPr="00FB0893" w:rsidTr="00312206">
        <w:trPr>
          <w:trHeight w:val="20"/>
        </w:trPr>
        <w:tc>
          <w:tcPr>
            <w:tcW w:w="2580"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Наименование разделов и тем</w:t>
            </w:r>
          </w:p>
        </w:tc>
        <w:tc>
          <w:tcPr>
            <w:tcW w:w="7938"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Times New Roman" w:hAnsi="Times New Roman" w:cs="Times New Roman"/>
                <w:b/>
                <w:sz w:val="24"/>
                <w:szCs w:val="24"/>
                <w:lang w:eastAsia="ru-RU"/>
              </w:rPr>
              <w:t xml:space="preserve">Объем, акад. ч </w:t>
            </w: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Формируемые компетенции и личностные результаты</w:t>
            </w:r>
          </w:p>
        </w:tc>
      </w:tr>
      <w:tr w:rsidR="00FB0893" w:rsidRPr="00FB0893" w:rsidTr="00312206">
        <w:trPr>
          <w:trHeight w:val="20"/>
        </w:trPr>
        <w:tc>
          <w:tcPr>
            <w:tcW w:w="2580"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1</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2</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3</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4</w:t>
            </w:r>
          </w:p>
        </w:tc>
      </w:tr>
      <w:tr w:rsidR="00FB0893" w:rsidRPr="00FB0893" w:rsidTr="00312206">
        <w:trPr>
          <w:trHeight w:val="20"/>
        </w:trPr>
        <w:tc>
          <w:tcPr>
            <w:tcW w:w="15196" w:type="dxa"/>
            <w:gridSpan w:val="4"/>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
                <w:bCs/>
                <w:sz w:val="24"/>
                <w:szCs w:val="24"/>
                <w:lang w:val="en-US" w:eastAsia="ru-RU"/>
              </w:rPr>
              <w:t>Основное содержание</w:t>
            </w: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eastAsia="ru-RU"/>
              </w:rPr>
            </w:pPr>
            <w:r w:rsidRPr="00FB0893">
              <w:rPr>
                <w:rFonts w:ascii="Times New Roman" w:eastAsia="Calibri" w:hAnsi="Times New Roman" w:cs="Times New Roman"/>
                <w:b/>
                <w:bCs/>
                <w:iCs/>
                <w:sz w:val="24"/>
                <w:szCs w:val="24"/>
                <w:lang w:eastAsia="ru-RU"/>
              </w:rPr>
              <w:t>1 семестр ( 120=лекции 66+пр.р 36+18</w:t>
            </w:r>
            <w:r w:rsidR="00AF3C15">
              <w:rPr>
                <w:rFonts w:ascii="Times New Roman" w:eastAsia="Calibri" w:hAnsi="Times New Roman" w:cs="Times New Roman"/>
                <w:b/>
                <w:bCs/>
                <w:iCs/>
                <w:sz w:val="24"/>
                <w:szCs w:val="24"/>
                <w:lang w:eastAsia="ru-RU"/>
              </w:rPr>
              <w:t xml:space="preserve"> </w:t>
            </w:r>
            <w:r w:rsidRPr="00FB0893">
              <w:rPr>
                <w:rFonts w:ascii="Times New Roman" w:eastAsia="Calibri" w:hAnsi="Times New Roman" w:cs="Times New Roman"/>
                <w:b/>
                <w:bCs/>
                <w:iCs/>
                <w:sz w:val="24"/>
                <w:szCs w:val="24"/>
                <w:lang w:eastAsia="ru-RU"/>
              </w:rPr>
              <w:t>пр.атт.)</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1. Повторение курса математики основной школы</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331"/>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Тема 1.1</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sz w:val="24"/>
                <w:szCs w:val="24"/>
                <w:lang w:eastAsia="ru-RU"/>
              </w:rPr>
              <w:t>Цель и задачи математики при освоении специальности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rsidR="00FB0893" w:rsidRPr="00FB0893"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FB0893">
              <w:rPr>
                <w:rFonts w:ascii="Times New Roman" w:eastAsia="Calibri" w:hAnsi="Times New Roman" w:cs="Times New Roman"/>
                <w:bCs/>
                <w:sz w:val="24"/>
                <w:szCs w:val="24"/>
                <w:lang w:eastAsia="ru-RU"/>
              </w:rPr>
              <w:t xml:space="preserve">Тема </w:t>
            </w:r>
            <w:r w:rsidRPr="00FB0893">
              <w:rPr>
                <w:rFonts w:ascii="Times New Roman" w:eastAsia="Calibri" w:hAnsi="Times New Roman" w:cs="Times New Roman"/>
                <w:sz w:val="24"/>
                <w:szCs w:val="24"/>
                <w:lang w:eastAsia="ru-RU"/>
              </w:rPr>
              <w:t>1.2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Числа и вычисления. Выражения и преобразования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Действия над положительными и отрицательными числами, обыкновенными и десятичными дробями.</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Действия со степенями, формулы сокращенного умножения.</w:t>
            </w:r>
          </w:p>
        </w:tc>
        <w:tc>
          <w:tcPr>
            <w:tcW w:w="1276" w:type="dxa"/>
            <w:tcBorders>
              <w:bottom w:val="single" w:sz="4" w:space="0" w:color="auto"/>
            </w:tcBorders>
            <w:shd w:val="clear" w:color="auto" w:fill="auto"/>
          </w:tcPr>
          <w:p w:rsidR="00FB0893" w:rsidRPr="00FB0893" w:rsidRDefault="007747F2"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 ЛР 04, 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B0893" w:rsidRPr="00FB0893" w:rsidRDefault="007747F2"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04"/>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Геометрия на плоскости</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Виды плоских фигур и их площадь. Практико-ориентированные задачи в курсе геометрии на плоскости</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r>
              <w:rPr>
                <w:rFonts w:ascii="Times New Roman" w:eastAsia="Calibri" w:hAnsi="Times New Roman" w:cs="Times New Roman"/>
                <w:b/>
                <w:i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 ЛР 04, 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312206">
              <w:rPr>
                <w:rFonts w:ascii="Times New Roman" w:eastAsia="Calibri" w:hAnsi="Times New Roman" w:cs="Times New Roman"/>
                <w:bCs/>
                <w:sz w:val="24"/>
                <w:szCs w:val="24"/>
                <w:lang w:eastAsia="ru-RU"/>
              </w:rPr>
              <w:t>№1</w:t>
            </w:r>
          </w:p>
        </w:tc>
        <w:tc>
          <w:tcPr>
            <w:tcW w:w="1276" w:type="dxa"/>
            <w:tcBorders>
              <w:top w:val="single" w:sz="4" w:space="0" w:color="auto"/>
            </w:tcBorders>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ОК-03, ОК-04, ОК-07, ЛР 02, 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Практическое занятие № 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FB0893" w:rsidRPr="00E95DE2"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841"/>
        </w:trPr>
        <w:tc>
          <w:tcPr>
            <w:tcW w:w="2580"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Процентные вычисления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Практическое занятие № 3</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B0893">
              <w:rPr>
                <w:rFonts w:ascii="Times New Roman" w:eastAsia="Calibri" w:hAnsi="Times New Roman" w:cs="Times New Roman"/>
                <w:bCs/>
                <w:sz w:val="24"/>
                <w:szCs w:val="24"/>
                <w:lang w:eastAsia="ru-RU"/>
              </w:rPr>
              <w:t>Простые проценты, разные способы их вычисления. Сложные проценты</w:t>
            </w:r>
          </w:p>
        </w:tc>
        <w:tc>
          <w:tcPr>
            <w:tcW w:w="1276" w:type="dxa"/>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sz w:val="24"/>
                <w:szCs w:val="24"/>
                <w:lang w:eastAsia="ru-RU"/>
              </w:rPr>
            </w:pPr>
            <w:r w:rsidRPr="00E95DE2">
              <w:rPr>
                <w:rFonts w:ascii="Times New Roman" w:eastAsia="Calibri" w:hAnsi="Times New Roman" w:cs="Times New Roman"/>
                <w:b/>
                <w:i/>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 ОК 06, ОК-07, ЛР 02,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ЛР 04, 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Уравнения и неравенства </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Линейные, квадратные, дробно-линейные уравнения и неравенства</w:t>
            </w:r>
          </w:p>
        </w:tc>
        <w:tc>
          <w:tcPr>
            <w:tcW w:w="1276" w:type="dxa"/>
            <w:vMerge w:val="restart"/>
            <w:shd w:val="clear" w:color="auto" w:fill="auto"/>
          </w:tcPr>
          <w:p w:rsidR="00312206"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312206" w:rsidRDefault="00312206"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312206"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vMerge w:val="restart"/>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312206">
              <w:rPr>
                <w:rFonts w:ascii="Times New Roman" w:eastAsia="Calibri" w:hAnsi="Times New Roman" w:cs="Times New Roman"/>
                <w:bCs/>
                <w:sz w:val="24"/>
                <w:szCs w:val="24"/>
                <w:lang w:eastAsia="ru-RU"/>
              </w:rPr>
              <w:t>№4</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val="restart"/>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Тема 1.6</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Системы уравнений и неравенств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Понятия: матрица 2х2 и 3х3, определитель матрицы. Способы решения систем линейных уравнений.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Способы решения систем линейных уравнений. Метод Гаусса. Системы нелинейных уравнений.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неравенств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Входной контроль</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Вычисления и преобразования. Уравнения и неравенства. </w:t>
            </w:r>
            <w:r w:rsidRPr="00FB0893">
              <w:rPr>
                <w:rFonts w:ascii="Times New Roman" w:eastAsia="Calibri" w:hAnsi="Times New Roman" w:cs="Times New Roman"/>
                <w:bCs/>
                <w:sz w:val="24"/>
                <w:szCs w:val="24"/>
                <w:lang w:val="en-US" w:eastAsia="ru-RU"/>
              </w:rPr>
              <w:t>Геометрия на плоскости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2. Прямые и плоскости в пространстве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2.1.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Основные понятия стереометрии. Расположение прямых и плоскостей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r w:rsidRPr="00FB0893">
              <w:rPr>
                <w:rFonts w:ascii="Times New Roman" w:eastAsia="Calibri" w:hAnsi="Times New Roman" w:cs="Times New Roman"/>
                <w:b/>
                <w:sz w:val="24"/>
                <w:szCs w:val="24"/>
                <w:lang w:eastAsia="ru-RU"/>
              </w:rPr>
              <w:t>1</w:t>
            </w:r>
          </w:p>
        </w:tc>
        <w:tc>
          <w:tcPr>
            <w:tcW w:w="3402"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sidRPr="00FB0893">
              <w:rPr>
                <w:rFonts w:ascii="Times New Roman" w:eastAsia="Calibri" w:hAnsi="Times New Roman" w:cs="Times New Roman"/>
                <w:bCs/>
                <w:sz w:val="24"/>
                <w:szCs w:val="24"/>
                <w:lang w:val="en-US" w:eastAsia="ru-RU"/>
              </w:rPr>
              <w:t>Основные пространственные фигуры.</w:t>
            </w:r>
          </w:p>
        </w:tc>
        <w:tc>
          <w:tcPr>
            <w:tcW w:w="1276" w:type="dxa"/>
            <w:vMerge/>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2.2.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Параллельность прямых, прямой и плоскости, плоскостей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Параллельные плоскости. Определение. Признак. Свойства (с доказательством).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Тетраэдр и его элементы. Параллелепипед и его элементы. Свойства противоположных граней и диагоналей параллелепипеда. </w:t>
            </w:r>
            <w:r w:rsidRPr="00FB0893">
              <w:rPr>
                <w:rFonts w:ascii="Times New Roman" w:eastAsia="Calibri" w:hAnsi="Times New Roman" w:cs="Times New Roman"/>
                <w:bCs/>
                <w:sz w:val="24"/>
                <w:szCs w:val="24"/>
                <w:lang w:val="en-US" w:eastAsia="ru-RU"/>
              </w:rPr>
              <w:t>Построение сечений. Решение задач.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2.3. Перпендикулярность прямых, прямой и плоскости, плоскостей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sidRPr="00FB0893">
              <w:rPr>
                <w:rFonts w:ascii="Times New Roman" w:eastAsia="Calibri" w:hAnsi="Times New Roman" w:cs="Times New Roman"/>
                <w:bCs/>
                <w:sz w:val="24"/>
                <w:szCs w:val="24"/>
                <w:lang w:val="en-US" w:eastAsia="ru-RU"/>
              </w:rPr>
              <w:t>Признак перпендикулярности плоскостей. Доказательство.Расстояния в пространстве</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419"/>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2.4.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Теорема о трех перпендикулярах</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95"/>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Теорема о трех перпендикулярах. Доказательство.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6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Угол между прямой и плоскостью. Угол между плоскостями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1656"/>
        </w:trPr>
        <w:tc>
          <w:tcPr>
            <w:tcW w:w="2580"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2.5.</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Параллельные, перпендикулярные, скрещивающиеся прямые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B0893">
              <w:rPr>
                <w:rFonts w:ascii="Times New Roman" w:eastAsia="Calibri" w:hAnsi="Times New Roman" w:cs="Times New Roman"/>
                <w:b/>
                <w:bCs/>
                <w:sz w:val="24"/>
                <w:szCs w:val="24"/>
                <w:lang w:eastAsia="ru-RU"/>
              </w:rPr>
              <w:t xml:space="preserve">Профессионально-ориентированное содержание </w:t>
            </w:r>
            <w:r w:rsidRPr="00FB0893">
              <w:rPr>
                <w:rFonts w:ascii="Times New Roman" w:eastAsia="Times New Roman" w:hAnsi="Times New Roman" w:cs="Times New Roman"/>
                <w:b/>
                <w:sz w:val="24"/>
                <w:szCs w:val="24"/>
                <w:lang w:eastAsia="ru-RU"/>
              </w:rPr>
              <w:t xml:space="preserve">(содержание прикладного модуля)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Times New Roman" w:hAnsi="Times New Roman" w:cs="Times New Roman"/>
                <w:b/>
                <w:sz w:val="24"/>
                <w:szCs w:val="24"/>
                <w:lang w:eastAsia="ru-RU"/>
              </w:rPr>
              <w:t>Практическое занятие</w:t>
            </w:r>
            <w:r w:rsidR="00312206">
              <w:rPr>
                <w:rFonts w:ascii="Times New Roman" w:eastAsia="Times New Roman" w:hAnsi="Times New Roman" w:cs="Times New Roman"/>
                <w:b/>
                <w:sz w:val="24"/>
                <w:szCs w:val="24"/>
                <w:lang w:eastAsia="ru-RU"/>
              </w:rPr>
              <w:t>№5</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rsidR="00FB0893" w:rsidRPr="00E95DE2"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lang w:val="en-US"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2.6.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Прямые и плоскости в пространстве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Расположение прямых и плоскостей в пространстве. Перпендикулярность и параллельность прямых и плоскостей. </w:t>
            </w:r>
            <w:r w:rsidRPr="00FB0893">
              <w:rPr>
                <w:rFonts w:ascii="Times New Roman" w:eastAsia="Calibri" w:hAnsi="Times New Roman" w:cs="Times New Roman"/>
                <w:bCs/>
                <w:sz w:val="24"/>
                <w:szCs w:val="24"/>
                <w:lang w:val="en-US" w:eastAsia="ru-RU"/>
              </w:rPr>
              <w:t>Скрещивающиеся прямые</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43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
                <w:bCs/>
                <w:sz w:val="24"/>
                <w:szCs w:val="24"/>
                <w:lang w:val="en-US" w:eastAsia="ru-RU"/>
              </w:rPr>
              <w:t>Раздел 3. Координаты и векторы</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3.1</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Декартовы координаты в пространстве. Расстояние между двумя точками. Координаты середины отрезка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65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Декартовы координаты в пространстве. Простейшие задачи в координатах.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3.2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Векторы в пространстве.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en-US" w:eastAsia="ru-RU"/>
              </w:rPr>
            </w:pPr>
            <w:r w:rsidRPr="00FB0893">
              <w:rPr>
                <w:rFonts w:ascii="Times New Roman" w:eastAsia="Calibri" w:hAnsi="Times New Roman" w:cs="Times New Roman"/>
                <w:bCs/>
                <w:sz w:val="24"/>
                <w:szCs w:val="24"/>
                <w:lang w:eastAsia="ru-RU"/>
              </w:rPr>
              <w:t xml:space="preserve">Угол между векторами. </w:t>
            </w:r>
            <w:r w:rsidRPr="00FB0893">
              <w:rPr>
                <w:rFonts w:ascii="Times New Roman" w:eastAsia="Calibri" w:hAnsi="Times New Roman" w:cs="Times New Roman"/>
                <w:bCs/>
                <w:sz w:val="24"/>
                <w:szCs w:val="24"/>
                <w:lang w:val="en-US" w:eastAsia="ru-RU"/>
              </w:rPr>
              <w:t>Скалярное произведение векторов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933"/>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Векторы в пространстве. Сложение и вычитание векторов. Умножение вектора на число. Компланарные векторы. </w:t>
            </w:r>
            <w:r w:rsidRPr="00FB0893">
              <w:rPr>
                <w:rFonts w:ascii="Times New Roman" w:eastAsia="Calibri" w:hAnsi="Times New Roman" w:cs="Times New Roman"/>
                <w:bCs/>
                <w:sz w:val="24"/>
                <w:szCs w:val="24"/>
                <w:lang w:val="en-US" w:eastAsia="ru-RU"/>
              </w:rPr>
              <w:t>Разложение вектора по трем некомпланарным векторам.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Уравнение плоскости. Геометрический смысл определителя 2х2. </w:t>
            </w:r>
            <w:r w:rsidRPr="00FB0893">
              <w:rPr>
                <w:rFonts w:ascii="Times New Roman" w:eastAsia="Calibri" w:hAnsi="Times New Roman" w:cs="Times New Roman"/>
                <w:bCs/>
                <w:sz w:val="24"/>
                <w:szCs w:val="24"/>
                <w:lang w:val="en-US" w:eastAsia="ru-RU"/>
              </w:rPr>
              <w:lastRenderedPageBreak/>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w:t>
            </w:r>
            <w:r w:rsidRPr="00FB0893">
              <w:rPr>
                <w:rFonts w:ascii="Times New Roman" w:eastAsia="Calibri" w:hAnsi="Times New Roman" w:cs="Times New Roman"/>
                <w:bCs/>
                <w:sz w:val="24"/>
                <w:szCs w:val="24"/>
                <w:lang w:eastAsia="ru-RU"/>
              </w:rPr>
              <w:lastRenderedPageBreak/>
              <w:t xml:space="preserve">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3.3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Практико-ориентированные задачи на координатной плоскости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Координатная плоскость. Вычисление расстояний и площадей на плоскости. </w:t>
            </w:r>
            <w:r w:rsidRPr="00FB0893">
              <w:rPr>
                <w:rFonts w:ascii="Times New Roman" w:eastAsia="Calibri" w:hAnsi="Times New Roman" w:cs="Times New Roman"/>
                <w:bCs/>
                <w:sz w:val="24"/>
                <w:szCs w:val="24"/>
                <w:lang w:val="en-US" w:eastAsia="ru-RU"/>
              </w:rPr>
              <w:t>Количественные расчеты</w:t>
            </w:r>
          </w:p>
        </w:tc>
        <w:tc>
          <w:tcPr>
            <w:tcW w:w="1276" w:type="dxa"/>
            <w:vMerge w:val="restart"/>
            <w:shd w:val="clear" w:color="auto" w:fill="auto"/>
          </w:tcPr>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312206">
              <w:rPr>
                <w:rFonts w:ascii="Times New Roman" w:eastAsia="Calibri" w:hAnsi="Times New Roman" w:cs="Times New Roman"/>
                <w:bCs/>
                <w:sz w:val="24"/>
                <w:szCs w:val="24"/>
                <w:lang w:eastAsia="ru-RU"/>
              </w:rPr>
              <w:t>№6</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3.4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Координаты и векторы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467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FB0893" w:rsidRPr="00FB0893" w:rsidRDefault="00FB0893" w:rsidP="00E9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4. Основы тригонометрии. Тригонометрические функции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Тригонометрические функции произвольного угла, числа. Радианная и градусная мера угла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ОК-02, ОК-03, ОК-04, ОК-05, ОК-06, ОК-07</w:t>
            </w:r>
          </w:p>
        </w:tc>
      </w:tr>
      <w:tr w:rsidR="00FB0893" w:rsidRPr="00FB0893" w:rsidTr="00312206">
        <w:trPr>
          <w:trHeight w:val="99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Зависимость между синусом, косинусом, тангенсом и котангенсом одного и того же угла.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Основные тригонометрические тождества.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Формулы приведения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Тригонометрические тождества.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Синус, косинус, тангенс и котангенс углов </w:t>
            </w:r>
            <w:r w:rsidRPr="00FB0893">
              <w:rPr>
                <w:rFonts w:ascii="Times New Roman" w:eastAsia="Calibri" w:hAnsi="Times New Roman" w:cs="Times New Roman"/>
                <w:bCs/>
                <w:sz w:val="24"/>
                <w:szCs w:val="24"/>
                <w:lang w:val="en-US" w:eastAsia="ru-RU"/>
              </w:rPr>
              <w:t>α</w:t>
            </w:r>
            <w:r w:rsidRPr="00FB0893">
              <w:rPr>
                <w:rFonts w:ascii="Times New Roman" w:eastAsia="Calibri" w:hAnsi="Times New Roman" w:cs="Times New Roman"/>
                <w:bCs/>
                <w:sz w:val="24"/>
                <w:szCs w:val="24"/>
                <w:lang w:eastAsia="ru-RU"/>
              </w:rPr>
              <w:t xml:space="preserve"> и - </w:t>
            </w:r>
            <w:r w:rsidRPr="00FB0893">
              <w:rPr>
                <w:rFonts w:ascii="Times New Roman" w:eastAsia="Calibri" w:hAnsi="Times New Roman" w:cs="Times New Roman"/>
                <w:bCs/>
                <w:sz w:val="24"/>
                <w:szCs w:val="24"/>
                <w:lang w:val="en-US" w:eastAsia="ru-RU"/>
              </w:rPr>
              <w:t>α</w:t>
            </w:r>
            <w:r w:rsidRPr="00FB0893">
              <w:rPr>
                <w:rFonts w:ascii="Times New Roman" w:eastAsia="Calibri" w:hAnsi="Times New Roman" w:cs="Times New Roman"/>
                <w:bCs/>
                <w:sz w:val="24"/>
                <w:szCs w:val="24"/>
                <w:lang w:eastAsia="ru-RU"/>
              </w:rPr>
              <w:t xml:space="preserve">. Формулы приведения.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Синус, косинус, тангенс суммы и разности двух углов</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Синус и косинус </w:t>
            </w:r>
            <w:r w:rsidRPr="00FB0893">
              <w:rPr>
                <w:rFonts w:ascii="Times New Roman" w:eastAsia="Calibri" w:hAnsi="Times New Roman" w:cs="Times New Roman"/>
                <w:bCs/>
                <w:sz w:val="24"/>
                <w:szCs w:val="24"/>
                <w:lang w:eastAsia="ru-RU"/>
              </w:rPr>
              <w:lastRenderedPageBreak/>
              <w:t xml:space="preserve">двойного угла. </w:t>
            </w:r>
            <w:r w:rsidRPr="00FB0893">
              <w:rPr>
                <w:rFonts w:ascii="Times New Roman" w:eastAsia="Calibri" w:hAnsi="Times New Roman" w:cs="Times New Roman"/>
                <w:bCs/>
                <w:sz w:val="24"/>
                <w:szCs w:val="24"/>
                <w:lang w:val="en-US" w:eastAsia="ru-RU"/>
              </w:rPr>
              <w:t>Формулы половинного угла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Сумма и разность синусов. Сумма и разность косинусов.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Синус и косинус двойного угла. Формулы половинного угла. Комбиниро</w:t>
            </w:r>
            <w:r w:rsidRPr="00FB0893">
              <w:rPr>
                <w:rFonts w:ascii="Times New Roman" w:eastAsia="Calibri" w:hAnsi="Times New Roman" w:cs="Times New Roman"/>
                <w:bCs/>
                <w:sz w:val="24"/>
                <w:szCs w:val="24"/>
                <w:lang w:eastAsia="ru-RU"/>
              </w:rPr>
              <w:lastRenderedPageBreak/>
              <w:t>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w:t>
            </w:r>
            <w:r w:rsidRPr="00FB0893">
              <w:rPr>
                <w:rFonts w:ascii="Times New Roman" w:eastAsia="Calibri" w:hAnsi="Times New Roman" w:cs="Times New Roman"/>
                <w:bCs/>
                <w:sz w:val="24"/>
                <w:szCs w:val="24"/>
                <w:lang w:eastAsia="ru-RU"/>
              </w:rPr>
              <w:lastRenderedPageBreak/>
              <w:t>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Преобразования суммы тригонометрических функций в произведение и произведения в сумму.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Выражение тригонометрических функций через тангенс половинного аргумента. </w:t>
            </w:r>
            <w:r w:rsidRPr="00FB0893">
              <w:rPr>
                <w:rFonts w:ascii="Times New Roman" w:eastAsia="Calibri" w:hAnsi="Times New Roman" w:cs="Times New Roman"/>
                <w:bCs/>
                <w:sz w:val="24"/>
                <w:szCs w:val="24"/>
                <w:lang w:val="en-US" w:eastAsia="ru-RU"/>
              </w:rPr>
              <w:t>Преобразования простейших тригонометрических выражений.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Функции, их свойства. Способы задания функций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ОК-01, ОК-03, ОК-04, ОК-07, ЛР 02. 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ОК-01, ОК-03, ОК-04, ОК-07, ЛР 02. 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Тригонометрические функции, их свойства и графики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101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cos</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sin</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 xml:space="preserve"> = с</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Преобразование графиков тригонометрических функций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Сжатие и растяжение графиков тригонометрических функций.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Преобразование графиков тригонометрических функций</w:t>
            </w:r>
          </w:p>
        </w:tc>
        <w:tc>
          <w:tcPr>
            <w:tcW w:w="1276" w:type="dxa"/>
            <w:vMerge w:val="restart"/>
            <w:shd w:val="clear" w:color="auto" w:fill="auto"/>
          </w:tcPr>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C308EB"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C308EB">
              <w:rPr>
                <w:rFonts w:ascii="Times New Roman" w:eastAsia="Calibri" w:hAnsi="Times New Roman" w:cs="Times New Roman"/>
                <w:bCs/>
                <w:sz w:val="24"/>
                <w:szCs w:val="24"/>
                <w:lang w:eastAsia="ru-RU"/>
              </w:rPr>
              <w:t>№7</w:t>
            </w:r>
          </w:p>
        </w:tc>
        <w:tc>
          <w:tcPr>
            <w:tcW w:w="1276" w:type="dxa"/>
            <w:vMerge/>
            <w:tcBorders>
              <w:bottom w:val="single" w:sz="4" w:space="0" w:color="000000"/>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Описание производственных процессов с помощью графиков функций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Использование свойств тригонометрических функций в профессиональных задачах</w:t>
            </w:r>
          </w:p>
        </w:tc>
        <w:tc>
          <w:tcPr>
            <w:tcW w:w="1276" w:type="dxa"/>
            <w:vMerge w:val="restart"/>
            <w:shd w:val="clear" w:color="auto" w:fill="auto"/>
          </w:tcPr>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C308EB"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p w:rsidR="00FB0893" w:rsidRPr="00E95DE2" w:rsidRDefault="00C308EB"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312206"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Практическое занятие </w:t>
            </w:r>
            <w:r w:rsidR="00C308EB">
              <w:rPr>
                <w:rFonts w:ascii="Times New Roman" w:eastAsia="Calibri" w:hAnsi="Times New Roman" w:cs="Times New Roman"/>
                <w:bCs/>
                <w:sz w:val="24"/>
                <w:szCs w:val="24"/>
                <w:lang w:eastAsia="ru-RU"/>
              </w:rPr>
              <w:t>№8</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4.8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Обратные тригонометрические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3"/>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Обратные тригонометрические функции. Их свойства и графики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4.9 Тригонометрические уравнения и </w:t>
            </w:r>
            <w:r w:rsidRPr="00FB0893">
              <w:rPr>
                <w:rFonts w:ascii="Times New Roman" w:eastAsia="Calibri" w:hAnsi="Times New Roman" w:cs="Times New Roman"/>
                <w:bCs/>
                <w:sz w:val="24"/>
                <w:szCs w:val="24"/>
                <w:lang w:eastAsia="ru-RU"/>
              </w:rPr>
              <w:lastRenderedPageBreak/>
              <w:t>неравенства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Уравнение </w:t>
            </w:r>
            <w:r w:rsidRPr="00FB0893">
              <w:rPr>
                <w:rFonts w:ascii="Times New Roman" w:eastAsia="Calibri" w:hAnsi="Times New Roman" w:cs="Times New Roman"/>
                <w:bCs/>
                <w:sz w:val="24"/>
                <w:szCs w:val="24"/>
                <w:lang w:val="en-US" w:eastAsia="ru-RU"/>
              </w:rPr>
              <w:t>cos</w:t>
            </w:r>
            <w:r w:rsidRPr="00FB0893">
              <w:rPr>
                <w:rFonts w:ascii="Times New Roman" w:eastAsia="Calibri" w:hAnsi="Times New Roman" w:cs="Times New Roman"/>
                <w:bCs/>
                <w:sz w:val="24"/>
                <w:szCs w:val="24"/>
                <w:lang w:eastAsia="ru-RU"/>
              </w:rPr>
              <w:t xml:space="preserve"> х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xml:space="preserve">. Уравнение </w:t>
            </w:r>
            <w:r w:rsidRPr="00FB0893">
              <w:rPr>
                <w:rFonts w:ascii="Times New Roman" w:eastAsia="Calibri" w:hAnsi="Times New Roman" w:cs="Times New Roman"/>
                <w:bCs/>
                <w:sz w:val="24"/>
                <w:szCs w:val="24"/>
                <w:lang w:val="en-US" w:eastAsia="ru-RU"/>
              </w:rPr>
              <w:t>sin</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xml:space="preserve">. Уравнение </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с</w:t>
            </w:r>
            <w:r w:rsidRPr="00FB0893">
              <w:rPr>
                <w:rFonts w:ascii="Times New Roman" w:eastAsia="Calibri" w:hAnsi="Times New Roman" w:cs="Times New Roman"/>
                <w:bCs/>
                <w:sz w:val="24"/>
                <w:szCs w:val="24"/>
                <w:lang w:val="en-US" w:eastAsia="ru-RU"/>
              </w:rPr>
              <w:t>tg</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a</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eastAsia="ru-RU"/>
              </w:rPr>
              <w:lastRenderedPageBreak/>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w:t>
            </w:r>
            <w:r w:rsidRPr="00FB0893">
              <w:rPr>
                <w:rFonts w:ascii="Times New Roman" w:eastAsia="Calibri" w:hAnsi="Times New Roman" w:cs="Times New Roman"/>
                <w:bCs/>
                <w:sz w:val="24"/>
                <w:szCs w:val="24"/>
                <w:lang w:eastAsia="ru-RU"/>
              </w:rPr>
              <w:lastRenderedPageBreak/>
              <w:t xml:space="preserve">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ОК-01, ОК-03, ОК-04, ОК-07, ЛР 02. </w:t>
            </w:r>
            <w:r w:rsidRPr="00FB0893">
              <w:rPr>
                <w:rFonts w:ascii="Times New Roman" w:eastAsia="Calibri" w:hAnsi="Times New Roman" w:cs="Times New Roman"/>
                <w:bCs/>
                <w:sz w:val="24"/>
                <w:szCs w:val="24"/>
                <w:lang w:val="en-US" w:eastAsia="ru-RU"/>
              </w:rPr>
              <w:t>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Простейшие тригонометрические неравенства. Комбинированное занятие. </w:t>
            </w:r>
          </w:p>
        </w:tc>
        <w:tc>
          <w:tcPr>
            <w:tcW w:w="1276" w:type="dxa"/>
            <w:shd w:val="clear" w:color="auto" w:fill="auto"/>
            <w:vAlign w:val="bottom"/>
          </w:tcPr>
          <w:p w:rsidR="00FB0893" w:rsidRPr="00C308EB" w:rsidRDefault="00C308EB" w:rsidP="00C3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4.10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тригонометрических уравнений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простейших тригонометрических уравнений</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4.11 </w:t>
            </w:r>
          </w:p>
          <w:p w:rsidR="00FB0893" w:rsidRPr="007747F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Решение задач. основы тригонометрии. </w:t>
            </w:r>
            <w:r w:rsidRPr="007747F2">
              <w:rPr>
                <w:rFonts w:ascii="Times New Roman" w:eastAsia="Calibri" w:hAnsi="Times New Roman" w:cs="Times New Roman"/>
                <w:bCs/>
                <w:sz w:val="24"/>
                <w:szCs w:val="24"/>
                <w:lang w:eastAsia="ru-RU"/>
              </w:rPr>
              <w:t>Тригонометрические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Практическая занятие</w:t>
            </w:r>
            <w:r w:rsidR="00C308EB">
              <w:rPr>
                <w:rFonts w:ascii="Times New Roman" w:eastAsia="Calibri" w:hAnsi="Times New Roman" w:cs="Times New Roman"/>
                <w:bCs/>
                <w:sz w:val="24"/>
                <w:szCs w:val="24"/>
                <w:lang w:eastAsia="ru-RU"/>
              </w:rPr>
              <w:t>№9</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eastAsia="ru-RU"/>
              </w:rPr>
            </w:pPr>
            <w:r w:rsidRPr="00E95DE2">
              <w:rPr>
                <w:rFonts w:ascii="Times New Roman" w:eastAsia="Calibri" w:hAnsi="Times New Roman" w:cs="Times New Roman"/>
                <w:bCs/>
                <w:i/>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0518" w:type="dxa"/>
            <w:gridSpan w:val="2"/>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lang w:val="en-US" w:eastAsia="ru-RU"/>
              </w:rPr>
            </w:pPr>
            <w:r w:rsidRPr="00FB0893">
              <w:rPr>
                <w:rFonts w:ascii="Times New Roman" w:eastAsia="Calibri" w:hAnsi="Times New Roman" w:cs="Times New Roman"/>
                <w:b/>
                <w:sz w:val="24"/>
                <w:szCs w:val="24"/>
                <w:lang w:val="en-US" w:eastAsia="ru-RU"/>
              </w:rPr>
              <w:t>Раздел 5. Комплексные числа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val="restart"/>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5.1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Комплексные числа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комплексного числа. Сопряженные комплексные числа, модуль и аргумент комплексного числа.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Форма записи комплексного числа (геометрическая, тригонометрическая, алгебраическая). </w:t>
            </w:r>
            <w:r w:rsidRPr="00FB0893">
              <w:rPr>
                <w:rFonts w:ascii="Times New Roman" w:eastAsia="Calibri" w:hAnsi="Times New Roman" w:cs="Times New Roman"/>
                <w:bCs/>
                <w:sz w:val="24"/>
                <w:szCs w:val="24"/>
                <w:lang w:val="en-US" w:eastAsia="ru-RU"/>
              </w:rPr>
              <w:t>Арифметические действия с комплексными числами.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val="restart"/>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Тема 5.2</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Применение комплексных чисел</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Практическое занятие</w:t>
            </w:r>
            <w:r w:rsidR="00C308EB">
              <w:rPr>
                <w:rFonts w:ascii="Times New Roman" w:eastAsia="Calibri" w:hAnsi="Times New Roman" w:cs="Times New Roman"/>
                <w:bCs/>
                <w:sz w:val="24"/>
                <w:szCs w:val="24"/>
                <w:lang w:eastAsia="ru-RU"/>
              </w:rPr>
              <w:t>№10</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Выполнение расчетов с помощью комплексных чисел. Примеры использования комплексных чисел</w:t>
            </w:r>
          </w:p>
        </w:tc>
        <w:tc>
          <w:tcPr>
            <w:tcW w:w="1276" w:type="dxa"/>
            <w:shd w:val="clear" w:color="auto" w:fill="auto"/>
          </w:tcPr>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en-US" w:eastAsia="ru-RU"/>
              </w:rPr>
            </w:pPr>
            <w:r w:rsidRPr="00E95DE2">
              <w:rPr>
                <w:rFonts w:ascii="Times New Roman" w:eastAsia="Calibri" w:hAnsi="Times New Roman" w:cs="Times New Roman"/>
                <w:bCs/>
                <w:i/>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327"/>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6. Производная функции, ее применение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производной. Формулы и правила дифференцирования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w:t>
            </w:r>
            <w:r w:rsidRPr="00FB0893">
              <w:rPr>
                <w:rFonts w:ascii="Times New Roman" w:eastAsia="Calibri" w:hAnsi="Times New Roman" w:cs="Times New Roman"/>
                <w:bCs/>
                <w:sz w:val="24"/>
                <w:szCs w:val="24"/>
                <w:lang w:eastAsia="ru-RU"/>
              </w:rPr>
              <w:lastRenderedPageBreak/>
              <w:t xml:space="preserve">ращение функции. Задачи, приводящие к понятию производной. Определение производной. </w:t>
            </w:r>
            <w:r w:rsidRPr="00FB0893">
              <w:rPr>
                <w:rFonts w:ascii="Times New Roman" w:eastAsia="Calibri" w:hAnsi="Times New Roman" w:cs="Times New Roman"/>
                <w:bCs/>
                <w:sz w:val="24"/>
                <w:szCs w:val="24"/>
                <w:lang w:val="en-US" w:eastAsia="ru-RU"/>
              </w:rPr>
              <w:t>Алгоритм отыскания производной</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Производные суммы, разности произведения, частного</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Формулы дифференцирования. Правила дифференцирования</w:t>
            </w:r>
          </w:p>
        </w:tc>
        <w:tc>
          <w:tcPr>
            <w:tcW w:w="1276" w:type="dxa"/>
            <w:shd w:val="clear" w:color="auto" w:fill="auto"/>
          </w:tcPr>
          <w:p w:rsidR="00FB0893" w:rsidRPr="00C308EB"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Производные тригонометрических функций. Производная сложной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Определение сложной функции. Производная тригонометрических функций. </w:t>
            </w:r>
            <w:r w:rsidRPr="00FB0893">
              <w:rPr>
                <w:rFonts w:ascii="Times New Roman" w:eastAsia="Calibri" w:hAnsi="Times New Roman" w:cs="Times New Roman"/>
                <w:bCs/>
                <w:sz w:val="24"/>
                <w:szCs w:val="24"/>
                <w:lang w:val="en-US" w:eastAsia="ru-RU"/>
              </w:rPr>
              <w:t>Производная сложной функции</w:t>
            </w:r>
          </w:p>
        </w:tc>
        <w:tc>
          <w:tcPr>
            <w:tcW w:w="1276" w:type="dxa"/>
            <w:shd w:val="clear" w:color="auto" w:fill="auto"/>
          </w:tcPr>
          <w:p w:rsidR="00FB0893" w:rsidRPr="00D56C2F" w:rsidRDefault="00D56C2F"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373"/>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о непрерывности функции. </w:t>
            </w:r>
            <w:r w:rsidRPr="00FB0893">
              <w:rPr>
                <w:rFonts w:ascii="Times New Roman" w:eastAsia="Calibri" w:hAnsi="Times New Roman" w:cs="Times New Roman"/>
                <w:bCs/>
                <w:sz w:val="24"/>
                <w:szCs w:val="24"/>
                <w:lang w:val="en-US" w:eastAsia="ru-RU"/>
              </w:rPr>
              <w:t>Метод интервалов</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742"/>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непрерывной функции. Свойства непрерывной функции. Связь между непрерывностью и дифференцируемостью функции в точке. </w:t>
            </w:r>
            <w:r w:rsidRPr="00FB0893">
              <w:rPr>
                <w:rFonts w:ascii="Times New Roman" w:eastAsia="Calibri" w:hAnsi="Times New Roman" w:cs="Times New Roman"/>
                <w:bCs/>
                <w:sz w:val="24"/>
                <w:szCs w:val="24"/>
                <w:lang w:val="en-US" w:eastAsia="ru-RU"/>
              </w:rPr>
              <w:t>Алгоритм решения неравенств методом интервалов</w:t>
            </w:r>
          </w:p>
        </w:tc>
        <w:tc>
          <w:tcPr>
            <w:tcW w:w="1276" w:type="dxa"/>
            <w:tcBorders>
              <w:top w:val="single" w:sz="4" w:space="0" w:color="auto"/>
            </w:tcBorders>
            <w:shd w:val="clear" w:color="auto" w:fill="auto"/>
          </w:tcPr>
          <w:p w:rsidR="00FB0893" w:rsidRPr="00FB0893" w:rsidRDefault="00530972"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5196" w:type="dxa"/>
            <w:gridSpan w:val="4"/>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iCs/>
                <w:sz w:val="24"/>
                <w:szCs w:val="24"/>
                <w:lang w:eastAsia="ru-RU"/>
              </w:rPr>
              <w:t>2 семестр ( 220=126лекции+78 пр.р.+16 пр.атт.)</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Геометрический и физический смысл производной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Геометрический смысл производной функции – угловой коэффициент касательной к графику функции в точке.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Уравнение касательной к графику функции. Алгоритм составления уравнения касательной к графику функции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f</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Физический смысл производной в профессиональных задачах</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Физический (механический) смысл производной – мгновенная скорость в момент времени </w:t>
            </w:r>
            <w:r w:rsidRPr="00FB0893">
              <w:rPr>
                <w:rFonts w:ascii="Times New Roman" w:eastAsia="Calibri" w:hAnsi="Times New Roman" w:cs="Times New Roman"/>
                <w:bCs/>
                <w:sz w:val="24"/>
                <w:szCs w:val="24"/>
                <w:lang w:val="en-US" w:eastAsia="ru-RU"/>
              </w:rPr>
              <w:t>t</w:t>
            </w:r>
            <w:r w:rsidRPr="00FB0893">
              <w:rPr>
                <w:rFonts w:ascii="Times New Roman" w:eastAsia="Calibri" w:hAnsi="Times New Roman" w:cs="Times New Roman"/>
                <w:bCs/>
                <w:sz w:val="24"/>
                <w:szCs w:val="24"/>
                <w:lang w:eastAsia="ru-RU"/>
              </w:rPr>
              <w:t xml:space="preserve">: </w:t>
            </w:r>
            <w:r w:rsidRPr="00FB0893">
              <w:rPr>
                <w:rFonts w:ascii="Times New Roman" w:eastAsia="Calibri" w:hAnsi="Times New Roman" w:cs="Times New Roman"/>
                <w:bCs/>
                <w:sz w:val="24"/>
                <w:szCs w:val="24"/>
                <w:lang w:val="en-US" w:eastAsia="ru-RU"/>
              </w:rPr>
              <w:t>v</w:t>
            </w:r>
            <w:r w:rsidRPr="00FB0893">
              <w:rPr>
                <w:rFonts w:ascii="Times New Roman" w:eastAsia="Calibri" w:hAnsi="Times New Roman" w:cs="Times New Roman"/>
                <w:bCs/>
                <w:sz w:val="24"/>
                <w:szCs w:val="24"/>
                <w:lang w:eastAsia="ru-RU"/>
              </w:rPr>
              <w:t xml:space="preserve"> = </w:t>
            </w:r>
            <w:r w:rsidRPr="00FB0893">
              <w:rPr>
                <w:rFonts w:ascii="Times New Roman" w:eastAsia="Calibri" w:hAnsi="Times New Roman" w:cs="Times New Roman"/>
                <w:bCs/>
                <w:sz w:val="24"/>
                <w:szCs w:val="24"/>
                <w:lang w:val="en-US" w:eastAsia="ru-RU"/>
              </w:rPr>
              <w:t>S</w:t>
            </w:r>
            <w:r w:rsidRPr="00FB0893">
              <w:rPr>
                <w:rFonts w:ascii="Times New Roman" w:eastAsia="Calibri" w:hAnsi="Times New Roman" w:cs="Times New Roman"/>
                <w:bCs/>
                <w:sz w:val="24"/>
                <w:szCs w:val="24"/>
                <w:lang w:eastAsia="ru-RU"/>
              </w:rPr>
              <w:t>′ (</w:t>
            </w:r>
            <w:r w:rsidRPr="00FB0893">
              <w:rPr>
                <w:rFonts w:ascii="Times New Roman" w:eastAsia="Calibri" w:hAnsi="Times New Roman" w:cs="Times New Roman"/>
                <w:bCs/>
                <w:sz w:val="24"/>
                <w:szCs w:val="24"/>
                <w:lang w:val="en-US" w:eastAsia="ru-RU"/>
              </w:rPr>
              <w:t>t</w:t>
            </w:r>
            <w:r w:rsidRPr="00FB0893">
              <w:rPr>
                <w:rFonts w:ascii="Times New Roman" w:eastAsia="Calibri" w:hAnsi="Times New Roman" w:cs="Times New Roman"/>
                <w:bCs/>
                <w:sz w:val="24"/>
                <w:szCs w:val="24"/>
                <w:lang w:eastAsia="ru-RU"/>
              </w:rPr>
              <w:t>)</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Монотонность функции. Точки экстремума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65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r w:rsidRPr="00FB0893">
              <w:rPr>
                <w:rFonts w:ascii="Times New Roman" w:eastAsia="Calibri" w:hAnsi="Times New Roman" w:cs="Times New Roman"/>
                <w:bCs/>
                <w:sz w:val="24"/>
                <w:szCs w:val="24"/>
                <w:lang w:val="en-US" w:eastAsia="ru-RU"/>
              </w:rPr>
              <w:t>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Алгоритм исследования функции и построения ее графика с помощью производной. </w:t>
            </w:r>
            <w:r w:rsidRPr="00FB0893">
              <w:rPr>
                <w:rFonts w:ascii="Times New Roman" w:eastAsia="Calibri" w:hAnsi="Times New Roman" w:cs="Times New Roman"/>
                <w:bCs/>
                <w:sz w:val="24"/>
                <w:szCs w:val="24"/>
                <w:lang w:val="en-US" w:eastAsia="ru-RU"/>
              </w:rPr>
              <w:t>Дробно-линейная функция.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171"/>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6.8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 xml:space="preserve">Исследование функций и построение графиков  </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419"/>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Исследование функции на монотонность и построение графиков.</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6.9 Наибольшее и наименьшее значения функции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6.10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616" w:type="dxa"/>
            <w:gridSpan w:val="3"/>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
                <w:iCs/>
                <w:sz w:val="24"/>
                <w:szCs w:val="24"/>
                <w:lang w:val="en-US" w:eastAsia="ru-RU"/>
              </w:rPr>
              <w:t>6</w:t>
            </w: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Наименьшее и наибольшее значение функции</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FB0893">
              <w:rPr>
                <w:rFonts w:ascii="Times New Roman" w:eastAsia="Calibri" w:hAnsi="Times New Roman" w:cs="Times New Roman"/>
                <w:bCs/>
                <w:iCs/>
                <w:sz w:val="24"/>
                <w:szCs w:val="24"/>
                <w:lang w:eastAsia="ru-RU"/>
              </w:rPr>
              <w:t>4</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eastAsia="ru-RU"/>
              </w:rPr>
            </w:pPr>
            <w:r w:rsidRPr="00FB0893">
              <w:rPr>
                <w:rFonts w:ascii="Times New Roman" w:eastAsia="Calibri" w:hAnsi="Times New Roman" w:cs="Times New Roman"/>
                <w:bCs/>
                <w:iCs/>
                <w:sz w:val="24"/>
                <w:szCs w:val="24"/>
                <w:lang w:eastAsia="ru-RU"/>
              </w:rPr>
              <w:t>2</w:t>
            </w:r>
          </w:p>
        </w:tc>
        <w:tc>
          <w:tcPr>
            <w:tcW w:w="3402"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6.11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Производная функции, ее применение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Формулы и правила дифференцирования. Исследование функций с помощью производной. </w:t>
            </w:r>
            <w:r w:rsidRPr="00FB0893">
              <w:rPr>
                <w:rFonts w:ascii="Times New Roman" w:eastAsia="Calibri" w:hAnsi="Times New Roman" w:cs="Times New Roman"/>
                <w:bCs/>
                <w:sz w:val="24"/>
                <w:szCs w:val="24"/>
                <w:lang w:val="en-US" w:eastAsia="ru-RU"/>
              </w:rPr>
              <w:t>Наибольшее и наименьшее значения функции</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40"/>
        </w:trPr>
        <w:tc>
          <w:tcPr>
            <w:tcW w:w="15196" w:type="dxa"/>
            <w:gridSpan w:val="4"/>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7. Многогранники и тела вращения 46/10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Вершины, ребра, грани многогранника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7.2</w:t>
            </w:r>
          </w:p>
          <w:p w:rsidR="00FB0893" w:rsidRPr="00E95DE2"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Призма, ее составляющие, сечение. </w:t>
            </w:r>
            <w:r w:rsidRPr="00E95DE2">
              <w:rPr>
                <w:rFonts w:ascii="Times New Roman" w:eastAsia="Calibri" w:hAnsi="Times New Roman" w:cs="Times New Roman"/>
                <w:bCs/>
                <w:sz w:val="24"/>
                <w:szCs w:val="24"/>
                <w:lang w:eastAsia="ru-RU"/>
              </w:rPr>
              <w:t>Пря</w:t>
            </w:r>
            <w:r w:rsidRPr="00E95DE2">
              <w:rPr>
                <w:rFonts w:ascii="Times New Roman" w:eastAsia="Calibri" w:hAnsi="Times New Roman" w:cs="Times New Roman"/>
                <w:bCs/>
                <w:sz w:val="24"/>
                <w:szCs w:val="24"/>
                <w:lang w:eastAsia="ru-RU"/>
              </w:rPr>
              <w:lastRenderedPageBreak/>
              <w:t>мая и правильная призмы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призмы. Ее основания и боковые грани. Высота призмы. Прямая и наклонная призма. </w:t>
            </w:r>
            <w:r w:rsidRPr="00FB0893">
              <w:rPr>
                <w:rFonts w:ascii="Times New Roman" w:eastAsia="Calibri" w:hAnsi="Times New Roman" w:cs="Times New Roman"/>
                <w:bCs/>
                <w:sz w:val="24"/>
                <w:szCs w:val="24"/>
                <w:lang w:val="en-US" w:eastAsia="ru-RU"/>
              </w:rPr>
              <w:t>Правильная призма. Ее сечение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ОК 05,ОК 06,ОК-07, ЛР 02,ЛР </w:t>
            </w:r>
            <w:r w:rsidRPr="00FB0893">
              <w:rPr>
                <w:rFonts w:ascii="Times New Roman" w:eastAsia="Calibri" w:hAnsi="Times New Roman" w:cs="Times New Roman"/>
                <w:bCs/>
                <w:sz w:val="24"/>
                <w:szCs w:val="24"/>
                <w:lang w:eastAsia="ru-RU"/>
              </w:rPr>
              <w:lastRenderedPageBreak/>
              <w:t>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 xml:space="preserve">Тема 7.3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Параллелепипед, куб. Сечение куба, параллелепипеда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Параллелепипед, свойства прямоугольного параллелепипеда, куб. </w:t>
            </w:r>
            <w:r w:rsidRPr="00FB0893">
              <w:rPr>
                <w:rFonts w:ascii="Times New Roman" w:eastAsia="Calibri" w:hAnsi="Times New Roman" w:cs="Times New Roman"/>
                <w:bCs/>
                <w:sz w:val="24"/>
                <w:szCs w:val="24"/>
                <w:lang w:val="en-US" w:eastAsia="ru-RU"/>
              </w:rPr>
              <w:t>Сечение куба, параллелепипеда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Пирамида, ее составляющие, сечение. </w:t>
            </w:r>
            <w:r w:rsidRPr="00FB0893">
              <w:rPr>
                <w:rFonts w:ascii="Times New Roman" w:eastAsia="Calibri" w:hAnsi="Times New Roman" w:cs="Times New Roman"/>
                <w:bCs/>
                <w:sz w:val="24"/>
                <w:szCs w:val="24"/>
                <w:lang w:val="en-US" w:eastAsia="ru-RU"/>
              </w:rPr>
              <w:t>Правильная пирамида. Усеченная пирамида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67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Пирамида и ее элементы. Сечение пирамиды. </w:t>
            </w:r>
            <w:r w:rsidRPr="00FB0893">
              <w:rPr>
                <w:rFonts w:ascii="Times New Roman" w:eastAsia="Calibri" w:hAnsi="Times New Roman" w:cs="Times New Roman"/>
                <w:bCs/>
                <w:sz w:val="24"/>
                <w:szCs w:val="24"/>
                <w:lang w:val="en-US" w:eastAsia="ru-RU"/>
              </w:rPr>
              <w:t>Правильная пирамида. Усеченная пирамида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Боковая и полная поверхность призмы, пирамиды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Площадь боковой и полной поверхности призмы, пирамиды</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Симметрия в кубе, параллелепипеде, призме, пирамиде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Примеры симметрий в профессии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742"/>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 Симметрия в природе, архитектуре, технике, в быту</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7.8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Правильные многогранники, их свойства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77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правильного многогранника. Свойства правильных многогранников</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7.9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Цилиндр, его составляющие. Сечение цилиндра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Цилиндр и его элементы. Сечение цилиндра (параллельное основанию и оси). </w:t>
            </w:r>
            <w:r w:rsidRPr="00FB0893">
              <w:rPr>
                <w:rFonts w:ascii="Times New Roman" w:eastAsia="Calibri" w:hAnsi="Times New Roman" w:cs="Times New Roman"/>
                <w:bCs/>
                <w:sz w:val="24"/>
                <w:szCs w:val="24"/>
                <w:lang w:val="en-US" w:eastAsia="ru-RU"/>
              </w:rPr>
              <w:t>Развертка цилиндра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7.10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Конус, его составля</w:t>
            </w:r>
            <w:r w:rsidRPr="00FB0893">
              <w:rPr>
                <w:rFonts w:ascii="Times New Roman" w:eastAsia="Calibri" w:hAnsi="Times New Roman" w:cs="Times New Roman"/>
                <w:bCs/>
                <w:sz w:val="24"/>
                <w:szCs w:val="24"/>
                <w:lang w:eastAsia="ru-RU"/>
              </w:rPr>
              <w:lastRenderedPageBreak/>
              <w:t>ющие. Сечение конуса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Конус и его элементы.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w:t>
            </w:r>
            <w:r w:rsidRPr="00FB0893">
              <w:rPr>
                <w:rFonts w:ascii="Times New Roman" w:eastAsia="Calibri" w:hAnsi="Times New Roman" w:cs="Times New Roman"/>
                <w:bCs/>
                <w:sz w:val="24"/>
                <w:szCs w:val="24"/>
                <w:lang w:eastAsia="ru-RU"/>
              </w:rPr>
              <w:lastRenderedPageBreak/>
              <w:t>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Сечение конуса (параллельное основанию и проходящее через вершину), конические сечения. </w:t>
            </w:r>
            <w:r w:rsidRPr="00FB0893">
              <w:rPr>
                <w:rFonts w:ascii="Times New Roman" w:eastAsia="Calibri" w:hAnsi="Times New Roman" w:cs="Times New Roman"/>
                <w:bCs/>
                <w:sz w:val="24"/>
                <w:szCs w:val="24"/>
                <w:lang w:val="en-US" w:eastAsia="ru-RU"/>
              </w:rPr>
              <w:t>Развертка конуса.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en-US" w:eastAsia="ru-RU"/>
              </w:rPr>
            </w:pPr>
            <w:r w:rsidRPr="00FB0893">
              <w:rPr>
                <w:rFonts w:ascii="Times New Roman" w:eastAsia="Calibri" w:hAnsi="Times New Roman" w:cs="Times New Roman"/>
                <w:bCs/>
                <w:i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Усеченный конус. Сечение усеченного конуса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Усеченный конус. Его образующая и высота. </w:t>
            </w:r>
            <w:r w:rsidRPr="00FB0893">
              <w:rPr>
                <w:rFonts w:ascii="Times New Roman" w:eastAsia="Calibri" w:hAnsi="Times New Roman" w:cs="Times New Roman"/>
                <w:bCs/>
                <w:sz w:val="24"/>
                <w:szCs w:val="24"/>
                <w:lang w:val="en-US" w:eastAsia="ru-RU"/>
              </w:rPr>
              <w:t xml:space="preserve">Сечение усеченного конуса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Шар и сфера, их сечения</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Шар и сфера. Взаимное расположение сферы и плоскости. </w:t>
            </w:r>
            <w:r w:rsidRPr="00FB0893">
              <w:rPr>
                <w:rFonts w:ascii="Times New Roman" w:eastAsia="Calibri" w:hAnsi="Times New Roman" w:cs="Times New Roman"/>
                <w:bCs/>
                <w:sz w:val="24"/>
                <w:szCs w:val="24"/>
                <w:lang w:val="en-US" w:eastAsia="ru-RU"/>
              </w:rPr>
              <w:t>Сечение шара, сферы</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об объеме тела. </w:t>
            </w:r>
            <w:r w:rsidRPr="00FB0893">
              <w:rPr>
                <w:rFonts w:ascii="Times New Roman" w:eastAsia="Calibri" w:hAnsi="Times New Roman" w:cs="Times New Roman"/>
                <w:bCs/>
                <w:sz w:val="24"/>
                <w:szCs w:val="24"/>
                <w:lang w:val="en-US" w:eastAsia="ru-RU"/>
              </w:rPr>
              <w:t>Отношение объемов подобных тел</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об объеме тела. Объем куба и прямоугольного параллелепипеда. </w:t>
            </w:r>
            <w:r w:rsidRPr="00FB0893">
              <w:rPr>
                <w:rFonts w:ascii="Times New Roman" w:eastAsia="Calibri" w:hAnsi="Times New Roman" w:cs="Times New Roman"/>
                <w:bCs/>
                <w:sz w:val="24"/>
                <w:szCs w:val="24"/>
                <w:lang w:val="en-US" w:eastAsia="ru-RU"/>
              </w:rPr>
              <w:t>Объем призмы и цилиндра.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373"/>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Объемы и площади поверхностей тел</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519"/>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Объемы пирамиды и конуса. Объем шара. </w:t>
            </w:r>
            <w:r w:rsidRPr="00FB0893">
              <w:rPr>
                <w:rFonts w:ascii="Times New Roman" w:eastAsia="Calibri" w:hAnsi="Times New Roman" w:cs="Times New Roman"/>
                <w:bCs/>
                <w:sz w:val="24"/>
                <w:szCs w:val="24"/>
                <w:lang w:val="en-US" w:eastAsia="ru-RU"/>
              </w:rPr>
              <w:t>Площади поверхностей тел</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Комбинации многогранников и тел вращения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Комбинации геометрических тел</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199"/>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Комбинации многогранников и тел вращения</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10</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Тема 7.16</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Геометрические комбинации на практике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r w:rsidRPr="00FB0893">
              <w:rPr>
                <w:rFonts w:ascii="Times New Roman" w:eastAsia="Calibri" w:hAnsi="Times New Roman" w:cs="Times New Roman"/>
                <w:bCs/>
                <w:sz w:val="24"/>
                <w:szCs w:val="24"/>
                <w:lang w:eastAsia="ru-RU"/>
              </w:rPr>
              <w:t xml:space="preserve"> Использование комбинаций многогранников и тел </w:t>
            </w:r>
            <w:r w:rsidRPr="00FB0893">
              <w:rPr>
                <w:rFonts w:ascii="Times New Roman" w:eastAsia="Calibri" w:hAnsi="Times New Roman" w:cs="Times New Roman"/>
                <w:bCs/>
                <w:sz w:val="24"/>
                <w:szCs w:val="24"/>
                <w:lang w:eastAsia="ru-RU"/>
              </w:rPr>
              <w:lastRenderedPageBreak/>
              <w:t>вращения в практико-ориентированных задачах</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lastRenderedPageBreak/>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ОК 05,ОК 06,ОК-07, ЛР 02,ЛР </w:t>
            </w:r>
            <w:r w:rsidRPr="00FB0893">
              <w:rPr>
                <w:rFonts w:ascii="Times New Roman" w:eastAsia="Calibri" w:hAnsi="Times New Roman" w:cs="Times New Roman"/>
                <w:bCs/>
                <w:sz w:val="24"/>
                <w:szCs w:val="24"/>
                <w:lang w:eastAsia="ru-RU"/>
              </w:rPr>
              <w:lastRenderedPageBreak/>
              <w:t>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7.17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Многогранники и тела вращения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83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Объемы и площади поверхности многогранников и тел вращения</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473"/>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8. Первообразная функции, ее применение</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Первообразная функции. Правила нахождения первообразных</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r>
      <w:tr w:rsidR="00FB0893" w:rsidRPr="00FB0893" w:rsidTr="00312206">
        <w:trPr>
          <w:trHeight w:val="658"/>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FB0893">
              <w:rPr>
                <w:rFonts w:ascii="Times New Roman" w:eastAsia="Calibri" w:hAnsi="Times New Roman" w:cs="Times New Roman"/>
                <w:bCs/>
                <w:sz w:val="24"/>
                <w:szCs w:val="24"/>
                <w:lang w:val="en-US" w:eastAsia="ru-RU"/>
              </w:rPr>
              <w:t>y</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f</w:t>
            </w:r>
            <w:r w:rsidRPr="00FB0893">
              <w:rPr>
                <w:rFonts w:ascii="Times New Roman" w:eastAsia="Calibri" w:hAnsi="Times New Roman" w:cs="Times New Roman"/>
                <w:bCs/>
                <w:sz w:val="24"/>
                <w:szCs w:val="24"/>
                <w:lang w:eastAsia="ru-RU"/>
              </w:rPr>
              <w:t>(</w:t>
            </w:r>
            <w:r w:rsidRPr="00FB0893">
              <w:rPr>
                <w:rFonts w:ascii="Times New Roman" w:eastAsia="Calibri" w:hAnsi="Times New Roman" w:cs="Times New Roman"/>
                <w:bCs/>
                <w:sz w:val="24"/>
                <w:szCs w:val="24"/>
                <w:lang w:val="en-US" w:eastAsia="ru-RU"/>
              </w:rPr>
              <w:t>x</w:t>
            </w:r>
            <w:r w:rsidRPr="00FB0893">
              <w:rPr>
                <w:rFonts w:ascii="Times New Roman" w:eastAsia="Calibri" w:hAnsi="Times New Roman" w:cs="Times New Roman"/>
                <w:bCs/>
                <w:sz w:val="24"/>
                <w:szCs w:val="24"/>
                <w:lang w:eastAsia="ru-RU"/>
              </w:rPr>
              <w:t xml:space="preserve">). Решение задач на связь первообразной и ее производной, вычисление первообразной для данной функции. </w:t>
            </w:r>
            <w:r w:rsidRPr="00FB0893">
              <w:rPr>
                <w:rFonts w:ascii="Times New Roman" w:eastAsia="Calibri" w:hAnsi="Times New Roman" w:cs="Times New Roman"/>
                <w:bCs/>
                <w:sz w:val="24"/>
                <w:szCs w:val="24"/>
                <w:lang w:val="en-US" w:eastAsia="ru-RU"/>
              </w:rPr>
              <w:t>Таблица формул для нахождения первообразных. Изучение правила вычисления первообразной</w:t>
            </w:r>
          </w:p>
        </w:tc>
        <w:tc>
          <w:tcPr>
            <w:tcW w:w="1276"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Комбинированное занятие</w:t>
            </w:r>
          </w:p>
        </w:tc>
        <w:tc>
          <w:tcPr>
            <w:tcW w:w="1276" w:type="dxa"/>
            <w:vMerge/>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Cs/>
                <w:sz w:val="24"/>
                <w:szCs w:val="24"/>
                <w:lang w:eastAsia="ru-RU"/>
              </w:rPr>
              <w:t>Площадь криволинейной трапеции. Формула Ньютона – Лейбница</w:t>
            </w:r>
          </w:p>
        </w:tc>
        <w:tc>
          <w:tcPr>
            <w:tcW w:w="7938"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15"/>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Неопределенный и определенный интегралы</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Понятие неопределенного интеграла</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об определенном интеграле как площади криволинейной трапеции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713"/>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Геометрический смысл определенного интеграла </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2</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Определенный инте</w:t>
            </w:r>
            <w:r w:rsidRPr="00FB0893">
              <w:rPr>
                <w:rFonts w:ascii="Times New Roman" w:eastAsia="Calibri" w:hAnsi="Times New Roman" w:cs="Times New Roman"/>
                <w:bCs/>
                <w:sz w:val="24"/>
                <w:szCs w:val="24"/>
                <w:lang w:eastAsia="ru-RU"/>
              </w:rPr>
              <w:lastRenderedPageBreak/>
              <w:t>грал в жизни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lastRenderedPageBreak/>
              <w:t>Профессионально-ориентированное содержание</w:t>
            </w:r>
            <w:r w:rsidRPr="00FB0893">
              <w:rPr>
                <w:rFonts w:ascii="Times New Roman" w:eastAsia="Times New Roman" w:hAnsi="Times New Roman" w:cs="Times New Roman"/>
                <w:b/>
                <w:sz w:val="24"/>
                <w:szCs w:val="24"/>
                <w:lang w:eastAsia="ru-RU"/>
              </w:rPr>
              <w:t xml:space="preserve"> (содержание прикладного модуля)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ОК-01, ОК 02, ОК-03, ОК-04, ОК 05,ОК 06,ОК-07, ЛР 02,ЛР </w:t>
            </w:r>
            <w:r w:rsidRPr="00FB0893">
              <w:rPr>
                <w:rFonts w:ascii="Times New Roman" w:eastAsia="Calibri" w:hAnsi="Times New Roman" w:cs="Times New Roman"/>
                <w:bCs/>
                <w:sz w:val="24"/>
                <w:szCs w:val="24"/>
                <w:lang w:eastAsia="ru-RU"/>
              </w:rPr>
              <w:lastRenderedPageBreak/>
              <w:t>04,ЛР 23, ЛР 30</w:t>
            </w:r>
          </w:p>
        </w:tc>
      </w:tr>
      <w:tr w:rsidR="00FB0893" w:rsidRPr="00FB0893" w:rsidTr="00312206">
        <w:trPr>
          <w:trHeight w:val="841"/>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 Геометрический смысл определенного интеграла. Формула Ньютона - Лейбница.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lang w:val="en-US" w:eastAsia="ru-RU"/>
              </w:rPr>
            </w:pPr>
            <w:r w:rsidRPr="00FB0893">
              <w:rPr>
                <w:rFonts w:ascii="Times New Roman" w:eastAsia="Calibri" w:hAnsi="Times New Roman" w:cs="Times New Roman"/>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8.6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Первообразная функции, ее применение</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r>
      <w:tr w:rsidR="00FB0893" w:rsidRPr="00FB0893" w:rsidTr="00312206">
        <w:trPr>
          <w:trHeight w:val="111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Первообразная функции. Правила нахождения первообразных. </w:t>
            </w:r>
            <w:r w:rsidRPr="00FB0893">
              <w:rPr>
                <w:rFonts w:ascii="Times New Roman" w:eastAsia="Calibri" w:hAnsi="Times New Roman" w:cs="Times New Roman"/>
                <w:bCs/>
                <w:sz w:val="24"/>
                <w:szCs w:val="24"/>
                <w:lang w:val="en-US" w:eastAsia="ru-RU"/>
              </w:rPr>
              <w:t>Ее применение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
                <w:bCs/>
                <w:sz w:val="24"/>
                <w:szCs w:val="24"/>
                <w:lang w:eastAsia="ru-RU"/>
              </w:rPr>
              <w:t>Раздел 9. Степени и корни. Степенная функция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Степенная функция, ее свойства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Понятие корня </w:t>
            </w:r>
            <w:r w:rsidRPr="00FB0893">
              <w:rPr>
                <w:rFonts w:ascii="Times New Roman" w:eastAsia="Calibri" w:hAnsi="Times New Roman" w:cs="Times New Roman"/>
                <w:bCs/>
                <w:sz w:val="24"/>
                <w:szCs w:val="24"/>
                <w:lang w:val="en-US" w:eastAsia="ru-RU"/>
              </w:rPr>
              <w:t>n</w:t>
            </w:r>
            <w:r w:rsidRPr="00FB0893">
              <w:rPr>
                <w:rFonts w:ascii="Times New Roman" w:eastAsia="Calibri" w:hAnsi="Times New Roman" w:cs="Times New Roman"/>
                <w:bCs/>
                <w:sz w:val="24"/>
                <w:szCs w:val="24"/>
                <w:lang w:eastAsia="ru-RU"/>
              </w:rPr>
              <w:t xml:space="preserve">-ой степени из действительного числа. Функции </w:t>
            </w:r>
            <m:oMath>
              <m:r>
                <m:rPr>
                  <m:sty m:val="p"/>
                </m:rPr>
                <w:rPr>
                  <w:rFonts w:ascii="Cambria Math" w:eastAsia="Calibri" w:hAnsi="Cambria Math" w:cs="Times New Roman"/>
                  <w:sz w:val="24"/>
                  <w:szCs w:val="24"/>
                  <w:lang w:eastAsia="ru-RU"/>
                </w:rPr>
                <m:t xml:space="preserve"> у=</m:t>
              </m:r>
              <m:rad>
                <m:radPr>
                  <m:ctrlPr>
                    <w:rPr>
                      <w:rFonts w:ascii="Cambria Math" w:eastAsia="Calibri" w:hAnsi="Cambria Math" w:cs="Times New Roman"/>
                      <w:bCs/>
                      <w:sz w:val="24"/>
                      <w:szCs w:val="24"/>
                      <w:lang w:val="en-US" w:eastAsia="ru-RU"/>
                    </w:rPr>
                  </m:ctrlPr>
                </m:radPr>
                <m:deg>
                  <m:r>
                    <m:rPr>
                      <m:sty m:val="p"/>
                    </m:rPr>
                    <w:rPr>
                      <w:rFonts w:ascii="Cambria Math" w:eastAsia="Calibri" w:hAnsi="Cambria Math" w:cs="Times New Roman"/>
                      <w:sz w:val="24"/>
                      <w:szCs w:val="24"/>
                      <w:lang w:val="en-US" w:eastAsia="ru-RU"/>
                    </w:rPr>
                    <m:t>n</m:t>
                  </m:r>
                </m:deg>
                <m:e>
                  <m:r>
                    <m:rPr>
                      <m:sty m:val="p"/>
                    </m:rPr>
                    <w:rPr>
                      <w:rFonts w:ascii="Cambria Math" w:eastAsia="Calibri" w:hAnsi="Cambria Math" w:cs="Times New Roman"/>
                      <w:sz w:val="24"/>
                      <w:szCs w:val="24"/>
                      <w:lang w:val="en-US" w:eastAsia="ru-RU"/>
                    </w:rPr>
                    <m:t>x</m:t>
                  </m:r>
                </m:e>
              </m:rad>
            </m:oMath>
            <w:r w:rsidRPr="00FB0893">
              <w:rPr>
                <w:rFonts w:ascii="Times New Roman" w:eastAsia="Calibri" w:hAnsi="Times New Roman" w:cs="Times New Roman"/>
                <w:bCs/>
                <w:sz w:val="24"/>
                <w:szCs w:val="24"/>
                <w:lang w:eastAsia="ru-RU"/>
              </w:rPr>
              <w:t xml:space="preserve"> их свойства и графики. </w:t>
            </w:r>
            <w:r w:rsidRPr="00FB0893">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4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Свойства корня </w:t>
            </w:r>
            <w:r w:rsidRPr="00FB0893">
              <w:rPr>
                <w:rFonts w:ascii="Times New Roman" w:eastAsia="Calibri" w:hAnsi="Times New Roman" w:cs="Times New Roman"/>
                <w:bCs/>
                <w:sz w:val="24"/>
                <w:szCs w:val="24"/>
                <w:lang w:val="en-US" w:eastAsia="ru-RU"/>
              </w:rPr>
              <w:t>n</w:t>
            </w:r>
            <w:r w:rsidRPr="00FB0893">
              <w:rPr>
                <w:rFonts w:ascii="Times New Roman" w:eastAsia="Calibri" w:hAnsi="Times New Roman" w:cs="Times New Roman"/>
                <w:bCs/>
                <w:sz w:val="24"/>
                <w:szCs w:val="24"/>
                <w:lang w:eastAsia="ru-RU"/>
              </w:rPr>
              <w:t xml:space="preserve">-ой степени. </w:t>
            </w:r>
            <w:r w:rsidRPr="00FB0893">
              <w:rPr>
                <w:rFonts w:ascii="Times New Roman" w:eastAsia="Calibri" w:hAnsi="Times New Roman" w:cs="Times New Roman"/>
                <w:bCs/>
                <w:sz w:val="24"/>
                <w:szCs w:val="24"/>
                <w:lang w:val="en-US" w:eastAsia="ru-RU"/>
              </w:rPr>
              <w:t xml:space="preserve">Комбинированное занятие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Преобразование выражений с корнями </w:t>
            </w:r>
            <w:r w:rsidRPr="00FB0893">
              <w:rPr>
                <w:rFonts w:ascii="Times New Roman" w:eastAsia="Calibri" w:hAnsi="Times New Roman" w:cs="Times New Roman"/>
                <w:bCs/>
                <w:sz w:val="24"/>
                <w:szCs w:val="24"/>
                <w:lang w:val="en-US" w:eastAsia="ru-RU"/>
              </w:rPr>
              <w:t>n</w:t>
            </w:r>
            <w:r w:rsidRPr="00FB0893">
              <w:rPr>
                <w:rFonts w:ascii="Times New Roman" w:eastAsia="Calibri" w:hAnsi="Times New Roman" w:cs="Times New Roman"/>
                <w:bCs/>
                <w:sz w:val="24"/>
                <w:szCs w:val="24"/>
                <w:lang w:eastAsia="ru-RU"/>
              </w:rPr>
              <w:t>-ой степени</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Преобразование иррациональных выражений</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4</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Свойства степени с рациональным и действительным показателями </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иррациональных уравнений и неравенств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9.5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lastRenderedPageBreak/>
              <w:t>Степени и корни. Степенная функция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lastRenderedPageBreak/>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1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Определение степенной функции. Использование ее свойств при решении уравнений и неравенств</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8</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10518" w:type="dxa"/>
            <w:gridSpan w:val="2"/>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
                <w:bCs/>
                <w:sz w:val="24"/>
                <w:szCs w:val="24"/>
                <w:lang w:val="en-US" w:eastAsia="ru-RU"/>
              </w:rPr>
              <w:t>Раздел 10. Показательная функция</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en-US" w:eastAsia="ru-RU"/>
              </w:rPr>
            </w:pPr>
          </w:p>
        </w:tc>
        <w:tc>
          <w:tcPr>
            <w:tcW w:w="3402"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10.1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Показательная функция, ее свойства</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Степень с произвольным действительным показателем. Определение показательной функции, ее свойства и график. </w:t>
            </w:r>
            <w:r w:rsidRPr="00FB0893">
              <w:rPr>
                <w:rFonts w:ascii="Times New Roman" w:eastAsia="Calibri" w:hAnsi="Times New Roman" w:cs="Times New Roman"/>
                <w:bCs/>
                <w:sz w:val="24"/>
                <w:szCs w:val="24"/>
                <w:lang w:val="en-US" w:eastAsia="ru-RU"/>
              </w:rPr>
              <w:t>Знакомство с применением показательной функции. Комбинированное занятие</w:t>
            </w:r>
          </w:p>
        </w:tc>
        <w:tc>
          <w:tcPr>
            <w:tcW w:w="1276" w:type="dxa"/>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Решение показательных уравнений функционально-графическим методом. </w:t>
            </w:r>
            <w:r w:rsidRPr="00FB0893">
              <w:rPr>
                <w:rFonts w:ascii="Times New Roman" w:eastAsia="Calibri" w:hAnsi="Times New Roman" w:cs="Times New Roman"/>
                <w:bCs/>
                <w:sz w:val="24"/>
                <w:szCs w:val="24"/>
                <w:lang w:val="en-US" w:eastAsia="ru-RU"/>
              </w:rPr>
              <w:t>Комбинированное занятие</w:t>
            </w:r>
          </w:p>
        </w:tc>
        <w:tc>
          <w:tcPr>
            <w:tcW w:w="1276" w:type="dxa"/>
            <w:tcBorders>
              <w:bottom w:val="single" w:sz="4" w:space="0" w:color="000000"/>
            </w:tcBorders>
            <w:shd w:val="clear" w:color="auto" w:fill="auto"/>
            <w:vAlign w:val="center"/>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4</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10.2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показательных уравнений и неравенств</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sidRPr="00FB0893">
              <w:rPr>
                <w:rFonts w:ascii="Times New Roman" w:eastAsia="Calibri" w:hAnsi="Times New Roman" w:cs="Times New Roman"/>
                <w:bCs/>
                <w:sz w:val="24"/>
                <w:szCs w:val="24"/>
                <w:lang w:val="en-US" w:eastAsia="ru-RU"/>
              </w:rPr>
              <w:t>Решение показательных неравенств</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6</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 xml:space="preserve">Практическое занятие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показательных уравнений</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10</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0"/>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Практическое занятие</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показательных неравенств</w:t>
            </w:r>
          </w:p>
        </w:tc>
        <w:tc>
          <w:tcPr>
            <w:tcW w:w="1276" w:type="dxa"/>
            <w:tcBorders>
              <w:top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10</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Тема 10.3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Системы показательных уравнений</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276"/>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Решение систем показательных уравнений</w:t>
            </w:r>
          </w:p>
        </w:tc>
        <w:tc>
          <w:tcPr>
            <w:tcW w:w="1276"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6</w:t>
            </w:r>
          </w:p>
        </w:tc>
        <w:tc>
          <w:tcPr>
            <w:tcW w:w="3402" w:type="dxa"/>
            <w:tcBorders>
              <w:bottom w:val="single" w:sz="4" w:space="0" w:color="auto"/>
            </w:tcBorders>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276"/>
        </w:trPr>
        <w:tc>
          <w:tcPr>
            <w:tcW w:w="2580" w:type="dxa"/>
            <w:vMerge w:val="restart"/>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 xml:space="preserve">Тема 10.4 </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Решение задач. Показательная функция</w:t>
            </w: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en-US" w:eastAsia="ru-RU"/>
              </w:rPr>
            </w:pPr>
            <w:r w:rsidRPr="00FB0893">
              <w:rPr>
                <w:rFonts w:ascii="Times New Roman" w:eastAsia="Calibri" w:hAnsi="Times New Roman" w:cs="Times New Roman"/>
                <w:b/>
                <w:sz w:val="24"/>
                <w:szCs w:val="24"/>
                <w:lang w:val="en-US" w:eastAsia="ru-RU"/>
              </w:rPr>
              <w:t>Содержание учебного материала</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en-US" w:eastAsia="ru-RU"/>
              </w:rPr>
            </w:pP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p>
        </w:tc>
      </w:tr>
      <w:tr w:rsidR="00FB0893" w:rsidRPr="00FB0893" w:rsidTr="00312206">
        <w:trPr>
          <w:trHeight w:val="1114"/>
        </w:trPr>
        <w:tc>
          <w:tcPr>
            <w:tcW w:w="2580" w:type="dxa"/>
            <w:vMerge/>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p>
        </w:tc>
        <w:tc>
          <w:tcPr>
            <w:tcW w:w="7938"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 xml:space="preserve">Решение показательных уравнений методом уравнивания показателей и методом введения новой переменной. </w:t>
            </w:r>
            <w:r w:rsidRPr="00FB0893">
              <w:rPr>
                <w:rFonts w:ascii="Times New Roman" w:eastAsia="Calibri" w:hAnsi="Times New Roman" w:cs="Times New Roman"/>
                <w:bCs/>
                <w:sz w:val="24"/>
                <w:szCs w:val="24"/>
                <w:lang w:val="en-US" w:eastAsia="ru-RU"/>
              </w:rPr>
              <w:t>Решение показательных неравенств</w:t>
            </w:r>
          </w:p>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val="en-US" w:eastAsia="ru-RU"/>
              </w:rPr>
              <w:t xml:space="preserve">Контрольная работа </w:t>
            </w:r>
          </w:p>
        </w:tc>
        <w:tc>
          <w:tcPr>
            <w:tcW w:w="1276"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en-US" w:eastAsia="ru-RU"/>
              </w:rPr>
            </w:pPr>
            <w:r w:rsidRPr="00FB0893">
              <w:rPr>
                <w:rFonts w:ascii="Times New Roman" w:eastAsia="Calibri" w:hAnsi="Times New Roman" w:cs="Times New Roman"/>
                <w:bCs/>
                <w:sz w:val="24"/>
                <w:szCs w:val="24"/>
                <w:lang w:eastAsia="ru-RU"/>
              </w:rPr>
              <w:t>2</w:t>
            </w:r>
          </w:p>
        </w:tc>
        <w:tc>
          <w:tcPr>
            <w:tcW w:w="3402" w:type="dxa"/>
            <w:shd w:val="clear" w:color="auto" w:fill="auto"/>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893">
              <w:rPr>
                <w:rFonts w:ascii="Times New Roman" w:eastAsia="Calibri" w:hAnsi="Times New Roman" w:cs="Times New Roman"/>
                <w:bCs/>
                <w:sz w:val="24"/>
                <w:szCs w:val="24"/>
                <w:lang w:eastAsia="ru-RU"/>
              </w:rPr>
              <w:t>ОК-01, ОК 02, ОК-03, ОК-04, ОК 05,ОК 06,ОК-07, ЛР 02,ЛР 04,ЛР 23, ЛР 30</w:t>
            </w:r>
          </w:p>
        </w:tc>
      </w:tr>
      <w:tr w:rsidR="00FB0893" w:rsidRPr="00FB0893" w:rsidTr="00312206">
        <w:trPr>
          <w:trHeight w:val="79"/>
        </w:trPr>
        <w:tc>
          <w:tcPr>
            <w:tcW w:w="10518" w:type="dxa"/>
            <w:gridSpan w:val="2"/>
          </w:tcPr>
          <w:p w:rsidR="00FB0893" w:rsidRPr="00FB0893" w:rsidRDefault="00B5790C"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Промежуточная аттестация</w:t>
            </w:r>
          </w:p>
        </w:tc>
        <w:tc>
          <w:tcPr>
            <w:tcW w:w="4678" w:type="dxa"/>
            <w:gridSpan w:val="2"/>
            <w:shd w:val="clear" w:color="auto" w:fill="auto"/>
            <w:vAlign w:val="bottom"/>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34</w:t>
            </w:r>
          </w:p>
        </w:tc>
      </w:tr>
      <w:tr w:rsidR="00FB0893" w:rsidRPr="00FB0893" w:rsidTr="00312206">
        <w:trPr>
          <w:trHeight w:val="132"/>
        </w:trPr>
        <w:tc>
          <w:tcPr>
            <w:tcW w:w="10518" w:type="dxa"/>
            <w:gridSpan w:val="2"/>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Всего</w:t>
            </w:r>
          </w:p>
        </w:tc>
        <w:tc>
          <w:tcPr>
            <w:tcW w:w="4678" w:type="dxa"/>
            <w:gridSpan w:val="2"/>
            <w:shd w:val="clear" w:color="auto" w:fill="auto"/>
            <w:vAlign w:val="bottom"/>
          </w:tcPr>
          <w:p w:rsidR="00FB0893" w:rsidRPr="00FB0893" w:rsidRDefault="00FB0893" w:rsidP="00FB0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FB0893">
              <w:rPr>
                <w:rFonts w:ascii="Times New Roman" w:eastAsia="Calibri" w:hAnsi="Times New Roman" w:cs="Times New Roman"/>
                <w:b/>
                <w:bCs/>
                <w:sz w:val="24"/>
                <w:szCs w:val="24"/>
                <w:lang w:eastAsia="ru-RU"/>
              </w:rPr>
              <w:t>340</w:t>
            </w:r>
          </w:p>
        </w:tc>
      </w:tr>
    </w:tbl>
    <w:p w:rsidR="00FB0893" w:rsidRPr="00FB0893" w:rsidRDefault="00FB0893" w:rsidP="00FB0893">
      <w:pPr>
        <w:spacing w:after="0" w:line="360" w:lineRule="auto"/>
        <w:rPr>
          <w:rFonts w:ascii="Times New Roman" w:eastAsia="Calibri" w:hAnsi="Times New Roman" w:cs="Times New Roman"/>
          <w:b/>
          <w:bCs/>
          <w:caps/>
          <w:sz w:val="28"/>
          <w:szCs w:val="28"/>
          <w:u w:val="single"/>
          <w:lang w:eastAsia="ru-RU"/>
        </w:rPr>
      </w:pPr>
    </w:p>
    <w:p w:rsidR="00FB0893" w:rsidRDefault="00FB0893" w:rsidP="00F339F4">
      <w:pPr>
        <w:spacing w:after="0" w:line="240" w:lineRule="auto"/>
        <w:jc w:val="center"/>
        <w:rPr>
          <w:rFonts w:ascii="Times New Roman" w:eastAsia="Calibri" w:hAnsi="Times New Roman" w:cs="Times New Roman"/>
          <w:b/>
          <w:bCs/>
          <w:sz w:val="28"/>
          <w:szCs w:val="28"/>
          <w:lang w:eastAsia="ru-RU"/>
        </w:rPr>
      </w:pPr>
    </w:p>
    <w:bookmarkEnd w:id="12"/>
    <w:p w:rsidR="00F339F4" w:rsidRPr="000A6B65"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rsidR="00F339F4" w:rsidRPr="000A6B65" w:rsidRDefault="00F339F4" w:rsidP="00F33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F339F4" w:rsidRPr="000A6B65" w:rsidSect="00E17EC2">
          <w:pgSz w:w="16840" w:h="11907" w:orient="landscape"/>
          <w:pgMar w:top="851" w:right="1134" w:bottom="851" w:left="992" w:header="709" w:footer="709" w:gutter="0"/>
          <w:cols w:space="720"/>
          <w:docGrid w:linePitch="299"/>
        </w:sectPr>
      </w:pPr>
    </w:p>
    <w:p w:rsidR="0025494F" w:rsidRPr="0025494F" w:rsidRDefault="0025494F" w:rsidP="0025494F">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25494F" w:rsidRPr="0025494F" w:rsidRDefault="0025494F" w:rsidP="0025494F">
      <w:pPr>
        <w:spacing w:after="160" w:line="256" w:lineRule="auto"/>
        <w:ind w:firstLine="709"/>
        <w:contextualSpacing/>
        <w:jc w:val="both"/>
        <w:rPr>
          <w:rFonts w:ascii="Times New Roman" w:eastAsia="Arial" w:hAnsi="Times New Roman" w:cs="Arial"/>
          <w:b/>
          <w:sz w:val="24"/>
          <w:szCs w:val="20"/>
          <w:lang w:eastAsia="ru-RU"/>
        </w:rPr>
      </w:pPr>
      <w:r w:rsidRPr="0025494F">
        <w:rPr>
          <w:rFonts w:ascii="Times New Roman" w:eastAsia="Arial" w:hAnsi="Times New Roman" w:cs="Arial"/>
          <w:b/>
          <w:sz w:val="24"/>
          <w:szCs w:val="20"/>
          <w:lang w:eastAsia="ru-RU"/>
        </w:rPr>
        <w:t>3.1 Требования к минимальному материально-техническому обеспечению</w:t>
      </w:r>
    </w:p>
    <w:p w:rsidR="00FB0893"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bCs/>
          <w:sz w:val="24"/>
          <w:szCs w:val="24"/>
          <w:lang w:eastAsia="ru-RU"/>
        </w:rPr>
      </w:pPr>
      <w:r w:rsidRPr="0025494F">
        <w:rPr>
          <w:rFonts w:ascii="Times New Roman" w:eastAsia="Arial" w:hAnsi="Times New Roman" w:cs="Arial"/>
          <w:bCs/>
          <w:spacing w:val="-2"/>
          <w:sz w:val="24"/>
          <w:szCs w:val="20"/>
          <w:lang w:eastAsia="ru-RU"/>
        </w:rPr>
        <w:t xml:space="preserve">Учебный предмет реализуется в учебном кабинете </w:t>
      </w:r>
      <w:r w:rsidRPr="0025494F">
        <w:rPr>
          <w:rFonts w:ascii="Times New Roman" w:eastAsia="Arial" w:hAnsi="Times New Roman" w:cs="Arial"/>
          <w:b/>
          <w:sz w:val="24"/>
          <w:szCs w:val="24"/>
          <w:lang w:eastAsia="ru-RU"/>
        </w:rPr>
        <w:t>Кабинет</w:t>
      </w:r>
      <w:r w:rsidR="00FB0893">
        <w:rPr>
          <w:rFonts w:ascii="Times New Roman" w:eastAsia="Arial" w:hAnsi="Times New Roman" w:cs="Arial"/>
          <w:b/>
          <w:sz w:val="24"/>
          <w:szCs w:val="24"/>
          <w:lang w:eastAsia="ru-RU"/>
        </w:rPr>
        <w:t xml:space="preserve"> математики</w:t>
      </w:r>
      <w:r w:rsidRPr="0025494F">
        <w:rPr>
          <w:rFonts w:ascii="Times New Roman" w:eastAsia="Arial" w:hAnsi="Times New Roman" w:cs="Arial"/>
          <w:bCs/>
          <w:sz w:val="24"/>
          <w:szCs w:val="24"/>
          <w:lang w:eastAsia="ru-RU"/>
        </w:rPr>
        <w:t xml:space="preserve"> </w:t>
      </w: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Arial"/>
          <w:sz w:val="24"/>
          <w:szCs w:val="20"/>
          <w:lang w:val="en-US" w:eastAsia="ru-RU"/>
        </w:rPr>
      </w:pPr>
      <w:r w:rsidRPr="0025494F">
        <w:rPr>
          <w:rFonts w:ascii="Times New Roman" w:eastAsia="Arial" w:hAnsi="Times New Roman" w:cs="Arial"/>
          <w:sz w:val="24"/>
          <w:szCs w:val="20"/>
          <w:lang w:val="en-US" w:eastAsia="ru-RU"/>
        </w:rPr>
        <w:t xml:space="preserve">Оборудование учебного кабинета: </w:t>
      </w:r>
    </w:p>
    <w:p w:rsidR="0025494F" w:rsidRPr="0025494F" w:rsidRDefault="0025494F" w:rsidP="0025494F">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eastAsia="ru-RU"/>
        </w:rPr>
      </w:pPr>
      <w:r w:rsidRPr="0025494F">
        <w:rPr>
          <w:rFonts w:ascii="Times New Roman" w:eastAsia="Times New Roman" w:hAnsi="Times New Roman" w:cs="Times New Roman"/>
          <w:sz w:val="24"/>
          <w:szCs w:val="20"/>
          <w:lang w:eastAsia="ru-RU"/>
        </w:rPr>
        <w:t>посадочные места по количеству обучающихся;</w:t>
      </w:r>
    </w:p>
    <w:p w:rsidR="0025494F" w:rsidRPr="0025494F" w:rsidRDefault="0025494F" w:rsidP="0025494F">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рабочее место преподавателя;</w:t>
      </w:r>
    </w:p>
    <w:p w:rsidR="0025494F" w:rsidRPr="0025494F" w:rsidRDefault="0025494F" w:rsidP="0025494F">
      <w:pPr>
        <w:numPr>
          <w:ilvl w:val="0"/>
          <w:numId w:val="26"/>
        </w:numPr>
        <w:tabs>
          <w:tab w:val="left" w:pos="993"/>
        </w:tabs>
        <w:spacing w:after="0" w:line="240" w:lineRule="auto"/>
        <w:ind w:left="0" w:firstLine="709"/>
        <w:jc w:val="both"/>
        <w:rPr>
          <w:rFonts w:ascii="Times New Roman" w:eastAsia="Times New Roman" w:hAnsi="Times New Roman" w:cs="Times New Roman"/>
          <w:sz w:val="24"/>
          <w:szCs w:val="20"/>
          <w:lang w:val="en-US" w:eastAsia="ru-RU"/>
        </w:rPr>
      </w:pPr>
      <w:r w:rsidRPr="0025494F">
        <w:rPr>
          <w:rFonts w:ascii="Times New Roman" w:eastAsia="Times New Roman" w:hAnsi="Times New Roman" w:cs="Times New Roman"/>
          <w:sz w:val="24"/>
          <w:szCs w:val="20"/>
          <w:lang w:val="en-US" w:eastAsia="ru-RU"/>
        </w:rPr>
        <w:t xml:space="preserve">методические материалы по дисциплине. </w:t>
      </w:r>
    </w:p>
    <w:p w:rsidR="0025494F" w:rsidRPr="0025494F" w:rsidRDefault="0025494F" w:rsidP="0025494F">
      <w:pPr>
        <w:tabs>
          <w:tab w:val="left" w:pos="993"/>
        </w:tabs>
        <w:spacing w:after="0" w:line="240" w:lineRule="auto"/>
        <w:ind w:left="709"/>
        <w:jc w:val="both"/>
        <w:rPr>
          <w:rFonts w:ascii="Times New Roman" w:eastAsia="Times New Roman" w:hAnsi="Times New Roman" w:cs="Times New Roman"/>
          <w:sz w:val="24"/>
          <w:szCs w:val="20"/>
          <w:lang w:val="en-US" w:eastAsia="ru-RU"/>
        </w:rPr>
      </w:pPr>
    </w:p>
    <w:p w:rsidR="0025494F" w:rsidRPr="0025494F" w:rsidRDefault="0025494F" w:rsidP="0025494F">
      <w:pPr>
        <w:spacing w:after="0" w:line="256" w:lineRule="auto"/>
        <w:ind w:firstLine="708"/>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25494F">
        <w:rPr>
          <w:rFonts w:ascii="Times New Roman" w:eastAsia="Arial" w:hAnsi="Times New Roman" w:cs="Times New Roman"/>
          <w:sz w:val="24"/>
          <w:szCs w:val="20"/>
          <w:lang w:val="en-US" w:eastAsia="ru-RU"/>
        </w:rPr>
        <w:t>Internet</w:t>
      </w:r>
      <w:r w:rsidRPr="0025494F">
        <w:rPr>
          <w:rFonts w:ascii="Times New Roman" w:eastAsia="Arial" w:hAnsi="Times New Roman" w:cs="Times New Roman"/>
          <w:sz w:val="24"/>
          <w:szCs w:val="20"/>
          <w:lang w:eastAsia="ru-RU"/>
        </w:rPr>
        <w:t>.</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25494F">
        <w:rPr>
          <w:rFonts w:ascii="Times New Roman" w:eastAsia="Arial" w:hAnsi="Times New Roman" w:cs="Times New Roman"/>
          <w:bCs/>
          <w:iCs/>
          <w:sz w:val="24"/>
          <w:szCs w:val="20"/>
          <w:lang w:eastAsia="ru-RU"/>
        </w:rPr>
        <w:t>оборудованием и техническими средствами обучения</w:t>
      </w:r>
      <w:r w:rsidRPr="0025494F">
        <w:rPr>
          <w:rFonts w:ascii="Times New Roman" w:eastAsia="Arial" w:hAnsi="Times New Roman" w:cs="Times New Roman"/>
          <w:color w:val="000000"/>
          <w:sz w:val="24"/>
          <w:szCs w:val="20"/>
          <w:lang w:eastAsia="ru-RU"/>
        </w:rPr>
        <w:t xml:space="preserve">, а также читальный зал, помещение для самостоятельной работы, </w:t>
      </w:r>
      <w:r w:rsidRPr="0025494F">
        <w:rPr>
          <w:rFonts w:ascii="Times New Roman" w:eastAsia="Arial" w:hAnsi="Times New Roman" w:cs="Times New Roman"/>
          <w:sz w:val="24"/>
          <w:szCs w:val="20"/>
          <w:lang w:eastAsia="ru-RU"/>
        </w:rPr>
        <w:t>с доступом к сети «Интернет» и ЭИОС</w:t>
      </w:r>
      <w:r w:rsidRPr="0025494F">
        <w:rPr>
          <w:rFonts w:ascii="Times New Roman" w:eastAsia="Arial" w:hAnsi="Times New Roman" w:cs="Times New Roman"/>
          <w:color w:val="000000"/>
          <w:sz w:val="24"/>
          <w:szCs w:val="20"/>
          <w:lang w:eastAsia="ru-RU"/>
        </w:rPr>
        <w:t xml:space="preserve">. </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 xml:space="preserve">Оснащенность: </w:t>
      </w:r>
      <w:r w:rsidRPr="0025494F">
        <w:rPr>
          <w:rFonts w:ascii="Times New Roman" w:eastAsia="Arial" w:hAnsi="Times New Roman" w:cs="Times New Roman"/>
          <w:bCs/>
          <w:color w:val="000000"/>
          <w:sz w:val="24"/>
          <w:szCs w:val="20"/>
          <w:lang w:eastAsia="ru-RU"/>
        </w:rPr>
        <w:t>комплект учебной мебели (столы ученические, стулья ученические, стол преподавателя, стул преподавателя), доска</w:t>
      </w:r>
      <w:r w:rsidRPr="0025494F">
        <w:rPr>
          <w:rFonts w:ascii="Times New Roman" w:eastAsia="Arial" w:hAnsi="Times New Roman" w:cs="Times New Roman"/>
          <w:color w:val="000000"/>
          <w:sz w:val="24"/>
          <w:szCs w:val="20"/>
          <w:lang w:eastAsia="ru-RU"/>
        </w:rPr>
        <w:t xml:space="preserve"> классная  меловая – 2 шт., шкаф - 4 шт., тумбочка - 2 шт., компьютер - 1 шт., принтер -1 шт., стенд – 3 шт.,  комплект портретов великих математиков.</w:t>
      </w:r>
    </w:p>
    <w:p w:rsidR="0025494F" w:rsidRPr="0025494F" w:rsidRDefault="0025494F" w:rsidP="0025494F">
      <w:pPr>
        <w:spacing w:after="0" w:line="256" w:lineRule="auto"/>
        <w:ind w:firstLine="709"/>
        <w:jc w:val="both"/>
        <w:rPr>
          <w:rFonts w:ascii="Times New Roman" w:eastAsia="Arial" w:hAnsi="Times New Roman" w:cs="Times New Roman"/>
          <w:bCs/>
          <w:color w:val="000000"/>
          <w:sz w:val="24"/>
          <w:szCs w:val="20"/>
          <w:lang w:eastAsia="ru-RU"/>
        </w:rPr>
      </w:pPr>
      <w:r w:rsidRPr="0025494F">
        <w:rPr>
          <w:rFonts w:ascii="Times New Roman" w:eastAsia="Arial" w:hAnsi="Times New Roman" w:cs="Times New Roman"/>
          <w:bCs/>
          <w:color w:val="000000"/>
          <w:sz w:val="24"/>
          <w:szCs w:val="20"/>
          <w:lang w:eastAsia="ru-RU"/>
        </w:rPr>
        <w:t xml:space="preserve">Демонстрационные материалы - </w:t>
      </w:r>
      <w:r w:rsidRPr="0025494F">
        <w:rPr>
          <w:rFonts w:ascii="Times New Roman" w:eastAsia="Arial" w:hAnsi="Times New Roman" w:cs="Times New Roman"/>
          <w:color w:val="000000"/>
          <w:sz w:val="24"/>
          <w:szCs w:val="20"/>
          <w:lang w:eastAsia="ru-RU"/>
        </w:rPr>
        <w:t>набор моделей геометрических тел</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bCs/>
          <w:color w:val="000000"/>
          <w:sz w:val="24"/>
          <w:szCs w:val="20"/>
          <w:lang w:eastAsia="ru-RU"/>
        </w:rPr>
        <w:t>Учебно-наглядные пособия - комплект плакатов</w:t>
      </w:r>
      <w:r w:rsidRPr="0025494F">
        <w:rPr>
          <w:rFonts w:ascii="Times New Roman" w:eastAsia="Arial" w:hAnsi="Times New Roman" w:cs="Times New Roman"/>
          <w:color w:val="000000"/>
          <w:sz w:val="24"/>
          <w:szCs w:val="20"/>
          <w:lang w:eastAsia="ru-RU"/>
        </w:rPr>
        <w:t>.</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Технические средства обучения: проектор  переносной,  экран (стационарный).</w:t>
      </w:r>
    </w:p>
    <w:p w:rsidR="0025494F" w:rsidRPr="0025494F" w:rsidRDefault="0025494F" w:rsidP="0025494F">
      <w:pPr>
        <w:spacing w:after="0" w:line="256" w:lineRule="auto"/>
        <w:ind w:firstLine="709"/>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Набор школьных инструментов: метр школьный – 1 шт., треугольник школьный – 1 шт., транспортир – 1 шт.</w:t>
      </w:r>
    </w:p>
    <w:p w:rsidR="0025494F" w:rsidRPr="0025494F" w:rsidRDefault="0025494F" w:rsidP="0025494F">
      <w:pPr>
        <w:spacing w:after="0" w:line="256" w:lineRule="auto"/>
        <w:ind w:firstLine="709"/>
        <w:jc w:val="both"/>
        <w:rPr>
          <w:rFonts w:ascii="Times New Roman" w:eastAsia="Arial" w:hAnsi="Times New Roman" w:cs="Arial"/>
          <w:b/>
          <w:color w:val="000000"/>
          <w:sz w:val="24"/>
          <w:szCs w:val="20"/>
          <w:highlight w:val="lightGray"/>
          <w:lang w:eastAsia="ru-RU"/>
        </w:rPr>
      </w:pPr>
    </w:p>
    <w:p w:rsidR="0025494F" w:rsidRPr="0025494F" w:rsidRDefault="0025494F" w:rsidP="0025494F">
      <w:pPr>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Перечень лицензионного и свободно распространяемого программного обеспечения:</w:t>
      </w:r>
    </w:p>
    <w:p w:rsidR="0025494F" w:rsidRPr="0025494F" w:rsidRDefault="0025494F" w:rsidP="0025494F">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MSWindows 7 </w:t>
      </w:r>
    </w:p>
    <w:p w:rsidR="0025494F" w:rsidRPr="0025494F" w:rsidRDefault="0025494F" w:rsidP="0025494F">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MSOffice 2013 </w:t>
      </w:r>
    </w:p>
    <w:p w:rsidR="0025494F" w:rsidRPr="0025494F" w:rsidRDefault="0025494F" w:rsidP="0025494F">
      <w:pPr>
        <w:spacing w:after="0" w:line="256" w:lineRule="auto"/>
        <w:ind w:firstLine="567"/>
        <w:jc w:val="both"/>
        <w:rPr>
          <w:rFonts w:ascii="Times New Roman" w:eastAsia="Arial" w:hAnsi="Times New Roman" w:cs="Times New Roman"/>
          <w:sz w:val="24"/>
          <w:szCs w:val="20"/>
          <w:lang w:val="en-US" w:eastAsia="ru-RU"/>
        </w:rPr>
      </w:pPr>
      <w:r w:rsidRPr="0025494F">
        <w:rPr>
          <w:rFonts w:ascii="Times New Roman" w:eastAsia="Arial" w:hAnsi="Times New Roman" w:cs="Times New Roman"/>
          <w:sz w:val="24"/>
          <w:szCs w:val="20"/>
          <w:lang w:val="en-US" w:eastAsia="ru-RU"/>
        </w:rPr>
        <w:t xml:space="preserve">Kaspersky Endpoint Security for Windows </w:t>
      </w: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val="en-US" w:eastAsia="ru-RU"/>
        </w:rPr>
      </w:pP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b/>
          <w:color w:val="000000"/>
          <w:sz w:val="24"/>
          <w:szCs w:val="20"/>
          <w:lang w:eastAsia="ru-RU"/>
        </w:rPr>
      </w:pPr>
      <w:r w:rsidRPr="0025494F">
        <w:rPr>
          <w:rFonts w:ascii="Times New Roman" w:eastAsia="Arial" w:hAnsi="Times New Roman" w:cs="Times New Roman"/>
          <w:b/>
          <w:color w:val="000000"/>
          <w:sz w:val="24"/>
          <w:szCs w:val="20"/>
          <w:lang w:eastAsia="ru-RU"/>
        </w:rPr>
        <w:t>При изучении дисциплины в формате электронного обучения с использованием ДОТ</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Cs/>
          <w:sz w:val="24"/>
          <w:szCs w:val="20"/>
          <w:lang w:eastAsia="ru-RU"/>
        </w:rPr>
      </w:pPr>
      <w:r w:rsidRPr="0025494F">
        <w:rPr>
          <w:rFonts w:ascii="Times New Roman" w:eastAsia="Arial" w:hAnsi="Times New Roman" w:cs="Times New Roman"/>
          <w:bCs/>
          <w:sz w:val="24"/>
          <w:szCs w:val="20"/>
          <w:lang w:eastAsia="ru-RU"/>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56" w:lineRule="auto"/>
        <w:ind w:firstLine="709"/>
        <w:jc w:val="both"/>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t>3.2. Информационное обеспечение реализации программы</w:t>
      </w:r>
    </w:p>
    <w:p w:rsidR="0025494F" w:rsidRPr="0025494F" w:rsidRDefault="0025494F" w:rsidP="0025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sz w:val="24"/>
          <w:szCs w:val="20"/>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25494F" w:rsidRPr="0025494F" w:rsidRDefault="0025494F" w:rsidP="0025494F">
      <w:pPr>
        <w:spacing w:after="160" w:line="259" w:lineRule="auto"/>
        <w:rPr>
          <w:rFonts w:ascii="Times New Roman" w:eastAsia="Arial" w:hAnsi="Times New Roman" w:cs="Times New Roman"/>
          <w:b/>
          <w:bCs/>
          <w:sz w:val="24"/>
          <w:szCs w:val="20"/>
          <w:lang w:eastAsia="ru-RU"/>
        </w:rPr>
      </w:pPr>
      <w:r w:rsidRPr="0025494F">
        <w:rPr>
          <w:rFonts w:ascii="Times New Roman" w:eastAsia="Arial" w:hAnsi="Times New Roman" w:cs="Times New Roman"/>
          <w:b/>
          <w:bCs/>
          <w:sz w:val="24"/>
          <w:szCs w:val="20"/>
          <w:lang w:eastAsia="ru-RU"/>
        </w:rPr>
        <w:br w:type="page"/>
      </w: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sz w:val="24"/>
          <w:szCs w:val="20"/>
          <w:lang w:eastAsia="ru-RU"/>
        </w:rPr>
      </w:pPr>
      <w:r w:rsidRPr="0025494F">
        <w:rPr>
          <w:rFonts w:ascii="Times New Roman" w:eastAsia="Arial" w:hAnsi="Times New Roman" w:cs="Times New Roman"/>
          <w:b/>
          <w:bCs/>
          <w:sz w:val="24"/>
          <w:szCs w:val="20"/>
          <w:lang w:eastAsia="ru-RU"/>
        </w:rPr>
        <w:lastRenderedPageBreak/>
        <w:t>Перечень рекомендуемых учебных изданий, дополнительной литературы Интернет-ресурсов, базы данных библиотечного фонда:</w:t>
      </w: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eastAsia="ru-RU"/>
        </w:rPr>
      </w:pP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r w:rsidRPr="0025494F">
        <w:rPr>
          <w:rFonts w:ascii="Times New Roman" w:eastAsia="Arial" w:hAnsi="Times New Roman" w:cs="Times New Roman"/>
          <w:b/>
          <w:color w:val="000000"/>
          <w:sz w:val="24"/>
          <w:szCs w:val="20"/>
          <w:lang w:val="en-US" w:eastAsia="ru-RU"/>
        </w:rPr>
        <w:t>3.2.1.Основные источники:</w:t>
      </w: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1984"/>
        <w:gridCol w:w="2835"/>
        <w:gridCol w:w="2977"/>
      </w:tblGrid>
      <w:tr w:rsidR="0025494F" w:rsidRPr="0025494F" w:rsidTr="00930BCE">
        <w:tc>
          <w:tcPr>
            <w:tcW w:w="455" w:type="dxa"/>
            <w:shd w:val="clear" w:color="auto" w:fill="auto"/>
          </w:tcPr>
          <w:p w:rsidR="0025494F" w:rsidRPr="0025494F" w:rsidRDefault="0025494F" w:rsidP="0025494F">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1</w:t>
            </w:r>
          </w:p>
        </w:tc>
        <w:tc>
          <w:tcPr>
            <w:tcW w:w="2297"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Шипачев, В. С. </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учебник и практикум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447</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 Код доступа:</w:t>
            </w:r>
            <w:r w:rsidRPr="0025494F">
              <w:rPr>
                <w:rFonts w:ascii="Arial" w:eastAsia="Arial" w:hAnsi="Arial" w:cs="Arial"/>
                <w:sz w:val="20"/>
                <w:szCs w:val="20"/>
                <w:lang w:eastAsia="ru-RU"/>
              </w:rPr>
              <w:t xml:space="preserve"> </w:t>
            </w:r>
            <w:hyperlink r:id="rId10"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/511549</w:t>
              </w:r>
            </w:hyperlink>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55" w:type="dxa"/>
            <w:shd w:val="clear" w:color="auto" w:fill="auto"/>
          </w:tcPr>
          <w:p w:rsidR="0025494F" w:rsidRPr="0025494F" w:rsidRDefault="0025494F" w:rsidP="0025494F">
            <w:pPr>
              <w:widowControl w:val="0"/>
              <w:autoSpaceDE w:val="0"/>
              <w:autoSpaceDN w:val="0"/>
              <w:spacing w:after="0" w:line="240" w:lineRule="auto"/>
              <w:rPr>
                <w:rFonts w:ascii="Times New Roman" w:eastAsia="Lucida Sans Unicode" w:hAnsi="Times New Roman" w:cs="Times New Roman"/>
                <w:lang w:eastAsia="ru-RU"/>
              </w:rPr>
            </w:pPr>
            <w:r w:rsidRPr="0025494F">
              <w:rPr>
                <w:rFonts w:ascii="Times New Roman" w:eastAsia="Lucida Sans Unicode" w:hAnsi="Times New Roman" w:cs="Times New Roman"/>
                <w:lang w:eastAsia="ru-RU"/>
              </w:rPr>
              <w:t>2</w:t>
            </w:r>
          </w:p>
        </w:tc>
        <w:tc>
          <w:tcPr>
            <w:tcW w:w="2297"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Arial" w:hAnsi="Times New Roman" w:cs="Times New Roman"/>
                <w:iCs/>
                <w:sz w:val="24"/>
                <w:szCs w:val="24"/>
                <w:lang w:val="en-US" w:eastAsia="ru-RU"/>
              </w:rPr>
              <w:t>Богомолов, Н. В. </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Математика. Задачи с решениями</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учебное пособие для среднего профессионального образования</w:t>
            </w:r>
            <w:r w:rsidRPr="0025494F">
              <w:rPr>
                <w:rFonts w:ascii="Times New Roman" w:eastAsia="Arial" w:hAnsi="Times New Roman" w:cs="Times New Roman"/>
                <w:sz w:val="24"/>
                <w:szCs w:val="24"/>
                <w:lang w:val="en-US" w:eastAsia="ru-RU"/>
              </w:rPr>
              <w:t> </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sz w:val="24"/>
                <w:szCs w:val="24"/>
                <w:lang w:eastAsia="ru-RU"/>
              </w:rPr>
            </w:pPr>
            <w:r w:rsidRPr="0025494F">
              <w:rPr>
                <w:rFonts w:ascii="Times New Roman" w:eastAsia="Arial" w:hAnsi="Times New Roman" w:cs="Times New Roman"/>
                <w:sz w:val="24"/>
                <w:szCs w:val="24"/>
                <w:lang w:eastAsia="ru-RU"/>
              </w:rPr>
              <w:t>Москва</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Издательство Юрайт, 2023.</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755</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с.</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 (Профессиональное образование).</w:t>
            </w:r>
            <w:r w:rsidRPr="0025494F">
              <w:rPr>
                <w:rFonts w:ascii="Times New Roman" w:eastAsia="Arial" w:hAnsi="Times New Roman" w:cs="Times New Roman"/>
                <w:sz w:val="24"/>
                <w:szCs w:val="24"/>
                <w:lang w:val="en-US" w:eastAsia="ru-RU"/>
              </w:rPr>
              <w:t> </w:t>
            </w:r>
            <w:r w:rsidRPr="0025494F">
              <w:rPr>
                <w:rFonts w:ascii="Times New Roman" w:eastAsia="Arial" w:hAnsi="Times New Roman" w:cs="Times New Roman"/>
                <w:sz w:val="24"/>
                <w:szCs w:val="24"/>
                <w:lang w:eastAsia="ru-RU"/>
              </w:rPr>
              <w:t>Код доступа:</w:t>
            </w:r>
            <w:r w:rsidRPr="0025494F">
              <w:rPr>
                <w:rFonts w:ascii="Arial" w:eastAsia="Arial" w:hAnsi="Arial" w:cs="Arial"/>
                <w:sz w:val="20"/>
                <w:szCs w:val="20"/>
                <w:lang w:eastAsia="ru-RU"/>
              </w:rPr>
              <w:t xml:space="preserve"> </w:t>
            </w:r>
            <w:hyperlink r:id="rId11" w:history="1">
              <w:r w:rsidRPr="0025494F">
                <w:rPr>
                  <w:rFonts w:ascii="Times New Roman" w:eastAsia="Arial" w:hAnsi="Times New Roman" w:cs="Times New Roman"/>
                  <w:color w:val="0000FF"/>
                  <w:sz w:val="24"/>
                  <w:szCs w:val="24"/>
                  <w:u w:val="single"/>
                  <w:lang w:val="en-US" w:eastAsia="ru-RU"/>
                </w:rPr>
                <w:t>https</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urait</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ru</w:t>
              </w:r>
              <w:r w:rsidRPr="0025494F">
                <w:rPr>
                  <w:rFonts w:ascii="Times New Roman" w:eastAsia="Arial" w:hAnsi="Times New Roman" w:cs="Times New Roman"/>
                  <w:color w:val="0000FF"/>
                  <w:sz w:val="24"/>
                  <w:szCs w:val="24"/>
                  <w:u w:val="single"/>
                  <w:lang w:eastAsia="ru-RU"/>
                </w:rPr>
                <w:t>/</w:t>
              </w:r>
              <w:r w:rsidRPr="0025494F">
                <w:rPr>
                  <w:rFonts w:ascii="Times New Roman" w:eastAsia="Arial" w:hAnsi="Times New Roman" w:cs="Times New Roman"/>
                  <w:color w:val="0000FF"/>
                  <w:sz w:val="24"/>
                  <w:szCs w:val="24"/>
                  <w:u w:val="single"/>
                  <w:lang w:val="en-US" w:eastAsia="ru-RU"/>
                </w:rPr>
                <w:t>bcode</w:t>
              </w:r>
              <w:r w:rsidRPr="0025494F">
                <w:rPr>
                  <w:rFonts w:ascii="Times New Roman" w:eastAsia="Arial" w:hAnsi="Times New Roman" w:cs="Times New Roman"/>
                  <w:color w:val="0000FF"/>
                  <w:sz w:val="24"/>
                  <w:szCs w:val="24"/>
                  <w:u w:val="single"/>
                  <w:lang w:eastAsia="ru-RU"/>
                </w:rPr>
                <w:t>/530620</w:t>
              </w:r>
            </w:hyperlink>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color w:val="000000"/>
          <w:sz w:val="24"/>
          <w:szCs w:val="20"/>
          <w:lang w:val="en-US" w:eastAsia="ru-RU"/>
        </w:rPr>
      </w:pPr>
    </w:p>
    <w:p w:rsidR="0025494F" w:rsidRPr="0025494F" w:rsidRDefault="0025494F" w:rsidP="0025494F">
      <w:pPr>
        <w:shd w:val="clear" w:color="auto" w:fill="FFFFFF"/>
        <w:spacing w:after="0" w:line="256" w:lineRule="auto"/>
        <w:ind w:firstLine="709"/>
        <w:jc w:val="both"/>
        <w:rPr>
          <w:rFonts w:ascii="Times New Roman" w:eastAsia="Arial" w:hAnsi="Times New Roman" w:cs="Times New Roman"/>
          <w:b/>
          <w:sz w:val="24"/>
          <w:szCs w:val="20"/>
          <w:lang w:val="en-US" w:eastAsia="ru-RU"/>
        </w:rPr>
      </w:pPr>
      <w:r w:rsidRPr="0025494F">
        <w:rPr>
          <w:rFonts w:ascii="Times New Roman" w:eastAsia="Arial" w:hAnsi="Times New Roman" w:cs="Times New Roman"/>
          <w:color w:val="000000"/>
          <w:sz w:val="24"/>
          <w:szCs w:val="20"/>
          <w:lang w:val="en-US" w:eastAsia="ru-RU"/>
        </w:rPr>
        <w:t xml:space="preserve"> </w:t>
      </w:r>
      <w:r w:rsidRPr="0025494F">
        <w:rPr>
          <w:rFonts w:ascii="Times New Roman" w:eastAsia="Arial" w:hAnsi="Times New Roman" w:cs="Times New Roman"/>
          <w:b/>
          <w:sz w:val="24"/>
          <w:szCs w:val="20"/>
          <w:lang w:val="en-US" w:eastAsia="ru-RU"/>
        </w:rPr>
        <w:t>3.2.2.Дополнительные источники:</w:t>
      </w:r>
    </w:p>
    <w:p w:rsidR="0025494F" w:rsidRPr="0025494F" w:rsidRDefault="0025494F" w:rsidP="0025494F">
      <w:pPr>
        <w:spacing w:after="0" w:line="256" w:lineRule="auto"/>
        <w:ind w:left="360" w:firstLine="349"/>
        <w:jc w:val="both"/>
        <w:rPr>
          <w:rFonts w:ascii="Times New Roman" w:eastAsia="Arial" w:hAnsi="Times New Roman" w:cs="Times New Roman"/>
          <w:b/>
          <w:sz w:val="24"/>
          <w:szCs w:val="20"/>
          <w:lang w:val="en-US" w:eastAsia="ru-RU"/>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1</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Богомолов Н. В., Самойленко П. И.</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401 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2"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-489612</w:t>
              </w:r>
            </w:hyperlink>
            <w:r w:rsidRPr="0025494F">
              <w:rPr>
                <w:rFonts w:ascii="Times New Roman" w:eastAsia="Arial" w:hAnsi="Times New Roman" w:cs="Times New Roman"/>
                <w:color w:val="000000"/>
                <w:sz w:val="24"/>
                <w:szCs w:val="20"/>
                <w:lang w:eastAsia="ru-RU"/>
              </w:rPr>
              <w:t xml:space="preserve">   </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2</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Кремер Н.Ш.</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color w:val="000000"/>
                <w:sz w:val="24"/>
                <w:szCs w:val="20"/>
                <w:lang w:eastAsia="ru-RU"/>
              </w:rPr>
              <w:t>Математика для колледжей: учебное пособие для среднего профессионального образования</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362 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3"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dlya</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kolledzhey</w:t>
              </w:r>
              <w:r w:rsidRPr="0025494F">
                <w:rPr>
                  <w:rFonts w:ascii="Times New Roman" w:eastAsia="Arial" w:hAnsi="Times New Roman" w:cs="Times New Roman"/>
                  <w:color w:val="0000FF"/>
                  <w:sz w:val="24"/>
                  <w:szCs w:val="20"/>
                  <w:u w:val="single"/>
                  <w:lang w:eastAsia="ru-RU"/>
                </w:rPr>
                <w:t>-509126</w:t>
              </w:r>
            </w:hyperlink>
            <w:r w:rsidRPr="0025494F">
              <w:rPr>
                <w:rFonts w:ascii="Times New Roman" w:eastAsia="Arial" w:hAnsi="Times New Roman" w:cs="Times New Roman"/>
                <w:color w:val="000000"/>
                <w:sz w:val="24"/>
                <w:szCs w:val="20"/>
                <w:lang w:eastAsia="ru-RU"/>
              </w:rPr>
              <w:t xml:space="preserve"> </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val="en-US" w:eastAsia="ru-RU"/>
              </w:rPr>
            </w:pPr>
            <w:r w:rsidRPr="0025494F">
              <w:rPr>
                <w:rFonts w:ascii="Times New Roman" w:eastAsia="Andale Sans UI" w:hAnsi="Times New Roman" w:cs="Times New Roman"/>
                <w:kern w:val="2"/>
                <w:sz w:val="24"/>
                <w:szCs w:val="24"/>
                <w:lang w:val="en-US" w:eastAsia="ru-RU"/>
              </w:rPr>
              <w:t>3</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Татарников О.В.</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учебник для среднего профессионального образования</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2022. — 450 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sz w:val="24"/>
                <w:szCs w:val="24"/>
                <w:lang w:eastAsia="ru-RU"/>
              </w:rPr>
              <w:t>Код доступа:</w:t>
            </w:r>
            <w:r w:rsidRPr="0025494F">
              <w:rPr>
                <w:rFonts w:ascii="Times New Roman" w:eastAsia="Arial" w:hAnsi="Times New Roman" w:cs="Times New Roman"/>
                <w:color w:val="000000"/>
                <w:sz w:val="24"/>
                <w:szCs w:val="20"/>
                <w:lang w:eastAsia="ru-RU"/>
              </w:rPr>
              <w:t xml:space="preserve"> </w:t>
            </w:r>
            <w:hyperlink r:id="rId14" w:history="1">
              <w:r w:rsidRPr="0025494F">
                <w:rPr>
                  <w:rFonts w:ascii="Times New Roman" w:eastAsia="Arial" w:hAnsi="Times New Roman" w:cs="Times New Roman"/>
                  <w:color w:val="0000FF"/>
                  <w:sz w:val="24"/>
                  <w:szCs w:val="20"/>
                  <w:u w:val="single"/>
                  <w:lang w:val="en-US" w:eastAsia="ru-RU"/>
                </w:rPr>
                <w:t>https</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urait</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ru</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book</w:t>
              </w:r>
              <w:r w:rsidRPr="0025494F">
                <w:rPr>
                  <w:rFonts w:ascii="Times New Roman" w:eastAsia="Arial" w:hAnsi="Times New Roman" w:cs="Times New Roman"/>
                  <w:color w:val="0000FF"/>
                  <w:sz w:val="24"/>
                  <w:szCs w:val="20"/>
                  <w:u w:val="single"/>
                  <w:lang w:eastAsia="ru-RU"/>
                </w:rPr>
                <w:t>/</w:t>
              </w:r>
              <w:r w:rsidRPr="0025494F">
                <w:rPr>
                  <w:rFonts w:ascii="Times New Roman" w:eastAsia="Arial" w:hAnsi="Times New Roman" w:cs="Times New Roman"/>
                  <w:color w:val="0000FF"/>
                  <w:sz w:val="24"/>
                  <w:szCs w:val="20"/>
                  <w:u w:val="single"/>
                  <w:lang w:val="en-US" w:eastAsia="ru-RU"/>
                </w:rPr>
                <w:t>matematika</w:t>
              </w:r>
              <w:r w:rsidRPr="0025494F">
                <w:rPr>
                  <w:rFonts w:ascii="Times New Roman" w:eastAsia="Arial" w:hAnsi="Times New Roman" w:cs="Times New Roman"/>
                  <w:color w:val="0000FF"/>
                  <w:sz w:val="24"/>
                  <w:szCs w:val="20"/>
                  <w:u w:val="single"/>
                  <w:lang w:eastAsia="ru-RU"/>
                </w:rPr>
                <w:t>-490214</w:t>
              </w:r>
            </w:hyperlink>
            <w:r w:rsidRPr="0025494F">
              <w:rPr>
                <w:rFonts w:ascii="Times New Roman" w:eastAsia="Arial" w:hAnsi="Times New Roman" w:cs="Times New Roman"/>
                <w:color w:val="000000"/>
                <w:sz w:val="24"/>
                <w:szCs w:val="20"/>
                <w:lang w:eastAsia="ru-RU"/>
              </w:rPr>
              <w:t xml:space="preserve"> </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val="en-US"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r w:rsidR="0025494F" w:rsidRPr="0025494F" w:rsidTr="00930BCE">
        <w:tc>
          <w:tcPr>
            <w:tcW w:w="426" w:type="dxa"/>
            <w:shd w:val="clear" w:color="auto" w:fill="auto"/>
          </w:tcPr>
          <w:p w:rsidR="0025494F" w:rsidRPr="0025494F" w:rsidRDefault="0025494F" w:rsidP="0025494F">
            <w:pPr>
              <w:suppressAutoHyphens/>
              <w:spacing w:after="0" w:line="240" w:lineRule="auto"/>
              <w:contextualSpacing/>
              <w:rPr>
                <w:rFonts w:ascii="Times New Roman" w:eastAsia="Andale Sans UI" w:hAnsi="Times New Roman" w:cs="Times New Roman"/>
                <w:kern w:val="2"/>
                <w:sz w:val="24"/>
                <w:szCs w:val="24"/>
                <w:lang w:eastAsia="ru-RU"/>
              </w:rPr>
            </w:pPr>
            <w:r w:rsidRPr="0025494F">
              <w:rPr>
                <w:rFonts w:ascii="Times New Roman" w:eastAsia="Andale Sans UI" w:hAnsi="Times New Roman" w:cs="Times New Roman"/>
                <w:kern w:val="2"/>
                <w:sz w:val="24"/>
                <w:szCs w:val="24"/>
                <w:lang w:eastAsia="ru-RU"/>
              </w:rPr>
              <w:t>4</w:t>
            </w:r>
          </w:p>
        </w:tc>
        <w:tc>
          <w:tcPr>
            <w:tcW w:w="1872"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r w:rsidRPr="0025494F">
              <w:rPr>
                <w:rFonts w:ascii="Times New Roman" w:eastAsia="Times New Roman" w:hAnsi="Times New Roman" w:cs="Times New Roman"/>
                <w:bCs/>
                <w:sz w:val="24"/>
                <w:szCs w:val="24"/>
                <w:lang w:eastAsia="zh-CN"/>
              </w:rPr>
              <w:t xml:space="preserve">Кремер Н. Ш., Константинова О. Г., Фридман М. Н. ; Под ред. </w:t>
            </w:r>
            <w:r w:rsidRPr="0025494F">
              <w:rPr>
                <w:rFonts w:ascii="Times New Roman" w:eastAsia="Times New Roman" w:hAnsi="Times New Roman" w:cs="Times New Roman"/>
                <w:bCs/>
                <w:sz w:val="24"/>
                <w:szCs w:val="24"/>
                <w:lang w:val="en-US" w:eastAsia="zh-CN"/>
              </w:rPr>
              <w:t>Кремера Н.Ш.</w:t>
            </w:r>
          </w:p>
        </w:tc>
        <w:tc>
          <w:tcPr>
            <w:tcW w:w="1984"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Математика для колледжей</w:t>
            </w:r>
          </w:p>
        </w:tc>
        <w:tc>
          <w:tcPr>
            <w:tcW w:w="2835" w:type="dxa"/>
            <w:shd w:val="clear" w:color="auto" w:fill="auto"/>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eastAsia="ru-RU"/>
              </w:rPr>
              <w:t>Москва: Издательство Юрайт, 2024</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rial" w:hAnsi="Times New Roman" w:cs="Times New Roman"/>
                <w:color w:val="000000"/>
                <w:sz w:val="24"/>
                <w:szCs w:val="20"/>
                <w:lang w:eastAsia="ru-RU"/>
              </w:rPr>
            </w:pPr>
            <w:r w:rsidRPr="0025494F">
              <w:rPr>
                <w:rFonts w:ascii="Times New Roman" w:eastAsia="Arial" w:hAnsi="Times New Roman" w:cs="Times New Roman"/>
                <w:color w:val="000000"/>
                <w:sz w:val="24"/>
                <w:szCs w:val="20"/>
                <w:lang w:val="en-US" w:eastAsia="ru-RU"/>
              </w:rPr>
              <w:t>ttps</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urait</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ru</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book</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matematika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dlya</w:t>
            </w:r>
            <w:r w:rsidRPr="0025494F">
              <w:rPr>
                <w:rFonts w:ascii="Times New Roman" w:eastAsia="Arial" w:hAnsi="Times New Roman" w:cs="Times New Roman"/>
                <w:color w:val="000000"/>
                <w:sz w:val="24"/>
                <w:szCs w:val="20"/>
                <w:lang w:eastAsia="ru-RU"/>
              </w:rPr>
              <w:t>-</w:t>
            </w:r>
            <w:r w:rsidRPr="0025494F">
              <w:rPr>
                <w:rFonts w:ascii="Times New Roman" w:eastAsia="Arial" w:hAnsi="Times New Roman" w:cs="Times New Roman"/>
                <w:color w:val="000000"/>
                <w:sz w:val="24"/>
                <w:szCs w:val="20"/>
                <w:lang w:val="en-US" w:eastAsia="ru-RU"/>
              </w:rPr>
              <w:t>kolledzhey</w:t>
            </w:r>
            <w:r w:rsidRPr="0025494F">
              <w:rPr>
                <w:rFonts w:ascii="Times New Roman" w:eastAsia="Arial" w:hAnsi="Times New Roman" w:cs="Times New Roman"/>
                <w:color w:val="000000"/>
                <w:sz w:val="24"/>
                <w:szCs w:val="20"/>
                <w:lang w:eastAsia="ru-RU"/>
              </w:rPr>
              <w:t>-536272</w:t>
            </w:r>
          </w:p>
        </w:tc>
        <w:tc>
          <w:tcPr>
            <w:tcW w:w="2977" w:type="dxa"/>
          </w:tcPr>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25494F">
              <w:rPr>
                <w:rFonts w:ascii="Times New Roman" w:eastAsia="Times New Roman" w:hAnsi="Times New Roman" w:cs="Times New Roman"/>
                <w:bCs/>
                <w:sz w:val="24"/>
                <w:szCs w:val="24"/>
                <w:lang w:eastAsia="zh-CN"/>
              </w:rPr>
              <w:t>[Электронный ресурс]</w:t>
            </w:r>
          </w:p>
          <w:p w:rsidR="0025494F" w:rsidRPr="0025494F" w:rsidRDefault="0025494F" w:rsidP="0025494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en-US" w:eastAsia="zh-CN"/>
              </w:rPr>
            </w:pPr>
          </w:p>
        </w:tc>
      </w:tr>
    </w:tbl>
    <w:p w:rsidR="0025494F" w:rsidRPr="0025494F" w:rsidRDefault="0025494F" w:rsidP="0025494F">
      <w:pPr>
        <w:spacing w:after="0" w:line="256" w:lineRule="auto"/>
        <w:ind w:left="360" w:firstLine="349"/>
        <w:jc w:val="both"/>
        <w:rPr>
          <w:rFonts w:ascii="Times New Roman" w:eastAsia="Arial" w:hAnsi="Times New Roman" w:cs="Times New Roman"/>
          <w:b/>
          <w:sz w:val="24"/>
          <w:szCs w:val="20"/>
          <w:lang w:val="en-US" w:eastAsia="ru-RU"/>
        </w:rPr>
      </w:pPr>
    </w:p>
    <w:p w:rsidR="0025494F" w:rsidRPr="00FB0893" w:rsidRDefault="0025494F" w:rsidP="0025494F">
      <w:pPr>
        <w:spacing w:after="0" w:line="256" w:lineRule="auto"/>
        <w:ind w:left="360" w:firstLine="349"/>
        <w:rPr>
          <w:rFonts w:ascii="Times New Roman" w:eastAsia="Arial" w:hAnsi="Times New Roman" w:cs="Times New Roman"/>
          <w:b/>
          <w:sz w:val="24"/>
          <w:szCs w:val="20"/>
          <w:lang w:eastAsia="ru-RU"/>
        </w:rPr>
      </w:pPr>
      <w:r w:rsidRPr="00FB0893">
        <w:rPr>
          <w:rFonts w:ascii="Times New Roman" w:eastAsia="Arial" w:hAnsi="Times New Roman" w:cs="Times New Roman"/>
          <w:b/>
          <w:sz w:val="24"/>
          <w:szCs w:val="20"/>
          <w:lang w:eastAsia="ru-RU"/>
        </w:rPr>
        <w:t>3.2.3.Периодические издания:</w:t>
      </w:r>
    </w:p>
    <w:p w:rsidR="0025494F" w:rsidRDefault="0025494F" w:rsidP="0025494F">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25494F">
        <w:rPr>
          <w:rFonts w:ascii="Times New Roman" w:eastAsia="Calibri" w:hAnsi="Times New Roman" w:cs="Times New Roman"/>
          <w:b/>
          <w:color w:val="000000"/>
          <w:sz w:val="24"/>
          <w:szCs w:val="24"/>
          <w:lang w:eastAsia="ru-RU"/>
        </w:rPr>
        <w:t>3.2.4.Перечень профессиональных баз данных и информационных справочных систем</w:t>
      </w:r>
    </w:p>
    <w:bookmarkEnd w:id="5"/>
    <w:bookmarkEnd w:id="6"/>
    <w:bookmarkEnd w:id="7"/>
    <w:p w:rsidR="00AA3FAC" w:rsidRPr="00AA3FAC" w:rsidRDefault="00AA3FAC" w:rsidP="00AA3FAC">
      <w:pPr>
        <w:spacing w:after="0" w:line="240" w:lineRule="auto"/>
        <w:rPr>
          <w:rFonts w:ascii="OfficinaSansBookC" w:eastAsia="Calibri" w:hAnsi="OfficinaSansBookC" w:cs="Times New Roman"/>
          <w:b/>
          <w:caps/>
          <w:sz w:val="28"/>
          <w:szCs w:val="28"/>
          <w:lang w:eastAsia="ru-RU"/>
        </w:rPr>
        <w:sectPr w:rsidR="00AA3FAC" w:rsidRPr="00AA3FAC" w:rsidSect="00E17EC2">
          <w:pgSz w:w="11906" w:h="16838"/>
          <w:pgMar w:top="1134" w:right="850" w:bottom="1134" w:left="1276" w:header="708" w:footer="708" w:gutter="0"/>
          <w:cols w:space="708"/>
          <w:docGrid w:linePitch="360"/>
        </w:sectPr>
      </w:pPr>
    </w:p>
    <w:p w:rsidR="00AA3FAC" w:rsidRPr="00AA3FAC" w:rsidRDefault="00AA3FAC" w:rsidP="00AA3FAC">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3" w:name="_Toc124938102"/>
      <w:bookmarkStart w:id="14" w:name="_Toc125024771"/>
      <w:bookmarkStart w:id="15" w:name="_Toc134224934"/>
      <w:r w:rsidRPr="00AA3FAC">
        <w:rPr>
          <w:rFonts w:ascii="Times New Roman" w:eastAsia="Times New Roman" w:hAnsi="Times New Roman" w:cs="Times New Roman"/>
          <w:b/>
          <w:bCs/>
          <w:sz w:val="24"/>
          <w:szCs w:val="24"/>
          <w:lang w:eastAsia="ru-RU"/>
        </w:rPr>
        <w:lastRenderedPageBreak/>
        <w:t xml:space="preserve">4. КОНТРОЛЬ И ОЦЕНКА РЕЗУЛЬТАТОВ ОСВОЕНИЯ </w:t>
      </w:r>
      <w:bookmarkEnd w:id="13"/>
      <w:bookmarkEnd w:id="14"/>
      <w:bookmarkEnd w:id="15"/>
      <w:r w:rsidRPr="00AA3FAC">
        <w:rPr>
          <w:rFonts w:ascii="Times New Roman" w:eastAsia="Times New Roman" w:hAnsi="Times New Roman" w:cs="Times New Roman"/>
          <w:b/>
          <w:bCs/>
          <w:sz w:val="24"/>
          <w:szCs w:val="24"/>
          <w:lang w:eastAsia="ru-RU"/>
        </w:rPr>
        <w:t>УЧЕБНОГО ПРЕДМЕТА</w:t>
      </w:r>
    </w:p>
    <w:p w:rsidR="00AA3FAC" w:rsidRPr="00AA3FAC" w:rsidRDefault="00AA3FAC" w:rsidP="00AA3FAC">
      <w:pPr>
        <w:spacing w:after="0" w:line="240" w:lineRule="auto"/>
        <w:contextualSpacing/>
        <w:rPr>
          <w:rFonts w:ascii="Times New Roman" w:eastAsia="Times New Roman" w:hAnsi="Times New Roman" w:cs="Times New Roman"/>
          <w:b/>
          <w:sz w:val="24"/>
          <w:szCs w:val="24"/>
          <w:lang w:eastAsia="ru-RU"/>
        </w:rPr>
      </w:pPr>
    </w:p>
    <w:p w:rsidR="00AA3FAC" w:rsidRPr="00AA3FAC" w:rsidRDefault="00AA3FAC" w:rsidP="00AA3FAC">
      <w:pPr>
        <w:spacing w:after="0" w:line="240" w:lineRule="auto"/>
        <w:ind w:firstLine="284"/>
        <w:jc w:val="both"/>
        <w:rPr>
          <w:rFonts w:ascii="Times New Roman" w:eastAsia="Calibri" w:hAnsi="Times New Roman" w:cs="Times New Roman"/>
          <w:sz w:val="24"/>
          <w:szCs w:val="24"/>
          <w:lang w:eastAsia="ru-RU"/>
        </w:rPr>
      </w:pPr>
      <w:r w:rsidRPr="00AA3FAC">
        <w:rPr>
          <w:rFonts w:ascii="Times New Roman" w:eastAsia="Calibri" w:hAnsi="Times New Roman" w:cs="Times New Roman"/>
          <w:b/>
          <w:sz w:val="24"/>
          <w:szCs w:val="24"/>
          <w:lang w:eastAsia="ru-RU"/>
        </w:rPr>
        <w:t xml:space="preserve">       Контроль</w:t>
      </w:r>
      <w:r w:rsidRPr="00AA3FAC">
        <w:rPr>
          <w:rFonts w:ascii="Times New Roman" w:eastAsia="Calibri" w:hAnsi="Times New Roman" w:cs="Times New Roman"/>
          <w:sz w:val="24"/>
          <w:szCs w:val="24"/>
          <w:lang w:eastAsia="ru-RU"/>
        </w:rPr>
        <w:t xml:space="preserve"> </w:t>
      </w:r>
      <w:r w:rsidRPr="00AA3FAC">
        <w:rPr>
          <w:rFonts w:ascii="Times New Roman" w:eastAsia="Calibri" w:hAnsi="Times New Roman" w:cs="Times New Roman"/>
          <w:b/>
          <w:sz w:val="24"/>
          <w:szCs w:val="24"/>
          <w:lang w:eastAsia="ru-RU"/>
        </w:rPr>
        <w:t>и оценка</w:t>
      </w:r>
      <w:r w:rsidRPr="00AA3FAC">
        <w:rPr>
          <w:rFonts w:ascii="Times New Roman" w:eastAsia="Calibri" w:hAnsi="Times New Roman" w:cs="Times New Roman"/>
          <w:sz w:val="24"/>
          <w:szCs w:val="24"/>
          <w:lang w:eastAsia="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AA3FAC" w:rsidRPr="00AA3FAC" w:rsidRDefault="00AA3FAC" w:rsidP="00AA3FAC">
      <w:pPr>
        <w:spacing w:after="0" w:line="240" w:lineRule="auto"/>
        <w:ind w:firstLine="709"/>
        <w:jc w:val="both"/>
        <w:rPr>
          <w:rFonts w:ascii="Times New Roman" w:eastAsia="Calibri" w:hAnsi="Times New Roman" w:cs="Times New Roman"/>
          <w:sz w:val="24"/>
          <w:szCs w:val="24"/>
          <w:lang w:eastAsia="ru-RU"/>
        </w:rPr>
      </w:pPr>
      <w:r w:rsidRPr="00AA3FAC">
        <w:rPr>
          <w:rFonts w:ascii="Times New Roman" w:eastAsia="Calibri" w:hAnsi="Times New Roman" w:cs="Times New Roman"/>
          <w:sz w:val="24"/>
          <w:szCs w:val="24"/>
          <w:lang w:eastAsia="ru-RU"/>
        </w:rPr>
        <w:t>Промежуточная аттестация в форме</w:t>
      </w:r>
      <w:r w:rsidRPr="00AA3FAC">
        <w:rPr>
          <w:rFonts w:ascii="Arial" w:eastAsia="Arial" w:hAnsi="Arial" w:cs="Arial"/>
          <w:sz w:val="20"/>
          <w:szCs w:val="20"/>
          <w:lang w:eastAsia="ru-RU"/>
        </w:rPr>
        <w:t xml:space="preserve"> </w:t>
      </w:r>
      <w:r w:rsidRPr="00AA3FAC">
        <w:rPr>
          <w:rFonts w:ascii="Times New Roman" w:eastAsia="Calibri" w:hAnsi="Times New Roman" w:cs="Times New Roman"/>
          <w:sz w:val="24"/>
          <w:szCs w:val="24"/>
          <w:lang w:eastAsia="ru-RU"/>
        </w:rPr>
        <w:t>экзамена – 1 и 2 семестр</w:t>
      </w:r>
    </w:p>
    <w:p w:rsidR="00AA3FAC" w:rsidRPr="00AA3FAC" w:rsidRDefault="00AA3FAC" w:rsidP="00AA3FAC">
      <w:pPr>
        <w:spacing w:after="0" w:line="240" w:lineRule="auto"/>
        <w:rPr>
          <w:rFonts w:ascii="Times New Roman" w:eastAsia="Calibri" w:hAnsi="Times New Roman" w:cs="Times New Roman"/>
          <w:sz w:val="24"/>
          <w:szCs w:val="24"/>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8"/>
        <w:gridCol w:w="4368"/>
        <w:gridCol w:w="2695"/>
      </w:tblGrid>
      <w:tr w:rsidR="00AA3FAC" w:rsidRPr="00AA3FAC" w:rsidTr="00E17EC2">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Тип оценочных мероприятия</w:t>
            </w:r>
          </w:p>
        </w:tc>
      </w:tr>
      <w:tr w:rsidR="00AA3FAC" w:rsidRPr="00AA3FAC" w:rsidTr="00E17EC2">
        <w:trPr>
          <w:jc w:val="center"/>
        </w:trPr>
        <w:tc>
          <w:tcPr>
            <w:tcW w:w="1611" w:type="pct"/>
            <w:tcBorders>
              <w:bottom w:val="single" w:sz="4" w:space="0" w:color="auto"/>
            </w:tcBorders>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AA3FAC">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vertAlign w:val="superscript"/>
                <w:lang w:val="en-US"/>
              </w:rPr>
              <w:footnoteReference w:id="1"/>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02. </w:t>
            </w:r>
            <w:r w:rsidRPr="00AA3FAC">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Р 14, Темы 14.1, 14.2, 14.3, 14.4, 14.5 </w:t>
            </w:r>
            <w:r w:rsidRPr="00AA3FAC">
              <w:rPr>
                <w:rFonts w:ascii="Times New Roman" w:eastAsia="Calibri" w:hAnsi="Times New Roman" w:cs="Times New Roman"/>
                <w:sz w:val="24"/>
                <w:szCs w:val="24"/>
              </w:rPr>
              <w:lastRenderedPageBreak/>
              <w:t>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03. </w:t>
            </w:r>
            <w:r w:rsidRPr="00AA3FAC">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04. </w:t>
            </w:r>
            <w:r w:rsidRPr="00AA3FAC">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05. </w:t>
            </w:r>
            <w:r w:rsidRPr="00AA3FAC">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lastRenderedPageBreak/>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shd w:val="clear" w:color="auto" w:fill="auto"/>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lastRenderedPageBreak/>
              <w:t xml:space="preserve">ОК 06. </w:t>
            </w:r>
            <w:r w:rsidRPr="00AA3FAC">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7, Темы 7.1, 7.2, 7.3, 7.4, 7.5, 7.6, 7.7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r w:rsidR="00AA3FAC" w:rsidRPr="00AA3FAC" w:rsidTr="00E17EC2">
        <w:trPr>
          <w:jc w:val="center"/>
        </w:trPr>
        <w:tc>
          <w:tcPr>
            <w:tcW w:w="1611" w:type="pct"/>
          </w:tcPr>
          <w:p w:rsidR="00AA3FAC" w:rsidRPr="00AA3FAC" w:rsidRDefault="00AA3FAC" w:rsidP="00AA3FAC">
            <w:pPr>
              <w:spacing w:after="0" w:line="240" w:lineRule="auto"/>
              <w:ind w:left="57" w:right="57"/>
              <w:rPr>
                <w:rFonts w:ascii="Times New Roman" w:eastAsia="Calibri" w:hAnsi="Times New Roman" w:cs="Times New Roman"/>
                <w:b/>
                <w:sz w:val="24"/>
                <w:szCs w:val="24"/>
              </w:rPr>
            </w:pPr>
            <w:r w:rsidRPr="00AA3FAC">
              <w:rPr>
                <w:rFonts w:ascii="Times New Roman" w:eastAsia="Calibri" w:hAnsi="Times New Roman" w:cs="Times New Roman"/>
                <w:iCs/>
                <w:sz w:val="24"/>
                <w:szCs w:val="24"/>
              </w:rPr>
              <w:t xml:space="preserve">ОК 07. </w:t>
            </w:r>
            <w:r w:rsidRPr="00AA3FAC">
              <w:rPr>
                <w:rFonts w:ascii="Times New Roman" w:eastAsia="Calibri"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1, Тема 1.1, 1.2, 1.3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1.4, 1.5, 1.6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2, Темы 2.1, 2.2, 2.3, 2.4, 2.5 П-о/с, 2.6</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3, Темы 3.1, 3.2, 3.3 П-о/с, 3.4</w:t>
            </w:r>
          </w:p>
          <w:p w:rsidR="00AA3FAC" w:rsidRPr="00AA3FAC" w:rsidRDefault="00AA3FAC" w:rsidP="00AA3FAC">
            <w:pPr>
              <w:spacing w:after="0" w:line="240" w:lineRule="auto"/>
              <w:contextualSpacing/>
              <w:jc w:val="both"/>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4, Темы 4.1, 4.2, 4.3, 4.4, 4.5, 4.6, 4.7 П-о/</w:t>
            </w:r>
            <w:r w:rsidRPr="00AA3FAC">
              <w:rPr>
                <w:rFonts w:ascii="Times New Roman" w:eastAsia="Calibri" w:hAnsi="Times New Roman" w:cs="Times New Roman"/>
                <w:bCs/>
                <w:sz w:val="24"/>
                <w:szCs w:val="24"/>
                <w:lang w:val="en-US"/>
              </w:rPr>
              <w:t>c</w:t>
            </w:r>
            <w:r w:rsidRPr="00AA3FAC">
              <w:rPr>
                <w:rFonts w:ascii="Times New Roman" w:eastAsia="Calibri" w:hAnsi="Times New Roman" w:cs="Times New Roman"/>
                <w:bCs/>
                <w:sz w:val="24"/>
                <w:szCs w:val="24"/>
              </w:rPr>
              <w:t>, 4.8, 4.9, 4.10, 4.11</w:t>
            </w:r>
          </w:p>
          <w:p w:rsidR="00AA3FAC" w:rsidRPr="00AA3FAC" w:rsidRDefault="00AA3FAC" w:rsidP="00AA3FAC">
            <w:pPr>
              <w:spacing w:after="0" w:line="240" w:lineRule="auto"/>
              <w:ind w:left="57" w:right="57"/>
              <w:rPr>
                <w:rFonts w:ascii="Times New Roman" w:eastAsia="Calibri" w:hAnsi="Times New Roman" w:cs="Times New Roman"/>
                <w:bCs/>
                <w:sz w:val="24"/>
                <w:szCs w:val="24"/>
              </w:rPr>
            </w:pPr>
            <w:r w:rsidRPr="00AA3FAC">
              <w:rPr>
                <w:rFonts w:ascii="Times New Roman" w:eastAsia="Calibri" w:hAnsi="Times New Roman" w:cs="Times New Roman"/>
                <w:bCs/>
                <w:sz w:val="24"/>
                <w:szCs w:val="24"/>
              </w:rPr>
              <w:t>Р 5, Темы 5.1, 5.2</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6, Темы 6.1, 6.2, 6.3, 6.4, 6.5, 6.6, 6.7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6.8, 6.9, 6.10 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 6.11</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Р 7, Темы 7.1, 7.2, 7.3, 7.4, 7.5, 7.6, 7.7 </w:t>
            </w:r>
            <w:r w:rsidRPr="00AA3FAC">
              <w:rPr>
                <w:rFonts w:ascii="Times New Roman" w:eastAsia="Calibri" w:hAnsi="Times New Roman" w:cs="Times New Roman"/>
                <w:sz w:val="24"/>
                <w:szCs w:val="24"/>
              </w:rPr>
              <w:lastRenderedPageBreak/>
              <w:t>П-о/</w:t>
            </w:r>
            <w:r w:rsidRPr="00AA3FAC">
              <w:rPr>
                <w:rFonts w:ascii="Times New Roman" w:eastAsia="Calibri" w:hAnsi="Times New Roman" w:cs="Times New Roman"/>
                <w:sz w:val="24"/>
                <w:szCs w:val="24"/>
                <w:lang w:val="en-US"/>
              </w:rPr>
              <w:t>c</w:t>
            </w:r>
            <w:r w:rsidRPr="00AA3FAC">
              <w:rPr>
                <w:rFonts w:ascii="Times New Roman" w:eastAsia="Calibri" w:hAnsi="Times New Roman" w:cs="Times New Roman"/>
                <w:sz w:val="24"/>
                <w:szCs w:val="24"/>
              </w:rPr>
              <w:t>,7.8,7.9, 7.10 П-о/с, 7.11, 7.12, 7.13, 7.14, 7.15, 7.16, 7.17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8, Темы 8.1, 8.2, 8.3, 8.4, 8.5, 8.6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9, Темы 9.1, 9.2, 9.3, 9.4,9.5</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10, Темы 10.1, 10.2, 10.3, 10.4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11, Темы 11.1, 11.2, 11.3 П-о/с, 11.4, 11.5, 11.6 П-о/с, 11.7</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12, Темы 12.1, 12.2, 12.3, 12.4</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13, Темы 13.1, 13.2, 13.3, 13.4, 13.5 П-о/с, 13.6</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Р 14, Темы 14.1, 14.2, 14.3, 14.4, 14.5 П-о/с, 14.6</w:t>
            </w:r>
          </w:p>
        </w:tc>
        <w:tc>
          <w:tcPr>
            <w:tcW w:w="1293" w:type="pct"/>
            <w:tcBorders>
              <w:top w:val="single" w:sz="4" w:space="0" w:color="000000"/>
              <w:left w:val="single" w:sz="4" w:space="0" w:color="000000"/>
              <w:bottom w:val="single" w:sz="4" w:space="0" w:color="000000"/>
              <w:right w:val="single" w:sz="4" w:space="0" w:color="000000"/>
            </w:tcBorders>
          </w:tcPr>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Тестирование</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Устный опрос</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Математический диктант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Индивидуальная самостоятельная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Представление результатов практических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lastRenderedPageBreak/>
              <w:t>Защита творческих работ</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Защита индивидуальных проектов</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Контрольная работа</w:t>
            </w:r>
          </w:p>
          <w:p w:rsidR="00AA3FAC" w:rsidRPr="00AA3FAC" w:rsidRDefault="00AA3FAC" w:rsidP="00AA3FAC">
            <w:pPr>
              <w:spacing w:after="0" w:line="240" w:lineRule="auto"/>
              <w:ind w:left="57" w:right="57"/>
              <w:rPr>
                <w:rFonts w:ascii="Times New Roman" w:eastAsia="Calibri" w:hAnsi="Times New Roman" w:cs="Times New Roman"/>
                <w:sz w:val="24"/>
                <w:szCs w:val="24"/>
              </w:rPr>
            </w:pPr>
            <w:r w:rsidRPr="00AA3FAC">
              <w:rPr>
                <w:rFonts w:ascii="Times New Roman" w:eastAsia="Calibri" w:hAnsi="Times New Roman" w:cs="Times New Roman"/>
                <w:sz w:val="24"/>
                <w:szCs w:val="24"/>
              </w:rPr>
              <w:t>Выполнение экзаменационных заданий</w:t>
            </w:r>
          </w:p>
        </w:tc>
      </w:tr>
    </w:tbl>
    <w:p w:rsidR="00AA3FAC" w:rsidRPr="00AA3FAC" w:rsidRDefault="00AA3FAC" w:rsidP="00AA3FAC">
      <w:pPr>
        <w:spacing w:after="0" w:line="240" w:lineRule="auto"/>
        <w:rPr>
          <w:rFonts w:ascii="Times New Roman" w:eastAsia="Calibri" w:hAnsi="Times New Roman" w:cs="Times New Roman"/>
          <w:sz w:val="24"/>
          <w:szCs w:val="24"/>
        </w:rPr>
      </w:pPr>
    </w:p>
    <w:p w:rsidR="00AA3FAC" w:rsidRPr="00AA3FAC" w:rsidRDefault="00AA3FAC" w:rsidP="00AA3FAC">
      <w:pPr>
        <w:spacing w:after="0" w:line="240" w:lineRule="auto"/>
        <w:rPr>
          <w:rFonts w:ascii="Times New Roman" w:eastAsia="Calibri" w:hAnsi="Times New Roman" w:cs="Times New Roman"/>
          <w:sz w:val="24"/>
          <w:szCs w:val="24"/>
        </w:rPr>
      </w:pPr>
    </w:p>
    <w:p w:rsidR="00AA3FAC" w:rsidRPr="00AA3FAC" w:rsidRDefault="00AA3FAC" w:rsidP="00AA3FAC">
      <w:pPr>
        <w:spacing w:after="0" w:line="240" w:lineRule="auto"/>
        <w:ind w:left="57" w:right="57"/>
        <w:jc w:val="center"/>
        <w:rPr>
          <w:rFonts w:ascii="Times New Roman" w:eastAsia="Calibri" w:hAnsi="Times New Roman" w:cs="Times New Roman"/>
          <w:b/>
          <w:sz w:val="24"/>
          <w:szCs w:val="24"/>
        </w:rPr>
      </w:pPr>
      <w:r w:rsidRPr="00AA3FAC">
        <w:rPr>
          <w:rFonts w:ascii="Times New Roman" w:eastAsia="Calibri" w:hAnsi="Times New Roman" w:cs="Times New Roman"/>
          <w:b/>
          <w:sz w:val="24"/>
          <w:szCs w:val="24"/>
        </w:rPr>
        <w:t>5 ПЕРЕЧЕНЬ ИСПОЛЬЗУЕМЫХ МЕТОДОВ ОБУЧЕНИЯ</w:t>
      </w:r>
    </w:p>
    <w:p w:rsidR="00AA3FAC" w:rsidRPr="00AA3FAC" w:rsidRDefault="00AA3FAC" w:rsidP="00AA3FAC">
      <w:pPr>
        <w:spacing w:after="0" w:line="240" w:lineRule="auto"/>
        <w:ind w:left="57" w:right="57"/>
        <w:rPr>
          <w:rFonts w:ascii="Calibri" w:eastAsia="Calibri" w:hAnsi="Calibri" w:cs="Times New Roman"/>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Пассивные:</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лекции традиционные без применения мультимедийных средств и без раздаточного материала;</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демонстрация учебных фильмов;</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рассказ;</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семинары, преимущественно в виде обсуждения докладов студентов по тем или иным вопросам;</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самостоятельные и контрольные работы;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тесты;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чтение и опрос.</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(взаимодействие преподавателя как субъекта с обучающимся как объектом познавательной деятельности).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Активные и интерактивные: </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активные и интерактивные лекции;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работа в группах;</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учебная дискуссия;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деловые и ролевые игры;</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игровые упражнения;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творческие задания;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круглые столы (конференции) с использованием средств мультимедиа;</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решение проблемных задач;</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анализ конкретных ситуаций;</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метод модульного обучения;</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практический эксперимент;</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обучение с использованием компьютерных обучающих программ.</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r w:rsidRPr="00AA3FAC">
        <w:rPr>
          <w:rFonts w:ascii="Times New Roman" w:eastAsia="Calibri" w:hAnsi="Times New Roman" w:cs="Times New Roman"/>
          <w:sz w:val="24"/>
          <w:szCs w:val="24"/>
        </w:rPr>
        <w:t xml:space="preserve"> (взаимодействие преподавателя как субъекта с обучающимся как субъектом познавательной деятельности).</w:t>
      </w:r>
    </w:p>
    <w:p w:rsidR="00AA3FAC" w:rsidRPr="00AA3FAC" w:rsidRDefault="00AA3FAC" w:rsidP="00AA3FAC">
      <w:pPr>
        <w:spacing w:after="0" w:line="240" w:lineRule="auto"/>
        <w:ind w:right="57" w:firstLine="709"/>
        <w:rPr>
          <w:rFonts w:ascii="Times New Roman" w:eastAsia="Calibri" w:hAnsi="Times New Roman" w:cs="Times New Roman"/>
          <w:sz w:val="24"/>
          <w:szCs w:val="24"/>
        </w:rPr>
      </w:pPr>
    </w:p>
    <w:p w:rsidR="00AA3FAC" w:rsidRPr="00AA3FAC" w:rsidRDefault="00AA3FAC" w:rsidP="00AA3FAC">
      <w:pPr>
        <w:spacing w:after="0" w:line="240" w:lineRule="auto"/>
        <w:ind w:right="57" w:firstLine="709"/>
        <w:rPr>
          <w:rFonts w:ascii="Times New Roman" w:eastAsia="Calibri" w:hAnsi="Times New Roman" w:cs="Times New Roman"/>
          <w:sz w:val="24"/>
          <w:szCs w:val="24"/>
          <w:lang w:eastAsia="ru-RU"/>
        </w:rPr>
      </w:pPr>
    </w:p>
    <w:p w:rsidR="00AA3FAC" w:rsidRPr="00AA3FAC" w:rsidRDefault="00AA3FAC" w:rsidP="00AA3FAC">
      <w:pPr>
        <w:spacing w:after="0" w:line="240" w:lineRule="auto"/>
      </w:pPr>
    </w:p>
    <w:p w:rsidR="00E17EC2" w:rsidRDefault="00E17EC2"/>
    <w:sectPr w:rsidR="00E17EC2" w:rsidSect="00E17EC2">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DE2" w:rsidRDefault="00E95DE2" w:rsidP="00AA3FAC">
      <w:pPr>
        <w:spacing w:after="0" w:line="240" w:lineRule="auto"/>
      </w:pPr>
      <w:r>
        <w:separator/>
      </w:r>
    </w:p>
  </w:endnote>
  <w:endnote w:type="continuationSeparator" w:id="0">
    <w:p w:rsidR="00E95DE2" w:rsidRDefault="00E95DE2" w:rsidP="00AA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E2" w:rsidRDefault="00E95DE2" w:rsidP="00E17EC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E95DE2" w:rsidRDefault="00E95DE2" w:rsidP="00E17EC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rsidR="00E95DE2" w:rsidRDefault="00E95DE2">
        <w:pPr>
          <w:pStyle w:val="a3"/>
          <w:jc w:val="center"/>
        </w:pPr>
        <w:r>
          <w:fldChar w:fldCharType="begin"/>
        </w:r>
        <w:r>
          <w:instrText>PAGE   \* MERGEFORMAT</w:instrText>
        </w:r>
        <w:r>
          <w:fldChar w:fldCharType="separate"/>
        </w:r>
        <w:r w:rsidR="00CF3883">
          <w:rPr>
            <w:noProof/>
          </w:rPr>
          <w:t>2</w:t>
        </w:r>
        <w:r>
          <w:fldChar w:fldCharType="end"/>
        </w:r>
      </w:p>
    </w:sdtContent>
  </w:sdt>
  <w:p w:rsidR="00E95DE2" w:rsidRDefault="00E95DE2" w:rsidP="00E17EC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DE2" w:rsidRDefault="00E95DE2" w:rsidP="00AA3FAC">
      <w:pPr>
        <w:spacing w:after="0" w:line="240" w:lineRule="auto"/>
      </w:pPr>
      <w:r>
        <w:separator/>
      </w:r>
    </w:p>
  </w:footnote>
  <w:footnote w:type="continuationSeparator" w:id="0">
    <w:p w:rsidR="00E95DE2" w:rsidRDefault="00E95DE2" w:rsidP="00AA3FAC">
      <w:pPr>
        <w:spacing w:after="0" w:line="240" w:lineRule="auto"/>
      </w:pPr>
      <w:r>
        <w:continuationSeparator/>
      </w:r>
    </w:p>
  </w:footnote>
  <w:footnote w:id="1">
    <w:p w:rsidR="00E95DE2" w:rsidRDefault="00E95DE2" w:rsidP="00AA3FAC">
      <w:pPr>
        <w:pStyle w:val="311"/>
      </w:pPr>
      <w:r>
        <w:rPr>
          <w:rStyle w:val="a8"/>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8"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8"/>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1"/>
  </w:num>
  <w:num w:numId="31">
    <w:abstractNumId w:val="9"/>
  </w:num>
  <w:num w:numId="32">
    <w:abstractNumId w:val="27"/>
  </w:num>
  <w:num w:numId="33">
    <w:abstractNumId w:val="6"/>
  </w:num>
  <w:num w:numId="34">
    <w:abstractNumId w:val="40"/>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AC"/>
    <w:rsid w:val="000E353E"/>
    <w:rsid w:val="0025494F"/>
    <w:rsid w:val="002737C7"/>
    <w:rsid w:val="002B09EB"/>
    <w:rsid w:val="00312206"/>
    <w:rsid w:val="00444094"/>
    <w:rsid w:val="00476596"/>
    <w:rsid w:val="00530972"/>
    <w:rsid w:val="005B2486"/>
    <w:rsid w:val="006A2E1A"/>
    <w:rsid w:val="0075549F"/>
    <w:rsid w:val="00766694"/>
    <w:rsid w:val="007747F2"/>
    <w:rsid w:val="00784F65"/>
    <w:rsid w:val="0079523E"/>
    <w:rsid w:val="00813115"/>
    <w:rsid w:val="00930BCE"/>
    <w:rsid w:val="009A3EB7"/>
    <w:rsid w:val="009B4B40"/>
    <w:rsid w:val="00A42334"/>
    <w:rsid w:val="00AA3FAC"/>
    <w:rsid w:val="00AE7D56"/>
    <w:rsid w:val="00AF3C15"/>
    <w:rsid w:val="00AF3D7F"/>
    <w:rsid w:val="00B5790C"/>
    <w:rsid w:val="00B83762"/>
    <w:rsid w:val="00C259C5"/>
    <w:rsid w:val="00C308EB"/>
    <w:rsid w:val="00CF3883"/>
    <w:rsid w:val="00D56C2F"/>
    <w:rsid w:val="00E17EC2"/>
    <w:rsid w:val="00E95DE2"/>
    <w:rsid w:val="00F339F4"/>
    <w:rsid w:val="00FA6991"/>
    <w:rsid w:val="00FB0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0003"/>
  <w15:docId w15:val="{F4CCF451-EA23-47A2-91D1-0A491B72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3FA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B0893"/>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FB0893"/>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FB0893"/>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FB0893"/>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FB0893"/>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FB0893"/>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FB0893"/>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FB0893"/>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FA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A3FAC"/>
  </w:style>
  <w:style w:type="paragraph" w:styleId="a3">
    <w:name w:val="footer"/>
    <w:basedOn w:val="a"/>
    <w:link w:val="a4"/>
    <w:uiPriority w:val="99"/>
    <w:rsid w:val="00AA3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AA3FAC"/>
    <w:rPr>
      <w:rFonts w:ascii="Times New Roman" w:eastAsia="Times New Roman" w:hAnsi="Times New Roman" w:cs="Times New Roman"/>
      <w:sz w:val="24"/>
      <w:szCs w:val="24"/>
      <w:lang w:eastAsia="ru-RU"/>
    </w:rPr>
  </w:style>
  <w:style w:type="character" w:styleId="a5">
    <w:name w:val="page number"/>
    <w:basedOn w:val="a0"/>
    <w:rsid w:val="00AA3FAC"/>
  </w:style>
  <w:style w:type="paragraph" w:customStyle="1" w:styleId="311">
    <w:name w:val="Текст сноски Знак3 Знак11"/>
    <w:basedOn w:val="a"/>
    <w:next w:val="a6"/>
    <w:link w:val="a7"/>
    <w:uiPriority w:val="99"/>
    <w:unhideWhenUsed/>
    <w:qFormat/>
    <w:rsid w:val="00AA3FAC"/>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AA3FAC"/>
    <w:rPr>
      <w:sz w:val="20"/>
      <w:szCs w:val="20"/>
    </w:rPr>
  </w:style>
  <w:style w:type="character" w:styleId="a8">
    <w:name w:val="footnote reference"/>
    <w:uiPriority w:val="99"/>
    <w:rsid w:val="00AA3FAC"/>
    <w:rPr>
      <w:rFonts w:cs="Times New Roman"/>
      <w:vertAlign w:val="superscript"/>
    </w:rPr>
  </w:style>
  <w:style w:type="character" w:styleId="a9">
    <w:name w:val="Emphasis"/>
    <w:qFormat/>
    <w:rsid w:val="00AA3FAC"/>
    <w:rPr>
      <w:rFonts w:cs="Times New Roman"/>
      <w:i/>
    </w:rPr>
  </w:style>
  <w:style w:type="paragraph" w:customStyle="1" w:styleId="-1">
    <w:name w:val="ПС - Нумерованный1"/>
    <w:basedOn w:val="a"/>
    <w:next w:val="aa"/>
    <w:link w:val="ab"/>
    <w:uiPriority w:val="34"/>
    <w:qFormat/>
    <w:rsid w:val="00AA3FAC"/>
    <w:pPr>
      <w:spacing w:after="160" w:line="259" w:lineRule="auto"/>
      <w:ind w:left="720"/>
      <w:contextualSpacing/>
    </w:pPr>
  </w:style>
  <w:style w:type="table" w:styleId="ac">
    <w:name w:val="Table Grid"/>
    <w:basedOn w:val="a1"/>
    <w:uiPriority w:val="59"/>
    <w:rsid w:val="00AA3F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AA3FAC"/>
    <w:pPr>
      <w:spacing w:after="0" w:line="240" w:lineRule="auto"/>
    </w:pPr>
    <w:rPr>
      <w:rFonts w:ascii="Tahoma" w:hAnsi="Tahoma" w:cs="Tahoma"/>
      <w:sz w:val="16"/>
      <w:szCs w:val="16"/>
    </w:rPr>
  </w:style>
  <w:style w:type="character" w:customStyle="1" w:styleId="ae">
    <w:name w:val="Текст выноски Знак"/>
    <w:basedOn w:val="a0"/>
    <w:link w:val="12"/>
    <w:uiPriority w:val="99"/>
    <w:semiHidden/>
    <w:rsid w:val="00AA3FAC"/>
    <w:rPr>
      <w:rFonts w:ascii="Tahoma" w:hAnsi="Tahoma" w:cs="Tahoma"/>
      <w:sz w:val="16"/>
      <w:szCs w:val="16"/>
    </w:rPr>
  </w:style>
  <w:style w:type="paragraph" w:customStyle="1" w:styleId="13">
    <w:name w:val="Верхний колонтитул1"/>
    <w:basedOn w:val="a"/>
    <w:next w:val="af"/>
    <w:link w:val="af0"/>
    <w:uiPriority w:val="99"/>
    <w:unhideWhenUsed/>
    <w:rsid w:val="00AA3FAC"/>
    <w:pPr>
      <w:tabs>
        <w:tab w:val="center" w:pos="4677"/>
        <w:tab w:val="right" w:pos="9355"/>
      </w:tabs>
      <w:spacing w:after="0" w:line="240" w:lineRule="auto"/>
    </w:pPr>
  </w:style>
  <w:style w:type="character" w:customStyle="1" w:styleId="af0">
    <w:name w:val="Верхний колонтитул Знак"/>
    <w:basedOn w:val="a0"/>
    <w:link w:val="13"/>
    <w:uiPriority w:val="99"/>
    <w:rsid w:val="00AA3FAC"/>
  </w:style>
  <w:style w:type="character" w:styleId="af1">
    <w:name w:val="Hyperlink"/>
    <w:uiPriority w:val="99"/>
    <w:unhideWhenUsed/>
    <w:rsid w:val="00AA3FAC"/>
    <w:rPr>
      <w:color w:val="0000FF"/>
      <w:u w:val="single"/>
    </w:rPr>
  </w:style>
  <w:style w:type="character" w:customStyle="1" w:styleId="c3">
    <w:name w:val="c3"/>
    <w:basedOn w:val="a0"/>
    <w:uiPriority w:val="99"/>
    <w:rsid w:val="00AA3FAC"/>
  </w:style>
  <w:style w:type="character" w:customStyle="1" w:styleId="14">
    <w:name w:val="Просмотренная гиперссылка1"/>
    <w:basedOn w:val="a0"/>
    <w:uiPriority w:val="99"/>
    <w:semiHidden/>
    <w:unhideWhenUsed/>
    <w:rsid w:val="00AA3FAC"/>
    <w:rPr>
      <w:color w:val="954F72"/>
      <w:u w:val="single"/>
    </w:rPr>
  </w:style>
  <w:style w:type="paragraph" w:customStyle="1" w:styleId="msonormal0">
    <w:name w:val="msonormal"/>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AA3FAC"/>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AA3FAC"/>
  </w:style>
  <w:style w:type="paragraph" w:customStyle="1" w:styleId="15">
    <w:name w:val="Заголовок оглавления1"/>
    <w:basedOn w:val="1"/>
    <w:next w:val="a"/>
    <w:uiPriority w:val="39"/>
    <w:unhideWhenUsed/>
    <w:qFormat/>
    <w:rsid w:val="00AA3FAC"/>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AA3FAC"/>
  </w:style>
  <w:style w:type="table" w:customStyle="1" w:styleId="41">
    <w:name w:val="Сетка таблицы4"/>
    <w:basedOn w:val="a1"/>
    <w:uiPriority w:val="39"/>
    <w:rsid w:val="00AA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AA3FAC"/>
    <w:rPr>
      <w:sz w:val="16"/>
      <w:szCs w:val="16"/>
    </w:rPr>
  </w:style>
  <w:style w:type="paragraph" w:customStyle="1" w:styleId="16">
    <w:name w:val="Текст примечания1"/>
    <w:basedOn w:val="a"/>
    <w:next w:val="af3"/>
    <w:link w:val="af4"/>
    <w:uiPriority w:val="99"/>
    <w:semiHidden/>
    <w:unhideWhenUsed/>
    <w:rsid w:val="00AA3FAC"/>
    <w:pPr>
      <w:spacing w:after="160" w:line="240" w:lineRule="auto"/>
    </w:pPr>
    <w:rPr>
      <w:sz w:val="20"/>
      <w:szCs w:val="20"/>
    </w:rPr>
  </w:style>
  <w:style w:type="character" w:customStyle="1" w:styleId="af4">
    <w:name w:val="Текст примечания Знак"/>
    <w:basedOn w:val="a0"/>
    <w:link w:val="16"/>
    <w:uiPriority w:val="99"/>
    <w:semiHidden/>
    <w:rsid w:val="00AA3FAC"/>
    <w:rPr>
      <w:sz w:val="20"/>
      <w:szCs w:val="20"/>
    </w:rPr>
  </w:style>
  <w:style w:type="paragraph" w:customStyle="1" w:styleId="17">
    <w:name w:val="Тема примечания1"/>
    <w:basedOn w:val="af3"/>
    <w:next w:val="af3"/>
    <w:uiPriority w:val="99"/>
    <w:semiHidden/>
    <w:unhideWhenUsed/>
    <w:rsid w:val="00AA3FAC"/>
    <w:pPr>
      <w:spacing w:after="160"/>
    </w:pPr>
    <w:rPr>
      <w:b/>
      <w:bCs/>
    </w:rPr>
  </w:style>
  <w:style w:type="character" w:customStyle="1" w:styleId="af5">
    <w:name w:val="Тема примечания Знак"/>
    <w:basedOn w:val="af4"/>
    <w:link w:val="af6"/>
    <w:uiPriority w:val="99"/>
    <w:semiHidden/>
    <w:rsid w:val="00AA3FAC"/>
    <w:rPr>
      <w:b/>
      <w:bCs/>
      <w:sz w:val="20"/>
      <w:szCs w:val="20"/>
    </w:rPr>
  </w:style>
  <w:style w:type="paragraph" w:styleId="af7">
    <w:name w:val="Normal (Web)"/>
    <w:basedOn w:val="a"/>
    <w:uiPriority w:val="99"/>
    <w:unhideWhenUsed/>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AA3FAC"/>
  </w:style>
  <w:style w:type="character" w:customStyle="1" w:styleId="normaltextrun">
    <w:name w:val="normaltextrun"/>
    <w:basedOn w:val="a0"/>
    <w:rsid w:val="00AA3FAC"/>
  </w:style>
  <w:style w:type="character" w:customStyle="1" w:styleId="eop">
    <w:name w:val="eop"/>
    <w:basedOn w:val="a0"/>
    <w:rsid w:val="00AA3FAC"/>
  </w:style>
  <w:style w:type="paragraph" w:customStyle="1" w:styleId="s1">
    <w:name w:val="s_1"/>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3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Текст сноски Знак3 Знак12"/>
    <w:basedOn w:val="a"/>
    <w:next w:val="a6"/>
    <w:link w:val="18"/>
    <w:uiPriority w:val="99"/>
    <w:unhideWhenUsed/>
    <w:qFormat/>
    <w:rsid w:val="00AA3FAC"/>
    <w:pPr>
      <w:spacing w:after="0" w:line="240" w:lineRule="auto"/>
    </w:pPr>
    <w:rPr>
      <w:sz w:val="20"/>
      <w:szCs w:val="20"/>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AA3FAC"/>
    <w:rPr>
      <w:sz w:val="20"/>
      <w:szCs w:val="20"/>
    </w:rPr>
  </w:style>
  <w:style w:type="paragraph" w:customStyle="1" w:styleId="19">
    <w:name w:val="Абзац списка1"/>
    <w:basedOn w:val="a"/>
    <w:next w:val="aa"/>
    <w:uiPriority w:val="99"/>
    <w:qFormat/>
    <w:rsid w:val="00AA3FAC"/>
    <w:pPr>
      <w:spacing w:after="160" w:line="259" w:lineRule="auto"/>
      <w:ind w:left="720"/>
      <w:contextualSpacing/>
    </w:pPr>
  </w:style>
  <w:style w:type="paragraph" w:customStyle="1" w:styleId="21">
    <w:name w:val="Текст выноски2"/>
    <w:basedOn w:val="a"/>
    <w:next w:val="ad"/>
    <w:link w:val="1a"/>
    <w:uiPriority w:val="99"/>
    <w:semiHidden/>
    <w:unhideWhenUsed/>
    <w:rsid w:val="00AA3FAC"/>
    <w:pPr>
      <w:spacing w:after="0" w:line="240" w:lineRule="auto"/>
    </w:pPr>
    <w:rPr>
      <w:rFonts w:ascii="Segoe UI" w:hAnsi="Segoe UI" w:cs="Segoe UI"/>
      <w:sz w:val="18"/>
      <w:szCs w:val="18"/>
    </w:rPr>
  </w:style>
  <w:style w:type="character" w:customStyle="1" w:styleId="1a">
    <w:name w:val="Текст выноски Знак1"/>
    <w:basedOn w:val="a0"/>
    <w:link w:val="21"/>
    <w:uiPriority w:val="99"/>
    <w:semiHidden/>
    <w:rsid w:val="00AA3FAC"/>
    <w:rPr>
      <w:rFonts w:ascii="Segoe UI" w:hAnsi="Segoe UI" w:cs="Segoe UI"/>
      <w:sz w:val="18"/>
      <w:szCs w:val="18"/>
    </w:rPr>
  </w:style>
  <w:style w:type="paragraph" w:customStyle="1" w:styleId="22">
    <w:name w:val="Верхний колонтитул2"/>
    <w:basedOn w:val="a"/>
    <w:next w:val="af"/>
    <w:link w:val="1b"/>
    <w:uiPriority w:val="99"/>
    <w:unhideWhenUsed/>
    <w:rsid w:val="00AA3FAC"/>
    <w:pPr>
      <w:tabs>
        <w:tab w:val="center" w:pos="4677"/>
        <w:tab w:val="right" w:pos="9355"/>
      </w:tabs>
      <w:spacing w:after="0" w:line="240" w:lineRule="auto"/>
    </w:pPr>
  </w:style>
  <w:style w:type="character" w:customStyle="1" w:styleId="1b">
    <w:name w:val="Верхний колонтитул Знак1"/>
    <w:basedOn w:val="a0"/>
    <w:link w:val="22"/>
    <w:uiPriority w:val="99"/>
    <w:rsid w:val="00AA3FAC"/>
  </w:style>
  <w:style w:type="character" w:customStyle="1" w:styleId="23">
    <w:name w:val="Просмотренная гиперссылка2"/>
    <w:basedOn w:val="a0"/>
    <w:uiPriority w:val="99"/>
    <w:semiHidden/>
    <w:unhideWhenUsed/>
    <w:rsid w:val="00AA3FAC"/>
    <w:rPr>
      <w:color w:val="954F72"/>
      <w:u w:val="single"/>
    </w:rPr>
  </w:style>
  <w:style w:type="paragraph" w:customStyle="1" w:styleId="24">
    <w:name w:val="Текст примечания2"/>
    <w:basedOn w:val="a"/>
    <w:next w:val="af3"/>
    <w:link w:val="1c"/>
    <w:uiPriority w:val="99"/>
    <w:semiHidden/>
    <w:unhideWhenUsed/>
    <w:rsid w:val="00AA3FAC"/>
    <w:pPr>
      <w:spacing w:after="160" w:line="240" w:lineRule="auto"/>
    </w:pPr>
    <w:rPr>
      <w:sz w:val="20"/>
      <w:szCs w:val="20"/>
    </w:rPr>
  </w:style>
  <w:style w:type="character" w:customStyle="1" w:styleId="1c">
    <w:name w:val="Текст примечания Знак1"/>
    <w:basedOn w:val="a0"/>
    <w:link w:val="24"/>
    <w:uiPriority w:val="99"/>
    <w:semiHidden/>
    <w:rsid w:val="00AA3FAC"/>
    <w:rPr>
      <w:sz w:val="20"/>
      <w:szCs w:val="20"/>
    </w:rPr>
  </w:style>
  <w:style w:type="paragraph" w:styleId="af3">
    <w:name w:val="annotation text"/>
    <w:basedOn w:val="a"/>
    <w:link w:val="25"/>
    <w:uiPriority w:val="99"/>
    <w:semiHidden/>
    <w:unhideWhenUsed/>
    <w:rsid w:val="00AA3FAC"/>
    <w:pPr>
      <w:spacing w:line="240" w:lineRule="auto"/>
    </w:pPr>
    <w:rPr>
      <w:sz w:val="20"/>
      <w:szCs w:val="20"/>
    </w:rPr>
  </w:style>
  <w:style w:type="character" w:customStyle="1" w:styleId="25">
    <w:name w:val="Текст примечания Знак2"/>
    <w:basedOn w:val="a0"/>
    <w:link w:val="af3"/>
    <w:uiPriority w:val="99"/>
    <w:semiHidden/>
    <w:rsid w:val="00AA3FAC"/>
    <w:rPr>
      <w:sz w:val="20"/>
      <w:szCs w:val="20"/>
    </w:rPr>
  </w:style>
  <w:style w:type="paragraph" w:styleId="af6">
    <w:name w:val="annotation subject"/>
    <w:basedOn w:val="af3"/>
    <w:next w:val="af3"/>
    <w:link w:val="af5"/>
    <w:uiPriority w:val="99"/>
    <w:semiHidden/>
    <w:unhideWhenUsed/>
    <w:rsid w:val="00AA3FAC"/>
    <w:pPr>
      <w:spacing w:after="160"/>
    </w:pPr>
    <w:rPr>
      <w:b/>
      <w:bCs/>
    </w:rPr>
  </w:style>
  <w:style w:type="character" w:customStyle="1" w:styleId="1d">
    <w:name w:val="Тема примечания Знак1"/>
    <w:basedOn w:val="25"/>
    <w:uiPriority w:val="99"/>
    <w:semiHidden/>
    <w:rsid w:val="00AA3FAC"/>
    <w:rPr>
      <w:b/>
      <w:bCs/>
      <w:sz w:val="20"/>
      <w:szCs w:val="20"/>
    </w:rPr>
  </w:style>
  <w:style w:type="paragraph" w:customStyle="1" w:styleId="120">
    <w:name w:val="Оглавление 12"/>
    <w:basedOn w:val="a"/>
    <w:next w:val="a"/>
    <w:autoRedefine/>
    <w:uiPriority w:val="39"/>
    <w:unhideWhenUsed/>
    <w:rsid w:val="00AA3FAC"/>
    <w:pPr>
      <w:spacing w:after="100" w:line="259" w:lineRule="auto"/>
    </w:pPr>
  </w:style>
  <w:style w:type="paragraph" w:customStyle="1" w:styleId="1e">
    <w:name w:val="Обычный1"/>
    <w:qFormat/>
    <w:rsid w:val="00AA3FAC"/>
    <w:pPr>
      <w:suppressAutoHyphens/>
      <w:spacing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AA3FAC"/>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3FAC"/>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1f">
    <w:name w:val="Основной шрифт абзаца1"/>
    <w:rsid w:val="00AA3FAC"/>
  </w:style>
  <w:style w:type="paragraph" w:customStyle="1" w:styleId="Default">
    <w:name w:val="Default"/>
    <w:rsid w:val="00AA3FAC"/>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AA3FAC"/>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AA3FAC"/>
    <w:pPr>
      <w:spacing w:after="0" w:line="240" w:lineRule="auto"/>
    </w:pPr>
    <w:rPr>
      <w:sz w:val="20"/>
      <w:szCs w:val="20"/>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semiHidden/>
    <w:rsid w:val="00AA3FAC"/>
    <w:rPr>
      <w:sz w:val="20"/>
      <w:szCs w:val="20"/>
    </w:rPr>
  </w:style>
  <w:style w:type="paragraph" w:styleId="aa">
    <w:name w:val="List Paragraph"/>
    <w:basedOn w:val="a"/>
    <w:uiPriority w:val="34"/>
    <w:qFormat/>
    <w:rsid w:val="00AA3FAC"/>
    <w:pPr>
      <w:ind w:left="720"/>
      <w:contextualSpacing/>
    </w:pPr>
  </w:style>
  <w:style w:type="paragraph" w:styleId="ad">
    <w:name w:val="Balloon Text"/>
    <w:basedOn w:val="a"/>
    <w:link w:val="27"/>
    <w:uiPriority w:val="99"/>
    <w:semiHidden/>
    <w:unhideWhenUsed/>
    <w:rsid w:val="00AA3FAC"/>
    <w:pPr>
      <w:spacing w:after="0" w:line="240" w:lineRule="auto"/>
    </w:pPr>
    <w:rPr>
      <w:rFonts w:ascii="Tahoma" w:hAnsi="Tahoma" w:cs="Tahoma"/>
      <w:sz w:val="16"/>
      <w:szCs w:val="16"/>
    </w:rPr>
  </w:style>
  <w:style w:type="character" w:customStyle="1" w:styleId="27">
    <w:name w:val="Текст выноски Знак2"/>
    <w:basedOn w:val="a0"/>
    <w:link w:val="ad"/>
    <w:uiPriority w:val="99"/>
    <w:semiHidden/>
    <w:rsid w:val="00AA3FAC"/>
    <w:rPr>
      <w:rFonts w:ascii="Tahoma" w:hAnsi="Tahoma" w:cs="Tahoma"/>
      <w:sz w:val="16"/>
      <w:szCs w:val="16"/>
    </w:rPr>
  </w:style>
  <w:style w:type="paragraph" w:styleId="af">
    <w:name w:val="header"/>
    <w:basedOn w:val="a"/>
    <w:link w:val="28"/>
    <w:uiPriority w:val="99"/>
    <w:unhideWhenUsed/>
    <w:rsid w:val="00AA3FAC"/>
    <w:pPr>
      <w:tabs>
        <w:tab w:val="center" w:pos="4677"/>
        <w:tab w:val="right" w:pos="9355"/>
      </w:tabs>
      <w:spacing w:after="0" w:line="240" w:lineRule="auto"/>
    </w:pPr>
  </w:style>
  <w:style w:type="character" w:customStyle="1" w:styleId="28">
    <w:name w:val="Верхний колонтитул Знак2"/>
    <w:basedOn w:val="a0"/>
    <w:link w:val="af"/>
    <w:uiPriority w:val="99"/>
    <w:semiHidden/>
    <w:rsid w:val="00AA3FAC"/>
  </w:style>
  <w:style w:type="character" w:styleId="af8">
    <w:name w:val="FollowedHyperlink"/>
    <w:basedOn w:val="a0"/>
    <w:uiPriority w:val="99"/>
    <w:semiHidden/>
    <w:unhideWhenUsed/>
    <w:rsid w:val="00AA3FAC"/>
    <w:rPr>
      <w:color w:val="800080" w:themeColor="followedHyperlink"/>
      <w:u w:val="single"/>
    </w:rPr>
  </w:style>
  <w:style w:type="paragraph" w:styleId="1f0">
    <w:name w:val="toc 1"/>
    <w:basedOn w:val="a"/>
    <w:next w:val="a"/>
    <w:autoRedefine/>
    <w:uiPriority w:val="39"/>
    <w:unhideWhenUsed/>
    <w:rsid w:val="00F339F4"/>
    <w:pPr>
      <w:spacing w:after="100" w:line="259" w:lineRule="auto"/>
    </w:pPr>
  </w:style>
  <w:style w:type="table" w:customStyle="1" w:styleId="TableNormal1">
    <w:name w:val="Table Normal1"/>
    <w:uiPriority w:val="2"/>
    <w:semiHidden/>
    <w:unhideWhenUsed/>
    <w:qFormat/>
    <w:rsid w:val="00FB0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FB0893"/>
    <w:rPr>
      <w:rFonts w:ascii="Arial" w:eastAsia="Arial" w:hAnsi="Arial" w:cs="Arial"/>
      <w:sz w:val="34"/>
    </w:rPr>
  </w:style>
  <w:style w:type="character" w:customStyle="1" w:styleId="30">
    <w:name w:val="Заголовок 3 Знак"/>
    <w:basedOn w:val="a0"/>
    <w:link w:val="3"/>
    <w:uiPriority w:val="9"/>
    <w:rsid w:val="00FB0893"/>
    <w:rPr>
      <w:rFonts w:ascii="Arial" w:eastAsia="Arial" w:hAnsi="Arial" w:cs="Arial"/>
      <w:sz w:val="30"/>
      <w:szCs w:val="30"/>
    </w:rPr>
  </w:style>
  <w:style w:type="character" w:customStyle="1" w:styleId="40">
    <w:name w:val="Заголовок 4 Знак"/>
    <w:basedOn w:val="a0"/>
    <w:link w:val="4"/>
    <w:uiPriority w:val="9"/>
    <w:rsid w:val="00FB0893"/>
    <w:rPr>
      <w:rFonts w:ascii="Arial" w:eastAsia="Arial" w:hAnsi="Arial" w:cs="Arial"/>
      <w:b/>
      <w:bCs/>
      <w:sz w:val="26"/>
      <w:szCs w:val="26"/>
    </w:rPr>
  </w:style>
  <w:style w:type="character" w:customStyle="1" w:styleId="50">
    <w:name w:val="Заголовок 5 Знак"/>
    <w:basedOn w:val="a0"/>
    <w:link w:val="5"/>
    <w:uiPriority w:val="9"/>
    <w:rsid w:val="00FB0893"/>
    <w:rPr>
      <w:rFonts w:ascii="Arial" w:eastAsia="Arial" w:hAnsi="Arial" w:cs="Arial"/>
      <w:b/>
      <w:bCs/>
      <w:sz w:val="24"/>
      <w:szCs w:val="24"/>
    </w:rPr>
  </w:style>
  <w:style w:type="character" w:customStyle="1" w:styleId="60">
    <w:name w:val="Заголовок 6 Знак"/>
    <w:basedOn w:val="a0"/>
    <w:link w:val="6"/>
    <w:uiPriority w:val="9"/>
    <w:rsid w:val="00FB0893"/>
    <w:rPr>
      <w:rFonts w:ascii="Arial" w:eastAsia="Arial" w:hAnsi="Arial" w:cs="Arial"/>
      <w:b/>
      <w:bCs/>
    </w:rPr>
  </w:style>
  <w:style w:type="character" w:customStyle="1" w:styleId="70">
    <w:name w:val="Заголовок 7 Знак"/>
    <w:basedOn w:val="a0"/>
    <w:link w:val="7"/>
    <w:uiPriority w:val="9"/>
    <w:rsid w:val="00FB0893"/>
    <w:rPr>
      <w:rFonts w:ascii="Arial" w:eastAsia="Arial" w:hAnsi="Arial" w:cs="Arial"/>
      <w:b/>
      <w:bCs/>
      <w:i/>
      <w:iCs/>
    </w:rPr>
  </w:style>
  <w:style w:type="character" w:customStyle="1" w:styleId="80">
    <w:name w:val="Заголовок 8 Знак"/>
    <w:basedOn w:val="a0"/>
    <w:link w:val="8"/>
    <w:uiPriority w:val="9"/>
    <w:rsid w:val="00FB0893"/>
    <w:rPr>
      <w:rFonts w:ascii="Arial" w:eastAsia="Arial" w:hAnsi="Arial" w:cs="Arial"/>
      <w:i/>
      <w:iCs/>
    </w:rPr>
  </w:style>
  <w:style w:type="character" w:customStyle="1" w:styleId="90">
    <w:name w:val="Заголовок 9 Знак"/>
    <w:basedOn w:val="a0"/>
    <w:link w:val="9"/>
    <w:uiPriority w:val="9"/>
    <w:rsid w:val="00FB0893"/>
    <w:rPr>
      <w:rFonts w:ascii="Arial" w:eastAsia="Arial" w:hAnsi="Arial" w:cs="Arial"/>
      <w:i/>
      <w:iCs/>
      <w:sz w:val="21"/>
      <w:szCs w:val="21"/>
    </w:rPr>
  </w:style>
  <w:style w:type="numbering" w:customStyle="1" w:styleId="29">
    <w:name w:val="Нет списка2"/>
    <w:next w:val="a2"/>
    <w:uiPriority w:val="99"/>
    <w:semiHidden/>
    <w:unhideWhenUsed/>
    <w:rsid w:val="00FB0893"/>
  </w:style>
  <w:style w:type="table" w:customStyle="1" w:styleId="TableNormal2">
    <w:name w:val="Table Normal2"/>
    <w:uiPriority w:val="2"/>
    <w:semiHidden/>
    <w:unhideWhenUsed/>
    <w:qFormat/>
    <w:rsid w:val="00FB0893"/>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character" w:customStyle="1" w:styleId="Heading1Char">
    <w:name w:val="Heading 1 Char"/>
    <w:basedOn w:val="a0"/>
    <w:uiPriority w:val="9"/>
    <w:rsid w:val="00FB0893"/>
    <w:rPr>
      <w:rFonts w:ascii="Arial" w:eastAsia="Arial" w:hAnsi="Arial" w:cs="Arial"/>
      <w:sz w:val="40"/>
      <w:szCs w:val="40"/>
    </w:rPr>
  </w:style>
  <w:style w:type="paragraph" w:styleId="af9">
    <w:name w:val="No Spacing"/>
    <w:uiPriority w:val="1"/>
    <w:qFormat/>
    <w:rsid w:val="00FB0893"/>
    <w:pPr>
      <w:spacing w:after="0" w:line="240" w:lineRule="auto"/>
    </w:pPr>
  </w:style>
  <w:style w:type="paragraph" w:customStyle="1" w:styleId="1f1">
    <w:name w:val="Заголовок1"/>
    <w:basedOn w:val="a"/>
    <w:next w:val="a"/>
    <w:uiPriority w:val="10"/>
    <w:qFormat/>
    <w:rsid w:val="00FB0893"/>
    <w:pPr>
      <w:spacing w:before="300" w:line="259" w:lineRule="auto"/>
      <w:contextualSpacing/>
    </w:pPr>
    <w:rPr>
      <w:sz w:val="48"/>
      <w:szCs w:val="48"/>
    </w:rPr>
  </w:style>
  <w:style w:type="character" w:customStyle="1" w:styleId="afa">
    <w:name w:val="Заголовок Знак"/>
    <w:basedOn w:val="a0"/>
    <w:link w:val="afb"/>
    <w:uiPriority w:val="10"/>
    <w:rsid w:val="00FB0893"/>
    <w:rPr>
      <w:sz w:val="48"/>
      <w:szCs w:val="48"/>
    </w:rPr>
  </w:style>
  <w:style w:type="paragraph" w:customStyle="1" w:styleId="1f2">
    <w:name w:val="Подзаголовок1"/>
    <w:basedOn w:val="a"/>
    <w:next w:val="a"/>
    <w:uiPriority w:val="11"/>
    <w:qFormat/>
    <w:rsid w:val="00FB0893"/>
    <w:pPr>
      <w:spacing w:before="200" w:line="259" w:lineRule="auto"/>
    </w:pPr>
    <w:rPr>
      <w:sz w:val="24"/>
      <w:szCs w:val="24"/>
    </w:rPr>
  </w:style>
  <w:style w:type="character" w:customStyle="1" w:styleId="afc">
    <w:name w:val="Подзаголовок Знак"/>
    <w:basedOn w:val="a0"/>
    <w:link w:val="afd"/>
    <w:uiPriority w:val="11"/>
    <w:rsid w:val="00FB0893"/>
    <w:rPr>
      <w:sz w:val="24"/>
      <w:szCs w:val="24"/>
    </w:rPr>
  </w:style>
  <w:style w:type="paragraph" w:customStyle="1" w:styleId="210">
    <w:name w:val="Цитата 21"/>
    <w:basedOn w:val="a"/>
    <w:next w:val="a"/>
    <w:uiPriority w:val="29"/>
    <w:qFormat/>
    <w:rsid w:val="00FB0893"/>
    <w:pPr>
      <w:spacing w:after="160" w:line="259" w:lineRule="auto"/>
      <w:ind w:left="720" w:right="720"/>
    </w:pPr>
    <w:rPr>
      <w:i/>
    </w:rPr>
  </w:style>
  <w:style w:type="character" w:customStyle="1" w:styleId="2a">
    <w:name w:val="Цитата 2 Знак"/>
    <w:basedOn w:val="a0"/>
    <w:link w:val="2b"/>
    <w:uiPriority w:val="29"/>
    <w:rsid w:val="00FB0893"/>
    <w:rPr>
      <w:i/>
    </w:rPr>
  </w:style>
  <w:style w:type="paragraph" w:customStyle="1" w:styleId="1f3">
    <w:name w:val="Выделенная цитата1"/>
    <w:basedOn w:val="a"/>
    <w:next w:val="a"/>
    <w:uiPriority w:val="30"/>
    <w:qFormat/>
    <w:rsid w:val="00FB089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e">
    <w:name w:val="Выделенная цитата Знак"/>
    <w:basedOn w:val="a0"/>
    <w:link w:val="aff"/>
    <w:uiPriority w:val="30"/>
    <w:rsid w:val="00FB0893"/>
    <w:rPr>
      <w:i/>
      <w:shd w:val="clear" w:color="auto" w:fill="F2F2F2"/>
    </w:rPr>
  </w:style>
  <w:style w:type="character" w:customStyle="1" w:styleId="HeaderChar">
    <w:name w:val="Header Char"/>
    <w:basedOn w:val="a0"/>
    <w:uiPriority w:val="99"/>
    <w:rsid w:val="00FB0893"/>
  </w:style>
  <w:style w:type="character" w:customStyle="1" w:styleId="FooterChar">
    <w:name w:val="Footer Char"/>
    <w:basedOn w:val="a0"/>
    <w:uiPriority w:val="99"/>
    <w:rsid w:val="00FB0893"/>
  </w:style>
  <w:style w:type="paragraph" w:customStyle="1" w:styleId="1f4">
    <w:name w:val="Название объекта1"/>
    <w:basedOn w:val="a"/>
    <w:next w:val="a"/>
    <w:uiPriority w:val="35"/>
    <w:semiHidden/>
    <w:unhideWhenUsed/>
    <w:qFormat/>
    <w:rsid w:val="00FB0893"/>
    <w:pPr>
      <w:spacing w:after="160"/>
    </w:pPr>
    <w:rPr>
      <w:b/>
      <w:bCs/>
      <w:color w:val="4472C4"/>
      <w:sz w:val="18"/>
      <w:szCs w:val="18"/>
    </w:rPr>
  </w:style>
  <w:style w:type="character" w:customStyle="1" w:styleId="CaptionChar">
    <w:name w:val="Caption Char"/>
    <w:uiPriority w:val="99"/>
    <w:rsid w:val="00FB0893"/>
  </w:style>
  <w:style w:type="table" w:customStyle="1" w:styleId="TableGridLight">
    <w:name w:val="Table Grid Light"/>
    <w:basedOn w:val="a1"/>
    <w:uiPriority w:val="59"/>
    <w:rsid w:val="00FB0893"/>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next w:val="121"/>
    <w:uiPriority w:val="59"/>
    <w:rsid w:val="00FB0893"/>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FB0893"/>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next w:val="32"/>
    <w:uiPriority w:val="99"/>
    <w:rsid w:val="00FB089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FB089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FB089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FB0893"/>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B0893"/>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B0893"/>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B0893"/>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B0893"/>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B0893"/>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B0893"/>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FB0893"/>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B0893"/>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B0893"/>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B0893"/>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B0893"/>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B0893"/>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B0893"/>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FB0893"/>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B0893"/>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B0893"/>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B0893"/>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B0893"/>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B0893"/>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B0893"/>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FB0893"/>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B0893"/>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B0893"/>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B0893"/>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B0893"/>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B0893"/>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B0893"/>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B089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FB0893"/>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B0893"/>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B0893"/>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B0893"/>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B0893"/>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B0893"/>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B0893"/>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FB0893"/>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B0893"/>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B0893"/>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B0893"/>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B0893"/>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B0893"/>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B0893"/>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B08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FB0893"/>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B0893"/>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B0893"/>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B0893"/>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B0893"/>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B0893"/>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B0893"/>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FB089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B0893"/>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B0893"/>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B0893"/>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B0893"/>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B0893"/>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B0893"/>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FB0893"/>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B0893"/>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B0893"/>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B0893"/>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B0893"/>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B0893"/>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B0893"/>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FB0893"/>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B0893"/>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B0893"/>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B0893"/>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B0893"/>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B0893"/>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B0893"/>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FB0893"/>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B0893"/>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B0893"/>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B0893"/>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B0893"/>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B0893"/>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B0893"/>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FB0893"/>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B0893"/>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B0893"/>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B0893"/>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B0893"/>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B0893"/>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B0893"/>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B08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B0893"/>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B0893"/>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B0893"/>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B0893"/>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B0893"/>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B0893"/>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B0893"/>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B0893"/>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B0893"/>
    <w:rPr>
      <w:sz w:val="18"/>
    </w:rPr>
  </w:style>
  <w:style w:type="paragraph" w:customStyle="1" w:styleId="1f5">
    <w:name w:val="Текст концевой сноски1"/>
    <w:basedOn w:val="a"/>
    <w:next w:val="aff0"/>
    <w:link w:val="aff1"/>
    <w:uiPriority w:val="99"/>
    <w:semiHidden/>
    <w:unhideWhenUsed/>
    <w:rsid w:val="00FB0893"/>
    <w:pPr>
      <w:spacing w:after="0" w:line="240" w:lineRule="auto"/>
    </w:pPr>
    <w:rPr>
      <w:sz w:val="20"/>
    </w:rPr>
  </w:style>
  <w:style w:type="character" w:customStyle="1" w:styleId="aff1">
    <w:name w:val="Текст концевой сноски Знак"/>
    <w:basedOn w:val="a0"/>
    <w:link w:val="1f5"/>
    <w:uiPriority w:val="99"/>
    <w:semiHidden/>
    <w:rsid w:val="00FB0893"/>
    <w:rPr>
      <w:sz w:val="20"/>
    </w:rPr>
  </w:style>
  <w:style w:type="character" w:styleId="aff2">
    <w:name w:val="endnote reference"/>
    <w:basedOn w:val="a0"/>
    <w:uiPriority w:val="99"/>
    <w:semiHidden/>
    <w:unhideWhenUsed/>
    <w:rsid w:val="00FB0893"/>
    <w:rPr>
      <w:vertAlign w:val="superscript"/>
    </w:rPr>
  </w:style>
  <w:style w:type="paragraph" w:customStyle="1" w:styleId="212">
    <w:name w:val="Оглавление 21"/>
    <w:basedOn w:val="a"/>
    <w:next w:val="a"/>
    <w:uiPriority w:val="39"/>
    <w:unhideWhenUsed/>
    <w:rsid w:val="00FB0893"/>
    <w:pPr>
      <w:spacing w:after="57" w:line="259" w:lineRule="auto"/>
      <w:ind w:left="283"/>
    </w:pPr>
  </w:style>
  <w:style w:type="paragraph" w:customStyle="1" w:styleId="310">
    <w:name w:val="Оглавление 31"/>
    <w:basedOn w:val="a"/>
    <w:next w:val="a"/>
    <w:uiPriority w:val="39"/>
    <w:unhideWhenUsed/>
    <w:rsid w:val="00FB0893"/>
    <w:pPr>
      <w:spacing w:after="57" w:line="259" w:lineRule="auto"/>
      <w:ind w:left="567"/>
    </w:pPr>
  </w:style>
  <w:style w:type="paragraph" w:customStyle="1" w:styleId="411">
    <w:name w:val="Оглавление 41"/>
    <w:basedOn w:val="a"/>
    <w:next w:val="a"/>
    <w:uiPriority w:val="39"/>
    <w:unhideWhenUsed/>
    <w:rsid w:val="00FB0893"/>
    <w:pPr>
      <w:spacing w:after="57" w:line="259" w:lineRule="auto"/>
      <w:ind w:left="850"/>
    </w:pPr>
  </w:style>
  <w:style w:type="paragraph" w:customStyle="1" w:styleId="510">
    <w:name w:val="Оглавление 51"/>
    <w:basedOn w:val="a"/>
    <w:next w:val="a"/>
    <w:uiPriority w:val="39"/>
    <w:unhideWhenUsed/>
    <w:rsid w:val="00FB0893"/>
    <w:pPr>
      <w:spacing w:after="57" w:line="259" w:lineRule="auto"/>
      <w:ind w:left="1134"/>
    </w:pPr>
  </w:style>
  <w:style w:type="paragraph" w:customStyle="1" w:styleId="61">
    <w:name w:val="Оглавление 61"/>
    <w:basedOn w:val="a"/>
    <w:next w:val="a"/>
    <w:uiPriority w:val="39"/>
    <w:unhideWhenUsed/>
    <w:rsid w:val="00FB0893"/>
    <w:pPr>
      <w:spacing w:after="57" w:line="259" w:lineRule="auto"/>
      <w:ind w:left="1417"/>
    </w:pPr>
  </w:style>
  <w:style w:type="paragraph" w:customStyle="1" w:styleId="71">
    <w:name w:val="Оглавление 71"/>
    <w:basedOn w:val="a"/>
    <w:next w:val="a"/>
    <w:uiPriority w:val="39"/>
    <w:unhideWhenUsed/>
    <w:rsid w:val="00FB0893"/>
    <w:pPr>
      <w:spacing w:after="57" w:line="259" w:lineRule="auto"/>
      <w:ind w:left="1701"/>
    </w:pPr>
  </w:style>
  <w:style w:type="paragraph" w:customStyle="1" w:styleId="81">
    <w:name w:val="Оглавление 81"/>
    <w:basedOn w:val="a"/>
    <w:next w:val="a"/>
    <w:uiPriority w:val="39"/>
    <w:unhideWhenUsed/>
    <w:rsid w:val="00FB0893"/>
    <w:pPr>
      <w:spacing w:after="57" w:line="259" w:lineRule="auto"/>
      <w:ind w:left="1984"/>
    </w:pPr>
  </w:style>
  <w:style w:type="paragraph" w:customStyle="1" w:styleId="91">
    <w:name w:val="Оглавление 91"/>
    <w:basedOn w:val="a"/>
    <w:next w:val="a"/>
    <w:uiPriority w:val="39"/>
    <w:unhideWhenUsed/>
    <w:rsid w:val="00FB0893"/>
    <w:pPr>
      <w:spacing w:after="57" w:line="259" w:lineRule="auto"/>
      <w:ind w:left="2268"/>
    </w:pPr>
  </w:style>
  <w:style w:type="paragraph" w:styleId="aff3">
    <w:name w:val="TOC Heading"/>
    <w:uiPriority w:val="39"/>
    <w:unhideWhenUsed/>
    <w:rsid w:val="00FB0893"/>
    <w:pPr>
      <w:spacing w:after="160" w:line="259" w:lineRule="auto"/>
    </w:pPr>
  </w:style>
  <w:style w:type="paragraph" w:customStyle="1" w:styleId="1f6">
    <w:name w:val="Перечень рисунков1"/>
    <w:basedOn w:val="a"/>
    <w:next w:val="a"/>
    <w:uiPriority w:val="99"/>
    <w:unhideWhenUsed/>
    <w:rsid w:val="00FB0893"/>
    <w:pPr>
      <w:spacing w:after="0" w:line="259" w:lineRule="auto"/>
    </w:pPr>
  </w:style>
  <w:style w:type="paragraph" w:styleId="afb">
    <w:name w:val="Title"/>
    <w:basedOn w:val="a"/>
    <w:next w:val="a"/>
    <w:link w:val="afa"/>
    <w:uiPriority w:val="10"/>
    <w:qFormat/>
    <w:rsid w:val="00FB0893"/>
    <w:pPr>
      <w:spacing w:after="0" w:line="240" w:lineRule="auto"/>
      <w:contextualSpacing/>
    </w:pPr>
    <w:rPr>
      <w:sz w:val="48"/>
      <w:szCs w:val="48"/>
    </w:rPr>
  </w:style>
  <w:style w:type="character" w:customStyle="1" w:styleId="1f7">
    <w:name w:val="Заголовок Знак1"/>
    <w:basedOn w:val="a0"/>
    <w:uiPriority w:val="10"/>
    <w:rsid w:val="00FB0893"/>
    <w:rPr>
      <w:rFonts w:asciiTheme="majorHAnsi" w:eastAsiaTheme="majorEastAsia" w:hAnsiTheme="majorHAnsi" w:cstheme="majorBidi"/>
      <w:spacing w:val="-10"/>
      <w:kern w:val="28"/>
      <w:sz w:val="56"/>
      <w:szCs w:val="56"/>
    </w:rPr>
  </w:style>
  <w:style w:type="paragraph" w:styleId="afd">
    <w:name w:val="Subtitle"/>
    <w:basedOn w:val="a"/>
    <w:next w:val="a"/>
    <w:link w:val="afc"/>
    <w:uiPriority w:val="11"/>
    <w:qFormat/>
    <w:rsid w:val="00FB0893"/>
    <w:pPr>
      <w:numPr>
        <w:ilvl w:val="1"/>
      </w:numPr>
      <w:spacing w:after="160"/>
    </w:pPr>
    <w:rPr>
      <w:sz w:val="24"/>
      <w:szCs w:val="24"/>
    </w:rPr>
  </w:style>
  <w:style w:type="character" w:customStyle="1" w:styleId="1f8">
    <w:name w:val="Подзаголовок Знак1"/>
    <w:basedOn w:val="a0"/>
    <w:uiPriority w:val="11"/>
    <w:rsid w:val="00FB0893"/>
    <w:rPr>
      <w:rFonts w:eastAsiaTheme="minorEastAsia"/>
      <w:color w:val="5A5A5A" w:themeColor="text1" w:themeTint="A5"/>
      <w:spacing w:val="15"/>
    </w:rPr>
  </w:style>
  <w:style w:type="paragraph" w:styleId="2b">
    <w:name w:val="Quote"/>
    <w:basedOn w:val="a"/>
    <w:next w:val="a"/>
    <w:link w:val="2a"/>
    <w:uiPriority w:val="29"/>
    <w:qFormat/>
    <w:rsid w:val="00FB0893"/>
    <w:pPr>
      <w:spacing w:before="200" w:after="160"/>
      <w:ind w:left="864" w:right="864"/>
      <w:jc w:val="center"/>
    </w:pPr>
    <w:rPr>
      <w:i/>
    </w:rPr>
  </w:style>
  <w:style w:type="character" w:customStyle="1" w:styleId="213">
    <w:name w:val="Цитата 2 Знак1"/>
    <w:basedOn w:val="a0"/>
    <w:uiPriority w:val="29"/>
    <w:rsid w:val="00FB0893"/>
    <w:rPr>
      <w:i/>
      <w:iCs/>
      <w:color w:val="404040" w:themeColor="text1" w:themeTint="BF"/>
    </w:rPr>
  </w:style>
  <w:style w:type="paragraph" w:styleId="aff">
    <w:name w:val="Intense Quote"/>
    <w:basedOn w:val="a"/>
    <w:next w:val="a"/>
    <w:link w:val="afe"/>
    <w:uiPriority w:val="30"/>
    <w:qFormat/>
    <w:rsid w:val="00FB0893"/>
    <w:pPr>
      <w:pBdr>
        <w:top w:val="single" w:sz="4" w:space="10" w:color="4F81BD" w:themeColor="accent1"/>
        <w:bottom w:val="single" w:sz="4" w:space="10" w:color="4F81BD" w:themeColor="accent1"/>
      </w:pBdr>
      <w:spacing w:before="360" w:after="360"/>
      <w:ind w:left="864" w:right="864"/>
      <w:jc w:val="center"/>
    </w:pPr>
    <w:rPr>
      <w:i/>
    </w:rPr>
  </w:style>
  <w:style w:type="character" w:customStyle="1" w:styleId="1f9">
    <w:name w:val="Выделенная цитата Знак1"/>
    <w:basedOn w:val="a0"/>
    <w:uiPriority w:val="30"/>
    <w:rsid w:val="00FB0893"/>
    <w:rPr>
      <w:i/>
      <w:iCs/>
      <w:color w:val="4F81BD" w:themeColor="accent1"/>
    </w:rPr>
  </w:style>
  <w:style w:type="table" w:customStyle="1" w:styleId="121">
    <w:name w:val="Таблица простая 12"/>
    <w:basedOn w:val="a1"/>
    <w:uiPriority w:val="41"/>
    <w:rsid w:val="00FB08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FB08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
    <w:name w:val="Таблица простая 32"/>
    <w:basedOn w:val="a1"/>
    <w:uiPriority w:val="43"/>
    <w:rsid w:val="00FB089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FB08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FB089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B08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FB089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FB0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FB08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FB089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FB089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FB089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FB089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FB08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FB089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B089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FB089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0">
    <w:name w:val="endnote text"/>
    <w:basedOn w:val="a"/>
    <w:link w:val="1fa"/>
    <w:uiPriority w:val="99"/>
    <w:semiHidden/>
    <w:unhideWhenUsed/>
    <w:rsid w:val="00FB0893"/>
    <w:pPr>
      <w:spacing w:after="0" w:line="240" w:lineRule="auto"/>
    </w:pPr>
    <w:rPr>
      <w:sz w:val="20"/>
      <w:szCs w:val="20"/>
    </w:rPr>
  </w:style>
  <w:style w:type="character" w:customStyle="1" w:styleId="1fa">
    <w:name w:val="Текст концевой сноски Знак1"/>
    <w:basedOn w:val="a0"/>
    <w:link w:val="aff0"/>
    <w:uiPriority w:val="99"/>
    <w:semiHidden/>
    <w:rsid w:val="00FB0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102">
      <w:bodyDiv w:val="1"/>
      <w:marLeft w:val="0"/>
      <w:marRight w:val="0"/>
      <w:marTop w:val="0"/>
      <w:marBottom w:val="0"/>
      <w:divBdr>
        <w:top w:val="none" w:sz="0" w:space="0" w:color="auto"/>
        <w:left w:val="none" w:sz="0" w:space="0" w:color="auto"/>
        <w:bottom w:val="none" w:sz="0" w:space="0" w:color="auto"/>
        <w:right w:val="none" w:sz="0" w:space="0" w:color="auto"/>
      </w:divBdr>
    </w:div>
    <w:div w:id="903220761">
      <w:bodyDiv w:val="1"/>
      <w:marLeft w:val="0"/>
      <w:marRight w:val="0"/>
      <w:marTop w:val="0"/>
      <w:marBottom w:val="0"/>
      <w:divBdr>
        <w:top w:val="none" w:sz="0" w:space="0" w:color="auto"/>
        <w:left w:val="none" w:sz="0" w:space="0" w:color="auto"/>
        <w:bottom w:val="none" w:sz="0" w:space="0" w:color="auto"/>
        <w:right w:val="none" w:sz="0" w:space="0" w:color="auto"/>
      </w:divBdr>
    </w:div>
    <w:div w:id="106001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8C94-97E1-45F1-8950-DD912ECA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45</Pages>
  <Words>12399</Words>
  <Characters>70677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директора УМО</cp:lastModifiedBy>
  <cp:revision>24</cp:revision>
  <cp:lastPrinted>2024-09-24T05:48:00Z</cp:lastPrinted>
  <dcterms:created xsi:type="dcterms:W3CDTF">2023-08-04T08:12:00Z</dcterms:created>
  <dcterms:modified xsi:type="dcterms:W3CDTF">2024-12-16T09:31:00Z</dcterms:modified>
</cp:coreProperties>
</file>