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82" w:rsidRPr="00BA1A4A" w:rsidRDefault="009F1F82" w:rsidP="009F1F82">
      <w:pPr>
        <w:widowControl/>
        <w:spacing w:line="276" w:lineRule="auto"/>
        <w:ind w:firstLine="0"/>
        <w:jc w:val="right"/>
        <w:rPr>
          <w:lang w:eastAsia="en-US"/>
        </w:rPr>
      </w:pPr>
      <w:r w:rsidRPr="00BA1A4A">
        <w:rPr>
          <w:lang w:eastAsia="en-US"/>
        </w:rPr>
        <w:t xml:space="preserve">Приложение </w:t>
      </w:r>
    </w:p>
    <w:p w:rsidR="009F1F82" w:rsidRPr="00BA1A4A" w:rsidRDefault="009F1F82" w:rsidP="009F1F82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BA1A4A">
        <w:rPr>
          <w:lang w:eastAsia="en-US"/>
        </w:rPr>
        <w:t xml:space="preserve"> к ППССЗ по специальности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 xml:space="preserve">38.02.01 Экономика и бухгалтерский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>учет (по отраслям)</w:t>
      </w:r>
    </w:p>
    <w:p w:rsidR="009F1F82" w:rsidRPr="00BA1A4A" w:rsidRDefault="009F1F82" w:rsidP="009F1F82">
      <w:pPr>
        <w:widowControl/>
        <w:ind w:left="426" w:hanging="1135"/>
        <w:jc w:val="right"/>
        <w:rPr>
          <w:bCs/>
          <w:sz w:val="28"/>
          <w:szCs w:val="28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BA1A4A">
        <w:rPr>
          <w:b/>
          <w:sz w:val="32"/>
          <w:szCs w:val="32"/>
          <w:lang w:eastAsia="en-US"/>
        </w:rPr>
        <w:t>ОП. 08 Информационные технологии в профессиональной деятельности/ адаптивные информационные технологии</w:t>
      </w: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lang w:eastAsia="en-US"/>
        </w:rPr>
      </w:pPr>
      <w:r w:rsidRPr="00BA1A4A">
        <w:rPr>
          <w:lang w:eastAsia="en-US"/>
        </w:rPr>
        <w:t>для специальности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(квалификация бухгалтер)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год начала подготовки 202</w:t>
      </w:r>
      <w:r w:rsidR="000775E7">
        <w:rPr>
          <w:sz w:val="28"/>
          <w:szCs w:val="28"/>
          <w:lang w:eastAsia="en-US"/>
        </w:rPr>
        <w:t>5</w:t>
      </w: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B437B" w:rsidRPr="00BA1A4A" w:rsidRDefault="00DB437B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sz w:val="22"/>
          <w:szCs w:val="22"/>
        </w:rPr>
      </w:pPr>
    </w:p>
    <w:p w:rsidR="00AB5BF0" w:rsidRDefault="009F1F82" w:rsidP="00A8583E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>202</w:t>
      </w:r>
      <w:r w:rsidR="000775E7">
        <w:rPr>
          <w:b/>
          <w:bCs/>
          <w:sz w:val="28"/>
          <w:szCs w:val="28"/>
          <w:lang w:eastAsia="en-US"/>
        </w:rPr>
        <w:t>5</w:t>
      </w:r>
      <w:r w:rsidR="00AB5BF0">
        <w:rPr>
          <w:b/>
          <w:bCs/>
          <w:sz w:val="28"/>
          <w:szCs w:val="28"/>
          <w:lang w:eastAsia="en-US"/>
        </w:rPr>
        <w:br w:type="page"/>
      </w:r>
    </w:p>
    <w:p w:rsidR="00DB437B" w:rsidRPr="00BA1A4A" w:rsidRDefault="006703CC" w:rsidP="00DB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 w:rsidRPr="00BA1A4A">
        <w:rPr>
          <w:b/>
          <w:lang w:eastAsia="zh-CN"/>
        </w:rPr>
        <w:lastRenderedPageBreak/>
        <w:t xml:space="preserve">                                                           </w:t>
      </w:r>
      <w:r w:rsidR="00DB437B" w:rsidRPr="00BA1A4A">
        <w:rPr>
          <w:b/>
          <w:lang w:eastAsia="zh-CN"/>
        </w:rPr>
        <w:t>СОДЕРЖАНИЕ</w:t>
      </w:r>
      <w:r w:rsidRPr="00BA1A4A">
        <w:rPr>
          <w:b/>
          <w:lang w:eastAsia="zh-CN"/>
        </w:rPr>
        <w:t xml:space="preserve">                                                           СТР</w:t>
      </w:r>
    </w:p>
    <w:p w:rsidR="00DB437B" w:rsidRPr="00BA1A4A" w:rsidRDefault="00DB437B" w:rsidP="00DB437B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ПАСПОРТ РАБОЧЕЙ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3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СТРУКТУРА И СОДЕРЖАНИЕ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6</w:t>
            </w:r>
          </w:p>
        </w:tc>
      </w:tr>
      <w:tr w:rsidR="00E0504C" w:rsidRPr="00BA1A4A" w:rsidTr="004E3EF0">
        <w:trPr>
          <w:trHeight w:val="670"/>
        </w:trPr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УСЛОВИЯ РЕАЛИЗАЦИИ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962656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12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DB437B" w:rsidRPr="00BA1A4A" w:rsidRDefault="00DB437B" w:rsidP="00DB437B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14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15</w:t>
            </w:r>
          </w:p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CE761F" w:rsidRPr="00BA1A4A" w:rsidRDefault="00CE761F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FF5ECF" w:rsidRPr="00BA1A4A" w:rsidRDefault="00FF5ECF" w:rsidP="00256D86">
      <w:pPr>
        <w:jc w:val="center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lastRenderedPageBreak/>
        <w:t xml:space="preserve">1.ПАСПОРТ </w:t>
      </w:r>
      <w:r w:rsidR="001E28DB" w:rsidRPr="00BA1A4A">
        <w:rPr>
          <w:b/>
          <w:sz w:val="28"/>
          <w:szCs w:val="28"/>
        </w:rPr>
        <w:t xml:space="preserve">РАБОЧЕЙ </w:t>
      </w:r>
      <w:r w:rsidRPr="00BA1A4A">
        <w:rPr>
          <w:b/>
          <w:sz w:val="28"/>
          <w:szCs w:val="28"/>
        </w:rPr>
        <w:t>ПРОГРАММЫ УЧЕБНОЙ ДИСЦИПЛИНЫ</w:t>
      </w:r>
    </w:p>
    <w:p w:rsidR="004321FF" w:rsidRPr="00BA1A4A" w:rsidRDefault="00FF5ECF" w:rsidP="00256D86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 xml:space="preserve">«Информационные технологии </w:t>
      </w:r>
    </w:p>
    <w:p w:rsidR="00FF5ECF" w:rsidRPr="00BA1A4A" w:rsidRDefault="00FF5ECF" w:rsidP="001E28DB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="009F1F82" w:rsidRPr="00BA1A4A">
        <w:rPr>
          <w:rFonts w:ascii="Times New Roman" w:hAnsi="Times New Roman"/>
          <w:b/>
          <w:sz w:val="28"/>
          <w:szCs w:val="28"/>
        </w:rPr>
        <w:t>/ адаптивные информационные технологии</w:t>
      </w:r>
      <w:r w:rsidRPr="00BA1A4A">
        <w:rPr>
          <w:rFonts w:ascii="Times New Roman" w:hAnsi="Times New Roman"/>
          <w:b/>
          <w:sz w:val="28"/>
          <w:szCs w:val="28"/>
        </w:rPr>
        <w:t>»</w:t>
      </w:r>
    </w:p>
    <w:p w:rsidR="001E28DB" w:rsidRPr="00BA1A4A" w:rsidRDefault="001E28DB" w:rsidP="001E28DB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1.1</w:t>
      </w:r>
      <w:r w:rsidRPr="00BA1A4A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Рабочая программа учебной дисциплины «Информационные технологии в профессиональной деятельности/ адаптивные информационные технологии»,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- 23369 Кассир.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1E28DB" w:rsidRPr="00BA1A4A" w:rsidRDefault="001E28DB" w:rsidP="001E28DB">
      <w:pPr>
        <w:ind w:firstLine="709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1E28DB" w:rsidRPr="00BA1A4A" w:rsidRDefault="001E28DB" w:rsidP="001E28DB">
      <w:pPr>
        <w:widowControl/>
        <w:ind w:firstLine="709"/>
        <w:jc w:val="left"/>
        <w:rPr>
          <w:b/>
          <w:bCs/>
          <w:sz w:val="28"/>
          <w:szCs w:val="28"/>
        </w:rPr>
      </w:pPr>
      <w:r w:rsidRPr="00BA1A4A">
        <w:rPr>
          <w:sz w:val="28"/>
          <w:szCs w:val="28"/>
        </w:rPr>
        <w:t>Дисциплина «</w:t>
      </w:r>
      <w:r w:rsidRPr="00BA1A4A">
        <w:rPr>
          <w:bCs/>
          <w:sz w:val="28"/>
          <w:szCs w:val="28"/>
        </w:rPr>
        <w:t>Информационные технологии в профессиональной деятельности/ адаптивные информационные технологии</w:t>
      </w:r>
      <w:r w:rsidRPr="00BA1A4A">
        <w:rPr>
          <w:sz w:val="28"/>
          <w:szCs w:val="28"/>
        </w:rPr>
        <w:t xml:space="preserve">» относится к дисциплинам общепрофессионального цикла профессиональной подготовки. </w:t>
      </w:r>
    </w:p>
    <w:p w:rsidR="003B7614" w:rsidRPr="00BA1A4A" w:rsidRDefault="003B7614" w:rsidP="00256D86">
      <w:pPr>
        <w:ind w:firstLine="709"/>
        <w:rPr>
          <w:sz w:val="28"/>
        </w:rPr>
      </w:pPr>
    </w:p>
    <w:p w:rsidR="001E28DB" w:rsidRPr="00BA1A4A" w:rsidRDefault="001E28DB" w:rsidP="001E28DB">
      <w:pPr>
        <w:ind w:firstLine="709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1.3 Планируемые результаты освоения учебной дисциплины: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1E28DB" w:rsidRPr="00BA1A4A" w:rsidRDefault="001E28DB" w:rsidP="001E28DB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 xml:space="preserve">уметь: 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У1- использовать программное обеспечение в профессиональной деятельности;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У2- применять компьютерные и телекоммуникационные технологии в профессиональной деятельности.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b/>
          <w:sz w:val="28"/>
        </w:rPr>
        <w:t>знать: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sz w:val="28"/>
        </w:rPr>
        <w:t>З1 - 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E28DB" w:rsidRPr="00BA1A4A" w:rsidRDefault="001E28DB" w:rsidP="00256D86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E28DB" w:rsidRPr="00BA1A4A" w:rsidRDefault="001E28DB" w:rsidP="001E28DB">
      <w:pPr>
        <w:ind w:firstLine="708"/>
        <w:rPr>
          <w:bCs/>
          <w:color w:val="000000"/>
          <w:sz w:val="28"/>
          <w:szCs w:val="28"/>
        </w:rPr>
      </w:pPr>
      <w:r w:rsidRPr="00BA1A4A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E28DB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ОК 02</w:t>
      </w:r>
      <w:r w:rsidRPr="00BA1A4A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0775E7" w:rsidRPr="00BA1A4A" w:rsidRDefault="000775E7" w:rsidP="001E28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ПК 1.6 </w:t>
      </w:r>
      <w:r w:rsidRPr="000775E7">
        <w:rPr>
          <w:sz w:val="28"/>
          <w:szCs w:val="28"/>
        </w:rPr>
        <w:t>Использовать цифровые технологии ведения бухгалтерского учета и формирования отчетности</w:t>
      </w:r>
    </w:p>
    <w:p w:rsidR="00F2238A" w:rsidRPr="00BA1A4A" w:rsidRDefault="00F2238A" w:rsidP="00F22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rPr>
          <w:sz w:val="28"/>
          <w:szCs w:val="28"/>
        </w:rPr>
      </w:pPr>
      <w:r w:rsidRPr="00BA1A4A">
        <w:rPr>
          <w:sz w:val="28"/>
          <w:szCs w:val="28"/>
        </w:rPr>
        <w:t>1.3.3 В результате освоения программы учебной дисциплины реализу</w:t>
      </w:r>
      <w:r w:rsidRPr="00BA1A4A">
        <w:rPr>
          <w:sz w:val="28"/>
          <w:szCs w:val="28"/>
        </w:rPr>
        <w:lastRenderedPageBreak/>
        <w:t>ется программа воспитания, направленная на формирование следующих личностных результатов (ЛР):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19 Уважительное отношения обучающихся к результатам собственного и чужого труда;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21 Приобретение обучающимися опыта личной ответственности за развитие группы обучающихся;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22 Приобретение навыков общения и самоуправления;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23 Получение обучающимися возможности самораскрытия и самореализация личности;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25 Способный к генерированию, осмыслению и доведению до конечной реализации предлагаемых инноваций;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27 Проявляющий способности к непрерывному развитию в области профессиональных компетенций и междисциплинарных знаний;ЛР 28 Принимающий и исполняющий стандарты антикоррупционного поведения;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31 Умеющий эффективно работать в коллективе, общаться с коллегами, руководством, потребителями.</w:t>
      </w:r>
    </w:p>
    <w:p w:rsidR="00607A62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Pr="00BA1A4A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B13CB5" w:rsidRPr="00BA1A4A" w:rsidRDefault="00B13CB5" w:rsidP="00B13CB5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t>2. СТРУКТУРА И СОДЕРЖАНИЕ УЧЕБНОЙ ДИСЦИПЛИНЫ</w:t>
      </w: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C10EC" w:rsidRPr="00BA1A4A" w:rsidRDefault="008C10EC" w:rsidP="008C10EC">
      <w:pPr>
        <w:pStyle w:val="Style2"/>
        <w:widowControl/>
        <w:jc w:val="center"/>
        <w:rPr>
          <w:rStyle w:val="FontStyle50"/>
          <w:sz w:val="28"/>
          <w:szCs w:val="28"/>
        </w:rPr>
      </w:pPr>
      <w:r w:rsidRPr="00BA1A4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C10EC" w:rsidRPr="00BA1A4A" w:rsidTr="004E3EF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BA1A4A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8C10EC" w:rsidRPr="00BA1A4A" w:rsidTr="004E3EF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0775E7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5</w:t>
            </w:r>
            <w:r w:rsidR="008C10EC" w:rsidRPr="00BA1A4A">
              <w:rPr>
                <w:rStyle w:val="FontStyle50"/>
                <w:sz w:val="28"/>
                <w:szCs w:val="28"/>
              </w:rPr>
              <w:t>6</w:t>
            </w:r>
          </w:p>
        </w:tc>
      </w:tr>
      <w:tr w:rsidR="008C10EC" w:rsidRPr="00BA1A4A" w:rsidTr="004E3EF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9101A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8C10EC" w:rsidRPr="00BA1A4A" w:rsidTr="004E3EF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8C10EC" w:rsidRPr="00BA1A4A" w:rsidTr="004E3EF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E93A9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right="1398" w:firstLine="0"/>
              <w:rPr>
                <w:rStyle w:val="FontStyle51"/>
                <w:sz w:val="28"/>
                <w:szCs w:val="28"/>
                <w:lang w:val="en-US"/>
              </w:rPr>
            </w:pPr>
            <w:r w:rsidRPr="00BA1A4A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9101A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9101A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C10EC" w:rsidRPr="00BA1A4A" w:rsidTr="004E3EF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A1A4A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9101A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8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</w:p>
        </w:tc>
      </w:tr>
      <w:tr w:rsidR="008C10EC" w:rsidRPr="00BA1A4A" w:rsidTr="004E3EF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0EC" w:rsidRPr="00BA1A4A" w:rsidRDefault="008C10EC" w:rsidP="004E3EF0">
            <w:pPr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BA1A4A">
              <w:rPr>
                <w:b/>
                <w:i/>
                <w:sz w:val="28"/>
                <w:szCs w:val="28"/>
              </w:rPr>
              <w:t>Промежуточная</w:t>
            </w:r>
            <w:r w:rsidRPr="00BA1A4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BA1A4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BA1A4A">
              <w:rPr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(3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BA1A4A"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3B7614" w:rsidRPr="00BA1A4A" w:rsidRDefault="003B7614" w:rsidP="003B7614">
      <w:pPr>
        <w:spacing w:line="360" w:lineRule="auto"/>
        <w:ind w:firstLine="0"/>
        <w:rPr>
          <w:sz w:val="28"/>
          <w:szCs w:val="28"/>
        </w:rPr>
        <w:sectPr w:rsidR="003B7614" w:rsidRPr="00BA1A4A" w:rsidSect="00DB437B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5C73DB" w:rsidRPr="00BA1A4A" w:rsidRDefault="003B7614" w:rsidP="005C73DB">
      <w:pPr>
        <w:ind w:firstLine="0"/>
        <w:jc w:val="center"/>
        <w:rPr>
          <w:b/>
          <w:sz w:val="28"/>
        </w:rPr>
      </w:pPr>
      <w:r w:rsidRPr="00BA1A4A">
        <w:rPr>
          <w:b/>
          <w:sz w:val="28"/>
        </w:rPr>
        <w:lastRenderedPageBreak/>
        <w:t xml:space="preserve">2.2. Тематический план и содержание учебной дисциплины «Информационные технологии </w:t>
      </w:r>
    </w:p>
    <w:p w:rsidR="003B7614" w:rsidRPr="00BA1A4A" w:rsidRDefault="003B7614" w:rsidP="005C73DB">
      <w:pPr>
        <w:ind w:firstLine="0"/>
        <w:jc w:val="center"/>
        <w:rPr>
          <w:b/>
          <w:sz w:val="28"/>
        </w:rPr>
      </w:pPr>
      <w:r w:rsidRPr="00BA1A4A">
        <w:rPr>
          <w:b/>
          <w:sz w:val="28"/>
        </w:rPr>
        <w:t>в профессиональной деятельности</w:t>
      </w:r>
      <w:r w:rsidR="009F1F82" w:rsidRPr="00BA1A4A">
        <w:rPr>
          <w:b/>
          <w:sz w:val="28"/>
        </w:rPr>
        <w:t>»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7409"/>
        <w:gridCol w:w="993"/>
        <w:gridCol w:w="4110"/>
      </w:tblGrid>
      <w:tr w:rsidR="009C16EB" w:rsidRPr="00BA1A4A" w:rsidTr="000775E7">
        <w:trPr>
          <w:trHeight w:val="20"/>
        </w:trPr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Наименование разделов и тем</w:t>
            </w:r>
          </w:p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rPr>
                <w:rStyle w:val="1c"/>
                <w:sz w:val="24"/>
                <w:szCs w:val="24"/>
              </w:rPr>
            </w:pPr>
            <w:r w:rsidRPr="00BA1A4A">
              <w:rPr>
                <w:rStyle w:val="1c"/>
                <w:sz w:val="24"/>
                <w:szCs w:val="24"/>
              </w:rPr>
              <w:t>Объем часов</w:t>
            </w:r>
          </w:p>
        </w:tc>
        <w:tc>
          <w:tcPr>
            <w:tcW w:w="1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rPr>
                <w:rStyle w:val="1c"/>
                <w:sz w:val="24"/>
                <w:szCs w:val="24"/>
              </w:rPr>
            </w:pPr>
            <w:r w:rsidRPr="00BA1A4A">
              <w:rPr>
                <w:rStyle w:val="1c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B7614" w:rsidRPr="00BA1A4A" w:rsidTr="000775E7">
        <w:trPr>
          <w:trHeight w:val="20"/>
        </w:trPr>
        <w:tc>
          <w:tcPr>
            <w:tcW w:w="942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1</w:t>
            </w:r>
          </w:p>
        </w:tc>
        <w:tc>
          <w:tcPr>
            <w:tcW w:w="2403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2</w:t>
            </w:r>
          </w:p>
        </w:tc>
        <w:tc>
          <w:tcPr>
            <w:tcW w:w="322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3</w:t>
            </w:r>
          </w:p>
        </w:tc>
        <w:tc>
          <w:tcPr>
            <w:tcW w:w="1333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4</w:t>
            </w:r>
          </w:p>
        </w:tc>
      </w:tr>
      <w:tr w:rsidR="00973428" w:rsidRPr="00BA1A4A" w:rsidTr="000775E7">
        <w:trPr>
          <w:trHeight w:val="20"/>
        </w:trPr>
        <w:tc>
          <w:tcPr>
            <w:tcW w:w="5000" w:type="pct"/>
            <w:gridSpan w:val="4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  <w:rPr>
                <w:b/>
                <w:bCs/>
                <w:i/>
              </w:rPr>
            </w:pPr>
            <w:r w:rsidRPr="00BA1A4A"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</w:tr>
      <w:tr w:rsidR="004E3EF0" w:rsidRPr="00BA1A4A" w:rsidTr="000775E7">
        <w:trPr>
          <w:trHeight w:val="323"/>
        </w:trPr>
        <w:tc>
          <w:tcPr>
            <w:tcW w:w="942" w:type="pct"/>
            <w:vMerge w:val="restart"/>
          </w:tcPr>
          <w:p w:rsidR="004E3EF0" w:rsidRPr="00BA1A4A" w:rsidRDefault="004E3EF0" w:rsidP="004E3EF0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1.1. Понятие и сущность информационных систем и технологий</w:t>
            </w:r>
          </w:p>
        </w:tc>
        <w:tc>
          <w:tcPr>
            <w:tcW w:w="2403" w:type="pct"/>
          </w:tcPr>
          <w:p w:rsidR="004E3EF0" w:rsidRPr="00BA1A4A" w:rsidRDefault="004E3EF0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4E3EF0" w:rsidRPr="00BA1A4A" w:rsidRDefault="00C11421" w:rsidP="004E3EF0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6</w:t>
            </w:r>
          </w:p>
        </w:tc>
        <w:tc>
          <w:tcPr>
            <w:tcW w:w="1333" w:type="pct"/>
            <w:vAlign w:val="center"/>
          </w:tcPr>
          <w:p w:rsidR="004E3EF0" w:rsidRPr="00BA1A4A" w:rsidRDefault="004E3EF0" w:rsidP="00753799">
            <w:pPr>
              <w:tabs>
                <w:tab w:val="left" w:pos="5529"/>
              </w:tabs>
              <w:jc w:val="center"/>
            </w:pPr>
          </w:p>
        </w:tc>
      </w:tr>
      <w:tr w:rsidR="004E3EF0" w:rsidRPr="00BA1A4A" w:rsidTr="000775E7">
        <w:trPr>
          <w:trHeight w:val="563"/>
        </w:trPr>
        <w:tc>
          <w:tcPr>
            <w:tcW w:w="942" w:type="pct"/>
            <w:vMerge/>
          </w:tcPr>
          <w:p w:rsidR="004E3EF0" w:rsidRPr="00BA1A4A" w:rsidRDefault="004E3EF0" w:rsidP="00753799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4E3EF0" w:rsidRPr="00BA1A4A" w:rsidRDefault="004E3EF0" w:rsidP="004E3EF0">
            <w:pPr>
              <w:widowControl/>
              <w:numPr>
                <w:ilvl w:val="0"/>
                <w:numId w:val="57"/>
              </w:numPr>
              <w:shd w:val="clear" w:color="auto" w:fill="FFFFFF"/>
              <w:tabs>
                <w:tab w:val="left" w:pos="357"/>
                <w:tab w:val="left" w:pos="1061"/>
              </w:tabs>
              <w:ind w:left="73" w:firstLine="0"/>
            </w:pPr>
            <w:r w:rsidRPr="00BA1A4A">
              <w:t>Цели, задачи дисциплины</w:t>
            </w:r>
            <w:r w:rsidRPr="00BA1A4A">
              <w:rPr>
                <w:rFonts w:eastAsia="Calibri"/>
                <w:bCs/>
              </w:rPr>
              <w:t>.</w:t>
            </w:r>
            <w:r w:rsidRPr="00BA1A4A">
              <w:t xml:space="preserve"> Понятия информации, информационной технологии, информационной системы. Техника безопасности.</w:t>
            </w:r>
          </w:p>
          <w:p w:rsidR="004E3EF0" w:rsidRPr="00BA1A4A" w:rsidRDefault="004E3EF0" w:rsidP="004E3EF0">
            <w:pPr>
              <w:widowControl/>
              <w:numPr>
                <w:ilvl w:val="0"/>
                <w:numId w:val="57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ind w:left="73" w:firstLine="0"/>
            </w:pPr>
            <w:r w:rsidRPr="00BA1A4A"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  <w:p w:rsidR="004E3EF0" w:rsidRPr="00BA1A4A" w:rsidRDefault="004E3EF0" w:rsidP="004E3EF0">
            <w:pPr>
              <w:tabs>
                <w:tab w:val="left" w:pos="357"/>
                <w:tab w:val="left" w:pos="5529"/>
              </w:tabs>
              <w:ind w:left="73" w:firstLine="0"/>
              <w:rPr>
                <w:b/>
              </w:rPr>
            </w:pPr>
            <w:r w:rsidRPr="00BA1A4A">
              <w:t>Классификация и состав информационных систем. Понятие качества информационных процессов. Жизненный цикл информационных систем.</w:t>
            </w:r>
          </w:p>
        </w:tc>
        <w:tc>
          <w:tcPr>
            <w:tcW w:w="322" w:type="pct"/>
            <w:vAlign w:val="center"/>
          </w:tcPr>
          <w:p w:rsidR="004E3EF0" w:rsidRPr="00BA1A4A" w:rsidRDefault="009101AC" w:rsidP="004E3EF0">
            <w:pPr>
              <w:tabs>
                <w:tab w:val="left" w:pos="5529"/>
              </w:tabs>
              <w:suppressAutoHyphens/>
              <w:ind w:firstLine="32"/>
              <w:jc w:val="center"/>
            </w:pPr>
            <w:r>
              <w:t>4</w:t>
            </w:r>
          </w:p>
        </w:tc>
        <w:tc>
          <w:tcPr>
            <w:tcW w:w="1333" w:type="pct"/>
          </w:tcPr>
          <w:p w:rsidR="004E3EF0" w:rsidRPr="00BA1A4A" w:rsidRDefault="004E3EF0" w:rsidP="00A8583E">
            <w:pPr>
              <w:tabs>
                <w:tab w:val="left" w:pos="5529"/>
              </w:tabs>
              <w:ind w:firstLine="0"/>
              <w:jc w:val="center"/>
            </w:pPr>
            <w:r w:rsidRPr="00BA1A4A">
              <w:t>1</w:t>
            </w:r>
          </w:p>
          <w:p w:rsidR="004E3EF0" w:rsidRPr="00BA1A4A" w:rsidRDefault="00A8583E" w:rsidP="000775E7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="004E3EF0" w:rsidRPr="00BA1A4A">
              <w:t>, ЛР 13</w:t>
            </w:r>
            <w:r w:rsidR="004016E8">
              <w:t xml:space="preserve">, ЛР </w:t>
            </w:r>
            <w:r w:rsidR="004E3EF0" w:rsidRPr="00BA1A4A">
              <w:t>14, ЛР</w:t>
            </w:r>
            <w:r w:rsidR="004016E8">
              <w:t xml:space="preserve"> </w:t>
            </w:r>
            <w:r w:rsidR="004E3EF0" w:rsidRPr="00BA1A4A">
              <w:t>19,</w:t>
            </w:r>
            <w:r w:rsidR="00973428">
              <w:t xml:space="preserve"> </w:t>
            </w:r>
            <w:r w:rsidR="004E3EF0" w:rsidRPr="00BA1A4A">
              <w:t>ЛР</w:t>
            </w:r>
            <w:r w:rsidR="004016E8">
              <w:t xml:space="preserve"> </w:t>
            </w:r>
            <w:r w:rsidR="004E3EF0" w:rsidRPr="00BA1A4A">
              <w:t>21</w:t>
            </w:r>
            <w:r w:rsidR="004016E8">
              <w:t>, ЛР 22,</w:t>
            </w:r>
            <w:r w:rsidR="004E3EF0" w:rsidRPr="00BA1A4A">
              <w:t xml:space="preserve"> ЛР</w:t>
            </w:r>
            <w:r w:rsidR="004016E8">
              <w:t xml:space="preserve"> 23, ЛР 25, ЛР 26, ЛР 27,</w:t>
            </w:r>
            <w:r w:rsidR="00973428">
              <w:t xml:space="preserve"> </w:t>
            </w:r>
            <w:r w:rsidR="004016E8">
              <w:t>ЛР 28, ЛР 29,</w:t>
            </w:r>
            <w:r w:rsidR="00F20A71">
              <w:t>ЛР30, ЛР 31</w:t>
            </w:r>
          </w:p>
        </w:tc>
      </w:tr>
      <w:tr w:rsidR="004E3EF0" w:rsidRPr="00BA1A4A" w:rsidTr="000775E7">
        <w:trPr>
          <w:trHeight w:val="563"/>
        </w:trPr>
        <w:tc>
          <w:tcPr>
            <w:tcW w:w="942" w:type="pct"/>
            <w:vMerge/>
          </w:tcPr>
          <w:p w:rsidR="004E3EF0" w:rsidRPr="00BA1A4A" w:rsidRDefault="004E3EF0" w:rsidP="00753799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4E3EF0" w:rsidRPr="00BA1A4A" w:rsidRDefault="004E3EF0" w:rsidP="00753799">
            <w:pPr>
              <w:tabs>
                <w:tab w:val="left" w:pos="5529"/>
              </w:tabs>
              <w:ind w:firstLine="35"/>
            </w:pPr>
            <w:r w:rsidRPr="00BA1A4A">
              <w:rPr>
                <w:b/>
              </w:rPr>
              <w:t>Практическое занятие №1.</w:t>
            </w:r>
            <w:r w:rsidRPr="00BA1A4A">
              <w:t xml:space="preserve"> </w:t>
            </w:r>
          </w:p>
          <w:p w:rsidR="004E3EF0" w:rsidRPr="00BA1A4A" w:rsidRDefault="004E3EF0" w:rsidP="00753799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322" w:type="pct"/>
            <w:vAlign w:val="center"/>
          </w:tcPr>
          <w:p w:rsidR="004E3EF0" w:rsidRPr="00BA1A4A" w:rsidRDefault="004E3EF0" w:rsidP="004E3EF0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4E3EF0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4E3EF0" w:rsidRPr="00BA1A4A" w:rsidTr="000775E7">
        <w:trPr>
          <w:trHeight w:val="329"/>
        </w:trPr>
        <w:tc>
          <w:tcPr>
            <w:tcW w:w="942" w:type="pct"/>
            <w:vMerge w:val="restart"/>
          </w:tcPr>
          <w:p w:rsidR="004E3EF0" w:rsidRPr="00BA1A4A" w:rsidRDefault="004E3EF0" w:rsidP="004E3EF0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1.2. Техническое обеспечение информационных технологий</w:t>
            </w:r>
          </w:p>
        </w:tc>
        <w:tc>
          <w:tcPr>
            <w:tcW w:w="2403" w:type="pct"/>
          </w:tcPr>
          <w:p w:rsidR="004E3EF0" w:rsidRPr="00BA1A4A" w:rsidRDefault="004E3EF0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4E3EF0" w:rsidRPr="00BA1A4A" w:rsidRDefault="00C11421" w:rsidP="004E3EF0">
            <w:pPr>
              <w:tabs>
                <w:tab w:val="left" w:pos="5529"/>
              </w:tabs>
              <w:ind w:firstLine="32"/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2</w:t>
            </w:r>
          </w:p>
        </w:tc>
        <w:tc>
          <w:tcPr>
            <w:tcW w:w="1333" w:type="pct"/>
            <w:vAlign w:val="center"/>
          </w:tcPr>
          <w:p w:rsidR="004E3EF0" w:rsidRPr="00BA1A4A" w:rsidRDefault="004E3EF0" w:rsidP="00973428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0775E7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</w:pPr>
            <w:r w:rsidRPr="00BA1A4A">
              <w:rPr>
                <w:b/>
              </w:rPr>
              <w:t>Практическое занятие №2.</w:t>
            </w:r>
            <w:r w:rsidRPr="00BA1A4A">
              <w:t xml:space="preserve">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Персональный компьютер и его составные части. Тестирование устройств персонального компьютера с описанием их назначения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0775E7">
        <w:trPr>
          <w:trHeight w:val="70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1.3. Программное обеспечение информационных технологий.</w:t>
            </w: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0775E7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№3.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0775E7">
        <w:trPr>
          <w:trHeight w:val="303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9101AC" w:rsidP="00614F41">
            <w:pPr>
              <w:tabs>
                <w:tab w:val="left" w:pos="5529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0775E7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</w:rPr>
              <w:t xml:space="preserve">Практическое занятие №4.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Организация защиты информации на персональном компьютере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0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0775E7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rPr>
                <w:b/>
              </w:rPr>
              <w:t xml:space="preserve">Самостоятельная работа </w:t>
            </w:r>
          </w:p>
          <w:p w:rsidR="00614F41" w:rsidRPr="00BA1A4A" w:rsidRDefault="00614F41" w:rsidP="00614F41">
            <w:pPr>
              <w:ind w:left="34" w:firstLine="1"/>
              <w:rPr>
                <w:b/>
              </w:rPr>
            </w:pPr>
            <w:r w:rsidRPr="00BA1A4A"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322" w:type="pct"/>
            <w:vAlign w:val="center"/>
          </w:tcPr>
          <w:p w:rsidR="00614F41" w:rsidRPr="00BA1A4A" w:rsidRDefault="009101AC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>
              <w:t>2</w:t>
            </w:r>
          </w:p>
        </w:tc>
        <w:tc>
          <w:tcPr>
            <w:tcW w:w="1333" w:type="pct"/>
            <w:vAlign w:val="center"/>
          </w:tcPr>
          <w:p w:rsidR="00614F41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2,</w:t>
            </w:r>
            <w:r w:rsidR="00614F41" w:rsidRPr="00BA1A4A">
              <w:t>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307"/>
        </w:trPr>
        <w:tc>
          <w:tcPr>
            <w:tcW w:w="5000" w:type="pct"/>
            <w:gridSpan w:val="4"/>
          </w:tcPr>
          <w:p w:rsidR="00973428" w:rsidRPr="00BA1A4A" w:rsidRDefault="00973428" w:rsidP="00614F41">
            <w:pPr>
              <w:tabs>
                <w:tab w:val="left" w:pos="5529"/>
              </w:tabs>
              <w:jc w:val="center"/>
            </w:pPr>
            <w:r w:rsidRPr="00BA1A4A">
              <w:rPr>
                <w:b/>
                <w:bCs/>
              </w:rPr>
              <w:t>Раздел 2. Технологии создания и преобразования информационных объектов в экономической сфере</w:t>
            </w:r>
          </w:p>
        </w:tc>
      </w:tr>
      <w:tr w:rsidR="00614F41" w:rsidRPr="00BA1A4A" w:rsidTr="000775E7">
        <w:trPr>
          <w:trHeight w:val="316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>Тема 2.1.  Технологии создания и обработки текстовой и числовой информации</w:t>
            </w: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8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№5.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</w:pPr>
            <w:r w:rsidRPr="00BA1A4A">
              <w:t>Создание и оформление маркированных, нумерованных и многоуровневых списков, газетных колонок.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№6.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  <w:i/>
              </w:rPr>
            </w:pPr>
            <w:r w:rsidRPr="00BA1A4A">
              <w:t>Создание и оформление таблиц в тексте. Стили, создание и редактирование автособираемого оглавления. Гиперссылки.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№7.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Cs/>
              </w:rPr>
            </w:pPr>
            <w:r w:rsidRPr="00BA1A4A">
              <w:t xml:space="preserve">Относительная и абсолютная адресация в табличном процессоре </w:t>
            </w:r>
            <w:r w:rsidRPr="00BA1A4A">
              <w:rPr>
                <w:lang w:val="en-US"/>
              </w:rPr>
              <w:t>MSExcel</w:t>
            </w:r>
            <w:r w:rsidRPr="00BA1A4A">
              <w:rPr>
                <w:bCs/>
              </w:rPr>
              <w:t>. Фильтры.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973428" w:rsidRPr="00BA1A4A" w:rsidRDefault="00973428" w:rsidP="00973428">
            <w:pPr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№8. </w:t>
            </w:r>
          </w:p>
          <w:p w:rsidR="00973428" w:rsidRPr="00BA1A4A" w:rsidRDefault="00973428" w:rsidP="00973428">
            <w:pPr>
              <w:ind w:firstLine="73"/>
            </w:pPr>
            <w:r w:rsidRPr="00BA1A4A">
              <w:t>Сводные таблицы. Промежуточные итоги. Макросы.</w:t>
            </w:r>
            <w:r w:rsidRPr="00BA1A4A">
              <w:rPr>
                <w:bCs/>
              </w:rPr>
              <w:t xml:space="preserve"> Решение задач оптимизации.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0775E7">
        <w:trPr>
          <w:trHeight w:val="392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>Тема 2.2.  Технологии создания и обработки графической информации</w:t>
            </w:r>
          </w:p>
        </w:tc>
        <w:tc>
          <w:tcPr>
            <w:tcW w:w="2403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0775E7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3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Практическое занятие №9.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 xml:space="preserve"> </w:t>
            </w:r>
            <w:r w:rsidRPr="00BA1A4A">
              <w:rPr>
                <w:bCs/>
              </w:rPr>
              <w:t xml:space="preserve">Создание мультимедийных презентаций в </w:t>
            </w:r>
            <w:r w:rsidRPr="00BA1A4A">
              <w:rPr>
                <w:bCs/>
                <w:lang w:val="en-US"/>
              </w:rPr>
              <w:t>MSPowerPoint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2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Default="00973428" w:rsidP="00973428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rPr>
                <w:b/>
              </w:rPr>
              <w:t xml:space="preserve">Самостоятельная работа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t>Проработка конспектов занятий, учебной и специальной литературы, работа с информационными порталами, написание рефератов на тему: «</w:t>
            </w:r>
            <w:r w:rsidRPr="00BA1A4A">
              <w:rPr>
                <w:color w:val="000000"/>
              </w:rPr>
              <w:t>Влияющие и зависимые ячейки. Поиск ошибок в формулах</w:t>
            </w:r>
            <w:r w:rsidRPr="00BA1A4A">
              <w:t>», «Примечания к ячейкам, создание, редактирование, удаление»,  «Защита информации в таблицах, ограничение доступа к рабочей книге».</w:t>
            </w:r>
          </w:p>
        </w:tc>
        <w:tc>
          <w:tcPr>
            <w:tcW w:w="322" w:type="pct"/>
            <w:vAlign w:val="center"/>
          </w:tcPr>
          <w:p w:rsidR="00973428" w:rsidRPr="00BA1A4A" w:rsidRDefault="000775E7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>
              <w:t>4</w:t>
            </w:r>
          </w:p>
        </w:tc>
        <w:tc>
          <w:tcPr>
            <w:tcW w:w="1333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0775E7">
        <w:trPr>
          <w:trHeight w:val="319"/>
        </w:trPr>
        <w:tc>
          <w:tcPr>
            <w:tcW w:w="5000" w:type="pct"/>
            <w:gridSpan w:val="4"/>
          </w:tcPr>
          <w:p w:rsidR="00973428" w:rsidRPr="00BA1A4A" w:rsidRDefault="00973428" w:rsidP="000775E7">
            <w:pPr>
              <w:tabs>
                <w:tab w:val="left" w:pos="5529"/>
              </w:tabs>
              <w:jc w:val="center"/>
            </w:pPr>
            <w:r w:rsidRPr="00BA1A4A">
              <w:rPr>
                <w:b/>
                <w:bCs/>
              </w:rPr>
              <w:t xml:space="preserve">Раздел 3. </w:t>
            </w:r>
            <w:r w:rsidR="000775E7">
              <w:rPr>
                <w:b/>
                <w:bCs/>
              </w:rPr>
              <w:t>Работа со справочными системами</w:t>
            </w:r>
          </w:p>
        </w:tc>
      </w:tr>
      <w:tr w:rsidR="000775E7" w:rsidRPr="00BA1A4A" w:rsidTr="000775E7">
        <w:trPr>
          <w:trHeight w:val="212"/>
        </w:trPr>
        <w:tc>
          <w:tcPr>
            <w:tcW w:w="942" w:type="pct"/>
            <w:vMerge w:val="restart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 xml:space="preserve">Тема 3.1. </w:t>
            </w:r>
            <w:r>
              <w:rPr>
                <w:b/>
                <w:bCs/>
              </w:rPr>
              <w:t>Консультант Плюс и его возможности</w:t>
            </w:r>
          </w:p>
        </w:tc>
        <w:tc>
          <w:tcPr>
            <w:tcW w:w="2403" w:type="pct"/>
          </w:tcPr>
          <w:p w:rsidR="000775E7" w:rsidRPr="00BA1A4A" w:rsidRDefault="000775E7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 w:rsidRPr="00BA1A4A">
              <w:rPr>
                <w:b/>
              </w:rPr>
              <w:t>4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jc w:val="center"/>
            </w:pP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973428">
            <w:pPr>
              <w:tabs>
                <w:tab w:val="left" w:pos="5529"/>
              </w:tabs>
              <w:suppressAutoHyphens/>
              <w:ind w:left="34" w:right="-23" w:firstLine="1"/>
            </w:pPr>
            <w:r w:rsidRPr="00BA1A4A">
              <w:rPr>
                <w:b/>
                <w:bCs/>
              </w:rPr>
              <w:t>Практическое занятие №10</w:t>
            </w:r>
            <w:r>
              <w:rPr>
                <w:b/>
                <w:bCs/>
              </w:rPr>
              <w:t>-11</w:t>
            </w:r>
          </w:p>
          <w:p w:rsidR="000775E7" w:rsidRPr="00BA1A4A" w:rsidRDefault="000775E7" w:rsidP="00973428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Cs/>
              </w:rPr>
              <w:t xml:space="preserve">Работа в СПС «Консультант Плюс». </w:t>
            </w:r>
            <w:r w:rsidRPr="00BA1A4A">
              <w:rPr>
                <w:color w:val="000000"/>
                <w:shd w:val="clear" w:color="auto" w:fill="FFFFFF"/>
              </w:rPr>
              <w:t>Организация поиска нормативных документов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295"/>
        </w:trPr>
        <w:tc>
          <w:tcPr>
            <w:tcW w:w="942" w:type="pct"/>
            <w:vMerge/>
          </w:tcPr>
          <w:p w:rsidR="000775E7" w:rsidRPr="00BA1A4A" w:rsidRDefault="000775E7" w:rsidP="00614F41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jc w:val="center"/>
            </w:pP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Default="000775E7" w:rsidP="00973428">
            <w:pPr>
              <w:tabs>
                <w:tab w:val="left" w:pos="5529"/>
              </w:tabs>
              <w:autoSpaceDE w:val="0"/>
              <w:autoSpaceDN w:val="0"/>
              <w:adjustRightInd w:val="0"/>
              <w:ind w:left="34" w:firstLine="1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№12-13</w:t>
            </w:r>
          </w:p>
          <w:p w:rsidR="000775E7" w:rsidRPr="00BA1A4A" w:rsidRDefault="000775E7" w:rsidP="000775E7">
            <w:pPr>
              <w:tabs>
                <w:tab w:val="left" w:pos="5529"/>
              </w:tabs>
              <w:autoSpaceDE w:val="0"/>
              <w:autoSpaceDN w:val="0"/>
              <w:adjustRightInd w:val="0"/>
              <w:ind w:left="34" w:firstLine="1"/>
              <w:rPr>
                <w:b/>
              </w:rPr>
            </w:pPr>
            <w:r w:rsidRPr="00BA1A4A">
              <w:rPr>
                <w:bCs/>
              </w:rPr>
              <w:t xml:space="preserve">Работа в СПС «Консультант Плюс». </w:t>
            </w:r>
            <w:r w:rsidRPr="00BA1A4A">
              <w:rPr>
                <w:color w:val="000000"/>
                <w:shd w:val="clear" w:color="auto" w:fill="FFFFFF"/>
              </w:rPr>
              <w:t xml:space="preserve">Организация поиска </w:t>
            </w:r>
            <w:r>
              <w:rPr>
                <w:color w:val="000000"/>
                <w:shd w:val="clear" w:color="auto" w:fill="FFFFFF"/>
              </w:rPr>
              <w:t>профессиональной информации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0775E7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rPr>
                <w:b/>
              </w:rPr>
              <w:t xml:space="preserve">Самостоятельная работа </w:t>
            </w:r>
          </w:p>
          <w:p w:rsidR="000775E7" w:rsidRPr="000775E7" w:rsidRDefault="000775E7" w:rsidP="000775E7">
            <w:pPr>
              <w:ind w:left="34" w:firstLine="1"/>
            </w:pPr>
            <w:r w:rsidRPr="000775E7">
              <w:t>Работа в СПК «Консультант Плюс»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32"/>
              <w:jc w:val="center"/>
            </w:pPr>
            <w:r>
              <w:t>4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jc w:val="center"/>
            </w:pPr>
            <w:r>
              <w:t>2,</w:t>
            </w:r>
            <w:r w:rsidRPr="00BA1A4A">
              <w:t>3</w:t>
            </w:r>
          </w:p>
          <w:p w:rsidR="000775E7" w:rsidRPr="00A8583E" w:rsidRDefault="000775E7" w:rsidP="000775E7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291"/>
        </w:trPr>
        <w:tc>
          <w:tcPr>
            <w:tcW w:w="3345" w:type="pct"/>
            <w:gridSpan w:val="2"/>
          </w:tcPr>
          <w:p w:rsidR="000775E7" w:rsidRPr="00BA1A4A" w:rsidRDefault="000775E7" w:rsidP="000775E7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  <w:color w:val="000000"/>
                <w:shd w:val="clear" w:color="auto" w:fill="FFFFFF"/>
              </w:rPr>
              <w:t>Раздел 4. Информационные системы автоматизации бухгалтерского учета.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10"/>
              <w:jc w:val="center"/>
            </w:pP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jc w:val="center"/>
            </w:pPr>
          </w:p>
        </w:tc>
      </w:tr>
      <w:tr w:rsidR="000775E7" w:rsidRPr="00BA1A4A" w:rsidTr="000775E7">
        <w:trPr>
          <w:trHeight w:val="281"/>
        </w:trPr>
        <w:tc>
          <w:tcPr>
            <w:tcW w:w="942" w:type="pct"/>
            <w:vMerge w:val="restart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  <w:color w:val="000000"/>
                <w:shd w:val="clear" w:color="auto" w:fill="FFFFFF"/>
              </w:rPr>
              <w:t>Тема 4.1. Технология работы с программным обеспечением автоматизации бухгалтерского учета</w:t>
            </w:r>
          </w:p>
        </w:tc>
        <w:tc>
          <w:tcPr>
            <w:tcW w:w="2403" w:type="pct"/>
          </w:tcPr>
          <w:p w:rsidR="000775E7" w:rsidRPr="00BA1A4A" w:rsidRDefault="000775E7" w:rsidP="000775E7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0775E7" w:rsidRPr="00BA1A4A" w:rsidRDefault="009101AC" w:rsidP="009101AC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jc w:val="center"/>
            </w:pP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№14-15</w:t>
            </w:r>
            <w:r w:rsidRPr="00BA1A4A">
              <w:rPr>
                <w:b/>
                <w:bCs/>
              </w:rPr>
              <w:t xml:space="preserve"> </w:t>
            </w:r>
          </w:p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BA1A4A">
              <w:rPr>
                <w:bCs/>
              </w:rPr>
              <w:t>Знакомство с интерфейсом программы 1С: Предприятие. Работа со справочниками, документами, журналами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0775E7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 xml:space="preserve">, </w:t>
            </w:r>
            <w:r>
              <w:t xml:space="preserve">ПК 1.6, </w:t>
            </w:r>
            <w:r w:rsidRPr="00BA1A4A">
              <w:t>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</w:rPr>
            </w:pPr>
            <w:r w:rsidRPr="00BA1A4A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6-17</w:t>
            </w:r>
            <w:r w:rsidRPr="00BA1A4A">
              <w:rPr>
                <w:b/>
                <w:bCs/>
              </w:rPr>
              <w:t xml:space="preserve"> </w:t>
            </w:r>
          </w:p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BA1A4A">
              <w:rPr>
                <w:bCs/>
              </w:rPr>
              <w:t>Ввод сведений об организации, ввод остатков по счетам. Оформление журнала фактов хозяйственной жизни на основании первичных документов</w:t>
            </w:r>
            <w:r w:rsidRPr="00BA1A4A">
              <w:rPr>
                <w:bCs/>
                <w:color w:val="FF0000"/>
              </w:rPr>
              <w:t>.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10"/>
              <w:jc w:val="center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0775E7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 xml:space="preserve">, </w:t>
            </w:r>
            <w:r>
              <w:t xml:space="preserve">ПК 1.6, </w:t>
            </w:r>
            <w:r w:rsidRPr="00BA1A4A">
              <w:t>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</w:rPr>
            </w:pPr>
            <w:r w:rsidRPr="00BA1A4A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8-19</w:t>
            </w:r>
            <w:r w:rsidRPr="00BA1A4A">
              <w:rPr>
                <w:b/>
                <w:bCs/>
              </w:rPr>
              <w:t xml:space="preserve"> </w:t>
            </w:r>
          </w:p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BA1A4A">
              <w:rPr>
                <w:bCs/>
              </w:rPr>
              <w:t>Оформление журнала фактов хозяйственной жизни на основании первичных документов</w:t>
            </w:r>
            <w:r w:rsidRPr="00BA1A4A">
              <w:rPr>
                <w:bCs/>
                <w:color w:val="FF0000"/>
              </w:rPr>
              <w:t>.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suppressAutoHyphens/>
              <w:ind w:firstLine="10"/>
              <w:jc w:val="center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0775E7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 xml:space="preserve">, </w:t>
            </w:r>
            <w:r>
              <w:t xml:space="preserve">ПК 1.6, </w:t>
            </w:r>
            <w:r w:rsidRPr="00BA1A4A">
              <w:t>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563"/>
        </w:trPr>
        <w:tc>
          <w:tcPr>
            <w:tcW w:w="942" w:type="pct"/>
            <w:vMerge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03" w:type="pct"/>
          </w:tcPr>
          <w:p w:rsidR="000775E7" w:rsidRPr="00BA1A4A" w:rsidRDefault="000775E7" w:rsidP="000775E7">
            <w:pPr>
              <w:ind w:firstLine="0"/>
              <w:rPr>
                <w:bCs/>
              </w:rPr>
            </w:pPr>
            <w:r w:rsidRPr="00BA1A4A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20-2</w:t>
            </w:r>
            <w:r w:rsidR="009101AC">
              <w:rPr>
                <w:b/>
                <w:bCs/>
              </w:rPr>
              <w:t>2</w:t>
            </w:r>
            <w:r w:rsidRPr="00BA1A4A">
              <w:rPr>
                <w:b/>
                <w:bCs/>
              </w:rPr>
              <w:t>.</w:t>
            </w:r>
            <w:r w:rsidRPr="00BA1A4A">
              <w:rPr>
                <w:bCs/>
              </w:rPr>
              <w:t xml:space="preserve"> </w:t>
            </w:r>
          </w:p>
          <w:p w:rsidR="000775E7" w:rsidRPr="00BA1A4A" w:rsidRDefault="000775E7" w:rsidP="000775E7">
            <w:pPr>
              <w:ind w:firstLine="0"/>
            </w:pPr>
            <w:r w:rsidRPr="00BA1A4A">
              <w:rPr>
                <w:bCs/>
              </w:rPr>
              <w:t xml:space="preserve"> Определение финансовых результатов деятельности экономического субъекта. Подготовка бухгалтерский (финансовой) и налоговой отчетности. Сохранение и восстановление базы данных. </w:t>
            </w:r>
          </w:p>
        </w:tc>
        <w:tc>
          <w:tcPr>
            <w:tcW w:w="322" w:type="pct"/>
            <w:vAlign w:val="center"/>
          </w:tcPr>
          <w:p w:rsidR="000775E7" w:rsidRPr="00BA1A4A" w:rsidRDefault="009101AC" w:rsidP="000775E7">
            <w:pPr>
              <w:tabs>
                <w:tab w:val="left" w:pos="5529"/>
              </w:tabs>
              <w:suppressAutoHyphens/>
              <w:ind w:firstLine="10"/>
              <w:jc w:val="center"/>
            </w:pPr>
            <w:r>
              <w:t>6</w:t>
            </w:r>
          </w:p>
        </w:tc>
        <w:tc>
          <w:tcPr>
            <w:tcW w:w="1333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0775E7" w:rsidRPr="00A8583E" w:rsidRDefault="000775E7" w:rsidP="000775E7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 xml:space="preserve">, </w:t>
            </w:r>
            <w:r>
              <w:t xml:space="preserve">ПК 1.6, </w:t>
            </w:r>
            <w:r w:rsidRPr="00BA1A4A">
              <w:t>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0775E7" w:rsidRPr="00BA1A4A" w:rsidTr="000775E7">
        <w:trPr>
          <w:trHeight w:val="20"/>
        </w:trPr>
        <w:tc>
          <w:tcPr>
            <w:tcW w:w="3345" w:type="pct"/>
            <w:gridSpan w:val="2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</w:rPr>
            </w:pPr>
            <w:r w:rsidRPr="00BA1A4A">
              <w:rPr>
                <w:b/>
                <w:bCs/>
              </w:rPr>
              <w:t>Всего: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333" w:type="pct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</w:tr>
      <w:tr w:rsidR="000775E7" w:rsidRPr="00BA1A4A" w:rsidTr="000775E7">
        <w:trPr>
          <w:trHeight w:val="20"/>
        </w:trPr>
        <w:tc>
          <w:tcPr>
            <w:tcW w:w="3345" w:type="pct"/>
            <w:gridSpan w:val="2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</w:rPr>
            </w:pPr>
            <w:r w:rsidRPr="00BA1A4A">
              <w:rPr>
                <w:b/>
                <w:bCs/>
              </w:rPr>
              <w:t>Промежуточная аттестация (в форме дифференцированного зачета)</w:t>
            </w:r>
          </w:p>
        </w:tc>
        <w:tc>
          <w:tcPr>
            <w:tcW w:w="322" w:type="pct"/>
            <w:vAlign w:val="center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</w:rPr>
            </w:pPr>
          </w:p>
        </w:tc>
        <w:tc>
          <w:tcPr>
            <w:tcW w:w="1333" w:type="pct"/>
          </w:tcPr>
          <w:p w:rsidR="000775E7" w:rsidRPr="00BA1A4A" w:rsidRDefault="000775E7" w:rsidP="000775E7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</w:tr>
    </w:tbl>
    <w:p w:rsidR="00973428" w:rsidRPr="00973428" w:rsidRDefault="00973428" w:rsidP="0097342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73428" w:rsidRPr="00973428" w:rsidRDefault="00973428" w:rsidP="00973428">
      <w:pPr>
        <w:pStyle w:val="Style28"/>
        <w:widowControl/>
        <w:numPr>
          <w:ilvl w:val="0"/>
          <w:numId w:val="58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73428" w:rsidRPr="00973428" w:rsidRDefault="00973428" w:rsidP="00973428">
      <w:pPr>
        <w:pStyle w:val="Style28"/>
        <w:widowControl/>
        <w:numPr>
          <w:ilvl w:val="0"/>
          <w:numId w:val="58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73428" w:rsidRPr="00973428" w:rsidRDefault="00973428" w:rsidP="00973428">
      <w:pPr>
        <w:pStyle w:val="Style28"/>
        <w:widowControl/>
        <w:tabs>
          <w:tab w:val="left" w:pos="178"/>
        </w:tabs>
        <w:ind w:left="170" w:right="57"/>
      </w:pPr>
      <w:r w:rsidRPr="0097342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973428" w:rsidRPr="00973428" w:rsidRDefault="00973428" w:rsidP="00973428">
      <w:pPr>
        <w:spacing w:line="360" w:lineRule="auto"/>
        <w:ind w:firstLine="0"/>
        <w:sectPr w:rsidR="00973428" w:rsidRPr="00973428" w:rsidSect="00961A86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F2238A" w:rsidRPr="00BA1A4A" w:rsidRDefault="00F2238A" w:rsidP="00F2238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F2238A" w:rsidRPr="00BA1A4A" w:rsidRDefault="00F2238A" w:rsidP="00F2238A">
      <w:pPr>
        <w:ind w:left="170" w:right="57"/>
        <w:jc w:val="center"/>
        <w:rPr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ДИСЦИПЛИНЫ</w:t>
      </w:r>
    </w:p>
    <w:p w:rsidR="000775E7" w:rsidRPr="002E403E" w:rsidRDefault="000775E7" w:rsidP="000775E7">
      <w:pPr>
        <w:ind w:firstLine="709"/>
        <w:contextualSpacing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775E7" w:rsidRPr="009C639C" w:rsidRDefault="000775E7" w:rsidP="000775E7">
      <w:pPr>
        <w:ind w:firstLine="709"/>
        <w:rPr>
          <w:bCs/>
        </w:rPr>
      </w:pPr>
      <w:r w:rsidRPr="009C639C">
        <w:t xml:space="preserve">Программа дисциплины реализуется в </w:t>
      </w:r>
      <w:r w:rsidRPr="009C639C">
        <w:rPr>
          <w:bCs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 xml:space="preserve">Оборудование учебного кабинета: 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>-  комплект учебной мебели для преподавателя;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 xml:space="preserve">- комплекты учебной мебели для обучающихся 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>Технические средства обучения: компьютеры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>Учебно-наглядные пособия - комплект презентаций.</w:t>
      </w:r>
    </w:p>
    <w:p w:rsidR="000775E7" w:rsidRPr="009C639C" w:rsidRDefault="000775E7" w:rsidP="000775E7">
      <w:pPr>
        <w:tabs>
          <w:tab w:val="left" w:pos="342"/>
        </w:tabs>
        <w:ind w:left="139" w:right="138" w:firstLine="709"/>
        <w:rPr>
          <w:bCs/>
        </w:rPr>
      </w:pPr>
      <w:r w:rsidRPr="009C639C">
        <w:rPr>
          <w:bCs/>
        </w:rPr>
        <w:t>Учебно-методические материалы</w:t>
      </w:r>
    </w:p>
    <w:p w:rsidR="000775E7" w:rsidRDefault="000775E7" w:rsidP="000775E7">
      <w:pPr>
        <w:tabs>
          <w:tab w:val="left" w:pos="342"/>
        </w:tabs>
        <w:ind w:left="139" w:right="138" w:firstLine="709"/>
        <w:rPr>
          <w:bCs/>
        </w:rPr>
      </w:pPr>
    </w:p>
    <w:p w:rsidR="000775E7" w:rsidRPr="00610412" w:rsidRDefault="000775E7" w:rsidP="000775E7">
      <w:pPr>
        <w:ind w:firstLine="709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 xml:space="preserve">1.Операционная система: 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 xml:space="preserve">Windows 7   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>2. Антивирусная защита: Kaspersk free (открытая лицензия)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 xml:space="preserve">3. Офисное программное обеспечение: </w:t>
      </w:r>
    </w:p>
    <w:p w:rsidR="000775E7" w:rsidRPr="00E14013" w:rsidRDefault="000775E7" w:rsidP="000775E7">
      <w:pPr>
        <w:ind w:left="142" w:firstLine="567"/>
        <w:rPr>
          <w:color w:val="000000"/>
          <w:lang w:eastAsia="zh-CN"/>
        </w:rPr>
      </w:pPr>
      <w:r w:rsidRPr="00E14013">
        <w:rPr>
          <w:color w:val="000000"/>
          <w:lang w:val="en-US" w:eastAsia="zh-CN"/>
        </w:rPr>
        <w:t>Open</w:t>
      </w:r>
      <w:r w:rsidRPr="00E14013">
        <w:rPr>
          <w:color w:val="000000"/>
          <w:lang w:eastAsia="zh-CN"/>
        </w:rPr>
        <w:t xml:space="preserve"> </w:t>
      </w:r>
      <w:r w:rsidRPr="00E14013">
        <w:rPr>
          <w:color w:val="000000"/>
          <w:lang w:val="en-US" w:eastAsia="zh-CN"/>
        </w:rPr>
        <w:t>Office</w:t>
      </w:r>
      <w:r w:rsidRPr="00E14013">
        <w:rPr>
          <w:color w:val="000000"/>
          <w:lang w:eastAsia="zh-CN"/>
        </w:rPr>
        <w:t xml:space="preserve"> 2010  (свободный доступ)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 xml:space="preserve">4.Архиваторы:  </w:t>
      </w:r>
      <w:r w:rsidRPr="00E14013">
        <w:rPr>
          <w:bCs/>
          <w:color w:val="000000"/>
          <w:lang w:val="en-US" w:eastAsia="zh-CN"/>
        </w:rPr>
        <w:t>WinRar</w:t>
      </w:r>
      <w:r w:rsidRPr="00E14013">
        <w:rPr>
          <w:bCs/>
          <w:color w:val="000000"/>
          <w:lang w:eastAsia="zh-CN"/>
        </w:rPr>
        <w:t xml:space="preserve"> (открытые лицензии)</w:t>
      </w:r>
    </w:p>
    <w:p w:rsidR="000775E7" w:rsidRPr="00E14013" w:rsidRDefault="000775E7" w:rsidP="000775E7">
      <w:pPr>
        <w:ind w:left="142" w:firstLine="567"/>
        <w:rPr>
          <w:bCs/>
          <w:color w:val="000000"/>
          <w:lang w:eastAsia="zh-CN"/>
        </w:rPr>
      </w:pPr>
      <w:r w:rsidRPr="00E14013">
        <w:rPr>
          <w:bCs/>
          <w:color w:val="000000"/>
          <w:lang w:eastAsia="zh-CN"/>
        </w:rPr>
        <w:t xml:space="preserve">5. Интернет-браузер: </w:t>
      </w:r>
      <w:r w:rsidRPr="00E14013">
        <w:rPr>
          <w:bCs/>
          <w:color w:val="000000"/>
          <w:lang w:val="en-US" w:eastAsia="zh-CN"/>
        </w:rPr>
        <w:t>Google</w:t>
      </w:r>
      <w:r w:rsidRPr="00E14013">
        <w:rPr>
          <w:bCs/>
          <w:color w:val="000000"/>
          <w:lang w:eastAsia="zh-CN"/>
        </w:rPr>
        <w:t xml:space="preserve"> </w:t>
      </w:r>
      <w:r w:rsidRPr="00E14013">
        <w:rPr>
          <w:bCs/>
          <w:color w:val="000000"/>
          <w:lang w:val="en-US" w:eastAsia="zh-CN"/>
        </w:rPr>
        <w:t>Chrome</w:t>
      </w:r>
      <w:r w:rsidRPr="00E14013">
        <w:rPr>
          <w:bCs/>
          <w:color w:val="000000"/>
          <w:lang w:eastAsia="zh-CN"/>
        </w:rPr>
        <w:t xml:space="preserve">, </w:t>
      </w:r>
      <w:r w:rsidRPr="00E14013">
        <w:rPr>
          <w:bCs/>
          <w:color w:val="000000"/>
          <w:lang w:val="en-US" w:eastAsia="zh-CN"/>
        </w:rPr>
        <w:t>Explorer</w:t>
      </w:r>
      <w:r w:rsidRPr="00E14013">
        <w:rPr>
          <w:bCs/>
          <w:color w:val="000000"/>
          <w:lang w:eastAsia="zh-CN"/>
        </w:rPr>
        <w:t xml:space="preserve">. </w:t>
      </w:r>
      <w:r w:rsidRPr="00E14013">
        <w:rPr>
          <w:bCs/>
          <w:color w:val="000000"/>
          <w:lang w:val="en-US" w:eastAsia="zh-CN"/>
        </w:rPr>
        <w:t>Opera</w:t>
      </w:r>
      <w:r w:rsidRPr="00E14013">
        <w:rPr>
          <w:bCs/>
          <w:color w:val="000000"/>
          <w:lang w:eastAsia="zh-CN"/>
        </w:rPr>
        <w:t xml:space="preserve"> (открытая лицензия)</w:t>
      </w:r>
    </w:p>
    <w:p w:rsidR="000775E7" w:rsidRPr="00F259F5" w:rsidRDefault="000775E7" w:rsidP="000775E7">
      <w:pPr>
        <w:ind w:left="142" w:firstLine="567"/>
      </w:pPr>
      <w:r w:rsidRPr="00E14013">
        <w:rPr>
          <w:bCs/>
          <w:color w:val="000000"/>
          <w:lang w:eastAsia="zh-CN"/>
        </w:rPr>
        <w:t xml:space="preserve">6. Программа для просмотра файлов </w:t>
      </w:r>
      <w:r w:rsidRPr="00E14013">
        <w:rPr>
          <w:bCs/>
          <w:color w:val="000000"/>
          <w:lang w:val="en-US" w:eastAsia="zh-CN"/>
        </w:rPr>
        <w:t>PDF</w:t>
      </w:r>
      <w:r w:rsidRPr="00E14013">
        <w:rPr>
          <w:bCs/>
          <w:color w:val="000000"/>
          <w:lang w:eastAsia="zh-CN"/>
        </w:rPr>
        <w:t xml:space="preserve">: </w:t>
      </w:r>
      <w:r w:rsidRPr="00E14013">
        <w:rPr>
          <w:bCs/>
          <w:color w:val="000000"/>
          <w:lang w:val="en-US" w:eastAsia="zh-CN"/>
        </w:rPr>
        <w:t>Adobe</w:t>
      </w:r>
      <w:r w:rsidRPr="00E14013">
        <w:rPr>
          <w:bCs/>
          <w:color w:val="000000"/>
          <w:lang w:eastAsia="zh-CN"/>
        </w:rPr>
        <w:t xml:space="preserve"> </w:t>
      </w:r>
      <w:r w:rsidRPr="00E14013">
        <w:rPr>
          <w:bCs/>
          <w:color w:val="000000"/>
          <w:lang w:val="en-US" w:eastAsia="zh-CN"/>
        </w:rPr>
        <w:t>Acrobat</w:t>
      </w:r>
      <w:r w:rsidRPr="00E14013">
        <w:rPr>
          <w:bCs/>
          <w:color w:val="000000"/>
          <w:lang w:eastAsia="zh-CN"/>
        </w:rPr>
        <w:t xml:space="preserve"> </w:t>
      </w:r>
      <w:r w:rsidRPr="00E14013">
        <w:rPr>
          <w:bCs/>
          <w:color w:val="000000"/>
          <w:lang w:val="en-US" w:eastAsia="zh-CN"/>
        </w:rPr>
        <w:t>reader</w:t>
      </w:r>
      <w:r w:rsidRPr="00E14013">
        <w:rPr>
          <w:bCs/>
          <w:color w:val="000000"/>
          <w:lang w:eastAsia="zh-CN"/>
        </w:rPr>
        <w:t xml:space="preserve"> (открытая лицензия)</w:t>
      </w:r>
    </w:p>
    <w:p w:rsidR="000775E7" w:rsidRDefault="000775E7" w:rsidP="000775E7">
      <w:pPr>
        <w:ind w:firstLine="709"/>
        <w:rPr>
          <w:b/>
          <w:color w:val="000000"/>
        </w:rPr>
      </w:pPr>
    </w:p>
    <w:p w:rsidR="002C42D1" w:rsidRPr="002C42D1" w:rsidRDefault="002C42D1" w:rsidP="002C42D1">
      <w:pPr>
        <w:widowControl/>
        <w:spacing w:after="200"/>
        <w:ind w:firstLine="708"/>
        <w:contextualSpacing/>
        <w:rPr>
          <w:b/>
          <w:sz w:val="28"/>
          <w:szCs w:val="28"/>
        </w:rPr>
      </w:pPr>
      <w:r w:rsidRPr="002C42D1">
        <w:rPr>
          <w:b/>
          <w:sz w:val="28"/>
          <w:szCs w:val="28"/>
        </w:rPr>
        <w:t>3.2.1 Основные источники:</w:t>
      </w:r>
    </w:p>
    <w:tbl>
      <w:tblPr>
        <w:tblStyle w:val="17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2293"/>
      </w:tblGrid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973428" w:rsidP="00973428">
            <w:pPr>
              <w:widowControl/>
              <w:suppressAutoHyphens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973428">
            <w:pPr>
              <w:widowControl/>
              <w:suppressAutoHyphens/>
              <w:ind w:firstLine="0"/>
              <w:rPr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Москва: Издательство Юрайт, 2022.  -238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Pr="002C42D1">
              <w:rPr>
                <w:bCs/>
                <w:color w:val="000000"/>
                <w:lang w:eastAsia="en-US"/>
              </w:rPr>
              <w:t>с.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="00973428">
              <w:rPr>
                <w:bCs/>
                <w:color w:val="000000"/>
                <w:lang w:eastAsia="en-US"/>
              </w:rPr>
              <w:t>–</w:t>
            </w:r>
            <w:r w:rsidRPr="002C42D1">
              <w:rPr>
                <w:bCs/>
                <w:color w:val="000000"/>
                <w:lang w:eastAsia="en-US"/>
              </w:rPr>
              <w:t xml:space="preserve"> </w:t>
            </w:r>
            <w:r w:rsidR="00973428">
              <w:rPr>
                <w:bCs/>
                <w:color w:val="000000"/>
                <w:lang w:eastAsia="en-US"/>
              </w:rPr>
              <w:t>режим доступа</w:t>
            </w:r>
            <w:r w:rsidRPr="002C42D1">
              <w:rPr>
                <w:bCs/>
                <w:color w:val="000000"/>
                <w:lang w:eastAsia="en-US"/>
              </w:rPr>
              <w:t xml:space="preserve">: 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https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://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urait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.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ru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/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bcode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/490102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973428" w:rsidP="00973428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973428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Издательство Юрайт, 2022. — 390 с. — режим доступа: 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https://urait.ru/bcode/490103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КноРус, 2023. - 482 с. - режим доступа: </w:t>
            </w:r>
            <w:r w:rsidRPr="00CE09C3">
              <w:rPr>
                <w:bCs/>
                <w:color w:val="5B9BD5" w:themeColor="accent1"/>
                <w:u w:val="single"/>
                <w:lang w:eastAsia="en-US"/>
              </w:rPr>
              <w:t>https://book.ru/book/948895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 xml:space="preserve"> Москва: Издательство Юрайт, 2022. - 327 с. – режим доступа: 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https://urait.ru/bcode/489604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676E8A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973428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676E8A" w:rsidP="002C42D1">
            <w:pPr>
              <w:widowControl/>
              <w:suppressAutoHyphens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676E8A">
              <w:rPr>
                <w:color w:val="000000"/>
                <w:shd w:val="clear" w:color="auto" w:fill="FFFFFF"/>
              </w:rPr>
              <w:t>В. В. 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0775E7" w:rsidRDefault="00676E8A" w:rsidP="000775E7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0"/>
              <w:jc w:val="left"/>
              <w:outlineLvl w:val="0"/>
              <w:rPr>
                <w:rFonts w:ascii="Roboto" w:hAnsi="Roboto"/>
                <w:color w:val="000000"/>
                <w:kern w:val="36"/>
                <w:sz w:val="59"/>
                <w:szCs w:val="59"/>
              </w:rPr>
            </w:pPr>
            <w:r w:rsidRPr="00676E8A">
              <w:rPr>
                <w:color w:val="000000"/>
                <w:kern w:val="36"/>
              </w:rPr>
              <w:t>Информационные технологии в экономике и</w:t>
            </w:r>
            <w:r w:rsidRPr="00676E8A">
              <w:rPr>
                <w:rFonts w:ascii="Roboto" w:hAnsi="Roboto"/>
                <w:color w:val="000000"/>
                <w:kern w:val="36"/>
                <w:sz w:val="59"/>
                <w:szCs w:val="59"/>
              </w:rPr>
              <w:t xml:space="preserve"> </w:t>
            </w:r>
            <w:r w:rsidRPr="00676E8A">
              <w:rPr>
                <w:color w:val="000000"/>
                <w:kern w:val="36"/>
              </w:rPr>
              <w:t>управлении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973428" w:rsidP="002C42D1">
            <w:pPr>
              <w:widowControl/>
              <w:suppressAutoHyphens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Москва:</w:t>
            </w:r>
            <w:r w:rsidR="00676E8A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556 с.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676E8A" w:rsidRDefault="00676E8A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:rsidR="002C42D1" w:rsidRPr="00BA1A4A" w:rsidRDefault="002C42D1" w:rsidP="00F2238A">
      <w:pPr>
        <w:ind w:firstLine="708"/>
        <w:contextualSpacing/>
        <w:rPr>
          <w:b/>
          <w:sz w:val="28"/>
          <w:szCs w:val="28"/>
        </w:rPr>
      </w:pPr>
    </w:p>
    <w:p w:rsidR="00F2238A" w:rsidRPr="00BA1A4A" w:rsidRDefault="00F2238A" w:rsidP="00F2238A">
      <w:pPr>
        <w:ind w:firstLine="708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3.2.2 Дополнительные источники:</w:t>
      </w:r>
    </w:p>
    <w:p w:rsidR="00DF7CA4" w:rsidRPr="00BA1A4A" w:rsidRDefault="00DF7CA4" w:rsidP="00F2238A">
      <w:pPr>
        <w:ind w:firstLine="708"/>
        <w:rPr>
          <w:b/>
          <w:bCs/>
          <w:color w:val="000000"/>
        </w:rPr>
      </w:pPr>
    </w:p>
    <w:tbl>
      <w:tblPr>
        <w:tblStyle w:val="a7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2551"/>
        <w:gridCol w:w="2186"/>
      </w:tblGrid>
      <w:tr w:rsidR="00DF7CA4" w:rsidRPr="00BA1A4A" w:rsidTr="00973428">
        <w:tc>
          <w:tcPr>
            <w:tcW w:w="568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 w:rsidRPr="00973428">
              <w:rPr>
                <w:shd w:val="clear" w:color="auto" w:fill="FFFFFF"/>
              </w:rPr>
              <w:t>Прохорский, Г.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 w:rsidRPr="00973428">
              <w:rPr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suppressAutoHyphens/>
              <w:autoSpaceDN w:val="0"/>
              <w:ind w:firstLine="0"/>
            </w:pPr>
            <w:r w:rsidRPr="00973428">
              <w:rPr>
                <w:shd w:val="clear" w:color="auto" w:fill="FFFFFF"/>
              </w:rPr>
              <w:t xml:space="preserve">Москва: КноРус, 2023. </w:t>
            </w:r>
            <w:r>
              <w:rPr>
                <w:shd w:val="clear" w:color="auto" w:fill="FFFFFF"/>
              </w:rPr>
              <w:t>-</w:t>
            </w:r>
            <w:r w:rsidRPr="00973428">
              <w:rPr>
                <w:shd w:val="clear" w:color="auto" w:fill="FFFFFF"/>
              </w:rPr>
              <w:t xml:space="preserve"> 271 с</w:t>
            </w:r>
            <w:r>
              <w:rPr>
                <w:shd w:val="clear" w:color="auto" w:fill="FFFFFF"/>
              </w:rPr>
              <w:t>.- режим доступа</w:t>
            </w:r>
            <w:r w:rsidRPr="00973428">
              <w:rPr>
                <w:shd w:val="clear" w:color="auto" w:fill="FFFFFF"/>
              </w:rPr>
              <w:t>: https://book.ru/book/948626</w:t>
            </w:r>
            <w:r w:rsidR="00DF7CA4" w:rsidRPr="00BA1A4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18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  <w:tr w:rsidR="00DF7CA4" w:rsidRPr="00BA1A4A" w:rsidTr="00973428">
        <w:tc>
          <w:tcPr>
            <w:tcW w:w="568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Япарова,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Информационные технологии. Практикум с примерами решения задач: учебно-практическое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Москва: КноРус, 2022.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 226 с.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– режим доступа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>: https://book.ru/book/943670</w:t>
            </w:r>
            <w:r w:rsidR="00DF7CA4" w:rsidRPr="00BA1A4A">
              <w:t xml:space="preserve"> </w:t>
            </w:r>
          </w:p>
        </w:tc>
        <w:tc>
          <w:tcPr>
            <w:tcW w:w="218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</w:tbl>
    <w:p w:rsidR="00DF7CA4" w:rsidRPr="00BA1A4A" w:rsidRDefault="00DF7CA4" w:rsidP="00DF7CA4">
      <w:pPr>
        <w:ind w:firstLine="0"/>
        <w:rPr>
          <w:b/>
          <w:bCs/>
          <w:sz w:val="28"/>
          <w:szCs w:val="28"/>
        </w:rPr>
      </w:pPr>
    </w:p>
    <w:p w:rsidR="00973428" w:rsidRDefault="00973428" w:rsidP="00973428">
      <w:pPr>
        <w:suppressAutoHyphens/>
        <w:ind w:firstLine="709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0775E7" w:rsidRPr="000775E7" w:rsidRDefault="000775E7" w:rsidP="0097342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0775E7">
        <w:rPr>
          <w:sz w:val="28"/>
          <w:szCs w:val="28"/>
        </w:rPr>
        <w:t>Не предусмотрены</w:t>
      </w:r>
    </w:p>
    <w:p w:rsidR="00973428" w:rsidRDefault="00973428" w:rsidP="00973428">
      <w:pPr>
        <w:suppressAutoHyphens/>
        <w:ind w:firstLine="709"/>
        <w:rPr>
          <w:b/>
          <w:bCs/>
          <w:sz w:val="28"/>
          <w:szCs w:val="28"/>
        </w:rPr>
      </w:pPr>
    </w:p>
    <w:p w:rsidR="00973428" w:rsidRDefault="00973428" w:rsidP="00973428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73428" w:rsidRDefault="000775E7" w:rsidP="00973428">
      <w:pPr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предусмотрены</w:t>
      </w:r>
    </w:p>
    <w:p w:rsidR="00973428" w:rsidRDefault="00973428" w:rsidP="00973428">
      <w:pPr>
        <w:ind w:firstLine="709"/>
        <w:rPr>
          <w:b/>
          <w:bCs/>
          <w:sz w:val="28"/>
          <w:szCs w:val="28"/>
        </w:rPr>
      </w:pPr>
    </w:p>
    <w:p w:rsidR="00DF7CA4" w:rsidRPr="00BA1A4A" w:rsidRDefault="00DF7CA4" w:rsidP="00F2238A">
      <w:pPr>
        <w:tabs>
          <w:tab w:val="left" w:pos="993"/>
        </w:tabs>
        <w:ind w:firstLine="567"/>
        <w:rPr>
          <w:color w:val="333333"/>
          <w:sz w:val="28"/>
          <w:szCs w:val="28"/>
          <w:shd w:val="clear" w:color="auto" w:fill="FFFFFF"/>
        </w:rPr>
      </w:pPr>
    </w:p>
    <w:p w:rsidR="00973428" w:rsidRPr="00973428" w:rsidRDefault="00973428" w:rsidP="00973428">
      <w:pPr>
        <w:widowControl/>
        <w:spacing w:line="259" w:lineRule="auto"/>
        <w:ind w:firstLine="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4. КОНТРОЛЬ И ОЦЕНКА РЕЗУЛЬТАТОВ ОСВОЕНИЯ</w:t>
      </w: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УЧЕБНОЙ ДИСЦИПЛИНЫ</w:t>
      </w:r>
    </w:p>
    <w:p w:rsidR="00DF7CA4" w:rsidRPr="00BA1A4A" w:rsidRDefault="00DF7CA4" w:rsidP="00DF7CA4">
      <w:pPr>
        <w:jc w:val="center"/>
        <w:rPr>
          <w:b/>
          <w:color w:val="000000"/>
          <w:sz w:val="28"/>
          <w:szCs w:val="28"/>
        </w:rPr>
      </w:pPr>
    </w:p>
    <w:p w:rsidR="00DF7CA4" w:rsidRPr="00BA1A4A" w:rsidRDefault="00DF7CA4" w:rsidP="00DF7CA4">
      <w:pPr>
        <w:ind w:left="170" w:right="57" w:firstLine="538"/>
        <w:rPr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Контроль и оценка </w:t>
      </w:r>
      <w:r w:rsidRPr="00BA1A4A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DF7CA4" w:rsidRPr="00BA1A4A" w:rsidRDefault="00DF7CA4" w:rsidP="00DF7CA4">
      <w:pPr>
        <w:ind w:left="170" w:right="57" w:firstLine="538"/>
        <w:rPr>
          <w:b/>
          <w:bCs/>
          <w:sz w:val="28"/>
          <w:szCs w:val="28"/>
        </w:rPr>
      </w:pPr>
      <w:r w:rsidRPr="00BA1A4A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DF7CA4" w:rsidRPr="00BA1A4A" w:rsidTr="004E3E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Результаты обучения</w:t>
            </w:r>
          </w:p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7CA4" w:rsidRPr="00BA1A4A" w:rsidTr="004E3E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CA4" w:rsidRPr="00BA1A4A" w:rsidRDefault="00DF7CA4" w:rsidP="004E3EF0">
            <w:pPr>
              <w:rPr>
                <w:b/>
              </w:rPr>
            </w:pPr>
            <w:r w:rsidRPr="00BA1A4A">
              <w:rPr>
                <w:b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4E3EF0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У1- использовать программное обеспечение в профессиональной деятельности;</w:t>
            </w:r>
          </w:p>
          <w:p w:rsidR="00973428" w:rsidRDefault="00F20A71" w:rsidP="00973428">
            <w:pPr>
              <w:pStyle w:val="s162"/>
            </w:pPr>
            <w:r w:rsidRPr="00F20A71">
              <w:t xml:space="preserve">ОК 02, </w:t>
            </w:r>
            <w:r w:rsidR="000775E7">
              <w:t xml:space="preserve">ПК 1.6, </w:t>
            </w:r>
            <w:r w:rsidRPr="00F20A71">
              <w:t xml:space="preserve">ЛР 13, ЛР 14, ЛР </w:t>
            </w:r>
            <w:r w:rsidR="00973428" w:rsidRPr="00F20A71">
              <w:t>19, ЛР</w:t>
            </w:r>
            <w:r w:rsidRPr="00F20A71">
              <w:t xml:space="preserve"> 21, ЛР 22, ЛР 23, ЛР 25, </w:t>
            </w:r>
          </w:p>
          <w:p w:rsidR="00DF7CA4" w:rsidRPr="00BA1A4A" w:rsidRDefault="00F20A71" w:rsidP="00973428">
            <w:pPr>
              <w:pStyle w:val="s162"/>
            </w:pPr>
            <w:r w:rsidRPr="00F20A71">
              <w:t>ЛР 26, ЛР 27,</w:t>
            </w:r>
            <w:r w:rsidR="00973428">
              <w:t xml:space="preserve"> </w:t>
            </w:r>
            <w:r w:rsidRPr="00F20A71">
              <w:t>ЛР 28, ЛР 29,</w:t>
            </w:r>
            <w:r w:rsidR="00973428"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4E3EF0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BA1A4A">
              <w:t>У2- применять компьютерные и телекоммуникационные технологии в профессиональной деятельности.</w:t>
            </w:r>
          </w:p>
          <w:p w:rsidR="00973428" w:rsidRDefault="00973428" w:rsidP="00973428">
            <w:pPr>
              <w:pStyle w:val="s162"/>
            </w:pPr>
            <w:r w:rsidRPr="00F20A71">
              <w:t>ОК 02,</w:t>
            </w:r>
            <w:r w:rsidR="000775E7">
              <w:t xml:space="preserve"> ПК 1.6, </w:t>
            </w:r>
            <w:r w:rsidRPr="00F20A71">
              <w:t xml:space="preserve"> ЛР 13, ЛР 14, ЛР 19, ЛР 21, ЛР 22, ЛР 23, ЛР 25, </w:t>
            </w:r>
          </w:p>
          <w:p w:rsidR="00DF7CA4" w:rsidRPr="00BA1A4A" w:rsidRDefault="00973428" w:rsidP="00973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F20A71">
              <w:t>ЛР 26, ЛР 27,</w:t>
            </w:r>
            <w:r>
              <w:t xml:space="preserve"> </w:t>
            </w:r>
            <w:r w:rsidRPr="00F20A71">
              <w:t>ЛР 28, ЛР 29,</w:t>
            </w:r>
            <w:r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информации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для подготовки выступления.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4E3EF0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A1A4A">
              <w:rPr>
                <w:b/>
              </w:rPr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4E3EF0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973428" w:rsidRDefault="00973428" w:rsidP="00973428">
            <w:pPr>
              <w:pStyle w:val="s162"/>
            </w:pPr>
            <w:r w:rsidRPr="00F20A71">
              <w:t xml:space="preserve">ОК 02, </w:t>
            </w:r>
            <w:r w:rsidR="000775E7">
              <w:t xml:space="preserve">ПК 1.6, </w:t>
            </w:r>
            <w:r w:rsidRPr="00F20A71">
              <w:t xml:space="preserve">ЛР 13, ЛР 14, ЛР 19, ЛР 21, ЛР 22, ЛР 23, ЛР 25, </w:t>
            </w:r>
          </w:p>
          <w:p w:rsidR="00DF7CA4" w:rsidRPr="00BA1A4A" w:rsidRDefault="00973428" w:rsidP="00973428">
            <w:pPr>
              <w:ind w:firstLine="0"/>
            </w:pPr>
            <w:r w:rsidRPr="00F20A71">
              <w:t>ЛР 26, ЛР 27,</w:t>
            </w:r>
            <w:r>
              <w:t xml:space="preserve"> </w:t>
            </w:r>
            <w:r w:rsidRPr="00F20A71">
              <w:t>ЛР 28, ЛР 29,</w:t>
            </w:r>
            <w:r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знать основные категории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DF7CA4" w:rsidRPr="00BA1A4A" w:rsidRDefault="00F20A71" w:rsidP="00F20A71">
      <w:pPr>
        <w:pStyle w:val="12"/>
        <w:tabs>
          <w:tab w:val="left" w:pos="916"/>
          <w:tab w:val="left" w:pos="6120"/>
        </w:tabs>
        <w:jc w:val="left"/>
        <w:rPr>
          <w:rStyle w:val="1c"/>
          <w:b w:val="0"/>
          <w:sz w:val="24"/>
          <w:szCs w:val="24"/>
        </w:rPr>
      </w:pPr>
      <w:r>
        <w:rPr>
          <w:rStyle w:val="1c"/>
          <w:b w:val="0"/>
          <w:sz w:val="24"/>
          <w:szCs w:val="24"/>
        </w:rPr>
        <w:tab/>
      </w:r>
      <w:r>
        <w:rPr>
          <w:rStyle w:val="1c"/>
          <w:b w:val="0"/>
          <w:sz w:val="24"/>
          <w:szCs w:val="24"/>
        </w:rPr>
        <w:tab/>
      </w: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  <w:r w:rsidRPr="00BA1A4A">
        <w:rPr>
          <w:rStyle w:val="1c"/>
          <w:sz w:val="24"/>
        </w:rPr>
        <w:t>5.ПЕРЕЧЕНЬ ИСПОЛЬЗУЕМЫХ МЕТОДОВ ОБУЧЕНИЯ</w:t>
      </w: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1c"/>
          <w:b w:val="0"/>
          <w:szCs w:val="28"/>
        </w:rPr>
      </w:pPr>
      <w:r w:rsidRPr="00BA1A4A">
        <w:rPr>
          <w:rStyle w:val="1c"/>
          <w:b w:val="0"/>
          <w:szCs w:val="28"/>
        </w:rPr>
        <w:t>5.1. Пассивные: лекции, опрос, работа с основной и дополнительной литературой.</w:t>
      </w:r>
    </w:p>
    <w:p w:rsidR="003B7614" w:rsidRDefault="00DF7CA4" w:rsidP="00E0504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A1A4A">
        <w:rPr>
          <w:rStyle w:val="1c"/>
          <w:b w:val="0"/>
          <w:szCs w:val="28"/>
        </w:rPr>
        <w:t>5.2. Активные и интерактивные: деловые и интеллектуальные игры.</w:t>
      </w:r>
    </w:p>
    <w:sectPr w:rsidR="003B7614" w:rsidSect="001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3E" w:rsidRDefault="00A8583E" w:rsidP="00DB437B">
      <w:r>
        <w:separator/>
      </w:r>
    </w:p>
  </w:endnote>
  <w:endnote w:type="continuationSeparator" w:id="0">
    <w:p w:rsidR="00A8583E" w:rsidRDefault="00A8583E" w:rsidP="00D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74130"/>
      <w:docPartObj>
        <w:docPartGallery w:val="Page Numbers (Bottom of Page)"/>
        <w:docPartUnique/>
      </w:docPartObj>
    </w:sdtPr>
    <w:sdtEndPr/>
    <w:sdtContent>
      <w:p w:rsidR="00A8583E" w:rsidRDefault="00A85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1AC" w:rsidRPr="009101AC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A8583E" w:rsidRDefault="00A858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3E" w:rsidRDefault="00A8583E" w:rsidP="00DB437B">
      <w:r>
        <w:separator/>
      </w:r>
    </w:p>
  </w:footnote>
  <w:footnote w:type="continuationSeparator" w:id="0">
    <w:p w:rsidR="00A8583E" w:rsidRDefault="00A8583E" w:rsidP="00DB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02C7406E"/>
    <w:multiLevelType w:val="multilevel"/>
    <w:tmpl w:val="98240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8E26EEC"/>
    <w:multiLevelType w:val="hybridMultilevel"/>
    <w:tmpl w:val="5C0A762E"/>
    <w:lvl w:ilvl="0" w:tplc="3718E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20B81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9" w15:restartNumberingAfterBreak="0">
    <w:nsid w:val="308A5399"/>
    <w:multiLevelType w:val="hybridMultilevel"/>
    <w:tmpl w:val="A18ABAC2"/>
    <w:lvl w:ilvl="0" w:tplc="5C8A7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DB2D58"/>
    <w:multiLevelType w:val="hybridMultilevel"/>
    <w:tmpl w:val="1F042A72"/>
    <w:lvl w:ilvl="0" w:tplc="C2D04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89218CB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D12F3"/>
    <w:multiLevelType w:val="hybridMultilevel"/>
    <w:tmpl w:val="2A569786"/>
    <w:lvl w:ilvl="0" w:tplc="9BC43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243F58"/>
    <w:multiLevelType w:val="hybridMultilevel"/>
    <w:tmpl w:val="F7D08D24"/>
    <w:lvl w:ilvl="0" w:tplc="01707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22"/>
  </w:num>
  <w:num w:numId="5">
    <w:abstractNumId w:val="12"/>
  </w:num>
  <w:num w:numId="6">
    <w:abstractNumId w:val="30"/>
  </w:num>
  <w:num w:numId="7">
    <w:abstractNumId w:val="46"/>
  </w:num>
  <w:num w:numId="8">
    <w:abstractNumId w:val="31"/>
  </w:num>
  <w:num w:numId="9">
    <w:abstractNumId w:val="54"/>
  </w:num>
  <w:num w:numId="10">
    <w:abstractNumId w:val="25"/>
  </w:num>
  <w:num w:numId="11">
    <w:abstractNumId w:val="24"/>
  </w:num>
  <w:num w:numId="12">
    <w:abstractNumId w:val="43"/>
  </w:num>
  <w:num w:numId="13">
    <w:abstractNumId w:val="33"/>
  </w:num>
  <w:num w:numId="14">
    <w:abstractNumId w:val="28"/>
  </w:num>
  <w:num w:numId="15">
    <w:abstractNumId w:val="49"/>
  </w:num>
  <w:num w:numId="16">
    <w:abstractNumId w:val="37"/>
  </w:num>
  <w:num w:numId="17">
    <w:abstractNumId w:val="35"/>
  </w:num>
  <w:num w:numId="18">
    <w:abstractNumId w:val="48"/>
  </w:num>
  <w:num w:numId="19">
    <w:abstractNumId w:val="19"/>
  </w:num>
  <w:num w:numId="20">
    <w:abstractNumId w:val="52"/>
  </w:num>
  <w:num w:numId="21">
    <w:abstractNumId w:val="7"/>
  </w:num>
  <w:num w:numId="22">
    <w:abstractNumId w:val="44"/>
  </w:num>
  <w:num w:numId="23">
    <w:abstractNumId w:val="3"/>
  </w:num>
  <w:num w:numId="24">
    <w:abstractNumId w:val="9"/>
  </w:num>
  <w:num w:numId="25">
    <w:abstractNumId w:val="29"/>
  </w:num>
  <w:num w:numId="26">
    <w:abstractNumId w:val="18"/>
    <w:lvlOverride w:ilvl="0">
      <w:startOverride w:val="1"/>
    </w:lvlOverride>
  </w:num>
  <w:num w:numId="27">
    <w:abstractNumId w:val="47"/>
  </w:num>
  <w:num w:numId="28">
    <w:abstractNumId w:val="42"/>
  </w:num>
  <w:num w:numId="29">
    <w:abstractNumId w:val="55"/>
  </w:num>
  <w:num w:numId="30">
    <w:abstractNumId w:val="34"/>
  </w:num>
  <w:num w:numId="31">
    <w:abstractNumId w:val="45"/>
  </w:num>
  <w:num w:numId="32">
    <w:abstractNumId w:val="10"/>
  </w:num>
  <w:num w:numId="33">
    <w:abstractNumId w:val="27"/>
  </w:num>
  <w:num w:numId="34">
    <w:abstractNumId w:val="39"/>
  </w:num>
  <w:num w:numId="35">
    <w:abstractNumId w:val="20"/>
  </w:num>
  <w:num w:numId="36">
    <w:abstractNumId w:val="4"/>
  </w:num>
  <w:num w:numId="37">
    <w:abstractNumId w:val="23"/>
  </w:num>
  <w:num w:numId="38">
    <w:abstractNumId w:val="26"/>
  </w:num>
  <w:num w:numId="39">
    <w:abstractNumId w:val="50"/>
  </w:num>
  <w:num w:numId="40">
    <w:abstractNumId w:val="16"/>
  </w:num>
  <w:num w:numId="41">
    <w:abstractNumId w:val="14"/>
  </w:num>
  <w:num w:numId="42">
    <w:abstractNumId w:val="41"/>
  </w:num>
  <w:num w:numId="43">
    <w:abstractNumId w:val="8"/>
  </w:num>
  <w:num w:numId="44">
    <w:abstractNumId w:val="53"/>
  </w:num>
  <w:num w:numId="45">
    <w:abstractNumId w:val="38"/>
  </w:num>
  <w:num w:numId="46">
    <w:abstractNumId w:val="17"/>
  </w:num>
  <w:num w:numId="47">
    <w:abstractNumId w:val="6"/>
  </w:num>
  <w:num w:numId="48">
    <w:abstractNumId w:val="36"/>
  </w:num>
  <w:num w:numId="49">
    <w:abstractNumId w:val="2"/>
  </w:num>
  <w:num w:numId="50">
    <w:abstractNumId w:val="56"/>
  </w:num>
  <w:num w:numId="51">
    <w:abstractNumId w:val="11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</w:num>
  <w:num w:numId="54">
    <w:abstractNumId w:val="5"/>
  </w:num>
  <w:num w:numId="55">
    <w:abstractNumId w:val="21"/>
  </w:num>
  <w:num w:numId="56">
    <w:abstractNumId w:val="13"/>
  </w:num>
  <w:num w:numId="57">
    <w:abstractNumId w:val="15"/>
  </w:num>
  <w:num w:numId="58">
    <w:abstractNumId w:val="32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14"/>
    <w:rsid w:val="00011C76"/>
    <w:rsid w:val="00023D3D"/>
    <w:rsid w:val="000537B7"/>
    <w:rsid w:val="000775E7"/>
    <w:rsid w:val="000C5935"/>
    <w:rsid w:val="000E18E7"/>
    <w:rsid w:val="000E4353"/>
    <w:rsid w:val="00110698"/>
    <w:rsid w:val="00140278"/>
    <w:rsid w:val="00145468"/>
    <w:rsid w:val="00161A05"/>
    <w:rsid w:val="001744F6"/>
    <w:rsid w:val="001B417A"/>
    <w:rsid w:val="001C114F"/>
    <w:rsid w:val="001E28DB"/>
    <w:rsid w:val="001E725B"/>
    <w:rsid w:val="002338B5"/>
    <w:rsid w:val="00256D86"/>
    <w:rsid w:val="00294B6B"/>
    <w:rsid w:val="002C42D1"/>
    <w:rsid w:val="00301707"/>
    <w:rsid w:val="00304E25"/>
    <w:rsid w:val="00315BB0"/>
    <w:rsid w:val="00371590"/>
    <w:rsid w:val="003B050C"/>
    <w:rsid w:val="003B7614"/>
    <w:rsid w:val="003C0C92"/>
    <w:rsid w:val="003E219B"/>
    <w:rsid w:val="003F6FF6"/>
    <w:rsid w:val="004016E8"/>
    <w:rsid w:val="00407F09"/>
    <w:rsid w:val="004321FF"/>
    <w:rsid w:val="00442BD7"/>
    <w:rsid w:val="0044411E"/>
    <w:rsid w:val="004617E4"/>
    <w:rsid w:val="00484EEA"/>
    <w:rsid w:val="004A211E"/>
    <w:rsid w:val="004E3EF0"/>
    <w:rsid w:val="00564C49"/>
    <w:rsid w:val="005A555C"/>
    <w:rsid w:val="005B317F"/>
    <w:rsid w:val="005C08C2"/>
    <w:rsid w:val="005C4AFE"/>
    <w:rsid w:val="005C61ED"/>
    <w:rsid w:val="005C73DB"/>
    <w:rsid w:val="005F3456"/>
    <w:rsid w:val="00607A62"/>
    <w:rsid w:val="00614F41"/>
    <w:rsid w:val="00625041"/>
    <w:rsid w:val="006431D3"/>
    <w:rsid w:val="00654831"/>
    <w:rsid w:val="006703CC"/>
    <w:rsid w:val="00676E8A"/>
    <w:rsid w:val="00695005"/>
    <w:rsid w:val="00753799"/>
    <w:rsid w:val="007B2815"/>
    <w:rsid w:val="007E14A1"/>
    <w:rsid w:val="00807EEF"/>
    <w:rsid w:val="008A195B"/>
    <w:rsid w:val="008C10EC"/>
    <w:rsid w:val="009062E9"/>
    <w:rsid w:val="009101AC"/>
    <w:rsid w:val="00932001"/>
    <w:rsid w:val="00952944"/>
    <w:rsid w:val="00962656"/>
    <w:rsid w:val="00973428"/>
    <w:rsid w:val="00980E02"/>
    <w:rsid w:val="009C16EB"/>
    <w:rsid w:val="009E26F9"/>
    <w:rsid w:val="009F1F82"/>
    <w:rsid w:val="009F27FA"/>
    <w:rsid w:val="00A55D93"/>
    <w:rsid w:val="00A8583E"/>
    <w:rsid w:val="00AB247A"/>
    <w:rsid w:val="00AB5BF0"/>
    <w:rsid w:val="00B13CB5"/>
    <w:rsid w:val="00BA1A4A"/>
    <w:rsid w:val="00BC70D6"/>
    <w:rsid w:val="00C11421"/>
    <w:rsid w:val="00C50BAF"/>
    <w:rsid w:val="00C568B0"/>
    <w:rsid w:val="00CA68FF"/>
    <w:rsid w:val="00CB6847"/>
    <w:rsid w:val="00CE09C3"/>
    <w:rsid w:val="00CE761F"/>
    <w:rsid w:val="00CF3C90"/>
    <w:rsid w:val="00CF4570"/>
    <w:rsid w:val="00D15A16"/>
    <w:rsid w:val="00D34366"/>
    <w:rsid w:val="00D36C27"/>
    <w:rsid w:val="00D64B80"/>
    <w:rsid w:val="00D8224B"/>
    <w:rsid w:val="00D9524B"/>
    <w:rsid w:val="00DA0EEF"/>
    <w:rsid w:val="00DB437B"/>
    <w:rsid w:val="00DC6E65"/>
    <w:rsid w:val="00DF7CA4"/>
    <w:rsid w:val="00E0504C"/>
    <w:rsid w:val="00E21071"/>
    <w:rsid w:val="00E86045"/>
    <w:rsid w:val="00E8761F"/>
    <w:rsid w:val="00E9237C"/>
    <w:rsid w:val="00E93A94"/>
    <w:rsid w:val="00ED0D1C"/>
    <w:rsid w:val="00EF36D2"/>
    <w:rsid w:val="00F152A7"/>
    <w:rsid w:val="00F20A71"/>
    <w:rsid w:val="00F2238A"/>
    <w:rsid w:val="00F7642E"/>
    <w:rsid w:val="00F8198F"/>
    <w:rsid w:val="00FD6DF2"/>
    <w:rsid w:val="00FF5ECF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E298"/>
  <w15:docId w15:val="{BF44C32A-AAD2-433F-9E4E-E7B2C06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0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B7614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3B7614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3B7614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3B7614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3B7614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B7614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3B7614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3B7614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3B7614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3B761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3B761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3B761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3B761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3B761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3B76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B76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B7614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3B7614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3B7614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3B7614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3B7614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3B7614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3B761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3B7614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3B7614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3B761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3B761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3B7614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3B7614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3B76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3B7614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3B7614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3B7614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rsid w:val="003B7614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3B7614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B7614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3B7614"/>
    <w:rPr>
      <w:b/>
      <w:bCs/>
    </w:rPr>
  </w:style>
  <w:style w:type="paragraph" w:customStyle="1" w:styleId="Style22">
    <w:name w:val="Style22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3B761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uiPriority w:val="99"/>
    <w:rsid w:val="003B761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3B7614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3B7614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B76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3B7614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3B7614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3B761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3B7614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3B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3B761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3B761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3B761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3B761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3B7614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B7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3B761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3B7614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3B761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3B761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B7614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3B7614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3B761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3B7614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3B7614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3B7614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3B7614"/>
    <w:pPr>
      <w:ind w:left="480"/>
    </w:pPr>
  </w:style>
  <w:style w:type="character" w:styleId="af7">
    <w:name w:val="Hyperlink"/>
    <w:rsid w:val="003B7614"/>
    <w:rPr>
      <w:color w:val="0000FF"/>
      <w:u w:val="single"/>
    </w:rPr>
  </w:style>
  <w:style w:type="character" w:styleId="af8">
    <w:name w:val="page number"/>
    <w:basedOn w:val="a2"/>
    <w:uiPriority w:val="99"/>
    <w:rsid w:val="003B7614"/>
  </w:style>
  <w:style w:type="paragraph" w:styleId="41">
    <w:name w:val="toc 4"/>
    <w:basedOn w:val="a1"/>
    <w:next w:val="a1"/>
    <w:autoRedefine/>
    <w:uiPriority w:val="39"/>
    <w:rsid w:val="003B7614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34"/>
    <w:qFormat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3B761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3B7614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3B7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3B76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3B7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3B761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3B761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3B76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3B76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3B7614"/>
    <w:pPr>
      <w:ind w:left="849" w:hanging="283"/>
    </w:pPr>
  </w:style>
  <w:style w:type="paragraph" w:styleId="42">
    <w:name w:val="List 4"/>
    <w:basedOn w:val="a1"/>
    <w:rsid w:val="003B7614"/>
    <w:pPr>
      <w:ind w:left="1132" w:hanging="283"/>
    </w:pPr>
  </w:style>
  <w:style w:type="paragraph" w:styleId="2">
    <w:name w:val="List Bullet 2"/>
    <w:basedOn w:val="a1"/>
    <w:rsid w:val="003B7614"/>
    <w:pPr>
      <w:numPr>
        <w:numId w:val="1"/>
      </w:numPr>
    </w:pPr>
  </w:style>
  <w:style w:type="paragraph" w:styleId="3">
    <w:name w:val="List Bullet 3"/>
    <w:basedOn w:val="a1"/>
    <w:rsid w:val="003B7614"/>
    <w:pPr>
      <w:numPr>
        <w:numId w:val="2"/>
      </w:numPr>
    </w:pPr>
  </w:style>
  <w:style w:type="paragraph" w:styleId="aff4">
    <w:name w:val="caption"/>
    <w:basedOn w:val="a1"/>
    <w:next w:val="a1"/>
    <w:qFormat/>
    <w:rsid w:val="003B7614"/>
    <w:rPr>
      <w:b/>
      <w:bCs/>
      <w:sz w:val="20"/>
      <w:szCs w:val="20"/>
    </w:rPr>
  </w:style>
  <w:style w:type="paragraph" w:styleId="aff5">
    <w:name w:val="Normal Indent"/>
    <w:basedOn w:val="a1"/>
    <w:rsid w:val="003B7614"/>
    <w:pPr>
      <w:ind w:left="708"/>
    </w:pPr>
  </w:style>
  <w:style w:type="paragraph" w:customStyle="1" w:styleId="aff6">
    <w:name w:val="Краткий обратный адрес"/>
    <w:basedOn w:val="a1"/>
    <w:rsid w:val="003B7614"/>
  </w:style>
  <w:style w:type="paragraph" w:styleId="aff7">
    <w:name w:val="Body Text First Indent"/>
    <w:basedOn w:val="a6"/>
    <w:link w:val="aff8"/>
    <w:rsid w:val="003B7614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3B761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3B76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3B761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3B7614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3B761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3B7614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3B7614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3B761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3B761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3B761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3B761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3B7614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3B7614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3B7614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3B7614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3B7614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3B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3B76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3B7614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3B7614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3B761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3B7614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3B7614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3B7614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3B7614"/>
    <w:rPr>
      <w:color w:val="106BBE"/>
    </w:rPr>
  </w:style>
  <w:style w:type="character" w:styleId="afff2">
    <w:name w:val="Placeholder Text"/>
    <w:basedOn w:val="a2"/>
    <w:uiPriority w:val="99"/>
    <w:semiHidden/>
    <w:rsid w:val="003B761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3B7614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3B7614"/>
  </w:style>
  <w:style w:type="table" w:customStyle="1" w:styleId="17">
    <w:name w:val="Сетка таблицы1"/>
    <w:basedOn w:val="a3"/>
    <w:next w:val="a7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3B761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3B761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3B761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3B7614"/>
  </w:style>
  <w:style w:type="paragraph" w:styleId="afff6">
    <w:name w:val="footnote text"/>
    <w:basedOn w:val="a1"/>
    <w:link w:val="afff7"/>
    <w:uiPriority w:val="99"/>
    <w:rsid w:val="003B7614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3B76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3B7614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3B7614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3B7614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3B7614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3B761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3B761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3B761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3B7614"/>
    <w:rPr>
      <w:rFonts w:cs="Times New Roman"/>
    </w:rPr>
  </w:style>
  <w:style w:type="paragraph" w:customStyle="1" w:styleId="Style36">
    <w:name w:val="Style36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3B761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3B7614"/>
    <w:pPr>
      <w:numPr>
        <w:numId w:val="3"/>
      </w:numPr>
    </w:pPr>
  </w:style>
  <w:style w:type="character" w:customStyle="1" w:styleId="blk">
    <w:name w:val="blk"/>
    <w:rsid w:val="003B7614"/>
  </w:style>
  <w:style w:type="character" w:customStyle="1" w:styleId="FootnoteTextChar">
    <w:name w:val="Footnote Text Char"/>
    <w:locked/>
    <w:rsid w:val="003B761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3B7614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3B761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B7614"/>
  </w:style>
  <w:style w:type="character" w:customStyle="1" w:styleId="affff">
    <w:name w:val="Цветовое выделение"/>
    <w:uiPriority w:val="99"/>
    <w:rsid w:val="003B761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3B761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3B7614"/>
  </w:style>
  <w:style w:type="paragraph" w:customStyle="1" w:styleId="affff3">
    <w:name w:val="Внимание: недобросовестность!"/>
    <w:basedOn w:val="affff1"/>
    <w:next w:val="a1"/>
    <w:uiPriority w:val="99"/>
    <w:rsid w:val="003B7614"/>
  </w:style>
  <w:style w:type="character" w:customStyle="1" w:styleId="affff4">
    <w:name w:val="Выделение для Базового Поиска"/>
    <w:uiPriority w:val="99"/>
    <w:rsid w:val="003B761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3B761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3B761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3B761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3B761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3B761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3B7614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3B761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3B76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3B76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3B761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3B761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3B761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3B761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3B7614"/>
  </w:style>
  <w:style w:type="paragraph" w:customStyle="1" w:styleId="afffffc">
    <w:name w:val="Моноширинны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3B761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3B7614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3B761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3B761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3B7614"/>
    <w:pPr>
      <w:ind w:left="140"/>
    </w:pPr>
  </w:style>
  <w:style w:type="character" w:customStyle="1" w:styleId="affffff3">
    <w:name w:val="Опечатки"/>
    <w:uiPriority w:val="99"/>
    <w:rsid w:val="003B761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3B761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3B761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3B761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3B7614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3B761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3B7614"/>
  </w:style>
  <w:style w:type="paragraph" w:customStyle="1" w:styleId="affffffa">
    <w:name w:val="Примечание."/>
    <w:basedOn w:val="affff1"/>
    <w:next w:val="a1"/>
    <w:uiPriority w:val="99"/>
    <w:rsid w:val="003B7614"/>
  </w:style>
  <w:style w:type="character" w:customStyle="1" w:styleId="affffffb">
    <w:name w:val="Продолжение ссылки"/>
    <w:uiPriority w:val="99"/>
    <w:rsid w:val="003B7614"/>
  </w:style>
  <w:style w:type="paragraph" w:customStyle="1" w:styleId="affffffc">
    <w:name w:val="Словарная статья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3B761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3B761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3B761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3B761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3B7614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3B7614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3B761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3B7614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3B7614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B7614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B7614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3B7614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B7614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3B7614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3B7614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3B7614"/>
    <w:rPr>
      <w:rFonts w:cs="Times New Roman"/>
      <w:vertAlign w:val="superscript"/>
    </w:rPr>
  </w:style>
  <w:style w:type="character" w:customStyle="1" w:styleId="WW8Num1z0">
    <w:name w:val="WW8Num1z0"/>
    <w:rsid w:val="003B7614"/>
  </w:style>
  <w:style w:type="character" w:customStyle="1" w:styleId="WW8Num1z1">
    <w:name w:val="WW8Num1z1"/>
    <w:rsid w:val="003B7614"/>
  </w:style>
  <w:style w:type="character" w:customStyle="1" w:styleId="WW8Num1z2">
    <w:name w:val="WW8Num1z2"/>
    <w:rsid w:val="003B7614"/>
  </w:style>
  <w:style w:type="character" w:customStyle="1" w:styleId="WW8Num1z4">
    <w:name w:val="WW8Num1z4"/>
    <w:rsid w:val="003B7614"/>
  </w:style>
  <w:style w:type="character" w:customStyle="1" w:styleId="WW8Num1z5">
    <w:name w:val="WW8Num1z5"/>
    <w:rsid w:val="003B7614"/>
  </w:style>
  <w:style w:type="character" w:customStyle="1" w:styleId="WW8Num1z6">
    <w:name w:val="WW8Num1z6"/>
    <w:rsid w:val="003B7614"/>
  </w:style>
  <w:style w:type="character" w:customStyle="1" w:styleId="WW8Num1z7">
    <w:name w:val="WW8Num1z7"/>
    <w:rsid w:val="003B7614"/>
  </w:style>
  <w:style w:type="character" w:customStyle="1" w:styleId="WW8Num1z8">
    <w:name w:val="WW8Num1z8"/>
    <w:rsid w:val="003B7614"/>
  </w:style>
  <w:style w:type="character" w:customStyle="1" w:styleId="WW8Num2z0">
    <w:name w:val="WW8Num2z0"/>
    <w:rsid w:val="003B7614"/>
  </w:style>
  <w:style w:type="character" w:customStyle="1" w:styleId="WW8Num2z1">
    <w:name w:val="WW8Num2z1"/>
    <w:rsid w:val="003B7614"/>
  </w:style>
  <w:style w:type="character" w:customStyle="1" w:styleId="WW8Num2z2">
    <w:name w:val="WW8Num2z2"/>
    <w:rsid w:val="003B7614"/>
  </w:style>
  <w:style w:type="character" w:customStyle="1" w:styleId="WW8Num2z3">
    <w:name w:val="WW8Num2z3"/>
    <w:rsid w:val="003B7614"/>
  </w:style>
  <w:style w:type="character" w:customStyle="1" w:styleId="WW8Num2z4">
    <w:name w:val="WW8Num2z4"/>
    <w:rsid w:val="003B7614"/>
  </w:style>
  <w:style w:type="character" w:customStyle="1" w:styleId="WW8Num2z5">
    <w:name w:val="WW8Num2z5"/>
    <w:rsid w:val="003B7614"/>
  </w:style>
  <w:style w:type="character" w:customStyle="1" w:styleId="WW8Num2z6">
    <w:name w:val="WW8Num2z6"/>
    <w:rsid w:val="003B7614"/>
  </w:style>
  <w:style w:type="character" w:customStyle="1" w:styleId="WW8Num2z7">
    <w:name w:val="WW8Num2z7"/>
    <w:rsid w:val="003B7614"/>
  </w:style>
  <w:style w:type="character" w:customStyle="1" w:styleId="WW8Num2z8">
    <w:name w:val="WW8Num2z8"/>
    <w:rsid w:val="003B7614"/>
  </w:style>
  <w:style w:type="character" w:customStyle="1" w:styleId="WW8Num3z0">
    <w:name w:val="WW8Num3z0"/>
    <w:rsid w:val="003B7614"/>
    <w:rPr>
      <w:bCs/>
      <w:sz w:val="28"/>
      <w:szCs w:val="28"/>
    </w:rPr>
  </w:style>
  <w:style w:type="character" w:customStyle="1" w:styleId="WW8Num3z1">
    <w:name w:val="WW8Num3z1"/>
    <w:rsid w:val="003B7614"/>
  </w:style>
  <w:style w:type="character" w:customStyle="1" w:styleId="WW8Num3z2">
    <w:name w:val="WW8Num3z2"/>
    <w:rsid w:val="003B7614"/>
  </w:style>
  <w:style w:type="character" w:customStyle="1" w:styleId="WW8Num3z3">
    <w:name w:val="WW8Num3z3"/>
    <w:rsid w:val="003B7614"/>
  </w:style>
  <w:style w:type="character" w:customStyle="1" w:styleId="WW8Num3z4">
    <w:name w:val="WW8Num3z4"/>
    <w:rsid w:val="003B7614"/>
  </w:style>
  <w:style w:type="character" w:customStyle="1" w:styleId="WW8Num3z5">
    <w:name w:val="WW8Num3z5"/>
    <w:rsid w:val="003B7614"/>
  </w:style>
  <w:style w:type="character" w:customStyle="1" w:styleId="WW8Num3z6">
    <w:name w:val="WW8Num3z6"/>
    <w:rsid w:val="003B7614"/>
  </w:style>
  <w:style w:type="character" w:customStyle="1" w:styleId="WW8Num3z7">
    <w:name w:val="WW8Num3z7"/>
    <w:rsid w:val="003B7614"/>
  </w:style>
  <w:style w:type="character" w:customStyle="1" w:styleId="WW8Num3z8">
    <w:name w:val="WW8Num3z8"/>
    <w:rsid w:val="003B7614"/>
  </w:style>
  <w:style w:type="character" w:customStyle="1" w:styleId="1c">
    <w:name w:val="Основной шрифт абзаца1"/>
    <w:rsid w:val="003B7614"/>
  </w:style>
  <w:style w:type="character" w:customStyle="1" w:styleId="afffffffb">
    <w:name w:val="Символ сноски"/>
    <w:rsid w:val="003B7614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3B7614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3B7614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3B7614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3B7614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3B761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3B7614"/>
    <w:pPr>
      <w:suppressAutoHyphens/>
    </w:pPr>
    <w:rPr>
      <w:lang w:eastAsia="ar-SA"/>
    </w:rPr>
  </w:style>
  <w:style w:type="character" w:customStyle="1" w:styleId="FontStyle68">
    <w:name w:val="Font Style68"/>
    <w:rsid w:val="003B7614"/>
  </w:style>
  <w:style w:type="character" w:customStyle="1" w:styleId="FontStyle66">
    <w:name w:val="Font Style66"/>
    <w:rsid w:val="003B7614"/>
  </w:style>
  <w:style w:type="paragraph" w:customStyle="1" w:styleId="Style13">
    <w:name w:val="Style13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uiPriority w:val="99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3B7614"/>
  </w:style>
  <w:style w:type="paragraph" w:styleId="affffffff">
    <w:name w:val="Title"/>
    <w:basedOn w:val="a1"/>
    <w:link w:val="1f"/>
    <w:uiPriority w:val="10"/>
    <w:qFormat/>
    <w:rsid w:val="003B7614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3B76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3B76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3B7614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3B7614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3B7614"/>
    <w:rPr>
      <w:rFonts w:ascii="Calibri" w:eastAsia="Times New Roman" w:hAnsi="Calibri" w:cs="Times New Roman"/>
    </w:rPr>
  </w:style>
  <w:style w:type="paragraph" w:customStyle="1" w:styleId="affffffff2">
    <w:name w:val="Стиль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3B7614"/>
  </w:style>
  <w:style w:type="paragraph" w:customStyle="1" w:styleId="Body1">
    <w:name w:val="Body 1"/>
    <w:rsid w:val="003B76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3B761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3B761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3B7614"/>
  </w:style>
  <w:style w:type="character" w:customStyle="1" w:styleId="122">
    <w:name w:val="Знак Знак12"/>
    <w:rsid w:val="003B761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3B761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B761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B761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3B761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B761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B761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B761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3B761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3B7614"/>
    <w:rPr>
      <w:rFonts w:cs="Times New Roman"/>
      <w:sz w:val="20"/>
      <w:szCs w:val="20"/>
    </w:rPr>
  </w:style>
  <w:style w:type="character" w:customStyle="1" w:styleId="1f3">
    <w:name w:val="Знак Знак1"/>
    <w:rsid w:val="003B7614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3B761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3B7614"/>
  </w:style>
  <w:style w:type="paragraph" w:customStyle="1" w:styleId="216">
    <w:name w:val="Средняя сетка 21"/>
    <w:uiPriority w:val="1"/>
    <w:qFormat/>
    <w:rsid w:val="003B761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3B7614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3B7614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3B761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B761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3B7614"/>
    <w:rPr>
      <w:color w:val="800080"/>
      <w:u w:val="single"/>
    </w:rPr>
  </w:style>
  <w:style w:type="paragraph" w:styleId="affffffff7">
    <w:name w:val="Revision"/>
    <w:hidden/>
    <w:uiPriority w:val="99"/>
    <w:semiHidden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3B7614"/>
  </w:style>
  <w:style w:type="paragraph" w:customStyle="1" w:styleId="2f6">
    <w:name w:val="Абзац списка2"/>
    <w:basedOn w:val="a1"/>
    <w:rsid w:val="003B7614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3B761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B761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B761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B761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B761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B7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B7614"/>
    <w:rPr>
      <w:shd w:val="clear" w:color="auto" w:fill="FFFFFF"/>
    </w:rPr>
  </w:style>
  <w:style w:type="character" w:customStyle="1" w:styleId="Bodytext10">
    <w:name w:val="Body text (10)"/>
    <w:rsid w:val="003B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3B7614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3B7614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3B7614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3B7614"/>
  </w:style>
  <w:style w:type="paragraph" w:customStyle="1" w:styleId="c21">
    <w:name w:val="c2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3B7614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3B7614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3B7614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3B7614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3B7614"/>
    <w:pPr>
      <w:jc w:val="center"/>
    </w:pPr>
    <w:rPr>
      <w:b/>
    </w:rPr>
  </w:style>
  <w:style w:type="character" w:customStyle="1" w:styleId="affffffffe">
    <w:name w:val="СВЕЛ отдельныые быделения"/>
    <w:rsid w:val="003B7614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3B7614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3B7614"/>
    <w:pPr>
      <w:numPr>
        <w:numId w:val="2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B761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B761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3B761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B761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B7614"/>
    <w:rPr>
      <w:b/>
      <w:bCs/>
      <w:shd w:val="clear" w:color="auto" w:fill="FFFFFF"/>
    </w:rPr>
  </w:style>
  <w:style w:type="character" w:customStyle="1" w:styleId="Bodytext100">
    <w:name w:val="Body text (10)_"/>
    <w:rsid w:val="003B76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B761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B7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3B7614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3B7614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3B7614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3B761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3B761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3B761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3B761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B7614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3B7614"/>
  </w:style>
  <w:style w:type="character" w:customStyle="1" w:styleId="FontStyle57">
    <w:name w:val="Font Style57"/>
    <w:uiPriority w:val="99"/>
    <w:rsid w:val="003B761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3B7614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3B7614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3B761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3B761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B761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B761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3B7614"/>
  </w:style>
  <w:style w:type="numbering" w:customStyle="1" w:styleId="53">
    <w:name w:val="Нет списка5"/>
    <w:next w:val="a4"/>
    <w:uiPriority w:val="99"/>
    <w:semiHidden/>
    <w:unhideWhenUsed/>
    <w:rsid w:val="003B7614"/>
  </w:style>
  <w:style w:type="table" w:customStyle="1" w:styleId="3f2">
    <w:name w:val="Сетка таблицы3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3B7614"/>
  </w:style>
  <w:style w:type="numbering" w:customStyle="1" w:styleId="217">
    <w:name w:val="Нет списка21"/>
    <w:next w:val="a4"/>
    <w:semiHidden/>
    <w:rsid w:val="003B7614"/>
  </w:style>
  <w:style w:type="numbering" w:customStyle="1" w:styleId="311">
    <w:name w:val="Нет списка31"/>
    <w:next w:val="a4"/>
    <w:uiPriority w:val="99"/>
    <w:semiHidden/>
    <w:unhideWhenUsed/>
    <w:rsid w:val="003B7614"/>
  </w:style>
  <w:style w:type="table" w:customStyle="1" w:styleId="115">
    <w:name w:val="Сетка таблицы1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3B7614"/>
  </w:style>
  <w:style w:type="table" w:customStyle="1" w:styleId="218">
    <w:name w:val="Сетка таблицы21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3B7614"/>
    <w:pPr>
      <w:jc w:val="center"/>
    </w:pPr>
  </w:style>
  <w:style w:type="paragraph" w:customStyle="1" w:styleId="116">
    <w:name w:val="СВЕЛ таб 11"/>
    <w:basedOn w:val="affffffffa"/>
    <w:qFormat/>
    <w:rsid w:val="003B761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3B7614"/>
  </w:style>
  <w:style w:type="table" w:customStyle="1" w:styleId="312">
    <w:name w:val="Сетка таблицы3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3B7614"/>
  </w:style>
  <w:style w:type="table" w:customStyle="1" w:styleId="54">
    <w:name w:val="Сетка таблицы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3B7614"/>
  </w:style>
  <w:style w:type="table" w:customStyle="1" w:styleId="64">
    <w:name w:val="Сетка таблицы6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3B7614"/>
  </w:style>
  <w:style w:type="table" w:customStyle="1" w:styleId="74">
    <w:name w:val="Сетка таблицы7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3B7614"/>
    <w:rPr>
      <w:shd w:val="clear" w:color="auto" w:fill="FFFFFF"/>
    </w:rPr>
  </w:style>
  <w:style w:type="character" w:customStyle="1" w:styleId="Footnote3115ptItalic">
    <w:name w:val="Footnote (3) + 11;5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3B7614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3B76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3B7614"/>
    <w:pPr>
      <w:numPr>
        <w:numId w:val="48"/>
      </w:numPr>
    </w:pPr>
  </w:style>
  <w:style w:type="table" w:customStyle="1" w:styleId="85">
    <w:name w:val="Сетка таблицы8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3B7614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3B7614"/>
  </w:style>
  <w:style w:type="table" w:customStyle="1" w:styleId="101">
    <w:name w:val="Сетка таблицы10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3B7614"/>
  </w:style>
  <w:style w:type="numbering" w:customStyle="1" w:styleId="221">
    <w:name w:val="Нет списка22"/>
    <w:next w:val="a4"/>
    <w:semiHidden/>
    <w:rsid w:val="003B7614"/>
  </w:style>
  <w:style w:type="numbering" w:customStyle="1" w:styleId="320">
    <w:name w:val="Нет списка32"/>
    <w:next w:val="a4"/>
    <w:uiPriority w:val="99"/>
    <w:semiHidden/>
    <w:unhideWhenUsed/>
    <w:rsid w:val="003B7614"/>
  </w:style>
  <w:style w:type="table" w:customStyle="1" w:styleId="124">
    <w:name w:val="Сетка таблицы12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3B7614"/>
  </w:style>
  <w:style w:type="table" w:customStyle="1" w:styleId="222">
    <w:name w:val="Сетка таблицы2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3B7614"/>
  </w:style>
  <w:style w:type="table" w:customStyle="1" w:styleId="321">
    <w:name w:val="Сетка таблицы3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3B7614"/>
  </w:style>
  <w:style w:type="table" w:customStyle="1" w:styleId="130">
    <w:name w:val="Сетка таблицы13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3B7614"/>
    <w:pPr>
      <w:widowControl/>
      <w:numPr>
        <w:numId w:val="49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3B7614"/>
  </w:style>
  <w:style w:type="table" w:customStyle="1" w:styleId="140">
    <w:name w:val="Сетка таблицы14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3B7614"/>
  </w:style>
  <w:style w:type="table" w:customStyle="1" w:styleId="150">
    <w:name w:val="Сетка таблицы1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3B7614"/>
  </w:style>
  <w:style w:type="table" w:customStyle="1" w:styleId="160">
    <w:name w:val="Сетка таблицы16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3B7614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3B7614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3B7614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3B7614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3B761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3B7614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3B7614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3B7614"/>
    <w:rPr>
      <w:i/>
      <w:iCs/>
    </w:rPr>
  </w:style>
  <w:style w:type="paragraph" w:styleId="2fa">
    <w:name w:val="envelope return"/>
    <w:basedOn w:val="a1"/>
    <w:uiPriority w:val="99"/>
    <w:rsid w:val="003B7614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3B7614"/>
    <w:pPr>
      <w:numPr>
        <w:numId w:val="25"/>
      </w:numPr>
    </w:pPr>
  </w:style>
  <w:style w:type="paragraph" w:customStyle="1" w:styleId="1fa">
    <w:name w:val="ПООПуровень1"/>
    <w:basedOn w:val="13"/>
    <w:link w:val="1fb"/>
    <w:qFormat/>
    <w:rsid w:val="003B761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3B761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3B7614"/>
  </w:style>
  <w:style w:type="character" w:customStyle="1" w:styleId="3f5">
    <w:name w:val="ПООПуровень3* Знак"/>
    <w:basedOn w:val="3c"/>
    <w:link w:val="3f4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3B7614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3B7614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B13CB5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1"/>
    <w:uiPriority w:val="99"/>
    <w:rsid w:val="001E725B"/>
    <w:pPr>
      <w:autoSpaceDE w:val="0"/>
      <w:autoSpaceDN w:val="0"/>
      <w:adjustRightInd w:val="0"/>
      <w:spacing w:line="276" w:lineRule="exact"/>
      <w:ind w:firstLine="0"/>
      <w:jc w:val="left"/>
    </w:pPr>
  </w:style>
  <w:style w:type="character" w:customStyle="1" w:styleId="FontStyle48">
    <w:name w:val="Font Style48"/>
    <w:uiPriority w:val="99"/>
    <w:rsid w:val="001E725B"/>
    <w:rPr>
      <w:rFonts w:ascii="Times New Roman" w:hAnsi="Times New Roman" w:cs="Times New Roman" w:hint="default"/>
      <w:i/>
      <w:iCs w:val="0"/>
      <w:sz w:val="26"/>
    </w:rPr>
  </w:style>
  <w:style w:type="paragraph" w:customStyle="1" w:styleId="Style28">
    <w:name w:val="Style28"/>
    <w:basedOn w:val="a1"/>
    <w:uiPriority w:val="99"/>
    <w:rsid w:val="001E725B"/>
    <w:pPr>
      <w:autoSpaceDE w:val="0"/>
      <w:autoSpaceDN w:val="0"/>
      <w:adjustRightInd w:val="0"/>
      <w:spacing w:line="277" w:lineRule="exact"/>
      <w:ind w:firstLine="0"/>
    </w:pPr>
  </w:style>
  <w:style w:type="paragraph" w:customStyle="1" w:styleId="Style25">
    <w:name w:val="Style25"/>
    <w:basedOn w:val="a1"/>
    <w:rsid w:val="001E725B"/>
    <w:pPr>
      <w:autoSpaceDE w:val="0"/>
      <w:autoSpaceDN w:val="0"/>
      <w:adjustRightInd w:val="0"/>
      <w:spacing w:line="278" w:lineRule="exact"/>
      <w:ind w:firstLine="235"/>
    </w:pPr>
  </w:style>
  <w:style w:type="character" w:customStyle="1" w:styleId="FontStyle113">
    <w:name w:val="Font Style113"/>
    <w:uiPriority w:val="99"/>
    <w:rsid w:val="00753799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7537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E76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1"/>
    <w:uiPriority w:val="99"/>
    <w:rsid w:val="001E28DB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character" w:customStyle="1" w:styleId="FontStyle43">
    <w:name w:val="Font Style43"/>
    <w:rsid w:val="00F22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F22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1"/>
    <w:uiPriority w:val="99"/>
    <w:rsid w:val="00F2238A"/>
    <w:pPr>
      <w:autoSpaceDE w:val="0"/>
      <w:autoSpaceDN w:val="0"/>
      <w:adjustRightInd w:val="0"/>
      <w:spacing w:line="230" w:lineRule="exact"/>
      <w:ind w:firstLine="101"/>
    </w:pPr>
  </w:style>
  <w:style w:type="paragraph" w:customStyle="1" w:styleId="s162">
    <w:name w:val="s_162"/>
    <w:basedOn w:val="a1"/>
    <w:rsid w:val="00DF7CA4"/>
    <w:pPr>
      <w:widowControl/>
      <w:ind w:firstLine="0"/>
      <w:jc w:val="left"/>
    </w:pPr>
  </w:style>
  <w:style w:type="table" w:customStyle="1" w:styleId="170">
    <w:name w:val="Сетка таблицы17"/>
    <w:basedOn w:val="a3"/>
    <w:next w:val="a7"/>
    <w:uiPriority w:val="59"/>
    <w:rsid w:val="002C4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uiPriority w:val="59"/>
    <w:rsid w:val="00AB5B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1EDC-7903-4BEF-B209-D3C103A4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13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79</cp:revision>
  <cp:lastPrinted>2023-08-04T16:42:00Z</cp:lastPrinted>
  <dcterms:created xsi:type="dcterms:W3CDTF">2019-10-12T07:03:00Z</dcterms:created>
  <dcterms:modified xsi:type="dcterms:W3CDTF">2024-12-26T04:43:00Z</dcterms:modified>
</cp:coreProperties>
</file>