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47FBE" w:rsidRDefault="00153B32" w:rsidP="00153B32">
      <w:pPr>
        <w:pStyle w:val="a3"/>
        <w:spacing w:before="200" w:beforeAutospacing="0" w:after="0" w:afterAutospacing="0" w:line="216" w:lineRule="auto"/>
        <w:ind w:left="360" w:hanging="360"/>
        <w:jc w:val="center"/>
        <w:rPr>
          <w:rFonts w:eastAsia="+mn-ea"/>
          <w:b/>
          <w:bCs/>
          <w:color w:val="000000"/>
          <w:kern w:val="24"/>
        </w:rPr>
      </w:pPr>
      <w:bookmarkStart w:id="0" w:name="_GoBack"/>
      <w:bookmarkEnd w:id="0"/>
      <w:r w:rsidRPr="00247FBE">
        <w:rPr>
          <w:rFonts w:eastAsia="+mn-ea"/>
          <w:b/>
          <w:bCs/>
          <w:color w:val="000000"/>
          <w:kern w:val="24"/>
        </w:rPr>
        <w:t>Комплект оценочных материалов</w:t>
      </w:r>
    </w:p>
    <w:p w:rsidR="00153B32" w:rsidRPr="00247FBE" w:rsidRDefault="00153B32" w:rsidP="00153B32">
      <w:pPr>
        <w:pStyle w:val="a3"/>
        <w:spacing w:before="200" w:beforeAutospacing="0" w:after="0" w:afterAutospacing="0" w:line="216" w:lineRule="auto"/>
        <w:ind w:left="360" w:hanging="360"/>
        <w:jc w:val="center"/>
      </w:pPr>
    </w:p>
    <w:p w:rsidR="00153B32" w:rsidRPr="0088566D" w:rsidRDefault="00153B32" w:rsidP="0088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66D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</w:rPr>
        <w:t xml:space="preserve">Дисциплина: </w:t>
      </w:r>
      <w:r w:rsidR="005829A6" w:rsidRPr="0088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ОП. 07 </w:t>
      </w:r>
      <w:r w:rsidR="0088566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8566D" w:rsidRPr="0088566D">
        <w:rPr>
          <w:rFonts w:ascii="Times New Roman" w:eastAsia="Times New Roman" w:hAnsi="Times New Roman" w:cs="Times New Roman"/>
          <w:sz w:val="20"/>
          <w:szCs w:val="20"/>
          <w:lang w:eastAsia="ru-RU"/>
        </w:rPr>
        <w:t>бщий курс железных дорог</w:t>
      </w:r>
    </w:p>
    <w:p w:rsidR="005829A6" w:rsidRPr="0088566D" w:rsidRDefault="00153B32" w:rsidP="0088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66D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</w:rPr>
        <w:t xml:space="preserve"> Образовательная программа </w:t>
      </w:r>
      <w:r w:rsidR="005829A6" w:rsidRPr="0088566D">
        <w:rPr>
          <w:rFonts w:ascii="Times New Roman" w:eastAsia="Times New Roman" w:hAnsi="Times New Roman" w:cs="Times New Roman"/>
          <w:sz w:val="20"/>
          <w:szCs w:val="20"/>
          <w:lang w:eastAsia="ru-RU"/>
        </w:rPr>
        <w:t>23.02.08 Строительство железных дорог, путь и путевое хозяйство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835"/>
        <w:gridCol w:w="2268"/>
        <w:gridCol w:w="8"/>
        <w:gridCol w:w="4386"/>
        <w:gridCol w:w="8"/>
        <w:gridCol w:w="1693"/>
      </w:tblGrid>
      <w:tr w:rsidR="005F672C" w:rsidRPr="0088566D" w:rsidTr="00AD72E6">
        <w:tc>
          <w:tcPr>
            <w:tcW w:w="675" w:type="dxa"/>
            <w:vMerge w:val="restart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559" w:type="dxa"/>
            <w:vMerge w:val="restart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5111" w:type="dxa"/>
            <w:gridSpan w:val="3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93" w:type="dxa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88566D" w:rsidTr="00AD72E6">
        <w:tc>
          <w:tcPr>
            <w:tcW w:w="675" w:type="dxa"/>
            <w:vMerge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268" w:type="dxa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4394" w:type="dxa"/>
            <w:gridSpan w:val="2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672C" w:rsidRPr="0088566D" w:rsidRDefault="005F672C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8566D" w:rsidRDefault="00AD72E6" w:rsidP="0088566D">
            <w:pPr>
              <w:pStyle w:val="a5"/>
              <w:widowControl w:val="0"/>
              <w:ind w:left="-10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ОК 01.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268" w:type="dxa"/>
            <w:vMerge w:val="restart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-методы работы в профессиональной и смежных сферах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4394" w:type="dxa"/>
            <w:gridSpan w:val="2"/>
          </w:tcPr>
          <w:p w:rsidR="00AD72E6" w:rsidRDefault="00AD72E6" w:rsidP="0088566D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71"/>
              </w:tabs>
              <w:ind w:left="-101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задание и установите соответствие между видом транспорта и его характеристикой 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.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Железнодорожный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транспорт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Автомобильный транспорт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4.Воздушный транспорт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)является</w:t>
            </w:r>
            <w:proofErr w:type="gram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основным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путей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сообщения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обеспечении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торговых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связей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России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многими</w:t>
            </w:r>
            <w:r w:rsidRPr="0088566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странами</w:t>
            </w:r>
            <w:r w:rsidRPr="0088566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мира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является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возможность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быстрой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организации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регулярной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связи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любыми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районами страны, где отсутствуют другие виды транспорта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наиболее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приспособлен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массовым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перевозкам,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функционирует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днем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ночью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независимо</w:t>
            </w:r>
            <w:r w:rsidRPr="0088566D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времени</w:t>
            </w:r>
            <w:r w:rsidRPr="0088566D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года</w:t>
            </w:r>
            <w:r w:rsidRPr="0088566D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атмосферных</w:t>
            </w:r>
            <w:r w:rsidRPr="0088566D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условий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обладает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большой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маневренностью,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благодаря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чему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груз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может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быть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доставлен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места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погрузки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отправителем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склада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получателя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1в, 2г, 3а, 4б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2.Прочитайте задание и установите соответствие.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каком году были созданы железные дороги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Петербург-Московская железная дорога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 Петербургом 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Царским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Селом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Первая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сортировочная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горка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Туркестано-Сибирская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магистраль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)1930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г.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)1851 г</w:t>
            </w:r>
          </w:p>
          <w:p w:rsidR="00AD72E6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1837 г.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1899 г.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1б, 2в, 3г, 4а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3.Прочитайте задание и установите соответствие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.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Габарит приближения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строений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Габарит подвижного состава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Габарит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погрузки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)предельное</w:t>
            </w:r>
            <w:proofErr w:type="gramEnd"/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 оси пути) очертание, в котором, не выходя наружу,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должен размещаться груз (с учетом упаковки, и крепления) на открытом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подвижном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составе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нахождении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его</w:t>
            </w:r>
            <w:r w:rsidRPr="0088566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прямом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горизонтальном</w:t>
            </w:r>
            <w:r w:rsidRPr="0088566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пути.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)предельное</w:t>
            </w:r>
            <w:proofErr w:type="gramEnd"/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пути)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очертание,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внутрь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которого,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помимо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подвижного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состава,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должны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заходить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никакие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части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сооружений 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устройств.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)предельное поперечное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(перпендикулярное оси пути) очертание, в котором, не выходя наружу,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должен помещаться как груженый, так и порожний подвижной состав,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установленный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прямом горизонтальном</w:t>
            </w:r>
            <w:r w:rsidRPr="0088566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88566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1б, 2в, 3а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72E6" w:rsidRPr="00AD3492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AD3492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Прочитайте задание и установите соответствие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Нижнее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включает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2.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ерхнее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строение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земляное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полотно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(насыпи,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выемки,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полунасыпи</w:t>
            </w:r>
            <w:proofErr w:type="spell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полувыемки</w:t>
            </w:r>
            <w:proofErr w:type="spell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полунасыпи-полувыемки</w:t>
            </w:r>
            <w:proofErr w:type="spell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искусственные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сооружения (мосты, тоннели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, трубы, подпорные стены и др.)</w:t>
            </w:r>
          </w:p>
          <w:p w:rsidR="00AD72E6" w:rsidRPr="0088566D" w:rsidRDefault="00AD72E6" w:rsidP="00AD72E6">
            <w:pPr>
              <w:pStyle w:val="a6"/>
              <w:ind w:left="0" w:right="0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б</w:t>
            </w:r>
            <w:r w:rsidRPr="0088566D"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балластный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слой,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шпалы,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мостовые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и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переводные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брусья,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рельсы,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рельсовые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скрепления,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w w:val="105"/>
                <w:sz w:val="20"/>
                <w:szCs w:val="20"/>
              </w:rPr>
              <w:t>противоугоны</w:t>
            </w:r>
            <w:proofErr w:type="spellEnd"/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и</w:t>
            </w:r>
            <w:r w:rsidRPr="0088566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стрелочные</w:t>
            </w:r>
            <w:r w:rsidRPr="0088566D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переводы.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1а, 2б</w:t>
            </w:r>
          </w:p>
        </w:tc>
      </w:tr>
      <w:tr w:rsidR="00AD72E6" w:rsidRPr="0088566D" w:rsidTr="00AD72E6">
        <w:trPr>
          <w:trHeight w:val="205"/>
        </w:trPr>
        <w:tc>
          <w:tcPr>
            <w:tcW w:w="675" w:type="dxa"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AD3492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5.Просчитайте задание и установите последовательность.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вагоны 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зависимости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дальности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следования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дальнего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пригородного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сообщения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межобластного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65DA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авб</w:t>
            </w:r>
            <w:proofErr w:type="spellEnd"/>
          </w:p>
        </w:tc>
      </w:tr>
      <w:tr w:rsidR="00AD72E6" w:rsidRPr="0088566D" w:rsidTr="00AD72E6">
        <w:trPr>
          <w:trHeight w:val="205"/>
        </w:trPr>
        <w:tc>
          <w:tcPr>
            <w:tcW w:w="675" w:type="dxa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6.Просчитайте задание и установите последовательность.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вагоны по числу осей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восьмиосные</w:t>
            </w:r>
            <w:proofErr w:type="spellEnd"/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четырехосные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многоосные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шестиосные</w:t>
            </w:r>
            <w:proofErr w:type="spellEnd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бгав</w:t>
            </w:r>
            <w:proofErr w:type="spellEnd"/>
          </w:p>
        </w:tc>
      </w:tr>
      <w:tr w:rsidR="00AD72E6" w:rsidRPr="0088566D" w:rsidTr="00AD72E6">
        <w:trPr>
          <w:trHeight w:val="205"/>
        </w:trPr>
        <w:tc>
          <w:tcPr>
            <w:tcW w:w="675" w:type="dxa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 последовательности</w:t>
            </w:r>
          </w:p>
        </w:tc>
        <w:tc>
          <w:tcPr>
            <w:tcW w:w="1559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7.Просчитайте задание и установите последовательность.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Расположите поезда по скорости движения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а) скоростные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скорый</w:t>
            </w:r>
          </w:p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пассажирскик</w:t>
            </w:r>
            <w:proofErr w:type="spellEnd"/>
          </w:p>
        </w:tc>
        <w:tc>
          <w:tcPr>
            <w:tcW w:w="1701" w:type="dxa"/>
            <w:gridSpan w:val="2"/>
          </w:tcPr>
          <w:p w:rsidR="00AD72E6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вба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 Прочитайте задание и выберите один вариант ответа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Преимуществами железнодорожного транспорта перед другими видами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транспорта являются: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безопасность, экономичность, экологическая предпочтительность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низкая скорость движения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рациональное использование времени в пути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г) комфорт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 Прочитайте задание и выберите один вариант ответа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Железнодорожный путь – это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земляное полотно для укладки путевой решетки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комплекс инженерных сооружений, предназначенный для пропуска по нему поездов с установленной скоростью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рельсы</w:t>
            </w:r>
          </w:p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г) железная трасса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34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 Прочитайте задание и выберите один вариант ответа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роду работы локомотивы подразделяют: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на односекционные и двухсекционные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на современные и устаревшие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на грузовые, пассажирские и маневровые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дневные и ночные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12. Прочитайте задание и выберите один вариант ответа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состав парка грузовых вагонов входят: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вагоны для перевозки сыпучих грузов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вагоны для перевозки жидких нефтепродуктов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крытые вагоны, платформы, полувагоны, цистерны, изотермические вагоны и вагоны специального назначения</w:t>
            </w:r>
          </w:p>
          <w:p w:rsidR="00AD72E6" w:rsidRPr="000E6344" w:rsidRDefault="00AD72E6" w:rsidP="00D910AB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для перевозки мяса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13.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Текущее</w:t>
            </w:r>
            <w:r w:rsidRPr="0088566D">
              <w:rPr>
                <w:rFonts w:ascii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содержание</w:t>
            </w:r>
            <w:r w:rsidRPr="0088566D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пути-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осушествляется</w:t>
            </w:r>
            <w:proofErr w:type="spellEnd"/>
            <w:r w:rsidRPr="0088566D">
              <w:rPr>
                <w:rFonts w:ascii="Times New Roman" w:hAnsi="Times New Roman" w:cs="Times New Roman"/>
                <w:spacing w:val="1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непрерывно</w:t>
            </w:r>
            <w:r w:rsidRPr="0088566D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течение</w:t>
            </w:r>
            <w:r w:rsidRPr="0088566D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всего</w:t>
            </w:r>
            <w:r w:rsidRPr="0088566D">
              <w:rPr>
                <w:rFonts w:ascii="Times New Roman" w:hAnsi="Times New Roman" w:cs="Times New Roman"/>
                <w:spacing w:val="1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года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имеет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целью</w:t>
            </w:r>
            <w:r w:rsidRPr="0088566D">
              <w:rPr>
                <w:rFonts w:ascii="Times New Roman" w:hAnsi="Times New Roman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предупреждение</w:t>
            </w:r>
            <w:r w:rsidRPr="0088566D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появления</w:t>
            </w:r>
            <w:r w:rsidRPr="0088566D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расстройств</w:t>
            </w:r>
            <w:r w:rsidRPr="0088566D">
              <w:rPr>
                <w:rFonts w:ascii="Times New Roman" w:hAnsi="Times New Roman" w:cs="Times New Roman"/>
                <w:spacing w:val="2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пути,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выявление</w:t>
            </w:r>
            <w:r w:rsidRPr="0088566D">
              <w:rPr>
                <w:rFonts w:ascii="Times New Roman" w:hAnsi="Times New Roman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  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устранение</w:t>
            </w:r>
            <w:r w:rsidRPr="0088566D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неисправностей</w:t>
            </w:r>
            <w:r w:rsidRPr="0088566D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причин,</w:t>
            </w:r>
            <w:r w:rsidRPr="0088566D">
              <w:rPr>
                <w:rFonts w:ascii="Times New Roman" w:hAnsi="Times New Roman" w:cs="Times New Roman"/>
                <w:spacing w:val="3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их</w:t>
            </w:r>
            <w:r w:rsidRPr="0088566D">
              <w:rPr>
                <w:rFonts w:ascii="Times New Roman" w:hAnsi="Times New Roman" w:cs="Times New Roman"/>
                <w:spacing w:val="3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вызывающих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 производится по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результатам проверки пути путеизмерительными вагонами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14.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зависимости</w:t>
            </w:r>
            <w:r w:rsidRPr="0088566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источника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энергии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электростанции</w:t>
            </w:r>
            <w:r w:rsidRPr="0088566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разделяются</w:t>
            </w:r>
            <w:r w:rsidRPr="0088566D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Тепловые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Гидроэлектрические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атомные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Тепловые и ветряные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15.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Прочитайте задание и выберите несколько вариантов ответа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 соответствии с ПТЭ высота подвески контактного провода над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уровнем верха головки рельса должна быть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 перегонах и станциях не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5750мм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переездах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6000мм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м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аксимальная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высота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подвески</w:t>
            </w:r>
            <w:r w:rsidRPr="0088566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контактного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провода</w:t>
            </w:r>
            <w:r w:rsidRPr="0088566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составляет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6800мм</w:t>
            </w:r>
          </w:p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на станциях 7500мм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910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Прочитайте задание и выберите несколько вариантов ответа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Стрелочные переводы бывают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диночные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войные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ройные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) перекрестные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ОК 02.</w:t>
            </w:r>
          </w:p>
        </w:tc>
        <w:tc>
          <w:tcPr>
            <w:tcW w:w="2835" w:type="dxa"/>
            <w:vMerge w:val="restart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2268" w:type="dxa"/>
            <w:vMerge w:val="restart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номенклатура информационных источников, применяемых в профессиональной деятельности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приемы структурирования информации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формат оформления результатов поиска информации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- современные средства и устройства информатизации, порядок их применения и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394" w:type="dxa"/>
            <w:gridSpan w:val="2"/>
          </w:tcPr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Прочитайте задание и дайте ответ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Шифр "ДСП" используется для обозначения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Дежурный по железнодорожной станции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Прочитайте задание и дайте ответ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К искусственным сооружениям относятся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мосты,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тоннели,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водопропускные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трубы,</w:t>
            </w:r>
            <w:r w:rsidRPr="0088566D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подпорные</w:t>
            </w:r>
            <w:r w:rsidRPr="0088566D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стены,</w:t>
            </w:r>
            <w:r w:rsidRPr="0088566D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регуляционные</w:t>
            </w:r>
            <w:r w:rsidRPr="0088566D">
              <w:rPr>
                <w:rFonts w:ascii="Times New Roman" w:hAnsi="Times New Roman" w:cs="Times New Roman"/>
                <w:spacing w:val="4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сооружения дюкеры,</w:t>
            </w:r>
            <w:r w:rsidRPr="0088566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галереи,</w:t>
            </w:r>
            <w:r w:rsidRPr="0088566D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селеспуски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Прочитайте задание и установите соответствие</w:t>
            </w:r>
          </w:p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По увеличению массы 1погонного метра рельсы подразделяются на типы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Р75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Р50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Р43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Р65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вбга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0E6344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Прочитайте задание и установите соответствие</w:t>
            </w:r>
          </w:p>
          <w:p w:rsidR="00AD72E6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По оборудованию сортировочные горки бывают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механизированные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автоматизированные</w:t>
            </w:r>
          </w:p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немеханизированные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0E634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ваб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D72E6" w:rsidRPr="000E6344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3 мин</w:t>
            </w:r>
          </w:p>
          <w:p w:rsidR="00AD72E6" w:rsidRPr="000E6344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344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0E6344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Прочитайте задание и установите соответствие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истема технического обслуживания и ремонта вагонов предусматривает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ТР2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ТР1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агвбд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22.Прочитайте вопрос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Постоянные видимые сигналы на железной дороге подаются: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светофорами, устанавливаемыми в определённых местах ж/д пути, и локомотивными светофорами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ручными флагами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переносными светильниками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г) свечками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23.Прочитайте вопрос и выберите один вариант ответа</w:t>
            </w:r>
          </w:p>
          <w:p w:rsidR="00AD72E6" w:rsidRPr="0088566D" w:rsidRDefault="00AD72E6" w:rsidP="00AD72E6">
            <w:pPr>
              <w:pStyle w:val="a5"/>
              <w:widowControl w:val="0"/>
              <w:tabs>
                <w:tab w:val="left" w:pos="175"/>
                <w:tab w:val="left" w:pos="3294"/>
              </w:tabs>
              <w:autoSpaceDE w:val="0"/>
              <w:autoSpaceDN w:val="0"/>
              <w:ind w:left="40" w:right="2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88566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использовании</w:t>
            </w:r>
            <w:r w:rsidRPr="0088566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автоблокировки</w:t>
            </w:r>
            <w:r w:rsidRPr="008856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межстанционный</w:t>
            </w:r>
            <w:r w:rsidRPr="0088566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перегон</w:t>
            </w:r>
            <w:r w:rsidRPr="0088566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разделен на блок-участки, длина которых составляет:</w:t>
            </w:r>
          </w:p>
          <w:p w:rsidR="00AD72E6" w:rsidRPr="0088566D" w:rsidRDefault="00AD72E6" w:rsidP="00AD72E6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8566D">
              <w:rPr>
                <w:sz w:val="20"/>
                <w:szCs w:val="20"/>
              </w:rPr>
              <w:t>а)</w:t>
            </w:r>
            <w:r w:rsidRPr="0088566D">
              <w:rPr>
                <w:spacing w:val="-4"/>
                <w:sz w:val="20"/>
                <w:szCs w:val="20"/>
              </w:rPr>
              <w:t xml:space="preserve"> </w:t>
            </w:r>
            <w:r w:rsidRPr="0088566D">
              <w:rPr>
                <w:sz w:val="20"/>
                <w:szCs w:val="20"/>
              </w:rPr>
              <w:t xml:space="preserve">10-20 </w:t>
            </w:r>
            <w:r w:rsidRPr="0088566D">
              <w:rPr>
                <w:spacing w:val="-7"/>
                <w:sz w:val="20"/>
                <w:szCs w:val="20"/>
              </w:rPr>
              <w:t>км</w:t>
            </w:r>
          </w:p>
          <w:p w:rsidR="00AD72E6" w:rsidRPr="0088566D" w:rsidRDefault="00AD72E6" w:rsidP="00AD72E6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8566D">
              <w:rPr>
                <w:sz w:val="20"/>
                <w:szCs w:val="20"/>
              </w:rPr>
              <w:t>б)</w:t>
            </w:r>
            <w:r w:rsidRPr="0088566D">
              <w:rPr>
                <w:spacing w:val="-3"/>
                <w:sz w:val="20"/>
                <w:szCs w:val="20"/>
              </w:rPr>
              <w:t xml:space="preserve"> </w:t>
            </w:r>
            <w:r w:rsidRPr="0088566D">
              <w:rPr>
                <w:sz w:val="20"/>
                <w:szCs w:val="20"/>
              </w:rPr>
              <w:t>1,0-2,6</w:t>
            </w:r>
            <w:r w:rsidRPr="0088566D">
              <w:rPr>
                <w:spacing w:val="-2"/>
                <w:sz w:val="20"/>
                <w:szCs w:val="20"/>
              </w:rPr>
              <w:t xml:space="preserve"> </w:t>
            </w:r>
            <w:r w:rsidRPr="0088566D">
              <w:rPr>
                <w:spacing w:val="-5"/>
                <w:sz w:val="20"/>
                <w:szCs w:val="20"/>
              </w:rPr>
              <w:t>км</w:t>
            </w:r>
          </w:p>
          <w:p w:rsidR="00AD72E6" w:rsidRPr="0088566D" w:rsidRDefault="00AD72E6" w:rsidP="00AD72E6">
            <w:pPr>
              <w:pStyle w:val="a6"/>
              <w:tabs>
                <w:tab w:val="left" w:pos="3294"/>
              </w:tabs>
              <w:ind w:left="40" w:right="24" w:firstLine="0"/>
              <w:rPr>
                <w:spacing w:val="-5"/>
                <w:sz w:val="20"/>
                <w:szCs w:val="20"/>
              </w:rPr>
            </w:pPr>
            <w:r w:rsidRPr="0088566D">
              <w:rPr>
                <w:sz w:val="20"/>
                <w:szCs w:val="20"/>
              </w:rPr>
              <w:t>в)</w:t>
            </w:r>
            <w:r w:rsidRPr="0088566D">
              <w:rPr>
                <w:spacing w:val="-2"/>
                <w:sz w:val="20"/>
                <w:szCs w:val="20"/>
              </w:rPr>
              <w:t xml:space="preserve"> </w:t>
            </w:r>
            <w:r w:rsidRPr="0088566D">
              <w:rPr>
                <w:sz w:val="20"/>
                <w:szCs w:val="20"/>
              </w:rPr>
              <w:t>5-10</w:t>
            </w:r>
            <w:r w:rsidRPr="0088566D">
              <w:rPr>
                <w:spacing w:val="1"/>
                <w:sz w:val="20"/>
                <w:szCs w:val="20"/>
              </w:rPr>
              <w:t xml:space="preserve"> </w:t>
            </w:r>
            <w:r w:rsidRPr="0088566D">
              <w:rPr>
                <w:spacing w:val="-5"/>
                <w:sz w:val="20"/>
                <w:szCs w:val="20"/>
              </w:rPr>
              <w:t>км</w:t>
            </w:r>
          </w:p>
          <w:p w:rsidR="00AD72E6" w:rsidRPr="0088566D" w:rsidRDefault="00AD72E6" w:rsidP="00AD72E6">
            <w:pPr>
              <w:pStyle w:val="a6"/>
              <w:tabs>
                <w:tab w:val="left" w:pos="3294"/>
              </w:tabs>
              <w:ind w:left="40" w:right="24" w:firstLine="0"/>
              <w:rPr>
                <w:sz w:val="20"/>
                <w:szCs w:val="20"/>
              </w:rPr>
            </w:pPr>
            <w:r w:rsidRPr="0088566D">
              <w:rPr>
                <w:spacing w:val="-5"/>
                <w:sz w:val="20"/>
                <w:szCs w:val="20"/>
              </w:rPr>
              <w:t>г) 100км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24.Прочитайте вопрос и выберите один вариант ответа</w:t>
            </w:r>
          </w:p>
          <w:p w:rsidR="00AD72E6" w:rsidRPr="0088566D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Наиболее</w:t>
            </w:r>
            <w:r w:rsidRPr="0088566D">
              <w:rPr>
                <w:rFonts w:ascii="Times New Roman" w:hAnsi="Times New Roman" w:cs="Times New Roman"/>
                <w:b w:val="0"/>
                <w:spacing w:val="-8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эффективным</w:t>
            </w:r>
            <w:r w:rsidRPr="0088566D">
              <w:rPr>
                <w:rFonts w:ascii="Times New Roman" w:hAnsi="Times New Roman" w:cs="Times New Roman"/>
                <w:b w:val="0"/>
                <w:spacing w:val="-8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средством</w:t>
            </w:r>
            <w:r w:rsidRPr="0088566D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интервального</w:t>
            </w:r>
            <w:r w:rsidRPr="0088566D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регулирования</w:t>
            </w:r>
            <w:r w:rsidRPr="0088566D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>движения</w:t>
            </w:r>
            <w:r w:rsidRPr="0088566D">
              <w:rPr>
                <w:rFonts w:ascii="Times New Roman" w:hAnsi="Times New Roman" w:cs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поездов </w:t>
            </w:r>
            <w:r w:rsidRPr="0088566D">
              <w:rPr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  <w:t>является</w:t>
            </w:r>
          </w:p>
          <w:p w:rsidR="00AD72E6" w:rsidRPr="0088566D" w:rsidRDefault="00AD72E6" w:rsidP="00AD72E6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полуавтоматическая</w:t>
            </w:r>
            <w:r w:rsidRPr="0088566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блокировка</w:t>
            </w:r>
          </w:p>
          <w:p w:rsidR="00AD72E6" w:rsidRPr="0088566D" w:rsidRDefault="00AD72E6" w:rsidP="00AD72E6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автоматическая</w:t>
            </w:r>
            <w:r w:rsidRPr="0088566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блокировка</w:t>
            </w:r>
          </w:p>
          <w:p w:rsidR="00AD72E6" w:rsidRPr="0088566D" w:rsidRDefault="00AD72E6" w:rsidP="00AD72E6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электрожезловая</w:t>
            </w:r>
            <w:r w:rsidRPr="0088566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система</w:t>
            </w:r>
          </w:p>
          <w:p w:rsidR="00AD72E6" w:rsidRPr="0088566D" w:rsidRDefault="00AD72E6" w:rsidP="00AD72E6">
            <w:pPr>
              <w:widowControl w:val="0"/>
              <w:tabs>
                <w:tab w:val="left" w:pos="851"/>
              </w:tabs>
              <w:autoSpaceDE w:val="0"/>
              <w:autoSpaceDN w:val="0"/>
              <w:ind w:left="40" w:right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электрическая</w:t>
            </w:r>
            <w:r w:rsidRPr="0088566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централизация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варианта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25.Прочитайте вопрос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ПТЭ - это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а) правила технического обслуживания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б) правила технической эксплуатации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в) правила проведения ремонта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г) пункт транспортной  </w:t>
            </w: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эксплуатаци</w:t>
            </w:r>
            <w:proofErr w:type="spellEnd"/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26.Прочитайте вопрос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раздельным пунктам относятся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азъезды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обгонные пункты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пассажирские вокзалы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27.Прочитайте вопрос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Какие из этих </w:t>
            </w:r>
            <w:proofErr w:type="gramStart"/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элементов  относятся</w:t>
            </w:r>
            <w:proofErr w:type="gramEnd"/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верхнему строению пути?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стрелочный перевод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балласт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путепровод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ельсы 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</w:t>
            </w: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вопрос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раздельных пунктов с путевым развитием:</w:t>
            </w:r>
          </w:p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Путевые посты, проходные светофоры, </w:t>
            </w:r>
            <w:proofErr w:type="gramStart"/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блок-посты</w:t>
            </w:r>
            <w:proofErr w:type="gramEnd"/>
          </w:p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б) Разъезды</w:t>
            </w:r>
          </w:p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в) Указатели границы блок участков, границы станции,</w:t>
            </w:r>
          </w:p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г) станции</w:t>
            </w:r>
          </w:p>
          <w:p w:rsidR="00AD72E6" w:rsidRPr="0066305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д) обгонные пункты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бгд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AD3492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4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pStyle w:val="11"/>
              <w:spacing w:before="0"/>
              <w:ind w:left="40" w:right="35"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29.Прочитайте вопрос и выберите несколько вариантов ответа</w:t>
            </w:r>
          </w:p>
          <w:p w:rsidR="00AD72E6" w:rsidRPr="0066305D" w:rsidRDefault="00AD72E6" w:rsidP="00AD72E6">
            <w:pPr>
              <w:widowControl w:val="0"/>
              <w:shd w:val="clear" w:color="auto" w:fill="FFFFFF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30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состав парка грузовых вагонов входят:</w:t>
            </w:r>
          </w:p>
          <w:p w:rsidR="00AD72E6" w:rsidRPr="0066305D" w:rsidRDefault="00AD72E6" w:rsidP="00AD72E6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</w:t>
            </w:r>
            <w:r w:rsidRPr="0066305D">
              <w:rPr>
                <w:bCs/>
                <w:sz w:val="20"/>
                <w:szCs w:val="20"/>
                <w:lang w:eastAsia="ru-RU"/>
              </w:rPr>
              <w:t>)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66305D">
              <w:rPr>
                <w:bCs/>
                <w:sz w:val="20"/>
                <w:szCs w:val="20"/>
                <w:lang w:eastAsia="ru-RU"/>
              </w:rPr>
              <w:t>вагоны специального назначения</w:t>
            </w:r>
          </w:p>
          <w:p w:rsidR="00AD72E6" w:rsidRPr="0066305D" w:rsidRDefault="00AD72E6" w:rsidP="00AD72E6">
            <w:pPr>
              <w:pStyle w:val="a6"/>
              <w:shd w:val="clear" w:color="auto" w:fill="FFFFFF"/>
              <w:autoSpaceDE/>
              <w:autoSpaceDN/>
              <w:ind w:left="40" w:firstLine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б</w:t>
            </w:r>
            <w:r w:rsidRPr="0066305D">
              <w:rPr>
                <w:bCs/>
                <w:sz w:val="20"/>
                <w:szCs w:val="20"/>
                <w:lang w:eastAsia="ru-RU"/>
              </w:rPr>
              <w:t>) вагоны для перевозки жидких нефтепродуктов</w:t>
            </w:r>
          </w:p>
          <w:p w:rsidR="00AD72E6" w:rsidRPr="0066305D" w:rsidRDefault="00AD72E6" w:rsidP="00AD72E6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</w:t>
            </w:r>
            <w:r w:rsidRPr="0066305D">
              <w:rPr>
                <w:bCs/>
                <w:sz w:val="20"/>
                <w:szCs w:val="20"/>
                <w:lang w:eastAsia="ru-RU"/>
              </w:rPr>
              <w:t>) крытые вагоны, платформы,</w:t>
            </w:r>
          </w:p>
          <w:p w:rsidR="00AD72E6" w:rsidRPr="0066305D" w:rsidRDefault="00AD72E6" w:rsidP="00AD72E6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</w:t>
            </w:r>
            <w:r w:rsidRPr="0066305D">
              <w:rPr>
                <w:bCs/>
                <w:sz w:val="20"/>
                <w:szCs w:val="20"/>
                <w:lang w:eastAsia="ru-RU"/>
              </w:rPr>
              <w:t>) полувагоны, цистерны,</w:t>
            </w:r>
          </w:p>
          <w:p w:rsidR="00AD72E6" w:rsidRPr="0066305D" w:rsidRDefault="00AD72E6" w:rsidP="00AD72E6">
            <w:pPr>
              <w:pStyle w:val="a6"/>
              <w:shd w:val="clear" w:color="auto" w:fill="FFFFFF"/>
              <w:autoSpaceDE/>
              <w:autoSpaceDN/>
              <w:ind w:left="40" w:right="760" w:firstLine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</w:t>
            </w:r>
            <w:r w:rsidRPr="0066305D">
              <w:rPr>
                <w:bCs/>
                <w:sz w:val="20"/>
                <w:szCs w:val="20"/>
                <w:lang w:eastAsia="ru-RU"/>
              </w:rPr>
              <w:t xml:space="preserve">) изотермические вагоны  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авгд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 w:val="restart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</w:t>
            </w:r>
            <w:r w:rsidR="00CB4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A0A" w:rsidRDefault="006B0A0A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CB4C8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AD72E6" w:rsidRDefault="006B0A0A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A0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C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производить осмотр участка железнодорожного пути на соответствие техническим условиям эксплуатации </w:t>
            </w: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AD72E6" w:rsidRDefault="00CB4C86" w:rsidP="00CB4C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C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объемы земляных работ,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потребности строительства в ма</w:t>
            </w:r>
            <w:r w:rsidRPr="00CB4C86">
              <w:rPr>
                <w:rFonts w:ascii="Times New Roman" w:eastAsia="Calibri" w:hAnsi="Times New Roman" w:cs="Times New Roman"/>
                <w:sz w:val="20"/>
                <w:szCs w:val="20"/>
              </w:rPr>
              <w:t>териалах для верхнего строения пути, маши-нах, механизмах, рабочей силе для производства всех видов путевых работ</w:t>
            </w:r>
          </w:p>
        </w:tc>
        <w:tc>
          <w:tcPr>
            <w:tcW w:w="2268" w:type="dxa"/>
            <w:vMerge w:val="restart"/>
          </w:tcPr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систему надзора, ухода и ремонта искусственных сооружений</w:t>
            </w: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C86">
              <w:rPr>
                <w:rFonts w:ascii="Times New Roman" w:eastAsia="Calibri" w:hAnsi="Times New Roman" w:cs="Times New Roman"/>
                <w:sz w:val="20"/>
                <w:szCs w:val="20"/>
              </w:rPr>
              <w:t>систему надзора, ухода и ремонта железнодорожного пути</w:t>
            </w: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Default="00CB4C8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4C86" w:rsidRPr="00AD72E6" w:rsidRDefault="00CB4C86" w:rsidP="00CB4C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C86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условия и нормы содержания железнодорожного пути и стрелочных переводов</w:t>
            </w: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30.Прочитайте задание и дайте ответ на вопрос </w:t>
            </w:r>
          </w:p>
          <w:p w:rsidR="00AD72E6" w:rsidRP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такое 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>«поперечн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ый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856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земляного полотна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Разрез,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перпендикулярный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продольной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называется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поперечным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профилем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земляного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полотна.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AD72E6" w:rsidRDefault="00AD72E6" w:rsidP="00AD7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31.Прочитайте задание и дайте ответ на вопрос 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Назовите элементы 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ерхне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 пути </w:t>
            </w:r>
          </w:p>
        </w:tc>
        <w:tc>
          <w:tcPr>
            <w:tcW w:w="1701" w:type="dxa"/>
            <w:gridSpan w:val="2"/>
          </w:tcPr>
          <w:p w:rsidR="00AD72E6" w:rsidRPr="00AD72E6" w:rsidRDefault="00AD72E6" w:rsidP="00AD72E6">
            <w:pPr>
              <w:widowControl w:val="0"/>
              <w:tabs>
                <w:tab w:val="left" w:pos="-567"/>
              </w:tabs>
              <w:ind w:left="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Балластный слой, песчаная подушка,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856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шпалы; рельсы; скрепления; стрелочный перевод.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32.Прочитайте задание и дайте ответ на вопрос 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Что указывается в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натурном листе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номер поезда, станцию формирования и станцию назначения,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номера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вагонов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порядке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расположения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составе,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массу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длину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поезда, и другие данные.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33.Прочитайте задание и установите соответствие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Чему равно расстояние между путями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асстояние между осями второго и третьего путей на перегоне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предназначенных для непосредственной перегрузки грузов из вагонов в вагон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 перегонах двухпутных линий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 станциях между осями смежных путей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)3600мм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б) 5000 мм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в) 4800 мм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г) 4100 мм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1б, 2а,3г,4в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34.Прочитайте задание и установите соответствие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регламентируют инструкции, представленные ниже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75B1D">
              <w:rPr>
                <w:rFonts w:ascii="Times New Roman" w:hAnsi="Times New Roman" w:cs="Times New Roman"/>
                <w:sz w:val="20"/>
                <w:szCs w:val="20"/>
              </w:rPr>
              <w:t>Инструкция по сигнализации на железных дорогах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2.ПТЭ</w:t>
            </w:r>
          </w:p>
          <w:p w:rsidR="00AD72E6" w:rsidRPr="00475B1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Инструкция по движению поездов и маневровой работе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B1D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устанавливают основные положения и порядок работы железных дорог и работников железнодорожного транспорта; основные размеры, нормы содержания важнейших сооружений, устройств и подвижного состава, и требования, предъявляемые к ним; систему организации движения поездов и принципы сигнализации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устанавливает правила приема, отправления и пропуска поездов при использовании различных устройств СЦБ и связи, в том числе при проведении ремонтно-строительных работ на железнодорожных путях и сооружениях</w:t>
            </w:r>
          </w:p>
          <w:p w:rsidR="00AD72E6" w:rsidRPr="00475B1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E228C8">
              <w:rPr>
                <w:rFonts w:ascii="Times New Roman" w:hAnsi="Times New Roman" w:cs="Times New Roman"/>
                <w:sz w:val="20"/>
                <w:szCs w:val="20"/>
              </w:rPr>
              <w:t>определяет систему видимых и звуковых сигналов для передачи приказов и указаний, относящихся к движению поездов и маневровой работе, а также типы сигнальных приборов, с помощью которых эти сигналы подаются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1в, 2а, 3б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  <w:r w:rsidRPr="006630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35.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Прочитайте задание и установите соответствие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Как производится скрепление рельсов при разных условия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1.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При нераздельном скреплении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2.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П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 смешанном скреплении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3.П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 раздельном скреплении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а)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 крепится к подкладкам жесткими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или упругими клеммами и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клеммными</w:t>
            </w:r>
            <w:proofErr w:type="spell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болтами, а подкладки к шпалам —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болтами или шурупами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б)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 и подкладки, на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которые он опирается, крепятся к шпалам одними и теми же костылями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или шурупами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в) 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подкладки, кроме того, крепятся к ш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палам дополнительными костылями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1а,2в,3б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 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36.Прочитайте задание и установите последовательность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Как делятся районы по видам железнодорожной связи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отделенческую,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магистральную,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дорожную,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местную</w:t>
            </w:r>
            <w:r w:rsidRPr="00E228C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:rsidR="00AD72E6" w:rsidRPr="00E228C8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д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станционную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БВАГД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37.Прочитайте задание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повышении температуры рельсовых плетей по сравнению с температурой закрепления в них возникают продольные силы, которые могут создать опасность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выброса пути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повышенного износа головки рельса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разрыва рельсового стыка</w:t>
            </w:r>
          </w:p>
          <w:p w:rsidR="00AD72E6" w:rsidRPr="00E0753A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расплавится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38.Прочитайте задание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зависимости от чего рельсы подразделяются на типы Р50, Р65 и Р75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856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типа скрепления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proofErr w:type="gramEnd"/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длины плети</w:t>
            </w:r>
          </w:p>
          <w:p w:rsidR="00AD72E6" w:rsidRPr="0088566D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Pr="008856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  <w:r w:rsidRPr="00885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массы и поперечного профиля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 от высоты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39.Прочитайте задание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Ширина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это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расстояние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между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внутренними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гранями</w:t>
            </w:r>
            <w:r w:rsidRPr="0088566D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головок</w:t>
            </w:r>
            <w:r w:rsidRPr="0088566D">
              <w:rPr>
                <w:rFonts w:ascii="Times New Roman" w:hAnsi="Times New Roman" w:cs="Times New Roman"/>
                <w:spacing w:val="-4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рельсов,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измеряемое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уровне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13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15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12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1520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ниже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катания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40.Прочитайте задание и выберите один вариант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Допуски</w:t>
            </w:r>
            <w:r w:rsidRPr="0088566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ширине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установлены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</w:t>
            </w:r>
            <w:r w:rsidRPr="0088566D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8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4 мм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6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4 мм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по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6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proofErr w:type="gramEnd"/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6 мм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по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уширению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плюс 10</w:t>
            </w:r>
            <w:r w:rsidRPr="0088566D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мм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,</w:t>
            </w:r>
            <w:r w:rsidRPr="0088566D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-4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сужению колеи минус 12 мм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41.Прочитайте задание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кривых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участках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устройство</w:t>
            </w:r>
            <w:r w:rsidRPr="0088566D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</w:rPr>
              <w:t>имеет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ряд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особенностей,</w:t>
            </w:r>
            <w:r w:rsidRPr="0088566D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основными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которых</w:t>
            </w:r>
            <w:r w:rsidRPr="0088566D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являются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возвышение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наружного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рельса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над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внутренним</w:t>
            </w:r>
          </w:p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наличие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переходных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кривых,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)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уширение</w:t>
            </w:r>
            <w:proofErr w:type="gramEnd"/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колеи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малых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радиусах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укладка контррельсов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tabs>
                <w:tab w:val="left" w:pos="481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42.Прочитайте задание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Остряки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могут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быть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прямолинейные 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криволинейные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остроугольные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круглые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tabs>
                <w:tab w:val="left" w:pos="481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43.Прочитайте задание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Работы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техническому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обслуживанию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стрелочных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переводов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подразделяются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следующие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виды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  <w:tab w:val="left" w:pos="616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)реконструкция</w:t>
            </w:r>
            <w:proofErr w:type="gramEnd"/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(модернизация)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железнодорожного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капитальный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новых материалах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подъемочный</w:t>
            </w:r>
            <w:proofErr w:type="spellEnd"/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</w:p>
          <w:p w:rsidR="00AD72E6" w:rsidRPr="0088566D" w:rsidRDefault="00AD72E6" w:rsidP="00AD72E6">
            <w:pPr>
              <w:widowControl w:val="0"/>
              <w:tabs>
                <w:tab w:val="left" w:pos="48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 заводской ремонт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абв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вариантов ответа 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44.Прочитайте задание и выберите несколько вариантов ответа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капитальном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выполняются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следующие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виды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работ: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а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замена рельсошпальной решетки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б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 водоотводов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очистка рельсов и скреплений от грязи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г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)выправка,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45.Прочитайте задание и ответьте на вопрос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Для</w:t>
            </w:r>
            <w:r w:rsidRPr="0088566D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производства</w:t>
            </w:r>
            <w:r w:rsidRPr="0088566D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работ</w:t>
            </w:r>
            <w:r w:rsidRPr="0088566D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88566D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ремонту</w:t>
            </w:r>
            <w:r w:rsidRPr="0088566D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текущему</w:t>
            </w:r>
            <w:r w:rsidRPr="0088566D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содержанию</w:t>
            </w:r>
            <w:r w:rsidRPr="0088566D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графике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ab/>
              <w:t>движения поездов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ab/>
              <w:t>должны предусматриваться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pStyle w:val="a6"/>
              <w:tabs>
                <w:tab w:val="left" w:pos="1123"/>
                <w:tab w:val="left" w:pos="2208"/>
                <w:tab w:val="left" w:pos="3130"/>
                <w:tab w:val="left" w:pos="4062"/>
                <w:tab w:val="left" w:pos="5940"/>
              </w:tabs>
              <w:ind w:left="0" w:right="341" w:firstLine="0"/>
              <w:rPr>
                <w:sz w:val="20"/>
                <w:szCs w:val="20"/>
              </w:rPr>
            </w:pPr>
            <w:r w:rsidRPr="0088566D">
              <w:rPr>
                <w:spacing w:val="-2"/>
                <w:w w:val="105"/>
                <w:sz w:val="20"/>
                <w:szCs w:val="20"/>
              </w:rPr>
              <w:t xml:space="preserve">«окна», </w:t>
            </w:r>
            <w:r w:rsidRPr="0088566D">
              <w:rPr>
                <w:w w:val="105"/>
                <w:sz w:val="20"/>
                <w:szCs w:val="20"/>
              </w:rPr>
              <w:t>т.е.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перерывы</w:t>
            </w:r>
            <w:r w:rsidRPr="0088566D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в</w:t>
            </w:r>
            <w:r w:rsidRPr="0088566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движении</w:t>
            </w:r>
            <w:r w:rsidRPr="0088566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продолжительностью</w:t>
            </w:r>
            <w:r w:rsidRPr="0088566D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от</w:t>
            </w:r>
            <w:r w:rsidRPr="0088566D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2</w:t>
            </w:r>
            <w:r w:rsidRPr="0088566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до</w:t>
            </w:r>
            <w:r w:rsidRPr="0088566D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8</w:t>
            </w:r>
            <w:r w:rsidRPr="0088566D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w w:val="105"/>
                <w:sz w:val="20"/>
                <w:szCs w:val="20"/>
              </w:rPr>
              <w:t>ч.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E0753A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53A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1559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46.Прочитайте задание и ответьте на вопрос</w:t>
            </w:r>
          </w:p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ыправочно-подбивочно</w:t>
            </w:r>
            <w:proofErr w:type="spellEnd"/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отделочная</w:t>
            </w:r>
            <w:r w:rsidRPr="0088566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машина</w:t>
            </w:r>
            <w:r w:rsidRPr="0088566D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ВПО-3000 осуществляет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AD72E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Выправку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продольном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поперечном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направлениях,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уплотнение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балласта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под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шпалами,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рихтовку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отделку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пути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его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капитальном</w:t>
            </w:r>
            <w:r w:rsidRPr="0088566D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88566D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ремонте</w:t>
            </w:r>
          </w:p>
        </w:tc>
      </w:tr>
      <w:tr w:rsidR="00AD72E6" w:rsidRPr="0088566D" w:rsidTr="00AD72E6">
        <w:tc>
          <w:tcPr>
            <w:tcW w:w="675" w:type="dxa"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D72E6" w:rsidRPr="0066305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0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559" w:type="dxa"/>
            <w:vMerge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AD72E6" w:rsidRDefault="00AD72E6" w:rsidP="00DF2C6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47.Прочитайте задание и дайте ответ на вопрос </w:t>
            </w:r>
          </w:p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Как устанавливается п</w:t>
            </w:r>
            <w:r w:rsidRPr="008856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редельный столбик </w:t>
            </w:r>
          </w:p>
        </w:tc>
        <w:tc>
          <w:tcPr>
            <w:tcW w:w="1701" w:type="dxa"/>
            <w:gridSpan w:val="2"/>
          </w:tcPr>
          <w:p w:rsidR="00AD72E6" w:rsidRPr="0088566D" w:rsidRDefault="00AD72E6" w:rsidP="00DF2C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6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 середине междупутья, где </w:t>
            </w:r>
            <w:hyperlink r:id="rId6" w:tooltip="Основы проектирования станций" w:history="1">
              <w:r w:rsidRPr="0088566D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расстояние между осями расходящихся путей</w:t>
              </w:r>
            </w:hyperlink>
            <w:r w:rsidRPr="008856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соединенных стрелочным переводом, достигает 4100 мм</w:t>
            </w:r>
          </w:p>
        </w:tc>
      </w:tr>
    </w:tbl>
    <w:p w:rsidR="00033663" w:rsidRPr="00F74744" w:rsidRDefault="00033663" w:rsidP="00F7474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33663" w:rsidRPr="00F74744" w:rsidSect="008856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3B"/>
    <w:multiLevelType w:val="hybridMultilevel"/>
    <w:tmpl w:val="01B84CDA"/>
    <w:lvl w:ilvl="0" w:tplc="3B56C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6B7"/>
    <w:multiLevelType w:val="hybridMultilevel"/>
    <w:tmpl w:val="45CC1F5E"/>
    <w:lvl w:ilvl="0" w:tplc="B762C248">
      <w:start w:val="1"/>
      <w:numFmt w:val="decimal"/>
      <w:lvlText w:val="%1."/>
      <w:lvlJc w:val="left"/>
      <w:pPr>
        <w:ind w:left="418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C9334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C2829F88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D68E87DC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9C6A2828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F702C752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21CCFE12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971C972E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664AB2A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02357C2"/>
    <w:multiLevelType w:val="hybridMultilevel"/>
    <w:tmpl w:val="FC9ED910"/>
    <w:lvl w:ilvl="0" w:tplc="CFA0ACCE">
      <w:start w:val="1"/>
      <w:numFmt w:val="decimal"/>
      <w:lvlText w:val="%1."/>
      <w:lvlJc w:val="left"/>
      <w:pPr>
        <w:ind w:left="698" w:hanging="567"/>
      </w:pPr>
      <w:rPr>
        <w:rFonts w:hint="default"/>
        <w:spacing w:val="0"/>
        <w:w w:val="100"/>
        <w:lang w:val="ru-RU" w:eastAsia="en-US" w:bidi="ar-SA"/>
      </w:rPr>
    </w:lvl>
    <w:lvl w:ilvl="1" w:tplc="C7EA0184">
      <w:numFmt w:val="bullet"/>
      <w:lvlText w:val="o"/>
      <w:lvlJc w:val="left"/>
      <w:pPr>
        <w:ind w:left="85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9F0936E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3" w:tplc="6C28B788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4" w:tplc="525041D2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5" w:tplc="A0E4F558">
      <w:numFmt w:val="bullet"/>
      <w:lvlText w:val="•"/>
      <w:lvlJc w:val="left"/>
      <w:pPr>
        <w:ind w:left="4587" w:hanging="361"/>
      </w:pPr>
      <w:rPr>
        <w:rFonts w:hint="default"/>
        <w:lang w:val="ru-RU" w:eastAsia="en-US" w:bidi="ar-SA"/>
      </w:rPr>
    </w:lvl>
    <w:lvl w:ilvl="6" w:tplc="E9946870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EA30B3A6">
      <w:numFmt w:val="bullet"/>
      <w:lvlText w:val="•"/>
      <w:lvlJc w:val="left"/>
      <w:pPr>
        <w:ind w:left="7072" w:hanging="361"/>
      </w:pPr>
      <w:rPr>
        <w:rFonts w:hint="default"/>
        <w:lang w:val="ru-RU" w:eastAsia="en-US" w:bidi="ar-SA"/>
      </w:rPr>
    </w:lvl>
    <w:lvl w:ilvl="8" w:tplc="7A4C409A">
      <w:numFmt w:val="bullet"/>
      <w:lvlText w:val="•"/>
      <w:lvlJc w:val="left"/>
      <w:pPr>
        <w:ind w:left="831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B4E5A9A"/>
    <w:multiLevelType w:val="hybridMultilevel"/>
    <w:tmpl w:val="F804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3099"/>
    <w:multiLevelType w:val="hybridMultilevel"/>
    <w:tmpl w:val="8FD2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2D55"/>
    <w:rsid w:val="00033663"/>
    <w:rsid w:val="00062A34"/>
    <w:rsid w:val="00062D48"/>
    <w:rsid w:val="00065DA7"/>
    <w:rsid w:val="00095B4D"/>
    <w:rsid w:val="000A1787"/>
    <w:rsid w:val="000B57A2"/>
    <w:rsid w:val="000B5A4A"/>
    <w:rsid w:val="000E6344"/>
    <w:rsid w:val="000F2DB9"/>
    <w:rsid w:val="000F5540"/>
    <w:rsid w:val="00110961"/>
    <w:rsid w:val="00117E49"/>
    <w:rsid w:val="00120B06"/>
    <w:rsid w:val="00130EA4"/>
    <w:rsid w:val="00153B32"/>
    <w:rsid w:val="00155A04"/>
    <w:rsid w:val="00164BA0"/>
    <w:rsid w:val="00183B4B"/>
    <w:rsid w:val="001B571D"/>
    <w:rsid w:val="001C327E"/>
    <w:rsid w:val="001D27D4"/>
    <w:rsid w:val="001E3F31"/>
    <w:rsid w:val="001E6F5E"/>
    <w:rsid w:val="001F1D17"/>
    <w:rsid w:val="001F7B43"/>
    <w:rsid w:val="00203264"/>
    <w:rsid w:val="002032C1"/>
    <w:rsid w:val="00237C46"/>
    <w:rsid w:val="002411CD"/>
    <w:rsid w:val="00243B32"/>
    <w:rsid w:val="00245F0C"/>
    <w:rsid w:val="00247FBE"/>
    <w:rsid w:val="00274E9A"/>
    <w:rsid w:val="002879B6"/>
    <w:rsid w:val="002A1102"/>
    <w:rsid w:val="002B7544"/>
    <w:rsid w:val="002D18DB"/>
    <w:rsid w:val="002D5D71"/>
    <w:rsid w:val="0030779D"/>
    <w:rsid w:val="0033516F"/>
    <w:rsid w:val="003400B7"/>
    <w:rsid w:val="003507B4"/>
    <w:rsid w:val="00380A20"/>
    <w:rsid w:val="003866CC"/>
    <w:rsid w:val="003A6099"/>
    <w:rsid w:val="003C3A0F"/>
    <w:rsid w:val="003E1940"/>
    <w:rsid w:val="003E66CE"/>
    <w:rsid w:val="003F5354"/>
    <w:rsid w:val="004242D6"/>
    <w:rsid w:val="004255A5"/>
    <w:rsid w:val="004322B1"/>
    <w:rsid w:val="0043239E"/>
    <w:rsid w:val="00441852"/>
    <w:rsid w:val="00441EA8"/>
    <w:rsid w:val="00471543"/>
    <w:rsid w:val="00472682"/>
    <w:rsid w:val="00473175"/>
    <w:rsid w:val="00475B1D"/>
    <w:rsid w:val="004901C4"/>
    <w:rsid w:val="004A43C9"/>
    <w:rsid w:val="004A546D"/>
    <w:rsid w:val="004D54AD"/>
    <w:rsid w:val="005074BA"/>
    <w:rsid w:val="005142EE"/>
    <w:rsid w:val="00537D6B"/>
    <w:rsid w:val="00544ECC"/>
    <w:rsid w:val="00580640"/>
    <w:rsid w:val="005829A6"/>
    <w:rsid w:val="00587AF5"/>
    <w:rsid w:val="005A5EFA"/>
    <w:rsid w:val="005A7768"/>
    <w:rsid w:val="005C3EDA"/>
    <w:rsid w:val="005F4882"/>
    <w:rsid w:val="005F672C"/>
    <w:rsid w:val="00624768"/>
    <w:rsid w:val="0066305D"/>
    <w:rsid w:val="0066612B"/>
    <w:rsid w:val="00670660"/>
    <w:rsid w:val="0067110C"/>
    <w:rsid w:val="00690FCD"/>
    <w:rsid w:val="00691FCE"/>
    <w:rsid w:val="006A16A7"/>
    <w:rsid w:val="006B0A0A"/>
    <w:rsid w:val="006B3CD0"/>
    <w:rsid w:val="006C3C0A"/>
    <w:rsid w:val="006D7C64"/>
    <w:rsid w:val="006E1A6E"/>
    <w:rsid w:val="006F29A9"/>
    <w:rsid w:val="00712AA5"/>
    <w:rsid w:val="007403DB"/>
    <w:rsid w:val="00761976"/>
    <w:rsid w:val="00770111"/>
    <w:rsid w:val="00777F34"/>
    <w:rsid w:val="00782F08"/>
    <w:rsid w:val="00791BF0"/>
    <w:rsid w:val="007B509C"/>
    <w:rsid w:val="007D4846"/>
    <w:rsid w:val="007E4F9E"/>
    <w:rsid w:val="00806F84"/>
    <w:rsid w:val="00810A23"/>
    <w:rsid w:val="00826CCC"/>
    <w:rsid w:val="00836D5E"/>
    <w:rsid w:val="00854853"/>
    <w:rsid w:val="0087094F"/>
    <w:rsid w:val="0088566D"/>
    <w:rsid w:val="00887E88"/>
    <w:rsid w:val="008B536D"/>
    <w:rsid w:val="008C0937"/>
    <w:rsid w:val="00904CBB"/>
    <w:rsid w:val="00917729"/>
    <w:rsid w:val="00927DF8"/>
    <w:rsid w:val="009324CF"/>
    <w:rsid w:val="00936D9E"/>
    <w:rsid w:val="0098612E"/>
    <w:rsid w:val="009923A2"/>
    <w:rsid w:val="009956A7"/>
    <w:rsid w:val="009A5A44"/>
    <w:rsid w:val="009B2CBD"/>
    <w:rsid w:val="009D0B5B"/>
    <w:rsid w:val="009D7327"/>
    <w:rsid w:val="00A42561"/>
    <w:rsid w:val="00A52285"/>
    <w:rsid w:val="00A553E2"/>
    <w:rsid w:val="00A801F8"/>
    <w:rsid w:val="00A86989"/>
    <w:rsid w:val="00AD3492"/>
    <w:rsid w:val="00AD513A"/>
    <w:rsid w:val="00AD72E6"/>
    <w:rsid w:val="00B034D6"/>
    <w:rsid w:val="00B07856"/>
    <w:rsid w:val="00B113E5"/>
    <w:rsid w:val="00B4739F"/>
    <w:rsid w:val="00B85715"/>
    <w:rsid w:val="00BA4181"/>
    <w:rsid w:val="00BA6428"/>
    <w:rsid w:val="00BC3AA3"/>
    <w:rsid w:val="00BC6265"/>
    <w:rsid w:val="00BD052C"/>
    <w:rsid w:val="00BD5956"/>
    <w:rsid w:val="00BD5BBD"/>
    <w:rsid w:val="00BF0B2E"/>
    <w:rsid w:val="00C402D4"/>
    <w:rsid w:val="00C5398D"/>
    <w:rsid w:val="00C53C7D"/>
    <w:rsid w:val="00C57639"/>
    <w:rsid w:val="00C57940"/>
    <w:rsid w:val="00C64FE5"/>
    <w:rsid w:val="00C660FB"/>
    <w:rsid w:val="00CB4C86"/>
    <w:rsid w:val="00CC4443"/>
    <w:rsid w:val="00CC5D83"/>
    <w:rsid w:val="00D07BFD"/>
    <w:rsid w:val="00D10FF4"/>
    <w:rsid w:val="00D249AC"/>
    <w:rsid w:val="00D47607"/>
    <w:rsid w:val="00D701C7"/>
    <w:rsid w:val="00D73B22"/>
    <w:rsid w:val="00D910AB"/>
    <w:rsid w:val="00DB18FC"/>
    <w:rsid w:val="00DB30FD"/>
    <w:rsid w:val="00DC5D70"/>
    <w:rsid w:val="00DD6F8D"/>
    <w:rsid w:val="00DE47E7"/>
    <w:rsid w:val="00E0753A"/>
    <w:rsid w:val="00E228C8"/>
    <w:rsid w:val="00E24489"/>
    <w:rsid w:val="00E25665"/>
    <w:rsid w:val="00E51956"/>
    <w:rsid w:val="00E6473F"/>
    <w:rsid w:val="00E66D82"/>
    <w:rsid w:val="00E86030"/>
    <w:rsid w:val="00EB165D"/>
    <w:rsid w:val="00EB5E34"/>
    <w:rsid w:val="00EC5B64"/>
    <w:rsid w:val="00ED1BE7"/>
    <w:rsid w:val="00F07F56"/>
    <w:rsid w:val="00F17C7A"/>
    <w:rsid w:val="00F2246F"/>
    <w:rsid w:val="00F6102A"/>
    <w:rsid w:val="00F74744"/>
    <w:rsid w:val="00F80A0A"/>
    <w:rsid w:val="00F83606"/>
    <w:rsid w:val="00F90978"/>
    <w:rsid w:val="00F91CBE"/>
    <w:rsid w:val="00F96ADD"/>
    <w:rsid w:val="00F96C6E"/>
    <w:rsid w:val="00FA2C38"/>
    <w:rsid w:val="00FB7C1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7F6F-D079-4C2E-B853-0C8FF25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9923A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1E3F31"/>
    <w:pPr>
      <w:widowControl w:val="0"/>
      <w:autoSpaceDE w:val="0"/>
      <w:autoSpaceDN w:val="0"/>
      <w:spacing w:after="0" w:line="240" w:lineRule="auto"/>
      <w:ind w:left="179" w:right="342" w:firstLine="5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1"/>
    <w:rsid w:val="001E3F31"/>
    <w:rPr>
      <w:rFonts w:ascii="Times New Roman" w:eastAsia="Times New Roman" w:hAnsi="Times New Roman" w:cs="Times New Roman"/>
      <w:sz w:val="19"/>
      <w:szCs w:val="19"/>
    </w:rPr>
  </w:style>
  <w:style w:type="character" w:styleId="a8">
    <w:name w:val="Strong"/>
    <w:basedOn w:val="a0"/>
    <w:uiPriority w:val="22"/>
    <w:qFormat/>
    <w:rsid w:val="002A1102"/>
    <w:rPr>
      <w:b/>
      <w:bCs/>
    </w:rPr>
  </w:style>
  <w:style w:type="paragraph" w:customStyle="1" w:styleId="11">
    <w:name w:val="Заголовок 11"/>
    <w:basedOn w:val="a"/>
    <w:uiPriority w:val="1"/>
    <w:qFormat/>
    <w:rsid w:val="00D701C7"/>
    <w:pPr>
      <w:widowControl w:val="0"/>
      <w:autoSpaceDE w:val="0"/>
      <w:autoSpaceDN w:val="0"/>
      <w:spacing w:before="119" w:after="0" w:line="240" w:lineRule="auto"/>
      <w:ind w:left="698" w:hanging="566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8566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566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566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56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566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osnovi-proektirovaniya-stancij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D5142-F462-46CB-80A2-FDDF1D06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2</cp:revision>
  <cp:lastPrinted>2026-01-03T16:27:00Z</cp:lastPrinted>
  <dcterms:created xsi:type="dcterms:W3CDTF">2026-06-20T08:44:00Z</dcterms:created>
  <dcterms:modified xsi:type="dcterms:W3CDTF">2026-06-20T08:44:00Z</dcterms:modified>
</cp:coreProperties>
</file>