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AC42" w14:textId="77777777" w:rsidR="00DF2C15" w:rsidRPr="00756DC5" w:rsidRDefault="00DF2C15" w:rsidP="00DF2C15">
      <w:pPr>
        <w:jc w:val="right"/>
        <w:rPr>
          <w:sz w:val="24"/>
          <w:szCs w:val="24"/>
        </w:rPr>
      </w:pPr>
      <w:r w:rsidRPr="00756DC5">
        <w:rPr>
          <w:sz w:val="24"/>
          <w:szCs w:val="24"/>
        </w:rPr>
        <w:t xml:space="preserve">Приложение </w:t>
      </w:r>
    </w:p>
    <w:p w14:paraId="6AF56A97" w14:textId="77777777" w:rsidR="00DF2C15" w:rsidRPr="00756DC5" w:rsidRDefault="00DF2C15" w:rsidP="00DF2C15">
      <w:pPr>
        <w:ind w:left="426" w:hanging="1135"/>
        <w:jc w:val="right"/>
        <w:rPr>
          <w:sz w:val="24"/>
          <w:szCs w:val="24"/>
        </w:rPr>
      </w:pPr>
      <w:r w:rsidRPr="00756DC5">
        <w:rPr>
          <w:sz w:val="24"/>
          <w:szCs w:val="24"/>
        </w:rPr>
        <w:t xml:space="preserve"> к ППССЗ по специальности </w:t>
      </w:r>
    </w:p>
    <w:p w14:paraId="6407248E" w14:textId="77777777" w:rsidR="00DF2C15" w:rsidRPr="00756DC5" w:rsidRDefault="00DF2C15" w:rsidP="00DF2C15">
      <w:pPr>
        <w:ind w:left="426" w:hanging="1135"/>
        <w:jc w:val="right"/>
        <w:rPr>
          <w:bCs/>
          <w:sz w:val="24"/>
          <w:szCs w:val="24"/>
        </w:rPr>
      </w:pPr>
      <w:r w:rsidRPr="00756DC5">
        <w:rPr>
          <w:bCs/>
          <w:sz w:val="24"/>
          <w:szCs w:val="24"/>
        </w:rPr>
        <w:t xml:space="preserve">27.02.03 Автоматика и телемеханика на транспорте, </w:t>
      </w:r>
    </w:p>
    <w:p w14:paraId="0112459D" w14:textId="77777777" w:rsidR="00DF2C15" w:rsidRPr="00756DC5" w:rsidRDefault="00DF2C15" w:rsidP="00DF2C15">
      <w:pPr>
        <w:ind w:left="426" w:hanging="1135"/>
        <w:jc w:val="right"/>
        <w:rPr>
          <w:bCs/>
          <w:sz w:val="24"/>
          <w:szCs w:val="24"/>
        </w:rPr>
      </w:pPr>
      <w:r w:rsidRPr="00756DC5">
        <w:rPr>
          <w:bCs/>
          <w:sz w:val="24"/>
          <w:szCs w:val="24"/>
        </w:rPr>
        <w:t>(железнодорожном транспорте)</w:t>
      </w:r>
    </w:p>
    <w:p w14:paraId="35054C56" w14:textId="77777777" w:rsidR="00DF2C15" w:rsidRPr="00756DC5" w:rsidRDefault="00DF2C15" w:rsidP="00DF2C15">
      <w:pPr>
        <w:jc w:val="right"/>
        <w:rPr>
          <w:sz w:val="24"/>
          <w:szCs w:val="24"/>
        </w:rPr>
      </w:pPr>
    </w:p>
    <w:p w14:paraId="274E50D8" w14:textId="77777777" w:rsidR="00DF2C15" w:rsidRPr="00756DC5" w:rsidRDefault="00DF2C15" w:rsidP="00DF2C15">
      <w:pPr>
        <w:jc w:val="right"/>
        <w:rPr>
          <w:sz w:val="24"/>
          <w:szCs w:val="24"/>
        </w:rPr>
      </w:pPr>
    </w:p>
    <w:p w14:paraId="02802608" w14:textId="77777777" w:rsidR="00DF2C15" w:rsidRPr="00756DC5" w:rsidRDefault="00DF2C15" w:rsidP="00DF2C15">
      <w:pPr>
        <w:jc w:val="right"/>
        <w:rPr>
          <w:sz w:val="24"/>
          <w:szCs w:val="24"/>
        </w:rPr>
      </w:pPr>
    </w:p>
    <w:p w14:paraId="093FBB8B" w14:textId="77777777" w:rsidR="00DF2C15" w:rsidRPr="00756DC5" w:rsidRDefault="00DF2C15" w:rsidP="00DF2C15">
      <w:pPr>
        <w:jc w:val="right"/>
        <w:rPr>
          <w:sz w:val="24"/>
          <w:szCs w:val="24"/>
        </w:rPr>
      </w:pPr>
    </w:p>
    <w:p w14:paraId="6D0A68EC" w14:textId="77777777" w:rsidR="00DF2C15" w:rsidRPr="00756DC5" w:rsidRDefault="00DF2C15" w:rsidP="00DF2C15">
      <w:pPr>
        <w:rPr>
          <w:sz w:val="24"/>
          <w:szCs w:val="24"/>
        </w:rPr>
      </w:pPr>
    </w:p>
    <w:p w14:paraId="43681F5F" w14:textId="77777777" w:rsidR="00DF2C15" w:rsidRPr="00756DC5" w:rsidRDefault="00DF2C15" w:rsidP="00DF2C15">
      <w:pPr>
        <w:rPr>
          <w:sz w:val="24"/>
          <w:szCs w:val="24"/>
        </w:rPr>
      </w:pPr>
    </w:p>
    <w:p w14:paraId="0C885934" w14:textId="77777777" w:rsidR="00DF2C15" w:rsidRPr="00756DC5" w:rsidRDefault="00DF2C15" w:rsidP="00DF2C15">
      <w:pPr>
        <w:jc w:val="center"/>
        <w:rPr>
          <w:b/>
          <w:bCs/>
          <w:sz w:val="28"/>
          <w:szCs w:val="28"/>
        </w:rPr>
      </w:pPr>
    </w:p>
    <w:p w14:paraId="65D2E3A0" w14:textId="77777777" w:rsidR="00DF2C15" w:rsidRPr="00756DC5" w:rsidRDefault="00DF2C15" w:rsidP="00DF2C15">
      <w:pPr>
        <w:jc w:val="center"/>
        <w:rPr>
          <w:b/>
          <w:bCs/>
          <w:sz w:val="28"/>
          <w:szCs w:val="28"/>
        </w:rPr>
      </w:pPr>
    </w:p>
    <w:p w14:paraId="667352C1" w14:textId="77777777" w:rsidR="00DF2C15" w:rsidRPr="00756DC5" w:rsidRDefault="00DF2C15" w:rsidP="00DF2C15">
      <w:pPr>
        <w:jc w:val="center"/>
        <w:rPr>
          <w:b/>
          <w:bCs/>
          <w:sz w:val="28"/>
          <w:szCs w:val="28"/>
        </w:rPr>
      </w:pPr>
    </w:p>
    <w:p w14:paraId="713AA9F3" w14:textId="77777777" w:rsidR="00DF2C15" w:rsidRPr="00756DC5" w:rsidRDefault="00DF2C15" w:rsidP="00DF2C15">
      <w:pPr>
        <w:jc w:val="center"/>
        <w:rPr>
          <w:b/>
          <w:bCs/>
          <w:sz w:val="28"/>
          <w:szCs w:val="28"/>
        </w:rPr>
      </w:pPr>
    </w:p>
    <w:p w14:paraId="7296C86F" w14:textId="77777777" w:rsidR="00DF2C15" w:rsidRPr="00756DC5" w:rsidRDefault="00DF2C15" w:rsidP="00DF2C15">
      <w:pPr>
        <w:jc w:val="center"/>
        <w:rPr>
          <w:b/>
          <w:bCs/>
          <w:sz w:val="24"/>
          <w:szCs w:val="24"/>
        </w:rPr>
      </w:pPr>
    </w:p>
    <w:p w14:paraId="1D943F97" w14:textId="77777777" w:rsidR="00DF2C15" w:rsidRPr="00756DC5" w:rsidRDefault="00DF2C15" w:rsidP="00DF2C15">
      <w:pPr>
        <w:jc w:val="center"/>
        <w:rPr>
          <w:b/>
          <w:bCs/>
          <w:sz w:val="28"/>
          <w:szCs w:val="28"/>
        </w:rPr>
      </w:pPr>
      <w:r w:rsidRPr="00756DC5">
        <w:rPr>
          <w:b/>
          <w:bCs/>
          <w:sz w:val="28"/>
          <w:szCs w:val="28"/>
        </w:rPr>
        <w:t>РАБОЧАЯ ПРОГРАММА УЧЕБНОЙ ДИСЦИПЛИНЫ</w:t>
      </w:r>
    </w:p>
    <w:p w14:paraId="5B5841AC" w14:textId="77777777" w:rsidR="00DF2C15" w:rsidRPr="00756DC5" w:rsidRDefault="00DF2C15" w:rsidP="00DF2C15">
      <w:pPr>
        <w:jc w:val="center"/>
        <w:rPr>
          <w:b/>
          <w:bCs/>
          <w:sz w:val="28"/>
          <w:szCs w:val="28"/>
        </w:rPr>
      </w:pPr>
    </w:p>
    <w:p w14:paraId="63DC37B4" w14:textId="0DEB5052" w:rsidR="00DF2C15" w:rsidRPr="00756DC5" w:rsidRDefault="00D02D5A" w:rsidP="00DF2C15">
      <w:pPr>
        <w:ind w:firstLine="540"/>
        <w:jc w:val="center"/>
        <w:rPr>
          <w:b/>
          <w:sz w:val="28"/>
          <w:szCs w:val="28"/>
        </w:rPr>
      </w:pPr>
      <w:r w:rsidRPr="00756DC5">
        <w:rPr>
          <w:b/>
          <w:bCs/>
          <w:sz w:val="28"/>
          <w:szCs w:val="28"/>
        </w:rPr>
        <w:t>ОГСЭ.01 Основы философии</w:t>
      </w:r>
    </w:p>
    <w:p w14:paraId="1251D487" w14:textId="77777777" w:rsidR="00DF2C15" w:rsidRPr="00756DC5" w:rsidRDefault="00DF2C15" w:rsidP="00DF2C15">
      <w:pPr>
        <w:ind w:firstLine="540"/>
        <w:jc w:val="center"/>
        <w:rPr>
          <w:b/>
          <w:sz w:val="28"/>
          <w:szCs w:val="28"/>
        </w:rPr>
      </w:pPr>
    </w:p>
    <w:p w14:paraId="6852F43D" w14:textId="77777777" w:rsidR="00DF2C15" w:rsidRPr="00756DC5" w:rsidRDefault="00DF2C15" w:rsidP="00DF2C15">
      <w:pPr>
        <w:jc w:val="center"/>
        <w:rPr>
          <w:sz w:val="24"/>
          <w:szCs w:val="24"/>
        </w:rPr>
      </w:pPr>
      <w:r w:rsidRPr="00756DC5">
        <w:rPr>
          <w:sz w:val="24"/>
          <w:szCs w:val="24"/>
        </w:rPr>
        <w:t xml:space="preserve">     для специальности</w:t>
      </w:r>
    </w:p>
    <w:p w14:paraId="5170C703" w14:textId="77777777" w:rsidR="00DF2C15" w:rsidRPr="00756DC5" w:rsidRDefault="00DF2C15" w:rsidP="00DF2C15">
      <w:pPr>
        <w:ind w:firstLine="540"/>
        <w:jc w:val="center"/>
        <w:rPr>
          <w:b/>
          <w:sz w:val="28"/>
          <w:szCs w:val="28"/>
        </w:rPr>
      </w:pPr>
    </w:p>
    <w:p w14:paraId="6E8FABC8" w14:textId="77777777" w:rsidR="00DF2C15" w:rsidRPr="00756DC5" w:rsidRDefault="00DF2C15" w:rsidP="00DF2C15">
      <w:pPr>
        <w:ind w:hanging="709"/>
        <w:jc w:val="center"/>
        <w:rPr>
          <w:bCs/>
          <w:sz w:val="28"/>
          <w:szCs w:val="28"/>
        </w:rPr>
      </w:pPr>
      <w:r w:rsidRPr="00756DC5">
        <w:rPr>
          <w:bCs/>
          <w:sz w:val="28"/>
          <w:szCs w:val="28"/>
        </w:rPr>
        <w:t xml:space="preserve">              27.02.03 Автоматика и телемеханика на транспорте, </w:t>
      </w:r>
    </w:p>
    <w:p w14:paraId="18BE14DD" w14:textId="77777777" w:rsidR="00DF2C15" w:rsidRPr="00756DC5" w:rsidRDefault="00DF2C15" w:rsidP="00DF2C15">
      <w:pPr>
        <w:ind w:hanging="709"/>
        <w:jc w:val="center"/>
        <w:rPr>
          <w:bCs/>
          <w:sz w:val="28"/>
          <w:szCs w:val="28"/>
        </w:rPr>
      </w:pPr>
      <w:r w:rsidRPr="00756DC5">
        <w:rPr>
          <w:bCs/>
          <w:sz w:val="28"/>
          <w:szCs w:val="28"/>
        </w:rPr>
        <w:t>(железнодорожном транспорте)</w:t>
      </w:r>
    </w:p>
    <w:p w14:paraId="4F3329D7" w14:textId="77777777" w:rsidR="00DF2C15" w:rsidRPr="00756DC5" w:rsidRDefault="00DF2C15" w:rsidP="00DF2C15">
      <w:pPr>
        <w:ind w:hanging="709"/>
        <w:jc w:val="center"/>
        <w:rPr>
          <w:bCs/>
          <w:sz w:val="28"/>
          <w:szCs w:val="28"/>
        </w:rPr>
      </w:pPr>
    </w:p>
    <w:p w14:paraId="78D908D9" w14:textId="77777777" w:rsidR="00DF2C15" w:rsidRPr="00756DC5" w:rsidRDefault="00DF2C15" w:rsidP="00DF2C15">
      <w:pPr>
        <w:jc w:val="center"/>
        <w:rPr>
          <w:sz w:val="24"/>
          <w:szCs w:val="24"/>
        </w:rPr>
      </w:pPr>
      <w:r w:rsidRPr="00756DC5">
        <w:rPr>
          <w:sz w:val="24"/>
          <w:szCs w:val="24"/>
        </w:rPr>
        <w:t xml:space="preserve">      (квалификация техник) </w:t>
      </w:r>
    </w:p>
    <w:p w14:paraId="393574AE" w14:textId="77777777" w:rsidR="00DF2C15" w:rsidRPr="00756DC5" w:rsidRDefault="00DF2C15" w:rsidP="00DF2C15">
      <w:pPr>
        <w:jc w:val="center"/>
        <w:rPr>
          <w:sz w:val="28"/>
          <w:szCs w:val="28"/>
        </w:rPr>
      </w:pPr>
    </w:p>
    <w:p w14:paraId="52C9F6D3" w14:textId="77777777" w:rsidR="00DF2C15" w:rsidRPr="00756DC5" w:rsidRDefault="00DF2C15" w:rsidP="00DF2C15">
      <w:pPr>
        <w:jc w:val="center"/>
        <w:rPr>
          <w:sz w:val="28"/>
          <w:szCs w:val="28"/>
        </w:rPr>
      </w:pPr>
      <w:r w:rsidRPr="00756DC5">
        <w:rPr>
          <w:sz w:val="28"/>
          <w:szCs w:val="28"/>
        </w:rPr>
        <w:t xml:space="preserve">     год начала подготовки 2022</w:t>
      </w:r>
    </w:p>
    <w:p w14:paraId="290EDEA9" w14:textId="77777777" w:rsidR="00DF2C15" w:rsidRPr="00756DC5" w:rsidRDefault="00DF2C15" w:rsidP="00DF2C15">
      <w:pPr>
        <w:rPr>
          <w:sz w:val="28"/>
          <w:szCs w:val="28"/>
        </w:rPr>
      </w:pPr>
    </w:p>
    <w:p w14:paraId="3A80C359" w14:textId="77777777" w:rsidR="00DF2C15" w:rsidRPr="00756DC5" w:rsidRDefault="00DF2C15" w:rsidP="00DF2C15">
      <w:pPr>
        <w:rPr>
          <w:sz w:val="28"/>
          <w:szCs w:val="28"/>
        </w:rPr>
      </w:pPr>
    </w:p>
    <w:p w14:paraId="78D311E2" w14:textId="77777777" w:rsidR="00DF2C15" w:rsidRPr="00756DC5" w:rsidRDefault="00DF2C15" w:rsidP="00DF2C15">
      <w:pPr>
        <w:rPr>
          <w:sz w:val="28"/>
          <w:szCs w:val="28"/>
        </w:rPr>
      </w:pPr>
    </w:p>
    <w:p w14:paraId="54620229" w14:textId="77777777" w:rsidR="00DF2C15" w:rsidRPr="00756DC5" w:rsidRDefault="00DF2C15" w:rsidP="00DF2C15">
      <w:pPr>
        <w:rPr>
          <w:sz w:val="28"/>
          <w:szCs w:val="28"/>
        </w:rPr>
      </w:pPr>
    </w:p>
    <w:p w14:paraId="4EF9D0DC" w14:textId="77777777" w:rsidR="00DF2C15" w:rsidRPr="00756DC5" w:rsidRDefault="00DF2C15" w:rsidP="00DF2C15">
      <w:pPr>
        <w:rPr>
          <w:sz w:val="28"/>
          <w:szCs w:val="28"/>
        </w:rPr>
      </w:pPr>
    </w:p>
    <w:p w14:paraId="60CE6C53" w14:textId="77777777" w:rsidR="00DF2C15" w:rsidRPr="00756DC5" w:rsidRDefault="00DF2C15" w:rsidP="00DF2C15">
      <w:pPr>
        <w:rPr>
          <w:sz w:val="28"/>
          <w:szCs w:val="28"/>
        </w:rPr>
      </w:pPr>
    </w:p>
    <w:p w14:paraId="6A1E9546" w14:textId="77777777" w:rsidR="00DF2C15" w:rsidRPr="00756DC5" w:rsidRDefault="00DF2C15" w:rsidP="00DF2C15">
      <w:pPr>
        <w:keepNext/>
        <w:tabs>
          <w:tab w:val="left" w:pos="0"/>
        </w:tabs>
        <w:jc w:val="center"/>
        <w:outlineLvl w:val="3"/>
        <w:rPr>
          <w:b/>
          <w:bCs/>
          <w:sz w:val="28"/>
          <w:szCs w:val="28"/>
          <w:lang w:val="x-none" w:eastAsia="x-none"/>
        </w:rPr>
      </w:pPr>
    </w:p>
    <w:p w14:paraId="32519890" w14:textId="77777777" w:rsidR="00DF2C15" w:rsidRPr="00756DC5" w:rsidRDefault="00DF2C15" w:rsidP="00DF2C15">
      <w:pPr>
        <w:keepNext/>
        <w:tabs>
          <w:tab w:val="left" w:pos="0"/>
        </w:tabs>
        <w:jc w:val="center"/>
        <w:outlineLvl w:val="3"/>
        <w:rPr>
          <w:b/>
          <w:bCs/>
          <w:sz w:val="28"/>
          <w:szCs w:val="28"/>
          <w:lang w:val="x-none" w:eastAsia="x-none"/>
        </w:rPr>
      </w:pPr>
    </w:p>
    <w:p w14:paraId="7F56A8FF" w14:textId="77777777" w:rsidR="00DF2C15" w:rsidRPr="00756DC5" w:rsidRDefault="00DF2C15" w:rsidP="00DF2C15">
      <w:pPr>
        <w:keepNext/>
        <w:tabs>
          <w:tab w:val="left" w:pos="0"/>
        </w:tabs>
        <w:outlineLvl w:val="3"/>
        <w:rPr>
          <w:b/>
          <w:bCs/>
          <w:sz w:val="28"/>
          <w:szCs w:val="28"/>
          <w:lang w:eastAsia="x-none"/>
        </w:rPr>
      </w:pPr>
    </w:p>
    <w:p w14:paraId="3A9E32ED" w14:textId="77777777" w:rsidR="00DF2C15" w:rsidRPr="00756DC5" w:rsidRDefault="00DF2C15" w:rsidP="00DF2C15">
      <w:pPr>
        <w:rPr>
          <w:sz w:val="24"/>
          <w:szCs w:val="24"/>
          <w:lang w:eastAsia="x-none"/>
        </w:rPr>
      </w:pPr>
    </w:p>
    <w:p w14:paraId="62148457" w14:textId="77777777" w:rsidR="00DF2C15" w:rsidRPr="00756DC5" w:rsidRDefault="00DF2C15" w:rsidP="00DF2C15">
      <w:pPr>
        <w:rPr>
          <w:sz w:val="24"/>
          <w:szCs w:val="24"/>
          <w:lang w:eastAsia="x-none"/>
        </w:rPr>
      </w:pPr>
    </w:p>
    <w:p w14:paraId="4825DA11" w14:textId="77777777" w:rsidR="00DF2C15" w:rsidRPr="00756DC5" w:rsidRDefault="00DF2C15" w:rsidP="00DF2C15">
      <w:pPr>
        <w:rPr>
          <w:sz w:val="24"/>
          <w:szCs w:val="24"/>
          <w:lang w:eastAsia="x-none"/>
        </w:rPr>
      </w:pPr>
    </w:p>
    <w:p w14:paraId="6F2B9D8F" w14:textId="77777777" w:rsidR="00DF2C15" w:rsidRPr="00756DC5" w:rsidRDefault="00DF2C15" w:rsidP="00DF2C15">
      <w:pPr>
        <w:rPr>
          <w:sz w:val="24"/>
          <w:szCs w:val="24"/>
          <w:lang w:eastAsia="x-none"/>
        </w:rPr>
      </w:pPr>
    </w:p>
    <w:p w14:paraId="7748598D" w14:textId="77777777" w:rsidR="00DF2C15" w:rsidRPr="00756DC5" w:rsidRDefault="00DF2C15" w:rsidP="00DF2C15">
      <w:pPr>
        <w:rPr>
          <w:sz w:val="24"/>
          <w:szCs w:val="24"/>
          <w:lang w:eastAsia="x-none"/>
        </w:rPr>
      </w:pPr>
    </w:p>
    <w:p w14:paraId="2DA077ED" w14:textId="77777777" w:rsidR="00DF2C15" w:rsidRPr="00756DC5" w:rsidRDefault="00DF2C15" w:rsidP="00DF2C15">
      <w:pPr>
        <w:rPr>
          <w:sz w:val="24"/>
          <w:szCs w:val="24"/>
          <w:lang w:eastAsia="x-none"/>
        </w:rPr>
      </w:pPr>
    </w:p>
    <w:p w14:paraId="002582C3" w14:textId="77777777" w:rsidR="00DF2C15" w:rsidRDefault="00DF2C15" w:rsidP="00DF2C15">
      <w:pPr>
        <w:rPr>
          <w:sz w:val="24"/>
          <w:szCs w:val="24"/>
          <w:lang w:eastAsia="x-none"/>
        </w:rPr>
      </w:pPr>
    </w:p>
    <w:p w14:paraId="14AA1EDC" w14:textId="77777777" w:rsidR="007413D3" w:rsidRDefault="007413D3" w:rsidP="00DF2C15">
      <w:pPr>
        <w:rPr>
          <w:sz w:val="24"/>
          <w:szCs w:val="24"/>
          <w:lang w:eastAsia="x-none"/>
        </w:rPr>
      </w:pPr>
    </w:p>
    <w:p w14:paraId="0DDBD5E8" w14:textId="77777777" w:rsidR="007413D3" w:rsidRPr="00756DC5" w:rsidRDefault="007413D3" w:rsidP="00DF2C15">
      <w:pPr>
        <w:rPr>
          <w:sz w:val="24"/>
          <w:szCs w:val="24"/>
          <w:lang w:eastAsia="x-none"/>
        </w:rPr>
      </w:pPr>
    </w:p>
    <w:p w14:paraId="7EE861AC" w14:textId="7CC89400" w:rsidR="00DF2C15" w:rsidRPr="00756DC5" w:rsidRDefault="00DF2C15" w:rsidP="00DF2C15">
      <w:pPr>
        <w:keepNext/>
        <w:tabs>
          <w:tab w:val="left" w:pos="0"/>
        </w:tabs>
        <w:jc w:val="center"/>
        <w:outlineLvl w:val="3"/>
        <w:rPr>
          <w:b/>
          <w:bCs/>
          <w:sz w:val="28"/>
          <w:szCs w:val="28"/>
          <w:lang w:eastAsia="x-none"/>
        </w:rPr>
      </w:pPr>
      <w:r w:rsidRPr="00756DC5">
        <w:rPr>
          <w:b/>
          <w:bCs/>
          <w:sz w:val="28"/>
          <w:szCs w:val="28"/>
          <w:lang w:val="x-none" w:eastAsia="x-none"/>
        </w:rPr>
        <w:t xml:space="preserve"> 20</w:t>
      </w:r>
      <w:r w:rsidRPr="00756DC5">
        <w:rPr>
          <w:b/>
          <w:bCs/>
          <w:sz w:val="28"/>
          <w:szCs w:val="28"/>
          <w:lang w:eastAsia="x-none"/>
        </w:rPr>
        <w:t>22</w:t>
      </w:r>
    </w:p>
    <w:p w14:paraId="7ED817B0" w14:textId="4C8B5801" w:rsidR="009A1D85" w:rsidRPr="00756DC5" w:rsidRDefault="009A1D85" w:rsidP="00A70734">
      <w:pPr>
        <w:widowControl/>
        <w:autoSpaceDE/>
        <w:autoSpaceDN/>
        <w:adjustRightInd/>
        <w:spacing w:after="200"/>
        <w:jc w:val="center"/>
        <w:rPr>
          <w:b/>
          <w:sz w:val="28"/>
          <w:szCs w:val="28"/>
        </w:rPr>
      </w:pPr>
    </w:p>
    <w:p w14:paraId="4311C76E" w14:textId="77777777" w:rsidR="00B4495D" w:rsidRPr="00756DC5" w:rsidRDefault="00B4495D" w:rsidP="00A70734">
      <w:pPr>
        <w:widowControl/>
        <w:autoSpaceDE/>
        <w:autoSpaceDN/>
        <w:adjustRightInd/>
        <w:spacing w:after="200"/>
        <w:jc w:val="center"/>
        <w:rPr>
          <w:b/>
          <w:sz w:val="28"/>
          <w:szCs w:val="28"/>
        </w:rPr>
      </w:pPr>
      <w:bookmarkStart w:id="0" w:name="_GoBack"/>
      <w:bookmarkEnd w:id="0"/>
      <w:r w:rsidRPr="00756DC5">
        <w:rPr>
          <w:b/>
          <w:sz w:val="28"/>
          <w:szCs w:val="28"/>
        </w:rPr>
        <w:lastRenderedPageBreak/>
        <w:t>1. ПАСПОРТ РАБОЧЕЙ ПРОГРАММЫ УЧЕБНОЙ ДИСЦИПЛИНЫ</w:t>
      </w:r>
    </w:p>
    <w:p w14:paraId="1C1C9F01" w14:textId="77777777" w:rsidR="00B4495D" w:rsidRPr="00756DC5" w:rsidRDefault="00B4495D" w:rsidP="00197780">
      <w:pPr>
        <w:pStyle w:val="2"/>
        <w:ind w:firstLine="709"/>
        <w:jc w:val="center"/>
        <w:rPr>
          <w:rFonts w:ascii="Times New Roman" w:hAnsi="Times New Roman"/>
          <w:color w:val="auto"/>
          <w:sz w:val="28"/>
          <w:szCs w:val="28"/>
        </w:rPr>
      </w:pPr>
      <w:r w:rsidRPr="00756DC5">
        <w:rPr>
          <w:rFonts w:ascii="Times New Roman" w:hAnsi="Times New Roman"/>
          <w:color w:val="auto"/>
          <w:sz w:val="28"/>
          <w:szCs w:val="28"/>
        </w:rPr>
        <w:t>«Основы философии»</w:t>
      </w:r>
    </w:p>
    <w:p w14:paraId="110CAD40" w14:textId="77777777" w:rsidR="0021646F" w:rsidRPr="00756DC5" w:rsidRDefault="0021646F" w:rsidP="00197780">
      <w:pPr>
        <w:pStyle w:val="2"/>
        <w:ind w:firstLine="709"/>
        <w:jc w:val="both"/>
        <w:rPr>
          <w:rFonts w:ascii="Times New Roman" w:hAnsi="Times New Roman"/>
          <w:color w:val="auto"/>
          <w:sz w:val="28"/>
          <w:szCs w:val="28"/>
        </w:rPr>
      </w:pPr>
      <w:r w:rsidRPr="00756DC5">
        <w:rPr>
          <w:rFonts w:ascii="Times New Roman" w:hAnsi="Times New Roman"/>
          <w:color w:val="auto"/>
          <w:sz w:val="28"/>
          <w:szCs w:val="28"/>
        </w:rPr>
        <w:t>1.</w:t>
      </w:r>
      <w:r w:rsidR="00B4495D" w:rsidRPr="00756DC5">
        <w:rPr>
          <w:rFonts w:ascii="Times New Roman" w:hAnsi="Times New Roman"/>
          <w:color w:val="auto"/>
          <w:sz w:val="28"/>
          <w:szCs w:val="28"/>
        </w:rPr>
        <w:t>1</w:t>
      </w:r>
      <w:r w:rsidRPr="00756DC5">
        <w:rPr>
          <w:rFonts w:ascii="Times New Roman" w:hAnsi="Times New Roman"/>
          <w:color w:val="auto"/>
          <w:sz w:val="28"/>
          <w:szCs w:val="28"/>
        </w:rPr>
        <w:t xml:space="preserve">. Место дисциплины в структуре основной профессиональной  образовательной программы: </w:t>
      </w:r>
    </w:p>
    <w:p w14:paraId="2E5F3975" w14:textId="77777777" w:rsidR="0021646F" w:rsidRPr="00756DC5" w:rsidRDefault="0021646F" w:rsidP="00197780">
      <w:pPr>
        <w:ind w:firstLine="709"/>
        <w:jc w:val="both"/>
        <w:rPr>
          <w:sz w:val="28"/>
          <w:szCs w:val="28"/>
        </w:rPr>
      </w:pPr>
      <w:r w:rsidRPr="00756DC5">
        <w:rPr>
          <w:sz w:val="28"/>
          <w:szCs w:val="28"/>
        </w:rPr>
        <w:t xml:space="preserve">Учебная  дисциплина «Основы  философии»  относится  к  общему гуманитарному и социально-экономическому  </w:t>
      </w:r>
      <w:r w:rsidR="00355F2F" w:rsidRPr="00756DC5">
        <w:rPr>
          <w:sz w:val="28"/>
          <w:szCs w:val="28"/>
        </w:rPr>
        <w:t>учебному циклу</w:t>
      </w:r>
      <w:r w:rsidR="00AF76E2" w:rsidRPr="00756DC5">
        <w:rPr>
          <w:sz w:val="28"/>
          <w:szCs w:val="28"/>
        </w:rPr>
        <w:t xml:space="preserve"> </w:t>
      </w:r>
      <w:r w:rsidR="00355F2F" w:rsidRPr="00756DC5">
        <w:rPr>
          <w:sz w:val="28"/>
          <w:szCs w:val="28"/>
        </w:rPr>
        <w:t xml:space="preserve">дисциплин </w:t>
      </w:r>
      <w:r w:rsidR="00AF76E2" w:rsidRPr="00756DC5">
        <w:rPr>
          <w:sz w:val="28"/>
          <w:szCs w:val="28"/>
        </w:rPr>
        <w:t>профессиональ</w:t>
      </w:r>
      <w:r w:rsidR="00355F2F" w:rsidRPr="00756DC5">
        <w:rPr>
          <w:sz w:val="28"/>
          <w:szCs w:val="28"/>
        </w:rPr>
        <w:t>ной подготовки</w:t>
      </w:r>
      <w:r w:rsidRPr="00756DC5">
        <w:rPr>
          <w:sz w:val="28"/>
          <w:szCs w:val="28"/>
        </w:rPr>
        <w:t>.</w:t>
      </w:r>
    </w:p>
    <w:p w14:paraId="162C02BE" w14:textId="77777777" w:rsidR="0021646F" w:rsidRPr="00756DC5" w:rsidRDefault="0021646F" w:rsidP="00197780">
      <w:pPr>
        <w:pStyle w:val="2"/>
        <w:ind w:firstLine="709"/>
        <w:rPr>
          <w:rFonts w:ascii="Times New Roman" w:hAnsi="Times New Roman"/>
          <w:color w:val="auto"/>
          <w:sz w:val="28"/>
          <w:szCs w:val="28"/>
        </w:rPr>
      </w:pPr>
      <w:r w:rsidRPr="00756DC5">
        <w:rPr>
          <w:rFonts w:ascii="Times New Roman" w:hAnsi="Times New Roman"/>
          <w:color w:val="auto"/>
          <w:sz w:val="28"/>
          <w:szCs w:val="28"/>
        </w:rPr>
        <w:t>1.</w:t>
      </w:r>
      <w:r w:rsidR="00B4495D" w:rsidRPr="00756DC5">
        <w:rPr>
          <w:rFonts w:ascii="Times New Roman" w:hAnsi="Times New Roman"/>
          <w:color w:val="auto"/>
          <w:sz w:val="28"/>
          <w:szCs w:val="28"/>
        </w:rPr>
        <w:t>2</w:t>
      </w:r>
      <w:r w:rsidRPr="00756DC5">
        <w:rPr>
          <w:rFonts w:ascii="Times New Roman" w:hAnsi="Times New Roman"/>
          <w:color w:val="auto"/>
          <w:sz w:val="28"/>
          <w:szCs w:val="28"/>
        </w:rPr>
        <w:t xml:space="preserve">. Цели и задачи  учебной дисциплины: </w:t>
      </w:r>
    </w:p>
    <w:p w14:paraId="3171E035" w14:textId="77777777" w:rsidR="00B4495D" w:rsidRPr="00756DC5" w:rsidRDefault="00B4495D" w:rsidP="00197780">
      <w:pPr>
        <w:ind w:firstLine="709"/>
        <w:jc w:val="both"/>
        <w:rPr>
          <w:rFonts w:eastAsia="Calibri"/>
          <w:sz w:val="28"/>
          <w:szCs w:val="28"/>
          <w:lang w:eastAsia="en-US"/>
        </w:rPr>
      </w:pPr>
      <w:r w:rsidRPr="00756DC5">
        <w:rPr>
          <w:rFonts w:eastAsia="Calibri"/>
          <w:b/>
          <w:sz w:val="28"/>
          <w:szCs w:val="28"/>
          <w:lang w:eastAsia="en-US"/>
        </w:rPr>
        <w:t>Цель:</w:t>
      </w:r>
      <w:r w:rsidR="009534F6" w:rsidRPr="00756DC5">
        <w:rPr>
          <w:rFonts w:eastAsia="Calibri"/>
          <w:b/>
          <w:sz w:val="28"/>
          <w:szCs w:val="28"/>
          <w:lang w:eastAsia="en-US"/>
        </w:rPr>
        <w:t xml:space="preserve"> </w:t>
      </w:r>
      <w:r w:rsidRPr="00756DC5">
        <w:rPr>
          <w:rFonts w:eastAsia="Calibri"/>
          <w:sz w:val="28"/>
          <w:szCs w:val="28"/>
          <w:lang w:eastAsia="en-US"/>
        </w:rPr>
        <w:t>дать представление об окружающем мире, месте человека в нём, а также сформировать своё отношение к этому миру.</w:t>
      </w:r>
    </w:p>
    <w:p w14:paraId="78B31908" w14:textId="77777777" w:rsidR="00B4495D" w:rsidRPr="00756DC5" w:rsidRDefault="00B4495D" w:rsidP="00197780">
      <w:pPr>
        <w:ind w:firstLine="709"/>
        <w:jc w:val="both"/>
        <w:rPr>
          <w:rFonts w:eastAsia="Calibri"/>
          <w:sz w:val="28"/>
          <w:szCs w:val="28"/>
          <w:lang w:eastAsia="en-US"/>
        </w:rPr>
      </w:pPr>
      <w:r w:rsidRPr="00756DC5">
        <w:rPr>
          <w:rFonts w:eastAsia="Calibri"/>
          <w:sz w:val="28"/>
          <w:szCs w:val="28"/>
          <w:lang w:eastAsia="en-US"/>
        </w:rPr>
        <w:t>На основе достоверного знания законов природного и социального развития у студентов сформируются свои собственные убеждения в социальной, экономической, политической и нравственной областях.</w:t>
      </w:r>
    </w:p>
    <w:p w14:paraId="09D44890" w14:textId="77777777" w:rsidR="0019011D" w:rsidRPr="00756DC5" w:rsidRDefault="0019011D" w:rsidP="00197780">
      <w:pPr>
        <w:ind w:firstLine="709"/>
        <w:jc w:val="both"/>
        <w:rPr>
          <w:rFonts w:eastAsia="Calibri"/>
          <w:sz w:val="28"/>
          <w:szCs w:val="28"/>
          <w:lang w:eastAsia="en-US"/>
        </w:rPr>
      </w:pPr>
      <w:r w:rsidRPr="00756DC5">
        <w:rPr>
          <w:rFonts w:eastAsia="Calibri"/>
          <w:b/>
          <w:sz w:val="28"/>
          <w:szCs w:val="28"/>
          <w:lang w:eastAsia="en-US"/>
        </w:rPr>
        <w:t>Задача</w:t>
      </w:r>
      <w:r w:rsidR="00B4495D" w:rsidRPr="00756DC5">
        <w:rPr>
          <w:rFonts w:eastAsia="Calibri"/>
          <w:sz w:val="28"/>
          <w:szCs w:val="28"/>
          <w:lang w:eastAsia="en-US"/>
        </w:rPr>
        <w:t>:</w:t>
      </w:r>
      <w:r w:rsidRPr="00756DC5">
        <w:rPr>
          <w:rFonts w:eastAsia="Calibri"/>
          <w:sz w:val="28"/>
          <w:szCs w:val="28"/>
          <w:lang w:eastAsia="en-US"/>
        </w:rPr>
        <w:t xml:space="preserve"> приобщить студентов к мировой сокровищнице философской мысли, дать понимание места философии в культуре, обществе, жизни человека. </w:t>
      </w:r>
    </w:p>
    <w:p w14:paraId="2FF06B25" w14:textId="77777777" w:rsidR="0019011D" w:rsidRPr="00756DC5" w:rsidRDefault="0019011D" w:rsidP="00197780">
      <w:pPr>
        <w:ind w:firstLine="709"/>
        <w:jc w:val="both"/>
        <w:rPr>
          <w:rFonts w:eastAsia="Calibri"/>
          <w:sz w:val="28"/>
          <w:szCs w:val="28"/>
          <w:lang w:eastAsia="en-US"/>
        </w:rPr>
      </w:pPr>
      <w:r w:rsidRPr="00756DC5">
        <w:rPr>
          <w:rFonts w:eastAsia="Calibri"/>
          <w:sz w:val="28"/>
          <w:szCs w:val="28"/>
          <w:lang w:eastAsia="en-US"/>
        </w:rPr>
        <w:t xml:space="preserve">Содержание курса составляют мировоззренческие проблемы особого рода. Многие проблемы являются открытыми, то есть не имеют на сегодняшний день однозначного решения. Среди специалистов по этим проблемам существуют разные, часто полярные мнения. Студент должен научиться ясно </w:t>
      </w:r>
      <w:r w:rsidR="00A31D7B" w:rsidRPr="00756DC5">
        <w:rPr>
          <w:rFonts w:eastAsia="Calibri"/>
          <w:sz w:val="28"/>
          <w:szCs w:val="28"/>
          <w:lang w:eastAsia="en-US"/>
        </w:rPr>
        <w:t xml:space="preserve">и четко </w:t>
      </w:r>
      <w:r w:rsidRPr="00756DC5">
        <w:rPr>
          <w:rFonts w:eastAsia="Calibri"/>
          <w:sz w:val="28"/>
          <w:szCs w:val="28"/>
          <w:lang w:eastAsia="en-US"/>
        </w:rPr>
        <w:t>формулировать свою точку зрения и аргументированно защищать её.</w:t>
      </w:r>
    </w:p>
    <w:p w14:paraId="354B3213" w14:textId="77777777" w:rsidR="0006625D" w:rsidRPr="00756DC5" w:rsidRDefault="0006625D" w:rsidP="00197780">
      <w:pPr>
        <w:ind w:firstLine="709"/>
        <w:jc w:val="both"/>
        <w:rPr>
          <w:rFonts w:eastAsia="Calibri"/>
          <w:sz w:val="28"/>
          <w:szCs w:val="28"/>
          <w:lang w:eastAsia="en-US"/>
        </w:rPr>
      </w:pPr>
    </w:p>
    <w:p w14:paraId="20CCCF42" w14:textId="77777777" w:rsidR="0021646F" w:rsidRPr="00756DC5" w:rsidRDefault="0021646F" w:rsidP="00197780">
      <w:pPr>
        <w:ind w:firstLine="709"/>
        <w:rPr>
          <w:rStyle w:val="FontStyle50"/>
          <w:bCs w:val="0"/>
          <w:sz w:val="28"/>
          <w:szCs w:val="28"/>
        </w:rPr>
      </w:pPr>
      <w:r w:rsidRPr="00756DC5">
        <w:rPr>
          <w:b/>
          <w:sz w:val="28"/>
          <w:szCs w:val="28"/>
        </w:rPr>
        <w:t>1.</w:t>
      </w:r>
      <w:r w:rsidR="0006625D" w:rsidRPr="00756DC5">
        <w:rPr>
          <w:b/>
          <w:sz w:val="28"/>
          <w:szCs w:val="28"/>
        </w:rPr>
        <w:t>3</w:t>
      </w:r>
      <w:r w:rsidRPr="00756DC5">
        <w:rPr>
          <w:b/>
          <w:sz w:val="28"/>
          <w:szCs w:val="28"/>
        </w:rPr>
        <w:t>.</w:t>
      </w:r>
      <w:r w:rsidR="0006625D" w:rsidRPr="00756DC5">
        <w:rPr>
          <w:b/>
          <w:sz w:val="28"/>
          <w:szCs w:val="28"/>
        </w:rPr>
        <w:t>Т</w:t>
      </w:r>
      <w:r w:rsidRPr="00756DC5">
        <w:rPr>
          <w:rStyle w:val="FontStyle50"/>
          <w:sz w:val="28"/>
          <w:szCs w:val="28"/>
        </w:rPr>
        <w:t xml:space="preserve">ребования к результатам освоения учебной дисциплины. </w:t>
      </w:r>
    </w:p>
    <w:p w14:paraId="6C37CDF9" w14:textId="77777777" w:rsidR="0006625D" w:rsidRPr="00756DC5" w:rsidRDefault="0021646F" w:rsidP="00197780">
      <w:pPr>
        <w:tabs>
          <w:tab w:val="left" w:pos="-567"/>
        </w:tabs>
        <w:ind w:firstLine="709"/>
        <w:jc w:val="both"/>
        <w:rPr>
          <w:sz w:val="28"/>
          <w:szCs w:val="28"/>
        </w:rPr>
      </w:pPr>
      <w:r w:rsidRPr="00756DC5">
        <w:rPr>
          <w:sz w:val="28"/>
          <w:szCs w:val="28"/>
        </w:rPr>
        <w:t xml:space="preserve">В результате освоения дисциплины обучающийся должен </w:t>
      </w:r>
    </w:p>
    <w:p w14:paraId="33E5AFBC" w14:textId="77777777" w:rsidR="0006625D" w:rsidRPr="00756DC5" w:rsidRDefault="0006625D" w:rsidP="00197780">
      <w:pPr>
        <w:tabs>
          <w:tab w:val="left" w:pos="-567"/>
        </w:tabs>
        <w:ind w:firstLine="709"/>
        <w:jc w:val="both"/>
        <w:rPr>
          <w:b/>
          <w:sz w:val="28"/>
          <w:szCs w:val="28"/>
        </w:rPr>
      </w:pPr>
      <w:r w:rsidRPr="00756DC5">
        <w:rPr>
          <w:b/>
          <w:sz w:val="28"/>
          <w:szCs w:val="28"/>
        </w:rPr>
        <w:t xml:space="preserve">Знать: </w:t>
      </w:r>
    </w:p>
    <w:p w14:paraId="0D9396E4" w14:textId="77777777" w:rsidR="0006625D" w:rsidRPr="00756DC5" w:rsidRDefault="00691826" w:rsidP="00691826">
      <w:pPr>
        <w:pStyle w:val="ae"/>
        <w:tabs>
          <w:tab w:val="left" w:pos="-567"/>
          <w:tab w:val="left" w:pos="993"/>
        </w:tabs>
        <w:ind w:left="0"/>
        <w:jc w:val="both"/>
        <w:rPr>
          <w:sz w:val="28"/>
          <w:szCs w:val="28"/>
        </w:rPr>
      </w:pPr>
      <w:r w:rsidRPr="00756DC5">
        <w:rPr>
          <w:sz w:val="28"/>
          <w:szCs w:val="28"/>
        </w:rPr>
        <w:t xml:space="preserve">З1 </w:t>
      </w:r>
      <w:r w:rsidR="0006625D" w:rsidRPr="00756DC5">
        <w:rPr>
          <w:sz w:val="28"/>
          <w:szCs w:val="28"/>
        </w:rPr>
        <w:t xml:space="preserve">основные категории и понятия философии; </w:t>
      </w:r>
    </w:p>
    <w:p w14:paraId="72106944" w14:textId="77777777" w:rsidR="0006625D" w:rsidRPr="00756DC5" w:rsidRDefault="00691826" w:rsidP="00691826">
      <w:pPr>
        <w:pStyle w:val="ae"/>
        <w:tabs>
          <w:tab w:val="left" w:pos="-567"/>
          <w:tab w:val="left" w:pos="993"/>
        </w:tabs>
        <w:ind w:left="0"/>
        <w:jc w:val="both"/>
        <w:rPr>
          <w:sz w:val="28"/>
          <w:szCs w:val="28"/>
        </w:rPr>
      </w:pPr>
      <w:r w:rsidRPr="00756DC5">
        <w:rPr>
          <w:sz w:val="28"/>
          <w:szCs w:val="28"/>
        </w:rPr>
        <w:t xml:space="preserve">З2 </w:t>
      </w:r>
      <w:r w:rsidR="0006625D" w:rsidRPr="00756DC5">
        <w:rPr>
          <w:sz w:val="28"/>
          <w:szCs w:val="28"/>
        </w:rPr>
        <w:t xml:space="preserve">роль философии в жизни человека и общества; </w:t>
      </w:r>
    </w:p>
    <w:p w14:paraId="7AA337A2" w14:textId="77777777" w:rsidR="0006625D" w:rsidRPr="00756DC5" w:rsidRDefault="00691826" w:rsidP="00691826">
      <w:pPr>
        <w:pStyle w:val="ae"/>
        <w:tabs>
          <w:tab w:val="left" w:pos="-567"/>
          <w:tab w:val="left" w:pos="993"/>
        </w:tabs>
        <w:ind w:left="0"/>
        <w:jc w:val="both"/>
        <w:rPr>
          <w:sz w:val="28"/>
          <w:szCs w:val="28"/>
        </w:rPr>
      </w:pPr>
      <w:r w:rsidRPr="00756DC5">
        <w:rPr>
          <w:sz w:val="28"/>
          <w:szCs w:val="28"/>
        </w:rPr>
        <w:t xml:space="preserve">З3 </w:t>
      </w:r>
      <w:r w:rsidR="0006625D" w:rsidRPr="00756DC5">
        <w:rPr>
          <w:sz w:val="28"/>
          <w:szCs w:val="28"/>
        </w:rPr>
        <w:t xml:space="preserve">основы философского учения о бытии; сущность процесса познания; </w:t>
      </w:r>
    </w:p>
    <w:p w14:paraId="629A2B46" w14:textId="77777777" w:rsidR="0006625D" w:rsidRPr="00756DC5" w:rsidRDefault="00691826" w:rsidP="00691826">
      <w:pPr>
        <w:pStyle w:val="ae"/>
        <w:tabs>
          <w:tab w:val="left" w:pos="-567"/>
          <w:tab w:val="left" w:pos="993"/>
        </w:tabs>
        <w:ind w:left="0"/>
        <w:jc w:val="both"/>
        <w:rPr>
          <w:sz w:val="28"/>
          <w:szCs w:val="28"/>
        </w:rPr>
      </w:pPr>
      <w:r w:rsidRPr="00756DC5">
        <w:rPr>
          <w:sz w:val="28"/>
          <w:szCs w:val="28"/>
        </w:rPr>
        <w:t>З</w:t>
      </w:r>
      <w:r w:rsidR="00D6600C" w:rsidRPr="00756DC5">
        <w:rPr>
          <w:sz w:val="28"/>
          <w:szCs w:val="28"/>
        </w:rPr>
        <w:t>4</w:t>
      </w:r>
      <w:r w:rsidRPr="00756DC5">
        <w:rPr>
          <w:sz w:val="28"/>
          <w:szCs w:val="28"/>
        </w:rPr>
        <w:t xml:space="preserve"> </w:t>
      </w:r>
      <w:r w:rsidR="0006625D" w:rsidRPr="00756DC5">
        <w:rPr>
          <w:sz w:val="28"/>
          <w:szCs w:val="28"/>
        </w:rPr>
        <w:t xml:space="preserve">основы научной, философской и религиозной картин мира; об условиях </w:t>
      </w:r>
      <w:r w:rsidR="00D6600C" w:rsidRPr="00756DC5">
        <w:rPr>
          <w:sz w:val="28"/>
          <w:szCs w:val="28"/>
        </w:rPr>
        <w:t xml:space="preserve"> </w:t>
      </w:r>
      <w:r w:rsidR="0006625D" w:rsidRPr="00756DC5">
        <w:rPr>
          <w:sz w:val="28"/>
          <w:szCs w:val="28"/>
        </w:rPr>
        <w:t xml:space="preserve">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 </w:t>
      </w:r>
    </w:p>
    <w:p w14:paraId="4F7B0C26" w14:textId="77777777" w:rsidR="0006625D" w:rsidRPr="00756DC5" w:rsidRDefault="0006625D" w:rsidP="00197780">
      <w:pPr>
        <w:tabs>
          <w:tab w:val="left" w:pos="-567"/>
        </w:tabs>
        <w:ind w:firstLine="709"/>
        <w:jc w:val="both"/>
        <w:rPr>
          <w:sz w:val="28"/>
          <w:szCs w:val="28"/>
        </w:rPr>
      </w:pPr>
      <w:r w:rsidRPr="00756DC5">
        <w:rPr>
          <w:b/>
          <w:sz w:val="28"/>
          <w:szCs w:val="28"/>
        </w:rPr>
        <w:t>У</w:t>
      </w:r>
      <w:r w:rsidR="001D1491" w:rsidRPr="00756DC5">
        <w:rPr>
          <w:b/>
          <w:sz w:val="28"/>
          <w:szCs w:val="28"/>
        </w:rPr>
        <w:t>меть:</w:t>
      </w:r>
    </w:p>
    <w:p w14:paraId="3E8DE0FA" w14:textId="77777777" w:rsidR="001D1491" w:rsidRPr="00756DC5" w:rsidRDefault="00D6600C" w:rsidP="00D6600C">
      <w:pPr>
        <w:pStyle w:val="ae"/>
        <w:tabs>
          <w:tab w:val="left" w:pos="-567"/>
          <w:tab w:val="left" w:pos="993"/>
        </w:tabs>
        <w:ind w:left="0"/>
        <w:jc w:val="both"/>
        <w:rPr>
          <w:sz w:val="28"/>
          <w:szCs w:val="28"/>
        </w:rPr>
      </w:pPr>
      <w:r w:rsidRPr="00756DC5">
        <w:rPr>
          <w:sz w:val="28"/>
          <w:szCs w:val="28"/>
        </w:rPr>
        <w:t xml:space="preserve">У1 </w:t>
      </w:r>
      <w:r w:rsidR="001D1491" w:rsidRPr="00756DC5">
        <w:rPr>
          <w:sz w:val="28"/>
          <w:szCs w:val="28"/>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r w:rsidR="0006625D" w:rsidRPr="00756DC5">
        <w:rPr>
          <w:sz w:val="28"/>
          <w:szCs w:val="28"/>
        </w:rPr>
        <w:t>.</w:t>
      </w:r>
    </w:p>
    <w:p w14:paraId="63FCA21F" w14:textId="77777777" w:rsidR="0006625D" w:rsidRPr="00756DC5" w:rsidRDefault="0006625D" w:rsidP="00197780">
      <w:pPr>
        <w:pStyle w:val="ae"/>
        <w:tabs>
          <w:tab w:val="left" w:pos="-567"/>
        </w:tabs>
        <w:ind w:left="709"/>
        <w:jc w:val="both"/>
        <w:rPr>
          <w:sz w:val="28"/>
          <w:szCs w:val="28"/>
        </w:rPr>
      </w:pPr>
    </w:p>
    <w:p w14:paraId="6DE46E27" w14:textId="77777777" w:rsidR="0021646F" w:rsidRPr="00756DC5" w:rsidRDefault="0021646F" w:rsidP="00197780">
      <w:pPr>
        <w:ind w:firstLine="709"/>
        <w:rPr>
          <w:rFonts w:eastAsia="Calibri"/>
          <w:b/>
          <w:snapToGrid w:val="0"/>
          <w:sz w:val="28"/>
          <w:szCs w:val="28"/>
        </w:rPr>
      </w:pPr>
      <w:r w:rsidRPr="00756DC5">
        <w:rPr>
          <w:rFonts w:eastAsia="Calibri"/>
          <w:b/>
          <w:snapToGrid w:val="0"/>
          <w:sz w:val="28"/>
          <w:szCs w:val="28"/>
        </w:rPr>
        <w:t>1.</w:t>
      </w:r>
      <w:r w:rsidR="0006625D" w:rsidRPr="00756DC5">
        <w:rPr>
          <w:rFonts w:eastAsia="Calibri"/>
          <w:b/>
          <w:snapToGrid w:val="0"/>
          <w:sz w:val="28"/>
          <w:szCs w:val="28"/>
        </w:rPr>
        <w:t>4</w:t>
      </w:r>
      <w:r w:rsidRPr="00756DC5">
        <w:rPr>
          <w:rFonts w:eastAsia="Calibri"/>
          <w:b/>
          <w:snapToGrid w:val="0"/>
          <w:sz w:val="28"/>
          <w:szCs w:val="28"/>
        </w:rPr>
        <w:t>.  Компетенции:</w:t>
      </w:r>
    </w:p>
    <w:p w14:paraId="6F62C7C6" w14:textId="77777777" w:rsidR="00773FF2" w:rsidRPr="00756DC5" w:rsidRDefault="00773FF2" w:rsidP="00773FF2">
      <w:pPr>
        <w:widowControl/>
        <w:autoSpaceDE/>
        <w:autoSpaceDN/>
        <w:adjustRightInd/>
        <w:rPr>
          <w:color w:val="000000"/>
          <w:sz w:val="28"/>
          <w:szCs w:val="28"/>
        </w:rPr>
      </w:pPr>
      <w:r w:rsidRPr="00756DC5">
        <w:rPr>
          <w:color w:val="000000"/>
          <w:sz w:val="28"/>
          <w:szCs w:val="28"/>
        </w:rPr>
        <w:t>ОК 4. Работать в коллективе и команде, эффективно взаимодействовать с коллегами, руководством, клиентами.</w:t>
      </w:r>
    </w:p>
    <w:p w14:paraId="3B96EFA4" w14:textId="77777777" w:rsidR="00773FF2" w:rsidRPr="00756DC5" w:rsidRDefault="00773FF2" w:rsidP="00773FF2">
      <w:pPr>
        <w:widowControl/>
        <w:autoSpaceDE/>
        <w:autoSpaceDN/>
        <w:adjustRightInd/>
        <w:rPr>
          <w:color w:val="000000"/>
          <w:sz w:val="28"/>
          <w:szCs w:val="28"/>
        </w:rPr>
      </w:pPr>
    </w:p>
    <w:p w14:paraId="28743208" w14:textId="77777777" w:rsidR="00773FF2" w:rsidRPr="00756DC5" w:rsidRDefault="00773FF2" w:rsidP="00773FF2">
      <w:pPr>
        <w:widowControl/>
        <w:autoSpaceDE/>
        <w:autoSpaceDN/>
        <w:adjustRightInd/>
        <w:rPr>
          <w:color w:val="000000"/>
          <w:sz w:val="28"/>
          <w:szCs w:val="28"/>
        </w:rPr>
      </w:pPr>
    </w:p>
    <w:p w14:paraId="0CB03361" w14:textId="77777777" w:rsidR="00773FF2" w:rsidRPr="00756DC5" w:rsidRDefault="00773FF2" w:rsidP="00773FF2">
      <w:pPr>
        <w:widowControl/>
        <w:autoSpaceDE/>
        <w:autoSpaceDN/>
        <w:adjustRightInd/>
        <w:rPr>
          <w:color w:val="000000"/>
          <w:sz w:val="28"/>
          <w:szCs w:val="28"/>
        </w:rPr>
      </w:pPr>
      <w:r w:rsidRPr="00756DC5">
        <w:rPr>
          <w:color w:val="000000"/>
          <w:sz w:val="28"/>
          <w:szCs w:val="28"/>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EAFB4E0" w14:textId="77777777" w:rsidR="00773FF2" w:rsidRPr="00756DC5" w:rsidRDefault="00773FF2" w:rsidP="00773FF2">
      <w:pPr>
        <w:widowControl/>
        <w:autoSpaceDE/>
        <w:autoSpaceDN/>
        <w:adjustRightInd/>
        <w:rPr>
          <w:color w:val="000000"/>
          <w:sz w:val="28"/>
          <w:szCs w:val="28"/>
        </w:rPr>
      </w:pPr>
    </w:p>
    <w:p w14:paraId="15BAEEC3" w14:textId="77777777" w:rsidR="00773FF2" w:rsidRPr="00756DC5" w:rsidRDefault="00773FF2" w:rsidP="00773FF2">
      <w:pPr>
        <w:rPr>
          <w:color w:val="000000"/>
          <w:sz w:val="28"/>
          <w:szCs w:val="28"/>
        </w:rPr>
      </w:pPr>
      <w:r w:rsidRPr="00756DC5">
        <w:rPr>
          <w:sz w:val="28"/>
          <w:szCs w:val="28"/>
        </w:rPr>
        <w:t xml:space="preserve">ОК 6. </w:t>
      </w:r>
      <w:r w:rsidRPr="00756DC5">
        <w:rPr>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p w14:paraId="3F666C35" w14:textId="77777777" w:rsidR="00773FF2" w:rsidRPr="00756DC5" w:rsidRDefault="00773FF2" w:rsidP="00197780">
      <w:pPr>
        <w:ind w:firstLine="709"/>
        <w:rPr>
          <w:rFonts w:eastAsia="Calibri"/>
          <w:b/>
          <w:snapToGrid w:val="0"/>
          <w:sz w:val="28"/>
          <w:szCs w:val="28"/>
        </w:rPr>
      </w:pPr>
    </w:p>
    <w:p w14:paraId="305603CE" w14:textId="75CFFFD8" w:rsidR="00D573E3" w:rsidRPr="00756DC5" w:rsidRDefault="00D573E3" w:rsidP="00D573E3">
      <w:pPr>
        <w:ind w:firstLine="709"/>
        <w:jc w:val="both"/>
        <w:rPr>
          <w:b/>
          <w:sz w:val="28"/>
          <w:szCs w:val="28"/>
        </w:rPr>
      </w:pPr>
      <w:r w:rsidRPr="00756DC5">
        <w:rPr>
          <w:b/>
          <w:sz w:val="28"/>
          <w:szCs w:val="28"/>
        </w:rPr>
        <w:t xml:space="preserve">1.5. </w:t>
      </w:r>
      <w:r w:rsidR="002E4BD2" w:rsidRPr="00756DC5">
        <w:rPr>
          <w:b/>
          <w:sz w:val="28"/>
          <w:szCs w:val="28"/>
        </w:rPr>
        <w:t>Личностные результаты реализации программы воспитания</w:t>
      </w:r>
    </w:p>
    <w:p w14:paraId="6EDCD345" w14:textId="77777777" w:rsidR="00D573E3" w:rsidRPr="00756DC5" w:rsidRDefault="00D573E3" w:rsidP="00D5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i/>
          <w:sz w:val="28"/>
          <w:szCs w:val="28"/>
        </w:rPr>
      </w:pPr>
      <w:r w:rsidRPr="00756DC5">
        <w:rPr>
          <w:i/>
          <w:sz w:val="28"/>
          <w:szCs w:val="28"/>
        </w:rPr>
        <w:t>В результате освоения учебной дисциплины студент должен формировать следующие личностные результаты:</w:t>
      </w:r>
    </w:p>
    <w:p w14:paraId="28A1EB50" w14:textId="77777777" w:rsidR="00D573E3" w:rsidRPr="00756DC5" w:rsidRDefault="00D573E3" w:rsidP="00D5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756DC5">
        <w:rPr>
          <w:sz w:val="28"/>
          <w:szCs w:val="28"/>
        </w:rPr>
        <w:t>- ЛР2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66CD2F9B" w14:textId="77777777" w:rsidR="00D573E3" w:rsidRPr="00756DC5" w:rsidRDefault="00D573E3" w:rsidP="00D5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756DC5">
        <w:rPr>
          <w:sz w:val="28"/>
          <w:szCs w:val="28"/>
        </w:rPr>
        <w:t>- ЛР7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14:paraId="68A83B73" w14:textId="77777777" w:rsidR="00D573E3" w:rsidRPr="00756DC5" w:rsidRDefault="00D573E3" w:rsidP="00D5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756DC5">
        <w:rPr>
          <w:sz w:val="28"/>
          <w:szCs w:val="28"/>
        </w:rPr>
        <w:t>- ЛР30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14:paraId="4DBD9C95" w14:textId="77777777" w:rsidR="00DF2C15" w:rsidRPr="00756DC5" w:rsidRDefault="00DF2C15" w:rsidP="00197780">
      <w:pPr>
        <w:ind w:firstLine="709"/>
        <w:rPr>
          <w:rFonts w:eastAsia="Calibri"/>
          <w:b/>
          <w:snapToGrid w:val="0"/>
          <w:sz w:val="28"/>
          <w:szCs w:val="28"/>
        </w:rPr>
      </w:pPr>
    </w:p>
    <w:p w14:paraId="5751FE07" w14:textId="56A67014" w:rsidR="0021646F" w:rsidRPr="00756DC5" w:rsidRDefault="0021646F" w:rsidP="00197780">
      <w:pPr>
        <w:pStyle w:val="2"/>
        <w:ind w:firstLine="709"/>
        <w:rPr>
          <w:rFonts w:ascii="Times New Roman" w:hAnsi="Times New Roman"/>
          <w:color w:val="auto"/>
          <w:sz w:val="28"/>
          <w:szCs w:val="28"/>
        </w:rPr>
      </w:pPr>
      <w:r w:rsidRPr="00756DC5">
        <w:rPr>
          <w:rFonts w:ascii="Times New Roman" w:hAnsi="Times New Roman"/>
          <w:color w:val="auto"/>
          <w:sz w:val="28"/>
          <w:szCs w:val="28"/>
        </w:rPr>
        <w:t>1.</w:t>
      </w:r>
      <w:r w:rsidR="00D573E3" w:rsidRPr="00756DC5">
        <w:rPr>
          <w:rFonts w:ascii="Times New Roman" w:hAnsi="Times New Roman"/>
          <w:color w:val="auto"/>
          <w:sz w:val="28"/>
          <w:szCs w:val="28"/>
        </w:rPr>
        <w:t>6</w:t>
      </w:r>
      <w:r w:rsidRPr="00756DC5">
        <w:rPr>
          <w:rFonts w:ascii="Times New Roman" w:hAnsi="Times New Roman"/>
          <w:color w:val="auto"/>
          <w:sz w:val="28"/>
          <w:szCs w:val="28"/>
        </w:rPr>
        <w:t>.</w:t>
      </w:r>
      <w:r w:rsidR="00AF76E2" w:rsidRPr="00756DC5">
        <w:rPr>
          <w:rFonts w:ascii="Times New Roman" w:hAnsi="Times New Roman"/>
          <w:color w:val="auto"/>
          <w:sz w:val="28"/>
          <w:szCs w:val="28"/>
        </w:rPr>
        <w:t xml:space="preserve"> </w:t>
      </w:r>
      <w:r w:rsidRPr="00756DC5">
        <w:rPr>
          <w:rFonts w:ascii="Times New Roman" w:hAnsi="Times New Roman"/>
          <w:color w:val="auto"/>
          <w:sz w:val="28"/>
          <w:szCs w:val="28"/>
        </w:rPr>
        <w:t xml:space="preserve">Количество часов на освоение </w:t>
      </w:r>
      <w:r w:rsidR="004960BE" w:rsidRPr="00756DC5">
        <w:rPr>
          <w:rFonts w:ascii="Times New Roman" w:hAnsi="Times New Roman"/>
          <w:color w:val="auto"/>
          <w:sz w:val="28"/>
          <w:szCs w:val="28"/>
        </w:rPr>
        <w:t xml:space="preserve">рабочей </w:t>
      </w:r>
      <w:r w:rsidRPr="00756DC5">
        <w:rPr>
          <w:rFonts w:ascii="Times New Roman" w:hAnsi="Times New Roman"/>
          <w:color w:val="auto"/>
          <w:sz w:val="28"/>
          <w:szCs w:val="28"/>
        </w:rPr>
        <w:t xml:space="preserve">программы </w:t>
      </w:r>
      <w:r w:rsidR="004960BE" w:rsidRPr="00756DC5">
        <w:rPr>
          <w:rFonts w:ascii="Times New Roman" w:hAnsi="Times New Roman"/>
          <w:color w:val="auto"/>
          <w:sz w:val="28"/>
          <w:szCs w:val="28"/>
        </w:rPr>
        <w:t xml:space="preserve"> учебной </w:t>
      </w:r>
      <w:r w:rsidRPr="00756DC5">
        <w:rPr>
          <w:rFonts w:ascii="Times New Roman" w:hAnsi="Times New Roman"/>
          <w:color w:val="auto"/>
          <w:sz w:val="28"/>
          <w:szCs w:val="28"/>
        </w:rPr>
        <w:t xml:space="preserve">дисциплины: </w:t>
      </w:r>
    </w:p>
    <w:p w14:paraId="7F8B2509" w14:textId="77777777" w:rsidR="0021646F" w:rsidRPr="00756DC5" w:rsidRDefault="00AF76E2" w:rsidP="00197780">
      <w:pPr>
        <w:ind w:firstLine="709"/>
        <w:jc w:val="both"/>
        <w:rPr>
          <w:sz w:val="28"/>
          <w:szCs w:val="28"/>
        </w:rPr>
      </w:pPr>
      <w:r w:rsidRPr="00756DC5">
        <w:rPr>
          <w:sz w:val="28"/>
          <w:szCs w:val="28"/>
        </w:rPr>
        <w:t>м</w:t>
      </w:r>
      <w:r w:rsidR="0021646F" w:rsidRPr="00756DC5">
        <w:rPr>
          <w:sz w:val="28"/>
          <w:szCs w:val="28"/>
        </w:rPr>
        <w:t xml:space="preserve">аксимальная учебная </w:t>
      </w:r>
      <w:r w:rsidR="007C707E" w:rsidRPr="00756DC5">
        <w:rPr>
          <w:sz w:val="28"/>
          <w:szCs w:val="28"/>
        </w:rPr>
        <w:t>нагрузка обучающегося</w:t>
      </w:r>
      <w:r w:rsidRPr="00756DC5">
        <w:rPr>
          <w:sz w:val="28"/>
          <w:szCs w:val="28"/>
        </w:rPr>
        <w:t xml:space="preserve"> </w:t>
      </w:r>
      <w:r w:rsidR="00EC0DD2" w:rsidRPr="00756DC5">
        <w:rPr>
          <w:sz w:val="28"/>
          <w:szCs w:val="28"/>
        </w:rPr>
        <w:t xml:space="preserve">- </w:t>
      </w:r>
      <w:r w:rsidR="00D6600C" w:rsidRPr="00756DC5">
        <w:rPr>
          <w:sz w:val="28"/>
          <w:szCs w:val="28"/>
        </w:rPr>
        <w:t>50</w:t>
      </w:r>
      <w:r w:rsidR="0021646F" w:rsidRPr="00756DC5">
        <w:rPr>
          <w:sz w:val="28"/>
          <w:szCs w:val="28"/>
        </w:rPr>
        <w:t xml:space="preserve"> час</w:t>
      </w:r>
      <w:r w:rsidRPr="00756DC5">
        <w:rPr>
          <w:sz w:val="28"/>
          <w:szCs w:val="28"/>
        </w:rPr>
        <w:t>ов</w:t>
      </w:r>
      <w:r w:rsidR="0021646F" w:rsidRPr="00756DC5">
        <w:rPr>
          <w:sz w:val="28"/>
          <w:szCs w:val="28"/>
        </w:rPr>
        <w:t xml:space="preserve">, в том числе: </w:t>
      </w:r>
    </w:p>
    <w:p w14:paraId="1818C9F3" w14:textId="088489CA" w:rsidR="0021646F" w:rsidRPr="00756DC5" w:rsidRDefault="00AF76E2" w:rsidP="00AF76E2">
      <w:pPr>
        <w:jc w:val="both"/>
        <w:rPr>
          <w:sz w:val="28"/>
          <w:szCs w:val="28"/>
        </w:rPr>
      </w:pPr>
      <w:r w:rsidRPr="00756DC5">
        <w:rPr>
          <w:sz w:val="28"/>
          <w:szCs w:val="28"/>
        </w:rPr>
        <w:t>о</w:t>
      </w:r>
      <w:r w:rsidR="007C707E" w:rsidRPr="00756DC5">
        <w:rPr>
          <w:sz w:val="28"/>
          <w:szCs w:val="28"/>
        </w:rPr>
        <w:t>бязательная аудиторная</w:t>
      </w:r>
      <w:r w:rsidR="0021646F" w:rsidRPr="00756DC5">
        <w:rPr>
          <w:sz w:val="28"/>
          <w:szCs w:val="28"/>
        </w:rPr>
        <w:t xml:space="preserve"> учебная нагрузки обучающегося</w:t>
      </w:r>
      <w:r w:rsidR="00530F67" w:rsidRPr="00756DC5">
        <w:rPr>
          <w:sz w:val="28"/>
          <w:szCs w:val="28"/>
        </w:rPr>
        <w:t xml:space="preserve"> </w:t>
      </w:r>
      <w:r w:rsidR="00EC0DD2" w:rsidRPr="00756DC5">
        <w:rPr>
          <w:sz w:val="28"/>
          <w:szCs w:val="28"/>
        </w:rPr>
        <w:t xml:space="preserve">- </w:t>
      </w:r>
      <w:r w:rsidR="00101FF0" w:rsidRPr="00756DC5">
        <w:rPr>
          <w:sz w:val="28"/>
          <w:szCs w:val="28"/>
        </w:rPr>
        <w:t>48</w:t>
      </w:r>
      <w:r w:rsidR="0021646F" w:rsidRPr="00756DC5">
        <w:rPr>
          <w:sz w:val="28"/>
          <w:szCs w:val="28"/>
        </w:rPr>
        <w:t xml:space="preserve"> час</w:t>
      </w:r>
      <w:r w:rsidRPr="00756DC5">
        <w:rPr>
          <w:sz w:val="28"/>
          <w:szCs w:val="28"/>
        </w:rPr>
        <w:t>ов</w:t>
      </w:r>
      <w:r w:rsidR="00AB33F3" w:rsidRPr="00756DC5">
        <w:rPr>
          <w:sz w:val="28"/>
          <w:szCs w:val="28"/>
        </w:rPr>
        <w:t xml:space="preserve">, промежуточная аттестация - 2 часа. </w:t>
      </w:r>
    </w:p>
    <w:p w14:paraId="38234B58" w14:textId="77777777" w:rsidR="00AB33F3" w:rsidRPr="00756DC5" w:rsidRDefault="00AB33F3" w:rsidP="00AF76E2">
      <w:pPr>
        <w:jc w:val="both"/>
        <w:rPr>
          <w:sz w:val="28"/>
          <w:szCs w:val="28"/>
        </w:rPr>
      </w:pPr>
    </w:p>
    <w:p w14:paraId="0A08368A" w14:textId="77777777" w:rsidR="000270E1" w:rsidRPr="00756DC5" w:rsidRDefault="000270E1" w:rsidP="0006625D">
      <w:pPr>
        <w:pStyle w:val="1"/>
        <w:spacing w:before="240"/>
        <w:jc w:val="center"/>
        <w:rPr>
          <w:rFonts w:ascii="Times New Roman" w:hAnsi="Times New Roman"/>
          <w:color w:val="auto"/>
        </w:rPr>
      </w:pPr>
      <w:r w:rsidRPr="00756DC5">
        <w:rPr>
          <w:rFonts w:ascii="Times New Roman" w:hAnsi="Times New Roman"/>
          <w:color w:val="auto"/>
        </w:rPr>
        <w:t>2. СТРУКТУРА И СОДЕРЖАНИЕ УЧЕБНОЙ ДИСЦИПЛИНЫ</w:t>
      </w:r>
    </w:p>
    <w:p w14:paraId="7820F5A4" w14:textId="3D0E35C7" w:rsidR="000270E1" w:rsidRPr="00756DC5" w:rsidRDefault="000270E1" w:rsidP="00A31D7B">
      <w:pPr>
        <w:pStyle w:val="2"/>
        <w:rPr>
          <w:rFonts w:ascii="Times New Roman" w:hAnsi="Times New Roman"/>
          <w:color w:val="auto"/>
          <w:sz w:val="28"/>
          <w:szCs w:val="28"/>
        </w:rPr>
      </w:pPr>
      <w:r w:rsidRPr="00756DC5">
        <w:rPr>
          <w:rFonts w:ascii="Times New Roman" w:hAnsi="Times New Roman"/>
          <w:color w:val="auto"/>
          <w:sz w:val="28"/>
          <w:szCs w:val="28"/>
        </w:rPr>
        <w:t xml:space="preserve">2.1 Объём учебной дисциплины и виды учебной работы </w:t>
      </w:r>
    </w:p>
    <w:p w14:paraId="6531DFB8" w14:textId="77777777" w:rsidR="00AB33F3" w:rsidRPr="00756DC5" w:rsidRDefault="00AB33F3" w:rsidP="00AB33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0270E1" w:rsidRPr="00756DC5" w14:paraId="585346DF" w14:textId="77777777" w:rsidTr="000270E1">
        <w:tc>
          <w:tcPr>
            <w:tcW w:w="7488" w:type="dxa"/>
            <w:tcBorders>
              <w:top w:val="single" w:sz="4" w:space="0" w:color="auto"/>
              <w:left w:val="single" w:sz="4" w:space="0" w:color="auto"/>
              <w:bottom w:val="single" w:sz="4" w:space="0" w:color="auto"/>
              <w:right w:val="single" w:sz="4" w:space="0" w:color="auto"/>
            </w:tcBorders>
            <w:hideMark/>
          </w:tcPr>
          <w:p w14:paraId="237C868C" w14:textId="77777777" w:rsidR="000270E1" w:rsidRPr="00756DC5" w:rsidRDefault="000270E1">
            <w:pPr>
              <w:jc w:val="center"/>
              <w:rPr>
                <w:sz w:val="28"/>
                <w:szCs w:val="28"/>
              </w:rPr>
            </w:pPr>
            <w:r w:rsidRPr="00756DC5">
              <w:rPr>
                <w:sz w:val="28"/>
                <w:szCs w:val="28"/>
              </w:rPr>
              <w:t>Вид учебной работы</w:t>
            </w:r>
          </w:p>
        </w:tc>
        <w:tc>
          <w:tcPr>
            <w:tcW w:w="1440" w:type="dxa"/>
            <w:tcBorders>
              <w:top w:val="single" w:sz="4" w:space="0" w:color="auto"/>
              <w:left w:val="single" w:sz="4" w:space="0" w:color="auto"/>
              <w:bottom w:val="single" w:sz="4" w:space="0" w:color="auto"/>
              <w:right w:val="single" w:sz="4" w:space="0" w:color="auto"/>
            </w:tcBorders>
            <w:hideMark/>
          </w:tcPr>
          <w:p w14:paraId="7B4266F9" w14:textId="77777777" w:rsidR="000270E1" w:rsidRPr="00756DC5" w:rsidRDefault="000270E1">
            <w:pPr>
              <w:jc w:val="center"/>
              <w:rPr>
                <w:sz w:val="28"/>
                <w:szCs w:val="28"/>
              </w:rPr>
            </w:pPr>
            <w:r w:rsidRPr="00756DC5">
              <w:rPr>
                <w:sz w:val="28"/>
                <w:szCs w:val="28"/>
              </w:rPr>
              <w:t>Объем</w:t>
            </w:r>
          </w:p>
          <w:p w14:paraId="3D754E8D" w14:textId="77777777" w:rsidR="000270E1" w:rsidRPr="00756DC5" w:rsidRDefault="000270E1">
            <w:pPr>
              <w:ind w:right="174"/>
              <w:jc w:val="center"/>
              <w:rPr>
                <w:sz w:val="28"/>
                <w:szCs w:val="28"/>
              </w:rPr>
            </w:pPr>
            <w:r w:rsidRPr="00756DC5">
              <w:rPr>
                <w:sz w:val="28"/>
                <w:szCs w:val="28"/>
              </w:rPr>
              <w:t xml:space="preserve"> часов</w:t>
            </w:r>
          </w:p>
        </w:tc>
      </w:tr>
      <w:tr w:rsidR="000270E1" w:rsidRPr="00756DC5" w14:paraId="76C7B555" w14:textId="77777777" w:rsidTr="000270E1">
        <w:tc>
          <w:tcPr>
            <w:tcW w:w="7488" w:type="dxa"/>
            <w:tcBorders>
              <w:top w:val="single" w:sz="4" w:space="0" w:color="auto"/>
              <w:left w:val="single" w:sz="4" w:space="0" w:color="auto"/>
              <w:bottom w:val="single" w:sz="4" w:space="0" w:color="auto"/>
              <w:right w:val="single" w:sz="4" w:space="0" w:color="auto"/>
            </w:tcBorders>
            <w:hideMark/>
          </w:tcPr>
          <w:p w14:paraId="0DD2B613" w14:textId="77777777" w:rsidR="000270E1" w:rsidRPr="00756DC5" w:rsidRDefault="000270E1">
            <w:pPr>
              <w:rPr>
                <w:sz w:val="28"/>
                <w:szCs w:val="28"/>
              </w:rPr>
            </w:pPr>
            <w:r w:rsidRPr="00756DC5">
              <w:rPr>
                <w:sz w:val="28"/>
                <w:szCs w:val="28"/>
              </w:rPr>
              <w:t xml:space="preserve">Максимальная учебная нагрузка (всего) </w:t>
            </w:r>
          </w:p>
        </w:tc>
        <w:tc>
          <w:tcPr>
            <w:tcW w:w="1440" w:type="dxa"/>
            <w:tcBorders>
              <w:top w:val="single" w:sz="4" w:space="0" w:color="auto"/>
              <w:left w:val="single" w:sz="4" w:space="0" w:color="auto"/>
              <w:bottom w:val="single" w:sz="4" w:space="0" w:color="auto"/>
              <w:right w:val="single" w:sz="4" w:space="0" w:color="auto"/>
            </w:tcBorders>
            <w:hideMark/>
          </w:tcPr>
          <w:p w14:paraId="679FC14E" w14:textId="77777777" w:rsidR="000270E1" w:rsidRPr="00756DC5" w:rsidRDefault="00D6600C">
            <w:pPr>
              <w:jc w:val="center"/>
              <w:rPr>
                <w:sz w:val="28"/>
                <w:szCs w:val="28"/>
              </w:rPr>
            </w:pPr>
            <w:r w:rsidRPr="00756DC5">
              <w:rPr>
                <w:sz w:val="28"/>
                <w:szCs w:val="28"/>
              </w:rPr>
              <w:t>50</w:t>
            </w:r>
          </w:p>
        </w:tc>
      </w:tr>
      <w:tr w:rsidR="000270E1" w:rsidRPr="00756DC5" w14:paraId="781FBDAB" w14:textId="77777777" w:rsidTr="000270E1">
        <w:tc>
          <w:tcPr>
            <w:tcW w:w="7488" w:type="dxa"/>
            <w:tcBorders>
              <w:top w:val="single" w:sz="4" w:space="0" w:color="auto"/>
              <w:left w:val="single" w:sz="4" w:space="0" w:color="auto"/>
              <w:bottom w:val="single" w:sz="4" w:space="0" w:color="auto"/>
              <w:right w:val="single" w:sz="4" w:space="0" w:color="auto"/>
            </w:tcBorders>
            <w:hideMark/>
          </w:tcPr>
          <w:p w14:paraId="66848293" w14:textId="77777777" w:rsidR="000270E1" w:rsidRPr="00756DC5" w:rsidRDefault="000270E1">
            <w:pPr>
              <w:rPr>
                <w:sz w:val="28"/>
                <w:szCs w:val="28"/>
              </w:rPr>
            </w:pPr>
            <w:r w:rsidRPr="00756DC5">
              <w:rPr>
                <w:sz w:val="28"/>
                <w:szCs w:val="28"/>
              </w:rPr>
              <w:t>Обязательная аудиторная учебная нагрузка (всего)</w:t>
            </w:r>
          </w:p>
        </w:tc>
        <w:tc>
          <w:tcPr>
            <w:tcW w:w="1440" w:type="dxa"/>
            <w:tcBorders>
              <w:top w:val="single" w:sz="4" w:space="0" w:color="auto"/>
              <w:left w:val="single" w:sz="4" w:space="0" w:color="auto"/>
              <w:bottom w:val="single" w:sz="4" w:space="0" w:color="auto"/>
              <w:right w:val="single" w:sz="4" w:space="0" w:color="auto"/>
            </w:tcBorders>
            <w:hideMark/>
          </w:tcPr>
          <w:p w14:paraId="0492359F" w14:textId="77777777" w:rsidR="000270E1" w:rsidRPr="00756DC5" w:rsidRDefault="000270E1">
            <w:pPr>
              <w:jc w:val="center"/>
              <w:rPr>
                <w:sz w:val="28"/>
                <w:szCs w:val="28"/>
              </w:rPr>
            </w:pPr>
            <w:r w:rsidRPr="00756DC5">
              <w:rPr>
                <w:sz w:val="28"/>
                <w:szCs w:val="28"/>
              </w:rPr>
              <w:t>48</w:t>
            </w:r>
          </w:p>
        </w:tc>
      </w:tr>
      <w:tr w:rsidR="000270E1" w:rsidRPr="00756DC5" w14:paraId="118DE1A3" w14:textId="77777777" w:rsidTr="000270E1">
        <w:tc>
          <w:tcPr>
            <w:tcW w:w="7488" w:type="dxa"/>
            <w:tcBorders>
              <w:top w:val="single" w:sz="4" w:space="0" w:color="auto"/>
              <w:left w:val="single" w:sz="4" w:space="0" w:color="auto"/>
              <w:bottom w:val="single" w:sz="4" w:space="0" w:color="auto"/>
              <w:right w:val="single" w:sz="4" w:space="0" w:color="auto"/>
            </w:tcBorders>
            <w:hideMark/>
          </w:tcPr>
          <w:p w14:paraId="74BC5010" w14:textId="77777777" w:rsidR="000270E1" w:rsidRPr="00756DC5" w:rsidRDefault="000270E1">
            <w:pPr>
              <w:rPr>
                <w:sz w:val="28"/>
                <w:szCs w:val="28"/>
              </w:rPr>
            </w:pPr>
            <w:r w:rsidRPr="00756DC5">
              <w:rPr>
                <w:sz w:val="28"/>
                <w:szCs w:val="28"/>
              </w:rPr>
              <w:t>В том числе:</w:t>
            </w:r>
          </w:p>
          <w:p w14:paraId="77587B42" w14:textId="77777777" w:rsidR="000270E1" w:rsidRPr="00756DC5" w:rsidRDefault="000270E1" w:rsidP="00C30B46">
            <w:pPr>
              <w:rPr>
                <w:sz w:val="28"/>
                <w:szCs w:val="28"/>
              </w:rPr>
            </w:pPr>
            <w:r w:rsidRPr="00756DC5">
              <w:rPr>
                <w:sz w:val="28"/>
                <w:szCs w:val="28"/>
              </w:rPr>
              <w:t>Практические  занятия</w:t>
            </w:r>
          </w:p>
        </w:tc>
        <w:tc>
          <w:tcPr>
            <w:tcW w:w="1440" w:type="dxa"/>
            <w:tcBorders>
              <w:top w:val="single" w:sz="4" w:space="0" w:color="auto"/>
              <w:left w:val="single" w:sz="4" w:space="0" w:color="auto"/>
              <w:bottom w:val="single" w:sz="4" w:space="0" w:color="auto"/>
              <w:right w:val="single" w:sz="4" w:space="0" w:color="auto"/>
            </w:tcBorders>
          </w:tcPr>
          <w:p w14:paraId="187D8026" w14:textId="77777777" w:rsidR="000270E1" w:rsidRPr="00756DC5" w:rsidRDefault="000270E1">
            <w:pPr>
              <w:jc w:val="center"/>
              <w:rPr>
                <w:sz w:val="28"/>
                <w:szCs w:val="28"/>
              </w:rPr>
            </w:pPr>
          </w:p>
          <w:p w14:paraId="21A9FE4F" w14:textId="77777777" w:rsidR="000270E1" w:rsidRPr="00756DC5" w:rsidRDefault="00D6600C">
            <w:pPr>
              <w:jc w:val="center"/>
              <w:rPr>
                <w:sz w:val="28"/>
                <w:szCs w:val="28"/>
              </w:rPr>
            </w:pPr>
            <w:r w:rsidRPr="00756DC5">
              <w:rPr>
                <w:sz w:val="28"/>
                <w:szCs w:val="28"/>
              </w:rPr>
              <w:t>16</w:t>
            </w:r>
          </w:p>
        </w:tc>
      </w:tr>
      <w:tr w:rsidR="000270E1" w:rsidRPr="00756DC5" w14:paraId="2A2173BA" w14:textId="77777777" w:rsidTr="000270E1">
        <w:tc>
          <w:tcPr>
            <w:tcW w:w="7488" w:type="dxa"/>
            <w:tcBorders>
              <w:top w:val="single" w:sz="4" w:space="0" w:color="auto"/>
              <w:left w:val="single" w:sz="4" w:space="0" w:color="auto"/>
              <w:bottom w:val="single" w:sz="4" w:space="0" w:color="auto"/>
              <w:right w:val="single" w:sz="4" w:space="0" w:color="auto"/>
            </w:tcBorders>
            <w:hideMark/>
          </w:tcPr>
          <w:p w14:paraId="0B15E1E4" w14:textId="77777777" w:rsidR="000270E1" w:rsidRPr="00756DC5" w:rsidRDefault="00AF76E2">
            <w:pPr>
              <w:rPr>
                <w:sz w:val="28"/>
                <w:szCs w:val="28"/>
              </w:rPr>
            </w:pPr>
            <w:r w:rsidRPr="00756DC5">
              <w:rPr>
                <w:sz w:val="28"/>
                <w:szCs w:val="28"/>
              </w:rPr>
              <w:t>Лекции</w:t>
            </w:r>
          </w:p>
        </w:tc>
        <w:tc>
          <w:tcPr>
            <w:tcW w:w="1440" w:type="dxa"/>
            <w:tcBorders>
              <w:top w:val="single" w:sz="4" w:space="0" w:color="auto"/>
              <w:left w:val="single" w:sz="4" w:space="0" w:color="auto"/>
              <w:bottom w:val="single" w:sz="4" w:space="0" w:color="auto"/>
              <w:right w:val="single" w:sz="4" w:space="0" w:color="auto"/>
            </w:tcBorders>
            <w:hideMark/>
          </w:tcPr>
          <w:p w14:paraId="618799BB" w14:textId="77777777" w:rsidR="000270E1" w:rsidRPr="00756DC5" w:rsidRDefault="00D6600C">
            <w:pPr>
              <w:jc w:val="center"/>
              <w:rPr>
                <w:sz w:val="28"/>
                <w:szCs w:val="28"/>
              </w:rPr>
            </w:pPr>
            <w:r w:rsidRPr="00756DC5">
              <w:rPr>
                <w:sz w:val="28"/>
                <w:szCs w:val="28"/>
              </w:rPr>
              <w:t>32</w:t>
            </w:r>
          </w:p>
        </w:tc>
      </w:tr>
      <w:tr w:rsidR="003E60BE" w:rsidRPr="00756DC5" w14:paraId="2514D0A1" w14:textId="77777777" w:rsidTr="003E60BE">
        <w:tc>
          <w:tcPr>
            <w:tcW w:w="7488" w:type="dxa"/>
            <w:tcBorders>
              <w:top w:val="single" w:sz="4" w:space="0" w:color="auto"/>
              <w:left w:val="single" w:sz="4" w:space="0" w:color="auto"/>
              <w:bottom w:val="single" w:sz="4" w:space="0" w:color="auto"/>
              <w:right w:val="single" w:sz="4" w:space="0" w:color="auto"/>
            </w:tcBorders>
          </w:tcPr>
          <w:p w14:paraId="60616369" w14:textId="77777777" w:rsidR="003E60BE" w:rsidRPr="00756DC5" w:rsidRDefault="003E60BE" w:rsidP="00F74600">
            <w:pPr>
              <w:pStyle w:val="Style33"/>
              <w:widowControl/>
              <w:spacing w:after="0" w:line="240" w:lineRule="auto"/>
              <w:jc w:val="both"/>
              <w:rPr>
                <w:rFonts w:ascii="Times New Roman" w:hAnsi="Times New Roman"/>
                <w:sz w:val="28"/>
                <w:szCs w:val="28"/>
              </w:rPr>
            </w:pPr>
            <w:r w:rsidRPr="00756DC5">
              <w:rPr>
                <w:rFonts w:ascii="Times New Roman" w:hAnsi="Times New Roman"/>
                <w:sz w:val="28"/>
                <w:szCs w:val="28"/>
              </w:rPr>
              <w:t>Промежуточная аттестация</w:t>
            </w:r>
          </w:p>
        </w:tc>
        <w:tc>
          <w:tcPr>
            <w:tcW w:w="1440" w:type="dxa"/>
            <w:tcBorders>
              <w:top w:val="single" w:sz="4" w:space="0" w:color="auto"/>
              <w:left w:val="single" w:sz="4" w:space="0" w:color="auto"/>
              <w:bottom w:val="single" w:sz="4" w:space="0" w:color="auto"/>
              <w:right w:val="single" w:sz="4" w:space="0" w:color="auto"/>
            </w:tcBorders>
          </w:tcPr>
          <w:p w14:paraId="132F9FDE" w14:textId="77777777" w:rsidR="003E60BE" w:rsidRPr="00756DC5" w:rsidRDefault="003E60BE" w:rsidP="00D77021">
            <w:pPr>
              <w:pStyle w:val="Style33"/>
              <w:widowControl/>
              <w:spacing w:after="0" w:line="240" w:lineRule="auto"/>
              <w:jc w:val="center"/>
              <w:rPr>
                <w:rStyle w:val="FontStyle51"/>
                <w:sz w:val="28"/>
                <w:szCs w:val="28"/>
              </w:rPr>
            </w:pPr>
            <w:r w:rsidRPr="00756DC5">
              <w:rPr>
                <w:rStyle w:val="FontStyle51"/>
                <w:sz w:val="28"/>
                <w:szCs w:val="28"/>
              </w:rPr>
              <w:t>2</w:t>
            </w:r>
          </w:p>
        </w:tc>
      </w:tr>
      <w:tr w:rsidR="000270E1" w:rsidRPr="00756DC5" w14:paraId="1F12CF9F" w14:textId="77777777" w:rsidTr="000270E1">
        <w:tc>
          <w:tcPr>
            <w:tcW w:w="8928" w:type="dxa"/>
            <w:gridSpan w:val="2"/>
            <w:tcBorders>
              <w:top w:val="single" w:sz="4" w:space="0" w:color="auto"/>
              <w:left w:val="single" w:sz="4" w:space="0" w:color="auto"/>
              <w:bottom w:val="single" w:sz="4" w:space="0" w:color="auto"/>
              <w:right w:val="single" w:sz="4" w:space="0" w:color="auto"/>
            </w:tcBorders>
            <w:hideMark/>
          </w:tcPr>
          <w:p w14:paraId="2A94872F" w14:textId="77777777" w:rsidR="000270E1" w:rsidRPr="00756DC5" w:rsidRDefault="00CB25E5" w:rsidP="003E60BE">
            <w:pPr>
              <w:rPr>
                <w:sz w:val="28"/>
                <w:szCs w:val="28"/>
              </w:rPr>
            </w:pPr>
            <w:r w:rsidRPr="00756DC5">
              <w:rPr>
                <w:sz w:val="28"/>
                <w:szCs w:val="28"/>
              </w:rPr>
              <w:t xml:space="preserve">Промежуточная </w:t>
            </w:r>
            <w:r w:rsidR="000270E1" w:rsidRPr="00756DC5">
              <w:rPr>
                <w:sz w:val="28"/>
                <w:szCs w:val="28"/>
              </w:rPr>
              <w:t xml:space="preserve">аттестация в форме дифференцированного зачёта </w:t>
            </w:r>
            <w:r w:rsidR="00AF76E2" w:rsidRPr="00756DC5">
              <w:rPr>
                <w:sz w:val="28"/>
                <w:szCs w:val="28"/>
              </w:rPr>
              <w:t xml:space="preserve">         </w:t>
            </w:r>
            <w:r w:rsidR="000270E1" w:rsidRPr="00756DC5">
              <w:rPr>
                <w:sz w:val="28"/>
                <w:szCs w:val="28"/>
              </w:rPr>
              <w:t>(</w:t>
            </w:r>
            <w:r w:rsidR="003E60BE" w:rsidRPr="00756DC5">
              <w:rPr>
                <w:sz w:val="28"/>
                <w:szCs w:val="28"/>
              </w:rPr>
              <w:t>3</w:t>
            </w:r>
            <w:r w:rsidR="000270E1" w:rsidRPr="00756DC5">
              <w:rPr>
                <w:sz w:val="28"/>
                <w:szCs w:val="28"/>
              </w:rPr>
              <w:t xml:space="preserve"> семестр)</w:t>
            </w:r>
          </w:p>
        </w:tc>
      </w:tr>
    </w:tbl>
    <w:p w14:paraId="52416AD3" w14:textId="37B2691E" w:rsidR="00E733F1" w:rsidRDefault="00E733F1" w:rsidP="00E733F1">
      <w:pPr>
        <w:tabs>
          <w:tab w:val="left" w:pos="7965"/>
        </w:tabs>
      </w:pPr>
    </w:p>
    <w:p w14:paraId="47078B3B" w14:textId="77777777" w:rsidR="000270E1" w:rsidRPr="00E733F1" w:rsidRDefault="000270E1" w:rsidP="00E733F1">
      <w:pPr>
        <w:sectPr w:rsidR="000270E1" w:rsidRPr="00E733F1" w:rsidSect="00AF76E2">
          <w:pgSz w:w="11909" w:h="16834"/>
          <w:pgMar w:top="1134" w:right="850" w:bottom="1134" w:left="1701" w:header="567" w:footer="567" w:gutter="0"/>
          <w:cols w:space="720"/>
          <w:titlePg/>
          <w:docGrid w:linePitch="272"/>
        </w:sectPr>
      </w:pPr>
    </w:p>
    <w:p w14:paraId="56C6BAB3" w14:textId="77777777" w:rsidR="001C3711" w:rsidRPr="00756DC5" w:rsidRDefault="001C3711" w:rsidP="000270E1">
      <w:pPr>
        <w:widowControl/>
        <w:tabs>
          <w:tab w:val="left" w:pos="2710"/>
        </w:tabs>
        <w:autoSpaceDE/>
        <w:adjustRightInd/>
        <w:jc w:val="center"/>
        <w:rPr>
          <w:b/>
          <w:sz w:val="28"/>
          <w:szCs w:val="28"/>
        </w:rPr>
      </w:pPr>
    </w:p>
    <w:p w14:paraId="20F543F7" w14:textId="77777777" w:rsidR="001C3711" w:rsidRPr="00756DC5" w:rsidRDefault="001C3711" w:rsidP="001C3711">
      <w:pPr>
        <w:widowControl/>
        <w:tabs>
          <w:tab w:val="left" w:pos="2710"/>
        </w:tabs>
        <w:autoSpaceDE/>
        <w:adjustRightInd/>
        <w:jc w:val="center"/>
        <w:rPr>
          <w:b/>
          <w:sz w:val="28"/>
          <w:szCs w:val="28"/>
        </w:rPr>
      </w:pPr>
      <w:r w:rsidRPr="00756DC5">
        <w:rPr>
          <w:b/>
          <w:sz w:val="28"/>
          <w:szCs w:val="28"/>
        </w:rPr>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8094"/>
        <w:gridCol w:w="1418"/>
        <w:gridCol w:w="2209"/>
      </w:tblGrid>
      <w:tr w:rsidR="001C3711" w:rsidRPr="00756DC5" w14:paraId="1393EB47" w14:textId="77777777" w:rsidTr="001C4CCE">
        <w:tc>
          <w:tcPr>
            <w:tcW w:w="2499" w:type="dxa"/>
            <w:tcBorders>
              <w:top w:val="single" w:sz="4" w:space="0" w:color="auto"/>
              <w:left w:val="single" w:sz="4" w:space="0" w:color="auto"/>
              <w:bottom w:val="single" w:sz="4" w:space="0" w:color="auto"/>
              <w:right w:val="single" w:sz="4" w:space="0" w:color="auto"/>
            </w:tcBorders>
            <w:hideMark/>
          </w:tcPr>
          <w:p w14:paraId="7C3D1386" w14:textId="77777777" w:rsidR="001C3711" w:rsidRPr="00756DC5" w:rsidRDefault="001C3711" w:rsidP="0008081A">
            <w:pPr>
              <w:widowControl/>
              <w:autoSpaceDE/>
              <w:adjustRightInd/>
              <w:jc w:val="center"/>
              <w:rPr>
                <w:b/>
                <w:sz w:val="24"/>
                <w:szCs w:val="24"/>
              </w:rPr>
            </w:pPr>
            <w:r w:rsidRPr="00756DC5">
              <w:rPr>
                <w:b/>
                <w:sz w:val="24"/>
                <w:szCs w:val="24"/>
              </w:rPr>
              <w:t>Наименование</w:t>
            </w:r>
          </w:p>
          <w:p w14:paraId="4E22EFBE" w14:textId="77777777" w:rsidR="001C3711" w:rsidRPr="00756DC5" w:rsidRDefault="001C3711" w:rsidP="0008081A">
            <w:pPr>
              <w:widowControl/>
              <w:autoSpaceDE/>
              <w:adjustRightInd/>
              <w:jc w:val="center"/>
              <w:rPr>
                <w:b/>
                <w:sz w:val="24"/>
                <w:szCs w:val="24"/>
              </w:rPr>
            </w:pPr>
            <w:r w:rsidRPr="00756DC5">
              <w:rPr>
                <w:b/>
                <w:sz w:val="24"/>
                <w:szCs w:val="24"/>
              </w:rPr>
              <w:t>разделов и тем</w:t>
            </w:r>
          </w:p>
        </w:tc>
        <w:tc>
          <w:tcPr>
            <w:tcW w:w="8094" w:type="dxa"/>
            <w:tcBorders>
              <w:top w:val="single" w:sz="4" w:space="0" w:color="auto"/>
              <w:left w:val="single" w:sz="4" w:space="0" w:color="auto"/>
              <w:bottom w:val="single" w:sz="4" w:space="0" w:color="auto"/>
              <w:right w:val="single" w:sz="4" w:space="0" w:color="auto"/>
            </w:tcBorders>
            <w:hideMark/>
          </w:tcPr>
          <w:p w14:paraId="2D5433CD" w14:textId="77777777" w:rsidR="001C3711" w:rsidRPr="00756DC5" w:rsidRDefault="001C3711" w:rsidP="0008081A">
            <w:pPr>
              <w:widowControl/>
              <w:autoSpaceDE/>
              <w:adjustRightInd/>
              <w:jc w:val="center"/>
              <w:rPr>
                <w:b/>
                <w:sz w:val="24"/>
                <w:szCs w:val="24"/>
              </w:rPr>
            </w:pPr>
            <w:r w:rsidRPr="00756DC5">
              <w:rPr>
                <w:b/>
                <w:sz w:val="24"/>
                <w:szCs w:val="24"/>
              </w:rPr>
              <w:tab/>
            </w:r>
            <w:r w:rsidRPr="00756DC5">
              <w:rPr>
                <w:b/>
                <w:sz w:val="24"/>
                <w:szCs w:val="24"/>
              </w:rPr>
              <w:tab/>
              <w:t xml:space="preserve">Содержание учебного материала, практические </w:t>
            </w:r>
          </w:p>
          <w:p w14:paraId="125408E8" w14:textId="77777777" w:rsidR="001C3711" w:rsidRPr="00756DC5" w:rsidRDefault="001C3711" w:rsidP="0008081A">
            <w:pPr>
              <w:widowControl/>
              <w:autoSpaceDE/>
              <w:adjustRightInd/>
              <w:jc w:val="center"/>
              <w:rPr>
                <w:b/>
                <w:sz w:val="24"/>
                <w:szCs w:val="24"/>
              </w:rPr>
            </w:pPr>
            <w:r w:rsidRPr="00756DC5">
              <w:rPr>
                <w:b/>
                <w:sz w:val="24"/>
                <w:szCs w:val="24"/>
              </w:rPr>
              <w:t>занятия, самостоятельная работа обучающихся</w:t>
            </w:r>
          </w:p>
        </w:tc>
        <w:tc>
          <w:tcPr>
            <w:tcW w:w="1418" w:type="dxa"/>
            <w:tcBorders>
              <w:top w:val="single" w:sz="4" w:space="0" w:color="auto"/>
              <w:left w:val="single" w:sz="4" w:space="0" w:color="auto"/>
              <w:bottom w:val="single" w:sz="4" w:space="0" w:color="auto"/>
              <w:right w:val="single" w:sz="4" w:space="0" w:color="auto"/>
            </w:tcBorders>
            <w:hideMark/>
          </w:tcPr>
          <w:p w14:paraId="3CE6600F" w14:textId="77777777" w:rsidR="001C3711" w:rsidRPr="00756DC5" w:rsidRDefault="001C3711" w:rsidP="0008081A">
            <w:pPr>
              <w:widowControl/>
              <w:autoSpaceDE/>
              <w:adjustRightInd/>
              <w:jc w:val="center"/>
              <w:rPr>
                <w:b/>
                <w:sz w:val="24"/>
                <w:szCs w:val="24"/>
              </w:rPr>
            </w:pPr>
            <w:r w:rsidRPr="00756DC5">
              <w:rPr>
                <w:b/>
                <w:sz w:val="24"/>
                <w:szCs w:val="24"/>
              </w:rPr>
              <w:t>Объём</w:t>
            </w:r>
          </w:p>
          <w:p w14:paraId="6CFFE6A1" w14:textId="77777777" w:rsidR="001C3711" w:rsidRPr="00756DC5" w:rsidRDefault="001C3711" w:rsidP="0008081A">
            <w:pPr>
              <w:widowControl/>
              <w:autoSpaceDE/>
              <w:adjustRightInd/>
              <w:jc w:val="center"/>
              <w:rPr>
                <w:b/>
                <w:sz w:val="24"/>
                <w:szCs w:val="24"/>
              </w:rPr>
            </w:pPr>
            <w:r w:rsidRPr="00756DC5">
              <w:rPr>
                <w:b/>
                <w:sz w:val="24"/>
                <w:szCs w:val="24"/>
              </w:rPr>
              <w:t xml:space="preserve"> часов</w:t>
            </w:r>
          </w:p>
        </w:tc>
        <w:tc>
          <w:tcPr>
            <w:tcW w:w="2209" w:type="dxa"/>
            <w:tcBorders>
              <w:top w:val="single" w:sz="4" w:space="0" w:color="auto"/>
              <w:left w:val="single" w:sz="4" w:space="0" w:color="auto"/>
              <w:bottom w:val="single" w:sz="4" w:space="0" w:color="auto"/>
              <w:right w:val="single" w:sz="4" w:space="0" w:color="auto"/>
            </w:tcBorders>
            <w:hideMark/>
          </w:tcPr>
          <w:p w14:paraId="303F9DC2" w14:textId="2B913DBC" w:rsidR="001C3711" w:rsidRPr="00756DC5" w:rsidRDefault="00D81AA1" w:rsidP="0008081A">
            <w:pPr>
              <w:widowControl/>
              <w:autoSpaceDE/>
              <w:adjustRightInd/>
              <w:jc w:val="center"/>
              <w:rPr>
                <w:b/>
                <w:sz w:val="24"/>
                <w:szCs w:val="24"/>
              </w:rPr>
            </w:pPr>
            <w:r w:rsidRPr="00756DC5">
              <w:rPr>
                <w:b/>
                <w:sz w:val="24"/>
                <w:szCs w:val="24"/>
              </w:rPr>
              <w:t>Коды компетенций</w:t>
            </w:r>
            <w:r w:rsidRPr="00756DC5">
              <w:rPr>
                <w:b/>
                <w:sz w:val="24"/>
                <w:szCs w:val="24"/>
                <w:shd w:val="clear" w:color="auto" w:fill="FFFFFF"/>
              </w:rPr>
              <w:t>, личностных результатов</w:t>
            </w:r>
          </w:p>
        </w:tc>
      </w:tr>
      <w:tr w:rsidR="001C3711" w:rsidRPr="00756DC5" w14:paraId="0E048789" w14:textId="77777777" w:rsidTr="001C4CCE">
        <w:tc>
          <w:tcPr>
            <w:tcW w:w="2499" w:type="dxa"/>
            <w:tcBorders>
              <w:top w:val="single" w:sz="4" w:space="0" w:color="auto"/>
              <w:left w:val="single" w:sz="4" w:space="0" w:color="auto"/>
              <w:bottom w:val="single" w:sz="4" w:space="0" w:color="auto"/>
              <w:right w:val="single" w:sz="4" w:space="0" w:color="auto"/>
            </w:tcBorders>
            <w:hideMark/>
          </w:tcPr>
          <w:p w14:paraId="2CB5C76E" w14:textId="77777777" w:rsidR="001C3711" w:rsidRPr="00756DC5" w:rsidRDefault="001C3711" w:rsidP="0008081A">
            <w:pPr>
              <w:widowControl/>
              <w:autoSpaceDE/>
              <w:adjustRightInd/>
              <w:jc w:val="center"/>
              <w:rPr>
                <w:sz w:val="24"/>
                <w:szCs w:val="24"/>
              </w:rPr>
            </w:pPr>
            <w:r w:rsidRPr="00756DC5">
              <w:rPr>
                <w:sz w:val="24"/>
                <w:szCs w:val="24"/>
              </w:rPr>
              <w:t>1</w:t>
            </w:r>
          </w:p>
        </w:tc>
        <w:tc>
          <w:tcPr>
            <w:tcW w:w="8094" w:type="dxa"/>
            <w:tcBorders>
              <w:top w:val="single" w:sz="4" w:space="0" w:color="auto"/>
              <w:left w:val="single" w:sz="4" w:space="0" w:color="auto"/>
              <w:bottom w:val="single" w:sz="4" w:space="0" w:color="auto"/>
              <w:right w:val="single" w:sz="4" w:space="0" w:color="auto"/>
            </w:tcBorders>
            <w:hideMark/>
          </w:tcPr>
          <w:p w14:paraId="54B0891F" w14:textId="77777777" w:rsidR="001C3711" w:rsidRPr="00756DC5" w:rsidRDefault="001C3711" w:rsidP="0008081A">
            <w:pPr>
              <w:widowControl/>
              <w:autoSpaceDE/>
              <w:adjustRightInd/>
              <w:jc w:val="center"/>
              <w:rPr>
                <w:sz w:val="24"/>
                <w:szCs w:val="24"/>
              </w:rPr>
            </w:pPr>
            <w:r w:rsidRPr="00756DC5">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13895304" w14:textId="77777777" w:rsidR="001C3711" w:rsidRPr="00756DC5" w:rsidRDefault="001C3711" w:rsidP="0008081A">
            <w:pPr>
              <w:widowControl/>
              <w:autoSpaceDE/>
              <w:adjustRightInd/>
              <w:jc w:val="center"/>
              <w:rPr>
                <w:sz w:val="24"/>
                <w:szCs w:val="24"/>
              </w:rPr>
            </w:pPr>
            <w:r w:rsidRPr="00756DC5">
              <w:rPr>
                <w:sz w:val="24"/>
                <w:szCs w:val="24"/>
              </w:rPr>
              <w:t>3</w:t>
            </w:r>
          </w:p>
        </w:tc>
        <w:tc>
          <w:tcPr>
            <w:tcW w:w="2209" w:type="dxa"/>
            <w:tcBorders>
              <w:top w:val="single" w:sz="4" w:space="0" w:color="auto"/>
              <w:left w:val="single" w:sz="4" w:space="0" w:color="auto"/>
              <w:bottom w:val="single" w:sz="4" w:space="0" w:color="auto"/>
              <w:right w:val="single" w:sz="4" w:space="0" w:color="auto"/>
            </w:tcBorders>
            <w:hideMark/>
          </w:tcPr>
          <w:p w14:paraId="16427162" w14:textId="77777777" w:rsidR="001C3711" w:rsidRPr="00756DC5" w:rsidRDefault="001C3711" w:rsidP="0008081A">
            <w:pPr>
              <w:widowControl/>
              <w:autoSpaceDE/>
              <w:adjustRightInd/>
              <w:jc w:val="center"/>
              <w:rPr>
                <w:sz w:val="24"/>
                <w:szCs w:val="24"/>
              </w:rPr>
            </w:pPr>
            <w:r w:rsidRPr="00756DC5">
              <w:rPr>
                <w:sz w:val="24"/>
                <w:szCs w:val="24"/>
              </w:rPr>
              <w:t>4</w:t>
            </w:r>
          </w:p>
        </w:tc>
      </w:tr>
      <w:tr w:rsidR="001C3711" w:rsidRPr="00756DC5" w14:paraId="6069152E" w14:textId="77777777" w:rsidTr="001C4CCE">
        <w:tc>
          <w:tcPr>
            <w:tcW w:w="2499" w:type="dxa"/>
            <w:tcBorders>
              <w:top w:val="single" w:sz="4" w:space="0" w:color="auto"/>
              <w:left w:val="single" w:sz="4" w:space="0" w:color="auto"/>
              <w:bottom w:val="single" w:sz="4" w:space="0" w:color="auto"/>
              <w:right w:val="single" w:sz="4" w:space="0" w:color="auto"/>
            </w:tcBorders>
          </w:tcPr>
          <w:p w14:paraId="5ED03875" w14:textId="77777777" w:rsidR="001C3711" w:rsidRPr="00756DC5" w:rsidRDefault="001C3711" w:rsidP="0008081A">
            <w:pPr>
              <w:widowControl/>
              <w:autoSpaceDE/>
              <w:adjustRightInd/>
              <w:jc w:val="center"/>
              <w:rPr>
                <w:sz w:val="24"/>
                <w:szCs w:val="24"/>
              </w:rPr>
            </w:pPr>
          </w:p>
        </w:tc>
        <w:tc>
          <w:tcPr>
            <w:tcW w:w="8094" w:type="dxa"/>
            <w:tcBorders>
              <w:top w:val="single" w:sz="4" w:space="0" w:color="auto"/>
              <w:left w:val="single" w:sz="4" w:space="0" w:color="auto"/>
              <w:bottom w:val="single" w:sz="4" w:space="0" w:color="auto"/>
              <w:right w:val="single" w:sz="4" w:space="0" w:color="auto"/>
            </w:tcBorders>
          </w:tcPr>
          <w:p w14:paraId="7512C85A" w14:textId="77777777" w:rsidR="001C3711" w:rsidRPr="00756DC5" w:rsidRDefault="001C3711" w:rsidP="0008081A">
            <w:pPr>
              <w:widowControl/>
              <w:autoSpaceDE/>
              <w:adjustRightInd/>
              <w:jc w:val="center"/>
              <w:rPr>
                <w:sz w:val="24"/>
                <w:szCs w:val="24"/>
              </w:rPr>
            </w:pPr>
            <w:r w:rsidRPr="00756DC5">
              <w:rPr>
                <w:sz w:val="24"/>
                <w:szCs w:val="24"/>
              </w:rPr>
              <w:t>3 СЕМЕСТР</w:t>
            </w:r>
          </w:p>
        </w:tc>
        <w:tc>
          <w:tcPr>
            <w:tcW w:w="1418" w:type="dxa"/>
            <w:tcBorders>
              <w:top w:val="single" w:sz="4" w:space="0" w:color="auto"/>
              <w:left w:val="single" w:sz="4" w:space="0" w:color="auto"/>
              <w:bottom w:val="single" w:sz="4" w:space="0" w:color="auto"/>
              <w:right w:val="single" w:sz="4" w:space="0" w:color="auto"/>
            </w:tcBorders>
          </w:tcPr>
          <w:p w14:paraId="6C9D1B74" w14:textId="213BCC25" w:rsidR="001C3711" w:rsidRPr="00756DC5" w:rsidRDefault="00AB33F3" w:rsidP="0008081A">
            <w:pPr>
              <w:widowControl/>
              <w:autoSpaceDE/>
              <w:adjustRightInd/>
              <w:jc w:val="center"/>
              <w:rPr>
                <w:sz w:val="24"/>
                <w:szCs w:val="24"/>
              </w:rPr>
            </w:pPr>
            <w:r w:rsidRPr="00756DC5">
              <w:rPr>
                <w:sz w:val="24"/>
                <w:szCs w:val="24"/>
              </w:rPr>
              <w:t>50</w:t>
            </w:r>
          </w:p>
        </w:tc>
        <w:tc>
          <w:tcPr>
            <w:tcW w:w="2209" w:type="dxa"/>
            <w:tcBorders>
              <w:top w:val="single" w:sz="4" w:space="0" w:color="auto"/>
              <w:left w:val="single" w:sz="4" w:space="0" w:color="auto"/>
              <w:bottom w:val="single" w:sz="4" w:space="0" w:color="auto"/>
              <w:right w:val="single" w:sz="4" w:space="0" w:color="auto"/>
            </w:tcBorders>
          </w:tcPr>
          <w:p w14:paraId="62332D98" w14:textId="77777777" w:rsidR="001C3711" w:rsidRPr="00756DC5" w:rsidRDefault="001C3711" w:rsidP="0008081A">
            <w:pPr>
              <w:widowControl/>
              <w:autoSpaceDE/>
              <w:adjustRightInd/>
              <w:jc w:val="center"/>
              <w:rPr>
                <w:sz w:val="24"/>
                <w:szCs w:val="24"/>
              </w:rPr>
            </w:pPr>
          </w:p>
        </w:tc>
      </w:tr>
      <w:tr w:rsidR="001C3711" w:rsidRPr="00756DC5" w14:paraId="5BFB1506" w14:textId="77777777" w:rsidTr="001C4CCE">
        <w:tc>
          <w:tcPr>
            <w:tcW w:w="2499" w:type="dxa"/>
            <w:tcBorders>
              <w:top w:val="single" w:sz="4" w:space="0" w:color="auto"/>
              <w:left w:val="single" w:sz="4" w:space="0" w:color="auto"/>
              <w:bottom w:val="single" w:sz="4" w:space="0" w:color="auto"/>
              <w:right w:val="single" w:sz="4" w:space="0" w:color="auto"/>
            </w:tcBorders>
          </w:tcPr>
          <w:p w14:paraId="3A5E744E" w14:textId="77777777" w:rsidR="001C3711" w:rsidRPr="00756DC5" w:rsidRDefault="001C3711" w:rsidP="0008081A">
            <w:pPr>
              <w:widowControl/>
              <w:autoSpaceDE/>
              <w:adjustRightInd/>
              <w:jc w:val="center"/>
              <w:rPr>
                <w:sz w:val="24"/>
                <w:szCs w:val="24"/>
              </w:rPr>
            </w:pPr>
          </w:p>
        </w:tc>
        <w:tc>
          <w:tcPr>
            <w:tcW w:w="8094" w:type="dxa"/>
            <w:tcBorders>
              <w:top w:val="single" w:sz="4" w:space="0" w:color="auto"/>
              <w:left w:val="single" w:sz="4" w:space="0" w:color="auto"/>
              <w:bottom w:val="single" w:sz="4" w:space="0" w:color="auto"/>
              <w:right w:val="single" w:sz="4" w:space="0" w:color="auto"/>
            </w:tcBorders>
          </w:tcPr>
          <w:p w14:paraId="54A0B212" w14:textId="77777777" w:rsidR="001C3711" w:rsidRPr="00756DC5" w:rsidRDefault="001C3711" w:rsidP="0008081A">
            <w:pPr>
              <w:widowControl/>
              <w:autoSpaceDE/>
              <w:adjustRightInd/>
              <w:jc w:val="center"/>
              <w:rPr>
                <w:sz w:val="24"/>
                <w:szCs w:val="24"/>
              </w:rPr>
            </w:pPr>
            <w:r w:rsidRPr="00756DC5">
              <w:rPr>
                <w:sz w:val="24"/>
                <w:szCs w:val="24"/>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tcPr>
          <w:p w14:paraId="33DC3F4C" w14:textId="77777777" w:rsidR="001C3711" w:rsidRPr="00756DC5" w:rsidRDefault="001C3711" w:rsidP="0008081A">
            <w:pPr>
              <w:widowControl/>
              <w:autoSpaceDE/>
              <w:adjustRightInd/>
              <w:jc w:val="center"/>
              <w:rPr>
                <w:b/>
                <w:sz w:val="24"/>
                <w:szCs w:val="24"/>
              </w:rPr>
            </w:pPr>
            <w:r w:rsidRPr="00756DC5">
              <w:rPr>
                <w:b/>
                <w:sz w:val="24"/>
                <w:szCs w:val="24"/>
              </w:rPr>
              <w:t>32</w:t>
            </w:r>
          </w:p>
        </w:tc>
        <w:tc>
          <w:tcPr>
            <w:tcW w:w="2209" w:type="dxa"/>
            <w:tcBorders>
              <w:top w:val="single" w:sz="4" w:space="0" w:color="auto"/>
              <w:left w:val="single" w:sz="4" w:space="0" w:color="auto"/>
              <w:bottom w:val="single" w:sz="4" w:space="0" w:color="auto"/>
              <w:right w:val="single" w:sz="4" w:space="0" w:color="auto"/>
            </w:tcBorders>
          </w:tcPr>
          <w:p w14:paraId="23750986" w14:textId="77777777" w:rsidR="001C3711" w:rsidRPr="00756DC5" w:rsidRDefault="001C3711" w:rsidP="0008081A">
            <w:pPr>
              <w:widowControl/>
              <w:autoSpaceDE/>
              <w:adjustRightInd/>
              <w:jc w:val="center"/>
              <w:rPr>
                <w:sz w:val="24"/>
                <w:szCs w:val="24"/>
              </w:rPr>
            </w:pPr>
          </w:p>
        </w:tc>
      </w:tr>
      <w:tr w:rsidR="001C3711" w:rsidRPr="00756DC5" w14:paraId="2D91F437" w14:textId="77777777" w:rsidTr="001C4CCE">
        <w:tc>
          <w:tcPr>
            <w:tcW w:w="2499" w:type="dxa"/>
            <w:tcBorders>
              <w:top w:val="single" w:sz="4" w:space="0" w:color="auto"/>
              <w:left w:val="single" w:sz="4" w:space="0" w:color="auto"/>
              <w:bottom w:val="single" w:sz="4" w:space="0" w:color="auto"/>
              <w:right w:val="single" w:sz="4" w:space="0" w:color="auto"/>
            </w:tcBorders>
          </w:tcPr>
          <w:p w14:paraId="4A625BA0" w14:textId="77777777" w:rsidR="001C3711" w:rsidRPr="00756DC5" w:rsidRDefault="001C3711" w:rsidP="0008081A">
            <w:pPr>
              <w:widowControl/>
              <w:autoSpaceDE/>
              <w:adjustRightInd/>
              <w:jc w:val="center"/>
              <w:rPr>
                <w:sz w:val="24"/>
                <w:szCs w:val="24"/>
              </w:rPr>
            </w:pPr>
          </w:p>
        </w:tc>
        <w:tc>
          <w:tcPr>
            <w:tcW w:w="8094" w:type="dxa"/>
            <w:tcBorders>
              <w:top w:val="single" w:sz="4" w:space="0" w:color="auto"/>
              <w:left w:val="single" w:sz="4" w:space="0" w:color="auto"/>
              <w:bottom w:val="single" w:sz="4" w:space="0" w:color="auto"/>
              <w:right w:val="single" w:sz="4" w:space="0" w:color="auto"/>
            </w:tcBorders>
          </w:tcPr>
          <w:p w14:paraId="3A61D7CD" w14:textId="77777777" w:rsidR="001C3711" w:rsidRPr="00756DC5" w:rsidRDefault="001C3711" w:rsidP="0008081A">
            <w:pPr>
              <w:widowControl/>
              <w:autoSpaceDE/>
              <w:adjustRightInd/>
              <w:jc w:val="center"/>
              <w:rPr>
                <w:sz w:val="24"/>
                <w:szCs w:val="24"/>
              </w:rPr>
            </w:pPr>
            <w:r w:rsidRPr="00756DC5">
              <w:rPr>
                <w:sz w:val="24"/>
                <w:szCs w:val="24"/>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tcPr>
          <w:p w14:paraId="56A0A2AC" w14:textId="77777777" w:rsidR="001C3711" w:rsidRPr="00756DC5" w:rsidRDefault="001C3711" w:rsidP="0008081A">
            <w:pPr>
              <w:widowControl/>
              <w:autoSpaceDE/>
              <w:adjustRightInd/>
              <w:jc w:val="center"/>
              <w:rPr>
                <w:sz w:val="24"/>
                <w:szCs w:val="24"/>
              </w:rPr>
            </w:pPr>
            <w:r w:rsidRPr="00756DC5">
              <w:rPr>
                <w:sz w:val="24"/>
                <w:szCs w:val="24"/>
              </w:rPr>
              <w:t>16</w:t>
            </w:r>
          </w:p>
        </w:tc>
        <w:tc>
          <w:tcPr>
            <w:tcW w:w="2209" w:type="dxa"/>
            <w:tcBorders>
              <w:top w:val="single" w:sz="4" w:space="0" w:color="auto"/>
              <w:left w:val="single" w:sz="4" w:space="0" w:color="auto"/>
              <w:bottom w:val="single" w:sz="4" w:space="0" w:color="auto"/>
              <w:right w:val="single" w:sz="4" w:space="0" w:color="auto"/>
            </w:tcBorders>
          </w:tcPr>
          <w:p w14:paraId="6B8D7A19" w14:textId="77777777" w:rsidR="001C3711" w:rsidRPr="00756DC5" w:rsidRDefault="001C3711" w:rsidP="0008081A">
            <w:pPr>
              <w:widowControl/>
              <w:autoSpaceDE/>
              <w:adjustRightInd/>
              <w:jc w:val="center"/>
              <w:rPr>
                <w:sz w:val="24"/>
                <w:szCs w:val="24"/>
              </w:rPr>
            </w:pPr>
          </w:p>
        </w:tc>
      </w:tr>
      <w:tr w:rsidR="001C3711" w:rsidRPr="00756DC5" w14:paraId="36AEAF54" w14:textId="77777777" w:rsidTr="001C4CCE">
        <w:tc>
          <w:tcPr>
            <w:tcW w:w="10593" w:type="dxa"/>
            <w:gridSpan w:val="2"/>
            <w:tcBorders>
              <w:top w:val="single" w:sz="4" w:space="0" w:color="auto"/>
              <w:left w:val="single" w:sz="4" w:space="0" w:color="auto"/>
              <w:bottom w:val="single" w:sz="4" w:space="0" w:color="auto"/>
              <w:right w:val="single" w:sz="4" w:space="0" w:color="auto"/>
            </w:tcBorders>
          </w:tcPr>
          <w:p w14:paraId="5352A172" w14:textId="77777777" w:rsidR="001C3711" w:rsidRPr="00756DC5" w:rsidRDefault="00BE0EEB" w:rsidP="0008081A">
            <w:pPr>
              <w:widowControl/>
              <w:autoSpaceDE/>
              <w:adjustRightInd/>
              <w:jc w:val="center"/>
              <w:rPr>
                <w:sz w:val="26"/>
                <w:szCs w:val="26"/>
              </w:rPr>
            </w:pPr>
            <w:r w:rsidRPr="00756DC5">
              <w:rPr>
                <w:b/>
                <w:sz w:val="26"/>
                <w:szCs w:val="26"/>
              </w:rPr>
              <w:t>Раздел 1.      Предмет философия</w:t>
            </w:r>
            <w:r w:rsidR="001C3711" w:rsidRPr="00756DC5">
              <w:rPr>
                <w:b/>
                <w:sz w:val="26"/>
                <w:szCs w:val="26"/>
              </w:rPr>
              <w:t xml:space="preserve"> и её история</w:t>
            </w:r>
          </w:p>
        </w:tc>
        <w:tc>
          <w:tcPr>
            <w:tcW w:w="1418" w:type="dxa"/>
            <w:tcBorders>
              <w:top w:val="single" w:sz="4" w:space="0" w:color="auto"/>
              <w:left w:val="single" w:sz="4" w:space="0" w:color="auto"/>
              <w:bottom w:val="single" w:sz="4" w:space="0" w:color="auto"/>
              <w:right w:val="single" w:sz="4" w:space="0" w:color="auto"/>
            </w:tcBorders>
          </w:tcPr>
          <w:p w14:paraId="2408667C" w14:textId="77777777" w:rsidR="001C3711" w:rsidRPr="00756DC5" w:rsidRDefault="001C3711" w:rsidP="0008081A">
            <w:pPr>
              <w:widowControl/>
              <w:autoSpaceDE/>
              <w:adjustRightInd/>
              <w:jc w:val="center"/>
              <w:rPr>
                <w:sz w:val="26"/>
                <w:szCs w:val="26"/>
              </w:rPr>
            </w:pPr>
          </w:p>
        </w:tc>
        <w:tc>
          <w:tcPr>
            <w:tcW w:w="2209" w:type="dxa"/>
            <w:tcBorders>
              <w:top w:val="single" w:sz="4" w:space="0" w:color="auto"/>
              <w:left w:val="single" w:sz="4" w:space="0" w:color="auto"/>
              <w:bottom w:val="single" w:sz="4" w:space="0" w:color="auto"/>
              <w:right w:val="single" w:sz="4" w:space="0" w:color="auto"/>
            </w:tcBorders>
          </w:tcPr>
          <w:p w14:paraId="7150753E" w14:textId="77777777" w:rsidR="001C3711" w:rsidRPr="00756DC5" w:rsidRDefault="001C3711" w:rsidP="0008081A">
            <w:pPr>
              <w:widowControl/>
              <w:autoSpaceDE/>
              <w:adjustRightInd/>
              <w:rPr>
                <w:sz w:val="26"/>
                <w:szCs w:val="26"/>
              </w:rPr>
            </w:pPr>
          </w:p>
        </w:tc>
      </w:tr>
      <w:tr w:rsidR="0008081A" w:rsidRPr="00756DC5" w14:paraId="516F306F" w14:textId="77777777" w:rsidTr="0008081A">
        <w:trPr>
          <w:trHeight w:val="884"/>
        </w:trPr>
        <w:tc>
          <w:tcPr>
            <w:tcW w:w="2499" w:type="dxa"/>
            <w:vMerge w:val="restart"/>
            <w:tcBorders>
              <w:top w:val="single" w:sz="4" w:space="0" w:color="auto"/>
              <w:left w:val="single" w:sz="4" w:space="0" w:color="auto"/>
              <w:right w:val="single" w:sz="4" w:space="0" w:color="auto"/>
            </w:tcBorders>
          </w:tcPr>
          <w:p w14:paraId="66890141" w14:textId="77777777" w:rsidR="0008081A" w:rsidRPr="00756DC5" w:rsidRDefault="0008081A" w:rsidP="0008081A">
            <w:pPr>
              <w:widowControl/>
              <w:autoSpaceDE/>
              <w:adjustRightInd/>
              <w:rPr>
                <w:b/>
                <w:sz w:val="24"/>
                <w:szCs w:val="24"/>
              </w:rPr>
            </w:pPr>
          </w:p>
          <w:p w14:paraId="31020F5A" w14:textId="77777777" w:rsidR="0008081A" w:rsidRPr="00756DC5" w:rsidRDefault="0008081A" w:rsidP="0008081A">
            <w:pPr>
              <w:widowControl/>
              <w:autoSpaceDE/>
              <w:adjustRightInd/>
              <w:rPr>
                <w:b/>
                <w:sz w:val="24"/>
                <w:szCs w:val="24"/>
              </w:rPr>
            </w:pPr>
            <w:r w:rsidRPr="00756DC5">
              <w:rPr>
                <w:b/>
                <w:sz w:val="24"/>
                <w:szCs w:val="24"/>
              </w:rPr>
              <w:t xml:space="preserve">Тема </w:t>
            </w:r>
            <w:r w:rsidRPr="00756DC5">
              <w:rPr>
                <w:b/>
                <w:bCs/>
                <w:sz w:val="24"/>
                <w:szCs w:val="24"/>
              </w:rPr>
              <w:t xml:space="preserve">1.1. </w:t>
            </w:r>
            <w:r w:rsidRPr="00756DC5">
              <w:rPr>
                <w:b/>
                <w:sz w:val="24"/>
                <w:szCs w:val="24"/>
              </w:rPr>
              <w:t>Основные понятия и предмет  философии</w:t>
            </w:r>
          </w:p>
        </w:tc>
        <w:tc>
          <w:tcPr>
            <w:tcW w:w="8094" w:type="dxa"/>
            <w:tcBorders>
              <w:top w:val="single" w:sz="4" w:space="0" w:color="auto"/>
              <w:left w:val="single" w:sz="4" w:space="0" w:color="auto"/>
              <w:bottom w:val="single" w:sz="4" w:space="0" w:color="auto"/>
              <w:right w:val="single" w:sz="4" w:space="0" w:color="auto"/>
            </w:tcBorders>
            <w:hideMark/>
          </w:tcPr>
          <w:p w14:paraId="3713C963" w14:textId="77777777" w:rsidR="0008081A" w:rsidRPr="00756DC5" w:rsidRDefault="0008081A" w:rsidP="0008081A">
            <w:pPr>
              <w:widowControl/>
              <w:autoSpaceDE/>
              <w:adjustRightInd/>
              <w:jc w:val="both"/>
              <w:rPr>
                <w:b/>
                <w:sz w:val="24"/>
                <w:szCs w:val="24"/>
              </w:rPr>
            </w:pPr>
            <w:r w:rsidRPr="00756DC5">
              <w:rPr>
                <w:b/>
                <w:sz w:val="24"/>
                <w:szCs w:val="24"/>
              </w:rPr>
              <w:t>Содержание учебного материала</w:t>
            </w:r>
          </w:p>
          <w:p w14:paraId="605592DE" w14:textId="366FD2E0" w:rsidR="0008081A" w:rsidRPr="0008081A" w:rsidRDefault="0008081A" w:rsidP="0008081A">
            <w:pPr>
              <w:widowControl/>
              <w:autoSpaceDE/>
              <w:adjustRightInd/>
              <w:jc w:val="both"/>
              <w:rPr>
                <w:sz w:val="24"/>
                <w:szCs w:val="24"/>
              </w:rPr>
            </w:pPr>
            <w:r w:rsidRPr="00756DC5">
              <w:rPr>
                <w:sz w:val="24"/>
                <w:szCs w:val="24"/>
              </w:rPr>
              <w:t>Становление философии из мифологии. Формы мировоззрения. Предмет и определе</w:t>
            </w:r>
            <w:r>
              <w:rPr>
                <w:sz w:val="24"/>
                <w:szCs w:val="24"/>
              </w:rPr>
              <w:t>ние философии. Функции философии</w:t>
            </w:r>
          </w:p>
        </w:tc>
        <w:tc>
          <w:tcPr>
            <w:tcW w:w="1418" w:type="dxa"/>
            <w:tcBorders>
              <w:top w:val="single" w:sz="4" w:space="0" w:color="auto"/>
              <w:left w:val="single" w:sz="4" w:space="0" w:color="auto"/>
              <w:right w:val="single" w:sz="4" w:space="0" w:color="auto"/>
            </w:tcBorders>
          </w:tcPr>
          <w:p w14:paraId="4DF047CF" w14:textId="77777777" w:rsidR="0008081A" w:rsidRPr="00756DC5" w:rsidRDefault="0008081A" w:rsidP="0008081A">
            <w:pPr>
              <w:widowControl/>
              <w:autoSpaceDE/>
              <w:adjustRightInd/>
              <w:jc w:val="center"/>
              <w:rPr>
                <w:b/>
                <w:sz w:val="24"/>
                <w:szCs w:val="24"/>
              </w:rPr>
            </w:pPr>
            <w:r w:rsidRPr="00756DC5">
              <w:rPr>
                <w:b/>
                <w:sz w:val="24"/>
                <w:szCs w:val="24"/>
              </w:rPr>
              <w:t>4</w:t>
            </w:r>
          </w:p>
          <w:p w14:paraId="15FF9F07" w14:textId="77777777" w:rsidR="0008081A" w:rsidRPr="00756DC5" w:rsidRDefault="0008081A" w:rsidP="0008081A">
            <w:pPr>
              <w:widowControl/>
              <w:autoSpaceDE/>
              <w:adjustRightInd/>
              <w:jc w:val="center"/>
              <w:rPr>
                <w:sz w:val="24"/>
                <w:szCs w:val="24"/>
              </w:rPr>
            </w:pPr>
          </w:p>
          <w:p w14:paraId="0A848652" w14:textId="77777777" w:rsidR="0008081A" w:rsidRPr="00756DC5" w:rsidRDefault="0008081A" w:rsidP="0008081A">
            <w:pPr>
              <w:widowControl/>
              <w:autoSpaceDE/>
              <w:adjustRightInd/>
              <w:jc w:val="center"/>
              <w:rPr>
                <w:sz w:val="24"/>
                <w:szCs w:val="24"/>
              </w:rPr>
            </w:pPr>
          </w:p>
          <w:p w14:paraId="1921A2CD" w14:textId="2DE02F5A" w:rsidR="0008081A" w:rsidRPr="00756DC5" w:rsidRDefault="0008081A" w:rsidP="0008081A">
            <w:pPr>
              <w:widowControl/>
              <w:autoSpaceDE/>
              <w:adjustRightInd/>
              <w:jc w:val="center"/>
              <w:rPr>
                <w:sz w:val="24"/>
                <w:szCs w:val="24"/>
              </w:rPr>
            </w:pPr>
          </w:p>
        </w:tc>
        <w:tc>
          <w:tcPr>
            <w:tcW w:w="2209" w:type="dxa"/>
            <w:tcBorders>
              <w:top w:val="single" w:sz="4" w:space="0" w:color="auto"/>
              <w:left w:val="single" w:sz="4" w:space="0" w:color="auto"/>
              <w:right w:val="single" w:sz="4" w:space="0" w:color="auto"/>
            </w:tcBorders>
          </w:tcPr>
          <w:p w14:paraId="3E68B5B3" w14:textId="77777777" w:rsidR="0008081A" w:rsidRPr="0008081A" w:rsidRDefault="0008081A"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1261EA88" w14:textId="520F6E51" w:rsidR="0008081A" w:rsidRPr="00756DC5" w:rsidRDefault="0008081A" w:rsidP="0008081A">
            <w:pPr>
              <w:widowControl/>
              <w:autoSpaceDE/>
              <w:adjustRightInd/>
              <w:jc w:val="center"/>
              <w:rPr>
                <w:sz w:val="24"/>
                <w:szCs w:val="24"/>
              </w:rPr>
            </w:pPr>
            <w:r w:rsidRPr="0008081A">
              <w:rPr>
                <w:iCs/>
                <w:sz w:val="24"/>
                <w:szCs w:val="24"/>
              </w:rPr>
              <w:t>ЛР 2, ЛР 7, ЛР 30</w:t>
            </w:r>
          </w:p>
        </w:tc>
      </w:tr>
      <w:tr w:rsidR="0008081A" w:rsidRPr="00756DC5" w14:paraId="74497A5F" w14:textId="77777777" w:rsidTr="0008081A">
        <w:trPr>
          <w:trHeight w:val="690"/>
        </w:trPr>
        <w:tc>
          <w:tcPr>
            <w:tcW w:w="2499" w:type="dxa"/>
            <w:vMerge/>
            <w:tcBorders>
              <w:left w:val="single" w:sz="4" w:space="0" w:color="auto"/>
              <w:bottom w:val="single" w:sz="4" w:space="0" w:color="auto"/>
              <w:right w:val="single" w:sz="4" w:space="0" w:color="auto"/>
            </w:tcBorders>
          </w:tcPr>
          <w:p w14:paraId="0E8F65FD" w14:textId="77777777" w:rsidR="0008081A" w:rsidRPr="00756DC5" w:rsidRDefault="0008081A"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194930AC" w14:textId="77777777" w:rsidR="0008081A" w:rsidRPr="0008081A" w:rsidRDefault="0008081A" w:rsidP="0008081A">
            <w:pPr>
              <w:widowControl/>
              <w:autoSpaceDE/>
              <w:adjustRightInd/>
              <w:jc w:val="both"/>
              <w:rPr>
                <w:b/>
                <w:sz w:val="24"/>
                <w:szCs w:val="24"/>
              </w:rPr>
            </w:pPr>
            <w:r w:rsidRPr="0008081A">
              <w:rPr>
                <w:b/>
                <w:sz w:val="24"/>
                <w:szCs w:val="24"/>
              </w:rPr>
              <w:t>Практическое занятие №1</w:t>
            </w:r>
          </w:p>
          <w:p w14:paraId="2E485FB2" w14:textId="27DD0217" w:rsidR="0008081A" w:rsidRPr="0008081A" w:rsidRDefault="0008081A" w:rsidP="0008081A">
            <w:pPr>
              <w:widowControl/>
              <w:autoSpaceDE/>
              <w:adjustRightInd/>
              <w:jc w:val="both"/>
              <w:rPr>
                <w:sz w:val="24"/>
                <w:szCs w:val="24"/>
              </w:rPr>
            </w:pPr>
            <w:r w:rsidRPr="0008081A">
              <w:rPr>
                <w:bCs/>
                <w:sz w:val="24"/>
                <w:szCs w:val="24"/>
              </w:rPr>
              <w:t>Исторические формы мировоззрения и функции философии</w:t>
            </w:r>
          </w:p>
        </w:tc>
        <w:tc>
          <w:tcPr>
            <w:tcW w:w="1418" w:type="dxa"/>
            <w:tcBorders>
              <w:left w:val="single" w:sz="4" w:space="0" w:color="auto"/>
              <w:bottom w:val="single" w:sz="4" w:space="0" w:color="auto"/>
              <w:right w:val="single" w:sz="4" w:space="0" w:color="auto"/>
            </w:tcBorders>
          </w:tcPr>
          <w:p w14:paraId="298BFFC4" w14:textId="3804DEB2" w:rsidR="0008081A" w:rsidRPr="00756DC5" w:rsidRDefault="0008081A" w:rsidP="0008081A">
            <w:pPr>
              <w:widowControl/>
              <w:autoSpaceDE/>
              <w:adjustRightInd/>
              <w:jc w:val="center"/>
              <w:rPr>
                <w:b/>
                <w:sz w:val="24"/>
                <w:szCs w:val="24"/>
              </w:rPr>
            </w:pPr>
            <w:r>
              <w:rPr>
                <w:b/>
                <w:sz w:val="24"/>
                <w:szCs w:val="24"/>
              </w:rPr>
              <w:t>1</w:t>
            </w:r>
          </w:p>
        </w:tc>
        <w:tc>
          <w:tcPr>
            <w:tcW w:w="2209" w:type="dxa"/>
            <w:tcBorders>
              <w:left w:val="single" w:sz="4" w:space="0" w:color="auto"/>
              <w:bottom w:val="single" w:sz="4" w:space="0" w:color="auto"/>
              <w:right w:val="single" w:sz="4" w:space="0" w:color="auto"/>
            </w:tcBorders>
          </w:tcPr>
          <w:p w14:paraId="065D17F9" w14:textId="77777777" w:rsidR="0008081A" w:rsidRPr="0008081A" w:rsidRDefault="0008081A"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7ADFBC58" w14:textId="3C6D720A" w:rsidR="0008081A" w:rsidRPr="0008081A" w:rsidRDefault="0008081A" w:rsidP="0008081A">
            <w:pPr>
              <w:widowControl/>
              <w:autoSpaceDE/>
              <w:adjustRightInd/>
              <w:jc w:val="center"/>
              <w:rPr>
                <w:sz w:val="24"/>
                <w:szCs w:val="24"/>
              </w:rPr>
            </w:pPr>
            <w:r w:rsidRPr="0008081A">
              <w:rPr>
                <w:iCs/>
                <w:sz w:val="24"/>
                <w:szCs w:val="24"/>
              </w:rPr>
              <w:t>ЛР 2, ЛР 7, ЛР 30</w:t>
            </w:r>
          </w:p>
        </w:tc>
      </w:tr>
      <w:tr w:rsidR="0008081A" w:rsidRPr="00756DC5" w14:paraId="796EC840" w14:textId="77777777" w:rsidTr="0008081A">
        <w:trPr>
          <w:trHeight w:val="1380"/>
        </w:trPr>
        <w:tc>
          <w:tcPr>
            <w:tcW w:w="2499" w:type="dxa"/>
            <w:vMerge w:val="restart"/>
            <w:tcBorders>
              <w:top w:val="single" w:sz="4" w:space="0" w:color="auto"/>
              <w:left w:val="single" w:sz="4" w:space="0" w:color="auto"/>
              <w:right w:val="single" w:sz="4" w:space="0" w:color="auto"/>
            </w:tcBorders>
          </w:tcPr>
          <w:p w14:paraId="31A1E1AD" w14:textId="77777777" w:rsidR="0008081A" w:rsidRPr="00756DC5" w:rsidRDefault="0008081A" w:rsidP="0008081A">
            <w:pPr>
              <w:widowControl/>
              <w:autoSpaceDE/>
              <w:adjustRightInd/>
              <w:rPr>
                <w:b/>
                <w:sz w:val="24"/>
                <w:szCs w:val="24"/>
              </w:rPr>
            </w:pPr>
          </w:p>
          <w:p w14:paraId="2A5B6B09" w14:textId="77777777" w:rsidR="0008081A" w:rsidRPr="00756DC5" w:rsidRDefault="0008081A" w:rsidP="0008081A">
            <w:pPr>
              <w:widowControl/>
              <w:autoSpaceDE/>
              <w:adjustRightInd/>
              <w:rPr>
                <w:b/>
                <w:sz w:val="24"/>
                <w:szCs w:val="24"/>
              </w:rPr>
            </w:pPr>
          </w:p>
          <w:p w14:paraId="10261329" w14:textId="77777777" w:rsidR="0008081A" w:rsidRPr="00756DC5" w:rsidRDefault="0008081A" w:rsidP="0008081A">
            <w:pPr>
              <w:widowControl/>
              <w:autoSpaceDE/>
              <w:adjustRightInd/>
              <w:rPr>
                <w:b/>
                <w:sz w:val="24"/>
                <w:szCs w:val="24"/>
              </w:rPr>
            </w:pPr>
          </w:p>
          <w:p w14:paraId="1FB9CC09" w14:textId="77777777" w:rsidR="0008081A" w:rsidRPr="00756DC5" w:rsidRDefault="0008081A" w:rsidP="0008081A">
            <w:pPr>
              <w:widowControl/>
              <w:autoSpaceDE/>
              <w:adjustRightInd/>
              <w:rPr>
                <w:b/>
                <w:sz w:val="24"/>
                <w:szCs w:val="24"/>
              </w:rPr>
            </w:pPr>
            <w:r w:rsidRPr="00756DC5">
              <w:rPr>
                <w:b/>
                <w:sz w:val="24"/>
                <w:szCs w:val="24"/>
              </w:rPr>
              <w:t xml:space="preserve">Тема </w:t>
            </w:r>
            <w:r w:rsidRPr="00756DC5">
              <w:rPr>
                <w:b/>
                <w:bCs/>
                <w:sz w:val="24"/>
                <w:szCs w:val="24"/>
              </w:rPr>
              <w:t xml:space="preserve">1.2. </w:t>
            </w:r>
            <w:r w:rsidRPr="00756DC5">
              <w:rPr>
                <w:b/>
                <w:sz w:val="24"/>
                <w:szCs w:val="24"/>
              </w:rPr>
              <w:t>Философия Древнего мира и средних веков</w:t>
            </w:r>
          </w:p>
          <w:p w14:paraId="35D53B54" w14:textId="77777777" w:rsidR="0008081A" w:rsidRPr="00756DC5" w:rsidRDefault="0008081A"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5051D8FC" w14:textId="77777777" w:rsidR="0008081A" w:rsidRPr="00756DC5" w:rsidRDefault="0008081A" w:rsidP="0008081A">
            <w:pPr>
              <w:widowControl/>
              <w:autoSpaceDE/>
              <w:adjustRightInd/>
              <w:jc w:val="both"/>
              <w:rPr>
                <w:b/>
                <w:sz w:val="24"/>
                <w:szCs w:val="24"/>
              </w:rPr>
            </w:pPr>
            <w:r w:rsidRPr="00756DC5">
              <w:rPr>
                <w:b/>
                <w:sz w:val="24"/>
                <w:szCs w:val="24"/>
              </w:rPr>
              <w:t>Содержание учебного материала</w:t>
            </w:r>
          </w:p>
          <w:p w14:paraId="6EFE22B8" w14:textId="77777777" w:rsidR="0008081A" w:rsidRPr="00756DC5" w:rsidRDefault="0008081A" w:rsidP="0008081A">
            <w:pPr>
              <w:widowControl/>
              <w:autoSpaceDE/>
              <w:adjustRightInd/>
              <w:jc w:val="both"/>
              <w:rPr>
                <w:sz w:val="24"/>
                <w:szCs w:val="24"/>
              </w:rPr>
            </w:pPr>
            <w:r w:rsidRPr="00756DC5">
              <w:rPr>
                <w:sz w:val="24"/>
                <w:szCs w:val="24"/>
              </w:rPr>
              <w:t>Предпосылки философии в Древнем мире (Китай и Индия).</w:t>
            </w:r>
          </w:p>
          <w:p w14:paraId="2686F19E" w14:textId="77777777" w:rsidR="0008081A" w:rsidRPr="00756DC5" w:rsidRDefault="0008081A" w:rsidP="0008081A">
            <w:pPr>
              <w:widowControl/>
              <w:autoSpaceDE/>
              <w:adjustRightInd/>
              <w:jc w:val="both"/>
              <w:rPr>
                <w:sz w:val="24"/>
                <w:szCs w:val="24"/>
              </w:rPr>
            </w:pPr>
            <w:r w:rsidRPr="00756DC5">
              <w:rPr>
                <w:sz w:val="24"/>
                <w:szCs w:val="24"/>
              </w:rPr>
              <w:t>Первые философские школы</w:t>
            </w:r>
          </w:p>
          <w:p w14:paraId="21F00F25" w14:textId="77777777" w:rsidR="0008081A" w:rsidRPr="00756DC5" w:rsidRDefault="0008081A" w:rsidP="0008081A">
            <w:pPr>
              <w:widowControl/>
              <w:autoSpaceDE/>
              <w:adjustRightInd/>
              <w:jc w:val="both"/>
              <w:rPr>
                <w:sz w:val="24"/>
                <w:szCs w:val="24"/>
              </w:rPr>
            </w:pPr>
            <w:r w:rsidRPr="00756DC5">
              <w:rPr>
                <w:sz w:val="24"/>
                <w:szCs w:val="24"/>
              </w:rPr>
              <w:t>Становление философии в Древней Греции. Философские школы. Сократ. Платон. Аристотель.</w:t>
            </w:r>
          </w:p>
          <w:p w14:paraId="1181C2A1" w14:textId="77777777" w:rsidR="0008081A" w:rsidRPr="00756DC5" w:rsidRDefault="0008081A" w:rsidP="0008081A">
            <w:pPr>
              <w:widowControl/>
              <w:autoSpaceDE/>
              <w:adjustRightInd/>
              <w:jc w:val="both"/>
              <w:rPr>
                <w:sz w:val="24"/>
                <w:szCs w:val="24"/>
              </w:rPr>
            </w:pPr>
            <w:r w:rsidRPr="00756DC5">
              <w:rPr>
                <w:sz w:val="24"/>
                <w:szCs w:val="24"/>
              </w:rPr>
              <w:t>Философия средних веков</w:t>
            </w:r>
          </w:p>
          <w:p w14:paraId="1AC7B7D8" w14:textId="69269EB3" w:rsidR="0008081A" w:rsidRPr="00756DC5" w:rsidRDefault="0008081A" w:rsidP="0008081A">
            <w:pPr>
              <w:widowControl/>
              <w:autoSpaceDE/>
              <w:adjustRightInd/>
              <w:jc w:val="both"/>
              <w:rPr>
                <w:sz w:val="24"/>
                <w:szCs w:val="24"/>
              </w:rPr>
            </w:pPr>
          </w:p>
        </w:tc>
        <w:tc>
          <w:tcPr>
            <w:tcW w:w="1418" w:type="dxa"/>
            <w:tcBorders>
              <w:top w:val="single" w:sz="4" w:space="0" w:color="auto"/>
              <w:left w:val="single" w:sz="4" w:space="0" w:color="auto"/>
              <w:right w:val="single" w:sz="4" w:space="0" w:color="auto"/>
            </w:tcBorders>
          </w:tcPr>
          <w:p w14:paraId="7AE487B2" w14:textId="77777777" w:rsidR="0008081A" w:rsidRPr="00756DC5" w:rsidRDefault="0008081A" w:rsidP="0008081A">
            <w:pPr>
              <w:widowControl/>
              <w:autoSpaceDE/>
              <w:adjustRightInd/>
              <w:jc w:val="center"/>
              <w:rPr>
                <w:sz w:val="24"/>
                <w:szCs w:val="24"/>
              </w:rPr>
            </w:pPr>
          </w:p>
          <w:p w14:paraId="2C36BAA4" w14:textId="77777777" w:rsidR="0008081A" w:rsidRPr="00756DC5" w:rsidRDefault="0008081A" w:rsidP="0008081A">
            <w:pPr>
              <w:widowControl/>
              <w:autoSpaceDE/>
              <w:adjustRightInd/>
              <w:jc w:val="center"/>
              <w:rPr>
                <w:b/>
                <w:sz w:val="24"/>
                <w:szCs w:val="24"/>
              </w:rPr>
            </w:pPr>
            <w:r w:rsidRPr="00756DC5">
              <w:rPr>
                <w:b/>
                <w:sz w:val="24"/>
                <w:szCs w:val="24"/>
              </w:rPr>
              <w:t>5</w:t>
            </w:r>
          </w:p>
          <w:p w14:paraId="4AA2EC89" w14:textId="77777777" w:rsidR="0008081A" w:rsidRPr="00756DC5" w:rsidRDefault="0008081A" w:rsidP="0008081A">
            <w:pPr>
              <w:widowControl/>
              <w:autoSpaceDE/>
              <w:adjustRightInd/>
              <w:jc w:val="center"/>
              <w:rPr>
                <w:sz w:val="24"/>
                <w:szCs w:val="24"/>
              </w:rPr>
            </w:pPr>
          </w:p>
          <w:p w14:paraId="67591E22" w14:textId="77777777" w:rsidR="0008081A" w:rsidRPr="00756DC5" w:rsidRDefault="0008081A" w:rsidP="0008081A">
            <w:pPr>
              <w:widowControl/>
              <w:autoSpaceDE/>
              <w:adjustRightInd/>
              <w:jc w:val="center"/>
              <w:rPr>
                <w:sz w:val="24"/>
                <w:szCs w:val="24"/>
              </w:rPr>
            </w:pPr>
          </w:p>
          <w:p w14:paraId="29795774" w14:textId="701A33D7" w:rsidR="0008081A" w:rsidRPr="00756DC5" w:rsidRDefault="0008081A" w:rsidP="0008081A">
            <w:pPr>
              <w:widowControl/>
              <w:autoSpaceDE/>
              <w:adjustRightInd/>
              <w:rPr>
                <w:sz w:val="24"/>
                <w:szCs w:val="24"/>
              </w:rPr>
            </w:pPr>
          </w:p>
        </w:tc>
        <w:tc>
          <w:tcPr>
            <w:tcW w:w="2209" w:type="dxa"/>
            <w:tcBorders>
              <w:top w:val="single" w:sz="4" w:space="0" w:color="auto"/>
              <w:left w:val="single" w:sz="4" w:space="0" w:color="auto"/>
              <w:right w:val="single" w:sz="4" w:space="0" w:color="auto"/>
            </w:tcBorders>
          </w:tcPr>
          <w:p w14:paraId="4F403BD6" w14:textId="572D1592" w:rsidR="0008081A" w:rsidRPr="00756DC5" w:rsidRDefault="0008081A" w:rsidP="00287F1B">
            <w:pPr>
              <w:widowControl/>
              <w:autoSpaceDE/>
              <w:adjustRightInd/>
              <w:jc w:val="center"/>
              <w:rPr>
                <w:iCs/>
                <w:spacing w:val="-9"/>
                <w:sz w:val="24"/>
                <w:szCs w:val="24"/>
              </w:rPr>
            </w:pPr>
            <w:r w:rsidRPr="00756DC5">
              <w:rPr>
                <w:sz w:val="24"/>
                <w:szCs w:val="24"/>
              </w:rPr>
              <w:t>ОК</w:t>
            </w:r>
            <w:r>
              <w:rPr>
                <w:sz w:val="24"/>
                <w:szCs w:val="24"/>
              </w:rPr>
              <w:t xml:space="preserve"> </w:t>
            </w:r>
            <w:r w:rsidRPr="00756DC5">
              <w:rPr>
                <w:sz w:val="24"/>
                <w:szCs w:val="24"/>
              </w:rPr>
              <w:t>4</w:t>
            </w:r>
            <w:r w:rsidRPr="00756DC5">
              <w:rPr>
                <w:iCs/>
                <w:spacing w:val="-9"/>
                <w:sz w:val="24"/>
                <w:szCs w:val="24"/>
              </w:rPr>
              <w:t xml:space="preserve">, </w:t>
            </w:r>
            <w:r>
              <w:rPr>
                <w:iCs/>
                <w:spacing w:val="-9"/>
                <w:sz w:val="24"/>
                <w:szCs w:val="24"/>
              </w:rPr>
              <w:t xml:space="preserve"> </w:t>
            </w:r>
            <w:r w:rsidRPr="00756DC5">
              <w:rPr>
                <w:iCs/>
                <w:spacing w:val="-9"/>
                <w:sz w:val="24"/>
                <w:szCs w:val="24"/>
              </w:rPr>
              <w:t>ОК</w:t>
            </w:r>
            <w:r>
              <w:rPr>
                <w:iCs/>
                <w:spacing w:val="-9"/>
                <w:sz w:val="24"/>
                <w:szCs w:val="24"/>
              </w:rPr>
              <w:t xml:space="preserve"> </w:t>
            </w:r>
            <w:r w:rsidRPr="00756DC5">
              <w:rPr>
                <w:iCs/>
                <w:spacing w:val="-9"/>
                <w:sz w:val="24"/>
                <w:szCs w:val="24"/>
              </w:rPr>
              <w:t>5, ОК</w:t>
            </w:r>
            <w:r>
              <w:rPr>
                <w:iCs/>
                <w:spacing w:val="-9"/>
                <w:sz w:val="24"/>
                <w:szCs w:val="24"/>
              </w:rPr>
              <w:t xml:space="preserve"> </w:t>
            </w:r>
            <w:r w:rsidRPr="00756DC5">
              <w:rPr>
                <w:iCs/>
                <w:spacing w:val="-9"/>
                <w:sz w:val="24"/>
                <w:szCs w:val="24"/>
              </w:rPr>
              <w:t>6</w:t>
            </w:r>
            <w:r>
              <w:rPr>
                <w:iCs/>
                <w:spacing w:val="-9"/>
                <w:sz w:val="24"/>
                <w:szCs w:val="24"/>
              </w:rPr>
              <w:t>,</w:t>
            </w:r>
          </w:p>
          <w:p w14:paraId="17D02550" w14:textId="77777777" w:rsidR="0008081A" w:rsidRDefault="0008081A" w:rsidP="00287F1B">
            <w:pPr>
              <w:widowControl/>
              <w:autoSpaceDE/>
              <w:adjustRightInd/>
              <w:jc w:val="center"/>
              <w:rPr>
                <w:iCs/>
                <w:spacing w:val="-9"/>
                <w:sz w:val="24"/>
                <w:szCs w:val="24"/>
              </w:rPr>
            </w:pPr>
            <w:r w:rsidRPr="00756DC5">
              <w:rPr>
                <w:iCs/>
                <w:spacing w:val="-9"/>
                <w:sz w:val="24"/>
                <w:szCs w:val="24"/>
              </w:rPr>
              <w:t>ЛР</w:t>
            </w:r>
            <w:r>
              <w:rPr>
                <w:iCs/>
                <w:spacing w:val="-9"/>
                <w:sz w:val="24"/>
                <w:szCs w:val="24"/>
              </w:rPr>
              <w:t xml:space="preserve"> </w:t>
            </w:r>
            <w:r w:rsidRPr="00756DC5">
              <w:rPr>
                <w:iCs/>
                <w:spacing w:val="-9"/>
                <w:sz w:val="24"/>
                <w:szCs w:val="24"/>
              </w:rPr>
              <w:t>2, ЛР</w:t>
            </w:r>
            <w:r>
              <w:rPr>
                <w:iCs/>
                <w:spacing w:val="-9"/>
                <w:sz w:val="24"/>
                <w:szCs w:val="24"/>
              </w:rPr>
              <w:t xml:space="preserve"> </w:t>
            </w:r>
            <w:r w:rsidRPr="00756DC5">
              <w:rPr>
                <w:iCs/>
                <w:spacing w:val="-9"/>
                <w:sz w:val="24"/>
                <w:szCs w:val="24"/>
              </w:rPr>
              <w:t>7, ЛР</w:t>
            </w:r>
            <w:r>
              <w:rPr>
                <w:iCs/>
                <w:spacing w:val="-9"/>
                <w:sz w:val="24"/>
                <w:szCs w:val="24"/>
              </w:rPr>
              <w:t xml:space="preserve"> </w:t>
            </w:r>
            <w:r w:rsidRPr="00756DC5">
              <w:rPr>
                <w:iCs/>
                <w:spacing w:val="-9"/>
                <w:sz w:val="24"/>
                <w:szCs w:val="24"/>
              </w:rPr>
              <w:t>30</w:t>
            </w:r>
          </w:p>
          <w:p w14:paraId="4D20ABE1" w14:textId="4403C312" w:rsidR="0008081A" w:rsidRPr="00756DC5" w:rsidRDefault="0008081A" w:rsidP="00287F1B">
            <w:pPr>
              <w:widowControl/>
              <w:autoSpaceDE/>
              <w:adjustRightInd/>
              <w:jc w:val="center"/>
              <w:rPr>
                <w:sz w:val="24"/>
                <w:szCs w:val="24"/>
              </w:rPr>
            </w:pPr>
          </w:p>
        </w:tc>
      </w:tr>
      <w:tr w:rsidR="0008081A" w:rsidRPr="00756DC5" w14:paraId="087AA944" w14:textId="77777777" w:rsidTr="0008081A">
        <w:trPr>
          <w:trHeight w:val="527"/>
        </w:trPr>
        <w:tc>
          <w:tcPr>
            <w:tcW w:w="2499" w:type="dxa"/>
            <w:vMerge/>
            <w:tcBorders>
              <w:left w:val="single" w:sz="4" w:space="0" w:color="auto"/>
              <w:right w:val="single" w:sz="4" w:space="0" w:color="auto"/>
            </w:tcBorders>
          </w:tcPr>
          <w:p w14:paraId="6294B2EF" w14:textId="77777777" w:rsidR="0008081A" w:rsidRPr="00756DC5" w:rsidRDefault="0008081A"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3FFA7961" w14:textId="77777777" w:rsidR="0008081A" w:rsidRPr="0008081A" w:rsidRDefault="0008081A" w:rsidP="0008081A">
            <w:pPr>
              <w:widowControl/>
              <w:autoSpaceDE/>
              <w:adjustRightInd/>
              <w:jc w:val="both"/>
              <w:rPr>
                <w:b/>
                <w:sz w:val="24"/>
                <w:szCs w:val="24"/>
              </w:rPr>
            </w:pPr>
            <w:r w:rsidRPr="0008081A">
              <w:rPr>
                <w:b/>
                <w:sz w:val="24"/>
                <w:szCs w:val="24"/>
              </w:rPr>
              <w:t>Практическое занятие №2</w:t>
            </w:r>
          </w:p>
          <w:p w14:paraId="070F5250" w14:textId="77777777" w:rsidR="0008081A" w:rsidRPr="0008081A" w:rsidRDefault="0008081A" w:rsidP="0008081A">
            <w:pPr>
              <w:widowControl/>
              <w:autoSpaceDE/>
              <w:adjustRightInd/>
              <w:jc w:val="both"/>
              <w:rPr>
                <w:sz w:val="24"/>
                <w:szCs w:val="24"/>
              </w:rPr>
            </w:pPr>
            <w:r w:rsidRPr="0008081A">
              <w:rPr>
                <w:sz w:val="24"/>
                <w:szCs w:val="24"/>
              </w:rPr>
              <w:t>Философские учения Китая.</w:t>
            </w:r>
          </w:p>
          <w:p w14:paraId="7DA168BE" w14:textId="77777777" w:rsidR="0008081A" w:rsidRPr="00756DC5" w:rsidRDefault="0008081A" w:rsidP="0008081A">
            <w:pPr>
              <w:widowControl/>
              <w:autoSpaceDE/>
              <w:adjustRightInd/>
              <w:jc w:val="both"/>
              <w:rPr>
                <w:b/>
                <w:sz w:val="24"/>
                <w:szCs w:val="24"/>
              </w:rPr>
            </w:pPr>
          </w:p>
        </w:tc>
        <w:tc>
          <w:tcPr>
            <w:tcW w:w="1418" w:type="dxa"/>
            <w:tcBorders>
              <w:left w:val="single" w:sz="4" w:space="0" w:color="auto"/>
              <w:right w:val="single" w:sz="4" w:space="0" w:color="auto"/>
            </w:tcBorders>
          </w:tcPr>
          <w:p w14:paraId="343C2CC5" w14:textId="00D17462" w:rsidR="0008081A" w:rsidRPr="00756DC5" w:rsidRDefault="0008081A" w:rsidP="0008081A">
            <w:pPr>
              <w:widowControl/>
              <w:autoSpaceDE/>
              <w:adjustRightInd/>
              <w:jc w:val="center"/>
              <w:rPr>
                <w:sz w:val="24"/>
                <w:szCs w:val="24"/>
              </w:rPr>
            </w:pPr>
            <w:r>
              <w:rPr>
                <w:sz w:val="24"/>
                <w:szCs w:val="24"/>
              </w:rPr>
              <w:t>1</w:t>
            </w:r>
          </w:p>
        </w:tc>
        <w:tc>
          <w:tcPr>
            <w:tcW w:w="2209" w:type="dxa"/>
            <w:tcBorders>
              <w:left w:val="single" w:sz="4" w:space="0" w:color="auto"/>
              <w:right w:val="single" w:sz="4" w:space="0" w:color="auto"/>
            </w:tcBorders>
          </w:tcPr>
          <w:p w14:paraId="2E1C0AFA" w14:textId="77777777" w:rsidR="0008081A" w:rsidRPr="0008081A" w:rsidRDefault="0008081A"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04DDE76D" w14:textId="77777777" w:rsidR="0008081A" w:rsidRPr="0008081A" w:rsidRDefault="0008081A" w:rsidP="0008081A">
            <w:pPr>
              <w:widowControl/>
              <w:autoSpaceDE/>
              <w:adjustRightInd/>
              <w:jc w:val="center"/>
              <w:rPr>
                <w:iCs/>
                <w:sz w:val="24"/>
                <w:szCs w:val="24"/>
              </w:rPr>
            </w:pPr>
            <w:r w:rsidRPr="0008081A">
              <w:rPr>
                <w:iCs/>
                <w:sz w:val="24"/>
                <w:szCs w:val="24"/>
              </w:rPr>
              <w:t>ЛР 2, ЛР 7, ЛР 30</w:t>
            </w:r>
          </w:p>
          <w:p w14:paraId="038E630D" w14:textId="77777777" w:rsidR="0008081A" w:rsidRPr="00756DC5" w:rsidRDefault="0008081A" w:rsidP="00287F1B">
            <w:pPr>
              <w:widowControl/>
              <w:autoSpaceDE/>
              <w:adjustRightInd/>
              <w:jc w:val="center"/>
              <w:rPr>
                <w:sz w:val="24"/>
                <w:szCs w:val="24"/>
              </w:rPr>
            </w:pPr>
          </w:p>
        </w:tc>
      </w:tr>
      <w:tr w:rsidR="0008081A" w:rsidRPr="00756DC5" w14:paraId="6CE424F1" w14:textId="77777777" w:rsidTr="0008081A">
        <w:trPr>
          <w:trHeight w:val="920"/>
        </w:trPr>
        <w:tc>
          <w:tcPr>
            <w:tcW w:w="2499" w:type="dxa"/>
            <w:vMerge/>
            <w:tcBorders>
              <w:left w:val="single" w:sz="4" w:space="0" w:color="auto"/>
              <w:bottom w:val="single" w:sz="4" w:space="0" w:color="auto"/>
              <w:right w:val="single" w:sz="4" w:space="0" w:color="auto"/>
            </w:tcBorders>
          </w:tcPr>
          <w:p w14:paraId="07223016" w14:textId="77777777" w:rsidR="0008081A" w:rsidRPr="00756DC5" w:rsidRDefault="0008081A"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563600B2" w14:textId="77777777" w:rsidR="0008081A" w:rsidRPr="0008081A" w:rsidRDefault="0008081A" w:rsidP="0008081A">
            <w:pPr>
              <w:widowControl/>
              <w:autoSpaceDE/>
              <w:adjustRightInd/>
              <w:jc w:val="both"/>
              <w:rPr>
                <w:b/>
                <w:sz w:val="24"/>
                <w:szCs w:val="24"/>
              </w:rPr>
            </w:pPr>
            <w:r w:rsidRPr="0008081A">
              <w:rPr>
                <w:b/>
                <w:sz w:val="24"/>
                <w:szCs w:val="24"/>
              </w:rPr>
              <w:t>Практическое занятие № 3</w:t>
            </w:r>
          </w:p>
          <w:p w14:paraId="459B7FBA" w14:textId="70C57EA2" w:rsidR="0008081A" w:rsidRPr="0008081A" w:rsidRDefault="0008081A" w:rsidP="0008081A">
            <w:pPr>
              <w:widowControl/>
              <w:autoSpaceDE/>
              <w:adjustRightInd/>
              <w:jc w:val="both"/>
              <w:rPr>
                <w:sz w:val="24"/>
                <w:szCs w:val="24"/>
              </w:rPr>
            </w:pPr>
            <w:r w:rsidRPr="0008081A">
              <w:rPr>
                <w:sz w:val="24"/>
                <w:szCs w:val="24"/>
              </w:rPr>
              <w:t>Философские школы Древней Греции и средних веков</w:t>
            </w:r>
          </w:p>
        </w:tc>
        <w:tc>
          <w:tcPr>
            <w:tcW w:w="1418" w:type="dxa"/>
            <w:tcBorders>
              <w:left w:val="single" w:sz="4" w:space="0" w:color="auto"/>
              <w:bottom w:val="single" w:sz="4" w:space="0" w:color="auto"/>
              <w:right w:val="single" w:sz="4" w:space="0" w:color="auto"/>
            </w:tcBorders>
          </w:tcPr>
          <w:p w14:paraId="797FE433" w14:textId="3843B053" w:rsidR="0008081A" w:rsidRPr="00756DC5" w:rsidRDefault="0008081A" w:rsidP="0008081A">
            <w:pPr>
              <w:widowControl/>
              <w:autoSpaceDE/>
              <w:adjustRightInd/>
              <w:jc w:val="center"/>
              <w:rPr>
                <w:sz w:val="24"/>
                <w:szCs w:val="24"/>
              </w:rPr>
            </w:pPr>
            <w:r>
              <w:rPr>
                <w:sz w:val="24"/>
                <w:szCs w:val="24"/>
              </w:rPr>
              <w:t>1</w:t>
            </w:r>
          </w:p>
        </w:tc>
        <w:tc>
          <w:tcPr>
            <w:tcW w:w="2209" w:type="dxa"/>
            <w:tcBorders>
              <w:left w:val="single" w:sz="4" w:space="0" w:color="auto"/>
              <w:bottom w:val="single" w:sz="4" w:space="0" w:color="auto"/>
              <w:right w:val="single" w:sz="4" w:space="0" w:color="auto"/>
            </w:tcBorders>
          </w:tcPr>
          <w:p w14:paraId="52AB027C" w14:textId="77777777" w:rsidR="0008081A" w:rsidRPr="0008081A" w:rsidRDefault="0008081A"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058B3853" w14:textId="77777777" w:rsidR="0008081A" w:rsidRPr="0008081A" w:rsidRDefault="0008081A" w:rsidP="0008081A">
            <w:pPr>
              <w:widowControl/>
              <w:autoSpaceDE/>
              <w:adjustRightInd/>
              <w:jc w:val="center"/>
              <w:rPr>
                <w:iCs/>
                <w:sz w:val="24"/>
                <w:szCs w:val="24"/>
              </w:rPr>
            </w:pPr>
            <w:r w:rsidRPr="0008081A">
              <w:rPr>
                <w:iCs/>
                <w:sz w:val="24"/>
                <w:szCs w:val="24"/>
              </w:rPr>
              <w:t>ЛР 2, ЛР 7, ЛР 30</w:t>
            </w:r>
          </w:p>
          <w:p w14:paraId="3A626C5E" w14:textId="77777777" w:rsidR="0008081A" w:rsidRPr="00756DC5" w:rsidRDefault="0008081A" w:rsidP="00287F1B">
            <w:pPr>
              <w:widowControl/>
              <w:autoSpaceDE/>
              <w:adjustRightInd/>
              <w:jc w:val="center"/>
              <w:rPr>
                <w:sz w:val="24"/>
                <w:szCs w:val="24"/>
              </w:rPr>
            </w:pPr>
          </w:p>
        </w:tc>
      </w:tr>
      <w:tr w:rsidR="0008081A" w:rsidRPr="00756DC5" w14:paraId="499795FF" w14:textId="77777777" w:rsidTr="0008081A">
        <w:trPr>
          <w:trHeight w:val="70"/>
        </w:trPr>
        <w:tc>
          <w:tcPr>
            <w:tcW w:w="2499" w:type="dxa"/>
            <w:vMerge w:val="restart"/>
            <w:tcBorders>
              <w:top w:val="single" w:sz="4" w:space="0" w:color="auto"/>
              <w:left w:val="single" w:sz="4" w:space="0" w:color="auto"/>
              <w:right w:val="single" w:sz="4" w:space="0" w:color="auto"/>
            </w:tcBorders>
          </w:tcPr>
          <w:p w14:paraId="2A054692" w14:textId="77777777" w:rsidR="0008081A" w:rsidRPr="00756DC5" w:rsidRDefault="0008081A" w:rsidP="0008081A">
            <w:pPr>
              <w:widowControl/>
              <w:autoSpaceDE/>
              <w:adjustRightInd/>
              <w:rPr>
                <w:b/>
                <w:sz w:val="24"/>
                <w:szCs w:val="24"/>
              </w:rPr>
            </w:pPr>
            <w:r w:rsidRPr="00756DC5">
              <w:rPr>
                <w:b/>
                <w:sz w:val="24"/>
                <w:szCs w:val="24"/>
              </w:rPr>
              <w:t xml:space="preserve">Тема </w:t>
            </w:r>
            <w:r w:rsidRPr="00756DC5">
              <w:rPr>
                <w:b/>
                <w:bCs/>
                <w:sz w:val="24"/>
                <w:szCs w:val="24"/>
              </w:rPr>
              <w:t>1.3.</w:t>
            </w:r>
          </w:p>
          <w:p w14:paraId="27712AAE" w14:textId="77777777" w:rsidR="0008081A" w:rsidRPr="00756DC5" w:rsidRDefault="0008081A" w:rsidP="0008081A">
            <w:pPr>
              <w:widowControl/>
              <w:autoSpaceDE/>
              <w:adjustRightInd/>
              <w:rPr>
                <w:b/>
                <w:sz w:val="24"/>
                <w:szCs w:val="24"/>
              </w:rPr>
            </w:pPr>
            <w:r w:rsidRPr="00756DC5">
              <w:rPr>
                <w:b/>
                <w:sz w:val="24"/>
                <w:szCs w:val="24"/>
              </w:rPr>
              <w:t>Философия Возрождения и</w:t>
            </w:r>
          </w:p>
          <w:p w14:paraId="3B7F0E4F" w14:textId="77777777" w:rsidR="0008081A" w:rsidRPr="00756DC5" w:rsidRDefault="0008081A" w:rsidP="0008081A">
            <w:pPr>
              <w:widowControl/>
              <w:autoSpaceDE/>
              <w:adjustRightInd/>
              <w:rPr>
                <w:b/>
                <w:sz w:val="24"/>
                <w:szCs w:val="24"/>
              </w:rPr>
            </w:pPr>
            <w:r w:rsidRPr="00756DC5">
              <w:rPr>
                <w:b/>
                <w:sz w:val="24"/>
                <w:szCs w:val="24"/>
              </w:rPr>
              <w:t>Нового времени</w:t>
            </w:r>
          </w:p>
          <w:p w14:paraId="1454AFEA" w14:textId="77777777" w:rsidR="0008081A" w:rsidRPr="00756DC5" w:rsidRDefault="0008081A"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0FED54DD" w14:textId="77777777" w:rsidR="0008081A" w:rsidRPr="00756DC5" w:rsidRDefault="0008081A" w:rsidP="0008081A">
            <w:pPr>
              <w:widowControl/>
              <w:autoSpaceDE/>
              <w:adjustRightInd/>
              <w:jc w:val="both"/>
              <w:rPr>
                <w:b/>
                <w:sz w:val="24"/>
                <w:szCs w:val="24"/>
              </w:rPr>
            </w:pPr>
            <w:r w:rsidRPr="00756DC5">
              <w:rPr>
                <w:b/>
                <w:sz w:val="24"/>
                <w:szCs w:val="24"/>
              </w:rPr>
              <w:t>Содержание учебного материала</w:t>
            </w:r>
          </w:p>
          <w:p w14:paraId="1EDD663F" w14:textId="77777777" w:rsidR="0008081A" w:rsidRPr="00756DC5" w:rsidRDefault="0008081A" w:rsidP="0008081A">
            <w:pPr>
              <w:widowControl/>
              <w:autoSpaceDE/>
              <w:adjustRightInd/>
              <w:jc w:val="both"/>
              <w:rPr>
                <w:sz w:val="24"/>
                <w:szCs w:val="24"/>
              </w:rPr>
            </w:pPr>
            <w:r w:rsidRPr="00756DC5">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14:paraId="09201C14" w14:textId="4A4F3E2B" w:rsidR="0008081A" w:rsidRPr="00756DC5" w:rsidRDefault="0008081A" w:rsidP="0008081A">
            <w:pPr>
              <w:widowControl/>
              <w:autoSpaceDE/>
              <w:adjustRightInd/>
              <w:jc w:val="both"/>
              <w:rPr>
                <w:sz w:val="24"/>
                <w:szCs w:val="24"/>
              </w:rPr>
            </w:pPr>
            <w:r w:rsidRPr="00756DC5">
              <w:rPr>
                <w:sz w:val="24"/>
                <w:szCs w:val="24"/>
              </w:rPr>
              <w:t>Особенности философии Нового времени: рационализм и эмпиризм в тео</w:t>
            </w:r>
            <w:r>
              <w:rPr>
                <w:sz w:val="24"/>
                <w:szCs w:val="24"/>
              </w:rPr>
              <w:t>рии познания</w:t>
            </w:r>
          </w:p>
          <w:p w14:paraId="00AB0DF4" w14:textId="0E1358F9" w:rsidR="0008081A" w:rsidRPr="00756DC5" w:rsidRDefault="0008081A" w:rsidP="0008081A">
            <w:pPr>
              <w:widowControl/>
              <w:autoSpaceDE/>
              <w:adjustRightInd/>
              <w:jc w:val="both"/>
              <w:rPr>
                <w:sz w:val="24"/>
                <w:szCs w:val="24"/>
              </w:rPr>
            </w:pPr>
          </w:p>
        </w:tc>
        <w:tc>
          <w:tcPr>
            <w:tcW w:w="1418" w:type="dxa"/>
            <w:tcBorders>
              <w:top w:val="single" w:sz="4" w:space="0" w:color="auto"/>
              <w:left w:val="single" w:sz="4" w:space="0" w:color="auto"/>
              <w:right w:val="single" w:sz="4" w:space="0" w:color="auto"/>
            </w:tcBorders>
          </w:tcPr>
          <w:p w14:paraId="3D42FA6B" w14:textId="77777777" w:rsidR="0008081A" w:rsidRPr="00756DC5" w:rsidRDefault="0008081A" w:rsidP="0008081A">
            <w:pPr>
              <w:widowControl/>
              <w:autoSpaceDE/>
              <w:adjustRightInd/>
              <w:jc w:val="center"/>
              <w:rPr>
                <w:b/>
                <w:sz w:val="24"/>
                <w:szCs w:val="24"/>
              </w:rPr>
            </w:pPr>
            <w:r w:rsidRPr="00756DC5">
              <w:rPr>
                <w:b/>
                <w:sz w:val="24"/>
                <w:szCs w:val="24"/>
              </w:rPr>
              <w:lastRenderedPageBreak/>
              <w:t>5</w:t>
            </w:r>
          </w:p>
          <w:p w14:paraId="4D8DBE3A" w14:textId="77777777" w:rsidR="0008081A" w:rsidRPr="00756DC5" w:rsidRDefault="0008081A" w:rsidP="0008081A">
            <w:pPr>
              <w:widowControl/>
              <w:autoSpaceDE/>
              <w:adjustRightInd/>
              <w:jc w:val="center"/>
              <w:rPr>
                <w:sz w:val="24"/>
                <w:szCs w:val="24"/>
              </w:rPr>
            </w:pPr>
          </w:p>
          <w:p w14:paraId="51C796D4" w14:textId="77777777" w:rsidR="0008081A" w:rsidRPr="00756DC5" w:rsidRDefault="0008081A" w:rsidP="0008081A">
            <w:pPr>
              <w:widowControl/>
              <w:autoSpaceDE/>
              <w:adjustRightInd/>
              <w:jc w:val="center"/>
              <w:rPr>
                <w:sz w:val="24"/>
                <w:szCs w:val="24"/>
              </w:rPr>
            </w:pPr>
          </w:p>
          <w:p w14:paraId="70F22219" w14:textId="77777777" w:rsidR="0008081A" w:rsidRPr="00756DC5" w:rsidRDefault="0008081A" w:rsidP="0008081A">
            <w:pPr>
              <w:widowControl/>
              <w:autoSpaceDE/>
              <w:adjustRightInd/>
              <w:jc w:val="center"/>
              <w:rPr>
                <w:sz w:val="24"/>
                <w:szCs w:val="24"/>
              </w:rPr>
            </w:pPr>
          </w:p>
          <w:p w14:paraId="24D1D213" w14:textId="2F86E662" w:rsidR="0008081A" w:rsidRPr="00756DC5" w:rsidRDefault="0008081A" w:rsidP="0008081A">
            <w:pPr>
              <w:widowControl/>
              <w:autoSpaceDE/>
              <w:adjustRightInd/>
              <w:rPr>
                <w:sz w:val="24"/>
                <w:szCs w:val="24"/>
              </w:rPr>
            </w:pPr>
          </w:p>
          <w:p w14:paraId="2074DE53" w14:textId="77777777" w:rsidR="0008081A" w:rsidRPr="00756DC5" w:rsidRDefault="0008081A" w:rsidP="0008081A">
            <w:pPr>
              <w:widowControl/>
              <w:autoSpaceDE/>
              <w:adjustRightInd/>
              <w:jc w:val="center"/>
              <w:rPr>
                <w:sz w:val="24"/>
                <w:szCs w:val="24"/>
              </w:rPr>
            </w:pPr>
          </w:p>
        </w:tc>
        <w:tc>
          <w:tcPr>
            <w:tcW w:w="2209" w:type="dxa"/>
            <w:tcBorders>
              <w:top w:val="single" w:sz="4" w:space="0" w:color="auto"/>
              <w:left w:val="single" w:sz="4" w:space="0" w:color="auto"/>
              <w:right w:val="single" w:sz="4" w:space="0" w:color="auto"/>
            </w:tcBorders>
          </w:tcPr>
          <w:p w14:paraId="176BA3DB" w14:textId="77777777" w:rsidR="0008081A" w:rsidRPr="0008081A" w:rsidRDefault="0008081A" w:rsidP="0008081A">
            <w:pPr>
              <w:widowControl/>
              <w:autoSpaceDE/>
              <w:adjustRightInd/>
              <w:jc w:val="center"/>
              <w:rPr>
                <w:iCs/>
                <w:sz w:val="24"/>
                <w:szCs w:val="24"/>
              </w:rPr>
            </w:pPr>
            <w:r w:rsidRPr="0008081A">
              <w:rPr>
                <w:sz w:val="24"/>
                <w:szCs w:val="24"/>
              </w:rPr>
              <w:lastRenderedPageBreak/>
              <w:t>ОК 4</w:t>
            </w:r>
            <w:r w:rsidRPr="0008081A">
              <w:rPr>
                <w:iCs/>
                <w:sz w:val="24"/>
                <w:szCs w:val="24"/>
              </w:rPr>
              <w:t>,  ОК 5, ОК 6,</w:t>
            </w:r>
          </w:p>
          <w:p w14:paraId="5FAB4C36" w14:textId="1779C028" w:rsidR="0008081A" w:rsidRPr="00756DC5" w:rsidRDefault="0008081A" w:rsidP="0008081A">
            <w:pPr>
              <w:widowControl/>
              <w:autoSpaceDE/>
              <w:adjustRightInd/>
              <w:jc w:val="center"/>
              <w:rPr>
                <w:sz w:val="24"/>
                <w:szCs w:val="24"/>
              </w:rPr>
            </w:pPr>
            <w:r w:rsidRPr="0008081A">
              <w:rPr>
                <w:iCs/>
                <w:sz w:val="24"/>
                <w:szCs w:val="24"/>
              </w:rPr>
              <w:t>ЛР 2, ЛР 7, ЛР 30</w:t>
            </w:r>
          </w:p>
        </w:tc>
      </w:tr>
      <w:tr w:rsidR="0008081A" w:rsidRPr="00756DC5" w14:paraId="7679BE67" w14:textId="77777777" w:rsidTr="0008081A">
        <w:trPr>
          <w:trHeight w:val="920"/>
        </w:trPr>
        <w:tc>
          <w:tcPr>
            <w:tcW w:w="2499" w:type="dxa"/>
            <w:vMerge/>
            <w:tcBorders>
              <w:left w:val="single" w:sz="4" w:space="0" w:color="auto"/>
              <w:right w:val="single" w:sz="4" w:space="0" w:color="auto"/>
            </w:tcBorders>
          </w:tcPr>
          <w:p w14:paraId="7315BB2F" w14:textId="77777777" w:rsidR="0008081A" w:rsidRPr="00756DC5" w:rsidRDefault="0008081A"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5D10CF10" w14:textId="77777777" w:rsidR="0008081A" w:rsidRPr="0008081A" w:rsidRDefault="0008081A" w:rsidP="0008081A">
            <w:pPr>
              <w:widowControl/>
              <w:autoSpaceDE/>
              <w:adjustRightInd/>
              <w:jc w:val="both"/>
              <w:rPr>
                <w:b/>
                <w:sz w:val="24"/>
                <w:szCs w:val="24"/>
              </w:rPr>
            </w:pPr>
            <w:r w:rsidRPr="0008081A">
              <w:rPr>
                <w:b/>
                <w:sz w:val="24"/>
                <w:szCs w:val="24"/>
              </w:rPr>
              <w:t>Практическое занятие №4</w:t>
            </w:r>
          </w:p>
          <w:p w14:paraId="68E471AD" w14:textId="77777777" w:rsidR="0008081A" w:rsidRPr="0008081A" w:rsidRDefault="0008081A" w:rsidP="0008081A">
            <w:pPr>
              <w:widowControl/>
              <w:autoSpaceDE/>
              <w:adjustRightInd/>
              <w:jc w:val="both"/>
              <w:rPr>
                <w:sz w:val="24"/>
                <w:szCs w:val="24"/>
              </w:rPr>
            </w:pPr>
            <w:r w:rsidRPr="0008081A">
              <w:rPr>
                <w:sz w:val="24"/>
                <w:szCs w:val="24"/>
              </w:rPr>
              <w:t>Особенности философии эпохи Возрождения и Нового времени</w:t>
            </w:r>
          </w:p>
          <w:p w14:paraId="23BAED8A" w14:textId="77777777" w:rsidR="0008081A" w:rsidRPr="00756DC5" w:rsidRDefault="0008081A" w:rsidP="0008081A">
            <w:pPr>
              <w:widowControl/>
              <w:autoSpaceDE/>
              <w:adjustRightInd/>
              <w:jc w:val="both"/>
              <w:rPr>
                <w:b/>
                <w:sz w:val="24"/>
                <w:szCs w:val="24"/>
              </w:rPr>
            </w:pPr>
          </w:p>
        </w:tc>
        <w:tc>
          <w:tcPr>
            <w:tcW w:w="1418" w:type="dxa"/>
            <w:tcBorders>
              <w:left w:val="single" w:sz="4" w:space="0" w:color="auto"/>
              <w:right w:val="single" w:sz="4" w:space="0" w:color="auto"/>
            </w:tcBorders>
          </w:tcPr>
          <w:p w14:paraId="55379D86" w14:textId="5B2128B1" w:rsidR="0008081A" w:rsidRPr="00756DC5" w:rsidRDefault="0008081A" w:rsidP="0008081A">
            <w:pPr>
              <w:widowControl/>
              <w:autoSpaceDE/>
              <w:adjustRightInd/>
              <w:jc w:val="center"/>
              <w:rPr>
                <w:b/>
                <w:sz w:val="24"/>
                <w:szCs w:val="24"/>
              </w:rPr>
            </w:pPr>
            <w:r>
              <w:rPr>
                <w:b/>
                <w:sz w:val="24"/>
                <w:szCs w:val="24"/>
              </w:rPr>
              <w:t>1</w:t>
            </w:r>
          </w:p>
        </w:tc>
        <w:tc>
          <w:tcPr>
            <w:tcW w:w="2209" w:type="dxa"/>
            <w:tcBorders>
              <w:left w:val="single" w:sz="4" w:space="0" w:color="auto"/>
              <w:right w:val="single" w:sz="4" w:space="0" w:color="auto"/>
            </w:tcBorders>
          </w:tcPr>
          <w:p w14:paraId="34EFFA69" w14:textId="77777777" w:rsidR="000460B4" w:rsidRPr="000460B4" w:rsidRDefault="000460B4" w:rsidP="000460B4">
            <w:pPr>
              <w:widowControl/>
              <w:autoSpaceDE/>
              <w:adjustRightInd/>
              <w:jc w:val="center"/>
              <w:rPr>
                <w:iCs/>
                <w:sz w:val="24"/>
                <w:szCs w:val="24"/>
              </w:rPr>
            </w:pPr>
            <w:r w:rsidRPr="000460B4">
              <w:rPr>
                <w:sz w:val="24"/>
                <w:szCs w:val="24"/>
              </w:rPr>
              <w:t>ОК 4</w:t>
            </w:r>
            <w:r w:rsidRPr="000460B4">
              <w:rPr>
                <w:iCs/>
                <w:sz w:val="24"/>
                <w:szCs w:val="24"/>
              </w:rPr>
              <w:t>,  ОК 5, ОК 6,</w:t>
            </w:r>
          </w:p>
          <w:p w14:paraId="51A30814" w14:textId="75665DF1" w:rsidR="0008081A" w:rsidRPr="0008081A" w:rsidRDefault="000460B4" w:rsidP="000460B4">
            <w:pPr>
              <w:widowControl/>
              <w:autoSpaceDE/>
              <w:adjustRightInd/>
              <w:jc w:val="center"/>
              <w:rPr>
                <w:sz w:val="24"/>
                <w:szCs w:val="24"/>
              </w:rPr>
            </w:pPr>
            <w:r w:rsidRPr="000460B4">
              <w:rPr>
                <w:iCs/>
                <w:sz w:val="24"/>
                <w:szCs w:val="24"/>
              </w:rPr>
              <w:t>ЛР 2, ЛР 7, ЛР 30</w:t>
            </w:r>
          </w:p>
        </w:tc>
      </w:tr>
      <w:tr w:rsidR="0008081A" w:rsidRPr="00756DC5" w14:paraId="62DC265E" w14:textId="77777777" w:rsidTr="0008081A">
        <w:trPr>
          <w:trHeight w:val="920"/>
        </w:trPr>
        <w:tc>
          <w:tcPr>
            <w:tcW w:w="2499" w:type="dxa"/>
            <w:vMerge/>
            <w:tcBorders>
              <w:left w:val="single" w:sz="4" w:space="0" w:color="auto"/>
              <w:bottom w:val="single" w:sz="4" w:space="0" w:color="auto"/>
              <w:right w:val="single" w:sz="4" w:space="0" w:color="auto"/>
            </w:tcBorders>
          </w:tcPr>
          <w:p w14:paraId="378A7F23" w14:textId="77777777" w:rsidR="0008081A" w:rsidRPr="00756DC5" w:rsidRDefault="0008081A"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5103F5E9" w14:textId="77777777" w:rsidR="0008081A" w:rsidRPr="0008081A" w:rsidRDefault="0008081A" w:rsidP="0008081A">
            <w:pPr>
              <w:widowControl/>
              <w:autoSpaceDE/>
              <w:adjustRightInd/>
              <w:jc w:val="both"/>
              <w:rPr>
                <w:b/>
                <w:sz w:val="24"/>
                <w:szCs w:val="24"/>
              </w:rPr>
            </w:pPr>
            <w:r w:rsidRPr="0008081A">
              <w:rPr>
                <w:b/>
                <w:sz w:val="24"/>
                <w:szCs w:val="24"/>
              </w:rPr>
              <w:t>Практическое занятие №5</w:t>
            </w:r>
          </w:p>
          <w:p w14:paraId="1FFDBB25" w14:textId="77777777" w:rsidR="0008081A" w:rsidRPr="0008081A" w:rsidRDefault="0008081A" w:rsidP="0008081A">
            <w:pPr>
              <w:widowControl/>
              <w:autoSpaceDE/>
              <w:adjustRightInd/>
              <w:jc w:val="both"/>
              <w:rPr>
                <w:sz w:val="24"/>
                <w:szCs w:val="24"/>
              </w:rPr>
            </w:pPr>
            <w:r w:rsidRPr="0008081A">
              <w:rPr>
                <w:bCs/>
                <w:sz w:val="24"/>
                <w:szCs w:val="24"/>
              </w:rPr>
              <w:t>Философские системы от средних веков до</w:t>
            </w:r>
            <w:r w:rsidRPr="0008081A">
              <w:rPr>
                <w:sz w:val="24"/>
                <w:szCs w:val="24"/>
              </w:rPr>
              <w:t xml:space="preserve"> Нового времени</w:t>
            </w:r>
          </w:p>
          <w:p w14:paraId="573C3602" w14:textId="77777777" w:rsidR="0008081A" w:rsidRPr="00756DC5" w:rsidRDefault="0008081A" w:rsidP="0008081A">
            <w:pPr>
              <w:widowControl/>
              <w:autoSpaceDE/>
              <w:adjustRightInd/>
              <w:jc w:val="both"/>
              <w:rPr>
                <w:b/>
                <w:sz w:val="24"/>
                <w:szCs w:val="24"/>
              </w:rPr>
            </w:pPr>
          </w:p>
        </w:tc>
        <w:tc>
          <w:tcPr>
            <w:tcW w:w="1418" w:type="dxa"/>
            <w:tcBorders>
              <w:left w:val="single" w:sz="4" w:space="0" w:color="auto"/>
              <w:bottom w:val="single" w:sz="4" w:space="0" w:color="auto"/>
              <w:right w:val="single" w:sz="4" w:space="0" w:color="auto"/>
            </w:tcBorders>
          </w:tcPr>
          <w:p w14:paraId="3BF0D1D4" w14:textId="2222E3B9" w:rsidR="0008081A" w:rsidRPr="00756DC5" w:rsidRDefault="0008081A" w:rsidP="0008081A">
            <w:pPr>
              <w:widowControl/>
              <w:autoSpaceDE/>
              <w:adjustRightInd/>
              <w:jc w:val="center"/>
              <w:rPr>
                <w:b/>
                <w:sz w:val="24"/>
                <w:szCs w:val="24"/>
              </w:rPr>
            </w:pPr>
            <w:r>
              <w:rPr>
                <w:b/>
                <w:sz w:val="24"/>
                <w:szCs w:val="24"/>
              </w:rPr>
              <w:t>1</w:t>
            </w:r>
          </w:p>
        </w:tc>
        <w:tc>
          <w:tcPr>
            <w:tcW w:w="2209" w:type="dxa"/>
            <w:tcBorders>
              <w:left w:val="single" w:sz="4" w:space="0" w:color="auto"/>
              <w:bottom w:val="single" w:sz="4" w:space="0" w:color="auto"/>
              <w:right w:val="single" w:sz="4" w:space="0" w:color="auto"/>
            </w:tcBorders>
          </w:tcPr>
          <w:p w14:paraId="6D2C286C" w14:textId="77777777" w:rsidR="000460B4" w:rsidRPr="000460B4" w:rsidRDefault="000460B4" w:rsidP="000460B4">
            <w:pPr>
              <w:widowControl/>
              <w:autoSpaceDE/>
              <w:adjustRightInd/>
              <w:jc w:val="center"/>
              <w:rPr>
                <w:iCs/>
                <w:sz w:val="24"/>
                <w:szCs w:val="24"/>
              </w:rPr>
            </w:pPr>
            <w:r w:rsidRPr="000460B4">
              <w:rPr>
                <w:sz w:val="24"/>
                <w:szCs w:val="24"/>
              </w:rPr>
              <w:t>ОК 4</w:t>
            </w:r>
            <w:r w:rsidRPr="000460B4">
              <w:rPr>
                <w:iCs/>
                <w:sz w:val="24"/>
                <w:szCs w:val="24"/>
              </w:rPr>
              <w:t>,  ОК 5, ОК 6,</w:t>
            </w:r>
          </w:p>
          <w:p w14:paraId="20AE8976" w14:textId="5217BBDB" w:rsidR="0008081A" w:rsidRPr="0008081A" w:rsidRDefault="000460B4" w:rsidP="000460B4">
            <w:pPr>
              <w:widowControl/>
              <w:autoSpaceDE/>
              <w:adjustRightInd/>
              <w:jc w:val="center"/>
              <w:rPr>
                <w:sz w:val="24"/>
                <w:szCs w:val="24"/>
              </w:rPr>
            </w:pPr>
            <w:r w:rsidRPr="000460B4">
              <w:rPr>
                <w:iCs/>
                <w:sz w:val="24"/>
                <w:szCs w:val="24"/>
              </w:rPr>
              <w:t>ЛР 2, ЛР 7, ЛР 30</w:t>
            </w:r>
          </w:p>
        </w:tc>
      </w:tr>
      <w:tr w:rsidR="00190514" w:rsidRPr="00756DC5" w14:paraId="4B1064DC" w14:textId="77777777" w:rsidTr="00C94881">
        <w:trPr>
          <w:trHeight w:val="735"/>
        </w:trPr>
        <w:tc>
          <w:tcPr>
            <w:tcW w:w="2499" w:type="dxa"/>
            <w:vMerge w:val="restart"/>
            <w:tcBorders>
              <w:top w:val="single" w:sz="4" w:space="0" w:color="auto"/>
              <w:left w:val="single" w:sz="4" w:space="0" w:color="auto"/>
              <w:right w:val="single" w:sz="4" w:space="0" w:color="auto"/>
            </w:tcBorders>
          </w:tcPr>
          <w:p w14:paraId="5762446E" w14:textId="77777777" w:rsidR="00190514" w:rsidRPr="00756DC5" w:rsidRDefault="00190514" w:rsidP="0008081A">
            <w:pPr>
              <w:widowControl/>
              <w:autoSpaceDE/>
              <w:adjustRightInd/>
              <w:rPr>
                <w:b/>
                <w:sz w:val="24"/>
                <w:szCs w:val="24"/>
              </w:rPr>
            </w:pPr>
            <w:r w:rsidRPr="00756DC5">
              <w:rPr>
                <w:b/>
                <w:sz w:val="24"/>
                <w:szCs w:val="24"/>
              </w:rPr>
              <w:t>Тема 1.4. Современная философия</w:t>
            </w:r>
          </w:p>
          <w:p w14:paraId="6FE82645" w14:textId="77777777" w:rsidR="00190514" w:rsidRPr="00756DC5" w:rsidRDefault="00190514" w:rsidP="0008081A">
            <w:pPr>
              <w:widowControl/>
              <w:autoSpaceDE/>
              <w:adjustRightInd/>
              <w:rPr>
                <w:b/>
                <w:sz w:val="24"/>
                <w:szCs w:val="24"/>
              </w:rPr>
            </w:pPr>
          </w:p>
          <w:p w14:paraId="38111E00" w14:textId="77777777" w:rsidR="00190514" w:rsidRPr="00756DC5" w:rsidRDefault="00190514"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03B8C670" w14:textId="77777777" w:rsidR="00190514" w:rsidRPr="00756DC5" w:rsidRDefault="00190514" w:rsidP="0008081A">
            <w:pPr>
              <w:widowControl/>
              <w:autoSpaceDE/>
              <w:adjustRightInd/>
              <w:rPr>
                <w:b/>
                <w:sz w:val="24"/>
                <w:szCs w:val="24"/>
              </w:rPr>
            </w:pPr>
            <w:r w:rsidRPr="00756DC5">
              <w:rPr>
                <w:b/>
                <w:sz w:val="24"/>
                <w:szCs w:val="24"/>
              </w:rPr>
              <w:t>Содержание учебного материала</w:t>
            </w:r>
          </w:p>
          <w:p w14:paraId="62A16165" w14:textId="77777777" w:rsidR="00190514" w:rsidRPr="00756DC5" w:rsidRDefault="00190514" w:rsidP="0008081A">
            <w:pPr>
              <w:widowControl/>
              <w:autoSpaceDE/>
              <w:adjustRightInd/>
              <w:rPr>
                <w:sz w:val="24"/>
                <w:szCs w:val="24"/>
              </w:rPr>
            </w:pPr>
            <w:r w:rsidRPr="00756DC5">
              <w:rPr>
                <w:sz w:val="24"/>
                <w:szCs w:val="24"/>
              </w:rPr>
              <w:t>Основные    направления    философии    ХХ    века:    неопозитивизм,    прагматизм    и экзистенциализм. Философия бессознательного.</w:t>
            </w:r>
          </w:p>
          <w:p w14:paraId="729181D5" w14:textId="70D63A50" w:rsidR="00190514" w:rsidRPr="00190514" w:rsidRDefault="00190514" w:rsidP="0008081A">
            <w:pPr>
              <w:widowControl/>
              <w:autoSpaceDE/>
              <w:adjustRightInd/>
              <w:rPr>
                <w:sz w:val="24"/>
                <w:szCs w:val="24"/>
              </w:rPr>
            </w:pPr>
            <w:r w:rsidRPr="00756DC5">
              <w:rPr>
                <w:sz w:val="24"/>
                <w:szCs w:val="24"/>
              </w:rPr>
              <w:t>Особенности р</w:t>
            </w:r>
            <w:r>
              <w:rPr>
                <w:sz w:val="24"/>
                <w:szCs w:val="24"/>
              </w:rPr>
              <w:t>усской философии. Русская идея.</w:t>
            </w:r>
          </w:p>
        </w:tc>
        <w:tc>
          <w:tcPr>
            <w:tcW w:w="1418" w:type="dxa"/>
            <w:tcBorders>
              <w:top w:val="single" w:sz="4" w:space="0" w:color="auto"/>
              <w:left w:val="single" w:sz="4" w:space="0" w:color="auto"/>
              <w:right w:val="single" w:sz="4" w:space="0" w:color="auto"/>
            </w:tcBorders>
          </w:tcPr>
          <w:p w14:paraId="532EB446" w14:textId="77777777" w:rsidR="00190514" w:rsidRPr="00756DC5" w:rsidRDefault="00190514" w:rsidP="0008081A">
            <w:pPr>
              <w:widowControl/>
              <w:autoSpaceDE/>
              <w:adjustRightInd/>
              <w:jc w:val="center"/>
              <w:rPr>
                <w:sz w:val="24"/>
                <w:szCs w:val="24"/>
              </w:rPr>
            </w:pPr>
            <w:r w:rsidRPr="00756DC5">
              <w:rPr>
                <w:sz w:val="24"/>
                <w:szCs w:val="24"/>
              </w:rPr>
              <w:t>2</w:t>
            </w:r>
          </w:p>
          <w:p w14:paraId="41C6D0D9" w14:textId="77777777" w:rsidR="00190514" w:rsidRPr="00756DC5" w:rsidRDefault="00190514" w:rsidP="0008081A">
            <w:pPr>
              <w:widowControl/>
              <w:autoSpaceDE/>
              <w:adjustRightInd/>
              <w:jc w:val="center"/>
              <w:rPr>
                <w:sz w:val="24"/>
                <w:szCs w:val="24"/>
              </w:rPr>
            </w:pPr>
          </w:p>
          <w:p w14:paraId="0346F27F" w14:textId="77777777" w:rsidR="00190514" w:rsidRPr="00756DC5" w:rsidRDefault="00190514" w:rsidP="0008081A">
            <w:pPr>
              <w:widowControl/>
              <w:autoSpaceDE/>
              <w:adjustRightInd/>
              <w:jc w:val="center"/>
              <w:rPr>
                <w:sz w:val="24"/>
                <w:szCs w:val="24"/>
              </w:rPr>
            </w:pPr>
          </w:p>
          <w:p w14:paraId="0D058AE8" w14:textId="0FC2FEF1" w:rsidR="00190514" w:rsidRPr="00756DC5" w:rsidRDefault="00190514" w:rsidP="00190514">
            <w:pPr>
              <w:widowControl/>
              <w:autoSpaceDE/>
              <w:adjustRightInd/>
              <w:rPr>
                <w:sz w:val="24"/>
                <w:szCs w:val="24"/>
              </w:rPr>
            </w:pPr>
          </w:p>
        </w:tc>
        <w:tc>
          <w:tcPr>
            <w:tcW w:w="2209" w:type="dxa"/>
            <w:tcBorders>
              <w:top w:val="single" w:sz="4" w:space="0" w:color="auto"/>
              <w:left w:val="single" w:sz="4" w:space="0" w:color="auto"/>
              <w:right w:val="single" w:sz="4" w:space="0" w:color="auto"/>
            </w:tcBorders>
          </w:tcPr>
          <w:p w14:paraId="0F8CB658" w14:textId="77777777" w:rsidR="00190514" w:rsidRPr="0008081A" w:rsidRDefault="00190514"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426C2D3D" w14:textId="243C0532" w:rsidR="00190514" w:rsidRPr="00756DC5" w:rsidRDefault="00190514" w:rsidP="0008081A">
            <w:pPr>
              <w:widowControl/>
              <w:autoSpaceDE/>
              <w:adjustRightInd/>
              <w:jc w:val="center"/>
              <w:rPr>
                <w:sz w:val="24"/>
                <w:szCs w:val="24"/>
              </w:rPr>
            </w:pPr>
            <w:r w:rsidRPr="0008081A">
              <w:rPr>
                <w:iCs/>
                <w:sz w:val="24"/>
                <w:szCs w:val="24"/>
              </w:rPr>
              <w:t>ЛР 2, ЛР 7, ЛР 30</w:t>
            </w:r>
          </w:p>
        </w:tc>
      </w:tr>
      <w:tr w:rsidR="00190514" w:rsidRPr="00756DC5" w14:paraId="3AB87A98" w14:textId="77777777" w:rsidTr="00C94881">
        <w:trPr>
          <w:trHeight w:val="735"/>
        </w:trPr>
        <w:tc>
          <w:tcPr>
            <w:tcW w:w="2499" w:type="dxa"/>
            <w:vMerge/>
            <w:tcBorders>
              <w:left w:val="single" w:sz="4" w:space="0" w:color="auto"/>
              <w:right w:val="single" w:sz="4" w:space="0" w:color="auto"/>
            </w:tcBorders>
          </w:tcPr>
          <w:p w14:paraId="3CA8B679" w14:textId="77777777" w:rsidR="00190514" w:rsidRPr="00756DC5" w:rsidRDefault="00190514"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04803A15" w14:textId="77777777" w:rsidR="00190514" w:rsidRPr="00190514" w:rsidRDefault="00190514" w:rsidP="00190514">
            <w:pPr>
              <w:widowControl/>
              <w:autoSpaceDE/>
              <w:adjustRightInd/>
              <w:rPr>
                <w:b/>
                <w:sz w:val="24"/>
                <w:szCs w:val="24"/>
              </w:rPr>
            </w:pPr>
            <w:r w:rsidRPr="00190514">
              <w:rPr>
                <w:b/>
                <w:sz w:val="24"/>
                <w:szCs w:val="24"/>
              </w:rPr>
              <w:t>Практическое занятие №6</w:t>
            </w:r>
          </w:p>
          <w:p w14:paraId="4640EDA7" w14:textId="77777777" w:rsidR="00190514" w:rsidRPr="00190514" w:rsidRDefault="00190514" w:rsidP="00190514">
            <w:pPr>
              <w:widowControl/>
              <w:autoSpaceDE/>
              <w:adjustRightInd/>
              <w:rPr>
                <w:bCs/>
                <w:iCs/>
                <w:sz w:val="24"/>
                <w:szCs w:val="24"/>
              </w:rPr>
            </w:pPr>
            <w:r w:rsidRPr="00190514">
              <w:rPr>
                <w:bCs/>
                <w:iCs/>
                <w:sz w:val="24"/>
                <w:szCs w:val="24"/>
              </w:rPr>
              <w:t>Основные идеи и этапы развития русской философии</w:t>
            </w:r>
          </w:p>
          <w:p w14:paraId="2F6D24E3" w14:textId="3CD99F50" w:rsidR="00190514" w:rsidRPr="00756DC5" w:rsidRDefault="00190514" w:rsidP="00190514">
            <w:pPr>
              <w:widowControl/>
              <w:autoSpaceDE/>
              <w:adjustRightInd/>
              <w:rPr>
                <w:b/>
                <w:sz w:val="24"/>
                <w:szCs w:val="24"/>
              </w:rPr>
            </w:pPr>
          </w:p>
        </w:tc>
        <w:tc>
          <w:tcPr>
            <w:tcW w:w="1418" w:type="dxa"/>
            <w:tcBorders>
              <w:left w:val="single" w:sz="4" w:space="0" w:color="auto"/>
              <w:right w:val="single" w:sz="4" w:space="0" w:color="auto"/>
            </w:tcBorders>
          </w:tcPr>
          <w:p w14:paraId="092CE5A5" w14:textId="6587FD94" w:rsidR="00190514" w:rsidRPr="00756DC5" w:rsidRDefault="00190514" w:rsidP="0008081A">
            <w:pPr>
              <w:widowControl/>
              <w:autoSpaceDE/>
              <w:adjustRightInd/>
              <w:jc w:val="center"/>
              <w:rPr>
                <w:sz w:val="24"/>
                <w:szCs w:val="24"/>
              </w:rPr>
            </w:pPr>
            <w:r>
              <w:rPr>
                <w:sz w:val="24"/>
                <w:szCs w:val="24"/>
              </w:rPr>
              <w:t>1</w:t>
            </w:r>
          </w:p>
        </w:tc>
        <w:tc>
          <w:tcPr>
            <w:tcW w:w="2209" w:type="dxa"/>
            <w:tcBorders>
              <w:left w:val="single" w:sz="4" w:space="0" w:color="auto"/>
              <w:right w:val="single" w:sz="4" w:space="0" w:color="auto"/>
            </w:tcBorders>
          </w:tcPr>
          <w:p w14:paraId="121CE458" w14:textId="77777777" w:rsidR="00190514" w:rsidRPr="00190514" w:rsidRDefault="00190514" w:rsidP="00190514">
            <w:pPr>
              <w:widowControl/>
              <w:autoSpaceDE/>
              <w:adjustRightInd/>
              <w:jc w:val="center"/>
              <w:rPr>
                <w:iCs/>
                <w:sz w:val="24"/>
                <w:szCs w:val="24"/>
              </w:rPr>
            </w:pPr>
            <w:r w:rsidRPr="00190514">
              <w:rPr>
                <w:sz w:val="24"/>
                <w:szCs w:val="24"/>
              </w:rPr>
              <w:t>ОК 4</w:t>
            </w:r>
            <w:r w:rsidRPr="00190514">
              <w:rPr>
                <w:iCs/>
                <w:sz w:val="24"/>
                <w:szCs w:val="24"/>
              </w:rPr>
              <w:t>,  ОК 5, ОК 6,</w:t>
            </w:r>
          </w:p>
          <w:p w14:paraId="1A72A1DE" w14:textId="7970C048" w:rsidR="00190514" w:rsidRPr="0008081A" w:rsidRDefault="00190514" w:rsidP="00190514">
            <w:pPr>
              <w:widowControl/>
              <w:autoSpaceDE/>
              <w:adjustRightInd/>
              <w:jc w:val="center"/>
              <w:rPr>
                <w:sz w:val="24"/>
                <w:szCs w:val="24"/>
              </w:rPr>
            </w:pPr>
            <w:r w:rsidRPr="00190514">
              <w:rPr>
                <w:iCs/>
                <w:sz w:val="24"/>
                <w:szCs w:val="24"/>
              </w:rPr>
              <w:t>ЛР 2, ЛР 7, ЛР 30</w:t>
            </w:r>
          </w:p>
        </w:tc>
      </w:tr>
      <w:tr w:rsidR="00190514" w:rsidRPr="00756DC5" w14:paraId="110CF7CE" w14:textId="77777777" w:rsidTr="00C94881">
        <w:trPr>
          <w:trHeight w:val="735"/>
        </w:trPr>
        <w:tc>
          <w:tcPr>
            <w:tcW w:w="2499" w:type="dxa"/>
            <w:vMerge/>
            <w:tcBorders>
              <w:left w:val="single" w:sz="4" w:space="0" w:color="auto"/>
              <w:bottom w:val="single" w:sz="4" w:space="0" w:color="auto"/>
              <w:right w:val="single" w:sz="4" w:space="0" w:color="auto"/>
            </w:tcBorders>
          </w:tcPr>
          <w:p w14:paraId="5243F4DB" w14:textId="77777777" w:rsidR="00190514" w:rsidRPr="00756DC5" w:rsidRDefault="00190514"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3F8B3FC4" w14:textId="77777777" w:rsidR="00190514" w:rsidRPr="00190514" w:rsidRDefault="00190514" w:rsidP="00190514">
            <w:pPr>
              <w:widowControl/>
              <w:autoSpaceDE/>
              <w:adjustRightInd/>
              <w:rPr>
                <w:b/>
                <w:sz w:val="24"/>
                <w:szCs w:val="24"/>
              </w:rPr>
            </w:pPr>
            <w:r w:rsidRPr="00190514">
              <w:rPr>
                <w:b/>
                <w:sz w:val="24"/>
                <w:szCs w:val="24"/>
              </w:rPr>
              <w:t>Практическое занятие №7</w:t>
            </w:r>
          </w:p>
          <w:p w14:paraId="14155505" w14:textId="5C1A1E5D" w:rsidR="00190514" w:rsidRPr="00190514" w:rsidRDefault="00190514" w:rsidP="00190514">
            <w:pPr>
              <w:widowControl/>
              <w:autoSpaceDE/>
              <w:adjustRightInd/>
              <w:rPr>
                <w:sz w:val="24"/>
                <w:szCs w:val="24"/>
              </w:rPr>
            </w:pPr>
            <w:r w:rsidRPr="00190514">
              <w:rPr>
                <w:sz w:val="24"/>
                <w:szCs w:val="24"/>
              </w:rPr>
              <w:t>Философия позитивизма и постмодернизма</w:t>
            </w:r>
          </w:p>
        </w:tc>
        <w:tc>
          <w:tcPr>
            <w:tcW w:w="1418" w:type="dxa"/>
            <w:tcBorders>
              <w:left w:val="single" w:sz="4" w:space="0" w:color="auto"/>
              <w:bottom w:val="single" w:sz="4" w:space="0" w:color="auto"/>
              <w:right w:val="single" w:sz="4" w:space="0" w:color="auto"/>
            </w:tcBorders>
          </w:tcPr>
          <w:p w14:paraId="116B6408" w14:textId="2D1813F9" w:rsidR="00190514" w:rsidRPr="00756DC5" w:rsidRDefault="00190514" w:rsidP="0008081A">
            <w:pPr>
              <w:widowControl/>
              <w:autoSpaceDE/>
              <w:adjustRightInd/>
              <w:jc w:val="center"/>
              <w:rPr>
                <w:sz w:val="24"/>
                <w:szCs w:val="24"/>
              </w:rPr>
            </w:pPr>
            <w:r>
              <w:rPr>
                <w:sz w:val="24"/>
                <w:szCs w:val="24"/>
              </w:rPr>
              <w:t>1</w:t>
            </w:r>
          </w:p>
        </w:tc>
        <w:tc>
          <w:tcPr>
            <w:tcW w:w="2209" w:type="dxa"/>
            <w:tcBorders>
              <w:left w:val="single" w:sz="4" w:space="0" w:color="auto"/>
              <w:bottom w:val="single" w:sz="4" w:space="0" w:color="auto"/>
              <w:right w:val="single" w:sz="4" w:space="0" w:color="auto"/>
            </w:tcBorders>
          </w:tcPr>
          <w:p w14:paraId="048F162F" w14:textId="77777777" w:rsidR="00190514" w:rsidRPr="00190514" w:rsidRDefault="00190514" w:rsidP="00190514">
            <w:pPr>
              <w:widowControl/>
              <w:autoSpaceDE/>
              <w:adjustRightInd/>
              <w:jc w:val="center"/>
              <w:rPr>
                <w:iCs/>
                <w:sz w:val="24"/>
                <w:szCs w:val="24"/>
              </w:rPr>
            </w:pPr>
            <w:r w:rsidRPr="00190514">
              <w:rPr>
                <w:sz w:val="24"/>
                <w:szCs w:val="24"/>
              </w:rPr>
              <w:t>ОК 4</w:t>
            </w:r>
            <w:r w:rsidRPr="00190514">
              <w:rPr>
                <w:iCs/>
                <w:sz w:val="24"/>
                <w:szCs w:val="24"/>
              </w:rPr>
              <w:t>,  ОК 5, ОК 6,</w:t>
            </w:r>
          </w:p>
          <w:p w14:paraId="5FE937C2" w14:textId="0052C266" w:rsidR="00190514" w:rsidRPr="0008081A" w:rsidRDefault="00190514" w:rsidP="00190514">
            <w:pPr>
              <w:widowControl/>
              <w:autoSpaceDE/>
              <w:adjustRightInd/>
              <w:jc w:val="center"/>
              <w:rPr>
                <w:sz w:val="24"/>
                <w:szCs w:val="24"/>
              </w:rPr>
            </w:pPr>
            <w:r w:rsidRPr="00190514">
              <w:rPr>
                <w:iCs/>
                <w:sz w:val="24"/>
                <w:szCs w:val="24"/>
              </w:rPr>
              <w:t>ЛР 2, ЛР 7, ЛР 30</w:t>
            </w:r>
          </w:p>
        </w:tc>
      </w:tr>
      <w:tr w:rsidR="001C3711" w:rsidRPr="00756DC5" w14:paraId="25E7F90A" w14:textId="77777777" w:rsidTr="001C4CCE">
        <w:trPr>
          <w:trHeight w:val="369"/>
        </w:trPr>
        <w:tc>
          <w:tcPr>
            <w:tcW w:w="10593" w:type="dxa"/>
            <w:gridSpan w:val="2"/>
            <w:tcBorders>
              <w:top w:val="single" w:sz="4" w:space="0" w:color="auto"/>
              <w:left w:val="single" w:sz="4" w:space="0" w:color="auto"/>
              <w:bottom w:val="single" w:sz="4" w:space="0" w:color="auto"/>
              <w:right w:val="single" w:sz="4" w:space="0" w:color="auto"/>
            </w:tcBorders>
          </w:tcPr>
          <w:p w14:paraId="4EFA34BF" w14:textId="77777777" w:rsidR="001C3711" w:rsidRPr="00756DC5" w:rsidRDefault="001C3711" w:rsidP="0008081A">
            <w:pPr>
              <w:widowControl/>
              <w:autoSpaceDE/>
              <w:adjustRightInd/>
              <w:jc w:val="center"/>
              <w:rPr>
                <w:sz w:val="26"/>
                <w:szCs w:val="26"/>
              </w:rPr>
            </w:pPr>
            <w:r w:rsidRPr="00756DC5">
              <w:rPr>
                <w:b/>
                <w:sz w:val="26"/>
                <w:szCs w:val="26"/>
              </w:rPr>
              <w:t>Раздел 2. Структура и основные направления философии</w:t>
            </w:r>
          </w:p>
        </w:tc>
        <w:tc>
          <w:tcPr>
            <w:tcW w:w="1418" w:type="dxa"/>
            <w:tcBorders>
              <w:top w:val="single" w:sz="4" w:space="0" w:color="auto"/>
              <w:left w:val="single" w:sz="4" w:space="0" w:color="auto"/>
              <w:bottom w:val="single" w:sz="4" w:space="0" w:color="auto"/>
              <w:right w:val="single" w:sz="4" w:space="0" w:color="auto"/>
            </w:tcBorders>
            <w:hideMark/>
          </w:tcPr>
          <w:p w14:paraId="6FC661A5" w14:textId="77777777" w:rsidR="001C3711" w:rsidRPr="00756DC5" w:rsidRDefault="001C3711" w:rsidP="0008081A">
            <w:pPr>
              <w:widowControl/>
              <w:autoSpaceDE/>
              <w:adjustRightInd/>
              <w:jc w:val="center"/>
              <w:rPr>
                <w:b/>
                <w:sz w:val="26"/>
                <w:szCs w:val="26"/>
              </w:rPr>
            </w:pPr>
          </w:p>
        </w:tc>
        <w:tc>
          <w:tcPr>
            <w:tcW w:w="2209" w:type="dxa"/>
            <w:tcBorders>
              <w:top w:val="single" w:sz="4" w:space="0" w:color="auto"/>
              <w:left w:val="single" w:sz="4" w:space="0" w:color="auto"/>
              <w:bottom w:val="single" w:sz="4" w:space="0" w:color="auto"/>
              <w:right w:val="single" w:sz="4" w:space="0" w:color="auto"/>
            </w:tcBorders>
          </w:tcPr>
          <w:p w14:paraId="289CE41D" w14:textId="77777777" w:rsidR="001C3711" w:rsidRPr="00756DC5" w:rsidRDefault="001C3711" w:rsidP="0008081A">
            <w:pPr>
              <w:widowControl/>
              <w:autoSpaceDE/>
              <w:adjustRightInd/>
              <w:jc w:val="center"/>
              <w:rPr>
                <w:sz w:val="26"/>
                <w:szCs w:val="26"/>
              </w:rPr>
            </w:pPr>
          </w:p>
        </w:tc>
      </w:tr>
      <w:tr w:rsidR="009B2E4C" w:rsidRPr="00756DC5" w14:paraId="711FFEC8" w14:textId="77777777" w:rsidTr="006B04E4">
        <w:trPr>
          <w:trHeight w:val="300"/>
        </w:trPr>
        <w:tc>
          <w:tcPr>
            <w:tcW w:w="2499" w:type="dxa"/>
            <w:vMerge w:val="restart"/>
            <w:tcBorders>
              <w:top w:val="single" w:sz="4" w:space="0" w:color="auto"/>
              <w:left w:val="single" w:sz="4" w:space="0" w:color="auto"/>
              <w:right w:val="single" w:sz="4" w:space="0" w:color="auto"/>
            </w:tcBorders>
          </w:tcPr>
          <w:p w14:paraId="4F49B991" w14:textId="77777777" w:rsidR="009B2E4C" w:rsidRPr="00756DC5" w:rsidRDefault="009B2E4C" w:rsidP="0008081A">
            <w:pPr>
              <w:widowControl/>
              <w:autoSpaceDE/>
              <w:adjustRightInd/>
              <w:rPr>
                <w:b/>
                <w:sz w:val="24"/>
                <w:szCs w:val="24"/>
              </w:rPr>
            </w:pPr>
            <w:r w:rsidRPr="00756DC5">
              <w:rPr>
                <w:b/>
                <w:sz w:val="24"/>
                <w:szCs w:val="24"/>
              </w:rPr>
              <w:t xml:space="preserve">Тема </w:t>
            </w:r>
            <w:r w:rsidRPr="00756DC5">
              <w:rPr>
                <w:b/>
                <w:bCs/>
                <w:sz w:val="24"/>
                <w:szCs w:val="24"/>
              </w:rPr>
              <w:t>2.1.</w:t>
            </w:r>
          </w:p>
          <w:p w14:paraId="5A60CDB6" w14:textId="77777777" w:rsidR="009B2E4C" w:rsidRPr="00756DC5" w:rsidRDefault="009B2E4C" w:rsidP="0008081A">
            <w:pPr>
              <w:widowControl/>
              <w:autoSpaceDE/>
              <w:adjustRightInd/>
              <w:rPr>
                <w:b/>
                <w:sz w:val="24"/>
                <w:szCs w:val="24"/>
              </w:rPr>
            </w:pPr>
            <w:r w:rsidRPr="00756DC5">
              <w:rPr>
                <w:b/>
                <w:sz w:val="24"/>
                <w:szCs w:val="24"/>
              </w:rPr>
              <w:t>Методы философии и её структура</w:t>
            </w:r>
          </w:p>
          <w:p w14:paraId="4EC09762" w14:textId="77777777" w:rsidR="009B2E4C" w:rsidRPr="00756DC5" w:rsidRDefault="009B2E4C"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4D7C6364" w14:textId="77777777" w:rsidR="009B2E4C" w:rsidRPr="00756DC5" w:rsidRDefault="009B2E4C" w:rsidP="0008081A">
            <w:pPr>
              <w:widowControl/>
              <w:autoSpaceDE/>
              <w:adjustRightInd/>
              <w:jc w:val="both"/>
              <w:rPr>
                <w:b/>
                <w:sz w:val="24"/>
                <w:szCs w:val="24"/>
              </w:rPr>
            </w:pPr>
            <w:r w:rsidRPr="00756DC5">
              <w:rPr>
                <w:b/>
                <w:sz w:val="24"/>
                <w:szCs w:val="24"/>
              </w:rPr>
              <w:t>Содержание учебного материала</w:t>
            </w:r>
          </w:p>
          <w:p w14:paraId="37FDD689" w14:textId="77777777" w:rsidR="009B2E4C" w:rsidRPr="00756DC5" w:rsidRDefault="009B2E4C" w:rsidP="0008081A">
            <w:pPr>
              <w:widowControl/>
              <w:autoSpaceDE/>
              <w:adjustRightInd/>
              <w:jc w:val="both"/>
              <w:rPr>
                <w:sz w:val="24"/>
                <w:szCs w:val="24"/>
              </w:rPr>
            </w:pPr>
            <w:r w:rsidRPr="00756DC5">
              <w:rPr>
                <w:spacing w:val="-9"/>
                <w:sz w:val="24"/>
                <w:szCs w:val="24"/>
              </w:rPr>
              <w:t>Методы философии</w:t>
            </w:r>
            <w:r w:rsidRPr="00756DC5">
              <w:rPr>
                <w:i/>
                <w:iCs/>
                <w:spacing w:val="-9"/>
                <w:sz w:val="24"/>
                <w:szCs w:val="24"/>
              </w:rPr>
              <w:t xml:space="preserve">: </w:t>
            </w:r>
            <w:r w:rsidRPr="00756DC5">
              <w:rPr>
                <w:spacing w:val="-9"/>
                <w:sz w:val="24"/>
                <w:szCs w:val="24"/>
              </w:rPr>
              <w:t>формально</w:t>
            </w:r>
            <w:r w:rsidRPr="00756DC5">
              <w:rPr>
                <w:i/>
                <w:iCs/>
                <w:spacing w:val="-9"/>
                <w:sz w:val="24"/>
                <w:szCs w:val="24"/>
              </w:rPr>
              <w:t>-</w:t>
            </w:r>
            <w:r w:rsidRPr="00756DC5">
              <w:rPr>
                <w:spacing w:val="-9"/>
                <w:sz w:val="24"/>
                <w:szCs w:val="24"/>
              </w:rPr>
              <w:t>логический</w:t>
            </w:r>
            <w:r w:rsidRPr="00756DC5">
              <w:rPr>
                <w:i/>
                <w:iCs/>
                <w:spacing w:val="-9"/>
                <w:sz w:val="24"/>
                <w:szCs w:val="24"/>
              </w:rPr>
              <w:t xml:space="preserve">, </w:t>
            </w:r>
            <w:r w:rsidRPr="00756DC5">
              <w:rPr>
                <w:spacing w:val="-9"/>
                <w:sz w:val="24"/>
                <w:szCs w:val="24"/>
              </w:rPr>
              <w:t>диалектический</w:t>
            </w:r>
            <w:r w:rsidRPr="00756DC5">
              <w:rPr>
                <w:i/>
                <w:iCs/>
                <w:spacing w:val="-9"/>
                <w:sz w:val="24"/>
                <w:szCs w:val="24"/>
              </w:rPr>
              <w:t xml:space="preserve">, </w:t>
            </w:r>
            <w:r w:rsidRPr="00756DC5">
              <w:rPr>
                <w:spacing w:val="-9"/>
                <w:sz w:val="24"/>
                <w:szCs w:val="24"/>
              </w:rPr>
              <w:t>прагматический</w:t>
            </w:r>
            <w:r w:rsidRPr="00756DC5">
              <w:rPr>
                <w:i/>
                <w:iCs/>
                <w:spacing w:val="-9"/>
                <w:sz w:val="24"/>
                <w:szCs w:val="24"/>
              </w:rPr>
              <w:t xml:space="preserve">, </w:t>
            </w:r>
            <w:r w:rsidRPr="00756DC5">
              <w:rPr>
                <w:sz w:val="24"/>
                <w:szCs w:val="24"/>
              </w:rPr>
              <w:t>системный</w:t>
            </w:r>
            <w:r w:rsidRPr="00756DC5">
              <w:rPr>
                <w:i/>
                <w:iCs/>
                <w:sz w:val="24"/>
                <w:szCs w:val="24"/>
              </w:rPr>
              <w:t xml:space="preserve">, </w:t>
            </w:r>
            <w:r w:rsidRPr="00756DC5">
              <w:rPr>
                <w:sz w:val="24"/>
                <w:szCs w:val="24"/>
              </w:rPr>
              <w:t>и др</w:t>
            </w:r>
            <w:r w:rsidRPr="00756DC5">
              <w:rPr>
                <w:i/>
                <w:iCs/>
                <w:sz w:val="24"/>
                <w:szCs w:val="24"/>
              </w:rPr>
              <w:t xml:space="preserve">. </w:t>
            </w:r>
            <w:r w:rsidRPr="00756DC5">
              <w:rPr>
                <w:sz w:val="24"/>
                <w:szCs w:val="24"/>
              </w:rPr>
              <w:t>Строение философии и ее основные направления</w:t>
            </w:r>
          </w:p>
        </w:tc>
        <w:tc>
          <w:tcPr>
            <w:tcW w:w="1418" w:type="dxa"/>
            <w:tcBorders>
              <w:top w:val="single" w:sz="4" w:space="0" w:color="auto"/>
              <w:left w:val="single" w:sz="4" w:space="0" w:color="auto"/>
              <w:bottom w:val="single" w:sz="4" w:space="0" w:color="auto"/>
              <w:right w:val="single" w:sz="4" w:space="0" w:color="auto"/>
            </w:tcBorders>
            <w:hideMark/>
          </w:tcPr>
          <w:p w14:paraId="201C0C21" w14:textId="77777777" w:rsidR="009B2E4C" w:rsidRPr="00756DC5" w:rsidRDefault="009B2E4C" w:rsidP="0008081A">
            <w:pPr>
              <w:widowControl/>
              <w:autoSpaceDE/>
              <w:adjustRightInd/>
              <w:jc w:val="center"/>
              <w:rPr>
                <w:b/>
                <w:sz w:val="24"/>
                <w:szCs w:val="24"/>
              </w:rPr>
            </w:pPr>
            <w:r w:rsidRPr="00756DC5">
              <w:rPr>
                <w:b/>
                <w:sz w:val="24"/>
                <w:szCs w:val="24"/>
              </w:rPr>
              <w:t>5</w:t>
            </w:r>
          </w:p>
        </w:tc>
        <w:tc>
          <w:tcPr>
            <w:tcW w:w="2209" w:type="dxa"/>
            <w:tcBorders>
              <w:top w:val="single" w:sz="4" w:space="0" w:color="auto"/>
              <w:left w:val="single" w:sz="4" w:space="0" w:color="auto"/>
              <w:right w:val="single" w:sz="4" w:space="0" w:color="auto"/>
            </w:tcBorders>
          </w:tcPr>
          <w:p w14:paraId="3114998B" w14:textId="77777777" w:rsidR="009B2E4C" w:rsidRPr="0008081A" w:rsidRDefault="009B2E4C"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6F0A16F7" w14:textId="7E533B04" w:rsidR="009B2E4C" w:rsidRPr="00756DC5" w:rsidRDefault="009B2E4C" w:rsidP="0008081A">
            <w:pPr>
              <w:widowControl/>
              <w:autoSpaceDE/>
              <w:adjustRightInd/>
              <w:jc w:val="center"/>
              <w:rPr>
                <w:sz w:val="24"/>
                <w:szCs w:val="24"/>
              </w:rPr>
            </w:pPr>
            <w:r w:rsidRPr="0008081A">
              <w:rPr>
                <w:iCs/>
                <w:sz w:val="24"/>
                <w:szCs w:val="24"/>
              </w:rPr>
              <w:t>ЛР 2, ЛР 7, ЛР 30</w:t>
            </w:r>
          </w:p>
        </w:tc>
      </w:tr>
      <w:tr w:rsidR="009B2E4C" w:rsidRPr="00756DC5" w14:paraId="12762EA6" w14:textId="77777777" w:rsidTr="008E0DD2">
        <w:trPr>
          <w:trHeight w:val="555"/>
        </w:trPr>
        <w:tc>
          <w:tcPr>
            <w:tcW w:w="0" w:type="auto"/>
            <w:vMerge/>
            <w:tcBorders>
              <w:left w:val="single" w:sz="4" w:space="0" w:color="auto"/>
              <w:right w:val="single" w:sz="4" w:space="0" w:color="auto"/>
            </w:tcBorders>
            <w:vAlign w:val="center"/>
            <w:hideMark/>
          </w:tcPr>
          <w:p w14:paraId="737E4500" w14:textId="77777777" w:rsidR="009B2E4C" w:rsidRPr="00756DC5" w:rsidRDefault="009B2E4C" w:rsidP="0008081A">
            <w:pPr>
              <w:widowControl/>
              <w:autoSpaceDE/>
              <w:autoSpaceDN/>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4E2A0510" w14:textId="77777777" w:rsidR="009B2E4C" w:rsidRPr="00756DC5" w:rsidRDefault="009B2E4C" w:rsidP="0008081A">
            <w:pPr>
              <w:widowControl/>
              <w:autoSpaceDE/>
              <w:adjustRightInd/>
              <w:jc w:val="both"/>
              <w:rPr>
                <w:b/>
                <w:sz w:val="24"/>
                <w:szCs w:val="24"/>
              </w:rPr>
            </w:pPr>
            <w:r w:rsidRPr="00756DC5">
              <w:rPr>
                <w:b/>
                <w:sz w:val="24"/>
                <w:szCs w:val="24"/>
              </w:rPr>
              <w:t>Практическое занятие №8</w:t>
            </w:r>
          </w:p>
          <w:p w14:paraId="3047DAA9" w14:textId="398FAB5B" w:rsidR="009B2E4C" w:rsidRPr="00756DC5" w:rsidRDefault="009B2E4C" w:rsidP="0008081A">
            <w:pPr>
              <w:widowControl/>
              <w:autoSpaceDE/>
              <w:adjustRightInd/>
              <w:jc w:val="both"/>
              <w:rPr>
                <w:sz w:val="24"/>
                <w:szCs w:val="24"/>
              </w:rPr>
            </w:pPr>
            <w:r>
              <w:rPr>
                <w:sz w:val="24"/>
                <w:szCs w:val="24"/>
              </w:rPr>
              <w:t>Разделы философии</w:t>
            </w:r>
          </w:p>
        </w:tc>
        <w:tc>
          <w:tcPr>
            <w:tcW w:w="1418" w:type="dxa"/>
            <w:tcBorders>
              <w:top w:val="single" w:sz="4" w:space="0" w:color="auto"/>
              <w:left w:val="single" w:sz="4" w:space="0" w:color="auto"/>
              <w:right w:val="single" w:sz="4" w:space="0" w:color="auto"/>
            </w:tcBorders>
          </w:tcPr>
          <w:p w14:paraId="4F9C4C93" w14:textId="77777777" w:rsidR="009B2E4C" w:rsidRPr="00756DC5" w:rsidRDefault="009B2E4C" w:rsidP="0008081A">
            <w:pPr>
              <w:widowControl/>
              <w:autoSpaceDE/>
              <w:adjustRightInd/>
              <w:jc w:val="center"/>
              <w:rPr>
                <w:sz w:val="24"/>
                <w:szCs w:val="24"/>
              </w:rPr>
            </w:pPr>
            <w:r w:rsidRPr="00756DC5">
              <w:rPr>
                <w:sz w:val="24"/>
                <w:szCs w:val="24"/>
              </w:rPr>
              <w:t>1</w:t>
            </w:r>
          </w:p>
          <w:p w14:paraId="27DBF549" w14:textId="3ADDD13E" w:rsidR="009B2E4C" w:rsidRPr="00756DC5" w:rsidRDefault="009B2E4C" w:rsidP="009B2E4C">
            <w:pPr>
              <w:widowControl/>
              <w:autoSpaceDE/>
              <w:adjustRightInd/>
              <w:rPr>
                <w:sz w:val="24"/>
                <w:szCs w:val="24"/>
              </w:rPr>
            </w:pPr>
          </w:p>
        </w:tc>
        <w:tc>
          <w:tcPr>
            <w:tcW w:w="2209" w:type="dxa"/>
            <w:tcBorders>
              <w:left w:val="single" w:sz="4" w:space="0" w:color="auto"/>
              <w:right w:val="single" w:sz="4" w:space="0" w:color="auto"/>
            </w:tcBorders>
          </w:tcPr>
          <w:p w14:paraId="29784DE2" w14:textId="77777777" w:rsidR="009B2E4C" w:rsidRPr="009B2E4C" w:rsidRDefault="009B2E4C" w:rsidP="009B2E4C">
            <w:pPr>
              <w:jc w:val="center"/>
              <w:rPr>
                <w:iCs/>
                <w:sz w:val="24"/>
                <w:szCs w:val="24"/>
              </w:rPr>
            </w:pPr>
            <w:r w:rsidRPr="009B2E4C">
              <w:rPr>
                <w:sz w:val="24"/>
                <w:szCs w:val="24"/>
              </w:rPr>
              <w:t>ОК 4</w:t>
            </w:r>
            <w:r w:rsidRPr="009B2E4C">
              <w:rPr>
                <w:iCs/>
                <w:sz w:val="24"/>
                <w:szCs w:val="24"/>
              </w:rPr>
              <w:t>,  ОК 5, ОК 6,</w:t>
            </w:r>
          </w:p>
          <w:p w14:paraId="72611BD8" w14:textId="0750AA0D" w:rsidR="009B2E4C" w:rsidRPr="00756DC5" w:rsidRDefault="009B2E4C" w:rsidP="009B2E4C">
            <w:pPr>
              <w:jc w:val="center"/>
              <w:rPr>
                <w:sz w:val="24"/>
                <w:szCs w:val="24"/>
              </w:rPr>
            </w:pPr>
            <w:r w:rsidRPr="009B2E4C">
              <w:rPr>
                <w:iCs/>
                <w:sz w:val="24"/>
                <w:szCs w:val="24"/>
              </w:rPr>
              <w:t>ЛР 2, ЛР 7, ЛР 30</w:t>
            </w:r>
          </w:p>
        </w:tc>
      </w:tr>
      <w:tr w:rsidR="009B2E4C" w:rsidRPr="00756DC5" w14:paraId="6D15917A" w14:textId="77777777" w:rsidTr="00D41FE1">
        <w:trPr>
          <w:trHeight w:val="555"/>
        </w:trPr>
        <w:tc>
          <w:tcPr>
            <w:tcW w:w="0" w:type="auto"/>
            <w:vMerge/>
            <w:tcBorders>
              <w:left w:val="single" w:sz="4" w:space="0" w:color="auto"/>
              <w:bottom w:val="single" w:sz="4" w:space="0" w:color="auto"/>
              <w:right w:val="single" w:sz="4" w:space="0" w:color="auto"/>
            </w:tcBorders>
            <w:vAlign w:val="center"/>
          </w:tcPr>
          <w:p w14:paraId="6BC4A3B3" w14:textId="77777777" w:rsidR="009B2E4C" w:rsidRPr="00756DC5" w:rsidRDefault="009B2E4C" w:rsidP="0008081A">
            <w:pPr>
              <w:widowControl/>
              <w:autoSpaceDE/>
              <w:autoSpaceDN/>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003269BA" w14:textId="77777777" w:rsidR="009B2E4C" w:rsidRPr="009B2E4C" w:rsidRDefault="009B2E4C" w:rsidP="009B2E4C">
            <w:pPr>
              <w:widowControl/>
              <w:autoSpaceDE/>
              <w:adjustRightInd/>
              <w:jc w:val="both"/>
              <w:rPr>
                <w:b/>
                <w:sz w:val="24"/>
                <w:szCs w:val="24"/>
              </w:rPr>
            </w:pPr>
            <w:r w:rsidRPr="009B2E4C">
              <w:rPr>
                <w:b/>
                <w:sz w:val="24"/>
                <w:szCs w:val="24"/>
              </w:rPr>
              <w:t>Практическое занятие №9</w:t>
            </w:r>
          </w:p>
          <w:p w14:paraId="71C8F0AD" w14:textId="290EC024" w:rsidR="009B2E4C" w:rsidRPr="009B2E4C" w:rsidRDefault="009B2E4C" w:rsidP="009B2E4C">
            <w:pPr>
              <w:widowControl/>
              <w:autoSpaceDE/>
              <w:adjustRightInd/>
              <w:jc w:val="both"/>
              <w:rPr>
                <w:sz w:val="24"/>
                <w:szCs w:val="24"/>
              </w:rPr>
            </w:pPr>
            <w:r w:rsidRPr="009B2E4C">
              <w:rPr>
                <w:sz w:val="24"/>
                <w:szCs w:val="24"/>
              </w:rPr>
              <w:t>Методы философии</w:t>
            </w:r>
          </w:p>
        </w:tc>
        <w:tc>
          <w:tcPr>
            <w:tcW w:w="1418" w:type="dxa"/>
            <w:tcBorders>
              <w:left w:val="single" w:sz="4" w:space="0" w:color="auto"/>
              <w:bottom w:val="single" w:sz="4" w:space="0" w:color="auto"/>
              <w:right w:val="single" w:sz="4" w:space="0" w:color="auto"/>
            </w:tcBorders>
          </w:tcPr>
          <w:p w14:paraId="44C61735" w14:textId="57AD9FF1" w:rsidR="009B2E4C" w:rsidRPr="00756DC5" w:rsidRDefault="009B2E4C" w:rsidP="0008081A">
            <w:pPr>
              <w:widowControl/>
              <w:autoSpaceDE/>
              <w:adjustRightInd/>
              <w:jc w:val="center"/>
              <w:rPr>
                <w:sz w:val="24"/>
                <w:szCs w:val="24"/>
              </w:rPr>
            </w:pPr>
            <w:r>
              <w:rPr>
                <w:sz w:val="24"/>
                <w:szCs w:val="24"/>
              </w:rPr>
              <w:t>1</w:t>
            </w:r>
          </w:p>
        </w:tc>
        <w:tc>
          <w:tcPr>
            <w:tcW w:w="2209" w:type="dxa"/>
            <w:tcBorders>
              <w:left w:val="single" w:sz="4" w:space="0" w:color="auto"/>
              <w:bottom w:val="single" w:sz="4" w:space="0" w:color="auto"/>
              <w:right w:val="single" w:sz="4" w:space="0" w:color="auto"/>
            </w:tcBorders>
          </w:tcPr>
          <w:p w14:paraId="5D385481" w14:textId="77777777" w:rsidR="009B2E4C" w:rsidRPr="009B2E4C" w:rsidRDefault="009B2E4C" w:rsidP="009B2E4C">
            <w:pPr>
              <w:jc w:val="center"/>
              <w:rPr>
                <w:iCs/>
                <w:sz w:val="24"/>
                <w:szCs w:val="24"/>
              </w:rPr>
            </w:pPr>
            <w:r w:rsidRPr="009B2E4C">
              <w:rPr>
                <w:sz w:val="24"/>
                <w:szCs w:val="24"/>
              </w:rPr>
              <w:t>ОК 4</w:t>
            </w:r>
            <w:r w:rsidRPr="009B2E4C">
              <w:rPr>
                <w:iCs/>
                <w:sz w:val="24"/>
                <w:szCs w:val="24"/>
              </w:rPr>
              <w:t>,  ОК 5, ОК 6,</w:t>
            </w:r>
          </w:p>
          <w:p w14:paraId="7E75178E" w14:textId="550EB4CD" w:rsidR="009B2E4C" w:rsidRPr="00756DC5" w:rsidRDefault="009B2E4C" w:rsidP="009B2E4C">
            <w:pPr>
              <w:jc w:val="center"/>
              <w:rPr>
                <w:sz w:val="24"/>
                <w:szCs w:val="24"/>
              </w:rPr>
            </w:pPr>
            <w:r w:rsidRPr="009B2E4C">
              <w:rPr>
                <w:iCs/>
                <w:sz w:val="24"/>
                <w:szCs w:val="24"/>
              </w:rPr>
              <w:t>ЛР 2, ЛР 7, ЛР 30</w:t>
            </w:r>
          </w:p>
        </w:tc>
      </w:tr>
      <w:tr w:rsidR="00287F1B" w:rsidRPr="00756DC5" w14:paraId="327E23D7" w14:textId="77777777" w:rsidTr="0008081A">
        <w:tc>
          <w:tcPr>
            <w:tcW w:w="2499" w:type="dxa"/>
            <w:vMerge w:val="restart"/>
            <w:tcBorders>
              <w:top w:val="single" w:sz="4" w:space="0" w:color="auto"/>
              <w:left w:val="single" w:sz="4" w:space="0" w:color="auto"/>
              <w:bottom w:val="single" w:sz="4" w:space="0" w:color="auto"/>
              <w:right w:val="single" w:sz="4" w:space="0" w:color="auto"/>
            </w:tcBorders>
          </w:tcPr>
          <w:p w14:paraId="5AE84F79" w14:textId="77777777" w:rsidR="00287F1B" w:rsidRPr="00756DC5" w:rsidRDefault="00287F1B" w:rsidP="0008081A">
            <w:pPr>
              <w:widowControl/>
              <w:autoSpaceDE/>
              <w:adjustRightInd/>
              <w:rPr>
                <w:b/>
                <w:sz w:val="24"/>
                <w:szCs w:val="24"/>
              </w:rPr>
            </w:pPr>
            <w:r w:rsidRPr="00756DC5">
              <w:rPr>
                <w:b/>
                <w:sz w:val="24"/>
                <w:szCs w:val="24"/>
              </w:rPr>
              <w:t>Тема 2.2. Учение о бытии и теория познания</w:t>
            </w:r>
          </w:p>
          <w:p w14:paraId="1D3DC580" w14:textId="77777777" w:rsidR="00287F1B" w:rsidRPr="00756DC5" w:rsidRDefault="00287F1B" w:rsidP="0008081A">
            <w:pPr>
              <w:widowControl/>
              <w:autoSpaceDE/>
              <w:adjustRightInd/>
              <w:rPr>
                <w:b/>
                <w:sz w:val="24"/>
                <w:szCs w:val="24"/>
              </w:rPr>
            </w:pPr>
          </w:p>
          <w:p w14:paraId="65CE9298" w14:textId="77777777" w:rsidR="00287F1B" w:rsidRPr="00756DC5" w:rsidRDefault="00287F1B"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40DABBEB" w14:textId="77777777" w:rsidR="00287F1B" w:rsidRPr="00756DC5" w:rsidRDefault="00287F1B" w:rsidP="0008081A">
            <w:pPr>
              <w:widowControl/>
              <w:autoSpaceDE/>
              <w:adjustRightInd/>
              <w:jc w:val="both"/>
              <w:rPr>
                <w:b/>
                <w:sz w:val="24"/>
                <w:szCs w:val="24"/>
              </w:rPr>
            </w:pPr>
            <w:r w:rsidRPr="00756DC5">
              <w:rPr>
                <w:b/>
                <w:sz w:val="24"/>
                <w:szCs w:val="24"/>
              </w:rPr>
              <w:t>Содержание учебного материала</w:t>
            </w:r>
          </w:p>
          <w:p w14:paraId="2267F306" w14:textId="77777777" w:rsidR="00287F1B" w:rsidRPr="00756DC5" w:rsidRDefault="00287F1B" w:rsidP="0008081A">
            <w:pPr>
              <w:widowControl/>
              <w:autoSpaceDE/>
              <w:adjustRightInd/>
              <w:jc w:val="both"/>
              <w:rPr>
                <w:sz w:val="24"/>
                <w:szCs w:val="24"/>
              </w:rPr>
            </w:pPr>
            <w:r w:rsidRPr="00756DC5">
              <w:rPr>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14:paraId="08E3000E" w14:textId="77777777" w:rsidR="00287F1B" w:rsidRPr="00756DC5" w:rsidRDefault="00287F1B" w:rsidP="0008081A">
            <w:pPr>
              <w:widowControl/>
              <w:autoSpaceDE/>
              <w:adjustRightInd/>
              <w:jc w:val="both"/>
              <w:rPr>
                <w:sz w:val="24"/>
                <w:szCs w:val="24"/>
              </w:rPr>
            </w:pPr>
            <w:r w:rsidRPr="00756DC5">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1418" w:type="dxa"/>
            <w:tcBorders>
              <w:top w:val="single" w:sz="4" w:space="0" w:color="auto"/>
              <w:left w:val="single" w:sz="4" w:space="0" w:color="auto"/>
              <w:bottom w:val="single" w:sz="4" w:space="0" w:color="auto"/>
              <w:right w:val="single" w:sz="4" w:space="0" w:color="auto"/>
            </w:tcBorders>
            <w:hideMark/>
          </w:tcPr>
          <w:p w14:paraId="0785C885" w14:textId="77777777" w:rsidR="00287F1B" w:rsidRPr="00756DC5" w:rsidRDefault="00287F1B" w:rsidP="0008081A">
            <w:pPr>
              <w:widowControl/>
              <w:autoSpaceDE/>
              <w:adjustRightInd/>
              <w:jc w:val="center"/>
              <w:rPr>
                <w:b/>
                <w:sz w:val="24"/>
                <w:szCs w:val="24"/>
              </w:rPr>
            </w:pPr>
            <w:r w:rsidRPr="00756DC5">
              <w:rPr>
                <w:b/>
                <w:sz w:val="24"/>
                <w:szCs w:val="24"/>
              </w:rPr>
              <w:t>5</w:t>
            </w:r>
          </w:p>
        </w:tc>
        <w:tc>
          <w:tcPr>
            <w:tcW w:w="2209" w:type="dxa"/>
            <w:tcBorders>
              <w:top w:val="single" w:sz="4" w:space="0" w:color="auto"/>
              <w:left w:val="single" w:sz="4" w:space="0" w:color="auto"/>
              <w:right w:val="single" w:sz="4" w:space="0" w:color="auto"/>
            </w:tcBorders>
          </w:tcPr>
          <w:p w14:paraId="2F4DC149" w14:textId="77777777" w:rsidR="0008081A" w:rsidRPr="0008081A" w:rsidRDefault="0008081A"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326A48F8" w14:textId="54FCE1D0" w:rsidR="00287F1B" w:rsidRPr="00756DC5" w:rsidRDefault="0008081A" w:rsidP="0008081A">
            <w:pPr>
              <w:widowControl/>
              <w:autoSpaceDE/>
              <w:adjustRightInd/>
              <w:jc w:val="center"/>
              <w:rPr>
                <w:sz w:val="24"/>
                <w:szCs w:val="24"/>
              </w:rPr>
            </w:pPr>
            <w:r w:rsidRPr="0008081A">
              <w:rPr>
                <w:iCs/>
                <w:sz w:val="24"/>
                <w:szCs w:val="24"/>
              </w:rPr>
              <w:t>ЛР 2, ЛР 7, ЛР 30</w:t>
            </w:r>
          </w:p>
        </w:tc>
      </w:tr>
      <w:tr w:rsidR="00287F1B" w:rsidRPr="00756DC5" w14:paraId="01BB9552" w14:textId="77777777" w:rsidTr="0008081A">
        <w:tc>
          <w:tcPr>
            <w:tcW w:w="0" w:type="auto"/>
            <w:vMerge/>
            <w:tcBorders>
              <w:top w:val="single" w:sz="4" w:space="0" w:color="auto"/>
              <w:left w:val="single" w:sz="4" w:space="0" w:color="auto"/>
              <w:bottom w:val="single" w:sz="4" w:space="0" w:color="auto"/>
              <w:right w:val="single" w:sz="4" w:space="0" w:color="auto"/>
            </w:tcBorders>
            <w:vAlign w:val="center"/>
            <w:hideMark/>
          </w:tcPr>
          <w:p w14:paraId="2C31CF77" w14:textId="77777777" w:rsidR="00287F1B" w:rsidRPr="00756DC5" w:rsidRDefault="00287F1B" w:rsidP="0008081A">
            <w:pPr>
              <w:widowControl/>
              <w:autoSpaceDE/>
              <w:autoSpaceDN/>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0DF0D257" w14:textId="77777777" w:rsidR="00287F1B" w:rsidRPr="00756DC5" w:rsidRDefault="00287F1B" w:rsidP="0008081A">
            <w:pPr>
              <w:widowControl/>
              <w:autoSpaceDE/>
              <w:adjustRightInd/>
              <w:jc w:val="both"/>
              <w:rPr>
                <w:b/>
                <w:sz w:val="24"/>
                <w:szCs w:val="24"/>
              </w:rPr>
            </w:pPr>
            <w:r w:rsidRPr="00756DC5">
              <w:rPr>
                <w:b/>
                <w:sz w:val="24"/>
                <w:szCs w:val="24"/>
              </w:rPr>
              <w:t>Практическое занятие №10</w:t>
            </w:r>
          </w:p>
          <w:p w14:paraId="6AC1F95E" w14:textId="77777777" w:rsidR="00287F1B" w:rsidRPr="00756DC5" w:rsidRDefault="00287F1B" w:rsidP="0008081A">
            <w:pPr>
              <w:widowControl/>
              <w:autoSpaceDE/>
              <w:adjustRightInd/>
              <w:jc w:val="both"/>
              <w:rPr>
                <w:sz w:val="24"/>
                <w:szCs w:val="24"/>
              </w:rPr>
            </w:pPr>
            <w:r w:rsidRPr="00756DC5">
              <w:rPr>
                <w:sz w:val="24"/>
                <w:szCs w:val="24"/>
              </w:rPr>
              <w:t>Методы доказательств истины философии, науки, религии</w:t>
            </w:r>
          </w:p>
        </w:tc>
        <w:tc>
          <w:tcPr>
            <w:tcW w:w="1418" w:type="dxa"/>
            <w:tcBorders>
              <w:top w:val="single" w:sz="4" w:space="0" w:color="auto"/>
              <w:left w:val="single" w:sz="4" w:space="0" w:color="auto"/>
              <w:bottom w:val="single" w:sz="4" w:space="0" w:color="auto"/>
              <w:right w:val="single" w:sz="4" w:space="0" w:color="auto"/>
            </w:tcBorders>
          </w:tcPr>
          <w:p w14:paraId="2E8879F8" w14:textId="77777777" w:rsidR="00287F1B" w:rsidRPr="00756DC5" w:rsidRDefault="00287F1B" w:rsidP="0008081A">
            <w:pPr>
              <w:widowControl/>
              <w:autoSpaceDE/>
              <w:adjustRightInd/>
              <w:jc w:val="center"/>
              <w:rPr>
                <w:sz w:val="24"/>
                <w:szCs w:val="24"/>
              </w:rPr>
            </w:pPr>
            <w:r w:rsidRPr="00756DC5">
              <w:rPr>
                <w:sz w:val="24"/>
                <w:szCs w:val="24"/>
              </w:rPr>
              <w:t>1</w:t>
            </w:r>
          </w:p>
          <w:p w14:paraId="44BBEB5F" w14:textId="77777777" w:rsidR="00287F1B" w:rsidRPr="00756DC5" w:rsidRDefault="00287F1B" w:rsidP="0008081A">
            <w:pPr>
              <w:widowControl/>
              <w:autoSpaceDE/>
              <w:adjustRightInd/>
              <w:jc w:val="center"/>
              <w:rPr>
                <w:sz w:val="24"/>
                <w:szCs w:val="24"/>
              </w:rPr>
            </w:pPr>
          </w:p>
        </w:tc>
        <w:tc>
          <w:tcPr>
            <w:tcW w:w="2209" w:type="dxa"/>
            <w:tcBorders>
              <w:left w:val="single" w:sz="4" w:space="0" w:color="auto"/>
              <w:bottom w:val="single" w:sz="4" w:space="0" w:color="auto"/>
              <w:right w:val="single" w:sz="4" w:space="0" w:color="auto"/>
            </w:tcBorders>
          </w:tcPr>
          <w:p w14:paraId="13733DC6" w14:textId="77777777" w:rsidR="000069D0" w:rsidRPr="000069D0" w:rsidRDefault="000069D0" w:rsidP="000069D0">
            <w:pPr>
              <w:jc w:val="center"/>
              <w:rPr>
                <w:iCs/>
                <w:sz w:val="24"/>
                <w:szCs w:val="24"/>
              </w:rPr>
            </w:pPr>
            <w:r w:rsidRPr="000069D0">
              <w:rPr>
                <w:sz w:val="24"/>
                <w:szCs w:val="24"/>
              </w:rPr>
              <w:t>ОК 4</w:t>
            </w:r>
            <w:r w:rsidRPr="000069D0">
              <w:rPr>
                <w:iCs/>
                <w:sz w:val="24"/>
                <w:szCs w:val="24"/>
              </w:rPr>
              <w:t>,  ОК 5, ОК 6,</w:t>
            </w:r>
          </w:p>
          <w:p w14:paraId="784171E7" w14:textId="47157F0A" w:rsidR="00287F1B" w:rsidRPr="00756DC5" w:rsidRDefault="000069D0" w:rsidP="000069D0">
            <w:pPr>
              <w:jc w:val="center"/>
              <w:rPr>
                <w:sz w:val="24"/>
                <w:szCs w:val="24"/>
              </w:rPr>
            </w:pPr>
            <w:r w:rsidRPr="000069D0">
              <w:rPr>
                <w:iCs/>
                <w:sz w:val="24"/>
                <w:szCs w:val="24"/>
              </w:rPr>
              <w:t>ЛР 2, ЛР 7, ЛР 30</w:t>
            </w:r>
          </w:p>
        </w:tc>
      </w:tr>
      <w:tr w:rsidR="000069D0" w:rsidRPr="00756DC5" w14:paraId="5C1A477D" w14:textId="77777777" w:rsidTr="000069D0">
        <w:trPr>
          <w:trHeight w:val="2827"/>
        </w:trPr>
        <w:tc>
          <w:tcPr>
            <w:tcW w:w="2499" w:type="dxa"/>
            <w:vMerge w:val="restart"/>
            <w:tcBorders>
              <w:top w:val="single" w:sz="4" w:space="0" w:color="auto"/>
              <w:left w:val="single" w:sz="4" w:space="0" w:color="auto"/>
              <w:right w:val="single" w:sz="4" w:space="0" w:color="auto"/>
            </w:tcBorders>
            <w:hideMark/>
          </w:tcPr>
          <w:p w14:paraId="145C1B92" w14:textId="77777777" w:rsidR="000069D0" w:rsidRPr="00756DC5" w:rsidRDefault="000069D0" w:rsidP="0008081A">
            <w:pPr>
              <w:widowControl/>
              <w:autoSpaceDE/>
              <w:adjustRightInd/>
              <w:rPr>
                <w:b/>
                <w:sz w:val="24"/>
                <w:szCs w:val="24"/>
              </w:rPr>
            </w:pPr>
            <w:r w:rsidRPr="00756DC5">
              <w:rPr>
                <w:b/>
                <w:sz w:val="24"/>
                <w:szCs w:val="24"/>
              </w:rPr>
              <w:lastRenderedPageBreak/>
              <w:t>Тема 2.3.</w:t>
            </w:r>
          </w:p>
          <w:p w14:paraId="2C9A6D09" w14:textId="77777777" w:rsidR="000069D0" w:rsidRPr="00756DC5" w:rsidRDefault="000069D0" w:rsidP="0008081A">
            <w:pPr>
              <w:widowControl/>
              <w:autoSpaceDE/>
              <w:adjustRightInd/>
              <w:rPr>
                <w:b/>
                <w:sz w:val="24"/>
                <w:szCs w:val="24"/>
              </w:rPr>
            </w:pPr>
            <w:r w:rsidRPr="00756DC5">
              <w:rPr>
                <w:b/>
                <w:sz w:val="24"/>
                <w:szCs w:val="24"/>
              </w:rPr>
              <w:t>Этика и социальная</w:t>
            </w:r>
          </w:p>
          <w:p w14:paraId="3B55B734" w14:textId="77777777" w:rsidR="000069D0" w:rsidRPr="00756DC5" w:rsidRDefault="000069D0" w:rsidP="0008081A">
            <w:pPr>
              <w:widowControl/>
              <w:autoSpaceDE/>
              <w:adjustRightInd/>
              <w:rPr>
                <w:b/>
                <w:bCs/>
                <w:sz w:val="24"/>
                <w:szCs w:val="24"/>
              </w:rPr>
            </w:pPr>
            <w:r w:rsidRPr="00756DC5">
              <w:rPr>
                <w:b/>
                <w:bCs/>
                <w:sz w:val="24"/>
                <w:szCs w:val="24"/>
              </w:rPr>
              <w:t>философия</w:t>
            </w:r>
          </w:p>
        </w:tc>
        <w:tc>
          <w:tcPr>
            <w:tcW w:w="8094" w:type="dxa"/>
            <w:tcBorders>
              <w:top w:val="single" w:sz="4" w:space="0" w:color="auto"/>
              <w:left w:val="single" w:sz="4" w:space="0" w:color="auto"/>
              <w:bottom w:val="single" w:sz="4" w:space="0" w:color="auto"/>
              <w:right w:val="single" w:sz="4" w:space="0" w:color="auto"/>
            </w:tcBorders>
            <w:hideMark/>
          </w:tcPr>
          <w:p w14:paraId="626223ED" w14:textId="77777777" w:rsidR="000069D0" w:rsidRPr="00756DC5" w:rsidRDefault="000069D0" w:rsidP="0008081A">
            <w:pPr>
              <w:widowControl/>
              <w:autoSpaceDE/>
              <w:adjustRightInd/>
              <w:jc w:val="both"/>
              <w:rPr>
                <w:b/>
                <w:sz w:val="24"/>
                <w:szCs w:val="24"/>
              </w:rPr>
            </w:pPr>
            <w:r w:rsidRPr="00756DC5">
              <w:rPr>
                <w:b/>
                <w:sz w:val="24"/>
                <w:szCs w:val="24"/>
              </w:rPr>
              <w:t>Содержание учебного материала</w:t>
            </w:r>
          </w:p>
          <w:p w14:paraId="6A09135C" w14:textId="77777777" w:rsidR="000069D0" w:rsidRPr="00756DC5" w:rsidRDefault="000069D0" w:rsidP="0008081A">
            <w:pPr>
              <w:widowControl/>
              <w:autoSpaceDE/>
              <w:adjustRightInd/>
              <w:jc w:val="both"/>
              <w:rPr>
                <w:sz w:val="24"/>
                <w:szCs w:val="24"/>
              </w:rPr>
            </w:pPr>
            <w:r w:rsidRPr="00756DC5">
              <w:rPr>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14:paraId="7938AF92" w14:textId="77777777" w:rsidR="000069D0" w:rsidRPr="00756DC5" w:rsidRDefault="000069D0" w:rsidP="0008081A">
            <w:pPr>
              <w:widowControl/>
              <w:autoSpaceDE/>
              <w:adjustRightInd/>
              <w:jc w:val="both"/>
              <w:rPr>
                <w:sz w:val="24"/>
                <w:szCs w:val="24"/>
              </w:rPr>
            </w:pPr>
            <w:r w:rsidRPr="00756DC5">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14:paraId="1F3C95AF" w14:textId="7F64952F" w:rsidR="000069D0" w:rsidRPr="000069D0" w:rsidRDefault="000069D0" w:rsidP="0008081A">
            <w:pPr>
              <w:widowControl/>
              <w:autoSpaceDE/>
              <w:adjustRightInd/>
              <w:jc w:val="both"/>
              <w:rPr>
                <w:sz w:val="24"/>
                <w:szCs w:val="24"/>
              </w:rPr>
            </w:pPr>
            <w:r w:rsidRPr="00756DC5">
              <w:rPr>
                <w:sz w:val="24"/>
                <w:szCs w:val="24"/>
              </w:rPr>
              <w:t>Философия и гло</w:t>
            </w:r>
            <w:r>
              <w:rPr>
                <w:sz w:val="24"/>
                <w:szCs w:val="24"/>
              </w:rPr>
              <w:t>бальные проблемы современности</w:t>
            </w:r>
            <w:r>
              <w:rPr>
                <w:sz w:val="24"/>
                <w:szCs w:val="24"/>
              </w:rPr>
              <w:tab/>
            </w:r>
          </w:p>
        </w:tc>
        <w:tc>
          <w:tcPr>
            <w:tcW w:w="1418" w:type="dxa"/>
            <w:tcBorders>
              <w:top w:val="single" w:sz="4" w:space="0" w:color="auto"/>
              <w:left w:val="single" w:sz="4" w:space="0" w:color="auto"/>
              <w:right w:val="single" w:sz="4" w:space="0" w:color="auto"/>
            </w:tcBorders>
          </w:tcPr>
          <w:p w14:paraId="724727BF" w14:textId="77777777" w:rsidR="000069D0" w:rsidRPr="00756DC5" w:rsidRDefault="000069D0" w:rsidP="0008081A">
            <w:pPr>
              <w:widowControl/>
              <w:autoSpaceDE/>
              <w:adjustRightInd/>
              <w:jc w:val="center"/>
              <w:rPr>
                <w:b/>
                <w:sz w:val="24"/>
                <w:szCs w:val="24"/>
              </w:rPr>
            </w:pPr>
            <w:r w:rsidRPr="00756DC5">
              <w:rPr>
                <w:b/>
                <w:sz w:val="24"/>
                <w:szCs w:val="24"/>
              </w:rPr>
              <w:t>4</w:t>
            </w:r>
          </w:p>
          <w:p w14:paraId="2ECCCE09" w14:textId="77777777" w:rsidR="000069D0" w:rsidRPr="00756DC5" w:rsidRDefault="000069D0" w:rsidP="0008081A">
            <w:pPr>
              <w:widowControl/>
              <w:autoSpaceDE/>
              <w:adjustRightInd/>
              <w:jc w:val="center"/>
              <w:rPr>
                <w:sz w:val="24"/>
                <w:szCs w:val="24"/>
              </w:rPr>
            </w:pPr>
          </w:p>
          <w:p w14:paraId="02090EA8" w14:textId="77777777" w:rsidR="000069D0" w:rsidRPr="00756DC5" w:rsidRDefault="000069D0" w:rsidP="0008081A">
            <w:pPr>
              <w:widowControl/>
              <w:autoSpaceDE/>
              <w:adjustRightInd/>
              <w:jc w:val="center"/>
              <w:rPr>
                <w:sz w:val="24"/>
                <w:szCs w:val="24"/>
              </w:rPr>
            </w:pPr>
          </w:p>
          <w:p w14:paraId="3083FF46" w14:textId="77777777" w:rsidR="000069D0" w:rsidRPr="00756DC5" w:rsidRDefault="000069D0" w:rsidP="0008081A">
            <w:pPr>
              <w:widowControl/>
              <w:autoSpaceDE/>
              <w:adjustRightInd/>
              <w:jc w:val="center"/>
              <w:rPr>
                <w:sz w:val="24"/>
                <w:szCs w:val="24"/>
              </w:rPr>
            </w:pPr>
          </w:p>
          <w:p w14:paraId="52E4FBC5" w14:textId="77777777" w:rsidR="000069D0" w:rsidRPr="00756DC5" w:rsidRDefault="000069D0" w:rsidP="0008081A">
            <w:pPr>
              <w:widowControl/>
              <w:autoSpaceDE/>
              <w:adjustRightInd/>
              <w:jc w:val="center"/>
              <w:rPr>
                <w:sz w:val="24"/>
                <w:szCs w:val="24"/>
              </w:rPr>
            </w:pPr>
          </w:p>
          <w:p w14:paraId="359B8F28" w14:textId="77777777" w:rsidR="000069D0" w:rsidRPr="00756DC5" w:rsidRDefault="000069D0" w:rsidP="0008081A">
            <w:pPr>
              <w:widowControl/>
              <w:autoSpaceDE/>
              <w:adjustRightInd/>
              <w:jc w:val="center"/>
              <w:rPr>
                <w:sz w:val="24"/>
                <w:szCs w:val="24"/>
              </w:rPr>
            </w:pPr>
          </w:p>
          <w:p w14:paraId="2BCFBC29" w14:textId="77777777" w:rsidR="000069D0" w:rsidRPr="00756DC5" w:rsidRDefault="000069D0" w:rsidP="0008081A">
            <w:pPr>
              <w:widowControl/>
              <w:autoSpaceDE/>
              <w:adjustRightInd/>
              <w:jc w:val="center"/>
              <w:rPr>
                <w:sz w:val="24"/>
                <w:szCs w:val="24"/>
              </w:rPr>
            </w:pPr>
          </w:p>
          <w:p w14:paraId="5B72476F" w14:textId="77777777" w:rsidR="000069D0" w:rsidRPr="00756DC5" w:rsidRDefault="000069D0" w:rsidP="0008081A">
            <w:pPr>
              <w:widowControl/>
              <w:autoSpaceDE/>
              <w:adjustRightInd/>
              <w:jc w:val="center"/>
              <w:rPr>
                <w:sz w:val="24"/>
                <w:szCs w:val="24"/>
              </w:rPr>
            </w:pPr>
          </w:p>
          <w:p w14:paraId="5FA6D1B7" w14:textId="77777777" w:rsidR="000069D0" w:rsidRPr="00756DC5" w:rsidRDefault="000069D0" w:rsidP="0008081A">
            <w:pPr>
              <w:widowControl/>
              <w:autoSpaceDE/>
              <w:adjustRightInd/>
              <w:jc w:val="center"/>
              <w:rPr>
                <w:sz w:val="24"/>
                <w:szCs w:val="24"/>
              </w:rPr>
            </w:pPr>
          </w:p>
          <w:p w14:paraId="1DC83053" w14:textId="77777777" w:rsidR="000069D0" w:rsidRPr="00756DC5" w:rsidRDefault="000069D0" w:rsidP="0008081A">
            <w:pPr>
              <w:widowControl/>
              <w:autoSpaceDE/>
              <w:adjustRightInd/>
              <w:jc w:val="center"/>
              <w:rPr>
                <w:sz w:val="24"/>
                <w:szCs w:val="24"/>
              </w:rPr>
            </w:pPr>
          </w:p>
          <w:p w14:paraId="0B41B52C" w14:textId="0E573F29" w:rsidR="000069D0" w:rsidRPr="00756DC5" w:rsidRDefault="000069D0" w:rsidP="000069D0">
            <w:pPr>
              <w:widowControl/>
              <w:autoSpaceDE/>
              <w:adjustRightInd/>
              <w:rPr>
                <w:sz w:val="24"/>
                <w:szCs w:val="24"/>
              </w:rPr>
            </w:pPr>
          </w:p>
        </w:tc>
        <w:tc>
          <w:tcPr>
            <w:tcW w:w="2209" w:type="dxa"/>
            <w:tcBorders>
              <w:top w:val="single" w:sz="4" w:space="0" w:color="auto"/>
              <w:left w:val="single" w:sz="4" w:space="0" w:color="auto"/>
              <w:right w:val="single" w:sz="4" w:space="0" w:color="auto"/>
            </w:tcBorders>
          </w:tcPr>
          <w:p w14:paraId="745E5E19" w14:textId="77777777" w:rsidR="000069D0" w:rsidRPr="0008081A" w:rsidRDefault="000069D0"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2512C4F2" w14:textId="634CD4CC" w:rsidR="000069D0" w:rsidRPr="00756DC5" w:rsidRDefault="000069D0" w:rsidP="0008081A">
            <w:pPr>
              <w:widowControl/>
              <w:autoSpaceDE/>
              <w:adjustRightInd/>
              <w:jc w:val="center"/>
              <w:rPr>
                <w:sz w:val="24"/>
                <w:szCs w:val="24"/>
              </w:rPr>
            </w:pPr>
            <w:r w:rsidRPr="0008081A">
              <w:rPr>
                <w:iCs/>
                <w:sz w:val="24"/>
                <w:szCs w:val="24"/>
              </w:rPr>
              <w:t>ЛР 2, ЛР 7, ЛР 30</w:t>
            </w:r>
          </w:p>
        </w:tc>
      </w:tr>
      <w:tr w:rsidR="000069D0" w:rsidRPr="00756DC5" w14:paraId="73FE0F3E" w14:textId="77777777" w:rsidTr="000069D0">
        <w:trPr>
          <w:trHeight w:val="630"/>
        </w:trPr>
        <w:tc>
          <w:tcPr>
            <w:tcW w:w="2499" w:type="dxa"/>
            <w:vMerge/>
            <w:tcBorders>
              <w:left w:val="single" w:sz="4" w:space="0" w:color="auto"/>
              <w:right w:val="single" w:sz="4" w:space="0" w:color="auto"/>
            </w:tcBorders>
          </w:tcPr>
          <w:p w14:paraId="713A4FD1" w14:textId="77777777" w:rsidR="000069D0" w:rsidRPr="00756DC5" w:rsidRDefault="000069D0"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3C89EB8D" w14:textId="77777777" w:rsidR="000069D0" w:rsidRPr="000069D0" w:rsidRDefault="000069D0" w:rsidP="000069D0">
            <w:pPr>
              <w:widowControl/>
              <w:autoSpaceDE/>
              <w:adjustRightInd/>
              <w:jc w:val="both"/>
              <w:rPr>
                <w:b/>
                <w:sz w:val="24"/>
                <w:szCs w:val="24"/>
              </w:rPr>
            </w:pPr>
            <w:r w:rsidRPr="000069D0">
              <w:rPr>
                <w:b/>
                <w:sz w:val="24"/>
                <w:szCs w:val="24"/>
              </w:rPr>
              <w:t>Практическое занятие №11</w:t>
            </w:r>
          </w:p>
          <w:p w14:paraId="65150820" w14:textId="1EE4B8EB" w:rsidR="000069D0" w:rsidRPr="00063512" w:rsidRDefault="000069D0" w:rsidP="000069D0">
            <w:pPr>
              <w:widowControl/>
              <w:autoSpaceDE/>
              <w:adjustRightInd/>
              <w:jc w:val="both"/>
              <w:rPr>
                <w:sz w:val="24"/>
                <w:szCs w:val="24"/>
              </w:rPr>
            </w:pPr>
            <w:r w:rsidRPr="00063512">
              <w:rPr>
                <w:sz w:val="24"/>
                <w:szCs w:val="24"/>
              </w:rPr>
              <w:t>Глобальные проблемы современности</w:t>
            </w:r>
          </w:p>
        </w:tc>
        <w:tc>
          <w:tcPr>
            <w:tcW w:w="1418" w:type="dxa"/>
            <w:tcBorders>
              <w:left w:val="single" w:sz="4" w:space="0" w:color="auto"/>
              <w:right w:val="single" w:sz="4" w:space="0" w:color="auto"/>
            </w:tcBorders>
          </w:tcPr>
          <w:p w14:paraId="72E58F8F" w14:textId="7728D20F" w:rsidR="000069D0" w:rsidRPr="00756DC5" w:rsidRDefault="000069D0" w:rsidP="0008081A">
            <w:pPr>
              <w:widowControl/>
              <w:autoSpaceDE/>
              <w:adjustRightInd/>
              <w:jc w:val="center"/>
              <w:rPr>
                <w:b/>
                <w:sz w:val="24"/>
                <w:szCs w:val="24"/>
              </w:rPr>
            </w:pPr>
            <w:r>
              <w:rPr>
                <w:b/>
                <w:sz w:val="24"/>
                <w:szCs w:val="24"/>
              </w:rPr>
              <w:t>1</w:t>
            </w:r>
          </w:p>
        </w:tc>
        <w:tc>
          <w:tcPr>
            <w:tcW w:w="2209" w:type="dxa"/>
            <w:tcBorders>
              <w:left w:val="single" w:sz="4" w:space="0" w:color="auto"/>
              <w:right w:val="single" w:sz="4" w:space="0" w:color="auto"/>
            </w:tcBorders>
          </w:tcPr>
          <w:p w14:paraId="64C127ED" w14:textId="77777777" w:rsidR="000069D0" w:rsidRPr="000069D0" w:rsidRDefault="000069D0" w:rsidP="000069D0">
            <w:pPr>
              <w:widowControl/>
              <w:autoSpaceDE/>
              <w:adjustRightInd/>
              <w:jc w:val="center"/>
              <w:rPr>
                <w:iCs/>
                <w:sz w:val="24"/>
                <w:szCs w:val="24"/>
              </w:rPr>
            </w:pPr>
            <w:r w:rsidRPr="000069D0">
              <w:rPr>
                <w:sz w:val="24"/>
                <w:szCs w:val="24"/>
              </w:rPr>
              <w:t>ОК 4</w:t>
            </w:r>
            <w:r w:rsidRPr="000069D0">
              <w:rPr>
                <w:iCs/>
                <w:sz w:val="24"/>
                <w:szCs w:val="24"/>
              </w:rPr>
              <w:t>,  ОК 5, ОК 6,</w:t>
            </w:r>
          </w:p>
          <w:p w14:paraId="6BC15C47" w14:textId="61259FB7" w:rsidR="000069D0" w:rsidRPr="0008081A" w:rsidRDefault="000069D0" w:rsidP="000069D0">
            <w:pPr>
              <w:widowControl/>
              <w:autoSpaceDE/>
              <w:adjustRightInd/>
              <w:jc w:val="center"/>
              <w:rPr>
                <w:sz w:val="24"/>
                <w:szCs w:val="24"/>
              </w:rPr>
            </w:pPr>
            <w:r w:rsidRPr="000069D0">
              <w:rPr>
                <w:iCs/>
                <w:sz w:val="24"/>
                <w:szCs w:val="24"/>
              </w:rPr>
              <w:t>ЛР 2, ЛР 7, ЛР 30</w:t>
            </w:r>
          </w:p>
        </w:tc>
      </w:tr>
      <w:tr w:rsidR="000069D0" w:rsidRPr="00756DC5" w14:paraId="15D6FC7B" w14:textId="77777777" w:rsidTr="00233183">
        <w:trPr>
          <w:trHeight w:val="643"/>
        </w:trPr>
        <w:tc>
          <w:tcPr>
            <w:tcW w:w="2499" w:type="dxa"/>
            <w:vMerge/>
            <w:tcBorders>
              <w:left w:val="single" w:sz="4" w:space="0" w:color="auto"/>
              <w:right w:val="single" w:sz="4" w:space="0" w:color="auto"/>
            </w:tcBorders>
          </w:tcPr>
          <w:p w14:paraId="749BBCAD" w14:textId="77777777" w:rsidR="000069D0" w:rsidRPr="00756DC5" w:rsidRDefault="000069D0"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2A1E94ED" w14:textId="77777777" w:rsidR="000069D0" w:rsidRPr="000069D0" w:rsidRDefault="000069D0" w:rsidP="000069D0">
            <w:pPr>
              <w:widowControl/>
              <w:autoSpaceDE/>
              <w:adjustRightInd/>
              <w:jc w:val="both"/>
              <w:rPr>
                <w:b/>
                <w:sz w:val="24"/>
                <w:szCs w:val="24"/>
              </w:rPr>
            </w:pPr>
            <w:r w:rsidRPr="000069D0">
              <w:rPr>
                <w:b/>
                <w:sz w:val="24"/>
                <w:szCs w:val="24"/>
              </w:rPr>
              <w:t>Практическое занятие №12</w:t>
            </w:r>
          </w:p>
          <w:p w14:paraId="15A21C21" w14:textId="334FFE8A" w:rsidR="00233183" w:rsidRPr="00063512" w:rsidRDefault="000069D0" w:rsidP="000069D0">
            <w:pPr>
              <w:widowControl/>
              <w:autoSpaceDE/>
              <w:adjustRightInd/>
              <w:jc w:val="both"/>
              <w:rPr>
                <w:sz w:val="24"/>
                <w:szCs w:val="24"/>
              </w:rPr>
            </w:pPr>
            <w:r w:rsidRPr="00063512">
              <w:rPr>
                <w:sz w:val="24"/>
                <w:szCs w:val="24"/>
              </w:rPr>
              <w:t>Социальная философия</w:t>
            </w:r>
          </w:p>
        </w:tc>
        <w:tc>
          <w:tcPr>
            <w:tcW w:w="1418" w:type="dxa"/>
            <w:tcBorders>
              <w:left w:val="single" w:sz="4" w:space="0" w:color="auto"/>
              <w:right w:val="single" w:sz="4" w:space="0" w:color="auto"/>
            </w:tcBorders>
          </w:tcPr>
          <w:p w14:paraId="071DEB65" w14:textId="740F798A" w:rsidR="000069D0" w:rsidRPr="00756DC5" w:rsidRDefault="000069D0" w:rsidP="0008081A">
            <w:pPr>
              <w:widowControl/>
              <w:autoSpaceDE/>
              <w:adjustRightInd/>
              <w:jc w:val="center"/>
              <w:rPr>
                <w:b/>
                <w:sz w:val="24"/>
                <w:szCs w:val="24"/>
              </w:rPr>
            </w:pPr>
            <w:r>
              <w:rPr>
                <w:b/>
                <w:sz w:val="24"/>
                <w:szCs w:val="24"/>
              </w:rPr>
              <w:t>1</w:t>
            </w:r>
          </w:p>
        </w:tc>
        <w:tc>
          <w:tcPr>
            <w:tcW w:w="2209" w:type="dxa"/>
            <w:tcBorders>
              <w:left w:val="single" w:sz="4" w:space="0" w:color="auto"/>
              <w:right w:val="single" w:sz="4" w:space="0" w:color="auto"/>
            </w:tcBorders>
          </w:tcPr>
          <w:p w14:paraId="1753A602" w14:textId="77777777" w:rsidR="000069D0" w:rsidRPr="000069D0" w:rsidRDefault="000069D0" w:rsidP="000069D0">
            <w:pPr>
              <w:widowControl/>
              <w:autoSpaceDE/>
              <w:adjustRightInd/>
              <w:jc w:val="center"/>
              <w:rPr>
                <w:iCs/>
                <w:sz w:val="24"/>
                <w:szCs w:val="24"/>
              </w:rPr>
            </w:pPr>
            <w:r w:rsidRPr="000069D0">
              <w:rPr>
                <w:sz w:val="24"/>
                <w:szCs w:val="24"/>
              </w:rPr>
              <w:t>ОК 4</w:t>
            </w:r>
            <w:r w:rsidRPr="000069D0">
              <w:rPr>
                <w:iCs/>
                <w:sz w:val="24"/>
                <w:szCs w:val="24"/>
              </w:rPr>
              <w:t>,  ОК 5, ОК 6,</w:t>
            </w:r>
          </w:p>
          <w:p w14:paraId="21DC2728" w14:textId="7F144AAD" w:rsidR="000069D0" w:rsidRPr="0008081A" w:rsidRDefault="000069D0" w:rsidP="000069D0">
            <w:pPr>
              <w:widowControl/>
              <w:autoSpaceDE/>
              <w:adjustRightInd/>
              <w:jc w:val="center"/>
              <w:rPr>
                <w:sz w:val="24"/>
                <w:szCs w:val="24"/>
              </w:rPr>
            </w:pPr>
            <w:r w:rsidRPr="000069D0">
              <w:rPr>
                <w:iCs/>
                <w:sz w:val="24"/>
                <w:szCs w:val="24"/>
              </w:rPr>
              <w:t>ЛР 2, ЛР 7, ЛР 30</w:t>
            </w:r>
          </w:p>
        </w:tc>
      </w:tr>
      <w:tr w:rsidR="000069D0" w:rsidRPr="00756DC5" w14:paraId="4EFF1652" w14:textId="77777777" w:rsidTr="000069D0">
        <w:trPr>
          <w:trHeight w:val="512"/>
        </w:trPr>
        <w:tc>
          <w:tcPr>
            <w:tcW w:w="2499" w:type="dxa"/>
            <w:vMerge/>
            <w:tcBorders>
              <w:left w:val="single" w:sz="4" w:space="0" w:color="auto"/>
              <w:bottom w:val="single" w:sz="4" w:space="0" w:color="auto"/>
              <w:right w:val="single" w:sz="4" w:space="0" w:color="auto"/>
            </w:tcBorders>
          </w:tcPr>
          <w:p w14:paraId="73A0B114" w14:textId="77777777" w:rsidR="000069D0" w:rsidRPr="00756DC5" w:rsidRDefault="000069D0"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77F2755F" w14:textId="77777777" w:rsidR="000069D0" w:rsidRPr="000069D0" w:rsidRDefault="000069D0" w:rsidP="000069D0">
            <w:pPr>
              <w:widowControl/>
              <w:autoSpaceDE/>
              <w:adjustRightInd/>
              <w:jc w:val="both"/>
              <w:rPr>
                <w:b/>
                <w:sz w:val="24"/>
                <w:szCs w:val="24"/>
              </w:rPr>
            </w:pPr>
            <w:r w:rsidRPr="000069D0">
              <w:rPr>
                <w:b/>
                <w:sz w:val="24"/>
                <w:szCs w:val="24"/>
              </w:rPr>
              <w:t>Практическое занятие №13</w:t>
            </w:r>
          </w:p>
          <w:p w14:paraId="76B64785" w14:textId="2B8DA79D" w:rsidR="000069D0" w:rsidRPr="00063512" w:rsidRDefault="000069D0" w:rsidP="000069D0">
            <w:pPr>
              <w:widowControl/>
              <w:autoSpaceDE/>
              <w:adjustRightInd/>
              <w:jc w:val="both"/>
              <w:rPr>
                <w:sz w:val="24"/>
                <w:szCs w:val="24"/>
              </w:rPr>
            </w:pPr>
            <w:r w:rsidRPr="00063512">
              <w:rPr>
                <w:sz w:val="24"/>
                <w:szCs w:val="24"/>
              </w:rPr>
              <w:t>Философия о глобальных проблемах современности</w:t>
            </w:r>
          </w:p>
        </w:tc>
        <w:tc>
          <w:tcPr>
            <w:tcW w:w="1418" w:type="dxa"/>
            <w:tcBorders>
              <w:left w:val="single" w:sz="4" w:space="0" w:color="auto"/>
              <w:bottom w:val="single" w:sz="4" w:space="0" w:color="auto"/>
              <w:right w:val="single" w:sz="4" w:space="0" w:color="auto"/>
            </w:tcBorders>
          </w:tcPr>
          <w:p w14:paraId="49E2B1E0" w14:textId="10B69926" w:rsidR="000069D0" w:rsidRPr="00756DC5" w:rsidRDefault="000069D0" w:rsidP="0008081A">
            <w:pPr>
              <w:widowControl/>
              <w:autoSpaceDE/>
              <w:adjustRightInd/>
              <w:jc w:val="center"/>
              <w:rPr>
                <w:b/>
                <w:sz w:val="24"/>
                <w:szCs w:val="24"/>
              </w:rPr>
            </w:pPr>
            <w:r>
              <w:rPr>
                <w:b/>
                <w:sz w:val="24"/>
                <w:szCs w:val="24"/>
              </w:rPr>
              <w:t>1</w:t>
            </w:r>
          </w:p>
        </w:tc>
        <w:tc>
          <w:tcPr>
            <w:tcW w:w="2209" w:type="dxa"/>
            <w:tcBorders>
              <w:left w:val="single" w:sz="4" w:space="0" w:color="auto"/>
              <w:bottom w:val="single" w:sz="4" w:space="0" w:color="auto"/>
              <w:right w:val="single" w:sz="4" w:space="0" w:color="auto"/>
            </w:tcBorders>
          </w:tcPr>
          <w:p w14:paraId="029DF2B4" w14:textId="77777777" w:rsidR="000069D0" w:rsidRPr="000069D0" w:rsidRDefault="000069D0" w:rsidP="000069D0">
            <w:pPr>
              <w:widowControl/>
              <w:autoSpaceDE/>
              <w:adjustRightInd/>
              <w:jc w:val="center"/>
              <w:rPr>
                <w:iCs/>
                <w:sz w:val="24"/>
                <w:szCs w:val="24"/>
              </w:rPr>
            </w:pPr>
            <w:r w:rsidRPr="000069D0">
              <w:rPr>
                <w:sz w:val="24"/>
                <w:szCs w:val="24"/>
              </w:rPr>
              <w:t>ОК 4</w:t>
            </w:r>
            <w:r w:rsidRPr="000069D0">
              <w:rPr>
                <w:iCs/>
                <w:sz w:val="24"/>
                <w:szCs w:val="24"/>
              </w:rPr>
              <w:t>,  ОК 5, ОК 6,</w:t>
            </w:r>
          </w:p>
          <w:p w14:paraId="18CEC242" w14:textId="007492D3" w:rsidR="000069D0" w:rsidRPr="0008081A" w:rsidRDefault="000069D0" w:rsidP="000069D0">
            <w:pPr>
              <w:widowControl/>
              <w:autoSpaceDE/>
              <w:adjustRightInd/>
              <w:jc w:val="center"/>
              <w:rPr>
                <w:sz w:val="24"/>
                <w:szCs w:val="24"/>
              </w:rPr>
            </w:pPr>
            <w:r w:rsidRPr="000069D0">
              <w:rPr>
                <w:iCs/>
                <w:sz w:val="24"/>
                <w:szCs w:val="24"/>
              </w:rPr>
              <w:t>ЛР 2, ЛР 7, ЛР 30</w:t>
            </w:r>
          </w:p>
        </w:tc>
      </w:tr>
      <w:tr w:rsidR="001B65F4" w:rsidRPr="00756DC5" w14:paraId="2CBA0EAC" w14:textId="77777777" w:rsidTr="00353FE7">
        <w:trPr>
          <w:trHeight w:val="1195"/>
        </w:trPr>
        <w:tc>
          <w:tcPr>
            <w:tcW w:w="2499" w:type="dxa"/>
            <w:vMerge w:val="restart"/>
            <w:tcBorders>
              <w:top w:val="single" w:sz="4" w:space="0" w:color="auto"/>
              <w:left w:val="single" w:sz="4" w:space="0" w:color="auto"/>
              <w:right w:val="single" w:sz="4" w:space="0" w:color="auto"/>
            </w:tcBorders>
          </w:tcPr>
          <w:p w14:paraId="77355C80" w14:textId="77777777" w:rsidR="001B65F4" w:rsidRPr="00756DC5" w:rsidRDefault="001B65F4" w:rsidP="0008081A">
            <w:pPr>
              <w:widowControl/>
              <w:autoSpaceDE/>
              <w:adjustRightInd/>
              <w:rPr>
                <w:b/>
                <w:sz w:val="24"/>
                <w:szCs w:val="24"/>
              </w:rPr>
            </w:pPr>
            <w:r w:rsidRPr="00756DC5">
              <w:rPr>
                <w:b/>
                <w:sz w:val="24"/>
                <w:szCs w:val="24"/>
              </w:rPr>
              <w:t>Тема 2.4.</w:t>
            </w:r>
          </w:p>
          <w:p w14:paraId="552A8F63" w14:textId="77777777" w:rsidR="001B65F4" w:rsidRPr="00756DC5" w:rsidRDefault="001B65F4" w:rsidP="0008081A">
            <w:pPr>
              <w:widowControl/>
              <w:autoSpaceDE/>
              <w:adjustRightInd/>
              <w:rPr>
                <w:b/>
                <w:sz w:val="24"/>
                <w:szCs w:val="24"/>
              </w:rPr>
            </w:pPr>
            <w:r w:rsidRPr="00756DC5">
              <w:rPr>
                <w:b/>
                <w:sz w:val="24"/>
                <w:szCs w:val="24"/>
              </w:rPr>
              <w:t>Место философии</w:t>
            </w:r>
          </w:p>
          <w:p w14:paraId="5CCBB097" w14:textId="77777777" w:rsidR="001B65F4" w:rsidRPr="00756DC5" w:rsidRDefault="001B65F4" w:rsidP="0008081A">
            <w:pPr>
              <w:widowControl/>
              <w:autoSpaceDE/>
              <w:adjustRightInd/>
              <w:rPr>
                <w:b/>
                <w:sz w:val="24"/>
                <w:szCs w:val="24"/>
              </w:rPr>
            </w:pPr>
            <w:r w:rsidRPr="00756DC5">
              <w:rPr>
                <w:b/>
                <w:sz w:val="24"/>
                <w:szCs w:val="24"/>
              </w:rPr>
              <w:t>в духовной культуре и ее значение</w:t>
            </w:r>
          </w:p>
          <w:p w14:paraId="0D4272B7" w14:textId="77777777" w:rsidR="001B65F4" w:rsidRPr="00756DC5" w:rsidRDefault="001B65F4"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hideMark/>
          </w:tcPr>
          <w:p w14:paraId="4937927F" w14:textId="77777777" w:rsidR="001B65F4" w:rsidRPr="00756DC5" w:rsidRDefault="001B65F4" w:rsidP="0008081A">
            <w:pPr>
              <w:widowControl/>
              <w:autoSpaceDE/>
              <w:adjustRightInd/>
              <w:jc w:val="both"/>
              <w:rPr>
                <w:b/>
                <w:sz w:val="24"/>
                <w:szCs w:val="24"/>
              </w:rPr>
            </w:pPr>
            <w:r w:rsidRPr="00756DC5">
              <w:rPr>
                <w:b/>
                <w:sz w:val="24"/>
                <w:szCs w:val="24"/>
              </w:rPr>
              <w:t>Содержание учебного материала</w:t>
            </w:r>
          </w:p>
          <w:p w14:paraId="73FBFEEE" w14:textId="77777777" w:rsidR="001B65F4" w:rsidRPr="00756DC5" w:rsidRDefault="001B65F4" w:rsidP="0008081A">
            <w:pPr>
              <w:widowControl/>
              <w:autoSpaceDE/>
              <w:adjustRightInd/>
              <w:jc w:val="both"/>
              <w:rPr>
                <w:sz w:val="24"/>
                <w:szCs w:val="24"/>
              </w:rPr>
            </w:pPr>
            <w:r w:rsidRPr="00756DC5">
              <w:rPr>
                <w:sz w:val="24"/>
                <w:szCs w:val="24"/>
              </w:rPr>
              <w:t>Философия как рациональная отрасль духовной культуры. Сходство и отличие философии от искусства, религии, науки и идеологии.</w:t>
            </w:r>
          </w:p>
          <w:p w14:paraId="2A2CF21C" w14:textId="69928900" w:rsidR="001B65F4" w:rsidRPr="00756DC5" w:rsidRDefault="001B65F4" w:rsidP="001B65F4">
            <w:pPr>
              <w:widowControl/>
              <w:autoSpaceDE/>
              <w:adjustRightInd/>
              <w:jc w:val="both"/>
              <w:rPr>
                <w:sz w:val="24"/>
                <w:szCs w:val="24"/>
              </w:rPr>
            </w:pPr>
            <w:r w:rsidRPr="00756DC5">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w:t>
            </w:r>
            <w:r>
              <w:rPr>
                <w:sz w:val="24"/>
                <w:szCs w:val="24"/>
              </w:rPr>
              <w:t>фии.</w:t>
            </w:r>
          </w:p>
        </w:tc>
        <w:tc>
          <w:tcPr>
            <w:tcW w:w="1418" w:type="dxa"/>
            <w:tcBorders>
              <w:top w:val="single" w:sz="4" w:space="0" w:color="auto"/>
              <w:left w:val="single" w:sz="4" w:space="0" w:color="auto"/>
              <w:right w:val="single" w:sz="4" w:space="0" w:color="auto"/>
            </w:tcBorders>
          </w:tcPr>
          <w:p w14:paraId="1950D75E" w14:textId="77777777" w:rsidR="001B65F4" w:rsidRPr="00756DC5" w:rsidRDefault="001B65F4" w:rsidP="0008081A">
            <w:pPr>
              <w:widowControl/>
              <w:autoSpaceDE/>
              <w:adjustRightInd/>
              <w:jc w:val="center"/>
              <w:rPr>
                <w:b/>
                <w:sz w:val="24"/>
                <w:szCs w:val="24"/>
              </w:rPr>
            </w:pPr>
            <w:r w:rsidRPr="00756DC5">
              <w:rPr>
                <w:b/>
                <w:sz w:val="24"/>
                <w:szCs w:val="24"/>
              </w:rPr>
              <w:t>2</w:t>
            </w:r>
          </w:p>
          <w:p w14:paraId="4D62F7A8" w14:textId="77777777" w:rsidR="001B65F4" w:rsidRPr="00756DC5" w:rsidRDefault="001B65F4" w:rsidP="0008081A">
            <w:pPr>
              <w:widowControl/>
              <w:autoSpaceDE/>
              <w:adjustRightInd/>
              <w:jc w:val="center"/>
              <w:rPr>
                <w:sz w:val="24"/>
                <w:szCs w:val="24"/>
              </w:rPr>
            </w:pPr>
          </w:p>
          <w:p w14:paraId="68C3BEF2" w14:textId="77777777" w:rsidR="001B65F4" w:rsidRPr="00756DC5" w:rsidRDefault="001B65F4" w:rsidP="0008081A">
            <w:pPr>
              <w:widowControl/>
              <w:autoSpaceDE/>
              <w:adjustRightInd/>
              <w:jc w:val="center"/>
              <w:rPr>
                <w:sz w:val="24"/>
                <w:szCs w:val="24"/>
              </w:rPr>
            </w:pPr>
          </w:p>
          <w:p w14:paraId="38813EBA" w14:textId="77777777" w:rsidR="001B65F4" w:rsidRPr="00756DC5" w:rsidRDefault="001B65F4" w:rsidP="0008081A">
            <w:pPr>
              <w:widowControl/>
              <w:autoSpaceDE/>
              <w:adjustRightInd/>
              <w:jc w:val="center"/>
              <w:rPr>
                <w:sz w:val="24"/>
                <w:szCs w:val="24"/>
              </w:rPr>
            </w:pPr>
          </w:p>
          <w:p w14:paraId="5150463A" w14:textId="77777777" w:rsidR="001B65F4" w:rsidRPr="00756DC5" w:rsidRDefault="001B65F4" w:rsidP="0008081A">
            <w:pPr>
              <w:widowControl/>
              <w:autoSpaceDE/>
              <w:adjustRightInd/>
              <w:jc w:val="center"/>
              <w:rPr>
                <w:sz w:val="24"/>
                <w:szCs w:val="24"/>
              </w:rPr>
            </w:pPr>
          </w:p>
          <w:p w14:paraId="11F26DA6" w14:textId="3486BAB6" w:rsidR="001B65F4" w:rsidRPr="00756DC5" w:rsidRDefault="001B65F4" w:rsidP="0008081A">
            <w:pPr>
              <w:widowControl/>
              <w:autoSpaceDE/>
              <w:adjustRightInd/>
              <w:jc w:val="center"/>
              <w:rPr>
                <w:sz w:val="24"/>
                <w:szCs w:val="24"/>
              </w:rPr>
            </w:pPr>
          </w:p>
        </w:tc>
        <w:tc>
          <w:tcPr>
            <w:tcW w:w="2209" w:type="dxa"/>
            <w:tcBorders>
              <w:top w:val="single" w:sz="4" w:space="0" w:color="auto"/>
              <w:left w:val="single" w:sz="4" w:space="0" w:color="auto"/>
              <w:right w:val="single" w:sz="4" w:space="0" w:color="auto"/>
            </w:tcBorders>
          </w:tcPr>
          <w:p w14:paraId="734B2D89" w14:textId="77777777" w:rsidR="001B65F4" w:rsidRPr="0008081A" w:rsidRDefault="001B65F4" w:rsidP="0008081A">
            <w:pPr>
              <w:widowControl/>
              <w:autoSpaceDE/>
              <w:adjustRightInd/>
              <w:jc w:val="center"/>
              <w:rPr>
                <w:iCs/>
                <w:sz w:val="24"/>
                <w:szCs w:val="24"/>
              </w:rPr>
            </w:pPr>
            <w:r w:rsidRPr="0008081A">
              <w:rPr>
                <w:sz w:val="24"/>
                <w:szCs w:val="24"/>
              </w:rPr>
              <w:t>ОК 4</w:t>
            </w:r>
            <w:r w:rsidRPr="0008081A">
              <w:rPr>
                <w:iCs/>
                <w:sz w:val="24"/>
                <w:szCs w:val="24"/>
              </w:rPr>
              <w:t>,  ОК 5, ОК 6,</w:t>
            </w:r>
          </w:p>
          <w:p w14:paraId="23E6D142" w14:textId="77777777" w:rsidR="001B65F4" w:rsidRDefault="001B65F4" w:rsidP="0008081A">
            <w:pPr>
              <w:widowControl/>
              <w:autoSpaceDE/>
              <w:adjustRightInd/>
              <w:jc w:val="center"/>
              <w:rPr>
                <w:iCs/>
                <w:sz w:val="24"/>
                <w:szCs w:val="24"/>
              </w:rPr>
            </w:pPr>
            <w:r w:rsidRPr="0008081A">
              <w:rPr>
                <w:iCs/>
                <w:sz w:val="24"/>
                <w:szCs w:val="24"/>
              </w:rPr>
              <w:t>ЛР 2, ЛР 7, ЛР 30</w:t>
            </w:r>
          </w:p>
          <w:p w14:paraId="3A56BDBF" w14:textId="261EDD4D" w:rsidR="001B65F4" w:rsidRPr="00756DC5" w:rsidRDefault="001B65F4" w:rsidP="0008081A">
            <w:pPr>
              <w:widowControl/>
              <w:autoSpaceDE/>
              <w:adjustRightInd/>
              <w:jc w:val="center"/>
              <w:rPr>
                <w:sz w:val="24"/>
                <w:szCs w:val="24"/>
              </w:rPr>
            </w:pPr>
          </w:p>
        </w:tc>
      </w:tr>
      <w:tr w:rsidR="001B65F4" w:rsidRPr="00756DC5" w14:paraId="59CEA94A" w14:textId="77777777" w:rsidTr="001B65F4">
        <w:trPr>
          <w:trHeight w:val="798"/>
        </w:trPr>
        <w:tc>
          <w:tcPr>
            <w:tcW w:w="2499" w:type="dxa"/>
            <w:vMerge/>
            <w:tcBorders>
              <w:left w:val="single" w:sz="4" w:space="0" w:color="auto"/>
              <w:right w:val="single" w:sz="4" w:space="0" w:color="auto"/>
            </w:tcBorders>
          </w:tcPr>
          <w:p w14:paraId="04A59509" w14:textId="77777777" w:rsidR="001B65F4" w:rsidRPr="00756DC5" w:rsidRDefault="001B65F4"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22A8856D" w14:textId="77777777" w:rsidR="001B65F4" w:rsidRPr="001B65F4" w:rsidRDefault="001B65F4" w:rsidP="001B65F4">
            <w:pPr>
              <w:widowControl/>
              <w:autoSpaceDE/>
              <w:adjustRightInd/>
              <w:jc w:val="both"/>
              <w:rPr>
                <w:b/>
                <w:sz w:val="24"/>
                <w:szCs w:val="24"/>
              </w:rPr>
            </w:pPr>
            <w:r w:rsidRPr="001B65F4">
              <w:rPr>
                <w:b/>
                <w:sz w:val="24"/>
                <w:szCs w:val="24"/>
              </w:rPr>
              <w:t>Практическое занятие №14</w:t>
            </w:r>
          </w:p>
          <w:p w14:paraId="5F531C5C" w14:textId="359EB086" w:rsidR="001B65F4" w:rsidRPr="001B65F4" w:rsidRDefault="001B65F4" w:rsidP="001B65F4">
            <w:pPr>
              <w:widowControl/>
              <w:autoSpaceDE/>
              <w:adjustRightInd/>
              <w:jc w:val="both"/>
              <w:rPr>
                <w:sz w:val="24"/>
                <w:szCs w:val="24"/>
              </w:rPr>
            </w:pPr>
            <w:r w:rsidRPr="001B65F4">
              <w:rPr>
                <w:sz w:val="24"/>
                <w:szCs w:val="24"/>
              </w:rPr>
              <w:t>Сравнение философии с другими отраслями культуры</w:t>
            </w:r>
          </w:p>
        </w:tc>
        <w:tc>
          <w:tcPr>
            <w:tcW w:w="1418" w:type="dxa"/>
            <w:tcBorders>
              <w:left w:val="single" w:sz="4" w:space="0" w:color="auto"/>
              <w:right w:val="single" w:sz="4" w:space="0" w:color="auto"/>
            </w:tcBorders>
          </w:tcPr>
          <w:p w14:paraId="1273E811" w14:textId="2097C000" w:rsidR="001B65F4" w:rsidRPr="00756DC5" w:rsidRDefault="001B65F4" w:rsidP="0008081A">
            <w:pPr>
              <w:widowControl/>
              <w:autoSpaceDE/>
              <w:adjustRightInd/>
              <w:jc w:val="center"/>
              <w:rPr>
                <w:b/>
                <w:sz w:val="24"/>
                <w:szCs w:val="24"/>
              </w:rPr>
            </w:pPr>
            <w:r>
              <w:rPr>
                <w:b/>
                <w:sz w:val="24"/>
                <w:szCs w:val="24"/>
              </w:rPr>
              <w:t>1</w:t>
            </w:r>
          </w:p>
        </w:tc>
        <w:tc>
          <w:tcPr>
            <w:tcW w:w="2209" w:type="dxa"/>
            <w:tcBorders>
              <w:left w:val="single" w:sz="4" w:space="0" w:color="auto"/>
              <w:right w:val="single" w:sz="4" w:space="0" w:color="auto"/>
            </w:tcBorders>
          </w:tcPr>
          <w:p w14:paraId="4363084F" w14:textId="77777777" w:rsidR="001B65F4" w:rsidRPr="001B65F4" w:rsidRDefault="001B65F4" w:rsidP="001B65F4">
            <w:pPr>
              <w:widowControl/>
              <w:autoSpaceDE/>
              <w:adjustRightInd/>
              <w:jc w:val="center"/>
              <w:rPr>
                <w:iCs/>
                <w:sz w:val="24"/>
                <w:szCs w:val="24"/>
              </w:rPr>
            </w:pPr>
            <w:r w:rsidRPr="001B65F4">
              <w:rPr>
                <w:sz w:val="24"/>
                <w:szCs w:val="24"/>
              </w:rPr>
              <w:t>ОК 4</w:t>
            </w:r>
            <w:r w:rsidRPr="001B65F4">
              <w:rPr>
                <w:iCs/>
                <w:sz w:val="24"/>
                <w:szCs w:val="24"/>
              </w:rPr>
              <w:t>,  ОК 5, ОК 6,</w:t>
            </w:r>
          </w:p>
          <w:p w14:paraId="494293F8" w14:textId="77777777" w:rsidR="001B65F4" w:rsidRPr="001B65F4" w:rsidRDefault="001B65F4" w:rsidP="001B65F4">
            <w:pPr>
              <w:widowControl/>
              <w:autoSpaceDE/>
              <w:adjustRightInd/>
              <w:jc w:val="center"/>
              <w:rPr>
                <w:iCs/>
                <w:sz w:val="24"/>
                <w:szCs w:val="24"/>
              </w:rPr>
            </w:pPr>
            <w:r w:rsidRPr="001B65F4">
              <w:rPr>
                <w:iCs/>
                <w:sz w:val="24"/>
                <w:szCs w:val="24"/>
              </w:rPr>
              <w:t>ЛР 2, ЛР 7, ЛР 30</w:t>
            </w:r>
          </w:p>
          <w:p w14:paraId="039A8435" w14:textId="77777777" w:rsidR="001B65F4" w:rsidRPr="0008081A" w:rsidRDefault="001B65F4" w:rsidP="0008081A">
            <w:pPr>
              <w:widowControl/>
              <w:autoSpaceDE/>
              <w:adjustRightInd/>
              <w:jc w:val="center"/>
              <w:rPr>
                <w:sz w:val="24"/>
                <w:szCs w:val="24"/>
              </w:rPr>
            </w:pPr>
          </w:p>
        </w:tc>
      </w:tr>
      <w:tr w:rsidR="001B65F4" w:rsidRPr="00756DC5" w14:paraId="042A7074" w14:textId="77777777" w:rsidTr="00353FE7">
        <w:trPr>
          <w:trHeight w:val="1195"/>
        </w:trPr>
        <w:tc>
          <w:tcPr>
            <w:tcW w:w="2499" w:type="dxa"/>
            <w:vMerge/>
            <w:tcBorders>
              <w:left w:val="single" w:sz="4" w:space="0" w:color="auto"/>
              <w:bottom w:val="single" w:sz="4" w:space="0" w:color="auto"/>
              <w:right w:val="single" w:sz="4" w:space="0" w:color="auto"/>
            </w:tcBorders>
          </w:tcPr>
          <w:p w14:paraId="68415306" w14:textId="77777777" w:rsidR="001B65F4" w:rsidRPr="00756DC5" w:rsidRDefault="001B65F4"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059F0038" w14:textId="77777777" w:rsidR="001B65F4" w:rsidRPr="001B65F4" w:rsidRDefault="001B65F4" w:rsidP="001B65F4">
            <w:pPr>
              <w:widowControl/>
              <w:autoSpaceDE/>
              <w:adjustRightInd/>
              <w:jc w:val="both"/>
              <w:rPr>
                <w:b/>
                <w:sz w:val="24"/>
                <w:szCs w:val="24"/>
              </w:rPr>
            </w:pPr>
            <w:r w:rsidRPr="001B65F4">
              <w:rPr>
                <w:b/>
                <w:sz w:val="24"/>
                <w:szCs w:val="24"/>
              </w:rPr>
              <w:t>Практическое занятие №15</w:t>
            </w:r>
          </w:p>
          <w:p w14:paraId="3FD81E90" w14:textId="77777777" w:rsidR="001B65F4" w:rsidRPr="001B65F4" w:rsidRDefault="001B65F4" w:rsidP="001B65F4">
            <w:pPr>
              <w:widowControl/>
              <w:autoSpaceDE/>
              <w:adjustRightInd/>
              <w:jc w:val="both"/>
              <w:rPr>
                <w:sz w:val="24"/>
                <w:szCs w:val="24"/>
              </w:rPr>
            </w:pPr>
            <w:r w:rsidRPr="001B65F4">
              <w:rPr>
                <w:sz w:val="24"/>
                <w:szCs w:val="24"/>
              </w:rPr>
              <w:t>Сопоставление личности философа и его философской системы (любое время)</w:t>
            </w:r>
          </w:p>
          <w:p w14:paraId="2D1AF089" w14:textId="77777777" w:rsidR="001B65F4" w:rsidRPr="00756DC5" w:rsidRDefault="001B65F4" w:rsidP="0008081A">
            <w:pPr>
              <w:widowControl/>
              <w:autoSpaceDE/>
              <w:adjustRightInd/>
              <w:jc w:val="both"/>
              <w:rPr>
                <w:b/>
                <w:sz w:val="24"/>
                <w:szCs w:val="24"/>
              </w:rPr>
            </w:pPr>
          </w:p>
        </w:tc>
        <w:tc>
          <w:tcPr>
            <w:tcW w:w="1418" w:type="dxa"/>
            <w:tcBorders>
              <w:left w:val="single" w:sz="4" w:space="0" w:color="auto"/>
              <w:bottom w:val="single" w:sz="4" w:space="0" w:color="auto"/>
              <w:right w:val="single" w:sz="4" w:space="0" w:color="auto"/>
            </w:tcBorders>
          </w:tcPr>
          <w:p w14:paraId="7D8A8C0F" w14:textId="78AD89A7" w:rsidR="001B65F4" w:rsidRPr="00756DC5" w:rsidRDefault="001B65F4" w:rsidP="0008081A">
            <w:pPr>
              <w:widowControl/>
              <w:autoSpaceDE/>
              <w:adjustRightInd/>
              <w:jc w:val="center"/>
              <w:rPr>
                <w:b/>
                <w:sz w:val="24"/>
                <w:szCs w:val="24"/>
              </w:rPr>
            </w:pPr>
            <w:r>
              <w:rPr>
                <w:b/>
                <w:sz w:val="24"/>
                <w:szCs w:val="24"/>
              </w:rPr>
              <w:t>2</w:t>
            </w:r>
          </w:p>
        </w:tc>
        <w:tc>
          <w:tcPr>
            <w:tcW w:w="2209" w:type="dxa"/>
            <w:tcBorders>
              <w:left w:val="single" w:sz="4" w:space="0" w:color="auto"/>
              <w:bottom w:val="single" w:sz="4" w:space="0" w:color="auto"/>
              <w:right w:val="single" w:sz="4" w:space="0" w:color="auto"/>
            </w:tcBorders>
          </w:tcPr>
          <w:p w14:paraId="3434E9EE" w14:textId="77777777" w:rsidR="001B65F4" w:rsidRPr="001B65F4" w:rsidRDefault="001B65F4" w:rsidP="001B65F4">
            <w:pPr>
              <w:widowControl/>
              <w:autoSpaceDE/>
              <w:adjustRightInd/>
              <w:jc w:val="center"/>
              <w:rPr>
                <w:iCs/>
                <w:sz w:val="24"/>
                <w:szCs w:val="24"/>
              </w:rPr>
            </w:pPr>
            <w:r w:rsidRPr="001B65F4">
              <w:rPr>
                <w:sz w:val="24"/>
                <w:szCs w:val="24"/>
              </w:rPr>
              <w:t>ОК 4</w:t>
            </w:r>
            <w:r w:rsidRPr="001B65F4">
              <w:rPr>
                <w:iCs/>
                <w:sz w:val="24"/>
                <w:szCs w:val="24"/>
              </w:rPr>
              <w:t>,  ОК 5, ОК 6,</w:t>
            </w:r>
          </w:p>
          <w:p w14:paraId="6CFF0BDA" w14:textId="77777777" w:rsidR="001B65F4" w:rsidRPr="001B65F4" w:rsidRDefault="001B65F4" w:rsidP="001B65F4">
            <w:pPr>
              <w:widowControl/>
              <w:autoSpaceDE/>
              <w:adjustRightInd/>
              <w:jc w:val="center"/>
              <w:rPr>
                <w:iCs/>
                <w:sz w:val="24"/>
                <w:szCs w:val="24"/>
              </w:rPr>
            </w:pPr>
            <w:r w:rsidRPr="001B65F4">
              <w:rPr>
                <w:iCs/>
                <w:sz w:val="24"/>
                <w:szCs w:val="24"/>
              </w:rPr>
              <w:t>ЛР 2, ЛР 7, ЛР 30</w:t>
            </w:r>
          </w:p>
          <w:p w14:paraId="472C28EA" w14:textId="77777777" w:rsidR="001B65F4" w:rsidRPr="0008081A" w:rsidRDefault="001B65F4" w:rsidP="0008081A">
            <w:pPr>
              <w:widowControl/>
              <w:autoSpaceDE/>
              <w:adjustRightInd/>
              <w:jc w:val="center"/>
              <w:rPr>
                <w:sz w:val="24"/>
                <w:szCs w:val="24"/>
              </w:rPr>
            </w:pPr>
          </w:p>
        </w:tc>
      </w:tr>
      <w:tr w:rsidR="001C3711" w:rsidRPr="00756DC5" w14:paraId="23FA061F" w14:textId="77777777" w:rsidTr="001C4CCE">
        <w:trPr>
          <w:trHeight w:val="295"/>
        </w:trPr>
        <w:tc>
          <w:tcPr>
            <w:tcW w:w="2499" w:type="dxa"/>
            <w:tcBorders>
              <w:top w:val="single" w:sz="4" w:space="0" w:color="auto"/>
              <w:left w:val="single" w:sz="4" w:space="0" w:color="auto"/>
              <w:bottom w:val="single" w:sz="4" w:space="0" w:color="auto"/>
              <w:right w:val="single" w:sz="4" w:space="0" w:color="auto"/>
            </w:tcBorders>
          </w:tcPr>
          <w:p w14:paraId="78D19E7E" w14:textId="77777777" w:rsidR="001C3711" w:rsidRPr="00756DC5" w:rsidRDefault="001C3711" w:rsidP="0008081A">
            <w:pPr>
              <w:widowControl/>
              <w:autoSpaceDE/>
              <w:adjustRightInd/>
              <w:rPr>
                <w:b/>
                <w:sz w:val="24"/>
                <w:szCs w:val="24"/>
              </w:rPr>
            </w:pPr>
          </w:p>
        </w:tc>
        <w:tc>
          <w:tcPr>
            <w:tcW w:w="8094" w:type="dxa"/>
            <w:tcBorders>
              <w:top w:val="single" w:sz="4" w:space="0" w:color="auto"/>
              <w:left w:val="single" w:sz="4" w:space="0" w:color="auto"/>
              <w:bottom w:val="single" w:sz="4" w:space="0" w:color="auto"/>
              <w:right w:val="single" w:sz="4" w:space="0" w:color="auto"/>
            </w:tcBorders>
          </w:tcPr>
          <w:p w14:paraId="1CBA48F4" w14:textId="5515B9A7" w:rsidR="001C3711" w:rsidRPr="00756DC5" w:rsidRDefault="001C3711" w:rsidP="0008081A">
            <w:pPr>
              <w:shd w:val="clear" w:color="auto" w:fill="FFFFFF"/>
              <w:jc w:val="both"/>
              <w:rPr>
                <w:b/>
                <w:i/>
                <w:color w:val="000000"/>
                <w:spacing w:val="-6"/>
                <w:sz w:val="24"/>
                <w:szCs w:val="24"/>
              </w:rPr>
            </w:pPr>
            <w:r w:rsidRPr="00756DC5">
              <w:rPr>
                <w:b/>
                <w:i/>
                <w:color w:val="000000"/>
                <w:spacing w:val="-6"/>
                <w:sz w:val="24"/>
                <w:szCs w:val="24"/>
              </w:rPr>
              <w:t>Промежуточная аттестация</w:t>
            </w:r>
            <w:r w:rsidR="003C2C02" w:rsidRPr="00756DC5">
              <w:rPr>
                <w:b/>
                <w:i/>
                <w:color w:val="000000"/>
                <w:spacing w:val="-6"/>
                <w:sz w:val="24"/>
                <w:szCs w:val="24"/>
              </w:rPr>
              <w:t xml:space="preserve"> – дифференцированный зачет</w:t>
            </w:r>
          </w:p>
        </w:tc>
        <w:tc>
          <w:tcPr>
            <w:tcW w:w="1418" w:type="dxa"/>
            <w:tcBorders>
              <w:top w:val="single" w:sz="4" w:space="0" w:color="auto"/>
              <w:left w:val="single" w:sz="4" w:space="0" w:color="auto"/>
              <w:bottom w:val="single" w:sz="4" w:space="0" w:color="auto"/>
              <w:right w:val="single" w:sz="4" w:space="0" w:color="auto"/>
            </w:tcBorders>
          </w:tcPr>
          <w:p w14:paraId="318D71D0" w14:textId="77777777" w:rsidR="001C3711" w:rsidRPr="00756DC5" w:rsidRDefault="001C3711" w:rsidP="0008081A">
            <w:pPr>
              <w:jc w:val="center"/>
              <w:rPr>
                <w:b/>
                <w:sz w:val="24"/>
                <w:szCs w:val="24"/>
              </w:rPr>
            </w:pPr>
            <w:r w:rsidRPr="00756DC5">
              <w:rPr>
                <w:b/>
                <w:sz w:val="24"/>
                <w:szCs w:val="24"/>
              </w:rPr>
              <w:t>2</w:t>
            </w:r>
          </w:p>
        </w:tc>
        <w:tc>
          <w:tcPr>
            <w:tcW w:w="2209" w:type="dxa"/>
            <w:tcBorders>
              <w:top w:val="single" w:sz="4" w:space="0" w:color="auto"/>
              <w:left w:val="single" w:sz="4" w:space="0" w:color="auto"/>
              <w:bottom w:val="single" w:sz="4" w:space="0" w:color="auto"/>
              <w:right w:val="single" w:sz="4" w:space="0" w:color="auto"/>
            </w:tcBorders>
          </w:tcPr>
          <w:p w14:paraId="1A5402BE" w14:textId="77777777" w:rsidR="001C3711" w:rsidRPr="00756DC5" w:rsidRDefault="001C3711" w:rsidP="0008081A">
            <w:pPr>
              <w:widowControl/>
              <w:autoSpaceDE/>
              <w:adjustRightInd/>
              <w:jc w:val="center"/>
              <w:rPr>
                <w:sz w:val="24"/>
                <w:szCs w:val="24"/>
              </w:rPr>
            </w:pPr>
          </w:p>
        </w:tc>
      </w:tr>
      <w:tr w:rsidR="0063528A" w:rsidRPr="00756DC5" w14:paraId="348EA406" w14:textId="77777777" w:rsidTr="001C4CCE">
        <w:trPr>
          <w:trHeight w:val="295"/>
        </w:trPr>
        <w:tc>
          <w:tcPr>
            <w:tcW w:w="10593" w:type="dxa"/>
            <w:gridSpan w:val="2"/>
            <w:tcBorders>
              <w:top w:val="single" w:sz="4" w:space="0" w:color="auto"/>
              <w:left w:val="single" w:sz="4" w:space="0" w:color="auto"/>
              <w:bottom w:val="single" w:sz="4" w:space="0" w:color="auto"/>
              <w:right w:val="single" w:sz="4" w:space="0" w:color="auto"/>
            </w:tcBorders>
          </w:tcPr>
          <w:p w14:paraId="55C9953C" w14:textId="66475589" w:rsidR="0063528A" w:rsidRPr="00756DC5" w:rsidRDefault="0063528A" w:rsidP="0008081A">
            <w:pPr>
              <w:widowControl/>
              <w:autoSpaceDE/>
              <w:adjustRightInd/>
              <w:jc w:val="both"/>
              <w:rPr>
                <w:b/>
                <w:sz w:val="24"/>
                <w:szCs w:val="24"/>
              </w:rPr>
            </w:pPr>
            <w:r w:rsidRPr="00756DC5">
              <w:rPr>
                <w:b/>
                <w:sz w:val="24"/>
                <w:szCs w:val="24"/>
              </w:rPr>
              <w:t>Всего по учебной дисциплине</w:t>
            </w:r>
          </w:p>
        </w:tc>
        <w:tc>
          <w:tcPr>
            <w:tcW w:w="1418" w:type="dxa"/>
            <w:tcBorders>
              <w:top w:val="single" w:sz="4" w:space="0" w:color="auto"/>
              <w:left w:val="single" w:sz="4" w:space="0" w:color="auto"/>
              <w:bottom w:val="single" w:sz="4" w:space="0" w:color="auto"/>
              <w:right w:val="single" w:sz="4" w:space="0" w:color="auto"/>
            </w:tcBorders>
            <w:hideMark/>
          </w:tcPr>
          <w:p w14:paraId="316EF1AB" w14:textId="77777777" w:rsidR="0063528A" w:rsidRPr="00756DC5" w:rsidRDefault="0063528A" w:rsidP="0008081A">
            <w:pPr>
              <w:widowControl/>
              <w:autoSpaceDE/>
              <w:adjustRightInd/>
              <w:jc w:val="center"/>
              <w:rPr>
                <w:b/>
                <w:sz w:val="24"/>
                <w:szCs w:val="24"/>
              </w:rPr>
            </w:pPr>
            <w:r w:rsidRPr="00756DC5">
              <w:rPr>
                <w:b/>
                <w:sz w:val="24"/>
                <w:szCs w:val="24"/>
              </w:rPr>
              <w:t>50</w:t>
            </w:r>
          </w:p>
        </w:tc>
        <w:tc>
          <w:tcPr>
            <w:tcW w:w="2209" w:type="dxa"/>
            <w:tcBorders>
              <w:top w:val="single" w:sz="4" w:space="0" w:color="auto"/>
              <w:left w:val="single" w:sz="4" w:space="0" w:color="auto"/>
              <w:bottom w:val="single" w:sz="4" w:space="0" w:color="auto"/>
              <w:right w:val="single" w:sz="4" w:space="0" w:color="auto"/>
            </w:tcBorders>
          </w:tcPr>
          <w:p w14:paraId="083A02EB" w14:textId="77777777" w:rsidR="0063528A" w:rsidRPr="00756DC5" w:rsidRDefault="0063528A" w:rsidP="0008081A">
            <w:pPr>
              <w:widowControl/>
              <w:autoSpaceDE/>
              <w:adjustRightInd/>
              <w:jc w:val="center"/>
              <w:rPr>
                <w:sz w:val="24"/>
                <w:szCs w:val="24"/>
              </w:rPr>
            </w:pPr>
          </w:p>
        </w:tc>
      </w:tr>
    </w:tbl>
    <w:p w14:paraId="4E930DEE" w14:textId="77777777" w:rsidR="001C3711" w:rsidRPr="00756DC5" w:rsidRDefault="001C3711" w:rsidP="000270E1">
      <w:pPr>
        <w:widowControl/>
        <w:tabs>
          <w:tab w:val="left" w:pos="2710"/>
        </w:tabs>
        <w:autoSpaceDE/>
        <w:adjustRightInd/>
        <w:jc w:val="center"/>
        <w:rPr>
          <w:b/>
          <w:sz w:val="28"/>
          <w:szCs w:val="28"/>
        </w:rPr>
      </w:pPr>
    </w:p>
    <w:p w14:paraId="22563C0E" w14:textId="77777777" w:rsidR="0021646F" w:rsidRPr="00756DC5" w:rsidRDefault="0021646F" w:rsidP="000270E1">
      <w:pPr>
        <w:jc w:val="both"/>
        <w:rPr>
          <w:sz w:val="26"/>
          <w:szCs w:val="26"/>
        </w:rPr>
        <w:sectPr w:rsidR="0021646F" w:rsidRPr="00756DC5" w:rsidSect="005519A8">
          <w:pgSz w:w="16838" w:h="11906" w:orient="landscape"/>
          <w:pgMar w:top="851" w:right="567" w:bottom="1134" w:left="1701" w:header="283" w:footer="567" w:gutter="0"/>
          <w:cols w:space="720"/>
          <w:docGrid w:linePitch="272"/>
        </w:sectPr>
      </w:pPr>
    </w:p>
    <w:p w14:paraId="614AA932" w14:textId="77777777" w:rsidR="0021646F" w:rsidRPr="00756DC5" w:rsidRDefault="0021646F" w:rsidP="00C30B46">
      <w:pPr>
        <w:jc w:val="center"/>
        <w:rPr>
          <w:b/>
          <w:sz w:val="28"/>
          <w:szCs w:val="28"/>
        </w:rPr>
      </w:pPr>
      <w:r w:rsidRPr="00756DC5">
        <w:rPr>
          <w:b/>
          <w:sz w:val="28"/>
          <w:szCs w:val="28"/>
        </w:rPr>
        <w:lastRenderedPageBreak/>
        <w:t>3. УСЛОВИЯ РЕАЛИЗАЦИИ РАБОЧЕЙ ПРОГРАММЫ УЧЕБНОЙ ДИСЦИПЛИНЫ</w:t>
      </w:r>
    </w:p>
    <w:p w14:paraId="0849C147" w14:textId="77777777" w:rsidR="0021646F" w:rsidRPr="00756DC5" w:rsidRDefault="0021646F" w:rsidP="00A31D7B">
      <w:pPr>
        <w:pStyle w:val="2"/>
        <w:rPr>
          <w:rFonts w:ascii="Times New Roman" w:hAnsi="Times New Roman"/>
          <w:color w:val="auto"/>
          <w:sz w:val="28"/>
          <w:szCs w:val="28"/>
        </w:rPr>
      </w:pPr>
      <w:r w:rsidRPr="00756DC5">
        <w:rPr>
          <w:rFonts w:ascii="Times New Roman" w:hAnsi="Times New Roman"/>
          <w:color w:val="auto"/>
          <w:sz w:val="28"/>
          <w:szCs w:val="28"/>
        </w:rPr>
        <w:t>3.1 Требования к минимальному материально-техническому</w:t>
      </w:r>
      <w:r w:rsidR="00DC1EC1" w:rsidRPr="00756DC5">
        <w:rPr>
          <w:rFonts w:ascii="Times New Roman" w:hAnsi="Times New Roman"/>
          <w:color w:val="auto"/>
          <w:sz w:val="28"/>
          <w:szCs w:val="28"/>
        </w:rPr>
        <w:t xml:space="preserve"> </w:t>
      </w:r>
      <w:r w:rsidRPr="00756DC5">
        <w:rPr>
          <w:rFonts w:ascii="Times New Roman" w:hAnsi="Times New Roman"/>
          <w:color w:val="auto"/>
          <w:sz w:val="28"/>
          <w:szCs w:val="28"/>
        </w:rPr>
        <w:t>обеспечению</w:t>
      </w:r>
    </w:p>
    <w:p w14:paraId="108879AB" w14:textId="77777777" w:rsidR="00DC1EC1" w:rsidRPr="00756DC5" w:rsidRDefault="00DC1EC1" w:rsidP="00DC1EC1"/>
    <w:p w14:paraId="11038FE6" w14:textId="77777777" w:rsidR="00746E88" w:rsidRPr="00756DC5" w:rsidRDefault="00746E88" w:rsidP="00746E88">
      <w:pPr>
        <w:ind w:left="139" w:right="138"/>
        <w:jc w:val="both"/>
        <w:rPr>
          <w:b/>
          <w:bCs/>
          <w:sz w:val="28"/>
          <w:szCs w:val="28"/>
        </w:rPr>
      </w:pPr>
      <w:r w:rsidRPr="00756DC5">
        <w:rPr>
          <w:b/>
          <w:sz w:val="28"/>
          <w:szCs w:val="28"/>
        </w:rPr>
        <w:t>Учебная аудитория для проведения занятий всех видов, предусмотренных образовательной программой</w:t>
      </w:r>
      <w:r w:rsidRPr="00756DC5">
        <w:rPr>
          <w:sz w:val="28"/>
          <w:szCs w:val="28"/>
        </w:rPr>
        <w:t xml:space="preserve"> - </w:t>
      </w:r>
      <w:r w:rsidRPr="00756DC5">
        <w:rPr>
          <w:b/>
          <w:sz w:val="28"/>
          <w:szCs w:val="28"/>
        </w:rPr>
        <w:t xml:space="preserve">Кабинет </w:t>
      </w:r>
      <w:r w:rsidRPr="00756DC5">
        <w:rPr>
          <w:b/>
          <w:bCs/>
          <w:sz w:val="28"/>
          <w:szCs w:val="28"/>
        </w:rPr>
        <w:t>№2210,</w:t>
      </w:r>
      <w:r w:rsidRPr="00756DC5">
        <w:rPr>
          <w:rStyle w:val="FontStyle113"/>
          <w:rFonts w:ascii="Times New Roman" w:hAnsi="Times New Roman" w:cs="Times New Roman"/>
          <w:sz w:val="28"/>
          <w:szCs w:val="28"/>
        </w:rPr>
        <w:t xml:space="preserve"> г. Нижний Новгород, ул. Чкалова, д.5а</w:t>
      </w:r>
    </w:p>
    <w:p w14:paraId="03CB536F" w14:textId="77777777" w:rsidR="00746E88" w:rsidRPr="00756DC5" w:rsidRDefault="00746E88" w:rsidP="00746E88">
      <w:pPr>
        <w:pStyle w:val="Style23"/>
        <w:widowControl/>
        <w:spacing w:line="240" w:lineRule="auto"/>
        <w:ind w:left="146" w:right="138"/>
        <w:rPr>
          <w:rFonts w:ascii="Times New Roman" w:hAnsi="Times New Roman"/>
          <w:sz w:val="28"/>
          <w:szCs w:val="28"/>
        </w:rPr>
      </w:pPr>
      <w:r w:rsidRPr="00756DC5">
        <w:rPr>
          <w:rStyle w:val="FontStyle113"/>
          <w:rFonts w:ascii="Times New Roman" w:hAnsi="Times New Roman" w:cs="Times New Roman"/>
          <w:sz w:val="28"/>
          <w:szCs w:val="28"/>
        </w:rPr>
        <w:t xml:space="preserve">Оборудование: </w:t>
      </w:r>
      <w:r w:rsidRPr="00756DC5">
        <w:rPr>
          <w:rFonts w:ascii="Times New Roman" w:hAnsi="Times New Roman"/>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w:t>
      </w:r>
    </w:p>
    <w:p w14:paraId="2A4C6F77" w14:textId="77777777" w:rsidR="00746E88" w:rsidRPr="00756DC5" w:rsidRDefault="00746E88" w:rsidP="00746E88">
      <w:pPr>
        <w:pStyle w:val="Style23"/>
        <w:widowControl/>
        <w:spacing w:line="240" w:lineRule="auto"/>
        <w:ind w:left="146" w:right="138"/>
        <w:rPr>
          <w:rFonts w:ascii="Times New Roman" w:hAnsi="Times New Roman"/>
          <w:sz w:val="28"/>
          <w:szCs w:val="28"/>
        </w:rPr>
      </w:pPr>
      <w:r w:rsidRPr="00756DC5">
        <w:rPr>
          <w:rFonts w:ascii="Times New Roman" w:hAnsi="Times New Roman"/>
          <w:bCs/>
          <w:sz w:val="28"/>
          <w:szCs w:val="28"/>
        </w:rPr>
        <w:t>Учебно-наглядные пособия – комплект плакатов</w:t>
      </w:r>
      <w:r w:rsidRPr="00756DC5">
        <w:rPr>
          <w:rFonts w:ascii="Times New Roman" w:hAnsi="Times New Roman"/>
          <w:sz w:val="28"/>
          <w:szCs w:val="28"/>
        </w:rPr>
        <w:t>.</w:t>
      </w:r>
    </w:p>
    <w:p w14:paraId="49BB1626" w14:textId="7BB069BA" w:rsidR="00C86C4F" w:rsidRPr="00756DC5" w:rsidRDefault="00746E88" w:rsidP="00746E88">
      <w:pPr>
        <w:shd w:val="clear" w:color="auto" w:fill="FFFFFF"/>
        <w:ind w:left="-426"/>
        <w:jc w:val="both"/>
        <w:rPr>
          <w:rStyle w:val="FontStyle113"/>
          <w:rFonts w:ascii="Times New Roman" w:hAnsi="Times New Roman" w:cs="Times New Roman"/>
          <w:sz w:val="28"/>
          <w:szCs w:val="28"/>
          <w:shd w:val="clear" w:color="auto" w:fill="FFFFFF"/>
        </w:rPr>
      </w:pPr>
      <w:r w:rsidRPr="00756DC5">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(стационарный).</w:t>
      </w:r>
    </w:p>
    <w:p w14:paraId="39D509F2" w14:textId="77777777" w:rsidR="00746E88" w:rsidRPr="00756DC5" w:rsidRDefault="00746E88" w:rsidP="00746E88">
      <w:pPr>
        <w:shd w:val="clear" w:color="auto" w:fill="FFFFFF"/>
        <w:ind w:left="-426"/>
        <w:jc w:val="both"/>
        <w:rPr>
          <w:rStyle w:val="FontStyle113"/>
          <w:rFonts w:ascii="Times New Roman" w:hAnsi="Times New Roman" w:cs="Times New Roman"/>
          <w:sz w:val="28"/>
          <w:szCs w:val="28"/>
          <w:shd w:val="clear" w:color="auto" w:fill="FFFFFF"/>
        </w:rPr>
      </w:pPr>
    </w:p>
    <w:p w14:paraId="6F2A08B5" w14:textId="77777777" w:rsidR="00746E88" w:rsidRPr="00756DC5" w:rsidRDefault="00746E88" w:rsidP="00746E88">
      <w:pPr>
        <w:ind w:left="139" w:right="138"/>
        <w:jc w:val="both"/>
        <w:rPr>
          <w:b/>
          <w:bCs/>
          <w:sz w:val="28"/>
          <w:szCs w:val="28"/>
        </w:rPr>
      </w:pPr>
      <w:r w:rsidRPr="00756DC5">
        <w:rPr>
          <w:b/>
          <w:sz w:val="28"/>
          <w:szCs w:val="28"/>
        </w:rPr>
        <w:t xml:space="preserve">Учебная аудитория для проведения </w:t>
      </w:r>
      <w:r w:rsidRPr="00756DC5">
        <w:rPr>
          <w:b/>
          <w:color w:val="000000"/>
          <w:sz w:val="28"/>
          <w:szCs w:val="28"/>
          <w:shd w:val="clear" w:color="auto" w:fill="FFFFFF"/>
        </w:rPr>
        <w:t>групповых и индивидуальных консультаций</w:t>
      </w:r>
      <w:r w:rsidRPr="00756DC5">
        <w:rPr>
          <w:b/>
          <w:sz w:val="28"/>
          <w:szCs w:val="28"/>
        </w:rPr>
        <w:t xml:space="preserve"> - Кабинет </w:t>
      </w:r>
      <w:r w:rsidRPr="00756DC5">
        <w:rPr>
          <w:b/>
          <w:bCs/>
          <w:sz w:val="28"/>
          <w:szCs w:val="28"/>
        </w:rPr>
        <w:t>№2210,</w:t>
      </w:r>
      <w:r w:rsidRPr="00756DC5">
        <w:rPr>
          <w:rStyle w:val="FontStyle113"/>
          <w:rFonts w:ascii="Times New Roman" w:hAnsi="Times New Roman" w:cs="Times New Roman"/>
          <w:sz w:val="28"/>
          <w:szCs w:val="28"/>
        </w:rPr>
        <w:t xml:space="preserve"> г. Нижний Новгород, ул. Чкалова, д.5а</w:t>
      </w:r>
    </w:p>
    <w:p w14:paraId="6142EACE" w14:textId="77777777" w:rsidR="00746E88" w:rsidRPr="00756DC5" w:rsidRDefault="00746E88" w:rsidP="00746E88">
      <w:pPr>
        <w:pStyle w:val="Style23"/>
        <w:widowControl/>
        <w:spacing w:line="240" w:lineRule="auto"/>
        <w:ind w:left="146" w:right="138"/>
        <w:rPr>
          <w:rFonts w:ascii="Times New Roman" w:hAnsi="Times New Roman"/>
          <w:sz w:val="28"/>
          <w:szCs w:val="28"/>
        </w:rPr>
      </w:pPr>
      <w:r w:rsidRPr="00756DC5">
        <w:rPr>
          <w:rStyle w:val="FontStyle113"/>
          <w:rFonts w:ascii="Times New Roman" w:hAnsi="Times New Roman" w:cs="Times New Roman"/>
          <w:sz w:val="28"/>
          <w:szCs w:val="28"/>
        </w:rPr>
        <w:t xml:space="preserve">Оборудование: </w:t>
      </w:r>
      <w:r w:rsidRPr="00756DC5">
        <w:rPr>
          <w:rFonts w:ascii="Times New Roman" w:hAnsi="Times New Roman"/>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w:t>
      </w:r>
    </w:p>
    <w:p w14:paraId="5F36D0DA" w14:textId="77777777" w:rsidR="00746E88" w:rsidRPr="00756DC5" w:rsidRDefault="00746E88" w:rsidP="00746E88">
      <w:pPr>
        <w:pStyle w:val="Style23"/>
        <w:widowControl/>
        <w:spacing w:line="240" w:lineRule="auto"/>
        <w:ind w:left="146" w:right="138"/>
        <w:rPr>
          <w:rFonts w:ascii="Times New Roman" w:hAnsi="Times New Roman"/>
          <w:sz w:val="28"/>
          <w:szCs w:val="28"/>
        </w:rPr>
      </w:pPr>
      <w:r w:rsidRPr="00756DC5">
        <w:rPr>
          <w:rFonts w:ascii="Times New Roman" w:hAnsi="Times New Roman"/>
          <w:bCs/>
          <w:sz w:val="28"/>
          <w:szCs w:val="28"/>
        </w:rPr>
        <w:t>Учебно-наглядные пособия – комплект плакатов</w:t>
      </w:r>
      <w:r w:rsidRPr="00756DC5">
        <w:rPr>
          <w:rFonts w:ascii="Times New Roman" w:hAnsi="Times New Roman"/>
          <w:sz w:val="28"/>
          <w:szCs w:val="28"/>
        </w:rPr>
        <w:t>.</w:t>
      </w:r>
    </w:p>
    <w:p w14:paraId="7CDA72F6" w14:textId="2467A900" w:rsidR="00746E88" w:rsidRPr="00756DC5" w:rsidRDefault="00746E88" w:rsidP="00746E88">
      <w:pPr>
        <w:shd w:val="clear" w:color="auto" w:fill="FFFFFF"/>
        <w:ind w:left="-426"/>
        <w:jc w:val="both"/>
        <w:rPr>
          <w:rStyle w:val="FontStyle113"/>
          <w:rFonts w:ascii="Times New Roman" w:hAnsi="Times New Roman" w:cs="Times New Roman"/>
          <w:sz w:val="28"/>
          <w:szCs w:val="28"/>
          <w:shd w:val="clear" w:color="auto" w:fill="FFFFFF"/>
        </w:rPr>
      </w:pPr>
      <w:r w:rsidRPr="00756DC5">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(стационарный).</w:t>
      </w:r>
    </w:p>
    <w:p w14:paraId="37CB1AF3" w14:textId="05D5ADBA" w:rsidR="00746E88" w:rsidRPr="00756DC5" w:rsidRDefault="00746E88" w:rsidP="00746E88">
      <w:pPr>
        <w:shd w:val="clear" w:color="auto" w:fill="FFFFFF"/>
        <w:ind w:left="-426"/>
        <w:jc w:val="both"/>
        <w:rPr>
          <w:rStyle w:val="FontStyle113"/>
          <w:rFonts w:ascii="Times New Roman" w:hAnsi="Times New Roman" w:cs="Times New Roman"/>
          <w:sz w:val="28"/>
          <w:szCs w:val="28"/>
          <w:shd w:val="clear" w:color="auto" w:fill="FFFFFF"/>
        </w:rPr>
      </w:pPr>
    </w:p>
    <w:p w14:paraId="1C78B5BC" w14:textId="77777777" w:rsidR="00746E88" w:rsidRPr="00756DC5" w:rsidRDefault="00746E88" w:rsidP="00746E88">
      <w:pPr>
        <w:ind w:left="139" w:right="138"/>
        <w:jc w:val="both"/>
        <w:rPr>
          <w:b/>
          <w:bCs/>
          <w:sz w:val="28"/>
          <w:szCs w:val="28"/>
        </w:rPr>
      </w:pPr>
      <w:r w:rsidRPr="00756DC5">
        <w:rPr>
          <w:b/>
          <w:sz w:val="28"/>
          <w:szCs w:val="28"/>
        </w:rPr>
        <w:t>Учебная аудитория для проведения</w:t>
      </w:r>
      <w:r w:rsidRPr="00756DC5">
        <w:rPr>
          <w:b/>
          <w:color w:val="000000"/>
          <w:sz w:val="28"/>
          <w:szCs w:val="28"/>
          <w:shd w:val="clear" w:color="auto" w:fill="FFFFFF"/>
        </w:rPr>
        <w:t xml:space="preserve"> текущего контроля и промежуточной аттестации</w:t>
      </w:r>
      <w:r w:rsidRPr="00756DC5">
        <w:rPr>
          <w:b/>
          <w:sz w:val="28"/>
          <w:szCs w:val="28"/>
        </w:rPr>
        <w:t xml:space="preserve"> - Кабинет </w:t>
      </w:r>
      <w:r w:rsidRPr="00756DC5">
        <w:rPr>
          <w:b/>
          <w:bCs/>
          <w:sz w:val="28"/>
          <w:szCs w:val="28"/>
        </w:rPr>
        <w:t>№2210,</w:t>
      </w:r>
      <w:r w:rsidRPr="00756DC5">
        <w:rPr>
          <w:rStyle w:val="FontStyle113"/>
          <w:rFonts w:ascii="Times New Roman" w:hAnsi="Times New Roman" w:cs="Times New Roman"/>
          <w:sz w:val="28"/>
          <w:szCs w:val="28"/>
        </w:rPr>
        <w:t xml:space="preserve"> г. Нижний Новгород, ул. Чкалова, д.5а</w:t>
      </w:r>
    </w:p>
    <w:p w14:paraId="79B1D4D7" w14:textId="77777777" w:rsidR="00746E88" w:rsidRPr="00756DC5" w:rsidRDefault="00746E88" w:rsidP="00746E88">
      <w:pPr>
        <w:pStyle w:val="Style23"/>
        <w:widowControl/>
        <w:spacing w:line="240" w:lineRule="auto"/>
        <w:ind w:left="146" w:right="138"/>
        <w:rPr>
          <w:rFonts w:ascii="Times New Roman" w:hAnsi="Times New Roman"/>
          <w:sz w:val="28"/>
          <w:szCs w:val="28"/>
        </w:rPr>
      </w:pPr>
      <w:r w:rsidRPr="00756DC5">
        <w:rPr>
          <w:rStyle w:val="FontStyle113"/>
          <w:rFonts w:ascii="Times New Roman" w:hAnsi="Times New Roman" w:cs="Times New Roman"/>
          <w:sz w:val="28"/>
          <w:szCs w:val="28"/>
        </w:rPr>
        <w:t xml:space="preserve">Оборудование: </w:t>
      </w:r>
      <w:r w:rsidRPr="00756DC5">
        <w:rPr>
          <w:rFonts w:ascii="Times New Roman" w:hAnsi="Times New Roman"/>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w:t>
      </w:r>
    </w:p>
    <w:p w14:paraId="363F411B" w14:textId="77777777" w:rsidR="00746E88" w:rsidRPr="00756DC5" w:rsidRDefault="00746E88" w:rsidP="00746E88">
      <w:pPr>
        <w:pStyle w:val="Style23"/>
        <w:widowControl/>
        <w:spacing w:line="240" w:lineRule="auto"/>
        <w:ind w:left="146" w:right="138"/>
        <w:rPr>
          <w:rFonts w:ascii="Times New Roman" w:hAnsi="Times New Roman"/>
          <w:sz w:val="28"/>
          <w:szCs w:val="28"/>
        </w:rPr>
      </w:pPr>
      <w:r w:rsidRPr="00756DC5">
        <w:rPr>
          <w:rFonts w:ascii="Times New Roman" w:hAnsi="Times New Roman"/>
          <w:sz w:val="28"/>
          <w:szCs w:val="28"/>
        </w:rPr>
        <w:t xml:space="preserve"> </w:t>
      </w:r>
      <w:r w:rsidRPr="00756DC5">
        <w:rPr>
          <w:rFonts w:ascii="Times New Roman" w:hAnsi="Times New Roman"/>
          <w:bCs/>
          <w:sz w:val="28"/>
          <w:szCs w:val="28"/>
        </w:rPr>
        <w:t>Учебно-наглядные пособия – комплект плакатов</w:t>
      </w:r>
      <w:r w:rsidRPr="00756DC5">
        <w:rPr>
          <w:rFonts w:ascii="Times New Roman" w:hAnsi="Times New Roman"/>
          <w:sz w:val="28"/>
          <w:szCs w:val="28"/>
        </w:rPr>
        <w:t>.</w:t>
      </w:r>
    </w:p>
    <w:p w14:paraId="71767D0D" w14:textId="33E9DEB3" w:rsidR="00746E88" w:rsidRPr="00756DC5" w:rsidRDefault="00746E88" w:rsidP="00746E88">
      <w:pPr>
        <w:shd w:val="clear" w:color="auto" w:fill="FFFFFF"/>
        <w:ind w:left="-426"/>
        <w:jc w:val="both"/>
        <w:rPr>
          <w:sz w:val="28"/>
          <w:szCs w:val="28"/>
        </w:rPr>
      </w:pPr>
      <w:r w:rsidRPr="00756DC5">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(стационарный).</w:t>
      </w:r>
    </w:p>
    <w:p w14:paraId="68E2C996" w14:textId="5F5C6279" w:rsidR="00746E88" w:rsidRPr="00756DC5" w:rsidRDefault="00746E88" w:rsidP="00C86C4F">
      <w:pPr>
        <w:shd w:val="clear" w:color="auto" w:fill="FFFFFF"/>
        <w:ind w:left="-426"/>
        <w:jc w:val="both"/>
        <w:rPr>
          <w:sz w:val="28"/>
          <w:szCs w:val="28"/>
        </w:rPr>
      </w:pPr>
    </w:p>
    <w:p w14:paraId="5277733F" w14:textId="77777777" w:rsidR="00E733F1" w:rsidRDefault="00E733F1" w:rsidP="00DB0698">
      <w:pPr>
        <w:jc w:val="center"/>
        <w:rPr>
          <w:b/>
          <w:bCs/>
          <w:sz w:val="28"/>
          <w:szCs w:val="28"/>
        </w:rPr>
      </w:pPr>
    </w:p>
    <w:p w14:paraId="4B8D1F70" w14:textId="77777777" w:rsidR="00E733F1" w:rsidRDefault="00E733F1" w:rsidP="00DB0698">
      <w:pPr>
        <w:jc w:val="center"/>
        <w:rPr>
          <w:b/>
          <w:bCs/>
          <w:sz w:val="28"/>
          <w:szCs w:val="28"/>
        </w:rPr>
      </w:pPr>
    </w:p>
    <w:p w14:paraId="7FFBE692" w14:textId="77777777" w:rsidR="00E733F1" w:rsidRDefault="00E733F1" w:rsidP="00DB0698">
      <w:pPr>
        <w:jc w:val="center"/>
        <w:rPr>
          <w:b/>
          <w:bCs/>
          <w:sz w:val="28"/>
          <w:szCs w:val="28"/>
        </w:rPr>
      </w:pPr>
    </w:p>
    <w:p w14:paraId="7DC97BE7" w14:textId="77777777" w:rsidR="00E733F1" w:rsidRDefault="00E733F1" w:rsidP="00DB0698">
      <w:pPr>
        <w:jc w:val="center"/>
        <w:rPr>
          <w:b/>
          <w:bCs/>
          <w:sz w:val="28"/>
          <w:szCs w:val="28"/>
        </w:rPr>
      </w:pPr>
    </w:p>
    <w:p w14:paraId="35A33957" w14:textId="77777777" w:rsidR="00E733F1" w:rsidRDefault="00E733F1" w:rsidP="00DB0698">
      <w:pPr>
        <w:jc w:val="center"/>
        <w:rPr>
          <w:b/>
          <w:bCs/>
          <w:sz w:val="28"/>
          <w:szCs w:val="28"/>
        </w:rPr>
      </w:pPr>
    </w:p>
    <w:p w14:paraId="24DDF79B" w14:textId="456054FE" w:rsidR="00DB0698" w:rsidRPr="00756DC5" w:rsidRDefault="00DB0698" w:rsidP="00DB0698">
      <w:pPr>
        <w:jc w:val="center"/>
        <w:rPr>
          <w:rStyle w:val="FontStyle50"/>
          <w:sz w:val="28"/>
          <w:szCs w:val="28"/>
        </w:rPr>
      </w:pPr>
      <w:r w:rsidRPr="00756DC5">
        <w:rPr>
          <w:b/>
          <w:bCs/>
          <w:sz w:val="28"/>
          <w:szCs w:val="28"/>
        </w:rPr>
        <w:lastRenderedPageBreak/>
        <w:t>3.2.</w:t>
      </w:r>
      <w:r w:rsidRPr="00756DC5">
        <w:rPr>
          <w:sz w:val="28"/>
          <w:szCs w:val="28"/>
        </w:rPr>
        <w:t xml:space="preserve"> </w:t>
      </w:r>
      <w:r w:rsidRPr="00756DC5">
        <w:rPr>
          <w:rStyle w:val="FontStyle50"/>
          <w:sz w:val="28"/>
          <w:szCs w:val="28"/>
        </w:rPr>
        <w:t>Информационное обеспечение обучения</w:t>
      </w:r>
    </w:p>
    <w:p w14:paraId="1BA96307" w14:textId="77777777" w:rsidR="00DB0698" w:rsidRPr="00756DC5" w:rsidRDefault="00DB0698" w:rsidP="00DB0698">
      <w:pPr>
        <w:jc w:val="center"/>
        <w:rPr>
          <w:b/>
          <w:bCs/>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2"/>
        <w:gridCol w:w="1843"/>
        <w:gridCol w:w="2410"/>
        <w:gridCol w:w="141"/>
        <w:gridCol w:w="2977"/>
        <w:gridCol w:w="1276"/>
      </w:tblGrid>
      <w:tr w:rsidR="00DB0698" w:rsidRPr="00756DC5" w14:paraId="6C6EE56C" w14:textId="77777777" w:rsidTr="0008081A">
        <w:tc>
          <w:tcPr>
            <w:tcW w:w="425" w:type="dxa"/>
            <w:shd w:val="clear" w:color="auto" w:fill="auto"/>
          </w:tcPr>
          <w:p w14:paraId="7270C195"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w:t>
            </w:r>
          </w:p>
          <w:p w14:paraId="6ABF6DE2"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п/п</w:t>
            </w:r>
          </w:p>
        </w:tc>
        <w:tc>
          <w:tcPr>
            <w:tcW w:w="1985" w:type="dxa"/>
            <w:gridSpan w:val="2"/>
            <w:shd w:val="clear" w:color="auto" w:fill="auto"/>
          </w:tcPr>
          <w:p w14:paraId="4CE76193"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Авторы и составители</w:t>
            </w:r>
          </w:p>
        </w:tc>
        <w:tc>
          <w:tcPr>
            <w:tcW w:w="2551" w:type="dxa"/>
            <w:gridSpan w:val="2"/>
            <w:shd w:val="clear" w:color="auto" w:fill="auto"/>
          </w:tcPr>
          <w:p w14:paraId="63972283"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Заглавие</w:t>
            </w:r>
          </w:p>
        </w:tc>
        <w:tc>
          <w:tcPr>
            <w:tcW w:w="2977" w:type="dxa"/>
            <w:shd w:val="clear" w:color="auto" w:fill="auto"/>
          </w:tcPr>
          <w:p w14:paraId="3813DAD3"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Издательство</w:t>
            </w:r>
          </w:p>
        </w:tc>
        <w:tc>
          <w:tcPr>
            <w:tcW w:w="1276" w:type="dxa"/>
            <w:shd w:val="clear" w:color="auto" w:fill="auto"/>
          </w:tcPr>
          <w:p w14:paraId="6CBEA552"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Кол</w:t>
            </w:r>
            <w:r w:rsidRPr="00756DC5">
              <w:rPr>
                <w:rFonts w:eastAsia="Andale Sans UI"/>
                <w:kern w:val="2"/>
                <w:sz w:val="24"/>
                <w:szCs w:val="24"/>
                <w:lang w:val="en-US"/>
              </w:rPr>
              <w:t>-</w:t>
            </w:r>
          </w:p>
          <w:p w14:paraId="68D91E5E"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во</w:t>
            </w:r>
          </w:p>
        </w:tc>
      </w:tr>
      <w:tr w:rsidR="00DB0698" w:rsidRPr="00756DC5" w14:paraId="22428EFF" w14:textId="77777777" w:rsidTr="0008081A">
        <w:tc>
          <w:tcPr>
            <w:tcW w:w="9214" w:type="dxa"/>
            <w:gridSpan w:val="7"/>
            <w:shd w:val="clear" w:color="auto" w:fill="auto"/>
          </w:tcPr>
          <w:p w14:paraId="756441F0" w14:textId="77777777" w:rsidR="00DB0698" w:rsidRPr="00756DC5" w:rsidRDefault="00DB0698" w:rsidP="0008081A">
            <w:pPr>
              <w:suppressAutoHyphens/>
              <w:jc w:val="center"/>
              <w:rPr>
                <w:rFonts w:eastAsia="Andale Sans UI"/>
                <w:kern w:val="2"/>
                <w:sz w:val="24"/>
                <w:szCs w:val="24"/>
              </w:rPr>
            </w:pPr>
            <w:r w:rsidRPr="00756DC5">
              <w:rPr>
                <w:rFonts w:eastAsia="Andale Sans UI"/>
                <w:kern w:val="2"/>
                <w:sz w:val="24"/>
                <w:szCs w:val="24"/>
              </w:rPr>
              <w:t>Основная литература</w:t>
            </w:r>
          </w:p>
        </w:tc>
      </w:tr>
      <w:tr w:rsidR="00DB0698" w:rsidRPr="00756DC5" w14:paraId="48BDE6FA" w14:textId="77777777" w:rsidTr="00E733F1">
        <w:tc>
          <w:tcPr>
            <w:tcW w:w="567" w:type="dxa"/>
            <w:gridSpan w:val="2"/>
            <w:shd w:val="clear" w:color="auto" w:fill="auto"/>
          </w:tcPr>
          <w:p w14:paraId="571F0209" w14:textId="77777777" w:rsidR="00DB0698" w:rsidRPr="00756DC5" w:rsidRDefault="00DB0698" w:rsidP="0008081A">
            <w:pPr>
              <w:suppressAutoHyphens/>
              <w:ind w:right="-108"/>
              <w:rPr>
                <w:rFonts w:eastAsia="Andale Sans UI"/>
                <w:kern w:val="2"/>
                <w:sz w:val="24"/>
                <w:szCs w:val="24"/>
              </w:rPr>
            </w:pPr>
            <w:r w:rsidRPr="00756DC5">
              <w:rPr>
                <w:rFonts w:eastAsia="Andale Sans UI"/>
                <w:kern w:val="2"/>
                <w:sz w:val="24"/>
                <w:szCs w:val="24"/>
              </w:rPr>
              <w:t>1.</w:t>
            </w:r>
          </w:p>
        </w:tc>
        <w:tc>
          <w:tcPr>
            <w:tcW w:w="1843" w:type="dxa"/>
            <w:shd w:val="clear" w:color="auto" w:fill="auto"/>
          </w:tcPr>
          <w:p w14:paraId="4FEAB4B2" w14:textId="35A825D2" w:rsidR="008336FD" w:rsidRPr="00756DC5" w:rsidRDefault="00DB0698" w:rsidP="0008081A">
            <w:pPr>
              <w:rPr>
                <w:sz w:val="24"/>
                <w:szCs w:val="24"/>
                <w:shd w:val="clear" w:color="auto" w:fill="FFFFFF"/>
              </w:rPr>
            </w:pPr>
            <w:r w:rsidRPr="00756DC5">
              <w:rPr>
                <w:sz w:val="24"/>
                <w:szCs w:val="24"/>
                <w:shd w:val="clear" w:color="auto" w:fill="FFFFFF"/>
              </w:rPr>
              <w:t>Горелов А.А.</w:t>
            </w:r>
            <w:r w:rsidR="008336FD" w:rsidRPr="00756DC5">
              <w:rPr>
                <w:sz w:val="24"/>
                <w:szCs w:val="24"/>
                <w:shd w:val="clear" w:color="auto" w:fill="FFFFFF"/>
              </w:rPr>
              <w:t xml:space="preserve"> ,</w:t>
            </w:r>
          </w:p>
          <w:p w14:paraId="5B9E089B" w14:textId="350FE6DF" w:rsidR="00DB0698" w:rsidRPr="00756DC5" w:rsidRDefault="008336FD" w:rsidP="0008081A">
            <w:pPr>
              <w:rPr>
                <w:sz w:val="24"/>
                <w:szCs w:val="24"/>
                <w:shd w:val="clear" w:color="auto" w:fill="FFFFFF"/>
              </w:rPr>
            </w:pPr>
            <w:r w:rsidRPr="00756DC5">
              <w:rPr>
                <w:sz w:val="24"/>
                <w:szCs w:val="24"/>
                <w:shd w:val="clear" w:color="auto" w:fill="FFFFFF"/>
              </w:rPr>
              <w:t>Горелова Т.А.</w:t>
            </w:r>
            <w:r w:rsidR="00DB0698" w:rsidRPr="00756DC5">
              <w:rPr>
                <w:sz w:val="24"/>
                <w:szCs w:val="24"/>
                <w:shd w:val="clear" w:color="auto" w:fill="FFFFFF"/>
              </w:rPr>
              <w:t> </w:t>
            </w:r>
          </w:p>
        </w:tc>
        <w:tc>
          <w:tcPr>
            <w:tcW w:w="2410" w:type="dxa"/>
            <w:shd w:val="clear" w:color="auto" w:fill="auto"/>
          </w:tcPr>
          <w:p w14:paraId="58BD0D61" w14:textId="77777777" w:rsidR="00DB0698" w:rsidRPr="00756DC5" w:rsidRDefault="00DB0698" w:rsidP="0008081A">
            <w:pPr>
              <w:rPr>
                <w:sz w:val="24"/>
                <w:szCs w:val="24"/>
                <w:shd w:val="clear" w:color="auto" w:fill="FFFFFF"/>
              </w:rPr>
            </w:pPr>
            <w:r w:rsidRPr="00756DC5">
              <w:rPr>
                <w:sz w:val="24"/>
                <w:szCs w:val="24"/>
                <w:shd w:val="clear" w:color="auto" w:fill="FFFFFF"/>
              </w:rPr>
              <w:t xml:space="preserve">Основы философии: учебное пособие </w:t>
            </w:r>
          </w:p>
        </w:tc>
        <w:tc>
          <w:tcPr>
            <w:tcW w:w="3118" w:type="dxa"/>
            <w:gridSpan w:val="2"/>
            <w:shd w:val="clear" w:color="auto" w:fill="auto"/>
          </w:tcPr>
          <w:p w14:paraId="670F441B" w14:textId="77777777" w:rsidR="008336FD" w:rsidRPr="00756DC5" w:rsidRDefault="008336FD" w:rsidP="0008081A">
            <w:pPr>
              <w:rPr>
                <w:sz w:val="24"/>
                <w:szCs w:val="24"/>
                <w:shd w:val="clear" w:color="auto" w:fill="FFFFFF"/>
              </w:rPr>
            </w:pPr>
            <w:r w:rsidRPr="00756DC5">
              <w:rPr>
                <w:sz w:val="24"/>
                <w:szCs w:val="24"/>
                <w:shd w:val="clear" w:color="auto" w:fill="FFFFFF"/>
              </w:rPr>
              <w:t>М.: КноРус, 2022</w:t>
            </w:r>
            <w:r w:rsidR="00DB0698" w:rsidRPr="00756DC5">
              <w:rPr>
                <w:sz w:val="24"/>
                <w:szCs w:val="24"/>
                <w:shd w:val="clear" w:color="auto" w:fill="FFFFFF"/>
              </w:rPr>
              <w:t xml:space="preserve">. - 227 с. - режим доступа: </w:t>
            </w:r>
          </w:p>
          <w:p w14:paraId="67B731BB" w14:textId="320DA11D" w:rsidR="00DB0698" w:rsidRPr="00756DC5" w:rsidRDefault="00BE1147" w:rsidP="0008081A">
            <w:pPr>
              <w:rPr>
                <w:sz w:val="24"/>
                <w:szCs w:val="24"/>
                <w:shd w:val="clear" w:color="auto" w:fill="FFFFFF"/>
              </w:rPr>
            </w:pPr>
            <w:hyperlink r:id="rId8" w:history="1">
              <w:r w:rsidR="008336FD" w:rsidRPr="00756DC5">
                <w:rPr>
                  <w:rStyle w:val="a3"/>
                  <w:sz w:val="24"/>
                  <w:szCs w:val="24"/>
                  <w:shd w:val="clear" w:color="auto" w:fill="FFFFFF"/>
                </w:rPr>
                <w:t>https://book.ru/books/943943</w:t>
              </w:r>
            </w:hyperlink>
          </w:p>
        </w:tc>
        <w:tc>
          <w:tcPr>
            <w:tcW w:w="1276" w:type="dxa"/>
            <w:shd w:val="clear" w:color="auto" w:fill="auto"/>
          </w:tcPr>
          <w:p w14:paraId="79FBB78F" w14:textId="77777777" w:rsidR="00DB0698" w:rsidRPr="00756DC5" w:rsidRDefault="00DB0698" w:rsidP="0008081A">
            <w:pPr>
              <w:suppressAutoHyphens/>
              <w:rPr>
                <w:rFonts w:eastAsia="Andale Sans UI"/>
                <w:kern w:val="2"/>
                <w:sz w:val="24"/>
                <w:szCs w:val="24"/>
              </w:rPr>
            </w:pPr>
            <w:r w:rsidRPr="00756DC5">
              <w:rPr>
                <w:rFonts w:eastAsia="Andale Sans UI"/>
                <w:kern w:val="2"/>
                <w:sz w:val="24"/>
                <w:szCs w:val="24"/>
              </w:rPr>
              <w:t>[Электронный ресурс]</w:t>
            </w:r>
          </w:p>
        </w:tc>
      </w:tr>
      <w:tr w:rsidR="00DB0698" w:rsidRPr="00756DC5" w14:paraId="345A4025" w14:textId="77777777" w:rsidTr="00E733F1">
        <w:tc>
          <w:tcPr>
            <w:tcW w:w="567" w:type="dxa"/>
            <w:gridSpan w:val="2"/>
            <w:shd w:val="clear" w:color="auto" w:fill="auto"/>
          </w:tcPr>
          <w:p w14:paraId="3852F2BE" w14:textId="77777777" w:rsidR="00DB0698" w:rsidRPr="00756DC5" w:rsidRDefault="00DB0698" w:rsidP="0008081A">
            <w:pPr>
              <w:suppressAutoHyphens/>
              <w:contextualSpacing/>
              <w:rPr>
                <w:rFonts w:eastAsia="Andale Sans UI"/>
                <w:kern w:val="2"/>
                <w:sz w:val="24"/>
                <w:szCs w:val="24"/>
              </w:rPr>
            </w:pPr>
            <w:r w:rsidRPr="00756DC5">
              <w:rPr>
                <w:rFonts w:eastAsia="Andale Sans UI"/>
                <w:kern w:val="2"/>
                <w:sz w:val="24"/>
                <w:szCs w:val="24"/>
              </w:rPr>
              <w:t>2.</w:t>
            </w:r>
          </w:p>
        </w:tc>
        <w:tc>
          <w:tcPr>
            <w:tcW w:w="1843" w:type="dxa"/>
            <w:shd w:val="clear" w:color="auto" w:fill="auto"/>
          </w:tcPr>
          <w:p w14:paraId="61372868" w14:textId="77777777" w:rsidR="00DB0698" w:rsidRPr="00756DC5" w:rsidRDefault="00DB0698" w:rsidP="0008081A">
            <w:pPr>
              <w:suppressAutoHyphens/>
              <w:rPr>
                <w:sz w:val="24"/>
                <w:szCs w:val="24"/>
              </w:rPr>
            </w:pPr>
            <w:r w:rsidRPr="00756DC5">
              <w:rPr>
                <w:sz w:val="24"/>
                <w:szCs w:val="24"/>
              </w:rPr>
              <w:t>Сычев</w:t>
            </w:r>
            <w:r w:rsidRPr="00756DC5">
              <w:rPr>
                <w:sz w:val="24"/>
                <w:szCs w:val="24"/>
                <w:lang w:val="en-US"/>
              </w:rPr>
              <w:t xml:space="preserve"> </w:t>
            </w:r>
            <w:r w:rsidRPr="00756DC5">
              <w:rPr>
                <w:sz w:val="24"/>
                <w:szCs w:val="24"/>
              </w:rPr>
              <w:t xml:space="preserve"> А.А. </w:t>
            </w:r>
          </w:p>
        </w:tc>
        <w:tc>
          <w:tcPr>
            <w:tcW w:w="2410" w:type="dxa"/>
            <w:shd w:val="clear" w:color="auto" w:fill="auto"/>
          </w:tcPr>
          <w:p w14:paraId="1C15FF44" w14:textId="77777777" w:rsidR="00DB0698" w:rsidRPr="00756DC5" w:rsidRDefault="00DB0698" w:rsidP="0008081A">
            <w:pPr>
              <w:suppressAutoHyphens/>
              <w:rPr>
                <w:sz w:val="24"/>
                <w:szCs w:val="24"/>
              </w:rPr>
            </w:pPr>
            <w:r w:rsidRPr="00756DC5">
              <w:rPr>
                <w:bCs/>
                <w:sz w:val="24"/>
                <w:szCs w:val="24"/>
              </w:rPr>
              <w:t>Основы философии</w:t>
            </w:r>
            <w:r w:rsidRPr="00756DC5">
              <w:rPr>
                <w:sz w:val="24"/>
                <w:szCs w:val="24"/>
              </w:rPr>
              <w:t xml:space="preserve">: учебное пособие  </w:t>
            </w:r>
          </w:p>
        </w:tc>
        <w:tc>
          <w:tcPr>
            <w:tcW w:w="3118" w:type="dxa"/>
            <w:gridSpan w:val="2"/>
            <w:shd w:val="clear" w:color="auto" w:fill="auto"/>
          </w:tcPr>
          <w:p w14:paraId="12EE933F" w14:textId="36D1B7B4" w:rsidR="00DB0698" w:rsidRPr="00756DC5" w:rsidRDefault="00DB0698" w:rsidP="0008081A">
            <w:pPr>
              <w:suppressAutoHyphens/>
              <w:rPr>
                <w:sz w:val="24"/>
                <w:szCs w:val="24"/>
                <w:shd w:val="clear" w:color="auto" w:fill="FFFFFF"/>
              </w:rPr>
            </w:pPr>
            <w:r w:rsidRPr="00756DC5">
              <w:rPr>
                <w:sz w:val="24"/>
                <w:szCs w:val="24"/>
              </w:rPr>
              <w:t xml:space="preserve">  </w:t>
            </w:r>
            <w:r w:rsidR="009C09C1" w:rsidRPr="00756DC5">
              <w:rPr>
                <w:sz w:val="24"/>
                <w:szCs w:val="24"/>
                <w:shd w:val="clear" w:color="auto" w:fill="FFFFFF"/>
              </w:rPr>
              <w:t>Москва : КноРус, 2022</w:t>
            </w:r>
            <w:r w:rsidRPr="00756DC5">
              <w:rPr>
                <w:sz w:val="24"/>
                <w:szCs w:val="24"/>
                <w:shd w:val="clear" w:color="auto" w:fill="FFFFFF"/>
              </w:rPr>
              <w:t>. — 366 с. </w:t>
            </w:r>
          </w:p>
          <w:p w14:paraId="5F862A36" w14:textId="77777777" w:rsidR="009C09C1" w:rsidRPr="00756DC5" w:rsidRDefault="00DB0698" w:rsidP="0008081A">
            <w:pPr>
              <w:suppressAutoHyphens/>
              <w:rPr>
                <w:sz w:val="24"/>
                <w:szCs w:val="24"/>
              </w:rPr>
            </w:pPr>
            <w:r w:rsidRPr="00756DC5">
              <w:rPr>
                <w:sz w:val="24"/>
                <w:szCs w:val="24"/>
              </w:rPr>
              <w:t xml:space="preserve">- режим доступа: </w:t>
            </w:r>
          </w:p>
          <w:p w14:paraId="65938C8F" w14:textId="0CF03AFE" w:rsidR="00DB0698" w:rsidRPr="00756DC5" w:rsidRDefault="00BE1147" w:rsidP="0008081A">
            <w:pPr>
              <w:suppressAutoHyphens/>
              <w:rPr>
                <w:sz w:val="24"/>
                <w:szCs w:val="24"/>
              </w:rPr>
            </w:pPr>
            <w:hyperlink r:id="rId9" w:history="1">
              <w:r w:rsidR="009C09C1" w:rsidRPr="00756DC5">
                <w:rPr>
                  <w:rStyle w:val="a3"/>
                  <w:sz w:val="24"/>
                  <w:szCs w:val="24"/>
                </w:rPr>
                <w:t>https://book.ru/books/943030</w:t>
              </w:r>
            </w:hyperlink>
            <w:r w:rsidR="00DB0698" w:rsidRPr="00756DC5">
              <w:rPr>
                <w:sz w:val="24"/>
                <w:szCs w:val="24"/>
              </w:rPr>
              <w:t xml:space="preserve"> </w:t>
            </w:r>
          </w:p>
        </w:tc>
        <w:tc>
          <w:tcPr>
            <w:tcW w:w="1276" w:type="dxa"/>
            <w:shd w:val="clear" w:color="auto" w:fill="auto"/>
          </w:tcPr>
          <w:p w14:paraId="68843E63" w14:textId="77777777" w:rsidR="00DB0698" w:rsidRPr="00756DC5" w:rsidRDefault="00DB0698" w:rsidP="0008081A">
            <w:pPr>
              <w:suppressAutoHyphens/>
              <w:rPr>
                <w:sz w:val="24"/>
                <w:szCs w:val="24"/>
              </w:rPr>
            </w:pPr>
            <w:r w:rsidRPr="00756DC5">
              <w:rPr>
                <w:sz w:val="24"/>
                <w:szCs w:val="24"/>
              </w:rPr>
              <w:t>[Электронный ресурс]</w:t>
            </w:r>
          </w:p>
        </w:tc>
      </w:tr>
      <w:tr w:rsidR="00DB0698" w:rsidRPr="00756DC5" w14:paraId="098F3EAE" w14:textId="77777777" w:rsidTr="00E733F1">
        <w:tc>
          <w:tcPr>
            <w:tcW w:w="567" w:type="dxa"/>
            <w:gridSpan w:val="2"/>
            <w:shd w:val="clear" w:color="auto" w:fill="auto"/>
          </w:tcPr>
          <w:p w14:paraId="055B9FAA" w14:textId="77777777" w:rsidR="00DB0698" w:rsidRPr="00756DC5" w:rsidRDefault="00DB0698" w:rsidP="0008081A">
            <w:pPr>
              <w:suppressAutoHyphens/>
              <w:contextualSpacing/>
              <w:rPr>
                <w:rFonts w:eastAsia="Andale Sans UI"/>
                <w:kern w:val="2"/>
                <w:sz w:val="24"/>
                <w:szCs w:val="24"/>
              </w:rPr>
            </w:pPr>
            <w:r w:rsidRPr="00756DC5">
              <w:rPr>
                <w:rFonts w:eastAsia="Andale Sans UI"/>
                <w:kern w:val="2"/>
                <w:sz w:val="24"/>
                <w:szCs w:val="24"/>
              </w:rPr>
              <w:t>3.</w:t>
            </w:r>
          </w:p>
        </w:tc>
        <w:tc>
          <w:tcPr>
            <w:tcW w:w="1843" w:type="dxa"/>
            <w:shd w:val="clear" w:color="auto" w:fill="auto"/>
          </w:tcPr>
          <w:p w14:paraId="2708F688" w14:textId="77777777" w:rsidR="00DB0698" w:rsidRPr="00756DC5" w:rsidRDefault="00DB0698" w:rsidP="0008081A">
            <w:pPr>
              <w:suppressAutoHyphens/>
              <w:rPr>
                <w:sz w:val="24"/>
                <w:szCs w:val="24"/>
              </w:rPr>
            </w:pPr>
            <w:r w:rsidRPr="00756DC5">
              <w:rPr>
                <w:sz w:val="24"/>
                <w:szCs w:val="24"/>
                <w:shd w:val="clear" w:color="auto" w:fill="FFFFFF"/>
              </w:rPr>
              <w:t>Куликов Л.М.</w:t>
            </w:r>
          </w:p>
        </w:tc>
        <w:tc>
          <w:tcPr>
            <w:tcW w:w="2410" w:type="dxa"/>
            <w:shd w:val="clear" w:color="auto" w:fill="auto"/>
          </w:tcPr>
          <w:p w14:paraId="1DE6749C" w14:textId="77777777" w:rsidR="00DB0698" w:rsidRPr="00756DC5" w:rsidRDefault="00DB0698" w:rsidP="0008081A">
            <w:pPr>
              <w:suppressAutoHyphens/>
              <w:rPr>
                <w:bCs/>
                <w:sz w:val="24"/>
                <w:szCs w:val="24"/>
              </w:rPr>
            </w:pPr>
            <w:r w:rsidRPr="00756DC5">
              <w:rPr>
                <w:sz w:val="24"/>
                <w:szCs w:val="24"/>
                <w:shd w:val="clear" w:color="auto" w:fill="FFFFFF"/>
              </w:rPr>
              <w:t>Основы философии. : учебное пособие</w:t>
            </w:r>
          </w:p>
        </w:tc>
        <w:tc>
          <w:tcPr>
            <w:tcW w:w="3118" w:type="dxa"/>
            <w:gridSpan w:val="2"/>
            <w:shd w:val="clear" w:color="auto" w:fill="auto"/>
          </w:tcPr>
          <w:p w14:paraId="373D224F" w14:textId="77777777" w:rsidR="00086A8E" w:rsidRPr="00756DC5" w:rsidRDefault="00086A8E" w:rsidP="0008081A">
            <w:pPr>
              <w:suppressAutoHyphens/>
              <w:rPr>
                <w:sz w:val="24"/>
                <w:szCs w:val="24"/>
              </w:rPr>
            </w:pPr>
            <w:r w:rsidRPr="00756DC5">
              <w:rPr>
                <w:sz w:val="24"/>
                <w:szCs w:val="24"/>
                <w:shd w:val="clear" w:color="auto" w:fill="FFFFFF"/>
              </w:rPr>
              <w:t>Москва : КноРус, 2022</w:t>
            </w:r>
            <w:r w:rsidR="00DB0698" w:rsidRPr="00756DC5">
              <w:rPr>
                <w:sz w:val="24"/>
                <w:szCs w:val="24"/>
                <w:shd w:val="clear" w:color="auto" w:fill="FFFFFF"/>
              </w:rPr>
              <w:t>. — 294 с. —</w:t>
            </w:r>
            <w:r w:rsidR="00DB0698" w:rsidRPr="00756DC5">
              <w:rPr>
                <w:sz w:val="24"/>
                <w:szCs w:val="24"/>
              </w:rPr>
              <w:t xml:space="preserve"> режим доступа: </w:t>
            </w:r>
          </w:p>
          <w:p w14:paraId="2D1436CD" w14:textId="561A9F59" w:rsidR="00DB0698" w:rsidRPr="00756DC5" w:rsidRDefault="00BE1147" w:rsidP="0008081A">
            <w:pPr>
              <w:suppressAutoHyphens/>
              <w:rPr>
                <w:sz w:val="24"/>
                <w:szCs w:val="24"/>
              </w:rPr>
            </w:pPr>
            <w:hyperlink r:id="rId10" w:history="1">
              <w:r w:rsidR="00086A8E" w:rsidRPr="00756DC5">
                <w:rPr>
                  <w:rStyle w:val="a3"/>
                  <w:sz w:val="24"/>
                  <w:szCs w:val="24"/>
                </w:rPr>
                <w:t>https://book.ru/books/944633</w:t>
              </w:r>
            </w:hyperlink>
          </w:p>
        </w:tc>
        <w:tc>
          <w:tcPr>
            <w:tcW w:w="1276" w:type="dxa"/>
            <w:shd w:val="clear" w:color="auto" w:fill="auto"/>
          </w:tcPr>
          <w:p w14:paraId="7B871DCD" w14:textId="77777777" w:rsidR="00DB0698" w:rsidRPr="00756DC5" w:rsidRDefault="00DB0698" w:rsidP="0008081A">
            <w:pPr>
              <w:suppressAutoHyphens/>
              <w:rPr>
                <w:sz w:val="24"/>
                <w:szCs w:val="24"/>
              </w:rPr>
            </w:pPr>
            <w:r w:rsidRPr="00756DC5">
              <w:rPr>
                <w:sz w:val="24"/>
                <w:szCs w:val="24"/>
              </w:rPr>
              <w:t>[Электронный ресурс]</w:t>
            </w:r>
          </w:p>
        </w:tc>
      </w:tr>
      <w:tr w:rsidR="00DB0698" w:rsidRPr="00756DC5" w14:paraId="40E12AF3" w14:textId="77777777" w:rsidTr="0008081A">
        <w:tc>
          <w:tcPr>
            <w:tcW w:w="9214" w:type="dxa"/>
            <w:gridSpan w:val="7"/>
            <w:shd w:val="clear" w:color="auto" w:fill="auto"/>
          </w:tcPr>
          <w:p w14:paraId="576460C4" w14:textId="77777777" w:rsidR="00DB0698" w:rsidRPr="00756DC5" w:rsidRDefault="00DB0698" w:rsidP="0008081A">
            <w:pPr>
              <w:suppressAutoHyphens/>
              <w:jc w:val="center"/>
              <w:rPr>
                <w:rFonts w:eastAsia="Andale Sans UI"/>
                <w:kern w:val="2"/>
                <w:sz w:val="24"/>
                <w:szCs w:val="24"/>
              </w:rPr>
            </w:pPr>
            <w:r w:rsidRPr="00756DC5">
              <w:rPr>
                <w:bCs/>
                <w:sz w:val="24"/>
                <w:szCs w:val="24"/>
              </w:rPr>
              <w:t>Дополнительная</w:t>
            </w:r>
            <w:r w:rsidRPr="00756DC5">
              <w:rPr>
                <w:sz w:val="24"/>
                <w:szCs w:val="24"/>
              </w:rPr>
              <w:t xml:space="preserve"> </w:t>
            </w:r>
            <w:r w:rsidRPr="00756DC5">
              <w:rPr>
                <w:bCs/>
                <w:sz w:val="24"/>
                <w:szCs w:val="24"/>
              </w:rPr>
              <w:t>литература</w:t>
            </w:r>
          </w:p>
        </w:tc>
      </w:tr>
      <w:tr w:rsidR="00DB0698" w:rsidRPr="00756DC5" w14:paraId="153DCF3D" w14:textId="77777777" w:rsidTr="00E733F1">
        <w:tc>
          <w:tcPr>
            <w:tcW w:w="567" w:type="dxa"/>
            <w:gridSpan w:val="2"/>
            <w:shd w:val="clear" w:color="auto" w:fill="auto"/>
          </w:tcPr>
          <w:p w14:paraId="19398DC3" w14:textId="77777777" w:rsidR="00DB0698" w:rsidRPr="00756DC5" w:rsidRDefault="00DB0698" w:rsidP="0008081A">
            <w:pPr>
              <w:suppressAutoHyphens/>
              <w:ind w:right="-108"/>
              <w:rPr>
                <w:rFonts w:eastAsia="Andale Sans UI"/>
                <w:kern w:val="2"/>
                <w:sz w:val="24"/>
                <w:szCs w:val="24"/>
              </w:rPr>
            </w:pPr>
            <w:r w:rsidRPr="00756DC5">
              <w:rPr>
                <w:rFonts w:eastAsia="Andale Sans UI"/>
                <w:kern w:val="2"/>
                <w:sz w:val="24"/>
                <w:szCs w:val="24"/>
              </w:rPr>
              <w:t>1.</w:t>
            </w:r>
          </w:p>
        </w:tc>
        <w:tc>
          <w:tcPr>
            <w:tcW w:w="1843" w:type="dxa"/>
            <w:shd w:val="clear" w:color="auto" w:fill="auto"/>
          </w:tcPr>
          <w:p w14:paraId="50003161" w14:textId="77777777" w:rsidR="00DB0698" w:rsidRPr="00756DC5" w:rsidRDefault="00DB0698" w:rsidP="0008081A">
            <w:pPr>
              <w:suppressAutoHyphens/>
              <w:rPr>
                <w:sz w:val="24"/>
                <w:szCs w:val="24"/>
              </w:rPr>
            </w:pPr>
            <w:r w:rsidRPr="00756DC5">
              <w:rPr>
                <w:sz w:val="24"/>
                <w:szCs w:val="24"/>
                <w:shd w:val="clear" w:color="auto" w:fill="FFFFFF"/>
              </w:rPr>
              <w:t>Кохановский В.П., под редакцией Матяш Т.П., Жаров Л.В., Яковлев В.П.</w:t>
            </w:r>
          </w:p>
        </w:tc>
        <w:tc>
          <w:tcPr>
            <w:tcW w:w="2410" w:type="dxa"/>
            <w:shd w:val="clear" w:color="auto" w:fill="auto"/>
          </w:tcPr>
          <w:p w14:paraId="32733147" w14:textId="77777777" w:rsidR="00DB0698" w:rsidRPr="00756DC5" w:rsidRDefault="00DB0698" w:rsidP="0008081A">
            <w:pPr>
              <w:suppressAutoHyphens/>
              <w:rPr>
                <w:sz w:val="24"/>
                <w:szCs w:val="24"/>
              </w:rPr>
            </w:pPr>
            <w:r w:rsidRPr="00756DC5">
              <w:rPr>
                <w:sz w:val="24"/>
                <w:szCs w:val="24"/>
                <w:shd w:val="clear" w:color="auto" w:fill="FFFFFF"/>
              </w:rPr>
              <w:t>Основы философии : учебник </w:t>
            </w:r>
          </w:p>
        </w:tc>
        <w:tc>
          <w:tcPr>
            <w:tcW w:w="3118" w:type="dxa"/>
            <w:gridSpan w:val="2"/>
            <w:shd w:val="clear" w:color="auto" w:fill="auto"/>
          </w:tcPr>
          <w:p w14:paraId="7B83538F" w14:textId="2613F566" w:rsidR="00216DEB" w:rsidRPr="00756DC5" w:rsidRDefault="00216DEB" w:rsidP="0008081A">
            <w:pPr>
              <w:suppressAutoHyphens/>
              <w:rPr>
                <w:sz w:val="24"/>
                <w:szCs w:val="24"/>
              </w:rPr>
            </w:pPr>
            <w:r w:rsidRPr="00756DC5">
              <w:rPr>
                <w:sz w:val="24"/>
                <w:szCs w:val="24"/>
                <w:shd w:val="clear" w:color="auto" w:fill="FFFFFF"/>
              </w:rPr>
              <w:t>Москва : КноРус, 2023</w:t>
            </w:r>
            <w:r w:rsidR="00DB0698" w:rsidRPr="00756DC5">
              <w:rPr>
                <w:sz w:val="24"/>
                <w:szCs w:val="24"/>
                <w:shd w:val="clear" w:color="auto" w:fill="FFFFFF"/>
              </w:rPr>
              <w:t>. — 230 с. —</w:t>
            </w:r>
            <w:r w:rsidR="00DB0698" w:rsidRPr="00756DC5">
              <w:rPr>
                <w:sz w:val="24"/>
                <w:szCs w:val="24"/>
              </w:rPr>
              <w:t xml:space="preserve"> режим доступа: </w:t>
            </w:r>
          </w:p>
          <w:p w14:paraId="2D698B43" w14:textId="653BB969" w:rsidR="00216DEB" w:rsidRPr="00756DC5" w:rsidRDefault="00BE1147" w:rsidP="0008081A">
            <w:pPr>
              <w:suppressAutoHyphens/>
              <w:rPr>
                <w:sz w:val="24"/>
                <w:szCs w:val="24"/>
              </w:rPr>
            </w:pPr>
            <w:hyperlink r:id="rId11" w:history="1">
              <w:r w:rsidR="00216DEB" w:rsidRPr="00756DC5">
                <w:rPr>
                  <w:rStyle w:val="a3"/>
                  <w:sz w:val="24"/>
                  <w:szCs w:val="24"/>
                </w:rPr>
                <w:t>https://book.ru/books/944970</w:t>
              </w:r>
            </w:hyperlink>
          </w:p>
          <w:p w14:paraId="08363EDF" w14:textId="3F44D7DF" w:rsidR="00DB0698" w:rsidRPr="00756DC5" w:rsidRDefault="00DB0698" w:rsidP="0008081A">
            <w:pPr>
              <w:suppressAutoHyphens/>
              <w:rPr>
                <w:sz w:val="24"/>
                <w:szCs w:val="24"/>
              </w:rPr>
            </w:pPr>
          </w:p>
        </w:tc>
        <w:tc>
          <w:tcPr>
            <w:tcW w:w="1276" w:type="dxa"/>
            <w:shd w:val="clear" w:color="auto" w:fill="auto"/>
          </w:tcPr>
          <w:p w14:paraId="2416AED4" w14:textId="77777777" w:rsidR="00DB0698" w:rsidRPr="00756DC5" w:rsidRDefault="00DB0698" w:rsidP="0008081A">
            <w:pPr>
              <w:suppressAutoHyphens/>
              <w:rPr>
                <w:rFonts w:eastAsia="Andale Sans UI"/>
                <w:kern w:val="2"/>
                <w:sz w:val="24"/>
                <w:szCs w:val="24"/>
              </w:rPr>
            </w:pPr>
            <w:r w:rsidRPr="00756DC5">
              <w:rPr>
                <w:sz w:val="24"/>
                <w:szCs w:val="24"/>
              </w:rPr>
              <w:t>[Электронный ресурс]</w:t>
            </w:r>
          </w:p>
        </w:tc>
      </w:tr>
      <w:tr w:rsidR="00DB0698" w:rsidRPr="00756DC5" w14:paraId="402E4DD2" w14:textId="77777777" w:rsidTr="00E733F1">
        <w:tc>
          <w:tcPr>
            <w:tcW w:w="567" w:type="dxa"/>
            <w:gridSpan w:val="2"/>
            <w:shd w:val="clear" w:color="auto" w:fill="auto"/>
          </w:tcPr>
          <w:p w14:paraId="7F4410ED" w14:textId="77777777" w:rsidR="00DB0698" w:rsidRPr="00756DC5" w:rsidRDefault="00DB0698" w:rsidP="0008081A">
            <w:pPr>
              <w:suppressAutoHyphens/>
              <w:ind w:right="-108"/>
              <w:rPr>
                <w:rFonts w:eastAsia="Andale Sans UI"/>
                <w:kern w:val="2"/>
                <w:sz w:val="24"/>
                <w:szCs w:val="24"/>
              </w:rPr>
            </w:pPr>
            <w:r w:rsidRPr="00756DC5">
              <w:rPr>
                <w:rFonts w:eastAsia="Andale Sans UI"/>
                <w:kern w:val="2"/>
                <w:sz w:val="24"/>
                <w:szCs w:val="24"/>
                <w:lang w:val="en-US"/>
              </w:rPr>
              <w:t>2</w:t>
            </w:r>
            <w:r w:rsidRPr="00756DC5">
              <w:rPr>
                <w:rFonts w:eastAsia="Andale Sans UI"/>
                <w:kern w:val="2"/>
                <w:sz w:val="24"/>
                <w:szCs w:val="24"/>
              </w:rPr>
              <w:t>.</w:t>
            </w:r>
          </w:p>
        </w:tc>
        <w:tc>
          <w:tcPr>
            <w:tcW w:w="1843" w:type="dxa"/>
            <w:shd w:val="clear" w:color="auto" w:fill="auto"/>
          </w:tcPr>
          <w:p w14:paraId="714A5605" w14:textId="77777777" w:rsidR="00DB0698" w:rsidRPr="00756DC5" w:rsidRDefault="00DB0698" w:rsidP="0008081A">
            <w:pPr>
              <w:suppressAutoHyphens/>
              <w:rPr>
                <w:i/>
                <w:spacing w:val="-8"/>
                <w:sz w:val="24"/>
                <w:szCs w:val="24"/>
              </w:rPr>
            </w:pPr>
            <w:r w:rsidRPr="00756DC5">
              <w:rPr>
                <w:sz w:val="24"/>
                <w:szCs w:val="24"/>
              </w:rPr>
              <w:t>Грибакин А.В. </w:t>
            </w:r>
          </w:p>
        </w:tc>
        <w:tc>
          <w:tcPr>
            <w:tcW w:w="2410" w:type="dxa"/>
            <w:shd w:val="clear" w:color="auto" w:fill="auto"/>
          </w:tcPr>
          <w:p w14:paraId="4BD2FCD2" w14:textId="77777777" w:rsidR="00DB0698" w:rsidRPr="00756DC5" w:rsidRDefault="00DB0698" w:rsidP="0008081A">
            <w:pPr>
              <w:suppressAutoHyphens/>
              <w:rPr>
                <w:i/>
                <w:spacing w:val="-8"/>
                <w:sz w:val="24"/>
                <w:szCs w:val="24"/>
              </w:rPr>
            </w:pPr>
            <w:r w:rsidRPr="00756DC5">
              <w:rPr>
                <w:bCs/>
                <w:sz w:val="24"/>
                <w:szCs w:val="24"/>
              </w:rPr>
              <w:t>Основы философии</w:t>
            </w:r>
            <w:r w:rsidRPr="00756DC5">
              <w:rPr>
                <w:sz w:val="24"/>
                <w:szCs w:val="24"/>
              </w:rPr>
              <w:t xml:space="preserve">: учебник  </w:t>
            </w:r>
          </w:p>
        </w:tc>
        <w:tc>
          <w:tcPr>
            <w:tcW w:w="3118" w:type="dxa"/>
            <w:gridSpan w:val="2"/>
            <w:shd w:val="clear" w:color="auto" w:fill="auto"/>
          </w:tcPr>
          <w:p w14:paraId="7839D9A1" w14:textId="4A7A9821" w:rsidR="00DB0698" w:rsidRPr="00756DC5" w:rsidRDefault="00216DEB" w:rsidP="0008081A">
            <w:pPr>
              <w:suppressAutoHyphens/>
              <w:rPr>
                <w:sz w:val="24"/>
                <w:szCs w:val="24"/>
                <w:shd w:val="clear" w:color="auto" w:fill="FFFFFF"/>
              </w:rPr>
            </w:pPr>
            <w:r w:rsidRPr="00756DC5">
              <w:rPr>
                <w:sz w:val="24"/>
                <w:szCs w:val="24"/>
                <w:shd w:val="clear" w:color="auto" w:fill="FFFFFF"/>
              </w:rPr>
              <w:t>Москва : Юстиция, 2021</w:t>
            </w:r>
            <w:r w:rsidR="00DB0698" w:rsidRPr="00756DC5">
              <w:rPr>
                <w:sz w:val="24"/>
                <w:szCs w:val="24"/>
                <w:shd w:val="clear" w:color="auto" w:fill="FFFFFF"/>
              </w:rPr>
              <w:t>. — 345 с.</w:t>
            </w:r>
          </w:p>
          <w:p w14:paraId="7B779FB1" w14:textId="77777777" w:rsidR="00216DEB" w:rsidRPr="00756DC5" w:rsidRDefault="00DB0698" w:rsidP="0008081A">
            <w:pPr>
              <w:suppressAutoHyphens/>
              <w:rPr>
                <w:sz w:val="24"/>
                <w:szCs w:val="24"/>
              </w:rPr>
            </w:pPr>
            <w:r w:rsidRPr="00756DC5">
              <w:rPr>
                <w:sz w:val="24"/>
                <w:szCs w:val="24"/>
              </w:rPr>
              <w:t xml:space="preserve">режим доступа: </w:t>
            </w:r>
          </w:p>
          <w:p w14:paraId="789D2E72" w14:textId="07C7AF51" w:rsidR="00216DEB" w:rsidRPr="00756DC5" w:rsidRDefault="00BE1147" w:rsidP="0008081A">
            <w:pPr>
              <w:suppressAutoHyphens/>
              <w:rPr>
                <w:sz w:val="24"/>
                <w:szCs w:val="24"/>
              </w:rPr>
            </w:pPr>
            <w:hyperlink r:id="rId12" w:history="1">
              <w:r w:rsidR="00216DEB" w:rsidRPr="00756DC5">
                <w:rPr>
                  <w:rStyle w:val="a3"/>
                  <w:sz w:val="24"/>
                  <w:szCs w:val="24"/>
                </w:rPr>
                <w:t>https://book.ru/books/936854</w:t>
              </w:r>
            </w:hyperlink>
          </w:p>
          <w:p w14:paraId="5E5EF16B" w14:textId="5C2B12F6" w:rsidR="00DB0698" w:rsidRPr="00756DC5" w:rsidRDefault="00DB0698" w:rsidP="0008081A">
            <w:pPr>
              <w:suppressAutoHyphens/>
              <w:rPr>
                <w:sz w:val="24"/>
                <w:szCs w:val="24"/>
              </w:rPr>
            </w:pPr>
          </w:p>
        </w:tc>
        <w:tc>
          <w:tcPr>
            <w:tcW w:w="1276" w:type="dxa"/>
            <w:shd w:val="clear" w:color="auto" w:fill="auto"/>
          </w:tcPr>
          <w:p w14:paraId="7B60807E" w14:textId="77777777" w:rsidR="00DB0698" w:rsidRPr="00756DC5" w:rsidRDefault="00DB0698" w:rsidP="0008081A">
            <w:pPr>
              <w:suppressAutoHyphens/>
              <w:rPr>
                <w:sz w:val="24"/>
                <w:szCs w:val="24"/>
              </w:rPr>
            </w:pPr>
            <w:r w:rsidRPr="00756DC5">
              <w:rPr>
                <w:sz w:val="24"/>
                <w:szCs w:val="24"/>
              </w:rPr>
              <w:t>[Электронный ресурс]</w:t>
            </w:r>
          </w:p>
        </w:tc>
      </w:tr>
    </w:tbl>
    <w:p w14:paraId="4B6C486E" w14:textId="77777777" w:rsidR="00DB0698" w:rsidRPr="00756DC5" w:rsidRDefault="00DB0698" w:rsidP="00DB0698">
      <w:pPr>
        <w:rPr>
          <w:noProof/>
        </w:rPr>
      </w:pPr>
    </w:p>
    <w:p w14:paraId="14238752" w14:textId="77777777" w:rsidR="00DB0698" w:rsidRPr="00756DC5" w:rsidRDefault="00DB0698" w:rsidP="00DB0698">
      <w:pPr>
        <w:ind w:left="-851" w:hanging="425"/>
        <w:jc w:val="center"/>
        <w:rPr>
          <w:noProof/>
        </w:rPr>
      </w:pPr>
    </w:p>
    <w:p w14:paraId="294D7E1B" w14:textId="77777777" w:rsidR="00C86C4F" w:rsidRPr="00756DC5" w:rsidRDefault="00C86C4F" w:rsidP="00DC1EC1">
      <w:pPr>
        <w:shd w:val="clear" w:color="auto" w:fill="FFFFFF"/>
        <w:tabs>
          <w:tab w:val="left" w:pos="0"/>
        </w:tabs>
        <w:ind w:right="-1"/>
        <w:jc w:val="both"/>
        <w:rPr>
          <w:rStyle w:val="FontStyle113"/>
          <w:rFonts w:ascii="Times New Roman" w:hAnsi="Times New Roman" w:cs="Times New Roman"/>
          <w:sz w:val="28"/>
          <w:szCs w:val="28"/>
          <w:shd w:val="clear" w:color="auto" w:fill="FFFFFF"/>
          <w:lang w:eastAsia="en-US"/>
        </w:rPr>
      </w:pPr>
    </w:p>
    <w:p w14:paraId="77256DF7" w14:textId="575123D7" w:rsidR="0021646F" w:rsidRPr="00756DC5" w:rsidRDefault="000024E7" w:rsidP="00735703">
      <w:pPr>
        <w:widowControl/>
        <w:autoSpaceDE/>
        <w:autoSpaceDN/>
        <w:adjustRightInd/>
        <w:spacing w:after="200"/>
        <w:rPr>
          <w:b/>
          <w:sz w:val="28"/>
          <w:szCs w:val="28"/>
        </w:rPr>
      </w:pPr>
      <w:r w:rsidRPr="00756DC5">
        <w:rPr>
          <w:b/>
          <w:sz w:val="28"/>
          <w:szCs w:val="28"/>
        </w:rPr>
        <w:t>4.</w:t>
      </w:r>
      <w:r w:rsidR="006F5E1B" w:rsidRPr="00756DC5">
        <w:rPr>
          <w:b/>
          <w:sz w:val="28"/>
          <w:szCs w:val="28"/>
        </w:rPr>
        <w:t xml:space="preserve"> </w:t>
      </w:r>
      <w:r w:rsidR="0021646F" w:rsidRPr="00756DC5">
        <w:rPr>
          <w:b/>
          <w:sz w:val="28"/>
          <w:szCs w:val="28"/>
        </w:rPr>
        <w:t>КОНТРОЛЬ И ОЦЕНКА РЕЗУЛЬТАТОВ ОСВОЕНИЯ УЧЕБНОЙ ДИСЦИПЛИНЫ</w:t>
      </w:r>
    </w:p>
    <w:p w14:paraId="71F88BFF" w14:textId="77777777" w:rsidR="000024E7" w:rsidRPr="00756DC5" w:rsidRDefault="000024E7" w:rsidP="000024E7">
      <w:pPr>
        <w:pStyle w:val="ae"/>
        <w:ind w:left="0"/>
        <w:jc w:val="both"/>
        <w:rPr>
          <w:sz w:val="28"/>
          <w:szCs w:val="28"/>
        </w:rPr>
      </w:pPr>
      <w:r w:rsidRPr="00756DC5">
        <w:rPr>
          <w:sz w:val="28"/>
          <w:szCs w:val="28"/>
        </w:rPr>
        <w:t>Контроль и оценка результатов освоения учебной дисциплины осуществляется преподавателем в процессе проведения различных форм и видов текущего контроля, практических занятий, а также по результатам выполнения обучающимися индивидуальных заданий.</w:t>
      </w:r>
    </w:p>
    <w:p w14:paraId="671FABCC" w14:textId="77777777" w:rsidR="0023322E" w:rsidRPr="00756DC5" w:rsidRDefault="0023322E" w:rsidP="000024E7">
      <w:pPr>
        <w:pStyle w:val="ae"/>
        <w:ind w:left="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20"/>
        <w:gridCol w:w="3879"/>
        <w:gridCol w:w="119"/>
        <w:gridCol w:w="2523"/>
      </w:tblGrid>
      <w:tr w:rsidR="0001606A" w:rsidRPr="00756DC5" w14:paraId="6F7D02F3" w14:textId="77777777" w:rsidTr="00D573E3">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50E9C2F" w14:textId="77777777" w:rsidR="0001606A" w:rsidRPr="00756DC5" w:rsidRDefault="0001606A" w:rsidP="003D48BF">
            <w:pPr>
              <w:pStyle w:val="Style23"/>
              <w:widowControl/>
              <w:spacing w:after="0" w:line="240" w:lineRule="auto"/>
              <w:jc w:val="center"/>
              <w:rPr>
                <w:rStyle w:val="FontStyle51"/>
                <w:sz w:val="28"/>
                <w:szCs w:val="28"/>
              </w:rPr>
            </w:pPr>
            <w:r w:rsidRPr="00756DC5">
              <w:rPr>
                <w:rStyle w:val="FontStyle52"/>
                <w:sz w:val="24"/>
                <w:szCs w:val="24"/>
              </w:rPr>
              <w:t>Результ</w:t>
            </w:r>
            <w:r w:rsidR="005A60B1" w:rsidRPr="00756DC5">
              <w:rPr>
                <w:rStyle w:val="FontStyle52"/>
                <w:sz w:val="24"/>
                <w:szCs w:val="24"/>
              </w:rPr>
              <w:t xml:space="preserve">аты (освоенные </w:t>
            </w:r>
            <w:r w:rsidRPr="00756DC5">
              <w:rPr>
                <w:rStyle w:val="FontStyle52"/>
                <w:sz w:val="24"/>
                <w:szCs w:val="24"/>
              </w:rPr>
              <w:t>компетенции)</w:t>
            </w: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8A8034" w14:textId="77777777" w:rsidR="0001606A" w:rsidRPr="00756DC5" w:rsidRDefault="0001606A" w:rsidP="003D48BF">
            <w:pPr>
              <w:pStyle w:val="Style23"/>
              <w:widowControl/>
              <w:spacing w:after="0" w:line="240" w:lineRule="auto"/>
              <w:jc w:val="center"/>
              <w:rPr>
                <w:rStyle w:val="FontStyle52"/>
                <w:sz w:val="24"/>
                <w:szCs w:val="24"/>
              </w:rPr>
            </w:pPr>
            <w:r w:rsidRPr="00756DC5">
              <w:rPr>
                <w:rStyle w:val="FontStyle52"/>
                <w:sz w:val="24"/>
                <w:szCs w:val="24"/>
              </w:rPr>
              <w:t>Основные показатели оценки</w:t>
            </w:r>
          </w:p>
          <w:p w14:paraId="48652F85" w14:textId="77777777" w:rsidR="0001606A" w:rsidRPr="00756DC5" w:rsidRDefault="0001606A" w:rsidP="003D48BF">
            <w:pPr>
              <w:pStyle w:val="Style23"/>
              <w:widowControl/>
              <w:spacing w:after="0" w:line="240" w:lineRule="auto"/>
              <w:jc w:val="center"/>
              <w:rPr>
                <w:rStyle w:val="FontStyle51"/>
                <w:sz w:val="28"/>
                <w:szCs w:val="28"/>
              </w:rPr>
            </w:pPr>
            <w:r w:rsidRPr="00756DC5">
              <w:rPr>
                <w:rStyle w:val="FontStyle52"/>
                <w:sz w:val="24"/>
                <w:szCs w:val="24"/>
              </w:rPr>
              <w:t>результата</w:t>
            </w: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CD8FB" w14:textId="77777777" w:rsidR="0001606A" w:rsidRPr="00756DC5" w:rsidRDefault="0001606A" w:rsidP="003D48BF">
            <w:pPr>
              <w:pStyle w:val="Style23"/>
              <w:widowControl/>
              <w:spacing w:after="0" w:line="240" w:lineRule="auto"/>
              <w:jc w:val="center"/>
              <w:rPr>
                <w:rStyle w:val="FontStyle51"/>
                <w:sz w:val="28"/>
                <w:szCs w:val="28"/>
              </w:rPr>
            </w:pPr>
            <w:r w:rsidRPr="00756DC5">
              <w:rPr>
                <w:rStyle w:val="FontStyle52"/>
                <w:sz w:val="24"/>
                <w:szCs w:val="24"/>
              </w:rPr>
              <w:t>Формы и методы контроля и оценки</w:t>
            </w:r>
          </w:p>
        </w:tc>
      </w:tr>
      <w:tr w:rsidR="00A72397" w:rsidRPr="00756DC5" w14:paraId="5AE73434" w14:textId="77777777" w:rsidTr="00D573E3">
        <w:tc>
          <w:tcPr>
            <w:tcW w:w="2790" w:type="dxa"/>
            <w:tcBorders>
              <w:top w:val="single" w:sz="4" w:space="0" w:color="auto"/>
              <w:left w:val="single" w:sz="4" w:space="0" w:color="auto"/>
              <w:bottom w:val="single" w:sz="4" w:space="0" w:color="auto"/>
              <w:right w:val="single" w:sz="4" w:space="0" w:color="auto"/>
            </w:tcBorders>
            <w:shd w:val="clear" w:color="auto" w:fill="auto"/>
          </w:tcPr>
          <w:p w14:paraId="29E72887" w14:textId="77777777" w:rsidR="00A72397" w:rsidRPr="00756DC5" w:rsidRDefault="00A72397" w:rsidP="00773FF2">
            <w:pPr>
              <w:widowControl/>
              <w:autoSpaceDE/>
              <w:autoSpaceDN/>
              <w:adjustRightInd/>
              <w:rPr>
                <w:color w:val="000000"/>
                <w:sz w:val="24"/>
                <w:szCs w:val="24"/>
              </w:rPr>
            </w:pPr>
            <w:r w:rsidRPr="00756DC5">
              <w:rPr>
                <w:color w:val="000000"/>
                <w:sz w:val="24"/>
                <w:szCs w:val="24"/>
              </w:rPr>
              <w:t>ОК 4. Работать в коллективе и команде, эффективно взаимодействовать с коллегами, руководством, клиентами.</w:t>
            </w:r>
          </w:p>
          <w:p w14:paraId="240A8D73" w14:textId="77777777" w:rsidR="00A72397" w:rsidRPr="00756DC5" w:rsidRDefault="00A72397" w:rsidP="003D48BF">
            <w:pPr>
              <w:pStyle w:val="Style23"/>
              <w:widowControl/>
              <w:spacing w:after="0" w:line="240" w:lineRule="auto"/>
              <w:rPr>
                <w:rStyle w:val="FontStyle51"/>
                <w:sz w:val="24"/>
                <w:szCs w:val="24"/>
              </w:rPr>
            </w:pP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14:paraId="43E1366A" w14:textId="77777777" w:rsidR="006E448C" w:rsidRPr="00756DC5" w:rsidRDefault="00EF1D0F" w:rsidP="006E448C">
            <w:pPr>
              <w:tabs>
                <w:tab w:val="left" w:pos="426"/>
              </w:tabs>
              <w:jc w:val="both"/>
              <w:rPr>
                <w:bCs/>
                <w:sz w:val="24"/>
                <w:szCs w:val="24"/>
              </w:rPr>
            </w:pPr>
            <w:r w:rsidRPr="00756DC5">
              <w:rPr>
                <w:lang w:eastAsia="en-US"/>
              </w:rPr>
              <w:t xml:space="preserve">- </w:t>
            </w:r>
            <w:r w:rsidR="006E448C" w:rsidRPr="00756DC5">
              <w:rPr>
                <w:bCs/>
                <w:sz w:val="24"/>
                <w:szCs w:val="24"/>
              </w:rPr>
              <w:t>организовывать работу коллектива и команды при выполнении поставленной задачи;</w:t>
            </w:r>
          </w:p>
          <w:p w14:paraId="31F15ED8" w14:textId="77777777" w:rsidR="00253998" w:rsidRPr="00756DC5" w:rsidRDefault="00253998" w:rsidP="006E448C">
            <w:pPr>
              <w:tabs>
                <w:tab w:val="left" w:pos="426"/>
              </w:tabs>
              <w:jc w:val="both"/>
              <w:rPr>
                <w:bCs/>
                <w:sz w:val="24"/>
                <w:szCs w:val="24"/>
              </w:rPr>
            </w:pPr>
            <w:r w:rsidRPr="00756DC5">
              <w:rPr>
                <w:bCs/>
                <w:sz w:val="24"/>
                <w:szCs w:val="24"/>
              </w:rPr>
              <w:t>-</w:t>
            </w:r>
            <w:r w:rsidRPr="00756DC5">
              <w:rPr>
                <w:b/>
                <w:bCs/>
                <w:iCs/>
              </w:rPr>
              <w:t xml:space="preserve"> </w:t>
            </w:r>
            <w:r w:rsidRPr="00756DC5">
              <w:rPr>
                <w:bCs/>
                <w:iCs/>
                <w:sz w:val="24"/>
                <w:szCs w:val="24"/>
              </w:rPr>
              <w:t>знание</w:t>
            </w:r>
            <w:r w:rsidRPr="00756DC5">
              <w:rPr>
                <w:b/>
                <w:bCs/>
                <w:iCs/>
                <w:sz w:val="24"/>
                <w:szCs w:val="24"/>
              </w:rPr>
              <w:t xml:space="preserve"> </w:t>
            </w:r>
            <w:r w:rsidRPr="00756DC5">
              <w:rPr>
                <w:bCs/>
                <w:sz w:val="24"/>
                <w:szCs w:val="24"/>
              </w:rPr>
              <w:t>психологических основ деятельности  коллектива, психологических особенностей личности, основ проектной деятельности;</w:t>
            </w:r>
          </w:p>
          <w:p w14:paraId="13D0523F" w14:textId="77777777" w:rsidR="006E448C" w:rsidRPr="00756DC5" w:rsidRDefault="006E448C" w:rsidP="006E448C">
            <w:pPr>
              <w:tabs>
                <w:tab w:val="left" w:pos="426"/>
              </w:tabs>
              <w:jc w:val="both"/>
              <w:rPr>
                <w:sz w:val="24"/>
                <w:szCs w:val="24"/>
              </w:rPr>
            </w:pPr>
            <w:r w:rsidRPr="00756DC5">
              <w:rPr>
                <w:iCs/>
                <w:sz w:val="24"/>
                <w:szCs w:val="24"/>
              </w:rPr>
              <w:sym w:font="Symbol" w:char="F02D"/>
            </w:r>
            <w:r w:rsidRPr="00756DC5">
              <w:rPr>
                <w:bCs/>
                <w:sz w:val="24"/>
                <w:szCs w:val="24"/>
              </w:rPr>
              <w:t>взаимодействовать с коллегами при по</w:t>
            </w:r>
            <w:r w:rsidR="00253998" w:rsidRPr="00756DC5">
              <w:rPr>
                <w:bCs/>
                <w:sz w:val="24"/>
                <w:szCs w:val="24"/>
              </w:rPr>
              <w:t>иске и обработке</w:t>
            </w:r>
            <w:r w:rsidRPr="00756DC5">
              <w:rPr>
                <w:bCs/>
                <w:sz w:val="24"/>
                <w:szCs w:val="24"/>
              </w:rPr>
              <w:t xml:space="preserve"> информации </w:t>
            </w:r>
            <w:r w:rsidRPr="00756DC5">
              <w:rPr>
                <w:iCs/>
                <w:sz w:val="24"/>
                <w:szCs w:val="24"/>
              </w:rPr>
              <w:t>по проблемам и категориям философии;</w:t>
            </w:r>
          </w:p>
          <w:p w14:paraId="39F00331" w14:textId="77777777" w:rsidR="006E448C" w:rsidRPr="00756DC5" w:rsidRDefault="006E448C" w:rsidP="006E448C">
            <w:pPr>
              <w:pStyle w:val="Style34"/>
              <w:ind w:right="33"/>
              <w:jc w:val="both"/>
              <w:rPr>
                <w:rStyle w:val="FontStyle50"/>
                <w:b w:val="0"/>
                <w:bCs w:val="0"/>
                <w:sz w:val="24"/>
                <w:szCs w:val="24"/>
                <w:lang w:eastAsia="en-US"/>
              </w:rPr>
            </w:pPr>
            <w:r w:rsidRPr="00756DC5">
              <w:lastRenderedPageBreak/>
              <w:t>- понимать роль философии в жизни человека и общества</w:t>
            </w:r>
          </w:p>
          <w:p w14:paraId="47B75381" w14:textId="77777777" w:rsidR="00A72397" w:rsidRPr="00756DC5" w:rsidRDefault="00A72397" w:rsidP="00EF1D0F">
            <w:pPr>
              <w:pStyle w:val="Style34"/>
              <w:spacing w:line="256" w:lineRule="auto"/>
              <w:ind w:right="33"/>
              <w:jc w:val="both"/>
              <w:rPr>
                <w:rStyle w:val="FontStyle50"/>
                <w:b w:val="0"/>
                <w:bCs w:val="0"/>
                <w:sz w:val="24"/>
                <w:szCs w:val="24"/>
                <w:lang w:eastAsia="en-US"/>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tcPr>
          <w:p w14:paraId="5F0B5A7F" w14:textId="77777777" w:rsidR="00A72397" w:rsidRPr="00756DC5" w:rsidRDefault="00A72397" w:rsidP="003D48BF">
            <w:pPr>
              <w:pStyle w:val="Style23"/>
              <w:widowControl/>
              <w:spacing w:after="0" w:line="240" w:lineRule="auto"/>
              <w:rPr>
                <w:rStyle w:val="FontStyle46"/>
                <w:sz w:val="24"/>
                <w:szCs w:val="24"/>
              </w:rPr>
            </w:pPr>
            <w:r w:rsidRPr="00756DC5">
              <w:rPr>
                <w:rStyle w:val="FontStyle46"/>
                <w:sz w:val="24"/>
                <w:szCs w:val="24"/>
              </w:rPr>
              <w:lastRenderedPageBreak/>
              <w:t>экспертное наблюдение и оценка на практических занятиях, проекты, исследования, устный опрос, проверка домашних заданий</w:t>
            </w:r>
          </w:p>
          <w:p w14:paraId="519BA3C9" w14:textId="77777777" w:rsidR="00A72397" w:rsidRPr="00756DC5" w:rsidRDefault="00A72397" w:rsidP="003D48BF">
            <w:pPr>
              <w:pStyle w:val="Style23"/>
              <w:widowControl/>
              <w:spacing w:after="0" w:line="240" w:lineRule="auto"/>
              <w:rPr>
                <w:rStyle w:val="FontStyle51"/>
                <w:sz w:val="24"/>
                <w:szCs w:val="24"/>
              </w:rPr>
            </w:pPr>
          </w:p>
        </w:tc>
      </w:tr>
      <w:tr w:rsidR="00A72397" w:rsidRPr="00756DC5" w14:paraId="3EBFD10A" w14:textId="77777777" w:rsidTr="00D573E3">
        <w:tc>
          <w:tcPr>
            <w:tcW w:w="2790" w:type="dxa"/>
            <w:tcBorders>
              <w:top w:val="single" w:sz="4" w:space="0" w:color="auto"/>
              <w:left w:val="single" w:sz="4" w:space="0" w:color="auto"/>
              <w:bottom w:val="single" w:sz="4" w:space="0" w:color="auto"/>
              <w:right w:val="single" w:sz="4" w:space="0" w:color="auto"/>
            </w:tcBorders>
            <w:shd w:val="clear" w:color="auto" w:fill="auto"/>
          </w:tcPr>
          <w:p w14:paraId="72CA9517" w14:textId="77777777" w:rsidR="00A72397" w:rsidRPr="00756DC5" w:rsidRDefault="00A72397" w:rsidP="00773FF2">
            <w:pPr>
              <w:widowControl/>
              <w:autoSpaceDE/>
              <w:autoSpaceDN/>
              <w:adjustRightInd/>
              <w:rPr>
                <w:color w:val="000000"/>
                <w:sz w:val="24"/>
                <w:szCs w:val="24"/>
              </w:rPr>
            </w:pPr>
            <w:r w:rsidRPr="00756DC5">
              <w:rPr>
                <w:color w:val="000000"/>
                <w:sz w:val="24"/>
                <w:szCs w:val="24"/>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0C68A44" w14:textId="77777777" w:rsidR="00A72397" w:rsidRPr="00756DC5" w:rsidRDefault="00A72397" w:rsidP="003D48BF">
            <w:pPr>
              <w:pStyle w:val="Style14"/>
              <w:spacing w:line="240" w:lineRule="auto"/>
              <w:ind w:firstLine="0"/>
              <w:rPr>
                <w:rStyle w:val="FontStyle48"/>
                <w:b/>
                <w:lang w:eastAsia="en-US"/>
              </w:rPr>
            </w:pP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14:paraId="3BB336BC" w14:textId="77777777" w:rsidR="00EF1D0F" w:rsidRPr="00756DC5" w:rsidRDefault="00EF1D0F" w:rsidP="00EF1D0F">
            <w:pPr>
              <w:pStyle w:val="Style34"/>
              <w:spacing w:line="256" w:lineRule="auto"/>
              <w:ind w:right="33"/>
              <w:jc w:val="both"/>
              <w:rPr>
                <w:lang w:eastAsia="en-US"/>
              </w:rPr>
            </w:pPr>
            <w:r w:rsidRPr="00756DC5">
              <w:rPr>
                <w:lang w:eastAsia="en-US"/>
              </w:rPr>
              <w:t xml:space="preserve">- знание особенностей грамматического строя языка, необходимых для устного общения и деловой переписки; </w:t>
            </w:r>
          </w:p>
          <w:p w14:paraId="65479094" w14:textId="77777777" w:rsidR="00EF1D0F" w:rsidRPr="00756DC5" w:rsidRDefault="00A72397" w:rsidP="00EF1D0F">
            <w:pPr>
              <w:suppressAutoHyphens/>
              <w:jc w:val="both"/>
              <w:rPr>
                <w:bCs/>
                <w:sz w:val="24"/>
                <w:szCs w:val="24"/>
              </w:rPr>
            </w:pPr>
            <w:r w:rsidRPr="00756DC5">
              <w:rPr>
                <w:iCs/>
                <w:sz w:val="24"/>
                <w:szCs w:val="24"/>
              </w:rPr>
              <w:sym w:font="Symbol" w:char="F02D"/>
            </w:r>
            <w:r w:rsidRPr="00756DC5">
              <w:rPr>
                <w:iCs/>
                <w:sz w:val="24"/>
                <w:szCs w:val="24"/>
              </w:rPr>
              <w:t xml:space="preserve"> </w:t>
            </w:r>
            <w:r w:rsidR="00EF1D0F" w:rsidRPr="00756DC5">
              <w:rPr>
                <w:iCs/>
                <w:sz w:val="24"/>
                <w:szCs w:val="24"/>
              </w:rPr>
              <w:t xml:space="preserve">умение </w:t>
            </w:r>
            <w:r w:rsidRPr="00756DC5">
              <w:rPr>
                <w:iCs/>
                <w:sz w:val="24"/>
                <w:szCs w:val="24"/>
              </w:rPr>
              <w:t xml:space="preserve">грамотно </w:t>
            </w:r>
            <w:r w:rsidRPr="00756DC5">
              <w:rPr>
                <w:bCs/>
                <w:sz w:val="24"/>
                <w:szCs w:val="24"/>
              </w:rPr>
              <w:t xml:space="preserve">излагать свои мысли и оформлять документы по профессиональной тематике на государственном языке, </w:t>
            </w:r>
          </w:p>
          <w:p w14:paraId="05826625" w14:textId="77777777" w:rsidR="00A72397" w:rsidRPr="00756DC5" w:rsidRDefault="00A72397" w:rsidP="00253998">
            <w:pPr>
              <w:suppressAutoHyphens/>
              <w:jc w:val="both"/>
              <w:rPr>
                <w:sz w:val="24"/>
                <w:szCs w:val="24"/>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tcPr>
          <w:p w14:paraId="76954DE3" w14:textId="77777777" w:rsidR="00A72397" w:rsidRPr="00756DC5" w:rsidRDefault="00A72397" w:rsidP="003D48BF">
            <w:pPr>
              <w:pStyle w:val="Style23"/>
              <w:widowControl/>
              <w:spacing w:after="0" w:line="240" w:lineRule="auto"/>
              <w:rPr>
                <w:rStyle w:val="FontStyle46"/>
                <w:sz w:val="24"/>
                <w:szCs w:val="24"/>
              </w:rPr>
            </w:pPr>
            <w:r w:rsidRPr="00756DC5">
              <w:rPr>
                <w:rStyle w:val="FontStyle46"/>
                <w:sz w:val="24"/>
                <w:szCs w:val="24"/>
              </w:rPr>
              <w:t>экспертное наблюдение и оценка на практических занятиях, проекты, исследования, устный опрос, проверка домашних заданий</w:t>
            </w:r>
          </w:p>
          <w:p w14:paraId="58DA035C" w14:textId="77777777" w:rsidR="00A72397" w:rsidRPr="00756DC5" w:rsidRDefault="00A72397" w:rsidP="003D48BF">
            <w:pPr>
              <w:pStyle w:val="Style23"/>
              <w:widowControl/>
              <w:spacing w:after="0" w:line="240" w:lineRule="auto"/>
              <w:rPr>
                <w:rStyle w:val="FontStyle51"/>
                <w:sz w:val="24"/>
                <w:szCs w:val="24"/>
              </w:rPr>
            </w:pPr>
          </w:p>
        </w:tc>
      </w:tr>
      <w:tr w:rsidR="0001606A" w:rsidRPr="00756DC5" w14:paraId="693C3E2A" w14:textId="77777777" w:rsidTr="00D573E3">
        <w:tc>
          <w:tcPr>
            <w:tcW w:w="2790" w:type="dxa"/>
            <w:tcBorders>
              <w:top w:val="single" w:sz="4" w:space="0" w:color="auto"/>
              <w:left w:val="single" w:sz="4" w:space="0" w:color="auto"/>
              <w:bottom w:val="single" w:sz="4" w:space="0" w:color="auto"/>
              <w:right w:val="single" w:sz="4" w:space="0" w:color="auto"/>
            </w:tcBorders>
            <w:shd w:val="clear" w:color="auto" w:fill="auto"/>
          </w:tcPr>
          <w:p w14:paraId="5FC346B2" w14:textId="77777777" w:rsidR="00773FF2" w:rsidRPr="00756DC5" w:rsidRDefault="00773FF2" w:rsidP="00773FF2">
            <w:pPr>
              <w:rPr>
                <w:color w:val="000000"/>
                <w:sz w:val="24"/>
                <w:szCs w:val="24"/>
              </w:rPr>
            </w:pPr>
            <w:r w:rsidRPr="00756DC5">
              <w:rPr>
                <w:sz w:val="24"/>
                <w:szCs w:val="24"/>
              </w:rPr>
              <w:t xml:space="preserve">ОК 6. </w:t>
            </w:r>
            <w:r w:rsidRPr="00756DC5">
              <w:rPr>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p w14:paraId="617C013D" w14:textId="77777777" w:rsidR="0001606A" w:rsidRPr="00756DC5" w:rsidRDefault="0001606A" w:rsidP="003D48BF">
            <w:pPr>
              <w:rPr>
                <w:rStyle w:val="FontStyle48"/>
                <w:b/>
                <w:sz w:val="24"/>
                <w:szCs w:val="24"/>
                <w:lang w:eastAsia="en-US"/>
              </w:rPr>
            </w:pP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14:paraId="6D48748C" w14:textId="77777777" w:rsidR="00253998" w:rsidRPr="00756DC5" w:rsidRDefault="00253998" w:rsidP="00EF1D0F">
            <w:pPr>
              <w:suppressAutoHyphens/>
              <w:jc w:val="both"/>
              <w:rPr>
                <w:bCs/>
                <w:iCs/>
                <w:sz w:val="24"/>
                <w:szCs w:val="24"/>
                <w:u w:val="single"/>
              </w:rPr>
            </w:pPr>
            <w:r w:rsidRPr="00756DC5">
              <w:rPr>
                <w:bCs/>
                <w:iCs/>
                <w:sz w:val="24"/>
                <w:szCs w:val="24"/>
                <w:u w:val="single"/>
              </w:rPr>
              <w:t>знания:</w:t>
            </w:r>
          </w:p>
          <w:p w14:paraId="0FAC1493" w14:textId="77777777" w:rsidR="00253998" w:rsidRPr="00756DC5" w:rsidRDefault="00253998" w:rsidP="00EF1D0F">
            <w:pPr>
              <w:suppressAutoHyphens/>
              <w:jc w:val="both"/>
              <w:rPr>
                <w:bCs/>
                <w:iCs/>
                <w:sz w:val="24"/>
                <w:szCs w:val="24"/>
                <w:u w:val="single"/>
              </w:rPr>
            </w:pPr>
            <w:r w:rsidRPr="00756DC5">
              <w:rPr>
                <w:bCs/>
              </w:rPr>
              <w:t xml:space="preserve">- </w:t>
            </w:r>
            <w:r w:rsidRPr="00756DC5">
              <w:rPr>
                <w:bCs/>
                <w:sz w:val="24"/>
                <w:szCs w:val="24"/>
              </w:rPr>
              <w:t>психологических основ деятельности  коллектива, психологических особенностей личности, основ проектной деятельности;</w:t>
            </w:r>
          </w:p>
          <w:p w14:paraId="579E0CAA" w14:textId="77777777" w:rsidR="00253998" w:rsidRPr="00756DC5" w:rsidRDefault="00253998" w:rsidP="00EF1D0F">
            <w:pPr>
              <w:suppressAutoHyphens/>
              <w:jc w:val="both"/>
              <w:rPr>
                <w:b/>
                <w:bCs/>
                <w:iCs/>
                <w:sz w:val="24"/>
                <w:szCs w:val="24"/>
              </w:rPr>
            </w:pPr>
            <w:r w:rsidRPr="00756DC5">
              <w:rPr>
                <w:bCs/>
                <w:iCs/>
                <w:sz w:val="24"/>
                <w:szCs w:val="24"/>
                <w:u w:val="single"/>
              </w:rPr>
              <w:t>умения:</w:t>
            </w:r>
            <w:r w:rsidRPr="00756DC5">
              <w:rPr>
                <w:b/>
                <w:bCs/>
                <w:iCs/>
                <w:sz w:val="24"/>
                <w:szCs w:val="24"/>
              </w:rPr>
              <w:t xml:space="preserve"> </w:t>
            </w:r>
          </w:p>
          <w:p w14:paraId="6558B79D" w14:textId="77777777" w:rsidR="00EF1D0F" w:rsidRPr="00756DC5" w:rsidRDefault="00253998" w:rsidP="00EF1D0F">
            <w:pPr>
              <w:suppressAutoHyphens/>
              <w:jc w:val="both"/>
              <w:rPr>
                <w:bCs/>
                <w:sz w:val="24"/>
                <w:szCs w:val="24"/>
              </w:rPr>
            </w:pPr>
            <w:r w:rsidRPr="00756DC5">
              <w:rPr>
                <w:b/>
                <w:bCs/>
                <w:iCs/>
                <w:sz w:val="24"/>
                <w:szCs w:val="24"/>
              </w:rPr>
              <w:t xml:space="preserve">- </w:t>
            </w:r>
            <w:r w:rsidRPr="00756DC5">
              <w:rPr>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1788E46B" w14:textId="77777777" w:rsidR="00EF1D0F" w:rsidRPr="00756DC5" w:rsidRDefault="00253998" w:rsidP="00EF1D0F">
            <w:pPr>
              <w:suppressAutoHyphens/>
              <w:jc w:val="both"/>
              <w:rPr>
                <w:iCs/>
                <w:sz w:val="24"/>
                <w:szCs w:val="24"/>
              </w:rPr>
            </w:pPr>
            <w:r w:rsidRPr="00756DC5">
              <w:rPr>
                <w:bCs/>
                <w:sz w:val="24"/>
                <w:szCs w:val="24"/>
              </w:rPr>
              <w:t xml:space="preserve">- </w:t>
            </w:r>
            <w:r w:rsidR="00EF1D0F" w:rsidRPr="00756DC5">
              <w:rPr>
                <w:iCs/>
                <w:sz w:val="24"/>
                <w:szCs w:val="24"/>
              </w:rPr>
              <w:t>проявлять толерантность в рабочем коллективе</w:t>
            </w:r>
          </w:p>
          <w:p w14:paraId="79AFA34D" w14:textId="77777777" w:rsidR="0001606A" w:rsidRPr="00756DC5" w:rsidRDefault="0001606A" w:rsidP="00EF1D0F">
            <w:pPr>
              <w:suppressAutoHyphens/>
              <w:ind w:firstLine="289"/>
              <w:jc w:val="both"/>
              <w:rPr>
                <w:rStyle w:val="FontStyle51"/>
                <w:sz w:val="24"/>
                <w:szCs w:val="24"/>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18B748" w14:textId="77777777" w:rsidR="0001606A" w:rsidRPr="00756DC5" w:rsidRDefault="0001606A" w:rsidP="00B653D0">
            <w:pPr>
              <w:pStyle w:val="Style23"/>
              <w:widowControl/>
              <w:spacing w:after="0" w:line="240" w:lineRule="auto"/>
              <w:rPr>
                <w:rStyle w:val="FontStyle51"/>
                <w:sz w:val="24"/>
                <w:szCs w:val="24"/>
              </w:rPr>
            </w:pPr>
            <w:r w:rsidRPr="00756DC5">
              <w:rPr>
                <w:rStyle w:val="FontStyle46"/>
                <w:sz w:val="24"/>
                <w:szCs w:val="24"/>
              </w:rPr>
              <w:t>экспертное наблюдение и оценка на практических занятиях, проекты, исследования, устный опрос, проверка домашних заданий</w:t>
            </w:r>
          </w:p>
        </w:tc>
      </w:tr>
      <w:tr w:rsidR="00D573E3" w:rsidRPr="00756DC5" w14:paraId="5FFF498F" w14:textId="77777777" w:rsidTr="0008081A">
        <w:tblPrEx>
          <w:tblLook w:val="0000" w:firstRow="0" w:lastRow="0" w:firstColumn="0" w:lastColumn="0" w:noHBand="0" w:noVBand="0"/>
        </w:tblPrEx>
        <w:trPr>
          <w:trHeight w:val="794"/>
        </w:trPr>
        <w:tc>
          <w:tcPr>
            <w:tcW w:w="10031" w:type="dxa"/>
            <w:gridSpan w:val="5"/>
            <w:tcBorders>
              <w:top w:val="single" w:sz="4" w:space="0" w:color="auto"/>
              <w:left w:val="single" w:sz="4" w:space="0" w:color="auto"/>
              <w:right w:val="single" w:sz="4" w:space="0" w:color="auto"/>
            </w:tcBorders>
            <w:vAlign w:val="center"/>
          </w:tcPr>
          <w:p w14:paraId="260D1C31" w14:textId="2462A8DF" w:rsidR="00D573E3" w:rsidRPr="00756DC5" w:rsidRDefault="00333799" w:rsidP="00333799">
            <w:pPr>
              <w:rPr>
                <w:b/>
                <w:sz w:val="24"/>
                <w:szCs w:val="24"/>
              </w:rPr>
            </w:pPr>
            <w:r w:rsidRPr="00756DC5">
              <w:rPr>
                <w:b/>
                <w:bCs/>
                <w:sz w:val="24"/>
                <w:szCs w:val="24"/>
              </w:rPr>
              <w:t>Перечень личностных результатов, осваиваемых в рамках программы воспитания</w:t>
            </w:r>
            <w:r w:rsidRPr="00756DC5">
              <w:t>:</w:t>
            </w:r>
          </w:p>
        </w:tc>
      </w:tr>
      <w:tr w:rsidR="00D573E3" w:rsidRPr="00756DC5" w14:paraId="0C1C1854" w14:textId="77777777" w:rsidTr="00D573E3">
        <w:tblPrEx>
          <w:tblLook w:val="0000" w:firstRow="0" w:lastRow="0" w:firstColumn="0" w:lastColumn="0" w:noHBand="0" w:noVBand="0"/>
        </w:tblPrEx>
        <w:trPr>
          <w:trHeight w:val="794"/>
        </w:trPr>
        <w:tc>
          <w:tcPr>
            <w:tcW w:w="3510" w:type="dxa"/>
            <w:gridSpan w:val="2"/>
            <w:tcBorders>
              <w:top w:val="single" w:sz="4" w:space="0" w:color="auto"/>
              <w:left w:val="single" w:sz="4" w:space="0" w:color="auto"/>
              <w:right w:val="single" w:sz="4" w:space="0" w:color="auto"/>
            </w:tcBorders>
            <w:vAlign w:val="center"/>
          </w:tcPr>
          <w:p w14:paraId="70EFB4FA" w14:textId="77777777" w:rsidR="00D573E3" w:rsidRPr="00756DC5" w:rsidRDefault="00D573E3" w:rsidP="0008081A">
            <w:pPr>
              <w:jc w:val="center"/>
              <w:rPr>
                <w:b/>
                <w:sz w:val="24"/>
                <w:szCs w:val="24"/>
              </w:rPr>
            </w:pPr>
            <w:r w:rsidRPr="00756DC5">
              <w:rPr>
                <w:b/>
                <w:bCs/>
                <w:sz w:val="24"/>
                <w:szCs w:val="24"/>
              </w:rPr>
              <w:t>Результаты воспитательной работы (формирование личностных результатов)</w:t>
            </w:r>
          </w:p>
        </w:tc>
        <w:tc>
          <w:tcPr>
            <w:tcW w:w="3998" w:type="dxa"/>
            <w:gridSpan w:val="2"/>
            <w:tcBorders>
              <w:top w:val="single" w:sz="4" w:space="0" w:color="auto"/>
              <w:left w:val="single" w:sz="4" w:space="0" w:color="auto"/>
              <w:right w:val="single" w:sz="4" w:space="0" w:color="auto"/>
            </w:tcBorders>
            <w:vAlign w:val="center"/>
          </w:tcPr>
          <w:p w14:paraId="36FECC0A" w14:textId="77777777" w:rsidR="00D573E3" w:rsidRPr="00756DC5" w:rsidRDefault="00D573E3" w:rsidP="0008081A">
            <w:pPr>
              <w:jc w:val="center"/>
              <w:rPr>
                <w:b/>
                <w:bCs/>
                <w:sz w:val="24"/>
                <w:szCs w:val="24"/>
              </w:rPr>
            </w:pPr>
            <w:r w:rsidRPr="00756DC5">
              <w:rPr>
                <w:b/>
                <w:sz w:val="24"/>
                <w:szCs w:val="24"/>
              </w:rPr>
              <w:t>Формы и методы оценивания сформированности личностных результатов</w:t>
            </w:r>
          </w:p>
        </w:tc>
        <w:tc>
          <w:tcPr>
            <w:tcW w:w="2523" w:type="dxa"/>
            <w:tcBorders>
              <w:top w:val="single" w:sz="4" w:space="0" w:color="auto"/>
              <w:left w:val="single" w:sz="4" w:space="0" w:color="auto"/>
              <w:right w:val="single" w:sz="4" w:space="0" w:color="auto"/>
            </w:tcBorders>
            <w:vAlign w:val="center"/>
          </w:tcPr>
          <w:p w14:paraId="67E660CA" w14:textId="77777777" w:rsidR="00D573E3" w:rsidRPr="00756DC5" w:rsidRDefault="00D573E3" w:rsidP="0008081A">
            <w:pPr>
              <w:jc w:val="center"/>
              <w:rPr>
                <w:b/>
                <w:sz w:val="24"/>
                <w:szCs w:val="24"/>
                <w:highlight w:val="yellow"/>
              </w:rPr>
            </w:pPr>
            <w:r w:rsidRPr="00756DC5">
              <w:rPr>
                <w:b/>
                <w:sz w:val="24"/>
                <w:szCs w:val="24"/>
              </w:rPr>
              <w:t>Нумерация тем в соответствии с тематическим планом</w:t>
            </w:r>
          </w:p>
        </w:tc>
      </w:tr>
      <w:tr w:rsidR="00D573E3" w:rsidRPr="00756DC5" w14:paraId="5D32FE94" w14:textId="77777777" w:rsidTr="00D573E3">
        <w:tblPrEx>
          <w:tblLook w:val="0000" w:firstRow="0" w:lastRow="0" w:firstColumn="0" w:lastColumn="0" w:noHBand="0" w:noVBand="0"/>
        </w:tblPrEx>
        <w:tc>
          <w:tcPr>
            <w:tcW w:w="3510" w:type="dxa"/>
            <w:gridSpan w:val="2"/>
            <w:tcBorders>
              <w:top w:val="single" w:sz="4" w:space="0" w:color="auto"/>
              <w:left w:val="single" w:sz="4" w:space="0" w:color="auto"/>
              <w:bottom w:val="single" w:sz="4" w:space="0" w:color="auto"/>
              <w:right w:val="single" w:sz="4" w:space="0" w:color="auto"/>
            </w:tcBorders>
            <w:vAlign w:val="center"/>
          </w:tcPr>
          <w:p w14:paraId="2CDDF40E" w14:textId="77777777" w:rsidR="00D573E3" w:rsidRPr="00756DC5" w:rsidRDefault="00D573E3" w:rsidP="0008081A">
            <w:pPr>
              <w:rPr>
                <w:bCs/>
                <w:i/>
                <w:sz w:val="24"/>
                <w:szCs w:val="24"/>
              </w:rPr>
            </w:pPr>
            <w:r w:rsidRPr="00756DC5">
              <w:rPr>
                <w:b/>
                <w:sz w:val="24"/>
                <w:szCs w:val="24"/>
              </w:rPr>
              <w:t xml:space="preserve">ЛР 2 </w:t>
            </w:r>
            <w:r w:rsidRPr="00756DC5">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998" w:type="dxa"/>
            <w:gridSpan w:val="2"/>
            <w:tcBorders>
              <w:top w:val="single" w:sz="4" w:space="0" w:color="auto"/>
              <w:left w:val="single" w:sz="4" w:space="0" w:color="auto"/>
              <w:right w:val="single" w:sz="4" w:space="0" w:color="auto"/>
            </w:tcBorders>
            <w:vAlign w:val="center"/>
          </w:tcPr>
          <w:p w14:paraId="59E89700" w14:textId="77777777" w:rsidR="00D573E3" w:rsidRPr="00756DC5" w:rsidRDefault="00D573E3" w:rsidP="0008081A">
            <w:pPr>
              <w:jc w:val="center"/>
              <w:rPr>
                <w:sz w:val="24"/>
                <w:szCs w:val="24"/>
              </w:rPr>
            </w:pPr>
            <w:r w:rsidRPr="00756DC5">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523" w:type="dxa"/>
            <w:vMerge w:val="restart"/>
            <w:tcBorders>
              <w:top w:val="single" w:sz="4" w:space="0" w:color="auto"/>
              <w:left w:val="single" w:sz="4" w:space="0" w:color="auto"/>
              <w:bottom w:val="single" w:sz="4" w:space="0" w:color="auto"/>
              <w:right w:val="single" w:sz="4" w:space="0" w:color="auto"/>
            </w:tcBorders>
          </w:tcPr>
          <w:p w14:paraId="4AF5B3A4" w14:textId="77777777" w:rsidR="00D573E3" w:rsidRPr="00756DC5" w:rsidRDefault="00D573E3" w:rsidP="0008081A">
            <w:pPr>
              <w:widowControl/>
              <w:autoSpaceDE/>
              <w:adjustRightInd/>
              <w:rPr>
                <w:b/>
                <w:sz w:val="24"/>
                <w:szCs w:val="24"/>
              </w:rPr>
            </w:pPr>
          </w:p>
          <w:p w14:paraId="4EF96FD9" w14:textId="77777777" w:rsidR="00D573E3" w:rsidRPr="00756DC5" w:rsidRDefault="00D573E3" w:rsidP="0008081A">
            <w:pPr>
              <w:widowControl/>
              <w:autoSpaceDE/>
              <w:adjustRightInd/>
              <w:rPr>
                <w:b/>
                <w:sz w:val="24"/>
                <w:szCs w:val="24"/>
              </w:rPr>
            </w:pPr>
          </w:p>
          <w:p w14:paraId="5244A66E" w14:textId="77777777" w:rsidR="00D573E3" w:rsidRPr="00756DC5" w:rsidRDefault="00D573E3" w:rsidP="0008081A">
            <w:pPr>
              <w:widowControl/>
              <w:autoSpaceDE/>
              <w:adjustRightInd/>
              <w:rPr>
                <w:b/>
                <w:sz w:val="24"/>
                <w:szCs w:val="24"/>
              </w:rPr>
            </w:pPr>
          </w:p>
          <w:p w14:paraId="2EB1B88E" w14:textId="77777777" w:rsidR="00D573E3" w:rsidRPr="00756DC5" w:rsidRDefault="00D573E3" w:rsidP="0008081A">
            <w:pPr>
              <w:widowControl/>
              <w:autoSpaceDE/>
              <w:adjustRightInd/>
              <w:rPr>
                <w:sz w:val="24"/>
                <w:szCs w:val="24"/>
              </w:rPr>
            </w:pPr>
            <w:r w:rsidRPr="00756DC5">
              <w:rPr>
                <w:sz w:val="24"/>
                <w:szCs w:val="24"/>
              </w:rPr>
              <w:t xml:space="preserve">Тема </w:t>
            </w:r>
            <w:r w:rsidRPr="00756DC5">
              <w:rPr>
                <w:bCs/>
                <w:sz w:val="24"/>
                <w:szCs w:val="24"/>
              </w:rPr>
              <w:t xml:space="preserve">1.2. </w:t>
            </w:r>
            <w:r w:rsidRPr="00756DC5">
              <w:rPr>
                <w:sz w:val="24"/>
                <w:szCs w:val="24"/>
              </w:rPr>
              <w:t>Философия Древнего мира и средних веков</w:t>
            </w:r>
          </w:p>
          <w:p w14:paraId="7301FD52" w14:textId="77777777" w:rsidR="00D573E3" w:rsidRPr="00756DC5" w:rsidRDefault="00D573E3" w:rsidP="0008081A">
            <w:pPr>
              <w:widowControl/>
              <w:autoSpaceDE/>
              <w:adjustRightInd/>
              <w:rPr>
                <w:sz w:val="24"/>
                <w:szCs w:val="24"/>
              </w:rPr>
            </w:pPr>
            <w:r w:rsidRPr="00756DC5">
              <w:rPr>
                <w:sz w:val="24"/>
                <w:szCs w:val="24"/>
              </w:rPr>
              <w:t xml:space="preserve">Тема </w:t>
            </w:r>
            <w:r w:rsidRPr="00756DC5">
              <w:rPr>
                <w:bCs/>
                <w:sz w:val="24"/>
                <w:szCs w:val="24"/>
              </w:rPr>
              <w:t>1.3.</w:t>
            </w:r>
          </w:p>
          <w:p w14:paraId="2E60158C" w14:textId="77777777" w:rsidR="00D573E3" w:rsidRPr="00756DC5" w:rsidRDefault="00D573E3" w:rsidP="0008081A">
            <w:pPr>
              <w:widowControl/>
              <w:autoSpaceDE/>
              <w:adjustRightInd/>
              <w:rPr>
                <w:sz w:val="24"/>
                <w:szCs w:val="24"/>
              </w:rPr>
            </w:pPr>
            <w:r w:rsidRPr="00756DC5">
              <w:rPr>
                <w:sz w:val="24"/>
                <w:szCs w:val="24"/>
              </w:rPr>
              <w:t>Философия Возрождения и</w:t>
            </w:r>
          </w:p>
          <w:p w14:paraId="37275EEC" w14:textId="77777777" w:rsidR="00D573E3" w:rsidRPr="00756DC5" w:rsidRDefault="00D573E3" w:rsidP="0008081A">
            <w:pPr>
              <w:widowControl/>
              <w:autoSpaceDE/>
              <w:adjustRightInd/>
              <w:rPr>
                <w:sz w:val="24"/>
                <w:szCs w:val="24"/>
              </w:rPr>
            </w:pPr>
            <w:r w:rsidRPr="00756DC5">
              <w:rPr>
                <w:sz w:val="24"/>
                <w:szCs w:val="24"/>
              </w:rPr>
              <w:t>Нового времени</w:t>
            </w:r>
          </w:p>
          <w:p w14:paraId="7C714D03" w14:textId="77777777" w:rsidR="00D573E3" w:rsidRPr="00756DC5" w:rsidRDefault="00D573E3" w:rsidP="0008081A">
            <w:pPr>
              <w:widowControl/>
              <w:autoSpaceDE/>
              <w:adjustRightInd/>
              <w:rPr>
                <w:sz w:val="24"/>
                <w:szCs w:val="24"/>
              </w:rPr>
            </w:pPr>
            <w:r w:rsidRPr="00756DC5">
              <w:rPr>
                <w:sz w:val="24"/>
                <w:szCs w:val="24"/>
              </w:rPr>
              <w:t>Тема 2.3.</w:t>
            </w:r>
          </w:p>
          <w:p w14:paraId="21A45EA8" w14:textId="77777777" w:rsidR="00D573E3" w:rsidRPr="00756DC5" w:rsidRDefault="00D573E3" w:rsidP="0008081A">
            <w:pPr>
              <w:widowControl/>
              <w:autoSpaceDE/>
              <w:adjustRightInd/>
              <w:rPr>
                <w:sz w:val="24"/>
                <w:szCs w:val="24"/>
              </w:rPr>
            </w:pPr>
            <w:r w:rsidRPr="00756DC5">
              <w:rPr>
                <w:sz w:val="24"/>
                <w:szCs w:val="24"/>
              </w:rPr>
              <w:t>Этика и социальная</w:t>
            </w:r>
          </w:p>
          <w:p w14:paraId="39D02288" w14:textId="77777777" w:rsidR="00D573E3" w:rsidRPr="00756DC5" w:rsidRDefault="00D573E3" w:rsidP="0008081A">
            <w:pPr>
              <w:widowControl/>
              <w:autoSpaceDE/>
              <w:adjustRightInd/>
              <w:rPr>
                <w:sz w:val="24"/>
                <w:szCs w:val="24"/>
              </w:rPr>
            </w:pPr>
            <w:r w:rsidRPr="00756DC5">
              <w:rPr>
                <w:sz w:val="24"/>
                <w:szCs w:val="24"/>
              </w:rPr>
              <w:t>Философия</w:t>
            </w:r>
          </w:p>
          <w:p w14:paraId="00C98A89" w14:textId="77777777" w:rsidR="00D573E3" w:rsidRPr="00756DC5" w:rsidRDefault="00D573E3" w:rsidP="0008081A">
            <w:pPr>
              <w:widowControl/>
              <w:autoSpaceDE/>
              <w:adjustRightInd/>
              <w:rPr>
                <w:sz w:val="24"/>
                <w:szCs w:val="24"/>
              </w:rPr>
            </w:pPr>
            <w:r w:rsidRPr="00756DC5">
              <w:rPr>
                <w:sz w:val="24"/>
                <w:szCs w:val="24"/>
              </w:rPr>
              <w:t>Тема 2.4.</w:t>
            </w:r>
          </w:p>
          <w:p w14:paraId="4ED4560D" w14:textId="77777777" w:rsidR="00D573E3" w:rsidRPr="00756DC5" w:rsidRDefault="00D573E3" w:rsidP="0008081A">
            <w:pPr>
              <w:widowControl/>
              <w:autoSpaceDE/>
              <w:adjustRightInd/>
              <w:rPr>
                <w:sz w:val="24"/>
                <w:szCs w:val="24"/>
              </w:rPr>
            </w:pPr>
            <w:r w:rsidRPr="00756DC5">
              <w:rPr>
                <w:sz w:val="24"/>
                <w:szCs w:val="24"/>
              </w:rPr>
              <w:t>Место философии</w:t>
            </w:r>
          </w:p>
          <w:p w14:paraId="42F617FA" w14:textId="77777777" w:rsidR="00D573E3" w:rsidRPr="00756DC5" w:rsidRDefault="00D573E3" w:rsidP="0008081A">
            <w:pPr>
              <w:widowControl/>
              <w:autoSpaceDE/>
              <w:adjustRightInd/>
              <w:rPr>
                <w:sz w:val="24"/>
                <w:szCs w:val="24"/>
              </w:rPr>
            </w:pPr>
            <w:r w:rsidRPr="00756DC5">
              <w:rPr>
                <w:sz w:val="24"/>
                <w:szCs w:val="24"/>
              </w:rPr>
              <w:t>в духовной культуре и ее</w:t>
            </w:r>
          </w:p>
          <w:p w14:paraId="76029C4C" w14:textId="77777777" w:rsidR="00D573E3" w:rsidRPr="00756DC5" w:rsidRDefault="00D573E3" w:rsidP="0008081A">
            <w:pPr>
              <w:widowControl/>
              <w:autoSpaceDE/>
              <w:adjustRightInd/>
              <w:rPr>
                <w:b/>
                <w:sz w:val="24"/>
                <w:szCs w:val="24"/>
              </w:rPr>
            </w:pPr>
            <w:r w:rsidRPr="00756DC5">
              <w:rPr>
                <w:sz w:val="24"/>
                <w:szCs w:val="24"/>
              </w:rPr>
              <w:t>значение</w:t>
            </w:r>
          </w:p>
        </w:tc>
      </w:tr>
      <w:tr w:rsidR="00D573E3" w:rsidRPr="00756DC5" w14:paraId="332BB8EC" w14:textId="77777777" w:rsidTr="00D573E3">
        <w:tblPrEx>
          <w:tblLook w:val="0000" w:firstRow="0" w:lastRow="0" w:firstColumn="0" w:lastColumn="0" w:noHBand="0" w:noVBand="0"/>
        </w:tblPrEx>
        <w:tc>
          <w:tcPr>
            <w:tcW w:w="3510" w:type="dxa"/>
            <w:gridSpan w:val="2"/>
            <w:tcBorders>
              <w:top w:val="single" w:sz="4" w:space="0" w:color="auto"/>
              <w:left w:val="single" w:sz="4" w:space="0" w:color="auto"/>
              <w:bottom w:val="single" w:sz="4" w:space="0" w:color="auto"/>
              <w:right w:val="single" w:sz="4" w:space="0" w:color="auto"/>
            </w:tcBorders>
            <w:vAlign w:val="center"/>
          </w:tcPr>
          <w:p w14:paraId="085D4E0F" w14:textId="77777777" w:rsidR="00D573E3" w:rsidRPr="00756DC5" w:rsidRDefault="00D573E3" w:rsidP="0008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56DC5">
              <w:rPr>
                <w:b/>
                <w:sz w:val="24"/>
                <w:szCs w:val="24"/>
              </w:rPr>
              <w:t xml:space="preserve">ЛР 7 </w:t>
            </w:r>
            <w:r w:rsidRPr="00756DC5">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3998" w:type="dxa"/>
            <w:gridSpan w:val="2"/>
            <w:tcBorders>
              <w:left w:val="single" w:sz="4" w:space="0" w:color="auto"/>
              <w:right w:val="single" w:sz="4" w:space="0" w:color="auto"/>
            </w:tcBorders>
            <w:vAlign w:val="center"/>
          </w:tcPr>
          <w:p w14:paraId="7E884433" w14:textId="77777777" w:rsidR="00D573E3" w:rsidRPr="00756DC5" w:rsidRDefault="00D573E3" w:rsidP="0008081A">
            <w:pPr>
              <w:jc w:val="center"/>
              <w:rPr>
                <w:sz w:val="24"/>
                <w:szCs w:val="24"/>
              </w:rPr>
            </w:pPr>
            <w:r w:rsidRPr="00756DC5">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523" w:type="dxa"/>
            <w:vMerge/>
            <w:tcBorders>
              <w:top w:val="single" w:sz="4" w:space="0" w:color="auto"/>
              <w:left w:val="single" w:sz="4" w:space="0" w:color="auto"/>
              <w:bottom w:val="single" w:sz="4" w:space="0" w:color="auto"/>
              <w:right w:val="single" w:sz="4" w:space="0" w:color="auto"/>
            </w:tcBorders>
          </w:tcPr>
          <w:p w14:paraId="4CAD65EB" w14:textId="77777777" w:rsidR="00D573E3" w:rsidRPr="00756DC5" w:rsidRDefault="00D573E3" w:rsidP="0008081A">
            <w:pPr>
              <w:ind w:firstLine="12"/>
              <w:jc w:val="center"/>
              <w:rPr>
                <w:bCs/>
                <w:sz w:val="24"/>
                <w:szCs w:val="24"/>
              </w:rPr>
            </w:pPr>
          </w:p>
        </w:tc>
      </w:tr>
      <w:tr w:rsidR="00D573E3" w:rsidRPr="00756DC5" w14:paraId="3E094507" w14:textId="77777777" w:rsidTr="00D573E3">
        <w:tblPrEx>
          <w:tblLook w:val="0000" w:firstRow="0" w:lastRow="0" w:firstColumn="0" w:lastColumn="0" w:noHBand="0" w:noVBand="0"/>
        </w:tblPrEx>
        <w:trPr>
          <w:trHeight w:val="1380"/>
        </w:trPr>
        <w:tc>
          <w:tcPr>
            <w:tcW w:w="3510" w:type="dxa"/>
            <w:gridSpan w:val="2"/>
            <w:tcBorders>
              <w:top w:val="single" w:sz="4" w:space="0" w:color="auto"/>
              <w:left w:val="single" w:sz="4" w:space="0" w:color="auto"/>
              <w:right w:val="single" w:sz="4" w:space="0" w:color="auto"/>
            </w:tcBorders>
            <w:vAlign w:val="center"/>
          </w:tcPr>
          <w:p w14:paraId="2F61F354" w14:textId="77777777" w:rsidR="00D573E3" w:rsidRPr="00756DC5" w:rsidRDefault="00D573E3" w:rsidP="0008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56DC5">
              <w:rPr>
                <w:b/>
                <w:sz w:val="24"/>
                <w:szCs w:val="24"/>
              </w:rPr>
              <w:lastRenderedPageBreak/>
              <w:t xml:space="preserve">ЛР30 </w:t>
            </w:r>
            <w:r w:rsidRPr="00756DC5">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3998" w:type="dxa"/>
            <w:gridSpan w:val="2"/>
            <w:tcBorders>
              <w:left w:val="single" w:sz="4" w:space="0" w:color="auto"/>
              <w:right w:val="single" w:sz="4" w:space="0" w:color="auto"/>
            </w:tcBorders>
            <w:vAlign w:val="center"/>
          </w:tcPr>
          <w:p w14:paraId="5BC09CD4" w14:textId="77777777" w:rsidR="00D573E3" w:rsidRPr="00756DC5" w:rsidRDefault="00D573E3" w:rsidP="0008081A">
            <w:pPr>
              <w:jc w:val="center"/>
              <w:rPr>
                <w:sz w:val="24"/>
                <w:szCs w:val="24"/>
              </w:rPr>
            </w:pPr>
            <w:r w:rsidRPr="00756DC5">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523" w:type="dxa"/>
            <w:vMerge/>
            <w:tcBorders>
              <w:left w:val="single" w:sz="4" w:space="0" w:color="auto"/>
              <w:right w:val="single" w:sz="4" w:space="0" w:color="auto"/>
            </w:tcBorders>
            <w:vAlign w:val="center"/>
          </w:tcPr>
          <w:p w14:paraId="074D5D84" w14:textId="77777777" w:rsidR="00D573E3" w:rsidRPr="00756DC5" w:rsidRDefault="00D573E3" w:rsidP="0008081A">
            <w:pPr>
              <w:ind w:firstLine="12"/>
              <w:jc w:val="center"/>
              <w:rPr>
                <w:bCs/>
                <w:sz w:val="24"/>
                <w:szCs w:val="24"/>
              </w:rPr>
            </w:pPr>
          </w:p>
        </w:tc>
      </w:tr>
    </w:tbl>
    <w:p w14:paraId="04AA009A" w14:textId="77777777" w:rsidR="00D573E3" w:rsidRPr="00756DC5" w:rsidRDefault="00D573E3" w:rsidP="00D573E3">
      <w:pPr>
        <w:spacing w:line="360" w:lineRule="auto"/>
        <w:jc w:val="both"/>
      </w:pPr>
    </w:p>
    <w:p w14:paraId="0C422958" w14:textId="77777777" w:rsidR="00D573E3" w:rsidRPr="00756DC5" w:rsidRDefault="00D573E3" w:rsidP="00D573E3">
      <w:pPr>
        <w:jc w:val="center"/>
        <w:rPr>
          <w:sz w:val="28"/>
          <w:szCs w:val="28"/>
        </w:rPr>
      </w:pPr>
    </w:p>
    <w:p w14:paraId="2698389B" w14:textId="77777777" w:rsidR="002D4DB5" w:rsidRPr="00756DC5" w:rsidRDefault="002D4DB5"/>
    <w:sectPr w:rsidR="002D4DB5" w:rsidRPr="00756DC5"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52FCD" w14:textId="77777777" w:rsidR="0008081A" w:rsidRDefault="0008081A" w:rsidP="00033573">
      <w:r>
        <w:separator/>
      </w:r>
    </w:p>
  </w:endnote>
  <w:endnote w:type="continuationSeparator" w:id="0">
    <w:p w14:paraId="72B10B6D" w14:textId="77777777" w:rsidR="0008081A" w:rsidRDefault="0008081A"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8735" w14:textId="77777777" w:rsidR="0008081A" w:rsidRDefault="0008081A" w:rsidP="00033573">
      <w:r>
        <w:separator/>
      </w:r>
    </w:p>
  </w:footnote>
  <w:footnote w:type="continuationSeparator" w:id="0">
    <w:p w14:paraId="2925E61F" w14:textId="77777777" w:rsidR="0008081A" w:rsidRDefault="0008081A" w:rsidP="000335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9"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7"/>
    <w:lvlOverride w:ilvl="0">
      <w:startOverride w:val="1"/>
    </w:lvlOverride>
  </w:num>
  <w:num w:numId="3">
    <w:abstractNumId w:val="8"/>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0"/>
  </w:num>
  <w:num w:numId="10">
    <w:abstractNumId w:val="4"/>
  </w:num>
  <w:num w:numId="11">
    <w:abstractNumId w:val="1"/>
  </w:num>
  <w:num w:numId="12">
    <w:abstractNumId w:val="9"/>
  </w:num>
  <w:num w:numId="13">
    <w:abstractNumId w:val="3"/>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0DB4"/>
    <w:rsid w:val="000024E7"/>
    <w:rsid w:val="000069D0"/>
    <w:rsid w:val="0001606A"/>
    <w:rsid w:val="000270E1"/>
    <w:rsid w:val="00033573"/>
    <w:rsid w:val="00037697"/>
    <w:rsid w:val="000460B4"/>
    <w:rsid w:val="00063512"/>
    <w:rsid w:val="0006625D"/>
    <w:rsid w:val="00077E5A"/>
    <w:rsid w:val="0008034D"/>
    <w:rsid w:val="0008081A"/>
    <w:rsid w:val="00086A8E"/>
    <w:rsid w:val="000879D0"/>
    <w:rsid w:val="00096CD5"/>
    <w:rsid w:val="000D033F"/>
    <w:rsid w:val="00101FF0"/>
    <w:rsid w:val="00123465"/>
    <w:rsid w:val="001600D2"/>
    <w:rsid w:val="00172F3B"/>
    <w:rsid w:val="00180A3B"/>
    <w:rsid w:val="0019011D"/>
    <w:rsid w:val="00190514"/>
    <w:rsid w:val="00197780"/>
    <w:rsid w:val="001B65F4"/>
    <w:rsid w:val="001C3711"/>
    <w:rsid w:val="001C4CCE"/>
    <w:rsid w:val="001D1491"/>
    <w:rsid w:val="0021646F"/>
    <w:rsid w:val="00216DEB"/>
    <w:rsid w:val="00233183"/>
    <w:rsid w:val="0023322E"/>
    <w:rsid w:val="00243520"/>
    <w:rsid w:val="002474FB"/>
    <w:rsid w:val="00253998"/>
    <w:rsid w:val="00260404"/>
    <w:rsid w:val="00273523"/>
    <w:rsid w:val="00287F1B"/>
    <w:rsid w:val="00290A45"/>
    <w:rsid w:val="00296369"/>
    <w:rsid w:val="002C616D"/>
    <w:rsid w:val="002D2294"/>
    <w:rsid w:val="002D4DB5"/>
    <w:rsid w:val="002E4BD2"/>
    <w:rsid w:val="002E64A6"/>
    <w:rsid w:val="00304D1D"/>
    <w:rsid w:val="00306B5B"/>
    <w:rsid w:val="003137B0"/>
    <w:rsid w:val="00333799"/>
    <w:rsid w:val="00350B7E"/>
    <w:rsid w:val="00355F2F"/>
    <w:rsid w:val="003924A6"/>
    <w:rsid w:val="003A0973"/>
    <w:rsid w:val="003A29DE"/>
    <w:rsid w:val="003C2C02"/>
    <w:rsid w:val="003D48BF"/>
    <w:rsid w:val="003E60BE"/>
    <w:rsid w:val="003F593A"/>
    <w:rsid w:val="00425AAC"/>
    <w:rsid w:val="00443C50"/>
    <w:rsid w:val="00447525"/>
    <w:rsid w:val="004960BE"/>
    <w:rsid w:val="004B54C5"/>
    <w:rsid w:val="004C35DF"/>
    <w:rsid w:val="004F172B"/>
    <w:rsid w:val="00505B6D"/>
    <w:rsid w:val="00530F67"/>
    <w:rsid w:val="00543D78"/>
    <w:rsid w:val="005519A8"/>
    <w:rsid w:val="005842D3"/>
    <w:rsid w:val="005A60B1"/>
    <w:rsid w:val="005B225C"/>
    <w:rsid w:val="005C6112"/>
    <w:rsid w:val="005C7CE0"/>
    <w:rsid w:val="005D3B04"/>
    <w:rsid w:val="0061317B"/>
    <w:rsid w:val="0061350A"/>
    <w:rsid w:val="006263C5"/>
    <w:rsid w:val="0063528A"/>
    <w:rsid w:val="00667F0F"/>
    <w:rsid w:val="0067696E"/>
    <w:rsid w:val="00685016"/>
    <w:rsid w:val="00691826"/>
    <w:rsid w:val="006C46D3"/>
    <w:rsid w:val="006C77DD"/>
    <w:rsid w:val="006C7BD5"/>
    <w:rsid w:val="006D7E18"/>
    <w:rsid w:val="006E448C"/>
    <w:rsid w:val="006F1735"/>
    <w:rsid w:val="006F2514"/>
    <w:rsid w:val="006F5E1B"/>
    <w:rsid w:val="006F6811"/>
    <w:rsid w:val="00704809"/>
    <w:rsid w:val="0070695F"/>
    <w:rsid w:val="00714EC8"/>
    <w:rsid w:val="00735703"/>
    <w:rsid w:val="007413D3"/>
    <w:rsid w:val="00746E88"/>
    <w:rsid w:val="00747238"/>
    <w:rsid w:val="00756DC5"/>
    <w:rsid w:val="007671B2"/>
    <w:rsid w:val="00771E56"/>
    <w:rsid w:val="00773FF2"/>
    <w:rsid w:val="00794D68"/>
    <w:rsid w:val="007C707E"/>
    <w:rsid w:val="007F26E4"/>
    <w:rsid w:val="007F3C40"/>
    <w:rsid w:val="007F4ABA"/>
    <w:rsid w:val="008024DB"/>
    <w:rsid w:val="00827739"/>
    <w:rsid w:val="008336FD"/>
    <w:rsid w:val="008457D3"/>
    <w:rsid w:val="00864C36"/>
    <w:rsid w:val="0088229B"/>
    <w:rsid w:val="008F0713"/>
    <w:rsid w:val="00920065"/>
    <w:rsid w:val="00934E18"/>
    <w:rsid w:val="009512FE"/>
    <w:rsid w:val="009534F6"/>
    <w:rsid w:val="009560EF"/>
    <w:rsid w:val="00971FAF"/>
    <w:rsid w:val="00987D9E"/>
    <w:rsid w:val="009A1D85"/>
    <w:rsid w:val="009B2E4C"/>
    <w:rsid w:val="009C09C1"/>
    <w:rsid w:val="009F20E8"/>
    <w:rsid w:val="00A00E92"/>
    <w:rsid w:val="00A12240"/>
    <w:rsid w:val="00A14BF7"/>
    <w:rsid w:val="00A25E48"/>
    <w:rsid w:val="00A31D7B"/>
    <w:rsid w:val="00A4355B"/>
    <w:rsid w:val="00A5786C"/>
    <w:rsid w:val="00A70734"/>
    <w:rsid w:val="00A72397"/>
    <w:rsid w:val="00A83B55"/>
    <w:rsid w:val="00AB33F3"/>
    <w:rsid w:val="00AF76E2"/>
    <w:rsid w:val="00B1209E"/>
    <w:rsid w:val="00B16667"/>
    <w:rsid w:val="00B34942"/>
    <w:rsid w:val="00B4495D"/>
    <w:rsid w:val="00B65252"/>
    <w:rsid w:val="00B653D0"/>
    <w:rsid w:val="00BA35BC"/>
    <w:rsid w:val="00BD72FF"/>
    <w:rsid w:val="00BE0BB5"/>
    <w:rsid w:val="00BE0EEB"/>
    <w:rsid w:val="00BE1147"/>
    <w:rsid w:val="00BF59FD"/>
    <w:rsid w:val="00C05F81"/>
    <w:rsid w:val="00C2689D"/>
    <w:rsid w:val="00C30B46"/>
    <w:rsid w:val="00C36D93"/>
    <w:rsid w:val="00C47A13"/>
    <w:rsid w:val="00C86C4F"/>
    <w:rsid w:val="00CB25E5"/>
    <w:rsid w:val="00CE3B9D"/>
    <w:rsid w:val="00CF3BE6"/>
    <w:rsid w:val="00D02D5A"/>
    <w:rsid w:val="00D573E3"/>
    <w:rsid w:val="00D6600C"/>
    <w:rsid w:val="00D6664F"/>
    <w:rsid w:val="00D726BA"/>
    <w:rsid w:val="00D77021"/>
    <w:rsid w:val="00D81AA1"/>
    <w:rsid w:val="00D82F57"/>
    <w:rsid w:val="00DA42C1"/>
    <w:rsid w:val="00DB0698"/>
    <w:rsid w:val="00DC1EC1"/>
    <w:rsid w:val="00DF2C15"/>
    <w:rsid w:val="00E37D8A"/>
    <w:rsid w:val="00E57AF0"/>
    <w:rsid w:val="00E71B7A"/>
    <w:rsid w:val="00E733F1"/>
    <w:rsid w:val="00E82764"/>
    <w:rsid w:val="00EC0DD2"/>
    <w:rsid w:val="00EF1D0F"/>
    <w:rsid w:val="00F15ACA"/>
    <w:rsid w:val="00F62F89"/>
    <w:rsid w:val="00F63F5F"/>
    <w:rsid w:val="00F70A39"/>
    <w:rsid w:val="00F74600"/>
    <w:rsid w:val="00F875DF"/>
    <w:rsid w:val="00F94BD3"/>
    <w:rsid w:val="00FE42AB"/>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593E"/>
  <w15:docId w15:val="{D5BC2C7C-283B-49DE-BE05-F4DD13CF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03357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03357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7671B2"/>
    <w:pPr>
      <w:keepNext/>
      <w:keepLines/>
      <w:spacing w:before="200"/>
      <w:outlineLvl w:val="2"/>
    </w:pPr>
    <w:rPr>
      <w:rFonts w:ascii="Cambria" w:hAnsi="Cambria"/>
      <w:b/>
      <w:bCs/>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646F"/>
    <w:rPr>
      <w:color w:val="0000FF"/>
      <w:u w:val="single"/>
    </w:rPr>
  </w:style>
  <w:style w:type="paragraph" w:customStyle="1" w:styleId="a4">
    <w:name w:val="Стиль"/>
    <w:uiPriority w:val="99"/>
    <w:rsid w:val="0021646F"/>
    <w:pPr>
      <w:widowControl w:val="0"/>
      <w:autoSpaceDE w:val="0"/>
      <w:autoSpaceDN w:val="0"/>
      <w:adjustRightInd w:val="0"/>
    </w:pPr>
    <w:rPr>
      <w:rFonts w:ascii="Times New Roman" w:eastAsia="Times New Roman" w:hAnsi="Times New Roman"/>
      <w:sz w:val="24"/>
      <w:szCs w:val="24"/>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033573"/>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033573"/>
    <w:rPr>
      <w:rFonts w:ascii="Cambria" w:eastAsia="Times New Roman" w:hAnsi="Cambria" w:cs="Times New Roman"/>
      <w:b/>
      <w:bCs/>
      <w:color w:val="4F81BD"/>
      <w:sz w:val="26"/>
      <w:szCs w:val="26"/>
      <w:lang w:eastAsia="ru-RU"/>
    </w:rPr>
  </w:style>
  <w:style w:type="paragraph" w:styleId="ac">
    <w:name w:val="No Spacing"/>
    <w:uiPriority w:val="1"/>
    <w:qFormat/>
    <w:rsid w:val="00033573"/>
    <w:pPr>
      <w:widowControl w:val="0"/>
      <w:autoSpaceDE w:val="0"/>
      <w:autoSpaceDN w:val="0"/>
      <w:adjustRightInd w:val="0"/>
    </w:pPr>
    <w:rPr>
      <w:rFonts w:ascii="Times New Roman" w:eastAsia="Times New Roman" w:hAnsi="Times New Roman"/>
    </w:rPr>
  </w:style>
  <w:style w:type="table" w:styleId="ad">
    <w:name w:val="Table Grid"/>
    <w:basedOn w:val="a1"/>
    <w:uiPriority w:val="39"/>
    <w:rsid w:val="00767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7671B2"/>
    <w:rPr>
      <w:rFonts w:ascii="Cambria" w:eastAsia="Times New Roman" w:hAnsi="Cambria" w:cs="Times New Roman"/>
      <w:b/>
      <w:bCs/>
      <w:color w:val="4F81BD"/>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uiPriority w:val="99"/>
    <w:semiHidden/>
    <w:unhideWhenUsed/>
    <w:rsid w:val="00306B5B"/>
    <w:rPr>
      <w:color w:val="800080"/>
      <w:u w:val="single"/>
    </w:rPr>
  </w:style>
  <w:style w:type="paragraph" w:customStyle="1" w:styleId="Style33">
    <w:name w:val="Style33"/>
    <w:basedOn w:val="a"/>
    <w:uiPriority w:val="99"/>
    <w:rsid w:val="003E60BE"/>
    <w:pPr>
      <w:spacing w:after="200" w:line="276" w:lineRule="auto"/>
    </w:pPr>
    <w:rPr>
      <w:rFonts w:ascii="Cambria" w:eastAsia="Calibri" w:hAnsi="Cambria"/>
      <w:sz w:val="22"/>
      <w:szCs w:val="22"/>
      <w:lang w:eastAsia="en-US"/>
    </w:rPr>
  </w:style>
  <w:style w:type="character" w:customStyle="1" w:styleId="FontStyle51">
    <w:name w:val="Font Style51"/>
    <w:uiPriority w:val="99"/>
    <w:rsid w:val="003E60BE"/>
    <w:rPr>
      <w:rFonts w:ascii="Times New Roman" w:hAnsi="Times New Roman" w:cs="Times New Roman" w:hint="default"/>
      <w:sz w:val="26"/>
      <w:szCs w:val="26"/>
    </w:rPr>
  </w:style>
  <w:style w:type="character" w:customStyle="1" w:styleId="FontStyle52">
    <w:name w:val="Font Style52"/>
    <w:rsid w:val="0001606A"/>
    <w:rPr>
      <w:rFonts w:ascii="Times New Roman" w:hAnsi="Times New Roman" w:cs="Times New Roman" w:hint="default"/>
      <w:b/>
      <w:bCs/>
      <w:sz w:val="22"/>
      <w:szCs w:val="22"/>
    </w:rPr>
  </w:style>
  <w:style w:type="paragraph" w:customStyle="1" w:styleId="Style23">
    <w:name w:val="Style23"/>
    <w:basedOn w:val="a"/>
    <w:uiPriority w:val="99"/>
    <w:rsid w:val="0001606A"/>
    <w:pPr>
      <w:spacing w:after="200" w:line="276" w:lineRule="auto"/>
      <w:jc w:val="both"/>
    </w:pPr>
    <w:rPr>
      <w:rFonts w:ascii="Calibri Light" w:eastAsia="Calibri" w:hAnsi="Calibri Light"/>
      <w:sz w:val="22"/>
      <w:szCs w:val="22"/>
      <w:lang w:eastAsia="en-US"/>
    </w:rPr>
  </w:style>
  <w:style w:type="paragraph" w:customStyle="1" w:styleId="Style14">
    <w:name w:val="Style14"/>
    <w:basedOn w:val="a"/>
    <w:rsid w:val="0001606A"/>
    <w:pPr>
      <w:spacing w:line="320" w:lineRule="exact"/>
      <w:ind w:firstLine="725"/>
      <w:jc w:val="both"/>
    </w:pPr>
    <w:rPr>
      <w:sz w:val="24"/>
      <w:szCs w:val="24"/>
    </w:rPr>
  </w:style>
  <w:style w:type="character" w:customStyle="1" w:styleId="FontStyle46">
    <w:name w:val="Font Style46"/>
    <w:uiPriority w:val="99"/>
    <w:rsid w:val="0001606A"/>
    <w:rPr>
      <w:rFonts w:ascii="Times New Roman" w:hAnsi="Times New Roman" w:cs="Times New Roman" w:hint="default"/>
      <w:sz w:val="22"/>
      <w:szCs w:val="22"/>
    </w:rPr>
  </w:style>
  <w:style w:type="character" w:customStyle="1" w:styleId="FontStyle48">
    <w:name w:val="Font Style48"/>
    <w:uiPriority w:val="99"/>
    <w:rsid w:val="0001606A"/>
    <w:rPr>
      <w:rFonts w:ascii="Times New Roman" w:hAnsi="Times New Roman" w:cs="Times New Roman" w:hint="default"/>
      <w:sz w:val="26"/>
      <w:szCs w:val="26"/>
    </w:rPr>
  </w:style>
  <w:style w:type="character" w:customStyle="1" w:styleId="af">
    <w:name w:val="Абзац списка Знак"/>
    <w:aliases w:val="Содержание. 2 уровень Знак"/>
    <w:link w:val="ae"/>
    <w:uiPriority w:val="99"/>
    <w:qFormat/>
    <w:locked/>
    <w:rsid w:val="00CB25E5"/>
    <w:rPr>
      <w:rFonts w:ascii="Times New Roman" w:eastAsia="Times New Roman" w:hAnsi="Times New Roman"/>
    </w:rPr>
  </w:style>
  <w:style w:type="character" w:customStyle="1" w:styleId="FontStyle113">
    <w:name w:val="Font Style113"/>
    <w:uiPriority w:val="99"/>
    <w:rsid w:val="00DC1EC1"/>
    <w:rPr>
      <w:rFonts w:ascii="Arial" w:hAnsi="Arial" w:cs="Arial"/>
      <w:color w:val="000000"/>
      <w:sz w:val="22"/>
      <w:szCs w:val="22"/>
    </w:rPr>
  </w:style>
  <w:style w:type="paragraph" w:customStyle="1" w:styleId="Style34">
    <w:name w:val="Style34"/>
    <w:basedOn w:val="a"/>
    <w:uiPriority w:val="99"/>
    <w:rsid w:val="00A72397"/>
    <w:rPr>
      <w:rFonts w:eastAsia="Calibri"/>
      <w:sz w:val="24"/>
      <w:szCs w:val="24"/>
    </w:rPr>
  </w:style>
  <w:style w:type="character" w:customStyle="1" w:styleId="Bodytext9pt">
    <w:name w:val="Body text + 9 pt"/>
    <w:aliases w:val="Bold,Spacing 0 pt"/>
    <w:rsid w:val="00EF1D0F"/>
    <w:rPr>
      <w:color w:val="000000"/>
      <w:spacing w:val="-2"/>
      <w:w w:val="100"/>
      <w:position w:val="0"/>
      <w:sz w:val="18"/>
      <w:szCs w:val="18"/>
      <w:shd w:val="clear" w:color="auto" w:fill="FFFFFF"/>
      <w:lang w:val="ru-RU" w:eastAsia="ru-RU" w:bidi="ru-RU"/>
    </w:rPr>
  </w:style>
  <w:style w:type="character" w:customStyle="1" w:styleId="FontStyle49">
    <w:name w:val="Font Style49"/>
    <w:uiPriority w:val="99"/>
    <w:rsid w:val="00756DC5"/>
    <w:rPr>
      <w:rFonts w:ascii="Times New Roman" w:hAnsi="Times New Roman" w:cs="Times New Roman" w:hint="default"/>
      <w:b/>
      <w:bCs/>
      <w:sz w:val="26"/>
      <w:szCs w:val="26"/>
    </w:rPr>
  </w:style>
  <w:style w:type="paragraph" w:customStyle="1" w:styleId="Style3">
    <w:name w:val="Style3"/>
    <w:basedOn w:val="a"/>
    <w:uiPriority w:val="99"/>
    <w:rsid w:val="00756DC5"/>
    <w:pPr>
      <w:spacing w:line="230"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202643462">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16135153">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082069032">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361468260">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s/9439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s/9368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s/944970" TargetMode="External"/><Relationship Id="rId5" Type="http://schemas.openxmlformats.org/officeDocument/2006/relationships/webSettings" Target="webSettings.xml"/><Relationship Id="rId10" Type="http://schemas.openxmlformats.org/officeDocument/2006/relationships/hyperlink" Target="https://book.ru/books/944633" TargetMode="External"/><Relationship Id="rId4" Type="http://schemas.openxmlformats.org/officeDocument/2006/relationships/settings" Target="settings.xml"/><Relationship Id="rId9" Type="http://schemas.openxmlformats.org/officeDocument/2006/relationships/hyperlink" Target="https://book.ru/books/9430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81A6D-BB65-42D7-983E-E77B61FB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15985</CharactersWithSpaces>
  <SharedDoc>false</SharedDoc>
  <HLinks>
    <vt:vector size="24" baseType="variant">
      <vt:variant>
        <vt:i4>3276833</vt:i4>
      </vt:variant>
      <vt:variant>
        <vt:i4>9</vt:i4>
      </vt:variant>
      <vt:variant>
        <vt:i4>0</vt:i4>
      </vt:variant>
      <vt:variant>
        <vt:i4>5</vt:i4>
      </vt:variant>
      <vt:variant>
        <vt:lpwstr>https://www.book.ru/book/920204/view2/1</vt:lpwstr>
      </vt:variant>
      <vt:variant>
        <vt:lpwstr/>
      </vt:variant>
      <vt:variant>
        <vt:i4>3211297</vt:i4>
      </vt:variant>
      <vt:variant>
        <vt:i4>6</vt:i4>
      </vt:variant>
      <vt:variant>
        <vt:i4>0</vt:i4>
      </vt:variant>
      <vt:variant>
        <vt:i4>5</vt:i4>
      </vt:variant>
      <vt:variant>
        <vt:lpwstr>https://www.book.ru/book/921325/view2/1</vt:lpwstr>
      </vt:variant>
      <vt:variant>
        <vt:lpwstr/>
      </vt:variant>
      <vt:variant>
        <vt:i4>1507351</vt:i4>
      </vt:variant>
      <vt:variant>
        <vt:i4>3</vt:i4>
      </vt:variant>
      <vt:variant>
        <vt:i4>0</vt:i4>
      </vt:variant>
      <vt:variant>
        <vt:i4>5</vt:i4>
      </vt:variant>
      <vt:variant>
        <vt:lpwstr>https://biblio-online.ru/bcode/433754</vt:lpwstr>
      </vt:variant>
      <vt:variant>
        <vt:lpwstr/>
      </vt:variant>
      <vt:variant>
        <vt:i4>3342373</vt:i4>
      </vt:variant>
      <vt:variant>
        <vt:i4>0</vt:i4>
      </vt:variant>
      <vt:variant>
        <vt:i4>0</vt:i4>
      </vt:variant>
      <vt:variant>
        <vt:i4>5</vt:i4>
      </vt:variant>
      <vt:variant>
        <vt:lpwstr>https://www.book.ru/book/921507/view2/1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81</cp:revision>
  <cp:lastPrinted>2021-07-29T08:18:00Z</cp:lastPrinted>
  <dcterms:created xsi:type="dcterms:W3CDTF">2020-12-28T11:37:00Z</dcterms:created>
  <dcterms:modified xsi:type="dcterms:W3CDTF">2025-01-31T11:04:00Z</dcterms:modified>
</cp:coreProperties>
</file>