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2899" w14:textId="77777777" w:rsidR="00D46170" w:rsidRPr="00ED3F16" w:rsidRDefault="00D46170" w:rsidP="00994392">
      <w:pPr>
        <w:jc w:val="right"/>
      </w:pPr>
      <w:r w:rsidRPr="00ED3F16">
        <w:t xml:space="preserve">Приложение </w:t>
      </w:r>
    </w:p>
    <w:p w14:paraId="33A16381" w14:textId="77777777" w:rsidR="00D46170" w:rsidRPr="00ED3F16" w:rsidRDefault="00D46170" w:rsidP="00D46170">
      <w:pPr>
        <w:ind w:left="426" w:hanging="1135"/>
        <w:jc w:val="right"/>
      </w:pPr>
      <w:r w:rsidRPr="00ED3F16">
        <w:t xml:space="preserve"> к ППССЗ по специальности </w:t>
      </w:r>
    </w:p>
    <w:p w14:paraId="5173113F" w14:textId="593BC102" w:rsidR="00D46170" w:rsidRPr="00ED3F16" w:rsidRDefault="00D46170" w:rsidP="00D46170">
      <w:pPr>
        <w:ind w:left="426" w:hanging="1135"/>
        <w:jc w:val="right"/>
        <w:rPr>
          <w:bCs/>
        </w:rPr>
      </w:pPr>
      <w:r w:rsidRPr="00ED3F16">
        <w:rPr>
          <w:bCs/>
        </w:rPr>
        <w:t>27.02.03 Автомати</w:t>
      </w:r>
      <w:r w:rsidR="00994392" w:rsidRPr="00ED3F16">
        <w:rPr>
          <w:bCs/>
        </w:rPr>
        <w:t>ка и телемеханика на транспорте</w:t>
      </w:r>
      <w:r w:rsidRPr="00ED3F16">
        <w:rPr>
          <w:bCs/>
        </w:rPr>
        <w:t xml:space="preserve"> </w:t>
      </w:r>
    </w:p>
    <w:p w14:paraId="46697F5E" w14:textId="77777777" w:rsidR="00D46170" w:rsidRPr="00ED3F16" w:rsidRDefault="00D46170" w:rsidP="00D46170">
      <w:pPr>
        <w:ind w:left="426" w:hanging="1135"/>
        <w:jc w:val="right"/>
        <w:rPr>
          <w:bCs/>
        </w:rPr>
      </w:pPr>
      <w:r w:rsidRPr="00ED3F16">
        <w:rPr>
          <w:bCs/>
        </w:rPr>
        <w:t>(железнодорожном транспорте)</w:t>
      </w:r>
    </w:p>
    <w:p w14:paraId="58481F0D" w14:textId="77777777" w:rsidR="00D46170" w:rsidRPr="00ED3F16" w:rsidRDefault="00D46170" w:rsidP="00D46170">
      <w:pPr>
        <w:jc w:val="right"/>
      </w:pPr>
    </w:p>
    <w:p w14:paraId="61DC10C2" w14:textId="77777777" w:rsidR="00D46170" w:rsidRPr="00ED3F16" w:rsidRDefault="00D46170" w:rsidP="00D46170">
      <w:pPr>
        <w:jc w:val="right"/>
        <w:rPr>
          <w:rFonts w:ascii="Arial" w:hAnsi="Arial"/>
        </w:rPr>
      </w:pPr>
    </w:p>
    <w:p w14:paraId="527BD6EA" w14:textId="77777777" w:rsidR="00D46170" w:rsidRPr="00ED3F16" w:rsidRDefault="00D46170" w:rsidP="00D46170">
      <w:pPr>
        <w:jc w:val="right"/>
      </w:pPr>
    </w:p>
    <w:p w14:paraId="73F0B32F" w14:textId="77777777" w:rsidR="00D46170" w:rsidRPr="00ED3F16" w:rsidRDefault="00D46170" w:rsidP="00D46170">
      <w:pPr>
        <w:jc w:val="right"/>
      </w:pPr>
    </w:p>
    <w:p w14:paraId="74170CA7" w14:textId="77777777" w:rsidR="00D46170" w:rsidRPr="00ED3F16" w:rsidRDefault="00D46170" w:rsidP="00D46170"/>
    <w:p w14:paraId="334D692A" w14:textId="77777777" w:rsidR="00D46170" w:rsidRPr="00ED3F16" w:rsidRDefault="00D46170" w:rsidP="00D46170"/>
    <w:p w14:paraId="3BC84BE5" w14:textId="77777777" w:rsidR="00D46170" w:rsidRPr="00ED3F16" w:rsidRDefault="00D46170" w:rsidP="00D46170">
      <w:pPr>
        <w:jc w:val="center"/>
        <w:rPr>
          <w:b/>
          <w:bCs/>
          <w:sz w:val="28"/>
          <w:szCs w:val="28"/>
        </w:rPr>
      </w:pPr>
    </w:p>
    <w:p w14:paraId="0E146FA7" w14:textId="77777777" w:rsidR="00D46170" w:rsidRPr="00ED3F16" w:rsidRDefault="00D46170" w:rsidP="00D46170">
      <w:pPr>
        <w:jc w:val="center"/>
        <w:rPr>
          <w:b/>
          <w:bCs/>
          <w:sz w:val="28"/>
          <w:szCs w:val="28"/>
        </w:rPr>
      </w:pPr>
    </w:p>
    <w:p w14:paraId="410C1CE1" w14:textId="77777777" w:rsidR="00D46170" w:rsidRPr="00ED3F16" w:rsidRDefault="00D46170" w:rsidP="00D46170">
      <w:pPr>
        <w:jc w:val="center"/>
        <w:rPr>
          <w:b/>
          <w:bCs/>
          <w:sz w:val="28"/>
          <w:szCs w:val="28"/>
        </w:rPr>
      </w:pPr>
    </w:p>
    <w:p w14:paraId="08BCBAF5" w14:textId="77777777" w:rsidR="00D46170" w:rsidRPr="00ED3F16" w:rsidRDefault="00D46170" w:rsidP="00D46170">
      <w:pPr>
        <w:jc w:val="center"/>
        <w:rPr>
          <w:b/>
          <w:bCs/>
          <w:sz w:val="28"/>
          <w:szCs w:val="28"/>
        </w:rPr>
      </w:pPr>
    </w:p>
    <w:p w14:paraId="4B5D0CF7" w14:textId="77777777" w:rsidR="00D46170" w:rsidRPr="00ED3F16" w:rsidRDefault="00D46170" w:rsidP="00D46170">
      <w:pPr>
        <w:jc w:val="center"/>
        <w:rPr>
          <w:b/>
          <w:bCs/>
          <w:sz w:val="28"/>
          <w:szCs w:val="28"/>
        </w:rPr>
      </w:pPr>
    </w:p>
    <w:p w14:paraId="4BC72FE7" w14:textId="77777777" w:rsidR="00D46170" w:rsidRPr="00ED3F16" w:rsidRDefault="00D46170" w:rsidP="00D46170">
      <w:pPr>
        <w:jc w:val="center"/>
        <w:rPr>
          <w:b/>
          <w:bCs/>
          <w:sz w:val="28"/>
          <w:szCs w:val="28"/>
        </w:rPr>
      </w:pPr>
    </w:p>
    <w:p w14:paraId="33859865" w14:textId="77777777" w:rsidR="00D46170" w:rsidRPr="00ED3F16" w:rsidRDefault="00D46170" w:rsidP="00D46170">
      <w:pPr>
        <w:jc w:val="center"/>
        <w:rPr>
          <w:b/>
          <w:bCs/>
        </w:rPr>
      </w:pPr>
    </w:p>
    <w:p w14:paraId="27342E9D" w14:textId="77777777" w:rsidR="00D46170" w:rsidRPr="00ED3F16" w:rsidRDefault="00D46170" w:rsidP="00D46170">
      <w:pPr>
        <w:jc w:val="center"/>
        <w:rPr>
          <w:b/>
          <w:bCs/>
          <w:sz w:val="28"/>
          <w:szCs w:val="28"/>
        </w:rPr>
      </w:pPr>
      <w:r w:rsidRPr="00ED3F16">
        <w:rPr>
          <w:b/>
          <w:bCs/>
          <w:sz w:val="28"/>
          <w:szCs w:val="28"/>
        </w:rPr>
        <w:t>РАБОЧАЯ ПРОГРАММА УЧЕБНОЙ ДИСЦИПЛИНЫ</w:t>
      </w:r>
    </w:p>
    <w:p w14:paraId="17ED014C" w14:textId="77777777" w:rsidR="00D46170" w:rsidRPr="00ED3F16" w:rsidRDefault="00D46170" w:rsidP="00D46170">
      <w:pPr>
        <w:jc w:val="center"/>
        <w:rPr>
          <w:b/>
          <w:bCs/>
          <w:sz w:val="28"/>
          <w:szCs w:val="28"/>
        </w:rPr>
      </w:pPr>
    </w:p>
    <w:p w14:paraId="0AC7C23E" w14:textId="44B91A56" w:rsidR="00D46170" w:rsidRPr="00ED3F16" w:rsidRDefault="00D46170" w:rsidP="002E0300">
      <w:pPr>
        <w:ind w:firstLine="540"/>
        <w:jc w:val="center"/>
        <w:rPr>
          <w:b/>
          <w:sz w:val="28"/>
          <w:szCs w:val="28"/>
        </w:rPr>
      </w:pPr>
      <w:r w:rsidRPr="00ED3F16">
        <w:rPr>
          <w:b/>
          <w:bCs/>
          <w:sz w:val="28"/>
          <w:szCs w:val="28"/>
        </w:rPr>
        <w:t xml:space="preserve">ОП.04 </w:t>
      </w:r>
      <w:r w:rsidRPr="00ED3F16">
        <w:rPr>
          <w:b/>
          <w:sz w:val="28"/>
          <w:szCs w:val="28"/>
        </w:rPr>
        <w:t>Электронная техника</w:t>
      </w:r>
    </w:p>
    <w:p w14:paraId="2C7373A8" w14:textId="77777777" w:rsidR="00D46170" w:rsidRPr="00ED3F16" w:rsidRDefault="00D46170" w:rsidP="00D46170">
      <w:pPr>
        <w:jc w:val="center"/>
      </w:pPr>
      <w:r w:rsidRPr="00ED3F16">
        <w:t xml:space="preserve">     для специальности</w:t>
      </w:r>
    </w:p>
    <w:p w14:paraId="6428B12C" w14:textId="77777777" w:rsidR="00D46170" w:rsidRPr="00ED3F16" w:rsidRDefault="00D46170" w:rsidP="00D46170">
      <w:pPr>
        <w:ind w:firstLine="540"/>
        <w:jc w:val="center"/>
        <w:rPr>
          <w:b/>
          <w:sz w:val="28"/>
          <w:szCs w:val="28"/>
        </w:rPr>
      </w:pPr>
    </w:p>
    <w:p w14:paraId="0821C738" w14:textId="64683C98" w:rsidR="00D46170" w:rsidRPr="00ED3F16" w:rsidRDefault="00D46170" w:rsidP="00D46170">
      <w:pPr>
        <w:ind w:hanging="709"/>
        <w:jc w:val="center"/>
        <w:rPr>
          <w:b/>
          <w:bCs/>
          <w:sz w:val="28"/>
          <w:szCs w:val="28"/>
        </w:rPr>
      </w:pPr>
      <w:r w:rsidRPr="00ED3F16">
        <w:rPr>
          <w:b/>
          <w:bCs/>
          <w:sz w:val="28"/>
          <w:szCs w:val="28"/>
        </w:rPr>
        <w:t xml:space="preserve">              27.02.03 Автоматика и телемеханика на транспорте </w:t>
      </w:r>
    </w:p>
    <w:p w14:paraId="12E467D8" w14:textId="0DE98F61" w:rsidR="00D46170" w:rsidRPr="00ED3F16" w:rsidRDefault="00994392" w:rsidP="00D46170">
      <w:pPr>
        <w:ind w:hanging="709"/>
        <w:jc w:val="center"/>
        <w:rPr>
          <w:b/>
          <w:bCs/>
          <w:sz w:val="28"/>
          <w:szCs w:val="28"/>
        </w:rPr>
      </w:pPr>
      <w:r w:rsidRPr="00ED3F16">
        <w:rPr>
          <w:b/>
          <w:bCs/>
          <w:sz w:val="28"/>
          <w:szCs w:val="28"/>
        </w:rPr>
        <w:t xml:space="preserve">              </w:t>
      </w:r>
      <w:r w:rsidR="00D46170" w:rsidRPr="00ED3F16">
        <w:rPr>
          <w:b/>
          <w:bCs/>
          <w:sz w:val="28"/>
          <w:szCs w:val="28"/>
        </w:rPr>
        <w:t>(железнодорожном транспорте)</w:t>
      </w:r>
    </w:p>
    <w:p w14:paraId="5F707B4B" w14:textId="77777777" w:rsidR="00D46170" w:rsidRPr="00ED3F16" w:rsidRDefault="00D46170" w:rsidP="00D46170">
      <w:pPr>
        <w:ind w:hanging="709"/>
        <w:jc w:val="center"/>
        <w:rPr>
          <w:bCs/>
          <w:sz w:val="28"/>
          <w:szCs w:val="28"/>
        </w:rPr>
      </w:pPr>
    </w:p>
    <w:p w14:paraId="7936E46E" w14:textId="77777777" w:rsidR="00D46170" w:rsidRPr="00ED3F16" w:rsidRDefault="00D46170" w:rsidP="00D46170">
      <w:pPr>
        <w:jc w:val="center"/>
      </w:pPr>
      <w:r w:rsidRPr="00ED3F16">
        <w:t xml:space="preserve">      (квалификация техник) </w:t>
      </w:r>
    </w:p>
    <w:p w14:paraId="49E63749" w14:textId="77777777" w:rsidR="00D46170" w:rsidRPr="00ED3F16" w:rsidRDefault="00D46170" w:rsidP="00D46170">
      <w:pPr>
        <w:jc w:val="center"/>
        <w:rPr>
          <w:sz w:val="28"/>
          <w:szCs w:val="28"/>
        </w:rPr>
      </w:pPr>
    </w:p>
    <w:p w14:paraId="1FE3D7F1" w14:textId="22DA0DE7" w:rsidR="00D46170" w:rsidRPr="00ED3F16" w:rsidRDefault="002E0300" w:rsidP="00D46170">
      <w:pPr>
        <w:jc w:val="center"/>
        <w:rPr>
          <w:sz w:val="28"/>
          <w:szCs w:val="28"/>
        </w:rPr>
      </w:pPr>
      <w:r w:rsidRPr="00ED3F16">
        <w:rPr>
          <w:sz w:val="28"/>
          <w:szCs w:val="28"/>
        </w:rPr>
        <w:t xml:space="preserve">     год начала подготовки 202</w:t>
      </w:r>
      <w:r w:rsidR="00C42744" w:rsidRPr="00ED3F16">
        <w:rPr>
          <w:sz w:val="28"/>
          <w:szCs w:val="28"/>
        </w:rPr>
        <w:t>3</w:t>
      </w:r>
    </w:p>
    <w:p w14:paraId="02E00C06" w14:textId="77777777" w:rsidR="00D46170" w:rsidRPr="00ED3F16" w:rsidRDefault="00D46170" w:rsidP="00D46170">
      <w:pPr>
        <w:rPr>
          <w:sz w:val="28"/>
          <w:szCs w:val="28"/>
        </w:rPr>
      </w:pPr>
    </w:p>
    <w:p w14:paraId="683A02FE" w14:textId="77777777" w:rsidR="00D46170" w:rsidRPr="00ED3F16" w:rsidRDefault="00D46170" w:rsidP="00D46170">
      <w:pPr>
        <w:rPr>
          <w:sz w:val="28"/>
          <w:szCs w:val="28"/>
        </w:rPr>
      </w:pPr>
    </w:p>
    <w:p w14:paraId="1491A8B0" w14:textId="77777777" w:rsidR="00D46170" w:rsidRPr="00ED3F16" w:rsidRDefault="00D46170" w:rsidP="00D46170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33012D52" w14:textId="77777777" w:rsidR="00D46170" w:rsidRPr="00ED3F16" w:rsidRDefault="00D46170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F348445" w14:textId="77777777" w:rsidR="00D46170" w:rsidRPr="00ED3F16" w:rsidRDefault="00D46170" w:rsidP="00D46170">
      <w:pPr>
        <w:rPr>
          <w:lang w:eastAsia="x-none"/>
        </w:rPr>
      </w:pPr>
    </w:p>
    <w:p w14:paraId="2CC330F8" w14:textId="77777777" w:rsidR="00D46170" w:rsidRPr="00ED3F16" w:rsidRDefault="00D46170" w:rsidP="00D46170">
      <w:pPr>
        <w:rPr>
          <w:lang w:eastAsia="x-none"/>
        </w:rPr>
      </w:pPr>
    </w:p>
    <w:p w14:paraId="573A7521" w14:textId="77777777" w:rsidR="00D46170" w:rsidRPr="00ED3F16" w:rsidRDefault="00D46170" w:rsidP="00D46170">
      <w:pPr>
        <w:rPr>
          <w:lang w:eastAsia="x-none"/>
        </w:rPr>
      </w:pPr>
    </w:p>
    <w:p w14:paraId="78AC676C" w14:textId="77777777" w:rsidR="00D46170" w:rsidRPr="00ED3F16" w:rsidRDefault="00D46170" w:rsidP="00D46170">
      <w:pPr>
        <w:rPr>
          <w:lang w:eastAsia="x-none"/>
        </w:rPr>
      </w:pPr>
    </w:p>
    <w:p w14:paraId="0908A4C8" w14:textId="77777777" w:rsidR="00D46170" w:rsidRPr="00ED3F16" w:rsidRDefault="00D46170" w:rsidP="00D46170">
      <w:pPr>
        <w:rPr>
          <w:lang w:eastAsia="x-none"/>
        </w:rPr>
      </w:pPr>
    </w:p>
    <w:p w14:paraId="71C96261" w14:textId="77777777" w:rsidR="00D46170" w:rsidRPr="00ED3F16" w:rsidRDefault="00D46170" w:rsidP="00D46170">
      <w:pPr>
        <w:rPr>
          <w:lang w:eastAsia="x-none"/>
        </w:rPr>
      </w:pPr>
    </w:p>
    <w:p w14:paraId="2BA63A97" w14:textId="77777777" w:rsidR="00D46170" w:rsidRPr="00ED3F16" w:rsidRDefault="00D46170" w:rsidP="00D46170">
      <w:pPr>
        <w:rPr>
          <w:lang w:eastAsia="x-none"/>
        </w:rPr>
      </w:pPr>
    </w:p>
    <w:p w14:paraId="542E2EE4" w14:textId="77777777" w:rsidR="00994392" w:rsidRPr="00ED3F16" w:rsidRDefault="00994392" w:rsidP="00D46170">
      <w:pPr>
        <w:rPr>
          <w:lang w:eastAsia="x-none"/>
        </w:rPr>
      </w:pPr>
    </w:p>
    <w:p w14:paraId="0AC9B294" w14:textId="77777777" w:rsidR="00994392" w:rsidRPr="00ED3F16" w:rsidRDefault="00994392" w:rsidP="00D46170">
      <w:pPr>
        <w:rPr>
          <w:lang w:eastAsia="x-none"/>
        </w:rPr>
      </w:pPr>
    </w:p>
    <w:p w14:paraId="76D491C2" w14:textId="77777777" w:rsidR="00994392" w:rsidRPr="00ED3F16" w:rsidRDefault="00994392" w:rsidP="00D46170">
      <w:pPr>
        <w:rPr>
          <w:lang w:eastAsia="x-none"/>
        </w:rPr>
      </w:pPr>
    </w:p>
    <w:p w14:paraId="53E8AFF1" w14:textId="77777777" w:rsidR="00994392" w:rsidRPr="00ED3F16" w:rsidRDefault="00994392" w:rsidP="00D46170">
      <w:pPr>
        <w:rPr>
          <w:lang w:eastAsia="x-none"/>
        </w:rPr>
      </w:pPr>
    </w:p>
    <w:p w14:paraId="00288554" w14:textId="77777777" w:rsidR="00994392" w:rsidRPr="00ED3F16" w:rsidRDefault="00994392" w:rsidP="00D46170">
      <w:pPr>
        <w:rPr>
          <w:lang w:eastAsia="x-none"/>
        </w:rPr>
      </w:pPr>
    </w:p>
    <w:p w14:paraId="23227398" w14:textId="77777777" w:rsidR="00D46170" w:rsidRPr="00ED3F16" w:rsidRDefault="00D46170" w:rsidP="00D46170">
      <w:pPr>
        <w:rPr>
          <w:lang w:eastAsia="x-none"/>
        </w:rPr>
      </w:pPr>
    </w:p>
    <w:p w14:paraId="7BB965A8" w14:textId="77777777" w:rsidR="00D46170" w:rsidRPr="00ED3F16" w:rsidRDefault="00D46170" w:rsidP="00D46170">
      <w:pPr>
        <w:rPr>
          <w:lang w:eastAsia="x-none"/>
        </w:rPr>
      </w:pPr>
    </w:p>
    <w:p w14:paraId="127DDD43" w14:textId="46345D36" w:rsidR="00D46170" w:rsidRPr="00ED3F16" w:rsidRDefault="00D46170" w:rsidP="0054788E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019E174E" w14:textId="61E8B18A" w:rsidR="00D46170" w:rsidRPr="00ED3F16" w:rsidRDefault="00D46170" w:rsidP="00D46170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ED3F16">
        <w:rPr>
          <w:b/>
          <w:bCs/>
          <w:sz w:val="28"/>
          <w:szCs w:val="28"/>
          <w:lang w:val="x-none" w:eastAsia="x-none"/>
        </w:rPr>
        <w:t xml:space="preserve"> 20</w:t>
      </w:r>
      <w:r w:rsidR="002E0300" w:rsidRPr="00ED3F16">
        <w:rPr>
          <w:b/>
          <w:bCs/>
          <w:sz w:val="28"/>
          <w:szCs w:val="28"/>
          <w:lang w:eastAsia="x-none"/>
        </w:rPr>
        <w:t>2</w:t>
      </w:r>
      <w:r w:rsidR="00C42744" w:rsidRPr="00ED3F16">
        <w:rPr>
          <w:b/>
          <w:bCs/>
          <w:sz w:val="28"/>
          <w:szCs w:val="28"/>
          <w:lang w:eastAsia="x-none"/>
        </w:rPr>
        <w:t>3</w:t>
      </w:r>
      <w:r w:rsidR="0054788E" w:rsidRPr="00ED3F16">
        <w:rPr>
          <w:b/>
          <w:bCs/>
          <w:sz w:val="28"/>
          <w:szCs w:val="28"/>
          <w:lang w:eastAsia="x-none"/>
        </w:rPr>
        <w:t>г</w:t>
      </w:r>
    </w:p>
    <w:p w14:paraId="28F0B526" w14:textId="77777777" w:rsidR="00D46170" w:rsidRPr="00ED3F16" w:rsidRDefault="00D46170" w:rsidP="00D4617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184B1D8C" w14:textId="77777777" w:rsidR="00E04E1D" w:rsidRPr="00ED3F16" w:rsidRDefault="00E04E1D" w:rsidP="00E04E1D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F16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14B948B9" w14:textId="63EE835A" w:rsidR="00E04E1D" w:rsidRPr="00ED3F16" w:rsidRDefault="00E04E1D" w:rsidP="00E04E1D">
      <w:pPr>
        <w:pStyle w:val="ab"/>
        <w:spacing w:after="0"/>
        <w:jc w:val="center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 xml:space="preserve"> «Электронная техника»</w:t>
      </w:r>
    </w:p>
    <w:p w14:paraId="232791EA" w14:textId="77777777" w:rsidR="00E04E1D" w:rsidRPr="00ED3F16" w:rsidRDefault="00E04E1D" w:rsidP="00E04E1D">
      <w:pPr>
        <w:pStyle w:val="ab"/>
        <w:spacing w:after="0"/>
        <w:jc w:val="center"/>
        <w:rPr>
          <w:b/>
          <w:sz w:val="28"/>
          <w:szCs w:val="28"/>
        </w:rPr>
      </w:pPr>
    </w:p>
    <w:p w14:paraId="40157408" w14:textId="77777777" w:rsidR="00E04E1D" w:rsidRPr="00ED3F16" w:rsidRDefault="00E04E1D" w:rsidP="00E04E1D">
      <w:pPr>
        <w:pStyle w:val="af2"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D3F16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12112F53" w14:textId="363CA213" w:rsidR="00E04E1D" w:rsidRPr="00ED3F16" w:rsidRDefault="00E04E1D" w:rsidP="00E04E1D">
      <w:pPr>
        <w:ind w:firstLine="709"/>
        <w:jc w:val="both"/>
        <w:rPr>
          <w:bCs/>
          <w:sz w:val="28"/>
          <w:szCs w:val="28"/>
        </w:rPr>
      </w:pPr>
      <w:r w:rsidRPr="00ED3F16">
        <w:rPr>
          <w:spacing w:val="-2"/>
          <w:sz w:val="28"/>
          <w:szCs w:val="28"/>
        </w:rPr>
        <w:t xml:space="preserve">Рабочая программа </w:t>
      </w:r>
      <w:r w:rsidRPr="00ED3F16">
        <w:rPr>
          <w:sz w:val="28"/>
          <w:szCs w:val="28"/>
        </w:rPr>
        <w:t>учебной  дисциплины «</w:t>
      </w:r>
      <w:r w:rsidRPr="00ED3F16">
        <w:rPr>
          <w:b/>
          <w:sz w:val="28"/>
          <w:szCs w:val="28"/>
          <w:u w:val="single"/>
        </w:rPr>
        <w:t>Электронная техника</w:t>
      </w:r>
      <w:r w:rsidRPr="00ED3F16">
        <w:rPr>
          <w:b/>
          <w:sz w:val="28"/>
          <w:szCs w:val="28"/>
        </w:rPr>
        <w:t>»</w:t>
      </w:r>
      <w:r w:rsidRPr="00ED3F16">
        <w:rPr>
          <w:sz w:val="28"/>
          <w:szCs w:val="28"/>
        </w:rPr>
        <w:t xml:space="preserve">            </w:t>
      </w:r>
      <w:r w:rsidRPr="00ED3F16">
        <w:rPr>
          <w:spacing w:val="-2"/>
          <w:sz w:val="28"/>
          <w:szCs w:val="28"/>
        </w:rPr>
        <w:t xml:space="preserve">является </w:t>
      </w:r>
      <w:r w:rsidRPr="00ED3F16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D3F16">
        <w:rPr>
          <w:spacing w:val="-2"/>
          <w:sz w:val="28"/>
          <w:szCs w:val="28"/>
        </w:rPr>
        <w:t xml:space="preserve">специальности </w:t>
      </w:r>
      <w:r w:rsidRPr="00ED3F16">
        <w:rPr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38514384" w14:textId="77777777" w:rsidR="00E04E1D" w:rsidRPr="00ED3F16" w:rsidRDefault="00E04E1D" w:rsidP="00E04E1D">
      <w:pPr>
        <w:pStyle w:val="14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3F16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097F9EB" w14:textId="77777777" w:rsidR="00E04E1D" w:rsidRPr="00ED3F16" w:rsidRDefault="00E04E1D" w:rsidP="00E04E1D">
      <w:pPr>
        <w:pStyle w:val="af2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D3F16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ED3F16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ED3F16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D3F16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15B737B" w14:textId="77777777" w:rsidR="00E04E1D" w:rsidRPr="00ED3F16" w:rsidRDefault="00E04E1D" w:rsidP="00E04E1D">
      <w:pPr>
        <w:pStyle w:val="af2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F16">
        <w:rPr>
          <w:rFonts w:ascii="Times New Roman" w:hAnsi="Times New Roman"/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14:paraId="2C69F79F" w14:textId="77777777" w:rsidR="00E04E1D" w:rsidRPr="00ED3F16" w:rsidRDefault="00E04E1D" w:rsidP="00E04E1D">
      <w:pPr>
        <w:ind w:firstLine="709"/>
        <w:jc w:val="both"/>
        <w:rPr>
          <w:color w:val="000000"/>
          <w:sz w:val="28"/>
          <w:szCs w:val="28"/>
        </w:rPr>
      </w:pPr>
      <w:r w:rsidRPr="00ED3F16">
        <w:rPr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14:paraId="784D629B" w14:textId="77777777" w:rsidR="00E04E1D" w:rsidRPr="00ED3F16" w:rsidRDefault="00E04E1D" w:rsidP="00E04E1D">
      <w:pPr>
        <w:tabs>
          <w:tab w:val="left" w:pos="6825"/>
        </w:tabs>
        <w:ind w:firstLine="709"/>
        <w:rPr>
          <w:b/>
        </w:rPr>
      </w:pPr>
      <w:r w:rsidRPr="00ED3F16">
        <w:rPr>
          <w:b/>
        </w:rPr>
        <w:tab/>
      </w:r>
    </w:p>
    <w:p w14:paraId="4BCCC377" w14:textId="77777777" w:rsidR="00E04E1D" w:rsidRPr="00ED3F16" w:rsidRDefault="00E04E1D" w:rsidP="00E04E1D">
      <w:pPr>
        <w:pStyle w:val="af2"/>
        <w:numPr>
          <w:ilvl w:val="1"/>
          <w:numId w:val="9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D3F16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97384B9" w14:textId="0101DD0F" w:rsidR="00E04E1D" w:rsidRPr="00ED3F16" w:rsidRDefault="00E04E1D" w:rsidP="00E04E1D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F16">
        <w:rPr>
          <w:rFonts w:ascii="Times New Roman" w:hAnsi="Times New Roman"/>
          <w:sz w:val="28"/>
          <w:szCs w:val="28"/>
        </w:rPr>
        <w:t xml:space="preserve">Дисциплина </w:t>
      </w:r>
      <w:r w:rsidR="00994392" w:rsidRPr="00ED3F16">
        <w:rPr>
          <w:rFonts w:ascii="Times New Roman" w:hAnsi="Times New Roman"/>
          <w:sz w:val="28"/>
          <w:szCs w:val="28"/>
        </w:rPr>
        <w:t>«</w:t>
      </w:r>
      <w:r w:rsidR="00EA4631" w:rsidRPr="00ED3F16">
        <w:rPr>
          <w:rFonts w:ascii="Times New Roman" w:hAnsi="Times New Roman"/>
          <w:sz w:val="28"/>
          <w:szCs w:val="28"/>
        </w:rPr>
        <w:t>Электронная техника</w:t>
      </w:r>
      <w:r w:rsidR="00994392" w:rsidRPr="00ED3F16">
        <w:rPr>
          <w:rFonts w:ascii="Times New Roman" w:hAnsi="Times New Roman"/>
          <w:sz w:val="28"/>
          <w:szCs w:val="28"/>
        </w:rPr>
        <w:t>»</w:t>
      </w:r>
      <w:r w:rsidR="00EA4631" w:rsidRPr="00ED3F16">
        <w:rPr>
          <w:rFonts w:ascii="Times New Roman" w:hAnsi="Times New Roman"/>
          <w:sz w:val="28"/>
          <w:szCs w:val="28"/>
        </w:rPr>
        <w:t xml:space="preserve"> </w:t>
      </w:r>
      <w:r w:rsidRPr="00ED3F16">
        <w:rPr>
          <w:rFonts w:ascii="Times New Roman" w:hAnsi="Times New Roman"/>
          <w:sz w:val="28"/>
          <w:szCs w:val="28"/>
        </w:rPr>
        <w:t xml:space="preserve">входит в </w:t>
      </w:r>
      <w:r w:rsidR="001F63C7" w:rsidRPr="00ED3F16">
        <w:rPr>
          <w:rFonts w:ascii="Times New Roman" w:hAnsi="Times New Roman"/>
          <w:sz w:val="28"/>
          <w:szCs w:val="28"/>
        </w:rPr>
        <w:t xml:space="preserve">общепрофессиональный </w:t>
      </w:r>
      <w:r w:rsidRPr="00ED3F16">
        <w:rPr>
          <w:rFonts w:ascii="Times New Roman" w:hAnsi="Times New Roman"/>
          <w:sz w:val="28"/>
          <w:szCs w:val="28"/>
        </w:rPr>
        <w:t>цикл профессиональной подготовки.</w:t>
      </w:r>
    </w:p>
    <w:p w14:paraId="2FB7748A" w14:textId="77777777" w:rsidR="00E04E1D" w:rsidRPr="00ED3F16" w:rsidRDefault="00E04E1D" w:rsidP="00E04E1D">
      <w:pPr>
        <w:pStyle w:val="14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BFEA8FA" w14:textId="77777777" w:rsidR="00E04E1D" w:rsidRPr="00ED3F16" w:rsidRDefault="00E04E1D" w:rsidP="00E04E1D">
      <w:pPr>
        <w:spacing w:line="276" w:lineRule="auto"/>
        <w:ind w:firstLine="709"/>
        <w:rPr>
          <w:color w:val="000000"/>
          <w:sz w:val="28"/>
          <w:szCs w:val="28"/>
        </w:rPr>
      </w:pPr>
      <w:r w:rsidRPr="00ED3F16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63A5464D" w14:textId="77777777" w:rsidR="00E04E1D" w:rsidRPr="00ED3F16" w:rsidRDefault="00E04E1D" w:rsidP="00E04E1D">
      <w:pPr>
        <w:spacing w:line="276" w:lineRule="auto"/>
        <w:ind w:firstLine="709"/>
        <w:jc w:val="both"/>
        <w:rPr>
          <w:sz w:val="28"/>
          <w:szCs w:val="28"/>
        </w:rPr>
      </w:pPr>
      <w:r w:rsidRPr="00ED3F16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5686DCC0" w14:textId="77777777" w:rsidR="00E04E1D" w:rsidRPr="00ED3F16" w:rsidRDefault="00E04E1D" w:rsidP="00E04E1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>уметь:</w:t>
      </w:r>
    </w:p>
    <w:p w14:paraId="2A5E1AAE" w14:textId="1A55F6C9" w:rsidR="00D04752" w:rsidRPr="00ED3F16" w:rsidRDefault="00FE1EA3" w:rsidP="008E3B93">
      <w:pPr>
        <w:ind w:firstLine="709"/>
        <w:jc w:val="both"/>
        <w:rPr>
          <w:sz w:val="28"/>
          <w:szCs w:val="28"/>
        </w:rPr>
      </w:pPr>
      <w:r w:rsidRPr="00ED3F16">
        <w:rPr>
          <w:b/>
          <w:bCs/>
          <w:color w:val="000000"/>
          <w:spacing w:val="1"/>
          <w:sz w:val="28"/>
          <w:szCs w:val="28"/>
        </w:rPr>
        <w:t>У1</w:t>
      </w:r>
      <w:r w:rsidR="00D04752" w:rsidRPr="00ED3F16">
        <w:rPr>
          <w:sz w:val="28"/>
          <w:szCs w:val="28"/>
        </w:rPr>
        <w:t>-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14:paraId="77324CC4" w14:textId="6EE92DCC" w:rsidR="00D04752" w:rsidRPr="00ED3F16" w:rsidRDefault="00FE1EA3" w:rsidP="008E3B93">
      <w:pPr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t>У2</w:t>
      </w:r>
      <w:r w:rsidR="00D04752" w:rsidRPr="00ED3F16">
        <w:rPr>
          <w:sz w:val="28"/>
          <w:szCs w:val="28"/>
        </w:rPr>
        <w:t xml:space="preserve">- производить подбор элементов электронной аппаратуры по параметрам. </w:t>
      </w:r>
    </w:p>
    <w:p w14:paraId="5FB7E6F3" w14:textId="2495DE87" w:rsidR="00D04752" w:rsidRPr="00ED3F16" w:rsidRDefault="00D04752" w:rsidP="00D04752">
      <w:pPr>
        <w:ind w:firstLine="540"/>
        <w:jc w:val="both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>знать:</w:t>
      </w:r>
    </w:p>
    <w:p w14:paraId="2D23D9E9" w14:textId="2486A0E2" w:rsidR="00D04752" w:rsidRPr="00ED3F16" w:rsidRDefault="008E3B93" w:rsidP="008E3B93">
      <w:pPr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t>31</w:t>
      </w:r>
      <w:r w:rsidR="00D04752" w:rsidRPr="00ED3F16">
        <w:rPr>
          <w:sz w:val="28"/>
          <w:szCs w:val="28"/>
        </w:rPr>
        <w:t>- сущность физических процессов, протекающих в электронных приборах и устройствах;</w:t>
      </w:r>
    </w:p>
    <w:p w14:paraId="536B8D1F" w14:textId="5BD6CEA6" w:rsidR="00D04752" w:rsidRPr="00ED3F16" w:rsidRDefault="008E3B93" w:rsidP="008E3B93">
      <w:pPr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t>32</w:t>
      </w:r>
      <w:r w:rsidR="00D04752" w:rsidRPr="00ED3F16">
        <w:rPr>
          <w:sz w:val="28"/>
          <w:szCs w:val="28"/>
        </w:rPr>
        <w:t>- принципы включения электронных приборов и построения электронных схем;</w:t>
      </w:r>
    </w:p>
    <w:p w14:paraId="6011B10E" w14:textId="5AC29A42" w:rsidR="00D04752" w:rsidRPr="00ED3F16" w:rsidRDefault="008E3B93" w:rsidP="008E3B93">
      <w:pPr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t>З3</w:t>
      </w:r>
      <w:r w:rsidR="00D04752" w:rsidRPr="00ED3F16">
        <w:rPr>
          <w:sz w:val="28"/>
          <w:szCs w:val="28"/>
        </w:rPr>
        <w:t>- типовые узлы и устройства электронной техники.</w:t>
      </w:r>
    </w:p>
    <w:p w14:paraId="6B259C0F" w14:textId="77777777" w:rsidR="0069651A" w:rsidRPr="00ED3F16" w:rsidRDefault="0069651A" w:rsidP="0069651A">
      <w:pPr>
        <w:pStyle w:val="Style22"/>
        <w:widowControl/>
        <w:tabs>
          <w:tab w:val="left" w:pos="216"/>
        </w:tabs>
        <w:spacing w:line="240" w:lineRule="auto"/>
        <w:ind w:firstLine="709"/>
        <w:jc w:val="center"/>
        <w:rPr>
          <w:b/>
          <w:snapToGrid w:val="0"/>
          <w:sz w:val="28"/>
          <w:szCs w:val="28"/>
        </w:rPr>
      </w:pPr>
      <w:r w:rsidRPr="00ED3F16">
        <w:rPr>
          <w:b/>
          <w:snapToGrid w:val="0"/>
          <w:sz w:val="28"/>
          <w:szCs w:val="28"/>
        </w:rPr>
        <w:t xml:space="preserve">    </w:t>
      </w:r>
    </w:p>
    <w:p w14:paraId="32688D76" w14:textId="77777777" w:rsidR="0069651A" w:rsidRPr="00ED3F16" w:rsidRDefault="0069651A" w:rsidP="0069651A">
      <w:pPr>
        <w:ind w:firstLine="709"/>
        <w:jc w:val="both"/>
        <w:rPr>
          <w:sz w:val="28"/>
          <w:szCs w:val="28"/>
        </w:rPr>
      </w:pPr>
      <w:r w:rsidRPr="00ED3F16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096E138E" w14:textId="544D3621" w:rsidR="00331019" w:rsidRPr="00ED3F16" w:rsidRDefault="00331019" w:rsidP="00331019">
      <w:pPr>
        <w:pStyle w:val="ConsPlusNormal"/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t xml:space="preserve">ОК </w:t>
      </w:r>
      <w:r w:rsidR="00B12C4B" w:rsidRPr="00ED3F16">
        <w:rPr>
          <w:b/>
          <w:sz w:val="28"/>
          <w:szCs w:val="28"/>
        </w:rPr>
        <w:t>0</w:t>
      </w:r>
      <w:r w:rsidRPr="00ED3F16">
        <w:rPr>
          <w:b/>
          <w:sz w:val="28"/>
          <w:szCs w:val="28"/>
        </w:rPr>
        <w:t>1</w:t>
      </w:r>
      <w:r w:rsidRPr="00ED3F16">
        <w:rPr>
          <w:sz w:val="28"/>
          <w:szCs w:val="28"/>
        </w:rPr>
        <w:t>. Выбирать способы решения задач профессиональной деятельности применительно к различным контекстам.</w:t>
      </w:r>
    </w:p>
    <w:p w14:paraId="5EF0E8F4" w14:textId="31227152" w:rsidR="00331019" w:rsidRPr="00ED3F16" w:rsidRDefault="00331019" w:rsidP="00331019">
      <w:pPr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lastRenderedPageBreak/>
        <w:t xml:space="preserve">ОК </w:t>
      </w:r>
      <w:r w:rsidR="00B12C4B" w:rsidRPr="00ED3F16">
        <w:rPr>
          <w:b/>
          <w:sz w:val="28"/>
          <w:szCs w:val="28"/>
        </w:rPr>
        <w:t>0</w:t>
      </w:r>
      <w:r w:rsidRPr="00ED3F16">
        <w:rPr>
          <w:b/>
          <w:sz w:val="28"/>
          <w:szCs w:val="28"/>
        </w:rPr>
        <w:t>2</w:t>
      </w:r>
      <w:r w:rsidRPr="00ED3F16">
        <w:rPr>
          <w:sz w:val="28"/>
          <w:szCs w:val="28"/>
        </w:rPr>
        <w:t>.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5B25C596" w14:textId="77777777" w:rsidR="00331019" w:rsidRPr="00ED3F16" w:rsidRDefault="00331019" w:rsidP="00331019">
      <w:pPr>
        <w:pStyle w:val="ConsPlusNormal"/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t>ПК 1.1</w:t>
      </w:r>
      <w:r w:rsidRPr="00ED3F16">
        <w:rPr>
          <w:sz w:val="28"/>
          <w:szCs w:val="28"/>
        </w:rPr>
        <w:t>. Анализировать работу станционных, перегонных, микропроцессорных и диагностических систем автоматики по принципиальным схемам.</w:t>
      </w:r>
    </w:p>
    <w:p w14:paraId="5319E960" w14:textId="77777777" w:rsidR="00331019" w:rsidRPr="00ED3F16" w:rsidRDefault="00331019" w:rsidP="00331019">
      <w:pPr>
        <w:pStyle w:val="ConsPlusNormal"/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t>ПК 2.7.</w:t>
      </w:r>
      <w:r w:rsidRPr="00ED3F16">
        <w:rPr>
          <w:sz w:val="28"/>
          <w:szCs w:val="28"/>
        </w:rPr>
        <w:t xml:space="preserve">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</w:r>
    </w:p>
    <w:p w14:paraId="241AF892" w14:textId="77777777" w:rsidR="00331019" w:rsidRPr="00ED3F16" w:rsidRDefault="00331019" w:rsidP="00331019">
      <w:pPr>
        <w:pStyle w:val="ConsPlusNormal"/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</w:rPr>
        <w:t>ПК 3.2.</w:t>
      </w:r>
      <w:r w:rsidRPr="00ED3F16">
        <w:rPr>
          <w:sz w:val="28"/>
          <w:szCs w:val="28"/>
        </w:rPr>
        <w:t xml:space="preserve"> </w:t>
      </w:r>
      <w:r w:rsidRPr="00ED3F16">
        <w:rPr>
          <w:color w:val="000000"/>
          <w:sz w:val="28"/>
          <w:szCs w:val="28"/>
        </w:rPr>
        <w:t>Измерять и анализировать параметры приборов и устройств сигнализации, централизации и блокировки.</w:t>
      </w:r>
    </w:p>
    <w:p w14:paraId="33F92FF7" w14:textId="77777777" w:rsidR="003845A3" w:rsidRPr="00ED3F16" w:rsidRDefault="003845A3" w:rsidP="0069651A">
      <w:pPr>
        <w:pStyle w:val="Style22"/>
        <w:widowControl/>
        <w:tabs>
          <w:tab w:val="left" w:pos="216"/>
        </w:tabs>
        <w:spacing w:line="240" w:lineRule="auto"/>
        <w:ind w:firstLine="709"/>
        <w:jc w:val="center"/>
        <w:rPr>
          <w:b/>
          <w:snapToGrid w:val="0"/>
          <w:sz w:val="28"/>
          <w:szCs w:val="28"/>
        </w:rPr>
      </w:pPr>
    </w:p>
    <w:p w14:paraId="451E31FC" w14:textId="18CB3A3E" w:rsidR="00332B25" w:rsidRPr="00ED3F16" w:rsidRDefault="00332B25" w:rsidP="00332B25">
      <w:pPr>
        <w:spacing w:line="276" w:lineRule="auto"/>
        <w:ind w:firstLine="709"/>
        <w:jc w:val="both"/>
        <w:rPr>
          <w:sz w:val="28"/>
          <w:szCs w:val="28"/>
        </w:rPr>
      </w:pPr>
      <w:r w:rsidRPr="00ED3F16">
        <w:rPr>
          <w:sz w:val="28"/>
          <w:szCs w:val="28"/>
        </w:rPr>
        <w:t>1.3.3 В результате освоения программы учебной дисциплины ре</w:t>
      </w:r>
      <w:r w:rsidR="00994392" w:rsidRPr="00ED3F16">
        <w:rPr>
          <w:sz w:val="28"/>
          <w:szCs w:val="28"/>
        </w:rPr>
        <w:t>ализуется программа</w:t>
      </w:r>
      <w:r w:rsidRPr="00ED3F16">
        <w:rPr>
          <w:sz w:val="28"/>
          <w:szCs w:val="28"/>
        </w:rPr>
        <w:t xml:space="preserve"> воспитания, направленная на формирование следующих личностных результатов (ЛР):</w:t>
      </w:r>
    </w:p>
    <w:p w14:paraId="0B5FA612" w14:textId="7F28EA43" w:rsidR="002E0D0D" w:rsidRPr="00ED3F16" w:rsidRDefault="00994392" w:rsidP="00332B25">
      <w:pPr>
        <w:spacing w:line="276" w:lineRule="auto"/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  <w:lang w:eastAsia="en-US"/>
        </w:rPr>
        <w:t>ЛР</w:t>
      </w:r>
      <w:r w:rsidR="002E0D0D" w:rsidRPr="00ED3F16">
        <w:rPr>
          <w:b/>
          <w:sz w:val="28"/>
          <w:szCs w:val="28"/>
          <w:lang w:eastAsia="en-US"/>
        </w:rPr>
        <w:t>10</w:t>
      </w:r>
      <w:r w:rsidR="002E0D0D" w:rsidRPr="00ED3F16">
        <w:rPr>
          <w:sz w:val="28"/>
          <w:szCs w:val="28"/>
          <w:lang w:eastAsia="en-US"/>
        </w:rPr>
        <w:t xml:space="preserve"> </w:t>
      </w:r>
      <w:r w:rsidR="002E0D0D" w:rsidRPr="00ED3F16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F72CA31" w14:textId="7D40404C" w:rsidR="002E0D0D" w:rsidRPr="00ED3F16" w:rsidRDefault="00994392" w:rsidP="002E0D0D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ED3F16">
        <w:rPr>
          <w:b/>
          <w:kern w:val="2"/>
          <w:sz w:val="28"/>
          <w:szCs w:val="28"/>
          <w:lang w:eastAsia="ar-SA"/>
        </w:rPr>
        <w:t>ЛР</w:t>
      </w:r>
      <w:r w:rsidR="002E0D0D" w:rsidRPr="00ED3F16">
        <w:rPr>
          <w:b/>
          <w:kern w:val="2"/>
          <w:sz w:val="28"/>
          <w:szCs w:val="28"/>
          <w:lang w:eastAsia="ar-SA"/>
        </w:rPr>
        <w:t>13</w:t>
      </w:r>
      <w:r w:rsidR="002E0D0D" w:rsidRPr="00ED3F16">
        <w:rPr>
          <w:kern w:val="2"/>
          <w:sz w:val="28"/>
          <w:szCs w:val="28"/>
          <w:lang w:eastAsia="ar-SA"/>
        </w:rPr>
        <w:t xml:space="preserve"> </w:t>
      </w:r>
      <w:r w:rsidR="002E0D0D" w:rsidRPr="00ED3F16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2E0D0D" w:rsidRPr="00ED3F16">
        <w:rPr>
          <w:bCs/>
          <w:sz w:val="28"/>
          <w:szCs w:val="28"/>
        </w:rPr>
        <w:t>проектно</w:t>
      </w:r>
      <w:proofErr w:type="spellEnd"/>
      <w:r w:rsidR="002E0D0D" w:rsidRPr="00ED3F16">
        <w:rPr>
          <w:bCs/>
          <w:sz w:val="28"/>
          <w:szCs w:val="28"/>
        </w:rPr>
        <w:t xml:space="preserve"> мыслящий.</w:t>
      </w:r>
    </w:p>
    <w:p w14:paraId="21C3A8D9" w14:textId="18861313" w:rsidR="002E0D0D" w:rsidRPr="00ED3F16" w:rsidRDefault="00994392" w:rsidP="002E0D0D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ED3F16">
        <w:rPr>
          <w:b/>
          <w:kern w:val="2"/>
          <w:sz w:val="28"/>
          <w:szCs w:val="28"/>
          <w:lang w:eastAsia="ar-SA"/>
        </w:rPr>
        <w:t>ЛР</w:t>
      </w:r>
      <w:r w:rsidR="002E0D0D" w:rsidRPr="00ED3F16">
        <w:rPr>
          <w:b/>
          <w:kern w:val="2"/>
          <w:sz w:val="28"/>
          <w:szCs w:val="28"/>
          <w:lang w:eastAsia="ar-SA"/>
        </w:rPr>
        <w:t>25</w:t>
      </w:r>
      <w:r w:rsidR="002E0D0D" w:rsidRPr="00ED3F16">
        <w:rPr>
          <w:kern w:val="2"/>
          <w:sz w:val="28"/>
          <w:szCs w:val="28"/>
          <w:lang w:eastAsia="ar-SA"/>
        </w:rPr>
        <w:t xml:space="preserve"> </w:t>
      </w:r>
      <w:r w:rsidR="002E0D0D" w:rsidRPr="00ED3F16">
        <w:rPr>
          <w:sz w:val="28"/>
          <w:szCs w:val="28"/>
        </w:rPr>
        <w:t>Способный к генерированию, осмыслению  и доведению до конечной реализации предлагаемых инноваций.</w:t>
      </w:r>
    </w:p>
    <w:p w14:paraId="5B551958" w14:textId="28F4C07D" w:rsidR="00D46170" w:rsidRPr="00ED3F16" w:rsidRDefault="00994392" w:rsidP="00546A1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D3F16">
        <w:rPr>
          <w:b/>
          <w:sz w:val="28"/>
          <w:szCs w:val="28"/>
          <w:lang w:eastAsia="en-US"/>
        </w:rPr>
        <w:t>ЛР</w:t>
      </w:r>
      <w:r w:rsidR="002E0D0D" w:rsidRPr="00ED3F16">
        <w:rPr>
          <w:b/>
          <w:sz w:val="28"/>
          <w:szCs w:val="28"/>
          <w:lang w:eastAsia="en-US"/>
        </w:rPr>
        <w:t>27</w:t>
      </w:r>
      <w:r w:rsidR="002E0D0D" w:rsidRPr="00ED3F16">
        <w:rPr>
          <w:sz w:val="28"/>
          <w:szCs w:val="28"/>
          <w:lang w:eastAsia="en-US"/>
        </w:rPr>
        <w:t xml:space="preserve"> </w:t>
      </w:r>
      <w:r w:rsidR="002E0D0D" w:rsidRPr="00ED3F16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6ABA3AFB" w14:textId="77777777" w:rsidR="00D46170" w:rsidRPr="00ED3F16" w:rsidRDefault="00D46170" w:rsidP="006745CA">
      <w:pPr>
        <w:ind w:firstLine="540"/>
        <w:jc w:val="center"/>
        <w:rPr>
          <w:sz w:val="28"/>
          <w:szCs w:val="28"/>
        </w:rPr>
      </w:pPr>
    </w:p>
    <w:p w14:paraId="56649BAA" w14:textId="77777777" w:rsidR="001F5631" w:rsidRPr="00ED3F16" w:rsidRDefault="001F5631" w:rsidP="006745CA">
      <w:pPr>
        <w:ind w:firstLine="540"/>
        <w:jc w:val="center"/>
        <w:rPr>
          <w:sz w:val="28"/>
          <w:szCs w:val="28"/>
        </w:rPr>
      </w:pPr>
    </w:p>
    <w:p w14:paraId="1AF3FB10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1CF35B19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3EFA9018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2D76C389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403817F1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42FB42BB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3C3BD308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5E1B9E3D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64927D2C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62D8FA37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39040C23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6B5273BA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552E9EAE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788A59A4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6E9DE003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39A7C176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73B594C5" w14:textId="77777777" w:rsidR="00086E67" w:rsidRPr="00ED3F16" w:rsidRDefault="00086E67" w:rsidP="006745CA">
      <w:pPr>
        <w:ind w:firstLine="540"/>
        <w:jc w:val="center"/>
        <w:rPr>
          <w:sz w:val="28"/>
          <w:szCs w:val="28"/>
        </w:rPr>
      </w:pPr>
    </w:p>
    <w:p w14:paraId="7522DE7C" w14:textId="68587D95" w:rsidR="00D04752" w:rsidRPr="00ED3F16" w:rsidRDefault="00D04752" w:rsidP="001F5631">
      <w:pPr>
        <w:ind w:firstLine="709"/>
        <w:jc w:val="center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7A5081E5" w14:textId="77777777" w:rsidR="00D04752" w:rsidRPr="00ED3F16" w:rsidRDefault="00F619E7" w:rsidP="001F5631">
      <w:pPr>
        <w:ind w:firstLine="709"/>
        <w:jc w:val="both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 xml:space="preserve">       </w:t>
      </w:r>
      <w:r w:rsidR="00D04752" w:rsidRPr="00ED3F16">
        <w:rPr>
          <w:b/>
          <w:sz w:val="28"/>
          <w:szCs w:val="28"/>
        </w:rPr>
        <w:t>2.1</w:t>
      </w:r>
      <w:r w:rsidRPr="00ED3F16">
        <w:rPr>
          <w:b/>
          <w:sz w:val="28"/>
          <w:szCs w:val="28"/>
        </w:rPr>
        <w:t>.</w:t>
      </w:r>
      <w:r w:rsidR="00D04752" w:rsidRPr="00ED3F16">
        <w:rPr>
          <w:b/>
          <w:sz w:val="28"/>
          <w:szCs w:val="28"/>
        </w:rPr>
        <w:t xml:space="preserve"> Объём учебной дисциплины и виды учебной работы </w:t>
      </w:r>
    </w:p>
    <w:p w14:paraId="24F8BC5B" w14:textId="77777777" w:rsidR="001F5631" w:rsidRPr="00ED3F16" w:rsidRDefault="001F5631" w:rsidP="001F5631">
      <w:pPr>
        <w:ind w:firstLine="709"/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041"/>
      </w:tblGrid>
      <w:tr w:rsidR="00ED3F16" w:rsidRPr="00ED3F16" w14:paraId="029FADAB" w14:textId="77777777" w:rsidTr="008810A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EA69" w14:textId="3FA1C5DD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Вид учебной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CA7" w14:textId="2DE0F899" w:rsidR="00ED3F16" w:rsidRPr="00ED3F16" w:rsidRDefault="00ED3F16" w:rsidP="00ED3F16">
            <w:pPr>
              <w:ind w:right="174"/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Объем часов</w:t>
            </w:r>
          </w:p>
        </w:tc>
      </w:tr>
      <w:tr w:rsidR="00ED3F16" w:rsidRPr="00ED3F16" w14:paraId="1FFAAF94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B48" w14:textId="6AFC686E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1E9" w14:textId="44B401C3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110</w:t>
            </w:r>
          </w:p>
        </w:tc>
      </w:tr>
      <w:tr w:rsidR="00ED3F16" w:rsidRPr="00ED3F16" w14:paraId="123102B7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82A0" w14:textId="4E63A9EA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75D" w14:textId="518F2FE6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92</w:t>
            </w:r>
          </w:p>
        </w:tc>
      </w:tr>
      <w:tr w:rsidR="00ED3F16" w:rsidRPr="00ED3F16" w14:paraId="37065930" w14:textId="77777777" w:rsidTr="00BF36ED">
        <w:trPr>
          <w:trHeight w:val="36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1F1" w14:textId="4FD35AFC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</w:rPr>
              <w:t>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96F" w14:textId="7A566111" w:rsidR="00ED3F16" w:rsidRPr="00ED3F16" w:rsidRDefault="00ED3F16" w:rsidP="00ED3F16">
            <w:pPr>
              <w:rPr>
                <w:b/>
                <w:sz w:val="28"/>
                <w:szCs w:val="28"/>
              </w:rPr>
            </w:pPr>
          </w:p>
        </w:tc>
      </w:tr>
      <w:tr w:rsidR="00ED3F16" w:rsidRPr="00ED3F16" w14:paraId="0FF0008A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351" w14:textId="6EFB96F3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</w:rPr>
              <w:t>лекции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BD7" w14:textId="196F528A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</w:rPr>
              <w:t>72</w:t>
            </w:r>
          </w:p>
        </w:tc>
      </w:tr>
      <w:tr w:rsidR="00ED3F16" w:rsidRPr="00ED3F16" w14:paraId="68BDA572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E01" w14:textId="421FDFE3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</w:rPr>
              <w:t>практические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BB5" w14:textId="5BDCCD99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3F16" w:rsidRPr="00ED3F16" w14:paraId="6B49AFA7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E0E" w14:textId="5D733FDF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</w:rPr>
              <w:t>лабораторные занятия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54A" w14:textId="29662CCC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</w:rPr>
              <w:t>20</w:t>
            </w:r>
          </w:p>
        </w:tc>
      </w:tr>
      <w:tr w:rsidR="00ED3F16" w:rsidRPr="00ED3F16" w14:paraId="30956F20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861" w14:textId="2E4315D3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4D2" w14:textId="147B1408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8</w:t>
            </w:r>
          </w:p>
        </w:tc>
      </w:tr>
      <w:tr w:rsidR="00ED3F16" w:rsidRPr="00ED3F16" w14:paraId="304803EC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1EA" w14:textId="5EC996BA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</w:rPr>
              <w:t>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ED4" w14:textId="123F4E66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3F16" w:rsidRPr="00ED3F16" w14:paraId="4F726E33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53A" w14:textId="43805B14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</w:rPr>
              <w:t>Работа с текстом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0F8" w14:textId="6A0D6386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5</w:t>
            </w:r>
          </w:p>
        </w:tc>
      </w:tr>
      <w:tr w:rsidR="00ED3F16" w:rsidRPr="00ED3F16" w14:paraId="01D13283" w14:textId="77777777" w:rsidTr="00BF36ED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13F" w14:textId="61B0BB30" w:rsidR="00ED3F16" w:rsidRPr="00ED3F16" w:rsidRDefault="00ED3F16" w:rsidP="00ED3F16">
            <w:pPr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Подготовка докладов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C6A3" w14:textId="1F8DF38D" w:rsidR="00ED3F16" w:rsidRPr="00ED3F16" w:rsidRDefault="00ED3F16" w:rsidP="00ED3F16">
            <w:pPr>
              <w:jc w:val="center"/>
              <w:rPr>
                <w:b/>
                <w:sz w:val="28"/>
                <w:szCs w:val="28"/>
              </w:rPr>
            </w:pPr>
            <w:r w:rsidRPr="00ED3F16">
              <w:rPr>
                <w:b/>
                <w:bCs/>
              </w:rPr>
              <w:t>1</w:t>
            </w:r>
          </w:p>
        </w:tc>
      </w:tr>
    </w:tbl>
    <w:p w14:paraId="518B7027" w14:textId="77777777" w:rsidR="00D04752" w:rsidRPr="00ED3F16" w:rsidRDefault="00D04752" w:rsidP="00D04752">
      <w:pPr>
        <w:ind w:left="360"/>
        <w:rPr>
          <w:b/>
          <w:sz w:val="28"/>
          <w:szCs w:val="28"/>
        </w:rPr>
      </w:pPr>
    </w:p>
    <w:p w14:paraId="6D5A7A95" w14:textId="77777777" w:rsidR="00D04752" w:rsidRPr="00ED3F16" w:rsidRDefault="00D04752" w:rsidP="00D04752">
      <w:r w:rsidRPr="00ED3F16">
        <w:rPr>
          <w:sz w:val="28"/>
          <w:szCs w:val="28"/>
        </w:rPr>
        <w:t xml:space="preserve"> </w:t>
      </w:r>
    </w:p>
    <w:p w14:paraId="716765BA" w14:textId="77777777" w:rsidR="00BF36ED" w:rsidRPr="00ED3F16" w:rsidRDefault="00D04752" w:rsidP="00D04752">
      <w:pPr>
        <w:ind w:firstLine="709"/>
        <w:jc w:val="both"/>
        <w:rPr>
          <w:sz w:val="28"/>
          <w:szCs w:val="28"/>
        </w:rPr>
      </w:pPr>
      <w:r w:rsidRPr="00ED3F16">
        <w:t xml:space="preserve"> </w:t>
      </w:r>
    </w:p>
    <w:p w14:paraId="16ABA981" w14:textId="77777777" w:rsidR="00D04752" w:rsidRPr="00ED3F16" w:rsidRDefault="00D04752" w:rsidP="001F5631">
      <w:pPr>
        <w:jc w:val="center"/>
        <w:rPr>
          <w:b/>
          <w:sz w:val="28"/>
          <w:szCs w:val="28"/>
        </w:rPr>
      </w:pPr>
    </w:p>
    <w:p w14:paraId="529278BA" w14:textId="77777777" w:rsidR="00D04752" w:rsidRPr="00ED3F16" w:rsidRDefault="00D04752" w:rsidP="00D04752"/>
    <w:p w14:paraId="582E609E" w14:textId="77777777" w:rsidR="00D04752" w:rsidRPr="00ED3F16" w:rsidRDefault="00D04752" w:rsidP="00D04752"/>
    <w:p w14:paraId="063D8091" w14:textId="77777777" w:rsidR="00D04752" w:rsidRPr="00ED3F16" w:rsidRDefault="00D04752" w:rsidP="00D04752"/>
    <w:p w14:paraId="0079F520" w14:textId="77777777" w:rsidR="00D04752" w:rsidRPr="00ED3F16" w:rsidRDefault="00D04752" w:rsidP="00D04752"/>
    <w:p w14:paraId="61BD73D0" w14:textId="77777777" w:rsidR="00D04752" w:rsidRPr="00ED3F16" w:rsidRDefault="00D04752" w:rsidP="00D04752"/>
    <w:p w14:paraId="3C10CC54" w14:textId="77777777" w:rsidR="00D04752" w:rsidRPr="00ED3F16" w:rsidRDefault="00D04752" w:rsidP="00D04752"/>
    <w:p w14:paraId="6B7B88AE" w14:textId="77777777" w:rsidR="00D04752" w:rsidRPr="00ED3F16" w:rsidRDefault="00D04752" w:rsidP="00D04752"/>
    <w:p w14:paraId="7D377710" w14:textId="77777777" w:rsidR="00D04752" w:rsidRPr="00ED3F16" w:rsidRDefault="00D04752" w:rsidP="00D04752"/>
    <w:p w14:paraId="53DFAAC1" w14:textId="77777777" w:rsidR="00D04752" w:rsidRPr="00ED3F16" w:rsidRDefault="00D04752" w:rsidP="00D04752"/>
    <w:p w14:paraId="46A69763" w14:textId="77777777" w:rsidR="00D04752" w:rsidRPr="00ED3F16" w:rsidRDefault="00D04752" w:rsidP="00D04752"/>
    <w:p w14:paraId="000A92AD" w14:textId="77777777" w:rsidR="00D04752" w:rsidRPr="00ED3F16" w:rsidRDefault="00D04752" w:rsidP="00D04752"/>
    <w:p w14:paraId="30A9A4EE" w14:textId="77777777" w:rsidR="00D04752" w:rsidRPr="00ED3F16" w:rsidRDefault="00D04752" w:rsidP="00D04752"/>
    <w:p w14:paraId="77290D22" w14:textId="77777777" w:rsidR="00D04752" w:rsidRPr="00ED3F16" w:rsidRDefault="00D04752" w:rsidP="00D04752"/>
    <w:p w14:paraId="7CE9D48C" w14:textId="77777777" w:rsidR="00D04752" w:rsidRPr="00ED3F16" w:rsidRDefault="00D04752" w:rsidP="00D04752"/>
    <w:p w14:paraId="318C0129" w14:textId="77777777" w:rsidR="00D04752" w:rsidRPr="00ED3F16" w:rsidRDefault="00D04752" w:rsidP="00D04752"/>
    <w:p w14:paraId="631556F0" w14:textId="77777777" w:rsidR="00D04752" w:rsidRPr="00ED3F16" w:rsidRDefault="00D04752" w:rsidP="00D04752"/>
    <w:p w14:paraId="44B5153F" w14:textId="77777777" w:rsidR="00D04752" w:rsidRPr="00ED3F16" w:rsidRDefault="00D04752" w:rsidP="00D04752"/>
    <w:p w14:paraId="71FCE67A" w14:textId="77777777" w:rsidR="00D04752" w:rsidRPr="00ED3F16" w:rsidRDefault="00D04752" w:rsidP="00D04752"/>
    <w:p w14:paraId="0E22D94C" w14:textId="77777777" w:rsidR="00D04752" w:rsidRPr="00ED3F16" w:rsidRDefault="00D04752" w:rsidP="00D04752"/>
    <w:p w14:paraId="69F6FF90" w14:textId="77777777" w:rsidR="00D04752" w:rsidRPr="00ED3F16" w:rsidRDefault="00D04752" w:rsidP="00D04752"/>
    <w:p w14:paraId="43B7380A" w14:textId="77777777" w:rsidR="00D04752" w:rsidRPr="00ED3F16" w:rsidRDefault="00D04752" w:rsidP="00D04752"/>
    <w:p w14:paraId="66EDB3B8" w14:textId="77777777" w:rsidR="00D04752" w:rsidRPr="00ED3F16" w:rsidRDefault="00D04752" w:rsidP="00D04752"/>
    <w:p w14:paraId="48147CC0" w14:textId="77777777" w:rsidR="00D04752" w:rsidRPr="00ED3F16" w:rsidRDefault="00D04752" w:rsidP="00D04752"/>
    <w:p w14:paraId="5502A299" w14:textId="77777777" w:rsidR="00D04752" w:rsidRPr="00ED3F16" w:rsidRDefault="00D04752" w:rsidP="00D04752"/>
    <w:p w14:paraId="55431E8D" w14:textId="77777777" w:rsidR="00D04752" w:rsidRPr="00ED3F16" w:rsidRDefault="00D04752" w:rsidP="00D04752">
      <w:pPr>
        <w:sectPr w:rsidR="00D04752" w:rsidRPr="00ED3F16">
          <w:pgSz w:w="11906" w:h="16838"/>
          <w:pgMar w:top="851" w:right="567" w:bottom="1134" w:left="1701" w:header="709" w:footer="709" w:gutter="0"/>
          <w:cols w:space="720"/>
        </w:sectPr>
      </w:pPr>
    </w:p>
    <w:p w14:paraId="0AF7F539" w14:textId="0787270A" w:rsidR="00D04752" w:rsidRPr="00ED3F16" w:rsidRDefault="00D04752" w:rsidP="00065BE6">
      <w:pPr>
        <w:tabs>
          <w:tab w:val="left" w:pos="2710"/>
        </w:tabs>
        <w:jc w:val="center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lastRenderedPageBreak/>
        <w:t>2.2</w:t>
      </w:r>
      <w:r w:rsidR="00F619E7" w:rsidRPr="00ED3F16">
        <w:rPr>
          <w:b/>
          <w:sz w:val="28"/>
          <w:szCs w:val="28"/>
        </w:rPr>
        <w:t>.</w:t>
      </w:r>
      <w:r w:rsidRPr="00ED3F16">
        <w:rPr>
          <w:b/>
          <w:sz w:val="28"/>
          <w:szCs w:val="28"/>
        </w:rPr>
        <w:t xml:space="preserve"> Тематический план и</w:t>
      </w:r>
      <w:r w:rsidR="00BD6560" w:rsidRPr="00ED3F16">
        <w:rPr>
          <w:b/>
          <w:sz w:val="28"/>
          <w:szCs w:val="28"/>
        </w:rPr>
        <w:t xml:space="preserve"> содержание учебной дисциплины </w:t>
      </w:r>
      <w:r w:rsidR="00994392" w:rsidRPr="00ED3F16">
        <w:rPr>
          <w:b/>
          <w:sz w:val="28"/>
          <w:szCs w:val="28"/>
        </w:rPr>
        <w:t>«</w:t>
      </w:r>
      <w:r w:rsidR="00BD6560" w:rsidRPr="00ED3F16">
        <w:rPr>
          <w:b/>
          <w:sz w:val="28"/>
          <w:szCs w:val="28"/>
        </w:rPr>
        <w:t>Электронная техника</w:t>
      </w:r>
      <w:r w:rsidR="00994392" w:rsidRPr="00ED3F16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5"/>
        <w:gridCol w:w="7591"/>
        <w:gridCol w:w="1275"/>
        <w:gridCol w:w="3055"/>
      </w:tblGrid>
      <w:tr w:rsidR="00ED3F16" w:rsidRPr="00ED3F16" w14:paraId="01891D70" w14:textId="77777777" w:rsidTr="00ED3F16">
        <w:tc>
          <w:tcPr>
            <w:tcW w:w="969" w:type="pct"/>
            <w:vAlign w:val="center"/>
          </w:tcPr>
          <w:p w14:paraId="575A8B52" w14:textId="77777777" w:rsidR="00ED3F16" w:rsidRPr="00ED3F16" w:rsidRDefault="00ED3F16" w:rsidP="000E5BBD">
            <w:pPr>
              <w:jc w:val="center"/>
              <w:rPr>
                <w:rStyle w:val="afa"/>
                <w:bCs/>
              </w:rPr>
            </w:pPr>
            <w:r w:rsidRPr="00ED3F16">
              <w:rPr>
                <w:rStyle w:val="afa"/>
                <w:bCs/>
              </w:rPr>
              <w:t>Наименование разделов</w:t>
            </w:r>
          </w:p>
          <w:p w14:paraId="479FBB0E" w14:textId="77777777" w:rsidR="00ED3F16" w:rsidRPr="00ED3F16" w:rsidRDefault="00ED3F16" w:rsidP="000E5BBD">
            <w:pPr>
              <w:jc w:val="center"/>
              <w:rPr>
                <w:lang w:eastAsia="en-US"/>
              </w:rPr>
            </w:pPr>
            <w:r w:rsidRPr="00ED3F16">
              <w:rPr>
                <w:rStyle w:val="afa"/>
                <w:bCs/>
              </w:rPr>
              <w:t>и тем</w:t>
            </w:r>
          </w:p>
        </w:tc>
        <w:tc>
          <w:tcPr>
            <w:tcW w:w="2567" w:type="pct"/>
            <w:vAlign w:val="center"/>
          </w:tcPr>
          <w:p w14:paraId="55D7E200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31" w:type="pct"/>
            <w:vAlign w:val="center"/>
          </w:tcPr>
          <w:p w14:paraId="5605F2A4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Объем в часах</w:t>
            </w:r>
          </w:p>
        </w:tc>
        <w:tc>
          <w:tcPr>
            <w:tcW w:w="1033" w:type="pct"/>
          </w:tcPr>
          <w:p w14:paraId="3D3A52D9" w14:textId="77777777" w:rsidR="00ED3F16" w:rsidRPr="00ED3F16" w:rsidRDefault="00ED3F16" w:rsidP="000E5BBD">
            <w:pPr>
              <w:jc w:val="center"/>
              <w:rPr>
                <w:b/>
                <w:bCs/>
                <w:highlight w:val="yellow"/>
              </w:rPr>
            </w:pPr>
            <w:r w:rsidRPr="00ED3F16">
              <w:rPr>
                <w:rStyle w:val="15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ED3F16" w:rsidRPr="00ED3F16" w14:paraId="0086B5D6" w14:textId="77777777" w:rsidTr="00ED3F16">
        <w:tc>
          <w:tcPr>
            <w:tcW w:w="969" w:type="pct"/>
          </w:tcPr>
          <w:p w14:paraId="043AF38F" w14:textId="77777777" w:rsidR="00ED3F16" w:rsidRPr="00ED3F16" w:rsidRDefault="00ED3F16" w:rsidP="000E5BBD">
            <w:pPr>
              <w:jc w:val="center"/>
              <w:rPr>
                <w:bCs/>
              </w:rPr>
            </w:pPr>
            <w:r w:rsidRPr="00ED3F16">
              <w:rPr>
                <w:bCs/>
              </w:rPr>
              <w:t>1</w:t>
            </w:r>
          </w:p>
        </w:tc>
        <w:tc>
          <w:tcPr>
            <w:tcW w:w="2567" w:type="pct"/>
          </w:tcPr>
          <w:p w14:paraId="649E6C52" w14:textId="77777777" w:rsidR="00ED3F16" w:rsidRPr="00ED3F16" w:rsidRDefault="00ED3F16" w:rsidP="000E5BBD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</w:t>
            </w:r>
          </w:p>
        </w:tc>
        <w:tc>
          <w:tcPr>
            <w:tcW w:w="431" w:type="pct"/>
          </w:tcPr>
          <w:p w14:paraId="2CAE740B" w14:textId="77777777" w:rsidR="00ED3F16" w:rsidRPr="00ED3F16" w:rsidRDefault="00ED3F16" w:rsidP="000E5BBD">
            <w:pPr>
              <w:jc w:val="center"/>
              <w:rPr>
                <w:bCs/>
              </w:rPr>
            </w:pPr>
            <w:r w:rsidRPr="00ED3F16">
              <w:rPr>
                <w:bCs/>
              </w:rPr>
              <w:t>3</w:t>
            </w:r>
          </w:p>
        </w:tc>
        <w:tc>
          <w:tcPr>
            <w:tcW w:w="1033" w:type="pct"/>
          </w:tcPr>
          <w:p w14:paraId="3BA693F3" w14:textId="77777777" w:rsidR="00ED3F16" w:rsidRPr="00ED3F16" w:rsidRDefault="00ED3F16" w:rsidP="000E5BBD">
            <w:pPr>
              <w:jc w:val="center"/>
              <w:rPr>
                <w:bCs/>
              </w:rPr>
            </w:pPr>
          </w:p>
        </w:tc>
      </w:tr>
      <w:tr w:rsidR="00ED3F16" w:rsidRPr="00ED3F16" w14:paraId="054B10AD" w14:textId="77777777" w:rsidTr="00ED3F16">
        <w:tc>
          <w:tcPr>
            <w:tcW w:w="969" w:type="pct"/>
            <w:vMerge w:val="restart"/>
          </w:tcPr>
          <w:p w14:paraId="4AFA7D14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567" w:type="pct"/>
          </w:tcPr>
          <w:p w14:paraId="069D33CC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57D8DBA5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</w:rPr>
              <w:t>2</w:t>
            </w:r>
          </w:p>
        </w:tc>
        <w:tc>
          <w:tcPr>
            <w:tcW w:w="1033" w:type="pct"/>
            <w:vMerge w:val="restart"/>
          </w:tcPr>
          <w:p w14:paraId="0BDE2AAE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356F2E2C" w14:textId="65181832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362A0541" w14:textId="77777777" w:rsidTr="00ED3F16">
        <w:trPr>
          <w:trHeight w:val="1476"/>
        </w:trPr>
        <w:tc>
          <w:tcPr>
            <w:tcW w:w="969" w:type="pct"/>
            <w:vMerge/>
          </w:tcPr>
          <w:p w14:paraId="2BCB634A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34ACC854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431" w:type="pct"/>
            <w:vMerge/>
          </w:tcPr>
          <w:p w14:paraId="638E0C11" w14:textId="77777777" w:rsidR="00ED3F16" w:rsidRPr="00ED3F16" w:rsidRDefault="00ED3F16" w:rsidP="000E5BBD">
            <w:pPr>
              <w:jc w:val="center"/>
              <w:rPr>
                <w:b/>
              </w:rPr>
            </w:pPr>
          </w:p>
        </w:tc>
        <w:tc>
          <w:tcPr>
            <w:tcW w:w="1033" w:type="pct"/>
            <w:vMerge/>
          </w:tcPr>
          <w:p w14:paraId="5B71C1F0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2A793FCE" w14:textId="77777777" w:rsidTr="00ED3F16">
        <w:trPr>
          <w:trHeight w:val="430"/>
        </w:trPr>
        <w:tc>
          <w:tcPr>
            <w:tcW w:w="3536" w:type="pct"/>
            <w:gridSpan w:val="2"/>
          </w:tcPr>
          <w:p w14:paraId="05186C21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b/>
                <w:bCs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431" w:type="pct"/>
          </w:tcPr>
          <w:p w14:paraId="14F8D57A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36</w:t>
            </w:r>
          </w:p>
        </w:tc>
        <w:tc>
          <w:tcPr>
            <w:tcW w:w="1033" w:type="pct"/>
          </w:tcPr>
          <w:p w14:paraId="29227899" w14:textId="77777777" w:rsidR="00ED3F16" w:rsidRPr="00ED3F16" w:rsidRDefault="00ED3F16" w:rsidP="000E5BBD">
            <w:pPr>
              <w:jc w:val="center"/>
              <w:rPr>
                <w:bCs/>
              </w:rPr>
            </w:pPr>
          </w:p>
        </w:tc>
      </w:tr>
      <w:tr w:rsidR="00ED3F16" w:rsidRPr="00ED3F16" w14:paraId="40A25179" w14:textId="77777777" w:rsidTr="00ED3F16">
        <w:tc>
          <w:tcPr>
            <w:tcW w:w="969" w:type="pct"/>
            <w:vMerge w:val="restart"/>
          </w:tcPr>
          <w:p w14:paraId="08917A7C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2567" w:type="pct"/>
          </w:tcPr>
          <w:p w14:paraId="5014A6CF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43504324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</w:rPr>
              <w:t>4</w:t>
            </w:r>
          </w:p>
        </w:tc>
        <w:tc>
          <w:tcPr>
            <w:tcW w:w="1033" w:type="pct"/>
            <w:vMerge w:val="restart"/>
          </w:tcPr>
          <w:p w14:paraId="0C162A9E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792CA426" w14:textId="496DAF2A" w:rsidR="00ED3F16" w:rsidRPr="00ED3F16" w:rsidRDefault="00ED3F16" w:rsidP="00ED3F16">
            <w:pPr>
              <w:jc w:val="center"/>
              <w:rPr>
                <w:bCs/>
                <w:i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3B7A398B" w14:textId="77777777" w:rsidTr="00ED3F16">
        <w:trPr>
          <w:trHeight w:val="813"/>
        </w:trPr>
        <w:tc>
          <w:tcPr>
            <w:tcW w:w="969" w:type="pct"/>
            <w:vMerge/>
          </w:tcPr>
          <w:p w14:paraId="2E1C589D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108047B8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ED3F16">
              <w:rPr>
                <w:lang w:val="en-US" w:eastAsia="en-US"/>
              </w:rPr>
              <w:t>E</w:t>
            </w:r>
            <w:r w:rsidRPr="00ED3F16">
              <w:rPr>
                <w:lang w:eastAsia="en-US"/>
              </w:rPr>
              <w:t>6, Е12, Е24, Е48  и т.д.</w:t>
            </w:r>
          </w:p>
        </w:tc>
        <w:tc>
          <w:tcPr>
            <w:tcW w:w="431" w:type="pct"/>
            <w:vMerge/>
          </w:tcPr>
          <w:p w14:paraId="244C18AA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165AFBCA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54861998" w14:textId="77777777" w:rsidTr="00ED3F16">
        <w:trPr>
          <w:trHeight w:val="262"/>
        </w:trPr>
        <w:tc>
          <w:tcPr>
            <w:tcW w:w="969" w:type="pct"/>
            <w:vMerge w:val="restart"/>
          </w:tcPr>
          <w:p w14:paraId="5AFE5612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2567" w:type="pct"/>
          </w:tcPr>
          <w:p w14:paraId="6A38E2CD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2361D2C1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4</w:t>
            </w:r>
          </w:p>
        </w:tc>
        <w:tc>
          <w:tcPr>
            <w:tcW w:w="1033" w:type="pct"/>
            <w:vMerge w:val="restart"/>
          </w:tcPr>
          <w:p w14:paraId="7864A4D1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7ADEE863" w14:textId="4813CB3B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12A0A6EA" w14:textId="77777777" w:rsidTr="00ED3F16">
        <w:tc>
          <w:tcPr>
            <w:tcW w:w="969" w:type="pct"/>
            <w:vMerge/>
          </w:tcPr>
          <w:p w14:paraId="3790D155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49BB800C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spacing w:val="-1"/>
                <w:lang w:eastAsia="en-US"/>
              </w:rPr>
              <w:t xml:space="preserve">Физические основы полупроводников. </w:t>
            </w:r>
            <w:r w:rsidRPr="00ED3F16">
              <w:rPr>
                <w:lang w:eastAsia="en-US"/>
              </w:rPr>
              <w:t>Структура электронных оболочек ато</w:t>
            </w:r>
            <w:r w:rsidRPr="00ED3F16">
              <w:rPr>
                <w:spacing w:val="1"/>
                <w:lang w:eastAsia="en-US"/>
              </w:rPr>
              <w:t>ма. Структура кристаллической решет</w:t>
            </w:r>
            <w:r w:rsidRPr="00ED3F16">
              <w:rPr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ED3F16">
              <w:rPr>
                <w:spacing w:val="1"/>
                <w:lang w:eastAsia="en-US"/>
              </w:rPr>
              <w:t xml:space="preserve">пар. </w:t>
            </w:r>
            <w:r w:rsidRPr="00ED3F16">
              <w:rPr>
                <w:lang w:eastAsia="en-US"/>
              </w:rPr>
              <w:t xml:space="preserve">Физические процессы </w:t>
            </w:r>
            <w:r w:rsidRPr="00ED3F16">
              <w:rPr>
                <w:spacing w:val="10"/>
                <w:lang w:eastAsia="en-US"/>
              </w:rPr>
              <w:t>в контактных соединениях полу</w:t>
            </w:r>
            <w:r w:rsidRPr="00ED3F16">
              <w:rPr>
                <w:lang w:eastAsia="en-US"/>
              </w:rPr>
              <w:t>проводников.</w:t>
            </w:r>
          </w:p>
          <w:p w14:paraId="392C21DA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lang w:eastAsia="en-US"/>
              </w:rPr>
              <w:t xml:space="preserve">Структура  и механизм возникновения электронно-дырочного </w:t>
            </w:r>
            <w:r w:rsidRPr="00ED3F16">
              <w:rPr>
                <w:spacing w:val="-3"/>
                <w:lang w:eastAsia="en-US"/>
              </w:rPr>
              <w:t xml:space="preserve">перехода. Свойства </w:t>
            </w:r>
            <w:r w:rsidRPr="00ED3F16">
              <w:rPr>
                <w:iCs/>
                <w:spacing w:val="-3"/>
                <w:lang w:val="en-US" w:eastAsia="en-US"/>
              </w:rPr>
              <w:t>p</w:t>
            </w:r>
            <w:r w:rsidRPr="00ED3F16">
              <w:rPr>
                <w:iCs/>
                <w:spacing w:val="-3"/>
                <w:lang w:eastAsia="en-US"/>
              </w:rPr>
              <w:t>-</w:t>
            </w:r>
            <w:r w:rsidRPr="00ED3F16">
              <w:rPr>
                <w:iCs/>
                <w:spacing w:val="-3"/>
                <w:lang w:val="en-US" w:eastAsia="en-US"/>
              </w:rPr>
              <w:t>n</w:t>
            </w:r>
            <w:r w:rsidRPr="00ED3F16">
              <w:rPr>
                <w:spacing w:val="-3"/>
                <w:lang w:eastAsia="en-US"/>
              </w:rPr>
              <w:t xml:space="preserve"> перехода при на</w:t>
            </w:r>
            <w:r w:rsidRPr="00ED3F16">
              <w:rPr>
                <w:spacing w:val="-8"/>
                <w:lang w:eastAsia="en-US"/>
              </w:rPr>
              <w:t xml:space="preserve">личии внешнего напряжения смещения. </w:t>
            </w:r>
            <w:r w:rsidRPr="00ED3F16">
              <w:rPr>
                <w:spacing w:val="-4"/>
                <w:lang w:eastAsia="en-US"/>
              </w:rPr>
              <w:t xml:space="preserve">Вольтамперная характеристика </w:t>
            </w:r>
            <w:r w:rsidRPr="00ED3F16">
              <w:rPr>
                <w:iCs/>
                <w:spacing w:val="-4"/>
                <w:lang w:eastAsia="en-US"/>
              </w:rPr>
              <w:t>р-</w:t>
            </w:r>
            <w:r w:rsidRPr="00ED3F16">
              <w:rPr>
                <w:iCs/>
                <w:spacing w:val="-4"/>
                <w:lang w:val="en-US" w:eastAsia="en-US"/>
              </w:rPr>
              <w:t>n</w:t>
            </w:r>
            <w:r w:rsidRPr="00ED3F16">
              <w:rPr>
                <w:spacing w:val="-4"/>
                <w:lang w:eastAsia="en-US"/>
              </w:rPr>
              <w:t xml:space="preserve">перехода. </w:t>
            </w:r>
            <w:r w:rsidRPr="00ED3F16">
              <w:rPr>
                <w:spacing w:val="-6"/>
                <w:lang w:eastAsia="en-US"/>
              </w:rPr>
              <w:t>Контактная разность потенциалов металл-</w:t>
            </w:r>
            <w:r w:rsidRPr="00ED3F16">
              <w:rPr>
                <w:spacing w:val="-5"/>
                <w:lang w:eastAsia="en-US"/>
              </w:rPr>
              <w:t xml:space="preserve">полупроводник. Пробой </w:t>
            </w:r>
            <w:r w:rsidRPr="00ED3F16">
              <w:rPr>
                <w:spacing w:val="-9"/>
                <w:lang w:eastAsia="en-US"/>
              </w:rPr>
              <w:t>электронно-дырочного перехода.</w:t>
            </w:r>
          </w:p>
        </w:tc>
        <w:tc>
          <w:tcPr>
            <w:tcW w:w="431" w:type="pct"/>
            <w:vMerge/>
          </w:tcPr>
          <w:p w14:paraId="6D1B8BB3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54CB3442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5B1F0521" w14:textId="77777777" w:rsidTr="00ED3F16">
        <w:tc>
          <w:tcPr>
            <w:tcW w:w="969" w:type="pct"/>
            <w:vMerge w:val="restart"/>
          </w:tcPr>
          <w:p w14:paraId="383017CE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1.3. Полупроводниковые диоды</w:t>
            </w:r>
          </w:p>
        </w:tc>
        <w:tc>
          <w:tcPr>
            <w:tcW w:w="2567" w:type="pct"/>
          </w:tcPr>
          <w:p w14:paraId="280E078A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3D43FA79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6</w:t>
            </w:r>
          </w:p>
        </w:tc>
        <w:tc>
          <w:tcPr>
            <w:tcW w:w="1033" w:type="pct"/>
            <w:vMerge w:val="restart"/>
          </w:tcPr>
          <w:p w14:paraId="513B1B09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73ECB66A" w14:textId="63890973" w:rsidR="00ED3F16" w:rsidRPr="00ED3F16" w:rsidRDefault="00ED3F16" w:rsidP="00ED3F16">
            <w:pPr>
              <w:jc w:val="center"/>
              <w:rPr>
                <w:bCs/>
                <w:i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6C1C5FB6" w14:textId="77777777" w:rsidTr="00ED3F16">
        <w:tc>
          <w:tcPr>
            <w:tcW w:w="969" w:type="pct"/>
            <w:vMerge/>
          </w:tcPr>
          <w:p w14:paraId="5014B04F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44BCA110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Классификация полупроводниковых </w:t>
            </w:r>
            <w:r w:rsidRPr="00ED3F16">
              <w:rPr>
                <w:spacing w:val="1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ED3F16">
              <w:rPr>
                <w:lang w:eastAsia="en-US"/>
              </w:rPr>
              <w:t>различных видов. Выпрямительные диоды, устройство, типы диодов по технологическо</w:t>
            </w:r>
            <w:r w:rsidRPr="00ED3F16">
              <w:rPr>
                <w:lang w:eastAsia="en-US"/>
              </w:rPr>
              <w:lastRenderedPageBreak/>
              <w:t>му принципу, марки</w:t>
            </w:r>
            <w:r w:rsidRPr="00ED3F16">
              <w:rPr>
                <w:lang w:eastAsia="en-US"/>
              </w:rPr>
              <w:softHyphen/>
            </w:r>
            <w:r w:rsidRPr="00ED3F16">
              <w:rPr>
                <w:spacing w:val="2"/>
                <w:lang w:eastAsia="en-US"/>
              </w:rPr>
              <w:t>ровка</w:t>
            </w:r>
          </w:p>
        </w:tc>
        <w:tc>
          <w:tcPr>
            <w:tcW w:w="431" w:type="pct"/>
            <w:vMerge/>
          </w:tcPr>
          <w:p w14:paraId="137BBEE7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0D576077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73D1435" w14:textId="77777777" w:rsidTr="00ED3F16">
        <w:tc>
          <w:tcPr>
            <w:tcW w:w="969" w:type="pct"/>
            <w:vMerge/>
          </w:tcPr>
          <w:p w14:paraId="1790C8F3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2879C142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В том числе,  лабораторных работ</w:t>
            </w:r>
          </w:p>
        </w:tc>
        <w:tc>
          <w:tcPr>
            <w:tcW w:w="431" w:type="pct"/>
            <w:vMerge w:val="restart"/>
          </w:tcPr>
          <w:p w14:paraId="61F7D68B" w14:textId="77777777" w:rsidR="00ED3F16" w:rsidRPr="00ED3F16" w:rsidRDefault="00ED3F16" w:rsidP="000E5BBD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</w:t>
            </w:r>
          </w:p>
        </w:tc>
        <w:tc>
          <w:tcPr>
            <w:tcW w:w="1033" w:type="pct"/>
            <w:vMerge/>
          </w:tcPr>
          <w:p w14:paraId="7BEE7CF7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ACE1EF0" w14:textId="77777777" w:rsidTr="00ED3F16">
        <w:trPr>
          <w:trHeight w:val="381"/>
        </w:trPr>
        <w:tc>
          <w:tcPr>
            <w:tcW w:w="969" w:type="pct"/>
            <w:vMerge/>
          </w:tcPr>
          <w:p w14:paraId="4D3CEE20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3588164C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lang w:eastAsia="en-US"/>
              </w:rPr>
              <w:t>Лабораторная работа № 1</w:t>
            </w:r>
            <w:r w:rsidRPr="00ED3F16">
              <w:rPr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431" w:type="pct"/>
            <w:vMerge/>
          </w:tcPr>
          <w:p w14:paraId="40CC1ED3" w14:textId="77777777" w:rsidR="00ED3F16" w:rsidRPr="00ED3F16" w:rsidRDefault="00ED3F16" w:rsidP="000E5BBD">
            <w:pPr>
              <w:jc w:val="center"/>
              <w:rPr>
                <w:bCs/>
              </w:rPr>
            </w:pPr>
          </w:p>
        </w:tc>
        <w:tc>
          <w:tcPr>
            <w:tcW w:w="1033" w:type="pct"/>
            <w:vMerge/>
          </w:tcPr>
          <w:p w14:paraId="71C76DD9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5AC65995" w14:textId="77777777" w:rsidTr="00ED3F16">
        <w:tc>
          <w:tcPr>
            <w:tcW w:w="969" w:type="pct"/>
            <w:vMerge w:val="restart"/>
          </w:tcPr>
          <w:p w14:paraId="20858F77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1.4. Биполярные транзисторы</w:t>
            </w:r>
          </w:p>
        </w:tc>
        <w:tc>
          <w:tcPr>
            <w:tcW w:w="2567" w:type="pct"/>
          </w:tcPr>
          <w:p w14:paraId="3EDD9D80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56F00619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6</w:t>
            </w:r>
          </w:p>
        </w:tc>
        <w:tc>
          <w:tcPr>
            <w:tcW w:w="1033" w:type="pct"/>
            <w:vMerge w:val="restart"/>
          </w:tcPr>
          <w:p w14:paraId="78CE6A24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5126DBAD" w14:textId="21CADA05" w:rsidR="00ED3F16" w:rsidRPr="00ED3F16" w:rsidRDefault="00ED3F16" w:rsidP="00ED3F16">
            <w:pPr>
              <w:jc w:val="center"/>
              <w:rPr>
                <w:bCs/>
                <w:i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304C2014" w14:textId="77777777" w:rsidTr="00ED3F16">
        <w:tc>
          <w:tcPr>
            <w:tcW w:w="969" w:type="pct"/>
            <w:vMerge/>
          </w:tcPr>
          <w:p w14:paraId="06678BE3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4D6E4660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ED3F16">
              <w:rPr>
                <w:iCs/>
                <w:lang w:val="en-US" w:eastAsia="en-US"/>
              </w:rPr>
              <w:t>h</w:t>
            </w:r>
            <w:r w:rsidRPr="00ED3F16">
              <w:rPr>
                <w:lang w:eastAsia="en-US"/>
              </w:rPr>
              <w:t>-параметров, способы их определения.</w:t>
            </w:r>
          </w:p>
        </w:tc>
        <w:tc>
          <w:tcPr>
            <w:tcW w:w="431" w:type="pct"/>
            <w:vMerge/>
          </w:tcPr>
          <w:p w14:paraId="1A8EB296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6F65D292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6C0F16DC" w14:textId="77777777" w:rsidTr="00ED3F16">
        <w:tc>
          <w:tcPr>
            <w:tcW w:w="969" w:type="pct"/>
            <w:vMerge/>
          </w:tcPr>
          <w:p w14:paraId="73776E9D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47DB6496" w14:textId="77777777" w:rsidR="00ED3F16" w:rsidRPr="00ED3F16" w:rsidRDefault="00ED3F16" w:rsidP="000E5BBD">
            <w:r w:rsidRPr="00ED3F16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431" w:type="pct"/>
            <w:vMerge w:val="restart"/>
          </w:tcPr>
          <w:p w14:paraId="46AEA988" w14:textId="77777777" w:rsidR="00ED3F16" w:rsidRPr="00ED3F16" w:rsidRDefault="00ED3F16" w:rsidP="000E5BBD">
            <w:pPr>
              <w:jc w:val="center"/>
            </w:pPr>
            <w:r w:rsidRPr="00ED3F16">
              <w:t>2</w:t>
            </w:r>
          </w:p>
        </w:tc>
        <w:tc>
          <w:tcPr>
            <w:tcW w:w="1033" w:type="pct"/>
            <w:vMerge/>
          </w:tcPr>
          <w:p w14:paraId="35AA947C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4B10627" w14:textId="77777777" w:rsidTr="00ED3F16">
        <w:trPr>
          <w:trHeight w:val="339"/>
        </w:trPr>
        <w:tc>
          <w:tcPr>
            <w:tcW w:w="969" w:type="pct"/>
            <w:vMerge/>
          </w:tcPr>
          <w:p w14:paraId="19ECF082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31D364FF" w14:textId="77777777" w:rsidR="00ED3F16" w:rsidRPr="00ED3F16" w:rsidRDefault="00ED3F16" w:rsidP="000E5BBD">
            <w:r w:rsidRPr="00ED3F16">
              <w:rPr>
                <w:b/>
                <w:lang w:eastAsia="en-US"/>
              </w:rPr>
              <w:t xml:space="preserve">Лабораторная работа № 2 </w:t>
            </w:r>
            <w:r w:rsidRPr="00ED3F16">
              <w:rPr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431" w:type="pct"/>
            <w:vMerge/>
          </w:tcPr>
          <w:p w14:paraId="15D66634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5D1B8B04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52F09AA5" w14:textId="77777777" w:rsidTr="00ED3F16">
        <w:tc>
          <w:tcPr>
            <w:tcW w:w="969" w:type="pct"/>
            <w:vMerge w:val="restart"/>
          </w:tcPr>
          <w:p w14:paraId="1645B6A6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1.5. Полевые транзисторы</w:t>
            </w:r>
          </w:p>
        </w:tc>
        <w:tc>
          <w:tcPr>
            <w:tcW w:w="2567" w:type="pct"/>
          </w:tcPr>
          <w:p w14:paraId="0B7CC5CA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4CBC94CC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4</w:t>
            </w:r>
          </w:p>
        </w:tc>
        <w:tc>
          <w:tcPr>
            <w:tcW w:w="1033" w:type="pct"/>
            <w:vMerge w:val="restart"/>
          </w:tcPr>
          <w:p w14:paraId="62F2D57F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79A53BB5" w14:textId="18F5600D" w:rsidR="00ED3F16" w:rsidRPr="00ED3F16" w:rsidRDefault="00ED3F16" w:rsidP="00ED3F16">
            <w:pPr>
              <w:jc w:val="center"/>
              <w:rPr>
                <w:bCs/>
                <w:i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3010AA61" w14:textId="77777777" w:rsidTr="00ED3F16">
        <w:tc>
          <w:tcPr>
            <w:tcW w:w="969" w:type="pct"/>
            <w:vMerge/>
          </w:tcPr>
          <w:p w14:paraId="73698A93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32F6130D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Полевые транзисторы. Полевые транзисторы с управляющим </w:t>
            </w:r>
            <w:r w:rsidRPr="00ED3F16">
              <w:rPr>
                <w:lang w:val="en-US" w:eastAsia="en-US"/>
              </w:rPr>
              <w:t>p</w:t>
            </w:r>
            <w:r w:rsidRPr="00ED3F16">
              <w:rPr>
                <w:lang w:eastAsia="en-US"/>
              </w:rPr>
              <w:t>-</w:t>
            </w:r>
            <w:r w:rsidRPr="00ED3F16">
              <w:rPr>
                <w:lang w:val="en-US" w:eastAsia="en-US"/>
              </w:rPr>
              <w:t>n</w:t>
            </w:r>
            <w:r w:rsidRPr="00ED3F16">
              <w:rPr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ED3F16">
              <w:rPr>
                <w:spacing w:val="-3"/>
                <w:lang w:eastAsia="en-US"/>
              </w:rPr>
              <w:t>Полевые транзисторы с изолирован</w:t>
            </w:r>
            <w:r w:rsidRPr="00ED3F16">
              <w:rPr>
                <w:spacing w:val="-5"/>
                <w:lang w:eastAsia="en-US"/>
              </w:rPr>
              <w:t>ным затвором.  МОП-</w:t>
            </w:r>
            <w:r w:rsidRPr="00ED3F16">
              <w:rPr>
                <w:spacing w:val="-4"/>
                <w:lang w:eastAsia="en-US"/>
              </w:rPr>
              <w:t xml:space="preserve">транзисторы со встроенным каналом; </w:t>
            </w:r>
            <w:r w:rsidRPr="00ED3F16">
              <w:rPr>
                <w:spacing w:val="-5"/>
                <w:lang w:eastAsia="en-US"/>
              </w:rPr>
              <w:t>МОП-</w:t>
            </w:r>
            <w:r w:rsidRPr="00ED3F16">
              <w:rPr>
                <w:spacing w:val="-3"/>
                <w:lang w:eastAsia="en-US"/>
              </w:rPr>
              <w:t>транзисторы с индуцированным каналом.</w:t>
            </w:r>
          </w:p>
        </w:tc>
        <w:tc>
          <w:tcPr>
            <w:tcW w:w="431" w:type="pct"/>
            <w:vMerge/>
          </w:tcPr>
          <w:p w14:paraId="2545B80F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7EB2E539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615EB6F9" w14:textId="77777777" w:rsidTr="00ED3F16">
        <w:tc>
          <w:tcPr>
            <w:tcW w:w="969" w:type="pct"/>
            <w:vMerge/>
          </w:tcPr>
          <w:p w14:paraId="0A6509A8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61303145" w14:textId="77777777" w:rsidR="00ED3F16" w:rsidRPr="00ED3F16" w:rsidRDefault="00ED3F16" w:rsidP="000E5BBD">
            <w:r w:rsidRPr="00ED3F16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431" w:type="pct"/>
            <w:vMerge w:val="restart"/>
          </w:tcPr>
          <w:p w14:paraId="10DF0999" w14:textId="77777777" w:rsidR="00ED3F16" w:rsidRPr="00ED3F16" w:rsidRDefault="00ED3F16" w:rsidP="000E5BBD">
            <w:pPr>
              <w:jc w:val="center"/>
            </w:pPr>
            <w:r w:rsidRPr="00ED3F16">
              <w:t>2</w:t>
            </w:r>
          </w:p>
        </w:tc>
        <w:tc>
          <w:tcPr>
            <w:tcW w:w="1033" w:type="pct"/>
            <w:vMerge/>
          </w:tcPr>
          <w:p w14:paraId="577FEAC7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6622F970" w14:textId="77777777" w:rsidTr="00ED3F16">
        <w:trPr>
          <w:trHeight w:val="582"/>
        </w:trPr>
        <w:tc>
          <w:tcPr>
            <w:tcW w:w="969" w:type="pct"/>
            <w:vMerge/>
          </w:tcPr>
          <w:p w14:paraId="099E50C4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198D2EAC" w14:textId="77777777" w:rsidR="00ED3F16" w:rsidRPr="00ED3F16" w:rsidRDefault="00ED3F16" w:rsidP="000E5BBD">
            <w:r w:rsidRPr="00ED3F16">
              <w:rPr>
                <w:b/>
                <w:lang w:eastAsia="en-US"/>
              </w:rPr>
              <w:t xml:space="preserve">Лабораторная работа № 3 </w:t>
            </w:r>
            <w:r w:rsidRPr="00ED3F16">
              <w:rPr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431" w:type="pct"/>
            <w:vMerge/>
          </w:tcPr>
          <w:p w14:paraId="58442A31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4A136BFF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6F9E0381" w14:textId="77777777" w:rsidTr="00ED3F16">
        <w:tc>
          <w:tcPr>
            <w:tcW w:w="969" w:type="pct"/>
            <w:vMerge w:val="restart"/>
          </w:tcPr>
          <w:p w14:paraId="66C83BCA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1.6. Тиристоры</w:t>
            </w:r>
          </w:p>
        </w:tc>
        <w:tc>
          <w:tcPr>
            <w:tcW w:w="2567" w:type="pct"/>
          </w:tcPr>
          <w:p w14:paraId="2AAAA91F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7026E3F3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4</w:t>
            </w:r>
          </w:p>
        </w:tc>
        <w:tc>
          <w:tcPr>
            <w:tcW w:w="1033" w:type="pct"/>
            <w:vMerge w:val="restart"/>
          </w:tcPr>
          <w:p w14:paraId="7E1732BD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1F03CB61" w14:textId="5B026928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34FE3019" w14:textId="77777777" w:rsidTr="00ED3F16">
        <w:tc>
          <w:tcPr>
            <w:tcW w:w="969" w:type="pct"/>
            <w:vMerge/>
          </w:tcPr>
          <w:p w14:paraId="1BF95FB4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48D94F56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Классификация </w:t>
            </w:r>
            <w:proofErr w:type="spellStart"/>
            <w:r w:rsidRPr="00ED3F16">
              <w:rPr>
                <w:lang w:eastAsia="en-US"/>
              </w:rPr>
              <w:t>тиристорных</w:t>
            </w:r>
            <w:proofErr w:type="spellEnd"/>
            <w:r w:rsidRPr="00ED3F16">
              <w:rPr>
                <w:lang w:eastAsia="en-US"/>
              </w:rPr>
              <w:t xml:space="preserve"> структур. </w:t>
            </w:r>
            <w:proofErr w:type="spellStart"/>
            <w:r w:rsidRPr="00ED3F16">
              <w:rPr>
                <w:lang w:eastAsia="en-US"/>
              </w:rPr>
              <w:t>Динистор</w:t>
            </w:r>
            <w:proofErr w:type="spellEnd"/>
            <w:r w:rsidRPr="00ED3F16">
              <w:rPr>
                <w:lang w:eastAsia="en-US"/>
              </w:rPr>
              <w:t>, с</w:t>
            </w:r>
            <w:r w:rsidRPr="00ED3F16">
              <w:rPr>
                <w:spacing w:val="4"/>
                <w:lang w:eastAsia="en-US"/>
              </w:rPr>
              <w:t>имметричный диодный тиристор</w:t>
            </w:r>
            <w:r w:rsidRPr="00ED3F16">
              <w:rPr>
                <w:lang w:eastAsia="en-US"/>
              </w:rPr>
              <w:t>. Триодный тиристор (</w:t>
            </w:r>
            <w:proofErr w:type="spellStart"/>
            <w:r w:rsidRPr="00ED3F16">
              <w:rPr>
                <w:lang w:eastAsia="en-US"/>
              </w:rPr>
              <w:t>тринистор</w:t>
            </w:r>
            <w:proofErr w:type="spellEnd"/>
            <w:r w:rsidRPr="00ED3F16">
              <w:rPr>
                <w:lang w:eastAsia="en-US"/>
              </w:rPr>
              <w:t>); Вольтамперные характеристики, схемы включения и параметры.</w:t>
            </w:r>
          </w:p>
        </w:tc>
        <w:tc>
          <w:tcPr>
            <w:tcW w:w="431" w:type="pct"/>
            <w:vMerge/>
          </w:tcPr>
          <w:p w14:paraId="53C57301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58D9C241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7D9F1212" w14:textId="77777777" w:rsidTr="00ED3F16">
        <w:trPr>
          <w:trHeight w:val="336"/>
        </w:trPr>
        <w:tc>
          <w:tcPr>
            <w:tcW w:w="969" w:type="pct"/>
            <w:vMerge/>
          </w:tcPr>
          <w:p w14:paraId="16880BEC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7C3E123B" w14:textId="77777777" w:rsidR="00ED3F16" w:rsidRPr="00ED3F16" w:rsidRDefault="00ED3F16" w:rsidP="000E5BBD">
            <w:r w:rsidRPr="00ED3F16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431" w:type="pct"/>
            <w:vMerge w:val="restart"/>
          </w:tcPr>
          <w:p w14:paraId="744E55CB" w14:textId="77777777" w:rsidR="00ED3F16" w:rsidRPr="00ED3F16" w:rsidRDefault="00ED3F16" w:rsidP="000E5BBD">
            <w:pPr>
              <w:jc w:val="center"/>
            </w:pPr>
            <w:r w:rsidRPr="00ED3F16">
              <w:t>2</w:t>
            </w:r>
          </w:p>
        </w:tc>
        <w:tc>
          <w:tcPr>
            <w:tcW w:w="1033" w:type="pct"/>
            <w:vMerge/>
          </w:tcPr>
          <w:p w14:paraId="7C3E5064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7ABAED8E" w14:textId="77777777" w:rsidTr="00ED3F16">
        <w:trPr>
          <w:trHeight w:val="310"/>
        </w:trPr>
        <w:tc>
          <w:tcPr>
            <w:tcW w:w="969" w:type="pct"/>
            <w:vMerge/>
          </w:tcPr>
          <w:p w14:paraId="5A854595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45CB4782" w14:textId="77777777" w:rsidR="00ED3F16" w:rsidRPr="00ED3F16" w:rsidRDefault="00ED3F16" w:rsidP="000E5BBD">
            <w:r w:rsidRPr="00ED3F16">
              <w:rPr>
                <w:b/>
                <w:lang w:eastAsia="en-US"/>
              </w:rPr>
              <w:t xml:space="preserve">Лабораторная работа № 4 </w:t>
            </w:r>
            <w:r w:rsidRPr="00ED3F16">
              <w:rPr>
                <w:lang w:eastAsia="en-US"/>
              </w:rPr>
              <w:t>Исследование свойств тиристоров.</w:t>
            </w:r>
          </w:p>
        </w:tc>
        <w:tc>
          <w:tcPr>
            <w:tcW w:w="431" w:type="pct"/>
            <w:vMerge/>
          </w:tcPr>
          <w:p w14:paraId="22833306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1E493D21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727AD71" w14:textId="77777777" w:rsidTr="00ED3F16">
        <w:tc>
          <w:tcPr>
            <w:tcW w:w="969" w:type="pct"/>
            <w:vMerge w:val="restart"/>
          </w:tcPr>
          <w:p w14:paraId="7038673B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2567" w:type="pct"/>
          </w:tcPr>
          <w:p w14:paraId="3EDD2C02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45EE2005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2</w:t>
            </w:r>
          </w:p>
        </w:tc>
        <w:tc>
          <w:tcPr>
            <w:tcW w:w="1033" w:type="pct"/>
            <w:vMerge w:val="restart"/>
          </w:tcPr>
          <w:p w14:paraId="5083F626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5B4F2ABE" w14:textId="7186EE96" w:rsidR="00ED3F16" w:rsidRPr="00ED3F16" w:rsidRDefault="00ED3F16" w:rsidP="00ED3F16">
            <w:pPr>
              <w:jc w:val="center"/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1C8ECAEB" w14:textId="77777777" w:rsidTr="00ED3F16">
        <w:trPr>
          <w:trHeight w:val="1156"/>
        </w:trPr>
        <w:tc>
          <w:tcPr>
            <w:tcW w:w="969" w:type="pct"/>
            <w:vMerge/>
          </w:tcPr>
          <w:p w14:paraId="1835898A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58EA4388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Основные определения и класси</w:t>
            </w:r>
            <w:r w:rsidRPr="00ED3F16">
              <w:rPr>
                <w:spacing w:val="-1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ED3F16">
              <w:rPr>
                <w:spacing w:val="-2"/>
                <w:lang w:eastAsia="en-US"/>
              </w:rPr>
              <w:t>положительным температурным   коэф</w:t>
            </w:r>
            <w:r w:rsidRPr="00ED3F16">
              <w:rPr>
                <w:lang w:eastAsia="en-US"/>
              </w:rPr>
              <w:t xml:space="preserve">фициентом сопротивления. </w:t>
            </w:r>
            <w:r w:rsidRPr="00ED3F16">
              <w:rPr>
                <w:spacing w:val="3"/>
                <w:lang w:eastAsia="en-US"/>
              </w:rPr>
              <w:t xml:space="preserve">Варисторы, </w:t>
            </w:r>
            <w:proofErr w:type="spellStart"/>
            <w:r w:rsidRPr="00ED3F16">
              <w:rPr>
                <w:spacing w:val="3"/>
                <w:lang w:eastAsia="en-US"/>
              </w:rPr>
              <w:t>позисторы</w:t>
            </w:r>
            <w:proofErr w:type="spellEnd"/>
            <w:r w:rsidRPr="00ED3F16">
              <w:rPr>
                <w:spacing w:val="3"/>
                <w:lang w:eastAsia="en-US"/>
              </w:rPr>
              <w:t xml:space="preserve">; </w:t>
            </w:r>
            <w:r w:rsidRPr="00ED3F16">
              <w:rPr>
                <w:spacing w:val="6"/>
                <w:lang w:eastAsia="en-US"/>
              </w:rPr>
              <w:t>Болометр</w:t>
            </w:r>
            <w:r w:rsidRPr="00ED3F16">
              <w:rPr>
                <w:lang w:eastAsia="en-US"/>
              </w:rPr>
              <w:t>.  Параметры болометров и применение в устройствах железнодо</w:t>
            </w:r>
            <w:r w:rsidRPr="00ED3F16">
              <w:rPr>
                <w:spacing w:val="-1"/>
                <w:lang w:eastAsia="en-US"/>
              </w:rPr>
              <w:t>рожной автоматики.</w:t>
            </w:r>
          </w:p>
        </w:tc>
        <w:tc>
          <w:tcPr>
            <w:tcW w:w="431" w:type="pct"/>
            <w:vMerge/>
          </w:tcPr>
          <w:p w14:paraId="2E2D8E6D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24BDB328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A7E1E5C" w14:textId="77777777" w:rsidTr="00ED3F16">
        <w:tc>
          <w:tcPr>
            <w:tcW w:w="969" w:type="pct"/>
            <w:vMerge w:val="restart"/>
          </w:tcPr>
          <w:p w14:paraId="2D0B547E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lastRenderedPageBreak/>
              <w:t>Тема 1.8. Оптоэлектронные приборы</w:t>
            </w:r>
          </w:p>
        </w:tc>
        <w:tc>
          <w:tcPr>
            <w:tcW w:w="2567" w:type="pct"/>
          </w:tcPr>
          <w:p w14:paraId="26B52551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0E65491B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6</w:t>
            </w:r>
          </w:p>
          <w:p w14:paraId="5EB23885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</w:p>
        </w:tc>
        <w:tc>
          <w:tcPr>
            <w:tcW w:w="1033" w:type="pct"/>
            <w:vMerge w:val="restart"/>
          </w:tcPr>
          <w:p w14:paraId="0C831D36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762F2A7E" w14:textId="1D046135" w:rsidR="00ED3F16" w:rsidRPr="00ED3F16" w:rsidRDefault="00ED3F16" w:rsidP="00ED3F16">
            <w:pPr>
              <w:jc w:val="center"/>
              <w:rPr>
                <w:bCs/>
                <w:i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092D6027" w14:textId="77777777" w:rsidTr="00ED3F16">
        <w:trPr>
          <w:trHeight w:val="699"/>
        </w:trPr>
        <w:tc>
          <w:tcPr>
            <w:tcW w:w="969" w:type="pct"/>
            <w:vMerge/>
          </w:tcPr>
          <w:p w14:paraId="235F6932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1E53585E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Законы фотоэффекта и фотоэлектронной эмиссии. Фото-электрические и светоизлучающие приборы: общие сведения и классификация, принцип работы, характеристики, параметры и применение. Общие сведения об оптоэлектронных приборах. </w:t>
            </w:r>
          </w:p>
          <w:p w14:paraId="7E71C046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431" w:type="pct"/>
            <w:vMerge/>
          </w:tcPr>
          <w:p w14:paraId="6CEA2B1F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6E854177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38137BF7" w14:textId="77777777" w:rsidTr="00ED3F16">
        <w:trPr>
          <w:trHeight w:val="336"/>
        </w:trPr>
        <w:tc>
          <w:tcPr>
            <w:tcW w:w="969" w:type="pct"/>
            <w:vMerge/>
          </w:tcPr>
          <w:p w14:paraId="2CCE7DA1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08B64B94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431" w:type="pct"/>
          </w:tcPr>
          <w:p w14:paraId="547E282F" w14:textId="77777777" w:rsidR="00ED3F16" w:rsidRPr="00ED3F16" w:rsidRDefault="00ED3F16" w:rsidP="000E5BBD">
            <w:pPr>
              <w:jc w:val="center"/>
            </w:pPr>
            <w:r w:rsidRPr="00ED3F16">
              <w:t>2</w:t>
            </w:r>
          </w:p>
        </w:tc>
        <w:tc>
          <w:tcPr>
            <w:tcW w:w="1033" w:type="pct"/>
            <w:vMerge/>
          </w:tcPr>
          <w:p w14:paraId="06D86E7E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5241EAD" w14:textId="77777777" w:rsidTr="00ED3F16">
        <w:tc>
          <w:tcPr>
            <w:tcW w:w="3536" w:type="pct"/>
            <w:gridSpan w:val="2"/>
          </w:tcPr>
          <w:p w14:paraId="5E87824E" w14:textId="77777777" w:rsidR="00ED3F16" w:rsidRPr="00ED3F16" w:rsidRDefault="00ED3F16" w:rsidP="000E5BBD">
            <w:pPr>
              <w:rPr>
                <w:rStyle w:val="afa"/>
                <w:bCs/>
              </w:rPr>
            </w:pPr>
            <w:r w:rsidRPr="00ED3F16">
              <w:rPr>
                <w:b/>
                <w:bCs/>
                <w:lang w:eastAsia="en-US"/>
              </w:rPr>
              <w:t xml:space="preserve">Раздел 2. Основы </w:t>
            </w:r>
            <w:proofErr w:type="spellStart"/>
            <w:r w:rsidRPr="00ED3F16">
              <w:rPr>
                <w:b/>
                <w:bCs/>
                <w:lang w:eastAsia="en-US"/>
              </w:rPr>
              <w:t>схемотехники</w:t>
            </w:r>
            <w:proofErr w:type="spellEnd"/>
            <w:r w:rsidRPr="00ED3F16">
              <w:rPr>
                <w:b/>
                <w:bCs/>
                <w:lang w:eastAsia="en-US"/>
              </w:rPr>
              <w:t xml:space="preserve"> электронных устройств</w:t>
            </w:r>
          </w:p>
        </w:tc>
        <w:tc>
          <w:tcPr>
            <w:tcW w:w="431" w:type="pct"/>
          </w:tcPr>
          <w:p w14:paraId="0F9EC06F" w14:textId="77777777" w:rsidR="00ED3F16" w:rsidRPr="00ED3F16" w:rsidRDefault="00ED3F16" w:rsidP="000E5BBD">
            <w:pPr>
              <w:jc w:val="center"/>
              <w:rPr>
                <w:rStyle w:val="afa"/>
              </w:rPr>
            </w:pPr>
            <w:r w:rsidRPr="00ED3F16">
              <w:rPr>
                <w:rStyle w:val="afa"/>
              </w:rPr>
              <w:t>56</w:t>
            </w:r>
          </w:p>
        </w:tc>
        <w:tc>
          <w:tcPr>
            <w:tcW w:w="1033" w:type="pct"/>
            <w:vMerge/>
          </w:tcPr>
          <w:p w14:paraId="58490A7C" w14:textId="77777777" w:rsidR="00ED3F16" w:rsidRPr="00ED3F16" w:rsidRDefault="00ED3F16" w:rsidP="000E5BBD">
            <w:pPr>
              <w:jc w:val="center"/>
              <w:rPr>
                <w:bCs/>
              </w:rPr>
            </w:pPr>
          </w:p>
        </w:tc>
      </w:tr>
      <w:tr w:rsidR="00ED3F16" w:rsidRPr="00ED3F16" w14:paraId="1AEA3AFC" w14:textId="77777777" w:rsidTr="00ED3F16">
        <w:tc>
          <w:tcPr>
            <w:tcW w:w="969" w:type="pct"/>
            <w:vMerge w:val="restart"/>
          </w:tcPr>
          <w:p w14:paraId="55B98E57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2.1. Источники питания электронных устройств</w:t>
            </w:r>
          </w:p>
          <w:p w14:paraId="4A9681FC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</w:p>
        </w:tc>
        <w:tc>
          <w:tcPr>
            <w:tcW w:w="2567" w:type="pct"/>
          </w:tcPr>
          <w:p w14:paraId="0B058D59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6F0C38EA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10</w:t>
            </w:r>
          </w:p>
        </w:tc>
        <w:tc>
          <w:tcPr>
            <w:tcW w:w="1033" w:type="pct"/>
            <w:vMerge w:val="restart"/>
          </w:tcPr>
          <w:p w14:paraId="685AAE95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42F061F1" w14:textId="79E8738D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4E59739A" w14:textId="77777777" w:rsidTr="00ED3F16">
        <w:tc>
          <w:tcPr>
            <w:tcW w:w="969" w:type="pct"/>
            <w:vMerge/>
          </w:tcPr>
          <w:p w14:paraId="26E5A69F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</w:p>
        </w:tc>
        <w:tc>
          <w:tcPr>
            <w:tcW w:w="2567" w:type="pct"/>
          </w:tcPr>
          <w:p w14:paraId="5335E9C4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Выпрямители. Классификация однофазных выпрямителей.</w:t>
            </w:r>
          </w:p>
          <w:p w14:paraId="5655F365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Построение, принцип работы и параметры  однополупериодной,  </w:t>
            </w:r>
            <w:proofErr w:type="spellStart"/>
            <w:r w:rsidRPr="00ED3F16">
              <w:rPr>
                <w:lang w:eastAsia="en-US"/>
              </w:rPr>
              <w:t>двухполупериодной</w:t>
            </w:r>
            <w:proofErr w:type="spellEnd"/>
            <w:r w:rsidRPr="00ED3F16">
              <w:rPr>
                <w:lang w:eastAsia="en-US"/>
              </w:rPr>
              <w:t xml:space="preserve">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431" w:type="pct"/>
            <w:vMerge/>
          </w:tcPr>
          <w:p w14:paraId="3A6758D0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29C6E55A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53A385B9" w14:textId="77777777" w:rsidTr="00ED3F16">
        <w:trPr>
          <w:trHeight w:val="149"/>
        </w:trPr>
        <w:tc>
          <w:tcPr>
            <w:tcW w:w="969" w:type="pct"/>
            <w:vMerge/>
          </w:tcPr>
          <w:p w14:paraId="58B4C6D7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</w:p>
        </w:tc>
        <w:tc>
          <w:tcPr>
            <w:tcW w:w="2567" w:type="pct"/>
          </w:tcPr>
          <w:p w14:paraId="2A3D1587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431" w:type="pct"/>
            <w:vMerge w:val="restart"/>
          </w:tcPr>
          <w:p w14:paraId="046F9358" w14:textId="77777777" w:rsidR="00ED3F16" w:rsidRPr="00ED3F16" w:rsidRDefault="00ED3F16" w:rsidP="000E5BBD">
            <w:pPr>
              <w:jc w:val="center"/>
              <w:rPr>
                <w:bCs/>
              </w:rPr>
            </w:pPr>
            <w:r w:rsidRPr="00ED3F16">
              <w:rPr>
                <w:bCs/>
              </w:rPr>
              <w:t>6</w:t>
            </w:r>
          </w:p>
        </w:tc>
        <w:tc>
          <w:tcPr>
            <w:tcW w:w="1033" w:type="pct"/>
            <w:vMerge/>
          </w:tcPr>
          <w:p w14:paraId="47744C64" w14:textId="77777777" w:rsidR="00ED3F16" w:rsidRPr="00ED3F16" w:rsidRDefault="00ED3F16" w:rsidP="000E5BBD">
            <w:pPr>
              <w:jc w:val="center"/>
              <w:rPr>
                <w:bCs/>
              </w:rPr>
            </w:pPr>
          </w:p>
        </w:tc>
      </w:tr>
      <w:tr w:rsidR="00ED3F16" w:rsidRPr="00ED3F16" w14:paraId="260F1CDD" w14:textId="77777777" w:rsidTr="00ED3F16">
        <w:trPr>
          <w:trHeight w:val="530"/>
        </w:trPr>
        <w:tc>
          <w:tcPr>
            <w:tcW w:w="969" w:type="pct"/>
            <w:vMerge/>
          </w:tcPr>
          <w:p w14:paraId="434DEB8A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1F51E51A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b/>
                <w:lang w:eastAsia="en-US"/>
              </w:rPr>
              <w:t>Лабораторная работа № 5</w:t>
            </w:r>
            <w:r w:rsidRPr="00ED3F16">
              <w:rPr>
                <w:lang w:eastAsia="en-US"/>
              </w:rPr>
              <w:t xml:space="preserve"> Исследование однофазных выпрямителей.</w:t>
            </w:r>
          </w:p>
          <w:p w14:paraId="23CED35D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b/>
                <w:lang w:eastAsia="en-US"/>
              </w:rPr>
              <w:t>Лабораторная работа № 6</w:t>
            </w:r>
            <w:r w:rsidRPr="00ED3F16">
              <w:rPr>
                <w:lang w:eastAsia="en-US"/>
              </w:rPr>
              <w:t xml:space="preserve"> Исследование сглаживающих фильтров.</w:t>
            </w:r>
          </w:p>
          <w:p w14:paraId="508F641C" w14:textId="77777777" w:rsidR="00ED3F16" w:rsidRPr="00ED3F16" w:rsidRDefault="00ED3F16" w:rsidP="000E5BBD">
            <w:pPr>
              <w:rPr>
                <w:rStyle w:val="afa"/>
                <w:bCs/>
              </w:rPr>
            </w:pPr>
            <w:r w:rsidRPr="00ED3F16">
              <w:rPr>
                <w:b/>
                <w:lang w:eastAsia="en-US"/>
              </w:rPr>
              <w:t>Лабораторная работа № 7</w:t>
            </w:r>
            <w:r w:rsidRPr="00ED3F16">
              <w:rPr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431" w:type="pct"/>
            <w:vMerge/>
          </w:tcPr>
          <w:p w14:paraId="28007165" w14:textId="77777777" w:rsidR="00ED3F16" w:rsidRPr="00ED3F16" w:rsidRDefault="00ED3F16" w:rsidP="000E5BBD">
            <w:pPr>
              <w:jc w:val="center"/>
              <w:rPr>
                <w:rStyle w:val="afa"/>
                <w:b w:val="0"/>
              </w:rPr>
            </w:pPr>
          </w:p>
        </w:tc>
        <w:tc>
          <w:tcPr>
            <w:tcW w:w="1033" w:type="pct"/>
            <w:vMerge/>
          </w:tcPr>
          <w:p w14:paraId="340B06C2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424DB0D0" w14:textId="77777777" w:rsidTr="00ED3F16">
        <w:tc>
          <w:tcPr>
            <w:tcW w:w="969" w:type="pct"/>
            <w:vMerge w:val="restart"/>
          </w:tcPr>
          <w:p w14:paraId="2CD322B4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2.2. Усилители</w:t>
            </w:r>
          </w:p>
        </w:tc>
        <w:tc>
          <w:tcPr>
            <w:tcW w:w="2567" w:type="pct"/>
          </w:tcPr>
          <w:p w14:paraId="3AE713C1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4DEDAE13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24</w:t>
            </w:r>
          </w:p>
        </w:tc>
        <w:tc>
          <w:tcPr>
            <w:tcW w:w="1033" w:type="pct"/>
            <w:vMerge w:val="restart"/>
          </w:tcPr>
          <w:p w14:paraId="26572C01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323BFC60" w14:textId="793FD95C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14B7E0D9" w14:textId="77777777" w:rsidTr="00ED3F16">
        <w:tc>
          <w:tcPr>
            <w:tcW w:w="969" w:type="pct"/>
            <w:vMerge/>
          </w:tcPr>
          <w:p w14:paraId="3984EF68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3BE14C70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ED3F16">
              <w:rPr>
                <w:spacing w:val="-3"/>
                <w:lang w:eastAsia="en-US"/>
              </w:rPr>
              <w:t>казатели работы усилителей</w:t>
            </w:r>
            <w:r w:rsidRPr="00ED3F16">
              <w:rPr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</w:t>
            </w:r>
            <w:r w:rsidRPr="00ED3F16">
              <w:rPr>
                <w:lang w:eastAsia="en-US"/>
              </w:rPr>
              <w:lastRenderedPageBreak/>
              <w:t>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ED3F16">
              <w:rPr>
                <w:spacing w:val="-3"/>
                <w:lang w:eastAsia="en-US"/>
              </w:rPr>
              <w:t>теле. Виды рабочих режимов усилитель</w:t>
            </w:r>
            <w:r w:rsidRPr="00ED3F16">
              <w:rPr>
                <w:spacing w:val="-2"/>
                <w:lang w:eastAsia="en-US"/>
              </w:rPr>
              <w:t xml:space="preserve">ных элементов. Краткая характеристика </w:t>
            </w:r>
            <w:r w:rsidRPr="00ED3F16">
              <w:rPr>
                <w:spacing w:val="1"/>
                <w:lang w:eastAsia="en-US"/>
              </w:rPr>
              <w:t>режимов А, В, АВ, С. Способы обеспечения рабочего ре</w:t>
            </w:r>
            <w:r w:rsidRPr="00ED3F16">
              <w:rPr>
                <w:spacing w:val="4"/>
                <w:lang w:eastAsia="en-US"/>
              </w:rPr>
              <w:t>жима усилительного элемента (транзи</w:t>
            </w:r>
            <w:r w:rsidRPr="00ED3F16">
              <w:rPr>
                <w:spacing w:val="1"/>
                <w:lang w:eastAsia="en-US"/>
              </w:rPr>
              <w:t xml:space="preserve">стора). Способы подачи смещения. </w:t>
            </w:r>
            <w:proofErr w:type="spellStart"/>
            <w:r w:rsidRPr="00ED3F16">
              <w:rPr>
                <w:spacing w:val="1"/>
                <w:lang w:eastAsia="en-US"/>
              </w:rPr>
              <w:t>Тер</w:t>
            </w:r>
            <w:r w:rsidRPr="00ED3F16">
              <w:rPr>
                <w:lang w:eastAsia="en-US"/>
              </w:rPr>
              <w:t>мостабилизация</w:t>
            </w:r>
            <w:proofErr w:type="spellEnd"/>
            <w:r w:rsidRPr="00ED3F16">
              <w:rPr>
                <w:lang w:eastAsia="en-US"/>
              </w:rPr>
              <w:t xml:space="preserve"> и </w:t>
            </w:r>
            <w:proofErr w:type="spellStart"/>
            <w:r w:rsidRPr="00ED3F16">
              <w:rPr>
                <w:lang w:eastAsia="en-US"/>
              </w:rPr>
              <w:t>термокомпенсация</w:t>
            </w:r>
            <w:proofErr w:type="spellEnd"/>
            <w:r w:rsidRPr="00ED3F16">
              <w:rPr>
                <w:lang w:eastAsia="en-US"/>
              </w:rPr>
              <w:t xml:space="preserve"> </w:t>
            </w:r>
            <w:r w:rsidRPr="00ED3F16">
              <w:rPr>
                <w:spacing w:val="3"/>
                <w:lang w:eastAsia="en-US"/>
              </w:rPr>
              <w:t>положения рабочей точки покоя усили</w:t>
            </w:r>
            <w:r w:rsidRPr="00ED3F16">
              <w:rPr>
                <w:spacing w:val="1"/>
                <w:lang w:eastAsia="en-US"/>
              </w:rPr>
              <w:t xml:space="preserve">тельного элемента. </w:t>
            </w:r>
            <w:r w:rsidRPr="00ED3F16">
              <w:rPr>
                <w:lang w:eastAsia="en-US"/>
              </w:rPr>
              <w:t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14:paraId="4D3E2E7E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431" w:type="pct"/>
            <w:vMerge/>
          </w:tcPr>
          <w:p w14:paraId="658A6E63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0AB9CB46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3F38E6BE" w14:textId="77777777" w:rsidTr="00ED3F16">
        <w:tc>
          <w:tcPr>
            <w:tcW w:w="969" w:type="pct"/>
            <w:vMerge/>
          </w:tcPr>
          <w:p w14:paraId="6D39A2F2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572D0E01" w14:textId="77777777" w:rsidR="00ED3F16" w:rsidRPr="00ED3F16" w:rsidRDefault="00ED3F16" w:rsidP="000E5BBD">
            <w:pPr>
              <w:rPr>
                <w:rStyle w:val="afa"/>
                <w:bCs/>
              </w:rPr>
            </w:pPr>
            <w:r w:rsidRPr="00ED3F16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431" w:type="pct"/>
            <w:vMerge w:val="restart"/>
          </w:tcPr>
          <w:p w14:paraId="767F325F" w14:textId="77777777" w:rsidR="00ED3F16" w:rsidRPr="00ED3F16" w:rsidRDefault="00ED3F16" w:rsidP="000E5BBD">
            <w:pPr>
              <w:jc w:val="center"/>
            </w:pPr>
            <w:r w:rsidRPr="00ED3F16">
              <w:t>4</w:t>
            </w:r>
          </w:p>
        </w:tc>
        <w:tc>
          <w:tcPr>
            <w:tcW w:w="1033" w:type="pct"/>
            <w:vMerge/>
          </w:tcPr>
          <w:p w14:paraId="08BC69F1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71629F6B" w14:textId="77777777" w:rsidTr="00ED3F16">
        <w:tc>
          <w:tcPr>
            <w:tcW w:w="969" w:type="pct"/>
            <w:vMerge/>
          </w:tcPr>
          <w:p w14:paraId="04F8D69A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594D81AC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b/>
                <w:lang w:eastAsia="en-US"/>
              </w:rPr>
              <w:t>Лабораторная работа № 8</w:t>
            </w:r>
            <w:r w:rsidRPr="00ED3F16">
              <w:rPr>
                <w:lang w:eastAsia="en-US"/>
              </w:rPr>
              <w:t xml:space="preserve"> Исследование однотактного усилителя.</w:t>
            </w:r>
          </w:p>
          <w:p w14:paraId="0D749860" w14:textId="77777777" w:rsidR="00ED3F16" w:rsidRPr="00ED3F16" w:rsidRDefault="00ED3F16" w:rsidP="000E5BBD">
            <w:pPr>
              <w:rPr>
                <w:rStyle w:val="afa"/>
                <w:bCs/>
              </w:rPr>
            </w:pPr>
            <w:r w:rsidRPr="00ED3F16">
              <w:rPr>
                <w:b/>
                <w:lang w:eastAsia="en-US"/>
              </w:rPr>
              <w:t xml:space="preserve">Лабораторная работа № 9 </w:t>
            </w:r>
            <w:r w:rsidRPr="00ED3F16">
              <w:rPr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431" w:type="pct"/>
            <w:vMerge/>
          </w:tcPr>
          <w:p w14:paraId="4D065C23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08098C93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162D14AF" w14:textId="77777777" w:rsidTr="00ED3F16">
        <w:tc>
          <w:tcPr>
            <w:tcW w:w="969" w:type="pct"/>
            <w:vMerge/>
          </w:tcPr>
          <w:p w14:paraId="6F8AB8AA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37DB4812" w14:textId="77777777" w:rsidR="00ED3F16" w:rsidRPr="00ED3F16" w:rsidRDefault="00ED3F16" w:rsidP="000E5BBD">
            <w:pPr>
              <w:rPr>
                <w:rStyle w:val="afa"/>
                <w:bCs/>
              </w:rPr>
            </w:pPr>
            <w:r w:rsidRPr="00ED3F16">
              <w:rPr>
                <w:rStyle w:val="afa"/>
                <w:bCs/>
              </w:rPr>
              <w:t>С</w:t>
            </w:r>
            <w:r w:rsidRPr="00ED3F16">
              <w:rPr>
                <w:rStyle w:val="afa"/>
              </w:rPr>
              <w:t>амостоятельная работа</w:t>
            </w:r>
          </w:p>
        </w:tc>
        <w:tc>
          <w:tcPr>
            <w:tcW w:w="431" w:type="pct"/>
            <w:vMerge w:val="restart"/>
          </w:tcPr>
          <w:p w14:paraId="7268AD2F" w14:textId="77777777" w:rsidR="00ED3F16" w:rsidRPr="00ED3F16" w:rsidRDefault="00ED3F16" w:rsidP="000E5BBD">
            <w:pPr>
              <w:jc w:val="center"/>
            </w:pPr>
            <w:r w:rsidRPr="00ED3F16">
              <w:t>8</w:t>
            </w:r>
          </w:p>
        </w:tc>
        <w:tc>
          <w:tcPr>
            <w:tcW w:w="1033" w:type="pct"/>
            <w:vMerge/>
          </w:tcPr>
          <w:p w14:paraId="34C8CB54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309C958F" w14:textId="77777777" w:rsidTr="00ED3F16">
        <w:tc>
          <w:tcPr>
            <w:tcW w:w="969" w:type="pct"/>
            <w:vMerge/>
          </w:tcPr>
          <w:p w14:paraId="5A7F35C5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5D3EA93F" w14:textId="77777777" w:rsidR="00ED3F16" w:rsidRPr="00ED3F16" w:rsidRDefault="00ED3F16" w:rsidP="000E5BBD">
            <w:pPr>
              <w:rPr>
                <w:rStyle w:val="afa"/>
                <w:b w:val="0"/>
                <w:bCs/>
              </w:rPr>
            </w:pPr>
            <w:r w:rsidRPr="00ED3F16">
              <w:rPr>
                <w:rStyle w:val="afa"/>
                <w:b w:val="0"/>
                <w:bCs/>
                <w:iCs/>
              </w:rPr>
              <w:t>Составить конспекты по темам:</w:t>
            </w:r>
            <w:r w:rsidRPr="00ED3F16">
              <w:rPr>
                <w:rStyle w:val="afa"/>
              </w:rPr>
              <w:t xml:space="preserve"> </w:t>
            </w:r>
            <w:proofErr w:type="spellStart"/>
            <w:r w:rsidRPr="00ED3F16">
              <w:rPr>
                <w:rStyle w:val="afa"/>
                <w:b w:val="0"/>
                <w:bCs/>
              </w:rPr>
              <w:t>Термостабилизация</w:t>
            </w:r>
            <w:proofErr w:type="spellEnd"/>
            <w:r w:rsidRPr="00ED3F16">
              <w:rPr>
                <w:rStyle w:val="afa"/>
                <w:b w:val="0"/>
                <w:bCs/>
              </w:rPr>
              <w:t xml:space="preserve"> режимов работы,  работа трансформаторных однотактных и двухтактных каскадов, </w:t>
            </w:r>
            <w:proofErr w:type="spellStart"/>
            <w:r w:rsidRPr="00ED3F16">
              <w:rPr>
                <w:rStyle w:val="afa"/>
                <w:b w:val="0"/>
                <w:bCs/>
              </w:rPr>
              <w:t>бестрасформаторного</w:t>
            </w:r>
            <w:proofErr w:type="spellEnd"/>
            <w:r w:rsidRPr="00ED3F16">
              <w:rPr>
                <w:rStyle w:val="afa"/>
                <w:b w:val="0"/>
                <w:bCs/>
              </w:rPr>
              <w:t xml:space="preserve"> двухтактного каскада, многокаскадные усилители. Подготовка к лабораторным занятиям.</w:t>
            </w:r>
          </w:p>
        </w:tc>
        <w:tc>
          <w:tcPr>
            <w:tcW w:w="431" w:type="pct"/>
            <w:vMerge/>
          </w:tcPr>
          <w:p w14:paraId="47EFB831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527A15A1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431CA46" w14:textId="77777777" w:rsidTr="00ED3F16">
        <w:tc>
          <w:tcPr>
            <w:tcW w:w="969" w:type="pct"/>
            <w:vMerge w:val="restart"/>
          </w:tcPr>
          <w:p w14:paraId="02226126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2.3. Генераторы</w:t>
            </w:r>
          </w:p>
        </w:tc>
        <w:tc>
          <w:tcPr>
            <w:tcW w:w="2567" w:type="pct"/>
          </w:tcPr>
          <w:p w14:paraId="7BF5AC3E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1ADDC4A2" w14:textId="77777777" w:rsidR="00ED3F16" w:rsidRPr="00ED3F16" w:rsidRDefault="00ED3F16" w:rsidP="000E5BBD">
            <w:pPr>
              <w:jc w:val="center"/>
              <w:rPr>
                <w:b/>
                <w:bCs/>
                <w:lang w:eastAsia="en-US"/>
              </w:rPr>
            </w:pPr>
            <w:r w:rsidRPr="00ED3F16">
              <w:rPr>
                <w:b/>
                <w:bCs/>
                <w:lang w:eastAsia="en-US"/>
              </w:rPr>
              <w:t>6</w:t>
            </w:r>
          </w:p>
        </w:tc>
        <w:tc>
          <w:tcPr>
            <w:tcW w:w="1033" w:type="pct"/>
            <w:vMerge w:val="restart"/>
          </w:tcPr>
          <w:p w14:paraId="27299E9F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48CD39DE" w14:textId="02B6FA34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lastRenderedPageBreak/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  <w:r w:rsidRPr="00ED3F16">
              <w:rPr>
                <w:bCs/>
              </w:rPr>
              <w:t>2</w:t>
            </w:r>
          </w:p>
        </w:tc>
      </w:tr>
      <w:tr w:rsidR="00ED3F16" w:rsidRPr="00ED3F16" w14:paraId="09A0663D" w14:textId="77777777" w:rsidTr="00ED3F16">
        <w:trPr>
          <w:trHeight w:val="2528"/>
        </w:trPr>
        <w:tc>
          <w:tcPr>
            <w:tcW w:w="969" w:type="pct"/>
            <w:vMerge/>
          </w:tcPr>
          <w:p w14:paraId="0529A3FE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29850278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ED3F16">
              <w:rPr>
                <w:iCs/>
                <w:lang w:val="en-US" w:eastAsia="en-US"/>
              </w:rPr>
              <w:t>LC</w:t>
            </w:r>
            <w:r w:rsidRPr="00ED3F16">
              <w:rPr>
                <w:lang w:eastAsia="en-US"/>
              </w:rPr>
              <w:t xml:space="preserve">. Трехточечные схемы автогенераторов типа </w:t>
            </w:r>
            <w:r w:rsidRPr="00ED3F16">
              <w:rPr>
                <w:iCs/>
                <w:lang w:val="en-US" w:eastAsia="en-US"/>
              </w:rPr>
              <w:t>LC</w:t>
            </w:r>
            <w:r w:rsidRPr="00ED3F16">
              <w:rPr>
                <w:lang w:eastAsia="en-US"/>
              </w:rPr>
              <w:t xml:space="preserve">. Стабилизация частоты генераторов типа </w:t>
            </w:r>
            <w:r w:rsidRPr="00ED3F16">
              <w:rPr>
                <w:iCs/>
                <w:lang w:val="en-US" w:eastAsia="en-US"/>
              </w:rPr>
              <w:t>LC</w:t>
            </w:r>
            <w:r w:rsidRPr="00ED3F16">
              <w:rPr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431" w:type="pct"/>
            <w:vMerge/>
          </w:tcPr>
          <w:p w14:paraId="6EBC7C19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4FF1C85D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785EEC59" w14:textId="77777777" w:rsidTr="00ED3F16">
        <w:tc>
          <w:tcPr>
            <w:tcW w:w="969" w:type="pct"/>
            <w:vMerge w:val="restart"/>
          </w:tcPr>
          <w:p w14:paraId="697EEC74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lastRenderedPageBreak/>
              <w:t>Тема 2.4. Электрические фильтры</w:t>
            </w:r>
          </w:p>
        </w:tc>
        <w:tc>
          <w:tcPr>
            <w:tcW w:w="2567" w:type="pct"/>
          </w:tcPr>
          <w:p w14:paraId="4542041E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10A4D4E8" w14:textId="77777777" w:rsidR="00ED3F16" w:rsidRPr="00ED3F16" w:rsidRDefault="00ED3F16" w:rsidP="000E5BBD">
            <w:pPr>
              <w:jc w:val="center"/>
              <w:rPr>
                <w:b/>
                <w:bCs/>
                <w:lang w:eastAsia="en-US"/>
              </w:rPr>
            </w:pPr>
            <w:r w:rsidRPr="00ED3F16">
              <w:rPr>
                <w:b/>
                <w:bCs/>
                <w:lang w:eastAsia="en-US"/>
              </w:rPr>
              <w:t>4</w:t>
            </w:r>
          </w:p>
        </w:tc>
        <w:tc>
          <w:tcPr>
            <w:tcW w:w="1033" w:type="pct"/>
            <w:vMerge w:val="restart"/>
          </w:tcPr>
          <w:p w14:paraId="3BB369DB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1E88923D" w14:textId="6CF0CFDF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1D62A6A0" w14:textId="77777777" w:rsidTr="00ED3F16">
        <w:tc>
          <w:tcPr>
            <w:tcW w:w="969" w:type="pct"/>
            <w:vMerge/>
          </w:tcPr>
          <w:p w14:paraId="6C9E0964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05DB334C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ED3F16">
              <w:rPr>
                <w:iCs/>
                <w:lang w:val="en-US" w:eastAsia="en-US"/>
              </w:rPr>
              <w:t>LC</w:t>
            </w:r>
            <w:r w:rsidRPr="00ED3F16">
              <w:rPr>
                <w:lang w:eastAsia="en-US"/>
              </w:rPr>
              <w:t xml:space="preserve">-фильтры, </w:t>
            </w:r>
            <w:r w:rsidRPr="00ED3F16">
              <w:rPr>
                <w:iCs/>
                <w:lang w:val="en-US" w:eastAsia="en-US"/>
              </w:rPr>
              <w:t>RC</w:t>
            </w:r>
            <w:r w:rsidRPr="00ED3F16">
              <w:rPr>
                <w:lang w:eastAsia="en-US"/>
              </w:rPr>
              <w:t>- фильтры</w:t>
            </w:r>
          </w:p>
        </w:tc>
        <w:tc>
          <w:tcPr>
            <w:tcW w:w="431" w:type="pct"/>
            <w:vMerge/>
          </w:tcPr>
          <w:p w14:paraId="454BA8BA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0294B14E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723088B" w14:textId="77777777" w:rsidTr="00ED3F16">
        <w:tc>
          <w:tcPr>
            <w:tcW w:w="969" w:type="pct"/>
            <w:vMerge/>
          </w:tcPr>
          <w:p w14:paraId="6C9EFED3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2AA2C610" w14:textId="77777777" w:rsidR="00ED3F16" w:rsidRPr="00ED3F16" w:rsidRDefault="00ED3F16" w:rsidP="000E5BBD">
            <w:r w:rsidRPr="00ED3F16">
              <w:rPr>
                <w:rStyle w:val="afa"/>
                <w:bCs/>
              </w:rPr>
              <w:t>В том числе, лабораторных работ</w:t>
            </w:r>
          </w:p>
        </w:tc>
        <w:tc>
          <w:tcPr>
            <w:tcW w:w="431" w:type="pct"/>
            <w:vMerge w:val="restart"/>
          </w:tcPr>
          <w:p w14:paraId="41950C62" w14:textId="77777777" w:rsidR="00ED3F16" w:rsidRPr="00ED3F16" w:rsidRDefault="00ED3F16" w:rsidP="000E5BBD">
            <w:pPr>
              <w:jc w:val="center"/>
            </w:pPr>
            <w:r w:rsidRPr="00ED3F16">
              <w:t>2</w:t>
            </w:r>
          </w:p>
        </w:tc>
        <w:tc>
          <w:tcPr>
            <w:tcW w:w="1033" w:type="pct"/>
            <w:vMerge/>
          </w:tcPr>
          <w:p w14:paraId="0E08EAC4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27938B53" w14:textId="77777777" w:rsidTr="00ED3F16">
        <w:trPr>
          <w:trHeight w:val="503"/>
        </w:trPr>
        <w:tc>
          <w:tcPr>
            <w:tcW w:w="969" w:type="pct"/>
            <w:vMerge/>
          </w:tcPr>
          <w:p w14:paraId="660B7DD5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61E73D34" w14:textId="77777777" w:rsidR="00ED3F16" w:rsidRPr="00ED3F16" w:rsidRDefault="00ED3F16" w:rsidP="000E5BBD">
            <w:r w:rsidRPr="00ED3F16">
              <w:rPr>
                <w:b/>
                <w:lang w:eastAsia="en-US"/>
              </w:rPr>
              <w:t>Лабораторная работа № 10</w:t>
            </w:r>
            <w:r w:rsidRPr="00ED3F16">
              <w:rPr>
                <w:lang w:eastAsia="en-US"/>
              </w:rPr>
              <w:t xml:space="preserve"> Исследование устройства и работы электрических фильтров типа ЗБФ и ЗБ-ДСШ»</w:t>
            </w:r>
          </w:p>
        </w:tc>
        <w:tc>
          <w:tcPr>
            <w:tcW w:w="431" w:type="pct"/>
            <w:vMerge/>
          </w:tcPr>
          <w:p w14:paraId="7F23D226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1C41E8FA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39DFE01E" w14:textId="77777777" w:rsidTr="00ED3F16">
        <w:tc>
          <w:tcPr>
            <w:tcW w:w="969" w:type="pct"/>
            <w:vMerge w:val="restart"/>
          </w:tcPr>
          <w:p w14:paraId="6254B416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2.5. Электронные ключи</w:t>
            </w:r>
          </w:p>
        </w:tc>
        <w:tc>
          <w:tcPr>
            <w:tcW w:w="2567" w:type="pct"/>
          </w:tcPr>
          <w:p w14:paraId="668D8E06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5F8E7ACF" w14:textId="77777777" w:rsidR="00ED3F16" w:rsidRPr="00ED3F16" w:rsidRDefault="00ED3F16" w:rsidP="000E5BBD">
            <w:pPr>
              <w:jc w:val="center"/>
              <w:rPr>
                <w:b/>
                <w:bCs/>
                <w:lang w:eastAsia="en-US"/>
              </w:rPr>
            </w:pPr>
            <w:r w:rsidRPr="00ED3F16">
              <w:rPr>
                <w:b/>
                <w:bCs/>
                <w:lang w:eastAsia="en-US"/>
              </w:rPr>
              <w:t>4</w:t>
            </w:r>
          </w:p>
        </w:tc>
        <w:tc>
          <w:tcPr>
            <w:tcW w:w="1033" w:type="pct"/>
            <w:vMerge w:val="restart"/>
          </w:tcPr>
          <w:p w14:paraId="1EF095CD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780A2FFC" w14:textId="0EAFAC1F" w:rsidR="00ED3F16" w:rsidRPr="00ED3F16" w:rsidRDefault="00ED3F16" w:rsidP="00ED3F16">
            <w:pPr>
              <w:jc w:val="center"/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63B9700F" w14:textId="77777777" w:rsidTr="00ED3F16">
        <w:trPr>
          <w:trHeight w:val="1921"/>
        </w:trPr>
        <w:tc>
          <w:tcPr>
            <w:tcW w:w="969" w:type="pct"/>
            <w:vMerge/>
          </w:tcPr>
          <w:p w14:paraId="5CA5A541" w14:textId="77777777" w:rsidR="00ED3F16" w:rsidRPr="00ED3F16" w:rsidRDefault="00ED3F16" w:rsidP="000E5BBD">
            <w:pPr>
              <w:rPr>
                <w:b/>
                <w:bCs/>
                <w:lang w:eastAsia="en-US"/>
              </w:rPr>
            </w:pPr>
          </w:p>
        </w:tc>
        <w:tc>
          <w:tcPr>
            <w:tcW w:w="2567" w:type="pct"/>
          </w:tcPr>
          <w:p w14:paraId="59C19DF5" w14:textId="77777777" w:rsidR="00ED3F16" w:rsidRPr="00ED3F16" w:rsidRDefault="00ED3F16" w:rsidP="000E5BBD">
            <w:pPr>
              <w:tabs>
                <w:tab w:val="left" w:pos="4080"/>
              </w:tabs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</w:t>
            </w:r>
            <w:proofErr w:type="spellStart"/>
            <w:r w:rsidRPr="00ED3F16">
              <w:rPr>
                <w:lang w:eastAsia="en-US"/>
              </w:rPr>
              <w:t>двухполярного</w:t>
            </w:r>
            <w:proofErr w:type="spellEnd"/>
            <w:r w:rsidRPr="00ED3F16">
              <w:rPr>
                <w:lang w:eastAsia="en-US"/>
              </w:rPr>
              <w:t xml:space="preserve"> сигнала</w:t>
            </w:r>
          </w:p>
        </w:tc>
        <w:tc>
          <w:tcPr>
            <w:tcW w:w="431" w:type="pct"/>
            <w:vMerge/>
          </w:tcPr>
          <w:p w14:paraId="73D596B1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64030A92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785D156D" w14:textId="77777777" w:rsidTr="00ED3F16">
        <w:trPr>
          <w:trHeight w:val="273"/>
        </w:trPr>
        <w:tc>
          <w:tcPr>
            <w:tcW w:w="969" w:type="pct"/>
            <w:vMerge w:val="restart"/>
          </w:tcPr>
          <w:p w14:paraId="5C0CD44D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2.6. Логические элементы</w:t>
            </w:r>
          </w:p>
        </w:tc>
        <w:tc>
          <w:tcPr>
            <w:tcW w:w="2567" w:type="pct"/>
          </w:tcPr>
          <w:p w14:paraId="73397A8A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7F1F07E6" w14:textId="77777777" w:rsidR="00ED3F16" w:rsidRPr="00ED3F16" w:rsidRDefault="00ED3F16" w:rsidP="000E5BBD">
            <w:pPr>
              <w:jc w:val="center"/>
              <w:rPr>
                <w:b/>
                <w:bCs/>
                <w:lang w:eastAsia="en-US"/>
              </w:rPr>
            </w:pPr>
            <w:r w:rsidRPr="00ED3F16">
              <w:rPr>
                <w:b/>
                <w:bCs/>
                <w:lang w:eastAsia="en-US"/>
              </w:rPr>
              <w:t>4</w:t>
            </w:r>
          </w:p>
        </w:tc>
        <w:tc>
          <w:tcPr>
            <w:tcW w:w="1033" w:type="pct"/>
            <w:vMerge w:val="restart"/>
          </w:tcPr>
          <w:p w14:paraId="441AC2A2" w14:textId="3192C58F" w:rsidR="00ED3F16" w:rsidRPr="00ED3F16" w:rsidRDefault="00ED3F16" w:rsidP="000E5BBD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647F07DA" w14:textId="00D3456B" w:rsidR="00ED3F16" w:rsidRPr="00ED3F16" w:rsidRDefault="00ED3F16" w:rsidP="000E5BBD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</w:t>
            </w:r>
            <w:r w:rsidRPr="00ED3F16">
              <w:rPr>
                <w:bCs/>
              </w:rPr>
              <w:t>,</w:t>
            </w:r>
            <w:r w:rsidRPr="00ED3F16">
              <w:rPr>
                <w:bCs/>
                <w:iCs/>
              </w:rPr>
              <w:t xml:space="preserve"> </w:t>
            </w:r>
            <w:r w:rsidRPr="00ED3F16">
              <w:rPr>
                <w:bCs/>
                <w:iCs/>
              </w:rPr>
              <w:t>ЛР10,  ЛР13, ЛР25,  ЛР 27</w:t>
            </w:r>
          </w:p>
        </w:tc>
      </w:tr>
      <w:tr w:rsidR="00ED3F16" w:rsidRPr="00ED3F16" w14:paraId="35C3DB15" w14:textId="77777777" w:rsidTr="00ED3F16">
        <w:trPr>
          <w:trHeight w:val="1412"/>
        </w:trPr>
        <w:tc>
          <w:tcPr>
            <w:tcW w:w="969" w:type="pct"/>
            <w:vMerge/>
          </w:tcPr>
          <w:p w14:paraId="260BF1A2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33419138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ED3F16">
              <w:rPr>
                <w:vertAlign w:val="superscript"/>
                <w:lang w:eastAsia="en-US"/>
              </w:rPr>
              <w:t>2</w:t>
            </w:r>
            <w:r w:rsidRPr="00ED3F16">
              <w:rPr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431" w:type="pct"/>
            <w:vMerge/>
          </w:tcPr>
          <w:p w14:paraId="756CE21D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6D2B6B64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B916ED9" w14:textId="77777777" w:rsidTr="00ED3F16">
        <w:tc>
          <w:tcPr>
            <w:tcW w:w="969" w:type="pct"/>
            <w:vMerge w:val="restart"/>
          </w:tcPr>
          <w:p w14:paraId="35B882EE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2.7. Триггеры</w:t>
            </w:r>
          </w:p>
        </w:tc>
        <w:tc>
          <w:tcPr>
            <w:tcW w:w="2567" w:type="pct"/>
          </w:tcPr>
          <w:p w14:paraId="0283B730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12174DEF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4</w:t>
            </w:r>
          </w:p>
        </w:tc>
        <w:tc>
          <w:tcPr>
            <w:tcW w:w="1033" w:type="pct"/>
            <w:vMerge w:val="restart"/>
          </w:tcPr>
          <w:p w14:paraId="1372B130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231584B9" w14:textId="320428B3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lastRenderedPageBreak/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6F646055" w14:textId="77777777" w:rsidTr="00ED3F16">
        <w:trPr>
          <w:trHeight w:val="1702"/>
        </w:trPr>
        <w:tc>
          <w:tcPr>
            <w:tcW w:w="969" w:type="pct"/>
            <w:vMerge/>
          </w:tcPr>
          <w:p w14:paraId="655632CD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36E7D69D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Общие сведения о триггерах и их </w:t>
            </w:r>
            <w:r w:rsidRPr="00ED3F16">
              <w:rPr>
                <w:spacing w:val="4"/>
                <w:lang w:eastAsia="en-US"/>
              </w:rPr>
              <w:t xml:space="preserve">классификация. Принцип построения и </w:t>
            </w:r>
            <w:r w:rsidRPr="00ED3F16">
              <w:rPr>
                <w:spacing w:val="5"/>
                <w:lang w:eastAsia="en-US"/>
              </w:rPr>
              <w:t>работа схем симметричного триггера</w:t>
            </w:r>
            <w:r w:rsidRPr="00ED3F16">
              <w:rPr>
                <w:lang w:eastAsia="en-US"/>
              </w:rPr>
              <w:t>. Применение триггеров в качестве эле</w:t>
            </w:r>
            <w:r w:rsidRPr="00ED3F16">
              <w:rPr>
                <w:spacing w:val="3"/>
                <w:lang w:eastAsia="en-US"/>
              </w:rPr>
              <w:t>ментов памяти, делителей частоты. По</w:t>
            </w:r>
            <w:r w:rsidRPr="00ED3F16">
              <w:rPr>
                <w:lang w:eastAsia="en-US"/>
              </w:rPr>
              <w:t xml:space="preserve">строение статических и динамических </w:t>
            </w:r>
            <w:r w:rsidRPr="00ED3F16">
              <w:rPr>
                <w:spacing w:val="7"/>
                <w:lang w:eastAsia="en-US"/>
              </w:rPr>
              <w:t xml:space="preserve">триггеров. </w:t>
            </w:r>
            <w:r w:rsidRPr="00ED3F16">
              <w:rPr>
                <w:spacing w:val="4"/>
                <w:lang w:eastAsia="en-US"/>
              </w:rPr>
              <w:t xml:space="preserve">Состав схемы, назначение элементов и </w:t>
            </w:r>
            <w:r w:rsidRPr="00ED3F16">
              <w:rPr>
                <w:spacing w:val="1"/>
                <w:lang w:eastAsia="en-US"/>
              </w:rPr>
              <w:t xml:space="preserve">принцип действия несимметричного триггера </w:t>
            </w:r>
            <w:proofErr w:type="spellStart"/>
            <w:r w:rsidRPr="00ED3F16">
              <w:rPr>
                <w:spacing w:val="1"/>
                <w:lang w:eastAsia="en-US"/>
              </w:rPr>
              <w:t>Шмитта</w:t>
            </w:r>
            <w:proofErr w:type="spellEnd"/>
            <w:r w:rsidRPr="00ED3F16">
              <w:rPr>
                <w:spacing w:val="1"/>
                <w:lang w:eastAsia="en-US"/>
              </w:rPr>
              <w:t xml:space="preserve"> как формирователя </w:t>
            </w:r>
            <w:r w:rsidRPr="00ED3F16">
              <w:rPr>
                <w:lang w:eastAsia="en-US"/>
              </w:rPr>
              <w:t xml:space="preserve">импульсов прямоугольной формы из </w:t>
            </w:r>
            <w:r w:rsidRPr="00ED3F16">
              <w:rPr>
                <w:spacing w:val="4"/>
                <w:lang w:eastAsia="en-US"/>
              </w:rPr>
              <w:t>синусоидального напряжения.</w:t>
            </w:r>
            <w:r w:rsidRPr="00ED3F16">
              <w:rPr>
                <w:spacing w:val="9"/>
                <w:lang w:eastAsia="en-US"/>
              </w:rPr>
              <w:t xml:space="preserve"> Область при</w:t>
            </w:r>
            <w:r w:rsidRPr="00ED3F16">
              <w:rPr>
                <w:spacing w:val="4"/>
                <w:lang w:eastAsia="en-US"/>
              </w:rPr>
              <w:t>менения триггеров в устройствах авто</w:t>
            </w:r>
            <w:r w:rsidRPr="00ED3F16">
              <w:rPr>
                <w:spacing w:val="3"/>
                <w:lang w:eastAsia="en-US"/>
              </w:rPr>
              <w:t>матики на железнодорожном транспор</w:t>
            </w:r>
            <w:r w:rsidRPr="00ED3F16">
              <w:rPr>
                <w:spacing w:val="-3"/>
                <w:lang w:eastAsia="en-US"/>
              </w:rPr>
              <w:t>те</w:t>
            </w:r>
          </w:p>
        </w:tc>
        <w:tc>
          <w:tcPr>
            <w:tcW w:w="431" w:type="pct"/>
            <w:vMerge/>
          </w:tcPr>
          <w:p w14:paraId="77210D57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4A09A74F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1D1D1BB5" w14:textId="77777777" w:rsidTr="00ED3F16">
        <w:tc>
          <w:tcPr>
            <w:tcW w:w="3536" w:type="pct"/>
            <w:gridSpan w:val="2"/>
          </w:tcPr>
          <w:p w14:paraId="78D08686" w14:textId="77777777" w:rsidR="00ED3F16" w:rsidRPr="00ED3F16" w:rsidRDefault="00ED3F16" w:rsidP="000E5BBD">
            <w:pPr>
              <w:rPr>
                <w:rStyle w:val="afa"/>
                <w:bCs/>
              </w:rPr>
            </w:pPr>
            <w:r w:rsidRPr="00ED3F16">
              <w:rPr>
                <w:b/>
                <w:bCs/>
                <w:lang w:eastAsia="en-US"/>
              </w:rPr>
              <w:lastRenderedPageBreak/>
              <w:t>Раздел 3. Основы микроэлектроники</w:t>
            </w:r>
          </w:p>
        </w:tc>
        <w:tc>
          <w:tcPr>
            <w:tcW w:w="431" w:type="pct"/>
          </w:tcPr>
          <w:p w14:paraId="72C5C760" w14:textId="77777777" w:rsidR="00ED3F16" w:rsidRPr="00ED3F16" w:rsidRDefault="00ED3F16" w:rsidP="000E5BBD">
            <w:pPr>
              <w:jc w:val="center"/>
              <w:rPr>
                <w:rStyle w:val="afa"/>
                <w:bCs/>
              </w:rPr>
            </w:pPr>
            <w:r w:rsidRPr="00ED3F16">
              <w:rPr>
                <w:rStyle w:val="afa"/>
                <w:bCs/>
              </w:rPr>
              <w:t>6</w:t>
            </w:r>
          </w:p>
        </w:tc>
        <w:tc>
          <w:tcPr>
            <w:tcW w:w="1033" w:type="pct"/>
            <w:vMerge w:val="restart"/>
          </w:tcPr>
          <w:p w14:paraId="07BA9F0D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287EA217" w14:textId="1D747C3C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4B2C3E9B" w14:textId="77777777" w:rsidTr="00ED3F16">
        <w:tc>
          <w:tcPr>
            <w:tcW w:w="969" w:type="pct"/>
            <w:vMerge w:val="restart"/>
          </w:tcPr>
          <w:p w14:paraId="00BCAFF2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2567" w:type="pct"/>
          </w:tcPr>
          <w:p w14:paraId="61B68B70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33102E31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2</w:t>
            </w:r>
          </w:p>
        </w:tc>
        <w:tc>
          <w:tcPr>
            <w:tcW w:w="1033" w:type="pct"/>
            <w:vMerge/>
          </w:tcPr>
          <w:p w14:paraId="0EC8DF53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72220001" w14:textId="77777777" w:rsidTr="00ED3F16">
        <w:trPr>
          <w:trHeight w:val="1340"/>
        </w:trPr>
        <w:tc>
          <w:tcPr>
            <w:tcW w:w="969" w:type="pct"/>
            <w:vMerge/>
          </w:tcPr>
          <w:p w14:paraId="7B6A96C6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43271B4C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431" w:type="pct"/>
            <w:vMerge/>
          </w:tcPr>
          <w:p w14:paraId="4E4F05B4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489AB517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72D9852A" w14:textId="77777777" w:rsidTr="00ED3F16">
        <w:trPr>
          <w:trHeight w:val="297"/>
        </w:trPr>
        <w:tc>
          <w:tcPr>
            <w:tcW w:w="969" w:type="pct"/>
            <w:vMerge w:val="restart"/>
          </w:tcPr>
          <w:p w14:paraId="1D671F9A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3.2. Аналоговые ИМС</w:t>
            </w:r>
          </w:p>
        </w:tc>
        <w:tc>
          <w:tcPr>
            <w:tcW w:w="2567" w:type="pct"/>
          </w:tcPr>
          <w:p w14:paraId="18340687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1EEB29A2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2</w:t>
            </w:r>
          </w:p>
        </w:tc>
        <w:tc>
          <w:tcPr>
            <w:tcW w:w="1033" w:type="pct"/>
            <w:vMerge w:val="restart"/>
          </w:tcPr>
          <w:p w14:paraId="4DCFDD25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3EA8F55B" w14:textId="3A63B519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538A1510" w14:textId="77777777" w:rsidTr="00ED3F16">
        <w:trPr>
          <w:trHeight w:val="841"/>
        </w:trPr>
        <w:tc>
          <w:tcPr>
            <w:tcW w:w="969" w:type="pct"/>
            <w:vMerge/>
          </w:tcPr>
          <w:p w14:paraId="1DD685AF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49D353EE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 xml:space="preserve">Общие сведения об аналоговых </w:t>
            </w:r>
            <w:r w:rsidRPr="00ED3F16">
              <w:rPr>
                <w:spacing w:val="2"/>
                <w:lang w:eastAsia="en-US"/>
              </w:rPr>
              <w:t xml:space="preserve">интегральных микросхемах (АИМС). </w:t>
            </w:r>
            <w:r w:rsidRPr="00ED3F16">
              <w:rPr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431" w:type="pct"/>
            <w:vMerge/>
          </w:tcPr>
          <w:p w14:paraId="4B47A4A2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1683A628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6447B359" w14:textId="77777777" w:rsidTr="00ED3F16">
        <w:trPr>
          <w:trHeight w:val="259"/>
        </w:trPr>
        <w:tc>
          <w:tcPr>
            <w:tcW w:w="969" w:type="pct"/>
            <w:vMerge w:val="restart"/>
          </w:tcPr>
          <w:p w14:paraId="7356DA0E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b/>
                <w:bCs/>
                <w:lang w:eastAsia="en-US"/>
              </w:rPr>
              <w:t>Тема 3.3. Цифровые ИМС</w:t>
            </w:r>
          </w:p>
        </w:tc>
        <w:tc>
          <w:tcPr>
            <w:tcW w:w="2567" w:type="pct"/>
          </w:tcPr>
          <w:p w14:paraId="65F843B8" w14:textId="77777777" w:rsidR="00ED3F16" w:rsidRPr="00ED3F16" w:rsidRDefault="00ED3F16" w:rsidP="000E5BBD">
            <w:pPr>
              <w:rPr>
                <w:b/>
                <w:bCs/>
              </w:rPr>
            </w:pPr>
            <w:r w:rsidRPr="00ED3F16">
              <w:rPr>
                <w:rStyle w:val="afa"/>
                <w:bCs/>
              </w:rPr>
              <w:t>Содержание учебного материала</w:t>
            </w:r>
          </w:p>
        </w:tc>
        <w:tc>
          <w:tcPr>
            <w:tcW w:w="431" w:type="pct"/>
            <w:vMerge w:val="restart"/>
          </w:tcPr>
          <w:p w14:paraId="004AD4C5" w14:textId="77777777" w:rsidR="00ED3F16" w:rsidRPr="00ED3F16" w:rsidRDefault="00ED3F16" w:rsidP="000E5BBD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2</w:t>
            </w:r>
          </w:p>
        </w:tc>
        <w:tc>
          <w:tcPr>
            <w:tcW w:w="1033" w:type="pct"/>
            <w:vMerge w:val="restart"/>
          </w:tcPr>
          <w:p w14:paraId="68832F74" w14:textId="77777777" w:rsidR="00ED3F16" w:rsidRPr="00ED3F16" w:rsidRDefault="00ED3F16" w:rsidP="00ED3F16">
            <w:pPr>
              <w:jc w:val="center"/>
              <w:rPr>
                <w:bCs/>
              </w:rPr>
            </w:pPr>
            <w:r w:rsidRPr="00ED3F16">
              <w:rPr>
                <w:bCs/>
              </w:rPr>
              <w:t>2,3</w:t>
            </w:r>
          </w:p>
          <w:p w14:paraId="51D144C2" w14:textId="0BC06576" w:rsidR="00ED3F16" w:rsidRPr="00ED3F16" w:rsidRDefault="00ED3F16" w:rsidP="00ED3F16">
            <w:pPr>
              <w:jc w:val="center"/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</w:tr>
      <w:tr w:rsidR="00ED3F16" w:rsidRPr="00ED3F16" w14:paraId="238CC514" w14:textId="77777777" w:rsidTr="00ED3F16">
        <w:trPr>
          <w:trHeight w:val="691"/>
        </w:trPr>
        <w:tc>
          <w:tcPr>
            <w:tcW w:w="969" w:type="pct"/>
            <w:vMerge/>
          </w:tcPr>
          <w:p w14:paraId="2DB842A3" w14:textId="77777777" w:rsidR="00ED3F16" w:rsidRPr="00ED3F16" w:rsidRDefault="00ED3F16" w:rsidP="000E5BBD">
            <w:pPr>
              <w:rPr>
                <w:b/>
                <w:bCs/>
              </w:rPr>
            </w:pPr>
          </w:p>
        </w:tc>
        <w:tc>
          <w:tcPr>
            <w:tcW w:w="2567" w:type="pct"/>
          </w:tcPr>
          <w:p w14:paraId="10E130DF" w14:textId="77777777" w:rsidR="00ED3F16" w:rsidRPr="00ED3F16" w:rsidRDefault="00ED3F16" w:rsidP="000E5BBD">
            <w:pPr>
              <w:rPr>
                <w:lang w:eastAsia="en-US"/>
              </w:rPr>
            </w:pPr>
            <w:r w:rsidRPr="00ED3F16">
              <w:rPr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</w:p>
        </w:tc>
        <w:tc>
          <w:tcPr>
            <w:tcW w:w="431" w:type="pct"/>
            <w:vMerge/>
          </w:tcPr>
          <w:p w14:paraId="2A1CA3B2" w14:textId="77777777" w:rsidR="00ED3F16" w:rsidRPr="00ED3F16" w:rsidRDefault="00ED3F16" w:rsidP="000E5BBD">
            <w:pPr>
              <w:jc w:val="center"/>
            </w:pPr>
          </w:p>
        </w:tc>
        <w:tc>
          <w:tcPr>
            <w:tcW w:w="1033" w:type="pct"/>
            <w:vMerge/>
          </w:tcPr>
          <w:p w14:paraId="27C09E7C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2F43EE2A" w14:textId="77777777" w:rsidTr="00ED3F16">
        <w:trPr>
          <w:trHeight w:val="370"/>
        </w:trPr>
        <w:tc>
          <w:tcPr>
            <w:tcW w:w="3536" w:type="pct"/>
            <w:gridSpan w:val="2"/>
          </w:tcPr>
          <w:p w14:paraId="6A71556C" w14:textId="77777777" w:rsidR="00ED3F16" w:rsidRPr="00ED3F16" w:rsidRDefault="00ED3F16" w:rsidP="000E5BBD">
            <w:pPr>
              <w:rPr>
                <w:b/>
                <w:lang w:eastAsia="en-US"/>
              </w:rPr>
            </w:pPr>
            <w:r w:rsidRPr="00ED3F16">
              <w:rPr>
                <w:b/>
                <w:lang w:eastAsia="en-US"/>
              </w:rPr>
              <w:t>Промежуточная аттестация – экзамен в 4 семестре</w:t>
            </w:r>
          </w:p>
        </w:tc>
        <w:tc>
          <w:tcPr>
            <w:tcW w:w="431" w:type="pct"/>
          </w:tcPr>
          <w:p w14:paraId="18E7032D" w14:textId="77777777" w:rsidR="00ED3F16" w:rsidRPr="00ED3F16" w:rsidRDefault="00ED3F16" w:rsidP="000E5BBD">
            <w:pPr>
              <w:jc w:val="center"/>
              <w:rPr>
                <w:b/>
              </w:rPr>
            </w:pPr>
            <w:r w:rsidRPr="00ED3F16">
              <w:rPr>
                <w:b/>
              </w:rPr>
              <w:t>10</w:t>
            </w:r>
          </w:p>
        </w:tc>
        <w:tc>
          <w:tcPr>
            <w:tcW w:w="1033" w:type="pct"/>
          </w:tcPr>
          <w:p w14:paraId="7171A13F" w14:textId="77777777" w:rsidR="00ED3F16" w:rsidRPr="00ED3F16" w:rsidRDefault="00ED3F16" w:rsidP="000E5BBD">
            <w:pPr>
              <w:jc w:val="center"/>
            </w:pPr>
          </w:p>
        </w:tc>
      </w:tr>
      <w:tr w:rsidR="00ED3F16" w:rsidRPr="00ED3F16" w14:paraId="0895C7D9" w14:textId="77777777" w:rsidTr="00ED3F16">
        <w:tc>
          <w:tcPr>
            <w:tcW w:w="3536" w:type="pct"/>
            <w:gridSpan w:val="2"/>
          </w:tcPr>
          <w:p w14:paraId="5C1499E6" w14:textId="77777777" w:rsidR="00ED3F16" w:rsidRPr="00ED3F16" w:rsidRDefault="00ED3F16" w:rsidP="000E5BBD">
            <w:pPr>
              <w:rPr>
                <w:rStyle w:val="afa"/>
                <w:bCs/>
              </w:rPr>
            </w:pPr>
            <w:r w:rsidRPr="00ED3F16">
              <w:rPr>
                <w:rStyle w:val="afa"/>
                <w:bCs/>
              </w:rPr>
              <w:t>Всего</w:t>
            </w:r>
          </w:p>
        </w:tc>
        <w:tc>
          <w:tcPr>
            <w:tcW w:w="431" w:type="pct"/>
          </w:tcPr>
          <w:p w14:paraId="1D60E1D3" w14:textId="77777777" w:rsidR="00ED3F16" w:rsidRPr="00ED3F16" w:rsidRDefault="00ED3F16" w:rsidP="000E5BBD">
            <w:pPr>
              <w:jc w:val="center"/>
              <w:rPr>
                <w:rStyle w:val="afa"/>
                <w:bCs/>
              </w:rPr>
            </w:pPr>
            <w:r w:rsidRPr="00ED3F16">
              <w:rPr>
                <w:rStyle w:val="afa"/>
                <w:bCs/>
              </w:rPr>
              <w:t>110</w:t>
            </w:r>
          </w:p>
        </w:tc>
        <w:tc>
          <w:tcPr>
            <w:tcW w:w="1033" w:type="pct"/>
            <w:vAlign w:val="center"/>
          </w:tcPr>
          <w:p w14:paraId="28C42A41" w14:textId="77777777" w:rsidR="00ED3F16" w:rsidRPr="00ED3F16" w:rsidRDefault="00ED3F16" w:rsidP="000E5BB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75208733" w14:textId="77777777" w:rsidR="00ED3F16" w:rsidRPr="00ED3F16" w:rsidRDefault="00ED3F16" w:rsidP="00ED3F16">
      <w:pPr>
        <w:tabs>
          <w:tab w:val="left" w:pos="4050"/>
        </w:tabs>
        <w:ind w:firstLine="708"/>
        <w:rPr>
          <w:iCs/>
        </w:rPr>
      </w:pPr>
    </w:p>
    <w:p w14:paraId="66F16FCA" w14:textId="77777777" w:rsidR="00ED3F16" w:rsidRPr="00ED3F16" w:rsidRDefault="00ED3F16" w:rsidP="00065BE6">
      <w:pPr>
        <w:tabs>
          <w:tab w:val="left" w:pos="2710"/>
        </w:tabs>
        <w:jc w:val="center"/>
        <w:rPr>
          <w:b/>
          <w:sz w:val="28"/>
          <w:szCs w:val="28"/>
        </w:rPr>
      </w:pPr>
    </w:p>
    <w:p w14:paraId="13D92875" w14:textId="77777777" w:rsidR="00BD6560" w:rsidRPr="00ED3F16" w:rsidRDefault="00BD6560" w:rsidP="00D04752"/>
    <w:p w14:paraId="37CA5567" w14:textId="77777777" w:rsidR="009B36D6" w:rsidRPr="00ED3F16" w:rsidRDefault="009B36D6" w:rsidP="009B3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D3F16">
        <w:t>Для характеристики уровня освоения учебного материала используются следующие обозначения:</w:t>
      </w:r>
    </w:p>
    <w:p w14:paraId="683B1EF1" w14:textId="77777777" w:rsidR="009B36D6" w:rsidRPr="00ED3F16" w:rsidRDefault="009B36D6" w:rsidP="009B3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D3F16">
        <w:t xml:space="preserve">1.– ознакомительный (узнавание ранее изученных объектов, свойств); </w:t>
      </w:r>
    </w:p>
    <w:p w14:paraId="3F1EEB2D" w14:textId="77777777" w:rsidR="009B36D6" w:rsidRPr="00ED3F16" w:rsidRDefault="009B36D6" w:rsidP="009B3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1134"/>
        <w:jc w:val="both"/>
      </w:pPr>
      <w:r w:rsidRPr="00ED3F16">
        <w:t>2.– репродуктивный (выполнение деятельности по образцу, инструкции или под руководством);</w:t>
      </w:r>
    </w:p>
    <w:p w14:paraId="2030FF35" w14:textId="77777777" w:rsidR="009B36D6" w:rsidRPr="00ED3F16" w:rsidRDefault="009B36D6" w:rsidP="009B36D6">
      <w:pPr>
        <w:ind w:firstLine="1134"/>
      </w:pPr>
      <w:r w:rsidRPr="00ED3F16">
        <w:t>3. – продуктивный</w:t>
      </w:r>
      <w:r w:rsidRPr="00ED3F16">
        <w:rPr>
          <w:b/>
        </w:rPr>
        <w:t xml:space="preserve"> (</w:t>
      </w:r>
      <w:r w:rsidRPr="00ED3F16">
        <w:t>планирование и самостоятельное выполнение деятельности, решение проблемных задач).</w:t>
      </w:r>
    </w:p>
    <w:p w14:paraId="32F81A59" w14:textId="77777777" w:rsidR="00BD6560" w:rsidRPr="00ED3F16" w:rsidRDefault="00BD6560" w:rsidP="00BD6560">
      <w:pPr>
        <w:jc w:val="center"/>
        <w:sectPr w:rsidR="00BD6560" w:rsidRPr="00ED3F16" w:rsidSect="00065BE6">
          <w:pgSz w:w="16838" w:h="11906" w:orient="landscape"/>
          <w:pgMar w:top="1276" w:right="1134" w:bottom="851" w:left="1134" w:header="709" w:footer="709" w:gutter="0"/>
          <w:cols w:space="720"/>
        </w:sectPr>
      </w:pPr>
    </w:p>
    <w:p w14:paraId="7840F53A" w14:textId="77777777" w:rsidR="00EE57D8" w:rsidRPr="00ED3F16" w:rsidRDefault="00EE57D8" w:rsidP="00116B2C">
      <w:pPr>
        <w:jc w:val="center"/>
        <w:rPr>
          <w:b/>
          <w:sz w:val="28"/>
          <w:szCs w:val="28"/>
        </w:rPr>
      </w:pPr>
    </w:p>
    <w:p w14:paraId="33802E2A" w14:textId="77777777" w:rsidR="00EE57D8" w:rsidRPr="00ED3F16" w:rsidRDefault="00EE57D8" w:rsidP="00EE57D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D3F16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5777DB05" w14:textId="77777777" w:rsidR="00EE57D8" w:rsidRPr="00ED3F16" w:rsidRDefault="00EE57D8" w:rsidP="00EE57D8">
      <w:pPr>
        <w:ind w:left="170" w:right="57"/>
        <w:jc w:val="center"/>
        <w:rPr>
          <w:color w:val="000000"/>
          <w:sz w:val="28"/>
          <w:szCs w:val="28"/>
        </w:rPr>
      </w:pPr>
      <w:r w:rsidRPr="00ED3F16">
        <w:rPr>
          <w:b/>
          <w:bCs/>
          <w:color w:val="000000"/>
          <w:sz w:val="28"/>
          <w:szCs w:val="28"/>
        </w:rPr>
        <w:t>ДИСЦИПЛИНЫ</w:t>
      </w:r>
    </w:p>
    <w:p w14:paraId="2C1A3FE2" w14:textId="6AC8E34C" w:rsidR="00EE57D8" w:rsidRPr="00ED3F16" w:rsidRDefault="00EE57D8" w:rsidP="00EE57D8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D3F16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</w:t>
      </w:r>
      <w:r w:rsidR="00A62459" w:rsidRPr="00ED3F16">
        <w:rPr>
          <w:b/>
          <w:bCs/>
          <w:color w:val="000000"/>
          <w:sz w:val="28"/>
          <w:szCs w:val="28"/>
        </w:rPr>
        <w:t xml:space="preserve">  </w:t>
      </w:r>
      <w:r w:rsidRPr="00ED3F16">
        <w:rPr>
          <w:b/>
          <w:bCs/>
          <w:color w:val="000000"/>
          <w:sz w:val="28"/>
          <w:szCs w:val="28"/>
        </w:rPr>
        <w:t xml:space="preserve">обеспечению </w:t>
      </w:r>
    </w:p>
    <w:p w14:paraId="24347D6C" w14:textId="77777777" w:rsidR="00A62459" w:rsidRPr="00ED3F16" w:rsidRDefault="00A62459" w:rsidP="00A62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ED3F16">
        <w:rPr>
          <w:rFonts w:eastAsia="Arial" w:cs="Arial"/>
          <w:bCs/>
          <w:spacing w:val="-2"/>
          <w:sz w:val="28"/>
          <w:szCs w:val="28"/>
        </w:rPr>
        <w:t>Учебная  дисциплина реализуется в:</w:t>
      </w:r>
    </w:p>
    <w:p w14:paraId="36833192" w14:textId="61BDD44B" w:rsidR="00A62459" w:rsidRPr="00ED3F16" w:rsidRDefault="00A62459" w:rsidP="00A62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ED3F16">
        <w:rPr>
          <w:rFonts w:eastAsia="Arial" w:cs="Arial"/>
          <w:bCs/>
          <w:spacing w:val="-2"/>
          <w:sz w:val="28"/>
          <w:szCs w:val="28"/>
        </w:rPr>
        <w:t xml:space="preserve">а) учебном кабинете </w:t>
      </w:r>
      <w:r w:rsidRPr="00ED3F16">
        <w:rPr>
          <w:bCs/>
          <w:sz w:val="28"/>
          <w:szCs w:val="28"/>
        </w:rPr>
        <w:t>№2309</w:t>
      </w:r>
    </w:p>
    <w:p w14:paraId="6211718C" w14:textId="77777777" w:rsidR="00A62459" w:rsidRPr="00ED3F16" w:rsidRDefault="00A62459" w:rsidP="00A62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284" w:firstLine="426"/>
        <w:jc w:val="both"/>
        <w:rPr>
          <w:rFonts w:eastAsia="Arial" w:cs="Arial"/>
          <w:sz w:val="28"/>
          <w:szCs w:val="28"/>
        </w:rPr>
      </w:pPr>
      <w:r w:rsidRPr="00ED3F16"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14:paraId="523DFAF3" w14:textId="77777777" w:rsidR="00A62459" w:rsidRPr="00ED3F16" w:rsidRDefault="00A62459" w:rsidP="00A6245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ED3F16">
        <w:rPr>
          <w:sz w:val="28"/>
          <w:szCs w:val="28"/>
        </w:rPr>
        <w:t>посадочные места по количеству обучающихся;</w:t>
      </w:r>
    </w:p>
    <w:p w14:paraId="2ED1161E" w14:textId="77777777" w:rsidR="00A62459" w:rsidRPr="00ED3F16" w:rsidRDefault="00A62459" w:rsidP="00A6245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ED3F16">
        <w:rPr>
          <w:sz w:val="28"/>
          <w:szCs w:val="28"/>
        </w:rPr>
        <w:t>рабочее место преподавателя;</w:t>
      </w:r>
    </w:p>
    <w:p w14:paraId="264A4E92" w14:textId="77777777" w:rsidR="00A62459" w:rsidRPr="00ED3F16" w:rsidRDefault="00A62459" w:rsidP="00A6245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-284" w:firstLine="426"/>
        <w:jc w:val="both"/>
        <w:rPr>
          <w:sz w:val="28"/>
          <w:szCs w:val="28"/>
        </w:rPr>
      </w:pPr>
      <w:r w:rsidRPr="00ED3F16">
        <w:rPr>
          <w:sz w:val="28"/>
          <w:szCs w:val="28"/>
        </w:rPr>
        <w:t xml:space="preserve">методические материалы по дисциплине. </w:t>
      </w:r>
    </w:p>
    <w:p w14:paraId="0BB5106F" w14:textId="77777777" w:rsidR="00A62459" w:rsidRPr="00ED3F16" w:rsidRDefault="00A62459" w:rsidP="00A62459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ED3F16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D3F16">
        <w:rPr>
          <w:rFonts w:eastAsia="Arial"/>
          <w:sz w:val="28"/>
          <w:szCs w:val="28"/>
          <w:lang w:val="en-US"/>
        </w:rPr>
        <w:t>Internet</w:t>
      </w:r>
      <w:r w:rsidRPr="00ED3F16">
        <w:rPr>
          <w:rFonts w:eastAsia="Arial"/>
          <w:sz w:val="28"/>
          <w:szCs w:val="28"/>
        </w:rPr>
        <w:t>.</w:t>
      </w:r>
    </w:p>
    <w:p w14:paraId="3C441A30" w14:textId="77777777" w:rsidR="00A62459" w:rsidRPr="00ED3F16" w:rsidRDefault="00A62459" w:rsidP="00A62459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ED3F16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D3F16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ED3F16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ED3F16">
        <w:rPr>
          <w:rFonts w:eastAsia="Arial"/>
          <w:sz w:val="28"/>
          <w:szCs w:val="28"/>
        </w:rPr>
        <w:t>с доступом к сети «Интернет» и ЭИОС</w:t>
      </w:r>
      <w:r w:rsidRPr="00ED3F16">
        <w:rPr>
          <w:rFonts w:eastAsia="Arial"/>
          <w:color w:val="000000"/>
          <w:sz w:val="28"/>
          <w:szCs w:val="28"/>
        </w:rPr>
        <w:t xml:space="preserve">. </w:t>
      </w:r>
    </w:p>
    <w:p w14:paraId="62D054B1" w14:textId="05856D90" w:rsidR="00A62459" w:rsidRPr="00ED3F16" w:rsidRDefault="00A62459" w:rsidP="00A62459">
      <w:pPr>
        <w:ind w:firstLine="708"/>
        <w:rPr>
          <w:rFonts w:eastAsia="Arial"/>
          <w:color w:val="000000"/>
          <w:sz w:val="28"/>
          <w:szCs w:val="28"/>
        </w:rPr>
      </w:pPr>
      <w:r w:rsidRPr="00ED3F16">
        <w:rPr>
          <w:rFonts w:eastAsia="Arial"/>
          <w:color w:val="000000"/>
          <w:sz w:val="28"/>
          <w:szCs w:val="28"/>
        </w:rPr>
        <w:t>Оснащенность:</w:t>
      </w:r>
      <w:r w:rsidRPr="00ED3F16">
        <w:rPr>
          <w:rFonts w:cs="Arial"/>
          <w:bCs/>
          <w:color w:val="000000"/>
          <w:sz w:val="20"/>
          <w:szCs w:val="20"/>
        </w:rPr>
        <w:t xml:space="preserve"> </w:t>
      </w:r>
      <w:r w:rsidRPr="00ED3F16">
        <w:rPr>
          <w:rFonts w:eastAsia="Arial"/>
          <w:bCs/>
          <w:color w:val="000000"/>
          <w:sz w:val="28"/>
          <w:szCs w:val="28"/>
        </w:rPr>
        <w:t>комплект</w:t>
      </w:r>
      <w:r w:rsidRPr="00ED3F16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трехфазный силовой щит – 1 шт.</w:t>
      </w:r>
    </w:p>
    <w:p w14:paraId="6D4DF705" w14:textId="77777777" w:rsidR="00A62459" w:rsidRPr="00ED3F16" w:rsidRDefault="00A62459" w:rsidP="00A62459">
      <w:pPr>
        <w:rPr>
          <w:rFonts w:eastAsia="Arial"/>
          <w:color w:val="000000"/>
          <w:sz w:val="28"/>
          <w:szCs w:val="28"/>
        </w:rPr>
      </w:pPr>
      <w:r w:rsidRPr="00ED3F16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</w:t>
      </w:r>
    </w:p>
    <w:p w14:paraId="6F0C9C2B" w14:textId="630A6A28" w:rsidR="00EE57D8" w:rsidRPr="00ED3F16" w:rsidRDefault="00A62459" w:rsidP="00A62459">
      <w:pPr>
        <w:rPr>
          <w:rFonts w:eastAsia="Arial"/>
          <w:color w:val="000000"/>
          <w:sz w:val="28"/>
          <w:szCs w:val="28"/>
        </w:rPr>
      </w:pPr>
      <w:r w:rsidRPr="00ED3F16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</w:p>
    <w:p w14:paraId="4A8618E9" w14:textId="398CC4DB" w:rsidR="00A62459" w:rsidRPr="00ED3F16" w:rsidRDefault="00A62459" w:rsidP="00A62459">
      <w:pPr>
        <w:rPr>
          <w:rFonts w:eastAsia="Arial"/>
          <w:bCs/>
          <w:color w:val="000000"/>
          <w:sz w:val="28"/>
          <w:szCs w:val="28"/>
        </w:rPr>
      </w:pPr>
      <w:r w:rsidRPr="00ED3F16">
        <w:rPr>
          <w:rFonts w:eastAsia="Arial"/>
          <w:color w:val="000000"/>
          <w:sz w:val="28"/>
          <w:szCs w:val="28"/>
        </w:rPr>
        <w:t>б)</w:t>
      </w:r>
      <w:r w:rsidRPr="00ED3F16">
        <w:rPr>
          <w:bCs/>
          <w:color w:val="000000"/>
          <w:sz w:val="20"/>
          <w:szCs w:val="20"/>
        </w:rPr>
        <w:t xml:space="preserve"> </w:t>
      </w:r>
      <w:r w:rsidRPr="00ED3F16">
        <w:rPr>
          <w:rFonts w:eastAsia="Arial"/>
          <w:bCs/>
          <w:color w:val="000000"/>
          <w:sz w:val="28"/>
          <w:szCs w:val="28"/>
        </w:rPr>
        <w:t>Лаборатория «Электротехники» (№2314)</w:t>
      </w:r>
    </w:p>
    <w:p w14:paraId="2895B065" w14:textId="30D32138" w:rsidR="00A62459" w:rsidRPr="00ED3F16" w:rsidRDefault="00A62459" w:rsidP="00A62459">
      <w:pPr>
        <w:jc w:val="both"/>
        <w:rPr>
          <w:rFonts w:eastAsia="Arial"/>
          <w:color w:val="000000"/>
          <w:sz w:val="28"/>
          <w:szCs w:val="28"/>
        </w:rPr>
      </w:pPr>
      <w:r w:rsidRPr="00ED3F16">
        <w:rPr>
          <w:rFonts w:eastAsia="Arial"/>
          <w:color w:val="000000"/>
          <w:sz w:val="28"/>
          <w:szCs w:val="28"/>
        </w:rPr>
        <w:t xml:space="preserve">   Оснащенность: </w:t>
      </w:r>
      <w:r w:rsidRPr="00ED3F16">
        <w:rPr>
          <w:rFonts w:eastAsia="Arial"/>
          <w:bCs/>
          <w:color w:val="000000"/>
          <w:sz w:val="28"/>
          <w:szCs w:val="28"/>
        </w:rPr>
        <w:t>комплект</w:t>
      </w:r>
      <w:r w:rsidRPr="00ED3F16">
        <w:rPr>
          <w:rFonts w:eastAsia="Arial"/>
          <w:color w:val="000000"/>
          <w:sz w:val="28"/>
          <w:szCs w:val="28"/>
        </w:rPr>
        <w:t xml:space="preserve"> учебной мебели (столы ученические чертежные, стулья ученические, стол преподавателя, стул преподавателя), доска ученическая, встроенный шкаф – 2 шт. </w:t>
      </w:r>
    </w:p>
    <w:p w14:paraId="119CEC62" w14:textId="77777777" w:rsidR="00A62459" w:rsidRPr="00ED3F16" w:rsidRDefault="00A62459" w:rsidP="00A62459">
      <w:pPr>
        <w:jc w:val="both"/>
        <w:rPr>
          <w:rFonts w:eastAsia="Arial"/>
          <w:color w:val="000000"/>
          <w:sz w:val="28"/>
          <w:szCs w:val="28"/>
        </w:rPr>
      </w:pPr>
      <w:r w:rsidRPr="00ED3F16">
        <w:rPr>
          <w:rFonts w:eastAsia="Arial"/>
          <w:color w:val="000000"/>
          <w:sz w:val="28"/>
          <w:szCs w:val="28"/>
        </w:rPr>
        <w:t>Лабораторное оборудование: Универсальный лабораторный стенд «</w:t>
      </w:r>
      <w:proofErr w:type="spellStart"/>
      <w:r w:rsidRPr="00ED3F16">
        <w:rPr>
          <w:rFonts w:eastAsia="Arial"/>
          <w:color w:val="000000"/>
          <w:sz w:val="28"/>
          <w:szCs w:val="28"/>
        </w:rPr>
        <w:t>Уралочка</w:t>
      </w:r>
      <w:proofErr w:type="spellEnd"/>
      <w:r w:rsidRPr="00ED3F16">
        <w:rPr>
          <w:rFonts w:eastAsia="Arial"/>
          <w:color w:val="000000"/>
          <w:sz w:val="28"/>
          <w:szCs w:val="28"/>
        </w:rPr>
        <w:t xml:space="preserve">» - 6шт., трехфазный силовой щит – 1 шт., </w:t>
      </w:r>
    </w:p>
    <w:p w14:paraId="3B7CDBA3" w14:textId="3396944C" w:rsidR="00A62459" w:rsidRPr="00ED3F16" w:rsidRDefault="00A62459" w:rsidP="00A62459">
      <w:pPr>
        <w:rPr>
          <w:rFonts w:eastAsia="Arial"/>
          <w:color w:val="000000"/>
          <w:sz w:val="28"/>
          <w:szCs w:val="28"/>
        </w:rPr>
      </w:pPr>
      <w:r w:rsidRPr="00ED3F16">
        <w:rPr>
          <w:rFonts w:eastAsia="Arial"/>
          <w:color w:val="000000"/>
          <w:sz w:val="28"/>
          <w:szCs w:val="28"/>
        </w:rPr>
        <w:t>Учебно-наглядные пособия - комплект планшетов настенных.</w:t>
      </w:r>
    </w:p>
    <w:p w14:paraId="712856CB" w14:textId="77777777" w:rsidR="00A62459" w:rsidRPr="00ED3F16" w:rsidRDefault="00A62459" w:rsidP="00A62459">
      <w:pPr>
        <w:rPr>
          <w:b/>
          <w:sz w:val="28"/>
          <w:szCs w:val="28"/>
        </w:rPr>
      </w:pPr>
    </w:p>
    <w:p w14:paraId="7F83818E" w14:textId="32C3E653" w:rsidR="00FD6654" w:rsidRPr="00ED3F16" w:rsidRDefault="00A62459" w:rsidP="00A62459">
      <w:pPr>
        <w:ind w:firstLine="708"/>
        <w:rPr>
          <w:rFonts w:eastAsia="Arial"/>
          <w:b/>
          <w:bCs/>
          <w:color w:val="000000"/>
          <w:sz w:val="28"/>
          <w:szCs w:val="28"/>
        </w:rPr>
      </w:pPr>
      <w:r w:rsidRPr="00ED3F16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             программного обеспечения:</w:t>
      </w:r>
    </w:p>
    <w:p w14:paraId="2067D944" w14:textId="77777777" w:rsidR="00A62459" w:rsidRPr="00ED3F16" w:rsidRDefault="00A62459" w:rsidP="00A62459">
      <w:pPr>
        <w:ind w:firstLine="708"/>
        <w:rPr>
          <w:sz w:val="28"/>
          <w:szCs w:val="28"/>
        </w:rPr>
      </w:pPr>
    </w:p>
    <w:p w14:paraId="21ACD130" w14:textId="77777777" w:rsidR="00B957C7" w:rsidRPr="00ED3F16" w:rsidRDefault="00B957C7" w:rsidP="00B957C7">
      <w:pPr>
        <w:tabs>
          <w:tab w:val="left" w:pos="0"/>
        </w:tabs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D3F16">
        <w:rPr>
          <w:b/>
          <w:sz w:val="28"/>
          <w:szCs w:val="28"/>
          <w:lang w:val="en-US"/>
        </w:rPr>
        <w:t>Moodle</w:t>
      </w:r>
      <w:r w:rsidRPr="00ED3F16">
        <w:rPr>
          <w:b/>
          <w:sz w:val="28"/>
          <w:szCs w:val="28"/>
        </w:rPr>
        <w:t>.</w:t>
      </w:r>
    </w:p>
    <w:p w14:paraId="7DE1DFB2" w14:textId="77777777" w:rsidR="00B957C7" w:rsidRPr="00ED3F16" w:rsidRDefault="00B957C7" w:rsidP="00B957C7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14:paraId="5D4FB7E2" w14:textId="77777777" w:rsidR="00B957C7" w:rsidRPr="00ED3F16" w:rsidRDefault="00B957C7" w:rsidP="00B957C7">
      <w:pPr>
        <w:contextualSpacing/>
        <w:jc w:val="center"/>
        <w:rPr>
          <w:b/>
          <w:color w:val="000000"/>
          <w:sz w:val="28"/>
          <w:szCs w:val="28"/>
        </w:rPr>
      </w:pPr>
      <w:r w:rsidRPr="00ED3F16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564E3BA2" w14:textId="77777777" w:rsidR="00B957C7" w:rsidRPr="00ED3F16" w:rsidRDefault="00B957C7" w:rsidP="00B957C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D3F16">
        <w:rPr>
          <w:color w:val="000000"/>
          <w:sz w:val="28"/>
          <w:szCs w:val="28"/>
        </w:rPr>
        <w:lastRenderedPageBreak/>
        <w:t>Для реализации программы используются электронные образовательные и информационные ресурсы.</w:t>
      </w:r>
    </w:p>
    <w:p w14:paraId="12528A39" w14:textId="77777777" w:rsidR="00B957C7" w:rsidRPr="00ED3F16" w:rsidRDefault="00B957C7" w:rsidP="00B957C7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038D746B" w14:textId="77777777" w:rsidR="00B957C7" w:rsidRPr="00ED3F16" w:rsidRDefault="00B957C7" w:rsidP="00B957C7">
      <w:pPr>
        <w:contextualSpacing/>
        <w:jc w:val="center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64B7D9D3" w14:textId="77777777" w:rsidR="00B957C7" w:rsidRPr="00ED3F16" w:rsidRDefault="00B957C7" w:rsidP="00B957C7">
      <w:pPr>
        <w:contextualSpacing/>
        <w:jc w:val="center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36F6E457" w14:textId="02BD31A2" w:rsidR="00D04752" w:rsidRPr="00ED3F16" w:rsidRDefault="00D04752" w:rsidP="002B5700">
      <w:pPr>
        <w:jc w:val="center"/>
      </w:pPr>
    </w:p>
    <w:p w14:paraId="63EEDDF5" w14:textId="77777777" w:rsidR="00FD6654" w:rsidRPr="00ED3F16" w:rsidRDefault="00FD6654" w:rsidP="002B5700">
      <w:pPr>
        <w:jc w:val="center"/>
        <w:rPr>
          <w:b/>
          <w:sz w:val="28"/>
          <w:szCs w:val="28"/>
        </w:rPr>
      </w:pPr>
    </w:p>
    <w:p w14:paraId="504E6B44" w14:textId="24B2D500" w:rsidR="00B957C7" w:rsidRPr="00ED3F16" w:rsidRDefault="00B957C7" w:rsidP="00B957C7">
      <w:pPr>
        <w:ind w:firstLine="708"/>
        <w:contextualSpacing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>3.2.1 Основные источники:</w:t>
      </w:r>
    </w:p>
    <w:p w14:paraId="6383E3E6" w14:textId="77777777" w:rsidR="0071012E" w:rsidRPr="00ED3F16" w:rsidRDefault="0071012E" w:rsidP="0071012E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76"/>
      </w:tblGrid>
      <w:tr w:rsidR="0071012E" w:rsidRPr="00ED3F16" w14:paraId="419307E9" w14:textId="77777777" w:rsidTr="0071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A1F" w14:textId="2D19F74D" w:rsidR="0071012E" w:rsidRPr="00ED3F16" w:rsidRDefault="00682442" w:rsidP="008E517E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ED3F16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9CAC" w14:textId="77777777" w:rsidR="00A62459" w:rsidRPr="00ED3F16" w:rsidRDefault="00A62459" w:rsidP="00A62459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 xml:space="preserve">Г.Г. Червяков, </w:t>
            </w:r>
          </w:p>
          <w:p w14:paraId="15FE6341" w14:textId="77777777" w:rsidR="00A62459" w:rsidRPr="00ED3F16" w:rsidRDefault="00A62459" w:rsidP="00A62459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>С.Г. Прохоров,</w:t>
            </w:r>
          </w:p>
          <w:p w14:paraId="5B327653" w14:textId="77777777" w:rsidR="00A62459" w:rsidRPr="00ED3F16" w:rsidRDefault="00A62459" w:rsidP="00A62459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 xml:space="preserve">О.В. </w:t>
            </w:r>
            <w:proofErr w:type="spellStart"/>
            <w:r w:rsidRPr="00ED3F16">
              <w:rPr>
                <w:rFonts w:eastAsia="Calibri"/>
              </w:rPr>
              <w:t>Шиндор</w:t>
            </w:r>
            <w:proofErr w:type="spellEnd"/>
          </w:p>
          <w:p w14:paraId="3D944A05" w14:textId="60061B1E" w:rsidR="0071012E" w:rsidRPr="00ED3F16" w:rsidRDefault="0071012E" w:rsidP="008E517E">
            <w:pPr>
              <w:suppressAutoHyphens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4B9" w14:textId="037FA61A" w:rsidR="0071012E" w:rsidRPr="00ED3F16" w:rsidRDefault="00A62459" w:rsidP="00DD7682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>Электронная техника : учебное пособие для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FDF5" w14:textId="77777777" w:rsidR="00A62459" w:rsidRPr="00ED3F16" w:rsidRDefault="00A62459" w:rsidP="00A62459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 xml:space="preserve">Москва: Издательство </w:t>
            </w:r>
            <w:proofErr w:type="spellStart"/>
            <w:r w:rsidRPr="00ED3F16">
              <w:rPr>
                <w:rFonts w:eastAsia="Calibri"/>
              </w:rPr>
              <w:t>Юрайт</w:t>
            </w:r>
            <w:proofErr w:type="spellEnd"/>
            <w:r w:rsidRPr="00ED3F16">
              <w:rPr>
                <w:rFonts w:eastAsia="Calibri"/>
              </w:rPr>
              <w:t>, 2023. – 250с. - Режим доступа:  </w:t>
            </w:r>
            <w:hyperlink r:id="rId6" w:tgtFrame="_blank" w:history="1">
              <w:r w:rsidRPr="00ED3F16">
                <w:rPr>
                  <w:rStyle w:val="af8"/>
                  <w:rFonts w:eastAsia="Calibri"/>
                </w:rPr>
                <w:t>https://urait.ru/bcode/517291</w:t>
              </w:r>
            </w:hyperlink>
          </w:p>
          <w:p w14:paraId="7A6D1546" w14:textId="40F7D6F5" w:rsidR="00714125" w:rsidRPr="00ED3F16" w:rsidRDefault="00714125" w:rsidP="008E517E">
            <w:pPr>
              <w:suppressAutoHyphens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93D" w14:textId="77777777" w:rsidR="0071012E" w:rsidRPr="00ED3F16" w:rsidRDefault="0071012E" w:rsidP="008E517E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>Электронный ресурс]</w:t>
            </w:r>
          </w:p>
        </w:tc>
      </w:tr>
      <w:tr w:rsidR="002B5700" w:rsidRPr="00ED3F16" w14:paraId="4E1D151B" w14:textId="77777777" w:rsidTr="0071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B0D" w14:textId="631D7920" w:rsidR="002B5700" w:rsidRPr="00ED3F16" w:rsidRDefault="002B5700" w:rsidP="008E517E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ED3F16">
              <w:rPr>
                <w:rFonts w:eastAsia="Andale Sans UI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99E" w14:textId="0933C5F6" w:rsidR="002B5700" w:rsidRPr="00ED3F16" w:rsidRDefault="00086E67" w:rsidP="008E517E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>Курбатов</w:t>
            </w:r>
            <w:r w:rsidR="00A62459" w:rsidRPr="00ED3F16">
              <w:rPr>
                <w:rFonts w:eastAsia="Calibri"/>
              </w:rPr>
              <w:t xml:space="preserve"> П.А.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F91" w14:textId="424F13D4" w:rsidR="002B5700" w:rsidRPr="00ED3F16" w:rsidRDefault="00A62459" w:rsidP="008E517E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>Электроника: электронные аппараты : учебник и практикум для среднего профессионального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078" w14:textId="392C794D" w:rsidR="002B5700" w:rsidRPr="00ED3F16" w:rsidRDefault="00A62459" w:rsidP="00A62459">
            <w:pPr>
              <w:jc w:val="both"/>
              <w:rPr>
                <w:rFonts w:eastAsia="Calibri"/>
              </w:rPr>
            </w:pPr>
            <w:r w:rsidRPr="00ED3F16">
              <w:rPr>
                <w:rFonts w:eastAsia="Calibri"/>
              </w:rPr>
              <w:t xml:space="preserve">Москва : Издательство </w:t>
            </w:r>
            <w:proofErr w:type="spellStart"/>
            <w:r w:rsidRPr="00ED3F16">
              <w:rPr>
                <w:rFonts w:eastAsia="Calibri"/>
              </w:rPr>
              <w:t>Юрайт</w:t>
            </w:r>
            <w:proofErr w:type="spellEnd"/>
            <w:r w:rsidRPr="00ED3F16">
              <w:rPr>
                <w:rFonts w:eastAsia="Calibri"/>
              </w:rPr>
              <w:t xml:space="preserve">, 2023. — 195 с. — (Профессиональное образование) Режим доступа: </w:t>
            </w:r>
            <w:hyperlink r:id="rId7" w:tgtFrame="_blank" w:history="1">
              <w:r w:rsidRPr="00ED3F16">
                <w:rPr>
                  <w:rStyle w:val="af8"/>
                  <w:rFonts w:eastAsia="Calibri"/>
                </w:rPr>
                <w:t>https://urait.ru/bcode/517770</w:t>
              </w:r>
            </w:hyperlink>
            <w:r w:rsidRPr="00ED3F16">
              <w:rPr>
                <w:rFonts w:eastAsia="Calibr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98F" w14:textId="2B4DCF7B" w:rsidR="002B5700" w:rsidRPr="00ED3F16" w:rsidRDefault="002B5700" w:rsidP="008E517E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>[Электронный ресурс]</w:t>
            </w:r>
          </w:p>
        </w:tc>
      </w:tr>
    </w:tbl>
    <w:p w14:paraId="1CC8EDA2" w14:textId="77777777" w:rsidR="0071012E" w:rsidRPr="00ED3F16" w:rsidRDefault="0071012E" w:rsidP="0071012E">
      <w:pPr>
        <w:jc w:val="center"/>
        <w:rPr>
          <w:sz w:val="28"/>
          <w:szCs w:val="28"/>
        </w:rPr>
      </w:pPr>
    </w:p>
    <w:p w14:paraId="14DE53A6" w14:textId="77777777" w:rsidR="00B957C7" w:rsidRPr="00ED3F16" w:rsidRDefault="00B957C7" w:rsidP="00B957C7">
      <w:pPr>
        <w:suppressAutoHyphens/>
        <w:ind w:firstLine="709"/>
        <w:rPr>
          <w:b/>
          <w:sz w:val="28"/>
          <w:szCs w:val="28"/>
        </w:rPr>
      </w:pPr>
      <w:r w:rsidRPr="00ED3F16">
        <w:rPr>
          <w:b/>
          <w:sz w:val="28"/>
          <w:szCs w:val="28"/>
        </w:rPr>
        <w:t>3.2.2 Дополнительные источники:</w:t>
      </w:r>
    </w:p>
    <w:p w14:paraId="0BD68A96" w14:textId="77777777" w:rsidR="0071012E" w:rsidRPr="00ED3F16" w:rsidRDefault="0071012E" w:rsidP="00682442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76"/>
      </w:tblGrid>
      <w:tr w:rsidR="00B957C7" w:rsidRPr="00ED3F16" w14:paraId="737BBA3D" w14:textId="77777777" w:rsidTr="009766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182" w14:textId="77777777" w:rsidR="00B957C7" w:rsidRPr="00ED3F16" w:rsidRDefault="00B957C7" w:rsidP="009766E1">
            <w:pPr>
              <w:widowControl w:val="0"/>
              <w:suppressAutoHyphens/>
              <w:contextualSpacing/>
              <w:rPr>
                <w:rFonts w:eastAsia="Andale Sans UI"/>
                <w:kern w:val="2"/>
              </w:rPr>
            </w:pPr>
            <w:r w:rsidRPr="00ED3F16">
              <w:rPr>
                <w:rFonts w:eastAsia="Andale Sans UI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194" w14:textId="2954FDD7" w:rsidR="00B957C7" w:rsidRPr="00ED3F16" w:rsidRDefault="00A62459" w:rsidP="00A62459">
            <w:pPr>
              <w:jc w:val="both"/>
              <w:rPr>
                <w:shd w:val="clear" w:color="auto" w:fill="FFFFFF"/>
              </w:rPr>
            </w:pPr>
            <w:proofErr w:type="spellStart"/>
            <w:r w:rsidRPr="00ED3F16">
              <w:rPr>
                <w:shd w:val="clear" w:color="auto" w:fill="FFFFFF"/>
              </w:rPr>
              <w:t>Миленина</w:t>
            </w:r>
            <w:proofErr w:type="spellEnd"/>
            <w:r w:rsidRPr="00ED3F16">
              <w:rPr>
                <w:shd w:val="clear" w:color="auto" w:fill="FFFFFF"/>
              </w:rPr>
              <w:t xml:space="preserve"> С. А., </w:t>
            </w:r>
            <w:proofErr w:type="spellStart"/>
            <w:r w:rsidRPr="00ED3F16">
              <w:rPr>
                <w:shd w:val="clear" w:color="auto" w:fill="FFFFFF"/>
              </w:rPr>
              <w:t>Миленин</w:t>
            </w:r>
            <w:proofErr w:type="spellEnd"/>
            <w:r w:rsidRPr="00ED3F16">
              <w:rPr>
                <w:shd w:val="clear" w:color="auto" w:fill="FFFFFF"/>
              </w:rPr>
              <w:t xml:space="preserve"> Н. К. ; Под ред. </w:t>
            </w:r>
            <w:proofErr w:type="spellStart"/>
            <w:r w:rsidRPr="00ED3F16">
              <w:rPr>
                <w:shd w:val="clear" w:color="auto" w:fill="FFFFFF"/>
              </w:rPr>
              <w:t>Миленина</w:t>
            </w:r>
            <w:proofErr w:type="spellEnd"/>
            <w:r w:rsidRPr="00ED3F16">
              <w:rPr>
                <w:shd w:val="clear" w:color="auto" w:fill="FFFFFF"/>
              </w:rPr>
              <w:t xml:space="preserve"> Н.К.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325" w14:textId="5313E2E0" w:rsidR="00B957C7" w:rsidRPr="00ED3F16" w:rsidRDefault="00086E67" w:rsidP="00DD7682">
            <w:pPr>
              <w:jc w:val="both"/>
              <w:rPr>
                <w:shd w:val="clear" w:color="auto" w:fill="FFFFFF"/>
              </w:rPr>
            </w:pPr>
            <w:r w:rsidRPr="00ED3F16">
              <w:rPr>
                <w:shd w:val="clear" w:color="auto" w:fill="FFFFFF"/>
              </w:rPr>
              <w:t xml:space="preserve">Электротехника, электроника и </w:t>
            </w:r>
            <w:proofErr w:type="spellStart"/>
            <w:r w:rsidRPr="00ED3F16">
              <w:rPr>
                <w:shd w:val="clear" w:color="auto" w:fill="FFFFFF"/>
              </w:rPr>
              <w:t>схемотехника</w:t>
            </w:r>
            <w:proofErr w:type="spellEnd"/>
            <w:r w:rsidRPr="00ED3F16">
              <w:rPr>
                <w:shd w:val="clear" w:color="auto" w:fill="FFFFFF"/>
              </w:rPr>
              <w:t> : учебник и практикум для среднего профессионального образования</w:t>
            </w:r>
            <w:r w:rsidRPr="00ED3F1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20A" w14:textId="42F07B4B" w:rsidR="00B957C7" w:rsidRPr="00ED3F16" w:rsidRDefault="00086E67" w:rsidP="00A62459">
            <w:pPr>
              <w:jc w:val="both"/>
              <w:rPr>
                <w:shd w:val="clear" w:color="auto" w:fill="FFFFFF"/>
              </w:rPr>
            </w:pPr>
            <w:r w:rsidRPr="00ED3F16">
              <w:rPr>
                <w:shd w:val="clear" w:color="auto" w:fill="FFFFFF"/>
              </w:rPr>
              <w:t xml:space="preserve">Москва : Издательство </w:t>
            </w:r>
            <w:proofErr w:type="spellStart"/>
            <w:r w:rsidRPr="00ED3F16">
              <w:rPr>
                <w:shd w:val="clear" w:color="auto" w:fill="FFFFFF"/>
              </w:rPr>
              <w:t>Юрайт</w:t>
            </w:r>
            <w:proofErr w:type="spellEnd"/>
            <w:r w:rsidRPr="00ED3F16">
              <w:rPr>
                <w:shd w:val="clear" w:color="auto" w:fill="FFFFFF"/>
              </w:rPr>
              <w:t>, 2023. — 406 с. — (Профессиональное образование). Режим доступа:</w:t>
            </w:r>
            <w:r w:rsidRPr="00ED3F16">
              <w:t xml:space="preserve"> </w:t>
            </w:r>
            <w:hyperlink r:id="rId8" w:tgtFrame="_blank" w:history="1">
              <w:r w:rsidRPr="00ED3F16">
                <w:rPr>
                  <w:rStyle w:val="af8"/>
                  <w:shd w:val="clear" w:color="auto" w:fill="FFFFFF"/>
                </w:rPr>
                <w:t>https://urait.ru/bcode/511738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3B2" w14:textId="77777777" w:rsidR="00B957C7" w:rsidRPr="00ED3F16" w:rsidRDefault="00B957C7" w:rsidP="009766E1">
            <w:pPr>
              <w:suppressAutoHyphens/>
              <w:rPr>
                <w:rFonts w:eastAsia="Calibri"/>
              </w:rPr>
            </w:pPr>
            <w:r w:rsidRPr="00ED3F16">
              <w:rPr>
                <w:rFonts w:eastAsia="Calibri"/>
              </w:rPr>
              <w:t>[Электронный ресурс]</w:t>
            </w:r>
          </w:p>
        </w:tc>
      </w:tr>
    </w:tbl>
    <w:p w14:paraId="4E5421B2" w14:textId="77777777" w:rsidR="00D04752" w:rsidRPr="00ED3F16" w:rsidRDefault="00D04752" w:rsidP="0071012E">
      <w:pPr>
        <w:jc w:val="both"/>
      </w:pPr>
    </w:p>
    <w:p w14:paraId="594ECBE0" w14:textId="77777777" w:rsidR="004B7D4A" w:rsidRPr="00ED3F16" w:rsidRDefault="004B7D4A" w:rsidP="0071012E">
      <w:pPr>
        <w:jc w:val="both"/>
      </w:pPr>
    </w:p>
    <w:p w14:paraId="1A7520EB" w14:textId="77777777" w:rsidR="004B7D4A" w:rsidRPr="00ED3F16" w:rsidRDefault="004B7D4A" w:rsidP="004B7D4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D3F16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D3F16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1A7C8FDF" w14:textId="08716F6C" w:rsidR="004B7D4A" w:rsidRPr="00ED3F16" w:rsidRDefault="004B7D4A" w:rsidP="004B7D4A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D3F16">
        <w:rPr>
          <w:color w:val="000000"/>
          <w:sz w:val="28"/>
          <w:szCs w:val="28"/>
          <w:shd w:val="clear" w:color="auto" w:fill="FFFFFF"/>
        </w:rPr>
        <w:t xml:space="preserve">- </w:t>
      </w:r>
      <w:r w:rsidR="007D4532" w:rsidRPr="00ED3F16">
        <w:rPr>
          <w:color w:val="000000"/>
          <w:sz w:val="28"/>
          <w:szCs w:val="28"/>
          <w:shd w:val="clear" w:color="auto" w:fill="FFFFFF"/>
        </w:rPr>
        <w:t>не предусмотрено</w:t>
      </w:r>
      <w:r w:rsidRPr="00ED3F16">
        <w:rPr>
          <w:color w:val="333333"/>
          <w:sz w:val="28"/>
          <w:szCs w:val="28"/>
          <w:shd w:val="clear" w:color="auto" w:fill="FFFFFF"/>
        </w:rPr>
        <w:t> </w:t>
      </w:r>
    </w:p>
    <w:p w14:paraId="3EF0457D" w14:textId="77777777" w:rsidR="004B7D4A" w:rsidRPr="00ED3F16" w:rsidRDefault="004B7D4A" w:rsidP="0071012E">
      <w:pPr>
        <w:jc w:val="both"/>
      </w:pPr>
    </w:p>
    <w:p w14:paraId="647B2FEE" w14:textId="77777777" w:rsidR="00086E67" w:rsidRPr="00ED3F16" w:rsidRDefault="00086E67" w:rsidP="0071012E">
      <w:pPr>
        <w:jc w:val="both"/>
      </w:pPr>
    </w:p>
    <w:p w14:paraId="64EAABC1" w14:textId="77777777" w:rsidR="00086E67" w:rsidRPr="00ED3F16" w:rsidRDefault="00086E67" w:rsidP="0071012E">
      <w:pPr>
        <w:jc w:val="both"/>
      </w:pPr>
    </w:p>
    <w:p w14:paraId="19CBF357" w14:textId="77777777" w:rsidR="00086E67" w:rsidRPr="00ED3F16" w:rsidRDefault="00086E67" w:rsidP="0071012E">
      <w:pPr>
        <w:jc w:val="both"/>
      </w:pPr>
    </w:p>
    <w:p w14:paraId="40431D7B" w14:textId="77777777" w:rsidR="00086E67" w:rsidRPr="00ED3F16" w:rsidRDefault="00086E67" w:rsidP="0071012E">
      <w:pPr>
        <w:jc w:val="both"/>
      </w:pPr>
    </w:p>
    <w:p w14:paraId="69CEDF75" w14:textId="77777777" w:rsidR="00086E67" w:rsidRPr="00ED3F16" w:rsidRDefault="00086E67" w:rsidP="0071012E">
      <w:pPr>
        <w:jc w:val="both"/>
      </w:pPr>
    </w:p>
    <w:p w14:paraId="405F7B4C" w14:textId="77777777" w:rsidR="00086E67" w:rsidRPr="00ED3F16" w:rsidRDefault="00086E67" w:rsidP="0071012E">
      <w:pPr>
        <w:jc w:val="both"/>
      </w:pPr>
    </w:p>
    <w:p w14:paraId="2A09ECC0" w14:textId="77777777" w:rsidR="00086E67" w:rsidRPr="00ED3F16" w:rsidRDefault="00086E67" w:rsidP="0071012E">
      <w:pPr>
        <w:jc w:val="both"/>
      </w:pPr>
    </w:p>
    <w:p w14:paraId="59CC48EE" w14:textId="77777777" w:rsidR="00086E67" w:rsidRPr="00ED3F16" w:rsidRDefault="00086E67" w:rsidP="0071012E">
      <w:pPr>
        <w:jc w:val="both"/>
      </w:pPr>
    </w:p>
    <w:p w14:paraId="0D16C1BC" w14:textId="3CF38464" w:rsidR="00086E67" w:rsidRPr="00ED3F16" w:rsidRDefault="00086E67" w:rsidP="0071012E">
      <w:pPr>
        <w:jc w:val="both"/>
      </w:pPr>
    </w:p>
    <w:p w14:paraId="652AC213" w14:textId="77777777" w:rsidR="00DD7682" w:rsidRPr="00ED3F16" w:rsidRDefault="00DD7682" w:rsidP="0071012E">
      <w:pPr>
        <w:jc w:val="both"/>
      </w:pPr>
    </w:p>
    <w:p w14:paraId="3D12F2A8" w14:textId="77777777" w:rsidR="00086E67" w:rsidRPr="00ED3F16" w:rsidRDefault="00086E67" w:rsidP="0071012E">
      <w:pPr>
        <w:jc w:val="both"/>
      </w:pPr>
    </w:p>
    <w:p w14:paraId="64EB95D7" w14:textId="77777777" w:rsidR="00AD0900" w:rsidRPr="00ED3F16" w:rsidRDefault="00AD0900" w:rsidP="003375FC">
      <w:pPr>
        <w:jc w:val="center"/>
        <w:rPr>
          <w:b/>
          <w:bCs/>
          <w:sz w:val="28"/>
          <w:szCs w:val="28"/>
        </w:rPr>
      </w:pPr>
    </w:p>
    <w:p w14:paraId="3CE039D7" w14:textId="77777777" w:rsidR="00AD0900" w:rsidRPr="00ED3F16" w:rsidRDefault="00AD0900" w:rsidP="00AD0900">
      <w:pPr>
        <w:jc w:val="center"/>
        <w:rPr>
          <w:b/>
          <w:bCs/>
          <w:sz w:val="28"/>
          <w:szCs w:val="28"/>
        </w:rPr>
      </w:pPr>
      <w:r w:rsidRPr="00ED3F16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0117B3B1" w14:textId="77777777" w:rsidR="00AD0900" w:rsidRPr="00ED3F16" w:rsidRDefault="00AD0900" w:rsidP="00AD0900">
      <w:pPr>
        <w:ind w:left="170" w:right="57"/>
        <w:jc w:val="center"/>
        <w:rPr>
          <w:b/>
          <w:color w:val="000000"/>
          <w:sz w:val="28"/>
          <w:szCs w:val="28"/>
        </w:rPr>
      </w:pPr>
      <w:r w:rsidRPr="00ED3F16">
        <w:rPr>
          <w:b/>
          <w:bCs/>
          <w:sz w:val="28"/>
          <w:szCs w:val="28"/>
        </w:rPr>
        <w:t xml:space="preserve"> ДИСЦИПЛИНЫ</w:t>
      </w:r>
    </w:p>
    <w:p w14:paraId="055544D4" w14:textId="77777777" w:rsidR="00AD0900" w:rsidRPr="00ED3F16" w:rsidRDefault="00AD0900" w:rsidP="00AD0900">
      <w:pPr>
        <w:ind w:left="170" w:right="57" w:firstLine="538"/>
        <w:jc w:val="both"/>
        <w:rPr>
          <w:sz w:val="28"/>
          <w:szCs w:val="28"/>
        </w:rPr>
      </w:pPr>
      <w:r w:rsidRPr="00ED3F16">
        <w:rPr>
          <w:b/>
          <w:bCs/>
          <w:sz w:val="28"/>
          <w:szCs w:val="28"/>
        </w:rPr>
        <w:t xml:space="preserve">Контроль и оценка </w:t>
      </w:r>
      <w:r w:rsidRPr="00ED3F1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 и лабораторных занятий, выполнения, обучающимся индивидуальных заданий (подготовки сообщений и презентаций).</w:t>
      </w:r>
    </w:p>
    <w:p w14:paraId="333E1CFC" w14:textId="77777777" w:rsidR="00AD0900" w:rsidRPr="00ED3F16" w:rsidRDefault="00AD0900" w:rsidP="00AD0900">
      <w:pPr>
        <w:ind w:left="170" w:right="57" w:firstLine="538"/>
        <w:jc w:val="both"/>
        <w:rPr>
          <w:bCs/>
          <w:sz w:val="28"/>
          <w:szCs w:val="28"/>
        </w:rPr>
      </w:pPr>
      <w:r w:rsidRPr="00ED3F16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70EAB5B6" w14:textId="77777777" w:rsidR="00AD0900" w:rsidRPr="00ED3F16" w:rsidRDefault="00AD0900" w:rsidP="00AD0900">
      <w:pPr>
        <w:ind w:right="57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AD0900" w:rsidRPr="00ED3F16" w14:paraId="64338425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49F093" w14:textId="77777777" w:rsidR="00AD0900" w:rsidRPr="00ED3F16" w:rsidRDefault="00AD0900" w:rsidP="009766E1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Результаты обучения</w:t>
            </w:r>
          </w:p>
          <w:p w14:paraId="6A9F3DBF" w14:textId="77777777" w:rsidR="00AD0900" w:rsidRPr="00ED3F16" w:rsidRDefault="00AD0900" w:rsidP="009766E1">
            <w:pPr>
              <w:jc w:val="center"/>
            </w:pPr>
            <w:r w:rsidRPr="00ED3F16">
              <w:rPr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0BC73" w14:textId="77777777" w:rsidR="00AD0900" w:rsidRPr="00ED3F16" w:rsidRDefault="00AD0900" w:rsidP="009766E1">
            <w:pPr>
              <w:jc w:val="center"/>
            </w:pPr>
            <w:r w:rsidRPr="00ED3F16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A6F7A" w14:textId="77777777" w:rsidR="00AD0900" w:rsidRPr="00ED3F16" w:rsidRDefault="00AD0900" w:rsidP="009766E1">
            <w:pPr>
              <w:jc w:val="center"/>
              <w:rPr>
                <w:b/>
                <w:bCs/>
              </w:rPr>
            </w:pPr>
            <w:r w:rsidRPr="00ED3F16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AD0900" w:rsidRPr="00ED3F16" w14:paraId="650F062C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15DC7" w14:textId="77777777" w:rsidR="00AD0900" w:rsidRPr="00ED3F16" w:rsidRDefault="00AD0900" w:rsidP="009766E1">
            <w:pPr>
              <w:rPr>
                <w:b/>
                <w:bCs/>
              </w:rPr>
            </w:pPr>
            <w:r w:rsidRPr="00ED3F16">
              <w:rPr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76911" w14:textId="77777777" w:rsidR="00AD0900" w:rsidRPr="00ED3F16" w:rsidRDefault="00AD0900" w:rsidP="009766E1">
            <w:pPr>
              <w:jc w:val="center"/>
              <w:rPr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69FD7" w14:textId="77777777" w:rsidR="00AD0900" w:rsidRPr="00ED3F16" w:rsidRDefault="00AD0900" w:rsidP="009766E1">
            <w:pPr>
              <w:jc w:val="center"/>
              <w:rPr>
                <w:b/>
                <w:bCs/>
              </w:rPr>
            </w:pPr>
          </w:p>
        </w:tc>
      </w:tr>
      <w:tr w:rsidR="00AD0900" w:rsidRPr="00ED3F16" w14:paraId="16191DBD" w14:textId="77777777" w:rsidTr="009766E1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CA49F" w14:textId="77777777" w:rsidR="00AD0900" w:rsidRPr="00ED3F16" w:rsidRDefault="00AD0900" w:rsidP="009766E1">
            <w:pPr>
              <w:jc w:val="both"/>
            </w:pPr>
            <w:r w:rsidRPr="00ED3F16">
              <w:rPr>
                <w:b/>
              </w:rPr>
              <w:t>У1</w:t>
            </w:r>
            <w:r w:rsidRPr="00ED3F16">
              <w:t xml:space="preserve"> - определять и анализировать основные параметры электронных схем и по ним устанавливать работоспособность устройств электронной техники</w:t>
            </w:r>
          </w:p>
          <w:p w14:paraId="63263FB2" w14:textId="08F1DB69" w:rsidR="00AD0900" w:rsidRPr="00ED3F16" w:rsidRDefault="00ED3F16" w:rsidP="00ED3F16">
            <w:pPr>
              <w:rPr>
                <w:b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68693" w14:textId="77777777" w:rsidR="00AD0900" w:rsidRPr="00ED3F16" w:rsidRDefault="00AD0900" w:rsidP="009766E1">
            <w:pPr>
              <w:tabs>
                <w:tab w:val="left" w:pos="4050"/>
              </w:tabs>
              <w:spacing w:line="276" w:lineRule="auto"/>
              <w:jc w:val="both"/>
            </w:pPr>
            <w:r w:rsidRPr="00ED3F16">
              <w:rPr>
                <w:rFonts w:eastAsia="Calibri"/>
              </w:rPr>
              <w:t xml:space="preserve">- обучающийся объясняет сущность физических процессов, происходящих в электронных устройствах: протекание токов в полупроводниковых и газоразрядных приборах и электронных лампах;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5995B" w14:textId="68DFB841" w:rsidR="00AD0900" w:rsidRPr="00ED3F16" w:rsidRDefault="00AD0900" w:rsidP="009766E1">
            <w:pPr>
              <w:jc w:val="both"/>
              <w:rPr>
                <w:color w:val="000000"/>
                <w:sz w:val="22"/>
                <w:szCs w:val="22"/>
              </w:rPr>
            </w:pPr>
            <w:r w:rsidRPr="00ED3F16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лабораторных </w:t>
            </w:r>
            <w:r w:rsidR="009431F2" w:rsidRPr="00ED3F16">
              <w:rPr>
                <w:color w:val="000000"/>
                <w:sz w:val="22"/>
                <w:szCs w:val="22"/>
              </w:rPr>
              <w:t>работ,</w:t>
            </w:r>
            <w:r w:rsidRPr="00ED3F16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AD0900" w:rsidRPr="00ED3F16" w14:paraId="6244AE0B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6A1DE" w14:textId="77777777" w:rsidR="00AD0900" w:rsidRPr="00ED3F16" w:rsidRDefault="00AD0900" w:rsidP="009766E1">
            <w:pPr>
              <w:pStyle w:val="Style19"/>
              <w:widowControl/>
              <w:tabs>
                <w:tab w:val="left" w:pos="211"/>
              </w:tabs>
              <w:rPr>
                <w:rStyle w:val="FontStyle47"/>
              </w:rPr>
            </w:pPr>
            <w:r w:rsidRPr="00ED3F16">
              <w:rPr>
                <w:rStyle w:val="FontStyle47"/>
                <w:b/>
              </w:rPr>
              <w:t>У2</w:t>
            </w:r>
            <w:r w:rsidRPr="00ED3F16">
              <w:rPr>
                <w:rStyle w:val="FontStyle47"/>
              </w:rPr>
              <w:t xml:space="preserve"> - собирать электрические схемы и проверять их работу</w:t>
            </w:r>
          </w:p>
          <w:p w14:paraId="19CCA30F" w14:textId="77777777" w:rsidR="00AD0900" w:rsidRPr="00ED3F16" w:rsidRDefault="00AD0900" w:rsidP="009766E1">
            <w:pPr>
              <w:pStyle w:val="ConsPlusNormal"/>
              <w:jc w:val="both"/>
            </w:pPr>
            <w:r w:rsidRPr="00ED3F16">
              <w:t xml:space="preserve">ОК 01 ; ОК 02 </w:t>
            </w:r>
          </w:p>
          <w:p w14:paraId="5A982F05" w14:textId="77777777" w:rsidR="00AD0900" w:rsidRPr="00ED3F16" w:rsidRDefault="00AD0900" w:rsidP="009766E1">
            <w:pPr>
              <w:pStyle w:val="ConsPlusNormal"/>
              <w:jc w:val="both"/>
            </w:pPr>
            <w:r w:rsidRPr="00ED3F16">
              <w:rPr>
                <w:rFonts w:eastAsia="Calibri"/>
                <w:lang w:eastAsia="en-US"/>
              </w:rPr>
              <w:t>ПК</w:t>
            </w:r>
            <w:r w:rsidRPr="00ED3F16">
              <w:t xml:space="preserve"> 1.1</w:t>
            </w:r>
          </w:p>
          <w:p w14:paraId="1B50B1FA" w14:textId="77777777" w:rsidR="00AD0900" w:rsidRPr="00ED3F16" w:rsidRDefault="00AD0900" w:rsidP="009766E1">
            <w:pPr>
              <w:jc w:val="both"/>
              <w:rPr>
                <w:b/>
                <w:bCs/>
              </w:rPr>
            </w:pPr>
            <w:r w:rsidRPr="00ED3F16">
              <w:rPr>
                <w:rFonts w:eastAsia="Calibri"/>
                <w:lang w:eastAsia="en-US"/>
              </w:rPr>
              <w:t>ЛР10; ЛР 13;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89186" w14:textId="77777777" w:rsidR="00AD0900" w:rsidRPr="00ED3F16" w:rsidRDefault="00AD0900" w:rsidP="009766E1">
            <w:pPr>
              <w:spacing w:line="276" w:lineRule="auto"/>
              <w:jc w:val="both"/>
              <w:rPr>
                <w:rFonts w:eastAsia="Calibri"/>
              </w:rPr>
            </w:pPr>
            <w:r w:rsidRPr="00ED3F16">
              <w:rPr>
                <w:rFonts w:eastAsia="Calibri"/>
              </w:rPr>
              <w:t>- поясняет принципы включения электронных приборов и построения электронных схем:  усилителей, автогенераторов, мультивибраторов, триггеров;</w:t>
            </w:r>
          </w:p>
          <w:p w14:paraId="06838305" w14:textId="77777777" w:rsidR="00AD0900" w:rsidRPr="00ED3F16" w:rsidRDefault="00AD0900" w:rsidP="009766E1">
            <w:pPr>
              <w:jc w:val="both"/>
            </w:pPr>
            <w:r w:rsidRPr="00ED3F16">
              <w:rPr>
                <w:rFonts w:eastAsia="Calibri"/>
              </w:rPr>
              <w:t>- перечисляет и характеризует основные типовые узлы и устройств электронной техники: элементы начального смещения, виды нагрузки, элементы температурной стабилизации и компенсации;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61947" w14:textId="75BCC10B" w:rsidR="00AD0900" w:rsidRPr="00ED3F16" w:rsidRDefault="00AD0900" w:rsidP="009766E1">
            <w:pPr>
              <w:jc w:val="both"/>
              <w:rPr>
                <w:sz w:val="22"/>
                <w:szCs w:val="22"/>
              </w:rPr>
            </w:pPr>
            <w:r w:rsidRPr="00ED3F16">
              <w:rPr>
                <w:color w:val="000000"/>
                <w:sz w:val="22"/>
                <w:szCs w:val="22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лабораторных </w:t>
            </w:r>
            <w:r w:rsidR="009431F2" w:rsidRPr="00ED3F16">
              <w:rPr>
                <w:color w:val="000000"/>
                <w:sz w:val="22"/>
                <w:szCs w:val="22"/>
              </w:rPr>
              <w:t>работ,</w:t>
            </w:r>
            <w:r w:rsidRPr="00ED3F16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AD0900" w:rsidRPr="00ED3F16" w14:paraId="71BEB336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5D740" w14:textId="77777777" w:rsidR="00AD0900" w:rsidRPr="00ED3F16" w:rsidRDefault="00AD0900" w:rsidP="009766E1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ED3F16">
              <w:rPr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FAABC" w14:textId="77777777" w:rsidR="00AD0900" w:rsidRPr="00ED3F16" w:rsidRDefault="00AD0900" w:rsidP="009766E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5CB21" w14:textId="77777777" w:rsidR="00AD0900" w:rsidRPr="00ED3F16" w:rsidRDefault="00AD0900" w:rsidP="009766E1">
            <w:pPr>
              <w:jc w:val="both"/>
              <w:rPr>
                <w:color w:val="000000"/>
              </w:rPr>
            </w:pPr>
          </w:p>
        </w:tc>
      </w:tr>
      <w:tr w:rsidR="00AD0900" w:rsidRPr="00ED3F16" w14:paraId="0882E2C9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1322" w14:textId="77777777" w:rsidR="00AD0900" w:rsidRPr="00ED3F16" w:rsidRDefault="00AD0900" w:rsidP="00ED3F16">
            <w:r w:rsidRPr="00ED3F16">
              <w:rPr>
                <w:b/>
              </w:rPr>
              <w:t>З1</w:t>
            </w:r>
            <w:r w:rsidRPr="00ED3F16">
              <w:t xml:space="preserve"> - сущность физических процессов, протекающих в электронных приборах и устройствах</w:t>
            </w:r>
          </w:p>
          <w:p w14:paraId="34C36FF6" w14:textId="5695994B" w:rsidR="00AD0900" w:rsidRPr="00ED3F16" w:rsidRDefault="00ED3F16" w:rsidP="00ED3F16">
            <w:pPr>
              <w:pStyle w:val="ConsPlusNormal"/>
              <w:rPr>
                <w:b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B08C8" w14:textId="77777777" w:rsidR="00AD0900" w:rsidRPr="00ED3F16" w:rsidRDefault="00AD0900" w:rsidP="009766E1">
            <w:pPr>
              <w:spacing w:line="276" w:lineRule="auto"/>
              <w:jc w:val="both"/>
              <w:rPr>
                <w:rFonts w:eastAsia="Calibri"/>
              </w:rPr>
            </w:pPr>
            <w:r w:rsidRPr="00ED3F16">
              <w:rPr>
                <w:rFonts w:eastAsia="Calibri"/>
              </w:rPr>
              <w:t xml:space="preserve">- обучающийся уверенно читает электронные схемы, анализирует и оценивает их работоспособность: схемы усилителей, автогенераторов, мультивибраторов, триггеров; </w:t>
            </w:r>
          </w:p>
          <w:p w14:paraId="647CC762" w14:textId="77777777" w:rsidR="00AD0900" w:rsidRPr="00ED3F16" w:rsidRDefault="00AD0900" w:rsidP="009766E1">
            <w:pPr>
              <w:spacing w:line="276" w:lineRule="auto"/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9D591" w14:textId="50F7E240" w:rsidR="00AD0900" w:rsidRPr="00ED3F16" w:rsidRDefault="00AD0900" w:rsidP="009766E1">
            <w:pPr>
              <w:jc w:val="both"/>
              <w:rPr>
                <w:color w:val="000000"/>
                <w:sz w:val="22"/>
                <w:szCs w:val="22"/>
              </w:rPr>
            </w:pPr>
            <w:r w:rsidRPr="00ED3F16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</w:t>
            </w:r>
            <w:r w:rsidR="009431F2" w:rsidRPr="00ED3F16">
              <w:rPr>
                <w:color w:val="000000"/>
                <w:sz w:val="22"/>
                <w:szCs w:val="22"/>
              </w:rPr>
              <w:t xml:space="preserve"> работ,</w:t>
            </w:r>
            <w:r w:rsidRPr="00ED3F16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AD0900" w:rsidRPr="00ED3F16" w14:paraId="53BA2322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2FAF5" w14:textId="77777777" w:rsidR="00AD0900" w:rsidRPr="00ED3F16" w:rsidRDefault="00AD0900" w:rsidP="00ED3F16">
            <w:r w:rsidRPr="00ED3F16">
              <w:rPr>
                <w:b/>
              </w:rPr>
              <w:t>З2</w:t>
            </w:r>
            <w:r w:rsidRPr="00ED3F16">
              <w:t xml:space="preserve"> - принципы включения </w:t>
            </w:r>
            <w:r w:rsidRPr="00ED3F16">
              <w:lastRenderedPageBreak/>
              <w:t>электронных приборов и построения электронных схем</w:t>
            </w:r>
          </w:p>
          <w:p w14:paraId="44A25CD9" w14:textId="77777777" w:rsidR="00AD0900" w:rsidRPr="00ED3F16" w:rsidRDefault="00AD0900" w:rsidP="00ED3F16">
            <w:pPr>
              <w:pStyle w:val="ConsPlusNormal"/>
            </w:pPr>
            <w:r w:rsidRPr="00ED3F16">
              <w:t xml:space="preserve">ОК 01 ; ОК 02 </w:t>
            </w:r>
          </w:p>
          <w:p w14:paraId="23D0D47D" w14:textId="77777777" w:rsidR="00AD0900" w:rsidRPr="00ED3F16" w:rsidRDefault="00AD0900" w:rsidP="00ED3F16">
            <w:pPr>
              <w:pStyle w:val="ConsPlusNormal"/>
            </w:pPr>
            <w:r w:rsidRPr="00ED3F16">
              <w:rPr>
                <w:rFonts w:eastAsia="Calibri"/>
                <w:lang w:eastAsia="en-US"/>
              </w:rPr>
              <w:t>ПК</w:t>
            </w:r>
            <w:r w:rsidRPr="00ED3F16">
              <w:t xml:space="preserve"> 1.1</w:t>
            </w:r>
          </w:p>
          <w:p w14:paraId="1D748938" w14:textId="77777777" w:rsidR="00AD0900" w:rsidRPr="00ED3F16" w:rsidRDefault="00AD0900" w:rsidP="00ED3F16">
            <w:r w:rsidRPr="00ED3F16">
              <w:rPr>
                <w:rFonts w:eastAsia="Calibri"/>
                <w:lang w:eastAsia="en-US"/>
              </w:rPr>
              <w:t>ЛР10; ЛР 13;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0D99A" w14:textId="77777777" w:rsidR="00AD0900" w:rsidRPr="00ED3F16" w:rsidRDefault="00AD0900" w:rsidP="009766E1">
            <w:pPr>
              <w:spacing w:line="276" w:lineRule="auto"/>
              <w:jc w:val="both"/>
              <w:rPr>
                <w:rFonts w:eastAsia="Calibri"/>
              </w:rPr>
            </w:pPr>
            <w:r w:rsidRPr="00ED3F16">
              <w:rPr>
                <w:rFonts w:eastAsia="Calibri"/>
              </w:rPr>
              <w:lastRenderedPageBreak/>
              <w:t>- определяет тип и/или номи</w:t>
            </w:r>
            <w:r w:rsidRPr="00ED3F16">
              <w:rPr>
                <w:rFonts w:eastAsia="Calibri"/>
              </w:rPr>
              <w:lastRenderedPageBreak/>
              <w:t>нал электронного компонента по его маркировке: различные виды диодов, транзисторов, тиристоров, фотоприборов, электронных ламп, газоразрядных приборов, интегральных микросхем;</w:t>
            </w:r>
          </w:p>
          <w:p w14:paraId="73689B85" w14:textId="77777777" w:rsidR="00AD0900" w:rsidRPr="00ED3F16" w:rsidRDefault="00AD0900" w:rsidP="009766E1">
            <w:pPr>
              <w:jc w:val="both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32E76" w14:textId="1B990912" w:rsidR="00AD0900" w:rsidRPr="00ED3F16" w:rsidRDefault="00AD0900" w:rsidP="009766E1">
            <w:pPr>
              <w:jc w:val="both"/>
              <w:rPr>
                <w:color w:val="000000"/>
                <w:sz w:val="22"/>
                <w:szCs w:val="22"/>
              </w:rPr>
            </w:pPr>
            <w:r w:rsidRPr="00ED3F16">
              <w:rPr>
                <w:color w:val="000000"/>
                <w:sz w:val="22"/>
                <w:szCs w:val="22"/>
              </w:rPr>
              <w:lastRenderedPageBreak/>
              <w:t xml:space="preserve">Текущий контроль в виде </w:t>
            </w:r>
            <w:r w:rsidRPr="00ED3F16">
              <w:rPr>
                <w:color w:val="000000"/>
                <w:sz w:val="22"/>
                <w:szCs w:val="22"/>
              </w:rPr>
              <w:lastRenderedPageBreak/>
              <w:t>устного и письменного опроса (индивидуальный и фронтальный опрос), выполнение тестовых заданий, лабораторных</w:t>
            </w:r>
            <w:r w:rsidR="009431F2" w:rsidRPr="00ED3F16">
              <w:rPr>
                <w:color w:val="000000"/>
                <w:sz w:val="22"/>
                <w:szCs w:val="22"/>
              </w:rPr>
              <w:t xml:space="preserve"> работ,</w:t>
            </w:r>
            <w:r w:rsidRPr="00ED3F16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AD0900" w:rsidRPr="00ED3F16" w14:paraId="2288998E" w14:textId="77777777" w:rsidTr="009766E1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A705" w14:textId="77777777" w:rsidR="00AD0900" w:rsidRPr="00ED3F16" w:rsidRDefault="00AD0900" w:rsidP="00ED3F16">
            <w:r w:rsidRPr="00ED3F16">
              <w:rPr>
                <w:b/>
              </w:rPr>
              <w:lastRenderedPageBreak/>
              <w:t>З3</w:t>
            </w:r>
            <w:r w:rsidRPr="00ED3F16">
              <w:t xml:space="preserve"> - типовые узлы и устройства электронной техники</w:t>
            </w:r>
          </w:p>
          <w:p w14:paraId="0C86BBAE" w14:textId="1E9B4C04" w:rsidR="00AD0900" w:rsidRPr="00ED3F16" w:rsidRDefault="00ED3F16" w:rsidP="00ED3F1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D3F16">
              <w:rPr>
                <w:bCs/>
              </w:rPr>
              <w:t>ОК1, ОК2,</w:t>
            </w:r>
            <w:r w:rsidRPr="00ED3F16">
              <w:rPr>
                <w:bCs/>
              </w:rPr>
              <w:br/>
              <w:t>ПК1.1.,ПК2.7, ПК3.2,</w:t>
            </w:r>
            <w:r w:rsidRPr="00ED3F16">
              <w:rPr>
                <w:bCs/>
                <w:iCs/>
              </w:rPr>
              <w:t xml:space="preserve"> ЛР10,  ЛР13, ЛР25,  ЛР 27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AC101" w14:textId="77777777" w:rsidR="00AD0900" w:rsidRPr="00ED3F16" w:rsidRDefault="00AD0900" w:rsidP="009766E1">
            <w:pPr>
              <w:jc w:val="both"/>
            </w:pPr>
            <w:r w:rsidRPr="00ED3F16">
              <w:rPr>
                <w:rFonts w:eastAsia="Calibri"/>
              </w:rPr>
              <w:t>- определяет тип и/или номинал электронного компонента по его маркировке: элементы начального смещения, виды нагрузки, элементы температурной стабилизации и компенсации.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AFF16" w14:textId="64B4CE02" w:rsidR="00AD0900" w:rsidRPr="00ED3F16" w:rsidRDefault="00AD0900" w:rsidP="009766E1">
            <w:pPr>
              <w:jc w:val="both"/>
              <w:rPr>
                <w:color w:val="000000"/>
                <w:sz w:val="22"/>
                <w:szCs w:val="22"/>
              </w:rPr>
            </w:pPr>
            <w:r w:rsidRPr="00ED3F16">
              <w:rPr>
                <w:color w:val="000000"/>
                <w:sz w:val="22"/>
                <w:szCs w:val="22"/>
              </w:rPr>
              <w:t>Текущий контроль в виде устного и письменного опроса (индивидуальный и фронтальный опрос), выполнение тестовых заданий, лабораторных</w:t>
            </w:r>
            <w:r w:rsidR="009431F2" w:rsidRPr="00ED3F16">
              <w:rPr>
                <w:color w:val="000000"/>
                <w:sz w:val="22"/>
                <w:szCs w:val="22"/>
              </w:rPr>
              <w:t xml:space="preserve"> работ,</w:t>
            </w:r>
            <w:r w:rsidRPr="00ED3F16">
              <w:rPr>
                <w:color w:val="000000"/>
                <w:sz w:val="22"/>
                <w:szCs w:val="22"/>
              </w:rPr>
              <w:t xml:space="preserve">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6D7796A7" w14:textId="77777777" w:rsidR="00AD0900" w:rsidRPr="00ED3F16" w:rsidRDefault="00AD0900" w:rsidP="00AD0900">
      <w:pPr>
        <w:jc w:val="center"/>
      </w:pPr>
    </w:p>
    <w:p w14:paraId="4BC7BC33" w14:textId="77777777" w:rsidR="00994392" w:rsidRPr="00ED3F16" w:rsidRDefault="00994392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sz w:val="28"/>
          <w:szCs w:val="28"/>
        </w:rPr>
      </w:pPr>
    </w:p>
    <w:p w14:paraId="488BD71B" w14:textId="77777777" w:rsidR="00994392" w:rsidRPr="00ED3F16" w:rsidRDefault="00994392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sz w:val="28"/>
          <w:szCs w:val="28"/>
        </w:rPr>
      </w:pPr>
    </w:p>
    <w:p w14:paraId="4234DFF7" w14:textId="77777777" w:rsidR="00AD0900" w:rsidRPr="00ED3F16" w:rsidRDefault="00AD0900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  <w:r w:rsidRPr="00ED3F16">
        <w:rPr>
          <w:rStyle w:val="15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0180DD80" w14:textId="77777777" w:rsidR="00AD0900" w:rsidRPr="00ED3F16" w:rsidRDefault="00AD0900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14:paraId="47BE3803" w14:textId="77777777" w:rsidR="00AD0900" w:rsidRPr="00ED3F16" w:rsidRDefault="00AD0900" w:rsidP="00AD0900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5"/>
          <w:rFonts w:ascii="Times New Roman" w:hAnsi="Times New Roman"/>
          <w:sz w:val="28"/>
          <w:szCs w:val="28"/>
        </w:rPr>
      </w:pPr>
      <w:r w:rsidRPr="00ED3F16">
        <w:rPr>
          <w:rStyle w:val="15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6777B3FD" w14:textId="70DD1BA2" w:rsidR="00AD0900" w:rsidRPr="00ED3F16" w:rsidRDefault="00AD0900" w:rsidP="00AD0900">
      <w:pPr>
        <w:pStyle w:val="14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D3F16">
        <w:rPr>
          <w:rStyle w:val="15"/>
          <w:rFonts w:ascii="Times New Roman" w:hAnsi="Times New Roman"/>
          <w:sz w:val="28"/>
          <w:szCs w:val="28"/>
        </w:rPr>
        <w:t xml:space="preserve">5.2.Активные </w:t>
      </w:r>
      <w:r w:rsidR="00B44206" w:rsidRPr="00ED3F16">
        <w:rPr>
          <w:rStyle w:val="15"/>
          <w:rFonts w:ascii="Times New Roman" w:hAnsi="Times New Roman"/>
          <w:sz w:val="28"/>
          <w:szCs w:val="28"/>
        </w:rPr>
        <w:t>и интерактивные: викторины</w:t>
      </w:r>
      <w:r w:rsidRPr="00ED3F16">
        <w:rPr>
          <w:rStyle w:val="15"/>
          <w:rFonts w:ascii="Times New Roman" w:hAnsi="Times New Roman"/>
          <w:sz w:val="28"/>
          <w:szCs w:val="28"/>
        </w:rPr>
        <w:t>.</w:t>
      </w:r>
    </w:p>
    <w:p w14:paraId="7640E199" w14:textId="77777777" w:rsidR="00AD0900" w:rsidRPr="00ED3F16" w:rsidRDefault="00AD0900" w:rsidP="00AD0900">
      <w:pPr>
        <w:jc w:val="center"/>
      </w:pPr>
      <w:bookmarkStart w:id="0" w:name="_GoBack"/>
      <w:bookmarkEnd w:id="0"/>
    </w:p>
    <w:p w14:paraId="22A6A294" w14:textId="77777777" w:rsidR="004B7D4A" w:rsidRPr="00ED3F16" w:rsidRDefault="004B7D4A" w:rsidP="00A126B6">
      <w:pPr>
        <w:jc w:val="center"/>
      </w:pPr>
    </w:p>
    <w:p w14:paraId="636DF36D" w14:textId="77777777" w:rsidR="00B957C7" w:rsidRPr="00ED3F16" w:rsidRDefault="00B957C7" w:rsidP="00B957C7">
      <w:pPr>
        <w:jc w:val="center"/>
      </w:pPr>
    </w:p>
    <w:p w14:paraId="201D47AD" w14:textId="77777777" w:rsidR="006508F0" w:rsidRPr="00ED3F16" w:rsidRDefault="006508F0" w:rsidP="006508F0">
      <w:pPr>
        <w:jc w:val="both"/>
      </w:pPr>
    </w:p>
    <w:p w14:paraId="1E5368A1" w14:textId="77777777" w:rsidR="006508F0" w:rsidRPr="00ED3F16" w:rsidRDefault="006508F0" w:rsidP="00D252C7">
      <w:pPr>
        <w:jc w:val="center"/>
      </w:pPr>
    </w:p>
    <w:sectPr w:rsidR="006508F0" w:rsidRPr="00ED3F16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C2450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6657B"/>
    <w:multiLevelType w:val="multilevel"/>
    <w:tmpl w:val="D1CE6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52"/>
    <w:rsid w:val="00025095"/>
    <w:rsid w:val="00032FD1"/>
    <w:rsid w:val="00035EEF"/>
    <w:rsid w:val="00053B7F"/>
    <w:rsid w:val="00065BE6"/>
    <w:rsid w:val="00083BBB"/>
    <w:rsid w:val="00086E67"/>
    <w:rsid w:val="000879D0"/>
    <w:rsid w:val="00093246"/>
    <w:rsid w:val="000B25CE"/>
    <w:rsid w:val="000B5B55"/>
    <w:rsid w:val="000C364D"/>
    <w:rsid w:val="000F3C27"/>
    <w:rsid w:val="000F4803"/>
    <w:rsid w:val="00107FA5"/>
    <w:rsid w:val="00116B2C"/>
    <w:rsid w:val="00130F4D"/>
    <w:rsid w:val="00145AF7"/>
    <w:rsid w:val="00146943"/>
    <w:rsid w:val="0016506F"/>
    <w:rsid w:val="00172746"/>
    <w:rsid w:val="00173D05"/>
    <w:rsid w:val="00176311"/>
    <w:rsid w:val="00183943"/>
    <w:rsid w:val="001A4464"/>
    <w:rsid w:val="001C7F2D"/>
    <w:rsid w:val="001D1577"/>
    <w:rsid w:val="001E31E7"/>
    <w:rsid w:val="001E609A"/>
    <w:rsid w:val="001F5631"/>
    <w:rsid w:val="001F63C7"/>
    <w:rsid w:val="0021075B"/>
    <w:rsid w:val="00211815"/>
    <w:rsid w:val="002171DE"/>
    <w:rsid w:val="00234118"/>
    <w:rsid w:val="00260E3F"/>
    <w:rsid w:val="00262F08"/>
    <w:rsid w:val="002741CE"/>
    <w:rsid w:val="0027678D"/>
    <w:rsid w:val="002844D9"/>
    <w:rsid w:val="00292A6D"/>
    <w:rsid w:val="00293192"/>
    <w:rsid w:val="002A1C85"/>
    <w:rsid w:val="002B1930"/>
    <w:rsid w:val="002B27E9"/>
    <w:rsid w:val="002B332C"/>
    <w:rsid w:val="002B5700"/>
    <w:rsid w:val="002C55D0"/>
    <w:rsid w:val="002C7E4B"/>
    <w:rsid w:val="002D4DB5"/>
    <w:rsid w:val="002E0300"/>
    <w:rsid w:val="002E0D0D"/>
    <w:rsid w:val="00315AFC"/>
    <w:rsid w:val="00331019"/>
    <w:rsid w:val="00332B25"/>
    <w:rsid w:val="003375FC"/>
    <w:rsid w:val="00352ECE"/>
    <w:rsid w:val="0035384D"/>
    <w:rsid w:val="003541A5"/>
    <w:rsid w:val="00355381"/>
    <w:rsid w:val="00362CF6"/>
    <w:rsid w:val="003845A3"/>
    <w:rsid w:val="003A6E60"/>
    <w:rsid w:val="003B1AC5"/>
    <w:rsid w:val="003B2EAB"/>
    <w:rsid w:val="003D4685"/>
    <w:rsid w:val="003F2BCD"/>
    <w:rsid w:val="003F48B8"/>
    <w:rsid w:val="00411ED2"/>
    <w:rsid w:val="00413E4C"/>
    <w:rsid w:val="00430004"/>
    <w:rsid w:val="004353FA"/>
    <w:rsid w:val="0043741A"/>
    <w:rsid w:val="00442658"/>
    <w:rsid w:val="00443395"/>
    <w:rsid w:val="00444907"/>
    <w:rsid w:val="0046718A"/>
    <w:rsid w:val="00470096"/>
    <w:rsid w:val="00471E1D"/>
    <w:rsid w:val="004A3DBB"/>
    <w:rsid w:val="004A467E"/>
    <w:rsid w:val="004A6260"/>
    <w:rsid w:val="004B7D4A"/>
    <w:rsid w:val="004C2944"/>
    <w:rsid w:val="004D19A4"/>
    <w:rsid w:val="004F489E"/>
    <w:rsid w:val="004F5479"/>
    <w:rsid w:val="00514393"/>
    <w:rsid w:val="00546A12"/>
    <w:rsid w:val="0054788E"/>
    <w:rsid w:val="005706E5"/>
    <w:rsid w:val="0057456C"/>
    <w:rsid w:val="00582D78"/>
    <w:rsid w:val="005B27F3"/>
    <w:rsid w:val="005B544E"/>
    <w:rsid w:val="005E0BB1"/>
    <w:rsid w:val="005E230F"/>
    <w:rsid w:val="005E32F1"/>
    <w:rsid w:val="005E7744"/>
    <w:rsid w:val="00610967"/>
    <w:rsid w:val="00616E7C"/>
    <w:rsid w:val="00627238"/>
    <w:rsid w:val="006306AF"/>
    <w:rsid w:val="00631F40"/>
    <w:rsid w:val="0064395B"/>
    <w:rsid w:val="00646679"/>
    <w:rsid w:val="006508F0"/>
    <w:rsid w:val="00654133"/>
    <w:rsid w:val="006745CA"/>
    <w:rsid w:val="00682442"/>
    <w:rsid w:val="00686B8D"/>
    <w:rsid w:val="00690D89"/>
    <w:rsid w:val="0069651A"/>
    <w:rsid w:val="006971F7"/>
    <w:rsid w:val="006A314E"/>
    <w:rsid w:val="006A711E"/>
    <w:rsid w:val="006B12A8"/>
    <w:rsid w:val="006D02B0"/>
    <w:rsid w:val="006D24E4"/>
    <w:rsid w:val="006E5104"/>
    <w:rsid w:val="00703681"/>
    <w:rsid w:val="00703DE8"/>
    <w:rsid w:val="0071012E"/>
    <w:rsid w:val="00710890"/>
    <w:rsid w:val="00714125"/>
    <w:rsid w:val="00721904"/>
    <w:rsid w:val="007447D2"/>
    <w:rsid w:val="00747064"/>
    <w:rsid w:val="00755667"/>
    <w:rsid w:val="0076141B"/>
    <w:rsid w:val="00770473"/>
    <w:rsid w:val="00785139"/>
    <w:rsid w:val="007D4532"/>
    <w:rsid w:val="007F3412"/>
    <w:rsid w:val="00822E4E"/>
    <w:rsid w:val="00826435"/>
    <w:rsid w:val="00830E69"/>
    <w:rsid w:val="0083301B"/>
    <w:rsid w:val="00865B66"/>
    <w:rsid w:val="008C0D10"/>
    <w:rsid w:val="008C6E34"/>
    <w:rsid w:val="008E02C7"/>
    <w:rsid w:val="008E3B93"/>
    <w:rsid w:val="008E517E"/>
    <w:rsid w:val="008F2338"/>
    <w:rsid w:val="00931512"/>
    <w:rsid w:val="009367F0"/>
    <w:rsid w:val="009431F2"/>
    <w:rsid w:val="0094628F"/>
    <w:rsid w:val="00947D11"/>
    <w:rsid w:val="0095370E"/>
    <w:rsid w:val="00972F80"/>
    <w:rsid w:val="009739B6"/>
    <w:rsid w:val="009766E1"/>
    <w:rsid w:val="00980982"/>
    <w:rsid w:val="00992C8A"/>
    <w:rsid w:val="00993C94"/>
    <w:rsid w:val="00994392"/>
    <w:rsid w:val="009A19ED"/>
    <w:rsid w:val="009A5167"/>
    <w:rsid w:val="009B25B8"/>
    <w:rsid w:val="009B36D6"/>
    <w:rsid w:val="009B4C56"/>
    <w:rsid w:val="009D2ADE"/>
    <w:rsid w:val="009F5EBB"/>
    <w:rsid w:val="009F7A8C"/>
    <w:rsid w:val="00A03726"/>
    <w:rsid w:val="00A05954"/>
    <w:rsid w:val="00A126B6"/>
    <w:rsid w:val="00A14BF7"/>
    <w:rsid w:val="00A1793A"/>
    <w:rsid w:val="00A24475"/>
    <w:rsid w:val="00A44496"/>
    <w:rsid w:val="00A452C5"/>
    <w:rsid w:val="00A47851"/>
    <w:rsid w:val="00A56FE5"/>
    <w:rsid w:val="00A62459"/>
    <w:rsid w:val="00A64920"/>
    <w:rsid w:val="00A7644B"/>
    <w:rsid w:val="00A9031F"/>
    <w:rsid w:val="00A92A61"/>
    <w:rsid w:val="00A96794"/>
    <w:rsid w:val="00A96EC2"/>
    <w:rsid w:val="00AC14CC"/>
    <w:rsid w:val="00AD0900"/>
    <w:rsid w:val="00AD6D9E"/>
    <w:rsid w:val="00AE05DD"/>
    <w:rsid w:val="00AF76DD"/>
    <w:rsid w:val="00B07DE6"/>
    <w:rsid w:val="00B12C4B"/>
    <w:rsid w:val="00B20F3B"/>
    <w:rsid w:val="00B23573"/>
    <w:rsid w:val="00B436EF"/>
    <w:rsid w:val="00B438D2"/>
    <w:rsid w:val="00B44206"/>
    <w:rsid w:val="00B463F5"/>
    <w:rsid w:val="00B64391"/>
    <w:rsid w:val="00B7480C"/>
    <w:rsid w:val="00B802CE"/>
    <w:rsid w:val="00B957C7"/>
    <w:rsid w:val="00BA4C0E"/>
    <w:rsid w:val="00BD6560"/>
    <w:rsid w:val="00BF36ED"/>
    <w:rsid w:val="00C00D4E"/>
    <w:rsid w:val="00C04987"/>
    <w:rsid w:val="00C10A02"/>
    <w:rsid w:val="00C2543D"/>
    <w:rsid w:val="00C40E5E"/>
    <w:rsid w:val="00C42744"/>
    <w:rsid w:val="00C56F3D"/>
    <w:rsid w:val="00C96A86"/>
    <w:rsid w:val="00C9792C"/>
    <w:rsid w:val="00CB4509"/>
    <w:rsid w:val="00CB789E"/>
    <w:rsid w:val="00CC3C0A"/>
    <w:rsid w:val="00CD79D3"/>
    <w:rsid w:val="00CF78A5"/>
    <w:rsid w:val="00D04752"/>
    <w:rsid w:val="00D107C6"/>
    <w:rsid w:val="00D16AFF"/>
    <w:rsid w:val="00D22D03"/>
    <w:rsid w:val="00D252C7"/>
    <w:rsid w:val="00D2652F"/>
    <w:rsid w:val="00D27570"/>
    <w:rsid w:val="00D46170"/>
    <w:rsid w:val="00D66C54"/>
    <w:rsid w:val="00D80D04"/>
    <w:rsid w:val="00D82D99"/>
    <w:rsid w:val="00D90ABB"/>
    <w:rsid w:val="00DA63D3"/>
    <w:rsid w:val="00DA7037"/>
    <w:rsid w:val="00DB357E"/>
    <w:rsid w:val="00DC426A"/>
    <w:rsid w:val="00DC7CEC"/>
    <w:rsid w:val="00DD7682"/>
    <w:rsid w:val="00DE51CE"/>
    <w:rsid w:val="00DF7E94"/>
    <w:rsid w:val="00E04E1D"/>
    <w:rsid w:val="00E067ED"/>
    <w:rsid w:val="00E12507"/>
    <w:rsid w:val="00E12ED1"/>
    <w:rsid w:val="00E36AFD"/>
    <w:rsid w:val="00E615B4"/>
    <w:rsid w:val="00E61960"/>
    <w:rsid w:val="00E728A3"/>
    <w:rsid w:val="00E7417C"/>
    <w:rsid w:val="00E914A9"/>
    <w:rsid w:val="00EA4631"/>
    <w:rsid w:val="00EB1FFE"/>
    <w:rsid w:val="00EB787B"/>
    <w:rsid w:val="00EC4861"/>
    <w:rsid w:val="00ED3F16"/>
    <w:rsid w:val="00ED51D0"/>
    <w:rsid w:val="00EE1876"/>
    <w:rsid w:val="00EE57D8"/>
    <w:rsid w:val="00EF2A2D"/>
    <w:rsid w:val="00F619E7"/>
    <w:rsid w:val="00F7271F"/>
    <w:rsid w:val="00F95FB5"/>
    <w:rsid w:val="00FA5721"/>
    <w:rsid w:val="00FA67A5"/>
    <w:rsid w:val="00FC1C33"/>
    <w:rsid w:val="00FC32AE"/>
    <w:rsid w:val="00FD6654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9DF6"/>
  <w15:docId w15:val="{95EAF72C-58CE-4AF8-98A9-76995A7D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D047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7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4752"/>
    <w:pPr>
      <w:keepNext/>
      <w:shd w:val="clear" w:color="auto" w:fill="FFFFFF"/>
      <w:ind w:left="108"/>
      <w:jc w:val="both"/>
      <w:outlineLvl w:val="3"/>
    </w:pPr>
    <w:rPr>
      <w:color w:val="000000"/>
      <w:spacing w:val="4"/>
    </w:rPr>
  </w:style>
  <w:style w:type="paragraph" w:styleId="5">
    <w:name w:val="heading 5"/>
    <w:basedOn w:val="a"/>
    <w:next w:val="a"/>
    <w:link w:val="50"/>
    <w:qFormat/>
    <w:rsid w:val="00D047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47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04752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04752"/>
    <w:pPr>
      <w:keepNext/>
      <w:spacing w:line="26" w:lineRule="atLeast"/>
      <w:ind w:left="72"/>
      <w:jc w:val="center"/>
      <w:outlineLvl w:val="7"/>
    </w:pPr>
    <w:rPr>
      <w:b/>
      <w:bCs/>
      <w:spacing w:val="29"/>
      <w:sz w:val="26"/>
      <w:szCs w:val="26"/>
    </w:rPr>
  </w:style>
  <w:style w:type="paragraph" w:styleId="9">
    <w:name w:val="heading 9"/>
    <w:basedOn w:val="a"/>
    <w:next w:val="a"/>
    <w:link w:val="90"/>
    <w:qFormat/>
    <w:rsid w:val="00D04752"/>
    <w:pPr>
      <w:keepNext/>
      <w:jc w:val="center"/>
      <w:outlineLvl w:val="8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47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semiHidden/>
    <w:rsid w:val="00D047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D047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D04752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link w:val="5"/>
    <w:semiHidden/>
    <w:rsid w:val="00D0475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0475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D04752"/>
    <w:rPr>
      <w:rFonts w:ascii="Times New Roman" w:eastAsia="Times New Roman" w:hAnsi="Times New Roman" w:cs="Times New Roman"/>
      <w:b/>
      <w:bCs/>
      <w:spacing w:val="29"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D04752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3">
    <w:name w:val="Normal (Web)"/>
    <w:basedOn w:val="a"/>
    <w:unhideWhenUsed/>
    <w:rsid w:val="00D0475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header"/>
    <w:basedOn w:val="a"/>
    <w:link w:val="a5"/>
    <w:semiHidden/>
    <w:unhideWhenUsed/>
    <w:rsid w:val="00D04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D047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D04752"/>
    <w:pPr>
      <w:widowControl w:val="0"/>
      <w:shd w:val="clear" w:color="auto" w:fill="FFFFFF"/>
      <w:autoSpaceDE w:val="0"/>
      <w:autoSpaceDN w:val="0"/>
      <w:adjustRightInd w:val="0"/>
      <w:ind w:left="130"/>
    </w:pPr>
    <w:rPr>
      <w:color w:val="000000"/>
      <w:spacing w:val="-1"/>
    </w:rPr>
  </w:style>
  <w:style w:type="paragraph" w:styleId="2">
    <w:name w:val="List Bullet 2"/>
    <w:basedOn w:val="a"/>
    <w:semiHidden/>
    <w:unhideWhenUsed/>
    <w:rsid w:val="00D04752"/>
    <w:pPr>
      <w:numPr>
        <w:numId w:val="1"/>
      </w:numPr>
      <w:tabs>
        <w:tab w:val="clear" w:pos="643"/>
      </w:tabs>
      <w:ind w:left="566" w:hanging="283"/>
    </w:pPr>
    <w:rPr>
      <w:szCs w:val="20"/>
    </w:rPr>
  </w:style>
  <w:style w:type="paragraph" w:styleId="a9">
    <w:name w:val="Title"/>
    <w:basedOn w:val="a"/>
    <w:link w:val="aa"/>
    <w:qFormat/>
    <w:rsid w:val="00D04752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a">
    <w:name w:val="Заголовок Знак"/>
    <w:link w:val="a9"/>
    <w:rsid w:val="00D0475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11"/>
    <w:uiPriority w:val="99"/>
    <w:unhideWhenUsed/>
    <w:rsid w:val="00D04752"/>
    <w:pPr>
      <w:spacing w:after="120"/>
    </w:pPr>
  </w:style>
  <w:style w:type="character" w:customStyle="1" w:styleId="ac">
    <w:name w:val="Основной текст Знак"/>
    <w:uiPriority w:val="99"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D04752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e">
    <w:name w:val="Основной текст с отступом Знак"/>
    <w:link w:val="ad"/>
    <w:semiHidden/>
    <w:rsid w:val="00D04752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styleId="af">
    <w:name w:val="Subtitle"/>
    <w:basedOn w:val="a"/>
    <w:link w:val="af0"/>
    <w:qFormat/>
    <w:rsid w:val="00D04752"/>
    <w:pPr>
      <w:spacing w:line="360" w:lineRule="auto"/>
      <w:jc w:val="center"/>
    </w:pPr>
    <w:rPr>
      <w:szCs w:val="20"/>
    </w:rPr>
  </w:style>
  <w:style w:type="character" w:customStyle="1" w:styleId="af0">
    <w:name w:val="Подзаголовок Знак"/>
    <w:link w:val="af"/>
    <w:rsid w:val="00D047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D04752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semiHidden/>
    <w:rsid w:val="00D0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04752"/>
    <w:pPr>
      <w:ind w:right="849"/>
      <w:jc w:val="both"/>
    </w:pPr>
    <w:rPr>
      <w:b/>
      <w:szCs w:val="20"/>
    </w:rPr>
  </w:style>
  <w:style w:type="character" w:customStyle="1" w:styleId="32">
    <w:name w:val="Основной текст 3 Знак"/>
    <w:link w:val="31"/>
    <w:semiHidden/>
    <w:rsid w:val="00D047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D0475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5">
    <w:name w:val="Основной текст с отступом 2 Знак"/>
    <w:link w:val="24"/>
    <w:semiHidden/>
    <w:rsid w:val="00D0475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D0475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D04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semiHidden/>
    <w:unhideWhenUsed/>
    <w:rsid w:val="00D04752"/>
    <w:pPr>
      <w:spacing w:line="312" w:lineRule="auto"/>
      <w:ind w:left="8023" w:right="1" w:hanging="678"/>
      <w:jc w:val="both"/>
    </w:pPr>
    <w:rPr>
      <w:spacing w:val="29"/>
      <w:sz w:val="26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D047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D04752"/>
    <w:pPr>
      <w:spacing w:before="100" w:beforeAutospacing="1" w:after="100" w:afterAutospacing="1"/>
    </w:pPr>
    <w:rPr>
      <w:color w:val="FFFFFF"/>
    </w:rPr>
  </w:style>
  <w:style w:type="paragraph" w:customStyle="1" w:styleId="size11">
    <w:name w:val="size_11"/>
    <w:basedOn w:val="a"/>
    <w:rsid w:val="00D04752"/>
    <w:pPr>
      <w:spacing w:before="100" w:beforeAutospacing="1" w:after="100" w:afterAutospacing="1" w:line="372" w:lineRule="auto"/>
      <w:jc w:val="both"/>
    </w:pPr>
    <w:rPr>
      <w:sz w:val="14"/>
      <w:szCs w:val="14"/>
    </w:rPr>
  </w:style>
  <w:style w:type="paragraph" w:customStyle="1" w:styleId="af4">
    <w:name w:val="Стиль"/>
    <w:rsid w:val="00D047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D04752"/>
    <w:pPr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Текст1"/>
    <w:basedOn w:val="a"/>
    <w:rsid w:val="00D04752"/>
    <w:rPr>
      <w:rFonts w:ascii="Courier New" w:hAnsi="Courier New"/>
      <w:sz w:val="20"/>
      <w:szCs w:val="20"/>
    </w:rPr>
  </w:style>
  <w:style w:type="paragraph" w:customStyle="1" w:styleId="Style22">
    <w:name w:val="Style22"/>
    <w:basedOn w:val="a"/>
    <w:rsid w:val="00D0475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character" w:customStyle="1" w:styleId="11">
    <w:name w:val="Основной текст Знак1"/>
    <w:link w:val="ab"/>
    <w:semiHidden/>
    <w:locked/>
    <w:rsid w:val="00D04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04752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D0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047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04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3D4685"/>
    <w:pPr>
      <w:widowControl w:val="0"/>
      <w:suppressAutoHyphens/>
      <w:autoSpaceDE w:val="0"/>
      <w:jc w:val="both"/>
    </w:pPr>
    <w:rPr>
      <w:rFonts w:eastAsia="Andale Sans UI"/>
      <w:kern w:val="2"/>
    </w:rPr>
  </w:style>
  <w:style w:type="paragraph" w:customStyle="1" w:styleId="13">
    <w:name w:val="Название объекта1"/>
    <w:rsid w:val="00B463F5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character" w:customStyle="1" w:styleId="FontStyle48">
    <w:name w:val="Font Style48"/>
    <w:uiPriority w:val="99"/>
    <w:rsid w:val="006541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3">
    <w:name w:val="Font Style113"/>
    <w:uiPriority w:val="99"/>
    <w:rsid w:val="00654133"/>
    <w:rPr>
      <w:rFonts w:ascii="Arial" w:hAnsi="Arial" w:cs="Arial" w:hint="default"/>
      <w:color w:val="000000"/>
      <w:sz w:val="22"/>
      <w:szCs w:val="22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654133"/>
    <w:rPr>
      <w:sz w:val="22"/>
      <w:szCs w:val="22"/>
      <w:lang w:eastAsia="en-US"/>
    </w:rPr>
  </w:style>
  <w:style w:type="paragraph" w:customStyle="1" w:styleId="Style30">
    <w:name w:val="Style3"/>
    <w:basedOn w:val="a"/>
    <w:uiPriority w:val="99"/>
    <w:rsid w:val="00654133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654133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654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654133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65413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654133"/>
    <w:rPr>
      <w:rFonts w:ascii="Times New Roman" w:hAnsi="Times New Roman" w:cs="Times New Roman" w:hint="default"/>
      <w:spacing w:val="-10"/>
      <w:sz w:val="18"/>
      <w:szCs w:val="18"/>
    </w:rPr>
  </w:style>
  <w:style w:type="character" w:styleId="af8">
    <w:name w:val="Hyperlink"/>
    <w:uiPriority w:val="99"/>
    <w:unhideWhenUsed/>
    <w:rsid w:val="005706E5"/>
    <w:rPr>
      <w:color w:val="0000FF"/>
      <w:u w:val="single"/>
    </w:rPr>
  </w:style>
  <w:style w:type="paragraph" w:customStyle="1" w:styleId="Style21">
    <w:name w:val="Style21"/>
    <w:basedOn w:val="a"/>
    <w:uiPriority w:val="99"/>
    <w:rsid w:val="00C96A86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45">
    <w:name w:val="Font Style45"/>
    <w:uiPriority w:val="99"/>
    <w:rsid w:val="00C96A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C96A86"/>
    <w:rPr>
      <w:rFonts w:ascii="Times New Roman" w:hAnsi="Times New Roman" w:cs="Times New Roman"/>
      <w:b/>
      <w:bCs/>
      <w:sz w:val="26"/>
      <w:szCs w:val="26"/>
    </w:rPr>
  </w:style>
  <w:style w:type="character" w:styleId="af9">
    <w:name w:val="FollowedHyperlink"/>
    <w:basedOn w:val="a0"/>
    <w:uiPriority w:val="99"/>
    <w:semiHidden/>
    <w:unhideWhenUsed/>
    <w:rsid w:val="00116B2C"/>
    <w:rPr>
      <w:color w:val="800080" w:themeColor="followedHyperlink"/>
      <w:u w:val="single"/>
    </w:rPr>
  </w:style>
  <w:style w:type="character" w:customStyle="1" w:styleId="FontStyle50">
    <w:name w:val="Font Style50"/>
    <w:uiPriority w:val="99"/>
    <w:rsid w:val="00F619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D46170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3">
    <w:name w:val="Style23"/>
    <w:basedOn w:val="a"/>
    <w:uiPriority w:val="99"/>
    <w:rsid w:val="006508F0"/>
    <w:pPr>
      <w:widowControl w:val="0"/>
      <w:autoSpaceDE w:val="0"/>
      <w:autoSpaceDN w:val="0"/>
      <w:adjustRightInd w:val="0"/>
      <w:spacing w:line="422" w:lineRule="exact"/>
      <w:jc w:val="both"/>
    </w:pPr>
  </w:style>
  <w:style w:type="paragraph" w:customStyle="1" w:styleId="14">
    <w:name w:val="Обычный1"/>
    <w:qFormat/>
    <w:rsid w:val="00E04E1D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5">
    <w:name w:val="Основной шрифт абзаца1"/>
    <w:rsid w:val="00E04E1D"/>
  </w:style>
  <w:style w:type="paragraph" w:customStyle="1" w:styleId="Style33">
    <w:name w:val="Style33"/>
    <w:basedOn w:val="a"/>
    <w:uiPriority w:val="99"/>
    <w:rsid w:val="00BF36ED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51">
    <w:name w:val="Font Style51"/>
    <w:uiPriority w:val="99"/>
    <w:rsid w:val="00BF36ED"/>
    <w:rPr>
      <w:rFonts w:ascii="Times New Roman" w:hAnsi="Times New Roman" w:cs="Times New Roman" w:hint="default"/>
      <w:sz w:val="26"/>
      <w:szCs w:val="26"/>
    </w:rPr>
  </w:style>
  <w:style w:type="paragraph" w:customStyle="1" w:styleId="Style32">
    <w:name w:val="Style32"/>
    <w:basedOn w:val="a"/>
    <w:uiPriority w:val="99"/>
    <w:rsid w:val="00BF36E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BF36E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AD0900"/>
    <w:pPr>
      <w:widowControl w:val="0"/>
      <w:autoSpaceDE w:val="0"/>
      <w:autoSpaceDN w:val="0"/>
      <w:adjustRightInd w:val="0"/>
      <w:jc w:val="both"/>
    </w:pPr>
  </w:style>
  <w:style w:type="character" w:customStyle="1" w:styleId="afa">
    <w:name w:val="Основной текст + Полужирный"/>
    <w:rsid w:val="00ED3F16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738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77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729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8BAA-7112-4F49-BF4F-A8283D6F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14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Company</Company>
  <LinksUpToDate>false</LinksUpToDate>
  <CharactersWithSpaces>23720</CharactersWithSpaces>
  <SharedDoc>false</SharedDoc>
  <HLinks>
    <vt:vector size="30" baseType="variant">
      <vt:variant>
        <vt:i4>3080244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https://www.book.ru/book/924279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https://www.book.ru/book/927853</vt:lpwstr>
      </vt:variant>
      <vt:variant>
        <vt:lpwstr/>
      </vt:variant>
      <vt:variant>
        <vt:i4>2424886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https://www.book.ru/book/928016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https://www.book.ru/book/932850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https://www.book.ru/book/930233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Edokova</dc:creator>
  <cp:lastModifiedBy>Специалист УМО</cp:lastModifiedBy>
  <cp:revision>138</cp:revision>
  <cp:lastPrinted>2021-07-29T11:36:00Z</cp:lastPrinted>
  <dcterms:created xsi:type="dcterms:W3CDTF">2021-01-13T09:17:00Z</dcterms:created>
  <dcterms:modified xsi:type="dcterms:W3CDTF">2025-06-26T12:04:00Z</dcterms:modified>
</cp:coreProperties>
</file>