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9F2" w:rsidRPr="00500039" w:rsidRDefault="00DB19F2" w:rsidP="00DB19F2">
      <w:pPr>
        <w:ind w:right="-1"/>
        <w:jc w:val="right"/>
        <w:rPr>
          <w:rFonts w:ascii="Times New Roman" w:hAnsi="Times New Roman"/>
          <w:sz w:val="24"/>
          <w:szCs w:val="24"/>
          <w:lang w:eastAsia="ru-RU"/>
        </w:rPr>
      </w:pPr>
      <w:r w:rsidRPr="00500039">
        <w:rPr>
          <w:rFonts w:ascii="Times New Roman" w:hAnsi="Times New Roman"/>
          <w:bCs/>
          <w:sz w:val="24"/>
          <w:szCs w:val="24"/>
          <w:lang w:eastAsia="ru-RU"/>
        </w:rPr>
        <w:t xml:space="preserve">Приложение </w:t>
      </w:r>
    </w:p>
    <w:p w:rsidR="00DB19F2" w:rsidRPr="00500039" w:rsidRDefault="00DB19F2" w:rsidP="00DB19F2">
      <w:pPr>
        <w:ind w:left="5103" w:right="-1"/>
        <w:jc w:val="right"/>
        <w:rPr>
          <w:rFonts w:ascii="Times New Roman" w:hAnsi="Times New Roman"/>
          <w:bCs/>
          <w:sz w:val="24"/>
          <w:szCs w:val="24"/>
          <w:lang w:eastAsia="ru-RU"/>
        </w:rPr>
      </w:pPr>
      <w:r w:rsidRPr="00500039">
        <w:rPr>
          <w:rFonts w:ascii="Times New Roman" w:hAnsi="Times New Roman"/>
          <w:bCs/>
          <w:sz w:val="24"/>
          <w:szCs w:val="24"/>
          <w:lang w:eastAsia="ru-RU"/>
        </w:rPr>
        <w:t xml:space="preserve">  к </w:t>
      </w:r>
      <w:r w:rsidRPr="00500039">
        <w:rPr>
          <w:rFonts w:ascii="Times New Roman" w:hAnsi="Times New Roman"/>
          <w:sz w:val="24"/>
          <w:szCs w:val="24"/>
        </w:rPr>
        <w:t>ОПОП-П</w:t>
      </w:r>
      <w:r w:rsidRPr="00500039">
        <w:rPr>
          <w:rFonts w:ascii="Times New Roman" w:hAnsi="Times New Roman"/>
          <w:bCs/>
          <w:sz w:val="24"/>
          <w:szCs w:val="24"/>
          <w:lang w:eastAsia="ru-RU"/>
        </w:rPr>
        <w:t xml:space="preserve"> по специальностям</w:t>
      </w:r>
    </w:p>
    <w:p w:rsidR="00DB19F2" w:rsidRDefault="00DB19F2" w:rsidP="00DB19F2">
      <w:pPr>
        <w:pStyle w:val="affffff3"/>
        <w:ind w:left="426" w:hanging="1135"/>
        <w:jc w:val="right"/>
        <w:rPr>
          <w:rFonts w:ascii="Times New Roman" w:eastAsiaTheme="minorHAnsi" w:hAnsi="Times New Roman" w:cstheme="minorBidi"/>
          <w:spacing w:val="-2"/>
          <w:sz w:val="24"/>
          <w:szCs w:val="24"/>
          <w:lang w:eastAsia="en-US"/>
        </w:rPr>
      </w:pPr>
      <w:r w:rsidRPr="00401F4A">
        <w:rPr>
          <w:rFonts w:ascii="Times New Roman" w:eastAsiaTheme="minorHAnsi" w:hAnsi="Times New Roman" w:cstheme="minorBidi"/>
          <w:spacing w:val="-2"/>
          <w:sz w:val="24"/>
          <w:szCs w:val="24"/>
          <w:lang w:eastAsia="en-US"/>
        </w:rPr>
        <w:t xml:space="preserve">23.02.06 Техническая эксплуатация подвижного </w:t>
      </w:r>
    </w:p>
    <w:p w:rsidR="00DB19F2" w:rsidRPr="00FB601A" w:rsidRDefault="00DB19F2" w:rsidP="00DB19F2">
      <w:pPr>
        <w:pStyle w:val="affffff3"/>
        <w:ind w:left="426" w:hanging="1135"/>
        <w:jc w:val="right"/>
        <w:rPr>
          <w:rFonts w:ascii="Times New Roman" w:hAnsi="Times New Roman"/>
          <w:bCs/>
          <w:sz w:val="28"/>
          <w:szCs w:val="28"/>
        </w:rPr>
      </w:pPr>
      <w:r w:rsidRPr="00401F4A">
        <w:rPr>
          <w:rFonts w:ascii="Times New Roman" w:eastAsiaTheme="minorHAnsi" w:hAnsi="Times New Roman" w:cstheme="minorBidi"/>
          <w:spacing w:val="-2"/>
          <w:sz w:val="24"/>
          <w:szCs w:val="24"/>
          <w:lang w:eastAsia="en-US"/>
        </w:rPr>
        <w:t>состава железных дорог</w:t>
      </w:r>
    </w:p>
    <w:p w:rsidR="008B4EFA" w:rsidRDefault="008B4EFA" w:rsidP="008B4EFA">
      <w:pPr>
        <w:rPr>
          <w:rFonts w:ascii="Times New Roman" w:hAnsi="Times New Roman"/>
        </w:rPr>
      </w:pPr>
    </w:p>
    <w:p w:rsidR="008B4EFA" w:rsidRDefault="008B4EFA" w:rsidP="008B4EFA">
      <w:pPr>
        <w:rPr>
          <w:rFonts w:ascii="Times New Roman" w:hAnsi="Times New Roman"/>
          <w:sz w:val="24"/>
          <w:szCs w:val="24"/>
        </w:rPr>
      </w:pPr>
    </w:p>
    <w:p w:rsidR="008B4EFA" w:rsidRDefault="008B4EFA" w:rsidP="008B4EFA">
      <w:pPr>
        <w:rPr>
          <w:rFonts w:ascii="Times New Roman" w:hAnsi="Times New Roman"/>
          <w:sz w:val="24"/>
          <w:szCs w:val="24"/>
        </w:rPr>
      </w:pPr>
    </w:p>
    <w:p w:rsidR="008B4EFA" w:rsidRDefault="008B4EFA" w:rsidP="008B4EFA">
      <w:pPr>
        <w:rPr>
          <w:rFonts w:ascii="Times New Roman" w:hAnsi="Times New Roman"/>
          <w:sz w:val="24"/>
          <w:szCs w:val="24"/>
        </w:rPr>
      </w:pPr>
    </w:p>
    <w:p w:rsidR="008B4EFA" w:rsidRDefault="008B4EFA" w:rsidP="008B4EFA">
      <w:pPr>
        <w:rPr>
          <w:rFonts w:ascii="Times New Roman" w:hAnsi="Times New Roman"/>
          <w:sz w:val="24"/>
          <w:szCs w:val="24"/>
        </w:rPr>
      </w:pPr>
    </w:p>
    <w:p w:rsidR="008B4EFA" w:rsidRDefault="008B4EFA" w:rsidP="008B4EFA">
      <w:pPr>
        <w:jc w:val="center"/>
        <w:rPr>
          <w:rFonts w:ascii="Times New Roman" w:hAnsi="Times New Roman"/>
          <w:b/>
          <w:sz w:val="24"/>
          <w:szCs w:val="24"/>
        </w:rPr>
      </w:pPr>
      <w:r>
        <w:rPr>
          <w:rFonts w:ascii="Times New Roman" w:hAnsi="Times New Roman"/>
          <w:b/>
          <w:sz w:val="24"/>
          <w:szCs w:val="24"/>
        </w:rPr>
        <w:t>РАБОЧАЯ ПРОГРАММА ПРОФЕССИОНАЛЬНОГО МОДУЛЯ</w:t>
      </w:r>
    </w:p>
    <w:p w:rsidR="008B4EFA" w:rsidRDefault="008B4EFA" w:rsidP="008B4EFA">
      <w:pPr>
        <w:jc w:val="center"/>
        <w:rPr>
          <w:rFonts w:ascii="Times New Roman" w:hAnsi="Times New Roman"/>
          <w:b/>
          <w:sz w:val="24"/>
          <w:szCs w:val="24"/>
        </w:rPr>
      </w:pPr>
    </w:p>
    <w:p w:rsidR="006307B9" w:rsidRDefault="00476587" w:rsidP="006307B9">
      <w:pPr>
        <w:tabs>
          <w:tab w:val="center" w:pos="4677"/>
          <w:tab w:val="left" w:pos="7104"/>
        </w:tabs>
        <w:jc w:val="center"/>
        <w:rPr>
          <w:rFonts w:ascii="Times New Roman" w:hAnsi="Times New Roman"/>
          <w:b/>
          <w:sz w:val="24"/>
          <w:szCs w:val="24"/>
        </w:rPr>
      </w:pPr>
      <w:r w:rsidRPr="00476587">
        <w:rPr>
          <w:rFonts w:ascii="Times New Roman" w:hAnsi="Times New Roman"/>
          <w:b/>
          <w:sz w:val="24"/>
          <w:szCs w:val="24"/>
        </w:rPr>
        <w:t>ПМ.0</w:t>
      </w:r>
      <w:r w:rsidR="006307B9">
        <w:rPr>
          <w:rFonts w:ascii="Times New Roman" w:hAnsi="Times New Roman"/>
          <w:b/>
          <w:sz w:val="24"/>
          <w:szCs w:val="24"/>
        </w:rPr>
        <w:t>5</w:t>
      </w:r>
      <w:r w:rsidRPr="00476587">
        <w:rPr>
          <w:rFonts w:ascii="Times New Roman" w:hAnsi="Times New Roman"/>
          <w:b/>
          <w:sz w:val="24"/>
          <w:szCs w:val="24"/>
        </w:rPr>
        <w:t xml:space="preserve"> </w:t>
      </w:r>
      <w:r w:rsidR="006307B9" w:rsidRPr="006307B9">
        <w:rPr>
          <w:rFonts w:ascii="Times New Roman" w:hAnsi="Times New Roman"/>
          <w:b/>
          <w:sz w:val="24"/>
          <w:szCs w:val="24"/>
        </w:rPr>
        <w:t xml:space="preserve">ВЫПОЛНЕНИЕ РАБОТ ПО ПРОФЕССИИ </w:t>
      </w:r>
    </w:p>
    <w:p w:rsidR="005C3E40" w:rsidRDefault="006307B9" w:rsidP="006307B9">
      <w:pPr>
        <w:tabs>
          <w:tab w:val="center" w:pos="4677"/>
          <w:tab w:val="left" w:pos="7104"/>
        </w:tabs>
        <w:jc w:val="center"/>
        <w:rPr>
          <w:rFonts w:ascii="Times New Roman" w:hAnsi="Times New Roman"/>
          <w:sz w:val="24"/>
          <w:szCs w:val="24"/>
        </w:rPr>
      </w:pPr>
      <w:r w:rsidRPr="006307B9">
        <w:rPr>
          <w:rFonts w:ascii="Times New Roman" w:hAnsi="Times New Roman"/>
          <w:b/>
          <w:sz w:val="24"/>
          <w:szCs w:val="24"/>
        </w:rPr>
        <w:t>ПОМОЩНИК МАШИНИСТА ТЕПЛОВОЗА</w:t>
      </w:r>
    </w:p>
    <w:p w:rsidR="008B4EFA" w:rsidRDefault="008B4EFA" w:rsidP="008B4EFA">
      <w:pPr>
        <w:jc w:val="center"/>
        <w:rPr>
          <w:rFonts w:ascii="Times New Roman" w:hAnsi="Times New Roman"/>
          <w:b/>
          <w:sz w:val="24"/>
          <w:szCs w:val="24"/>
          <w:highlight w:val="yellow"/>
        </w:rPr>
      </w:pPr>
      <w:r>
        <w:rPr>
          <w:rFonts w:ascii="Times New Roman" w:hAnsi="Times New Roman"/>
          <w:sz w:val="24"/>
          <w:szCs w:val="24"/>
          <w:highlight w:val="yellow"/>
        </w:rPr>
        <w:br w:type="page"/>
      </w:r>
    </w:p>
    <w:p w:rsidR="005F28CA" w:rsidRDefault="005F28CA" w:rsidP="005F28CA">
      <w:pPr>
        <w:jc w:val="center"/>
        <w:rPr>
          <w:rFonts w:ascii="Times New Roman" w:hAnsi="Times New Roman" w:cs="Times New Roman"/>
          <w:b/>
          <w:bCs/>
        </w:rPr>
      </w:pPr>
      <w:r>
        <w:rPr>
          <w:rFonts w:ascii="Times New Roman" w:hAnsi="Times New Roman" w:cs="Times New Roman"/>
          <w:b/>
          <w:bCs/>
        </w:rPr>
        <w:lastRenderedPageBreak/>
        <w:t>СОДЕРЖАНИЕ ПРОГРАММЫ</w:t>
      </w:r>
    </w:p>
    <w:p w:rsidR="005F28CA" w:rsidRDefault="005F28CA" w:rsidP="005F28CA">
      <w:pPr>
        <w:jc w:val="center"/>
        <w:rPr>
          <w:rFonts w:ascii="Times New Roman" w:hAnsi="Times New Roman" w:cs="Times New Roman"/>
          <w:b/>
          <w:bCs/>
        </w:rPr>
      </w:pPr>
    </w:p>
    <w:p w:rsidR="005F28CA" w:rsidRDefault="005F28CA">
      <w:pPr>
        <w:pStyle w:val="14"/>
        <w:rPr>
          <w:rFonts w:asciiTheme="minorHAnsi" w:eastAsiaTheme="minorEastAsia" w:hAnsiTheme="minorHAnsi" w:cstheme="minorBidi"/>
          <w:b w:val="0"/>
          <w:bCs w:val="0"/>
          <w:lang w:eastAsia="ru-RU"/>
        </w:rPr>
      </w:pPr>
      <w:r>
        <w:rPr>
          <w:b w:val="0"/>
          <w:bCs w:val="0"/>
        </w:rPr>
        <w:fldChar w:fldCharType="begin"/>
      </w:r>
      <w:r>
        <w:rPr>
          <w:b w:val="0"/>
          <w:bCs w:val="0"/>
        </w:rPr>
        <w:instrText xml:space="preserve"> TOC \h \z \t "Раздел 1;1;Раздел 1.1;2" </w:instrText>
      </w:r>
      <w:r>
        <w:rPr>
          <w:b w:val="0"/>
          <w:bCs w:val="0"/>
        </w:rPr>
        <w:fldChar w:fldCharType="separate"/>
      </w:r>
      <w:hyperlink w:anchor="_Toc170887523" w:history="1">
        <w:r w:rsidRPr="00257F29">
          <w:rPr>
            <w:rStyle w:val="af0"/>
          </w:rPr>
          <w:t>1. Общая характеристика РАБОЧЕЙ ПРОГРАММЫ ПРОФЕССИОНАЛЬНОГО МОДУЛЯ</w:t>
        </w:r>
        <w:r>
          <w:rPr>
            <w:webHidden/>
          </w:rPr>
          <w:tab/>
        </w:r>
        <w:r>
          <w:rPr>
            <w:webHidden/>
          </w:rPr>
          <w:fldChar w:fldCharType="begin"/>
        </w:r>
        <w:r>
          <w:rPr>
            <w:webHidden/>
          </w:rPr>
          <w:instrText xml:space="preserve"> PAGEREF _Toc170887523 \h </w:instrText>
        </w:r>
        <w:r>
          <w:rPr>
            <w:webHidden/>
          </w:rPr>
        </w:r>
        <w:r>
          <w:rPr>
            <w:webHidden/>
          </w:rPr>
          <w:fldChar w:fldCharType="separate"/>
        </w:r>
        <w:r w:rsidR="001136BA">
          <w:rPr>
            <w:webHidden/>
          </w:rPr>
          <w:t>4</w:t>
        </w:r>
        <w:r>
          <w:rPr>
            <w:webHidden/>
          </w:rPr>
          <w:fldChar w:fldCharType="end"/>
        </w:r>
      </w:hyperlink>
    </w:p>
    <w:p w:rsidR="005F28CA" w:rsidRDefault="00B20553">
      <w:pPr>
        <w:pStyle w:val="21"/>
        <w:tabs>
          <w:tab w:val="left" w:pos="960"/>
        </w:tabs>
        <w:rPr>
          <w:rFonts w:asciiTheme="minorHAnsi" w:eastAsiaTheme="minorEastAsia" w:hAnsiTheme="minorHAnsi" w:cstheme="minorBidi"/>
          <w:i w:val="0"/>
          <w:iCs w:val="0"/>
          <w:sz w:val="22"/>
          <w:szCs w:val="22"/>
        </w:rPr>
      </w:pPr>
      <w:hyperlink w:anchor="_Toc170887524" w:history="1">
        <w:r w:rsidR="005F28CA" w:rsidRPr="00257F29">
          <w:rPr>
            <w:rStyle w:val="af0"/>
          </w:rPr>
          <w:t>1.1.</w:t>
        </w:r>
        <w:r w:rsidR="005F28CA">
          <w:rPr>
            <w:rFonts w:asciiTheme="minorHAnsi" w:eastAsiaTheme="minorEastAsia" w:hAnsiTheme="minorHAnsi" w:cstheme="minorBidi"/>
            <w:i w:val="0"/>
            <w:iCs w:val="0"/>
            <w:sz w:val="22"/>
            <w:szCs w:val="22"/>
          </w:rPr>
          <w:tab/>
        </w:r>
        <w:r w:rsidR="005F28CA" w:rsidRPr="00257F29">
          <w:rPr>
            <w:rStyle w:val="af0"/>
          </w:rPr>
          <w:t>Цель и место профессионального модуля в структуре образовательной программы</w:t>
        </w:r>
        <w:r w:rsidR="005F28CA">
          <w:rPr>
            <w:webHidden/>
          </w:rPr>
          <w:tab/>
        </w:r>
        <w:r w:rsidR="005F28CA">
          <w:rPr>
            <w:webHidden/>
          </w:rPr>
          <w:fldChar w:fldCharType="begin"/>
        </w:r>
        <w:r w:rsidR="005F28CA">
          <w:rPr>
            <w:webHidden/>
          </w:rPr>
          <w:instrText xml:space="preserve"> PAGEREF _Toc170887524 \h </w:instrText>
        </w:r>
        <w:r w:rsidR="005F28CA">
          <w:rPr>
            <w:webHidden/>
          </w:rPr>
        </w:r>
        <w:r w:rsidR="005F28CA">
          <w:rPr>
            <w:webHidden/>
          </w:rPr>
          <w:fldChar w:fldCharType="separate"/>
        </w:r>
        <w:r w:rsidR="001136BA">
          <w:rPr>
            <w:webHidden/>
          </w:rPr>
          <w:t>4</w:t>
        </w:r>
        <w:r w:rsidR="005F28CA">
          <w:rPr>
            <w:webHidden/>
          </w:rPr>
          <w:fldChar w:fldCharType="end"/>
        </w:r>
      </w:hyperlink>
    </w:p>
    <w:p w:rsidR="005F28CA" w:rsidRDefault="00B20553">
      <w:pPr>
        <w:pStyle w:val="21"/>
        <w:tabs>
          <w:tab w:val="left" w:pos="960"/>
        </w:tabs>
        <w:rPr>
          <w:rFonts w:asciiTheme="minorHAnsi" w:eastAsiaTheme="minorEastAsia" w:hAnsiTheme="minorHAnsi" w:cstheme="minorBidi"/>
          <w:i w:val="0"/>
          <w:iCs w:val="0"/>
          <w:sz w:val="22"/>
          <w:szCs w:val="22"/>
        </w:rPr>
      </w:pPr>
      <w:hyperlink w:anchor="_Toc170887525" w:history="1">
        <w:r w:rsidR="005F28CA" w:rsidRPr="00257F29">
          <w:rPr>
            <w:rStyle w:val="af0"/>
          </w:rPr>
          <w:t>1.2.</w:t>
        </w:r>
        <w:r w:rsidR="005F28CA">
          <w:rPr>
            <w:rFonts w:asciiTheme="minorHAnsi" w:eastAsiaTheme="minorEastAsia" w:hAnsiTheme="minorHAnsi" w:cstheme="minorBidi"/>
            <w:i w:val="0"/>
            <w:iCs w:val="0"/>
            <w:sz w:val="22"/>
            <w:szCs w:val="22"/>
          </w:rPr>
          <w:tab/>
        </w:r>
        <w:r w:rsidR="005F28CA" w:rsidRPr="00257F29">
          <w:rPr>
            <w:rStyle w:val="af0"/>
          </w:rPr>
          <w:t>Планируемые результаты освоения профессионального модуля</w:t>
        </w:r>
        <w:r w:rsidR="005F28CA">
          <w:rPr>
            <w:webHidden/>
          </w:rPr>
          <w:tab/>
        </w:r>
        <w:r w:rsidR="005F28CA">
          <w:rPr>
            <w:webHidden/>
          </w:rPr>
          <w:fldChar w:fldCharType="begin"/>
        </w:r>
        <w:r w:rsidR="005F28CA">
          <w:rPr>
            <w:webHidden/>
          </w:rPr>
          <w:instrText xml:space="preserve"> PAGEREF _Toc170887525 \h </w:instrText>
        </w:r>
        <w:r w:rsidR="005F28CA">
          <w:rPr>
            <w:webHidden/>
          </w:rPr>
        </w:r>
        <w:r w:rsidR="005F28CA">
          <w:rPr>
            <w:webHidden/>
          </w:rPr>
          <w:fldChar w:fldCharType="separate"/>
        </w:r>
        <w:r w:rsidR="001136BA">
          <w:rPr>
            <w:webHidden/>
          </w:rPr>
          <w:t>4</w:t>
        </w:r>
        <w:r w:rsidR="005F28CA">
          <w:rPr>
            <w:webHidden/>
          </w:rPr>
          <w:fldChar w:fldCharType="end"/>
        </w:r>
      </w:hyperlink>
    </w:p>
    <w:p w:rsidR="005F28CA" w:rsidRDefault="00B20553">
      <w:pPr>
        <w:pStyle w:val="21"/>
        <w:tabs>
          <w:tab w:val="left" w:pos="960"/>
        </w:tabs>
        <w:rPr>
          <w:rFonts w:asciiTheme="minorHAnsi" w:eastAsiaTheme="minorEastAsia" w:hAnsiTheme="minorHAnsi" w:cstheme="minorBidi"/>
          <w:i w:val="0"/>
          <w:iCs w:val="0"/>
          <w:sz w:val="22"/>
          <w:szCs w:val="22"/>
        </w:rPr>
      </w:pPr>
      <w:hyperlink w:anchor="_Toc170887526" w:history="1">
        <w:r w:rsidR="005F28CA" w:rsidRPr="00257F29">
          <w:rPr>
            <w:rStyle w:val="af0"/>
          </w:rPr>
          <w:t>1.3</w:t>
        </w:r>
        <w:r w:rsidR="005F28CA">
          <w:rPr>
            <w:rFonts w:asciiTheme="minorHAnsi" w:eastAsiaTheme="minorEastAsia" w:hAnsiTheme="minorHAnsi" w:cstheme="minorBidi"/>
            <w:i w:val="0"/>
            <w:iCs w:val="0"/>
            <w:sz w:val="22"/>
            <w:szCs w:val="22"/>
          </w:rPr>
          <w:tab/>
        </w:r>
        <w:r w:rsidR="005F28CA" w:rsidRPr="00257F29">
          <w:rPr>
            <w:rStyle w:val="af0"/>
          </w:rPr>
          <w:t>Обоснование часов вариативной части ОПОП-П</w:t>
        </w:r>
        <w:r w:rsidR="005F28CA">
          <w:rPr>
            <w:webHidden/>
          </w:rPr>
          <w:tab/>
        </w:r>
        <w:r w:rsidR="005F28CA">
          <w:rPr>
            <w:webHidden/>
          </w:rPr>
          <w:fldChar w:fldCharType="begin"/>
        </w:r>
        <w:r w:rsidR="005F28CA">
          <w:rPr>
            <w:webHidden/>
          </w:rPr>
          <w:instrText xml:space="preserve"> PAGEREF _Toc170887526 \h </w:instrText>
        </w:r>
        <w:r w:rsidR="005F28CA">
          <w:rPr>
            <w:webHidden/>
          </w:rPr>
        </w:r>
        <w:r w:rsidR="005F28CA">
          <w:rPr>
            <w:webHidden/>
          </w:rPr>
          <w:fldChar w:fldCharType="separate"/>
        </w:r>
        <w:r w:rsidR="001136BA">
          <w:rPr>
            <w:webHidden/>
          </w:rPr>
          <w:t>12</w:t>
        </w:r>
        <w:r w:rsidR="005F28CA">
          <w:rPr>
            <w:webHidden/>
          </w:rPr>
          <w:fldChar w:fldCharType="end"/>
        </w:r>
      </w:hyperlink>
    </w:p>
    <w:p w:rsidR="005F28CA" w:rsidRDefault="00B20553">
      <w:pPr>
        <w:pStyle w:val="14"/>
        <w:rPr>
          <w:rFonts w:asciiTheme="minorHAnsi" w:eastAsiaTheme="minorEastAsia" w:hAnsiTheme="minorHAnsi" w:cstheme="minorBidi"/>
          <w:b w:val="0"/>
          <w:bCs w:val="0"/>
          <w:lang w:eastAsia="ru-RU"/>
        </w:rPr>
      </w:pPr>
      <w:hyperlink w:anchor="_Toc170887527" w:history="1">
        <w:r w:rsidR="005F28CA" w:rsidRPr="00257F29">
          <w:rPr>
            <w:rStyle w:val="af0"/>
          </w:rPr>
          <w:t>2. Структура и содержание профессионального модуля</w:t>
        </w:r>
        <w:r w:rsidR="005F28CA">
          <w:rPr>
            <w:webHidden/>
          </w:rPr>
          <w:tab/>
        </w:r>
        <w:r w:rsidR="005F28CA">
          <w:rPr>
            <w:webHidden/>
          </w:rPr>
          <w:fldChar w:fldCharType="begin"/>
        </w:r>
        <w:r w:rsidR="005F28CA">
          <w:rPr>
            <w:webHidden/>
          </w:rPr>
          <w:instrText xml:space="preserve"> PAGEREF _Toc170887527 \h </w:instrText>
        </w:r>
        <w:r w:rsidR="005F28CA">
          <w:rPr>
            <w:webHidden/>
          </w:rPr>
        </w:r>
        <w:r w:rsidR="005F28CA">
          <w:rPr>
            <w:webHidden/>
          </w:rPr>
          <w:fldChar w:fldCharType="separate"/>
        </w:r>
        <w:r w:rsidR="001136BA">
          <w:rPr>
            <w:webHidden/>
          </w:rPr>
          <w:t>13</w:t>
        </w:r>
        <w:r w:rsidR="005F28CA">
          <w:rPr>
            <w:webHidden/>
          </w:rPr>
          <w:fldChar w:fldCharType="end"/>
        </w:r>
      </w:hyperlink>
    </w:p>
    <w:p w:rsidR="005F28CA" w:rsidRDefault="00B20553">
      <w:pPr>
        <w:pStyle w:val="21"/>
        <w:rPr>
          <w:rFonts w:asciiTheme="minorHAnsi" w:eastAsiaTheme="minorEastAsia" w:hAnsiTheme="minorHAnsi" w:cstheme="minorBidi"/>
          <w:i w:val="0"/>
          <w:iCs w:val="0"/>
          <w:sz w:val="22"/>
          <w:szCs w:val="22"/>
        </w:rPr>
      </w:pPr>
      <w:hyperlink w:anchor="_Toc170887528" w:history="1">
        <w:r w:rsidR="005F28CA" w:rsidRPr="00257F29">
          <w:rPr>
            <w:rStyle w:val="af0"/>
          </w:rPr>
          <w:t>2.1. Трудоемкость освоения модуля</w:t>
        </w:r>
        <w:r w:rsidR="005F28CA">
          <w:rPr>
            <w:webHidden/>
          </w:rPr>
          <w:tab/>
        </w:r>
        <w:r w:rsidR="005F28CA">
          <w:rPr>
            <w:webHidden/>
          </w:rPr>
          <w:fldChar w:fldCharType="begin"/>
        </w:r>
        <w:r w:rsidR="005F28CA">
          <w:rPr>
            <w:webHidden/>
          </w:rPr>
          <w:instrText xml:space="preserve"> PAGEREF _Toc170887528 \h </w:instrText>
        </w:r>
        <w:r w:rsidR="005F28CA">
          <w:rPr>
            <w:webHidden/>
          </w:rPr>
        </w:r>
        <w:r w:rsidR="005F28CA">
          <w:rPr>
            <w:webHidden/>
          </w:rPr>
          <w:fldChar w:fldCharType="separate"/>
        </w:r>
        <w:r w:rsidR="001136BA">
          <w:rPr>
            <w:webHidden/>
          </w:rPr>
          <w:t>13</w:t>
        </w:r>
        <w:r w:rsidR="005F28CA">
          <w:rPr>
            <w:webHidden/>
          </w:rPr>
          <w:fldChar w:fldCharType="end"/>
        </w:r>
      </w:hyperlink>
    </w:p>
    <w:p w:rsidR="005F28CA" w:rsidRDefault="00B20553">
      <w:pPr>
        <w:pStyle w:val="21"/>
        <w:rPr>
          <w:rFonts w:asciiTheme="minorHAnsi" w:eastAsiaTheme="minorEastAsia" w:hAnsiTheme="minorHAnsi" w:cstheme="minorBidi"/>
          <w:i w:val="0"/>
          <w:iCs w:val="0"/>
          <w:sz w:val="22"/>
          <w:szCs w:val="22"/>
        </w:rPr>
      </w:pPr>
      <w:hyperlink w:anchor="_Toc170887529" w:history="1">
        <w:r w:rsidR="005F28CA" w:rsidRPr="00257F29">
          <w:rPr>
            <w:rStyle w:val="af0"/>
          </w:rPr>
          <w:t>2.2. Структура профессионального модуля</w:t>
        </w:r>
        <w:r w:rsidR="005F28CA">
          <w:rPr>
            <w:webHidden/>
          </w:rPr>
          <w:tab/>
        </w:r>
        <w:r w:rsidR="005F28CA">
          <w:rPr>
            <w:webHidden/>
          </w:rPr>
          <w:fldChar w:fldCharType="begin"/>
        </w:r>
        <w:r w:rsidR="005F28CA">
          <w:rPr>
            <w:webHidden/>
          </w:rPr>
          <w:instrText xml:space="preserve"> PAGEREF _Toc170887529 \h </w:instrText>
        </w:r>
        <w:r w:rsidR="005F28CA">
          <w:rPr>
            <w:webHidden/>
          </w:rPr>
        </w:r>
        <w:r w:rsidR="005F28CA">
          <w:rPr>
            <w:webHidden/>
          </w:rPr>
          <w:fldChar w:fldCharType="separate"/>
        </w:r>
        <w:r w:rsidR="001136BA">
          <w:rPr>
            <w:webHidden/>
          </w:rPr>
          <w:t>14</w:t>
        </w:r>
        <w:r w:rsidR="005F28CA">
          <w:rPr>
            <w:webHidden/>
          </w:rPr>
          <w:fldChar w:fldCharType="end"/>
        </w:r>
      </w:hyperlink>
    </w:p>
    <w:p w:rsidR="005F28CA" w:rsidRDefault="00B20553">
      <w:pPr>
        <w:pStyle w:val="21"/>
        <w:rPr>
          <w:rFonts w:asciiTheme="minorHAnsi" w:eastAsiaTheme="minorEastAsia" w:hAnsiTheme="minorHAnsi" w:cstheme="minorBidi"/>
          <w:i w:val="0"/>
          <w:iCs w:val="0"/>
          <w:sz w:val="22"/>
          <w:szCs w:val="22"/>
        </w:rPr>
      </w:pPr>
      <w:hyperlink w:anchor="_Toc170887530" w:history="1">
        <w:r w:rsidR="005F28CA" w:rsidRPr="00257F29">
          <w:rPr>
            <w:rStyle w:val="af0"/>
          </w:rPr>
          <w:t>2.3. Содержание профессионального модуля</w:t>
        </w:r>
        <w:r w:rsidR="005F28CA">
          <w:rPr>
            <w:webHidden/>
          </w:rPr>
          <w:tab/>
        </w:r>
        <w:r w:rsidR="005F28CA">
          <w:rPr>
            <w:webHidden/>
          </w:rPr>
          <w:fldChar w:fldCharType="begin"/>
        </w:r>
        <w:r w:rsidR="005F28CA">
          <w:rPr>
            <w:webHidden/>
          </w:rPr>
          <w:instrText xml:space="preserve"> PAGEREF _Toc170887530 \h </w:instrText>
        </w:r>
        <w:r w:rsidR="005F28CA">
          <w:rPr>
            <w:webHidden/>
          </w:rPr>
        </w:r>
        <w:r w:rsidR="005F28CA">
          <w:rPr>
            <w:webHidden/>
          </w:rPr>
          <w:fldChar w:fldCharType="separate"/>
        </w:r>
        <w:r w:rsidR="001136BA">
          <w:rPr>
            <w:webHidden/>
          </w:rPr>
          <w:t>15</w:t>
        </w:r>
        <w:r w:rsidR="005F28CA">
          <w:rPr>
            <w:webHidden/>
          </w:rPr>
          <w:fldChar w:fldCharType="end"/>
        </w:r>
      </w:hyperlink>
    </w:p>
    <w:p w:rsidR="005F28CA" w:rsidRDefault="00B20553">
      <w:pPr>
        <w:pStyle w:val="14"/>
        <w:rPr>
          <w:rFonts w:asciiTheme="minorHAnsi" w:eastAsiaTheme="minorEastAsia" w:hAnsiTheme="minorHAnsi" w:cstheme="minorBidi"/>
          <w:b w:val="0"/>
          <w:bCs w:val="0"/>
          <w:lang w:eastAsia="ru-RU"/>
        </w:rPr>
      </w:pPr>
      <w:hyperlink w:anchor="_Toc170887531" w:history="1">
        <w:r w:rsidR="005F28CA" w:rsidRPr="00257F29">
          <w:rPr>
            <w:rStyle w:val="af0"/>
          </w:rPr>
          <w:t>3. Условия реализации профессионального модуля</w:t>
        </w:r>
        <w:r w:rsidR="005F28CA">
          <w:rPr>
            <w:webHidden/>
          </w:rPr>
          <w:tab/>
        </w:r>
        <w:r w:rsidR="005F28CA">
          <w:rPr>
            <w:webHidden/>
          </w:rPr>
          <w:fldChar w:fldCharType="begin"/>
        </w:r>
        <w:r w:rsidR="005F28CA">
          <w:rPr>
            <w:webHidden/>
          </w:rPr>
          <w:instrText xml:space="preserve"> PAGEREF _Toc170887531 \h </w:instrText>
        </w:r>
        <w:r w:rsidR="005F28CA">
          <w:rPr>
            <w:webHidden/>
          </w:rPr>
        </w:r>
        <w:r w:rsidR="005F28CA">
          <w:rPr>
            <w:webHidden/>
          </w:rPr>
          <w:fldChar w:fldCharType="separate"/>
        </w:r>
        <w:r w:rsidR="001136BA">
          <w:rPr>
            <w:webHidden/>
          </w:rPr>
          <w:t>19</w:t>
        </w:r>
        <w:r w:rsidR="005F28CA">
          <w:rPr>
            <w:webHidden/>
          </w:rPr>
          <w:fldChar w:fldCharType="end"/>
        </w:r>
      </w:hyperlink>
    </w:p>
    <w:p w:rsidR="005F28CA" w:rsidRDefault="00B20553">
      <w:pPr>
        <w:pStyle w:val="21"/>
        <w:rPr>
          <w:rFonts w:asciiTheme="minorHAnsi" w:eastAsiaTheme="minorEastAsia" w:hAnsiTheme="minorHAnsi" w:cstheme="minorBidi"/>
          <w:i w:val="0"/>
          <w:iCs w:val="0"/>
          <w:sz w:val="22"/>
          <w:szCs w:val="22"/>
        </w:rPr>
      </w:pPr>
      <w:hyperlink w:anchor="_Toc170887532" w:history="1">
        <w:r w:rsidR="005F28CA" w:rsidRPr="00257F29">
          <w:rPr>
            <w:rStyle w:val="af0"/>
          </w:rPr>
          <w:t>3.1. Материально-техническое обеспечение</w:t>
        </w:r>
        <w:r w:rsidR="005F28CA">
          <w:rPr>
            <w:webHidden/>
          </w:rPr>
          <w:tab/>
        </w:r>
        <w:r w:rsidR="005F28CA">
          <w:rPr>
            <w:webHidden/>
          </w:rPr>
          <w:fldChar w:fldCharType="begin"/>
        </w:r>
        <w:r w:rsidR="005F28CA">
          <w:rPr>
            <w:webHidden/>
          </w:rPr>
          <w:instrText xml:space="preserve"> PAGEREF _Toc170887532 \h </w:instrText>
        </w:r>
        <w:r w:rsidR="005F28CA">
          <w:rPr>
            <w:webHidden/>
          </w:rPr>
        </w:r>
        <w:r w:rsidR="005F28CA">
          <w:rPr>
            <w:webHidden/>
          </w:rPr>
          <w:fldChar w:fldCharType="separate"/>
        </w:r>
        <w:r w:rsidR="001136BA">
          <w:rPr>
            <w:webHidden/>
          </w:rPr>
          <w:t>19</w:t>
        </w:r>
        <w:r w:rsidR="005F28CA">
          <w:rPr>
            <w:webHidden/>
          </w:rPr>
          <w:fldChar w:fldCharType="end"/>
        </w:r>
      </w:hyperlink>
    </w:p>
    <w:p w:rsidR="005F28CA" w:rsidRDefault="00B20553">
      <w:pPr>
        <w:pStyle w:val="21"/>
        <w:rPr>
          <w:rFonts w:asciiTheme="minorHAnsi" w:eastAsiaTheme="minorEastAsia" w:hAnsiTheme="minorHAnsi" w:cstheme="minorBidi"/>
          <w:i w:val="0"/>
          <w:iCs w:val="0"/>
          <w:sz w:val="22"/>
          <w:szCs w:val="22"/>
        </w:rPr>
      </w:pPr>
      <w:hyperlink w:anchor="_Toc170887533" w:history="1">
        <w:r w:rsidR="005F28CA" w:rsidRPr="00257F29">
          <w:rPr>
            <w:rStyle w:val="af0"/>
          </w:rPr>
          <w:t>3.2. Учебно-методическое обеспечение</w:t>
        </w:r>
        <w:r w:rsidR="005F28CA">
          <w:rPr>
            <w:webHidden/>
          </w:rPr>
          <w:tab/>
        </w:r>
        <w:r w:rsidR="005F28CA">
          <w:rPr>
            <w:webHidden/>
          </w:rPr>
          <w:fldChar w:fldCharType="begin"/>
        </w:r>
        <w:r w:rsidR="005F28CA">
          <w:rPr>
            <w:webHidden/>
          </w:rPr>
          <w:instrText xml:space="preserve"> PAGEREF _Toc170887533 \h </w:instrText>
        </w:r>
        <w:r w:rsidR="005F28CA">
          <w:rPr>
            <w:webHidden/>
          </w:rPr>
        </w:r>
        <w:r w:rsidR="005F28CA">
          <w:rPr>
            <w:webHidden/>
          </w:rPr>
          <w:fldChar w:fldCharType="separate"/>
        </w:r>
        <w:r w:rsidR="001136BA">
          <w:rPr>
            <w:webHidden/>
          </w:rPr>
          <w:t>19</w:t>
        </w:r>
        <w:r w:rsidR="005F28CA">
          <w:rPr>
            <w:webHidden/>
          </w:rPr>
          <w:fldChar w:fldCharType="end"/>
        </w:r>
      </w:hyperlink>
    </w:p>
    <w:p w:rsidR="005F28CA" w:rsidRDefault="00B20553">
      <w:pPr>
        <w:pStyle w:val="14"/>
        <w:rPr>
          <w:rFonts w:asciiTheme="minorHAnsi" w:eastAsiaTheme="minorEastAsia" w:hAnsiTheme="minorHAnsi" w:cstheme="minorBidi"/>
          <w:b w:val="0"/>
          <w:bCs w:val="0"/>
          <w:lang w:eastAsia="ru-RU"/>
        </w:rPr>
      </w:pPr>
      <w:hyperlink w:anchor="_Toc170887534" w:history="1">
        <w:r w:rsidR="005F28CA" w:rsidRPr="00257F29">
          <w:rPr>
            <w:rStyle w:val="af0"/>
          </w:rPr>
          <w:t>4. Контроль и оценка результатов освоения  профессионального модуля</w:t>
        </w:r>
        <w:r w:rsidR="005F28CA">
          <w:rPr>
            <w:webHidden/>
          </w:rPr>
          <w:tab/>
        </w:r>
        <w:r w:rsidR="005F28CA">
          <w:rPr>
            <w:webHidden/>
          </w:rPr>
          <w:fldChar w:fldCharType="begin"/>
        </w:r>
        <w:r w:rsidR="005F28CA">
          <w:rPr>
            <w:webHidden/>
          </w:rPr>
          <w:instrText xml:space="preserve"> PAGEREF _Toc170887534 \h </w:instrText>
        </w:r>
        <w:r w:rsidR="005F28CA">
          <w:rPr>
            <w:webHidden/>
          </w:rPr>
        </w:r>
        <w:r w:rsidR="005F28CA">
          <w:rPr>
            <w:webHidden/>
          </w:rPr>
          <w:fldChar w:fldCharType="separate"/>
        </w:r>
        <w:r w:rsidR="001136BA">
          <w:rPr>
            <w:webHidden/>
          </w:rPr>
          <w:t>21</w:t>
        </w:r>
        <w:r w:rsidR="005F28CA">
          <w:rPr>
            <w:webHidden/>
          </w:rPr>
          <w:fldChar w:fldCharType="end"/>
        </w:r>
      </w:hyperlink>
    </w:p>
    <w:p w:rsidR="004A5A25" w:rsidRPr="00863F8E" w:rsidRDefault="005F28CA" w:rsidP="005F28CA">
      <w:pPr>
        <w:jc w:val="center"/>
        <w:rPr>
          <w:rFonts w:ascii="Times New Roman" w:hAnsi="Times New Roman" w:cs="Times New Roman"/>
          <w:b/>
          <w:bCs/>
        </w:rPr>
      </w:pPr>
      <w:r>
        <w:rPr>
          <w:rFonts w:ascii="Times New Roman" w:hAnsi="Times New Roman" w:cs="Times New Roman"/>
          <w:b/>
          <w:bCs/>
        </w:rPr>
        <w:fldChar w:fldCharType="end"/>
      </w:r>
    </w:p>
    <w:p w:rsidR="00502F97" w:rsidRDefault="00502F97" w:rsidP="00A3570A">
      <w:pPr>
        <w:pStyle w:val="1f"/>
        <w:jc w:val="left"/>
        <w:sectPr w:rsidR="00502F97" w:rsidSect="00476587">
          <w:headerReference w:type="even" r:id="rId8"/>
          <w:headerReference w:type="default" r:id="rId9"/>
          <w:pgSz w:w="11906" w:h="16838"/>
          <w:pgMar w:top="1134" w:right="424" w:bottom="1134" w:left="993" w:header="709" w:footer="709" w:gutter="0"/>
          <w:cols w:space="708"/>
          <w:docGrid w:linePitch="360"/>
        </w:sectPr>
      </w:pPr>
      <w:bookmarkStart w:id="0" w:name="_Toc149904144"/>
      <w:bookmarkStart w:id="1" w:name="_Toc150695622"/>
      <w:bookmarkStart w:id="2" w:name="_Toc150695787"/>
    </w:p>
    <w:p w:rsidR="006E7FF4" w:rsidRPr="00C8215E" w:rsidRDefault="006E7FF4" w:rsidP="00FC2669">
      <w:pPr>
        <w:pStyle w:val="1f"/>
        <w:keepNext w:val="0"/>
        <w:widowControl w:val="0"/>
        <w:spacing w:after="0"/>
        <w:rPr>
          <w:rFonts w:ascii="Times New Roman" w:hAnsi="Times New Roman"/>
        </w:rPr>
      </w:pPr>
      <w:bookmarkStart w:id="3" w:name="_Toc170887523"/>
      <w:r w:rsidRPr="00C8215E">
        <w:lastRenderedPageBreak/>
        <w:t>1. Общая характеристика</w:t>
      </w:r>
      <w:bookmarkEnd w:id="0"/>
      <w:bookmarkEnd w:id="1"/>
      <w:bookmarkEnd w:id="2"/>
      <w:r w:rsidR="002D28AA" w:rsidRPr="00C8215E">
        <w:rPr>
          <w:rFonts w:asciiTheme="minorHAnsi" w:hAnsiTheme="minorHAnsi"/>
        </w:rPr>
        <w:t xml:space="preserve"> </w:t>
      </w:r>
      <w:r w:rsidR="002D28AA" w:rsidRPr="00C8215E">
        <w:rPr>
          <w:rFonts w:ascii="Times New Roman" w:hAnsi="Times New Roman"/>
        </w:rPr>
        <w:t>РАБОЧЕЙ ПРОГРАММЫ ПРОФЕССИОНАЛЬНОГО МОДУЛЯ</w:t>
      </w:r>
      <w:bookmarkEnd w:id="3"/>
    </w:p>
    <w:p w:rsidR="006307B9" w:rsidRDefault="00476587" w:rsidP="00FC2669">
      <w:pPr>
        <w:pStyle w:val="1d"/>
        <w:jc w:val="center"/>
        <w:rPr>
          <w:rFonts w:eastAsia="Segoe UI"/>
          <w:b/>
          <w:lang w:val="ru-RU"/>
        </w:rPr>
      </w:pPr>
      <w:r w:rsidRPr="00C8215E">
        <w:rPr>
          <w:rFonts w:eastAsia="Segoe UI"/>
          <w:b/>
          <w:lang w:val="ru-RU"/>
        </w:rPr>
        <w:t>ПМ.0</w:t>
      </w:r>
      <w:r w:rsidR="006307B9">
        <w:rPr>
          <w:rFonts w:eastAsia="Segoe UI"/>
          <w:b/>
          <w:lang w:val="ru-RU"/>
        </w:rPr>
        <w:t>5</w:t>
      </w:r>
      <w:r w:rsidRPr="00C8215E">
        <w:rPr>
          <w:rFonts w:eastAsia="Segoe UI"/>
          <w:b/>
          <w:lang w:val="ru-RU"/>
        </w:rPr>
        <w:t xml:space="preserve"> </w:t>
      </w:r>
      <w:r w:rsidR="00DB19F2">
        <w:rPr>
          <w:rFonts w:eastAsia="Segoe UI"/>
          <w:b/>
          <w:lang w:val="ru-RU"/>
        </w:rPr>
        <w:t>В</w:t>
      </w:r>
      <w:r w:rsidR="00DB19F2" w:rsidRPr="006307B9">
        <w:rPr>
          <w:rFonts w:eastAsia="Segoe UI"/>
          <w:b/>
          <w:lang w:val="ru-RU"/>
        </w:rPr>
        <w:t xml:space="preserve">ыполнение работ по профессии </w:t>
      </w:r>
    </w:p>
    <w:p w:rsidR="005C3E40" w:rsidRDefault="00DB19F2" w:rsidP="00FC2669">
      <w:pPr>
        <w:pStyle w:val="1d"/>
        <w:jc w:val="center"/>
        <w:rPr>
          <w:rFonts w:eastAsia="Segoe UI"/>
          <w:b/>
          <w:lang w:val="ru-RU"/>
        </w:rPr>
      </w:pPr>
      <w:r w:rsidRPr="006307B9">
        <w:rPr>
          <w:rFonts w:eastAsia="Segoe UI"/>
          <w:b/>
          <w:lang w:val="ru-RU"/>
        </w:rPr>
        <w:t>помощник машиниста тепловоза</w:t>
      </w:r>
    </w:p>
    <w:p w:rsidR="006307B9" w:rsidRPr="006307B9" w:rsidRDefault="006307B9" w:rsidP="00FC2669">
      <w:pPr>
        <w:pStyle w:val="afc"/>
        <w:widowControl w:val="0"/>
        <w:spacing w:after="0" w:line="240" w:lineRule="auto"/>
        <w:rPr>
          <w:rFonts w:eastAsia="Segoe UI"/>
          <w:lang w:eastAsia="nl-NL"/>
        </w:rPr>
      </w:pPr>
    </w:p>
    <w:p w:rsidR="002D28AA" w:rsidRDefault="00C63897" w:rsidP="00FC2669">
      <w:pPr>
        <w:pStyle w:val="114"/>
        <w:widowControl w:val="0"/>
        <w:numPr>
          <w:ilvl w:val="1"/>
          <w:numId w:val="14"/>
        </w:numPr>
        <w:spacing w:after="0" w:line="240" w:lineRule="auto"/>
        <w:rPr>
          <w:rFonts w:ascii="Times New Roman" w:hAnsi="Times New Roman"/>
        </w:rPr>
      </w:pPr>
      <w:bookmarkStart w:id="4" w:name="_Toc150695623"/>
      <w:bookmarkStart w:id="5" w:name="_Toc170887524"/>
      <w:r w:rsidRPr="00EA6E1D">
        <w:rPr>
          <w:rFonts w:ascii="Times New Roman" w:hAnsi="Times New Roman"/>
        </w:rPr>
        <w:t xml:space="preserve">Цель и </w:t>
      </w:r>
      <w:r w:rsidR="00EA6E1D" w:rsidRPr="00EA6E1D">
        <w:rPr>
          <w:rFonts w:ascii="Times New Roman" w:hAnsi="Times New Roman"/>
        </w:rPr>
        <w:t xml:space="preserve">место </w:t>
      </w:r>
      <w:r w:rsidRPr="00EA6E1D">
        <w:rPr>
          <w:rFonts w:ascii="Times New Roman" w:hAnsi="Times New Roman"/>
        </w:rPr>
        <w:t>профессионального модуля</w:t>
      </w:r>
      <w:bookmarkEnd w:id="4"/>
      <w:r w:rsidR="004F5C5E" w:rsidRPr="00EA6E1D">
        <w:rPr>
          <w:rFonts w:ascii="Times New Roman" w:hAnsi="Times New Roman"/>
        </w:rPr>
        <w:t xml:space="preserve"> </w:t>
      </w:r>
      <w:r w:rsidR="002D28AA" w:rsidRPr="00C13371">
        <w:rPr>
          <w:rFonts w:ascii="Times New Roman" w:hAnsi="Times New Roman"/>
        </w:rPr>
        <w:t>в структуре образовательной программы</w:t>
      </w:r>
      <w:bookmarkEnd w:id="5"/>
      <w:r w:rsidR="002D28AA">
        <w:rPr>
          <w:rFonts w:ascii="Times New Roman" w:hAnsi="Times New Roman"/>
        </w:rPr>
        <w:t xml:space="preserve"> </w:t>
      </w:r>
    </w:p>
    <w:p w:rsidR="008D7148" w:rsidRPr="006307B9" w:rsidRDefault="008D7148" w:rsidP="00FC2669">
      <w:pPr>
        <w:pStyle w:val="a4"/>
        <w:widowControl w:val="0"/>
        <w:ind w:left="420"/>
        <w:contextualSpacing w:val="0"/>
        <w:jc w:val="both"/>
        <w:rPr>
          <w:rFonts w:ascii="Times New Roman" w:eastAsia="Times New Roman" w:hAnsi="Times New Roman" w:cs="Times New Roman"/>
          <w:sz w:val="24"/>
          <w:szCs w:val="24"/>
          <w:lang w:eastAsia="ru-RU"/>
        </w:rPr>
      </w:pPr>
      <w:r w:rsidRPr="006307B9">
        <w:rPr>
          <w:rFonts w:ascii="Times New Roman" w:eastAsia="Times New Roman" w:hAnsi="Times New Roman" w:cs="Times New Roman"/>
          <w:sz w:val="24"/>
          <w:szCs w:val="24"/>
          <w:lang w:eastAsia="ru-RU"/>
        </w:rPr>
        <w:t>Цель мод</w:t>
      </w:r>
      <w:r w:rsidR="00476587" w:rsidRPr="006307B9">
        <w:rPr>
          <w:rFonts w:ascii="Times New Roman" w:eastAsia="Times New Roman" w:hAnsi="Times New Roman" w:cs="Times New Roman"/>
          <w:sz w:val="24"/>
          <w:szCs w:val="24"/>
          <w:lang w:eastAsia="ru-RU"/>
        </w:rPr>
        <w:t>уля: освоение вида деятельности «</w:t>
      </w:r>
      <w:r w:rsidR="006307B9" w:rsidRPr="006307B9">
        <w:rPr>
          <w:rFonts w:ascii="Times New Roman" w:hAnsi="Times New Roman"/>
          <w:iCs/>
          <w:sz w:val="24"/>
          <w:szCs w:val="24"/>
        </w:rPr>
        <w:t>Выполнение работ по профессии Помощник машиниста тепловоза</w:t>
      </w:r>
      <w:r w:rsidR="00476587" w:rsidRPr="006307B9">
        <w:rPr>
          <w:rFonts w:ascii="Times New Roman" w:hAnsi="Times New Roman"/>
          <w:sz w:val="24"/>
          <w:szCs w:val="24"/>
        </w:rPr>
        <w:t>»</w:t>
      </w:r>
      <w:r w:rsidRPr="006307B9">
        <w:rPr>
          <w:rFonts w:ascii="Times New Roman" w:eastAsia="Times New Roman" w:hAnsi="Times New Roman" w:cs="Times New Roman"/>
          <w:sz w:val="24"/>
          <w:szCs w:val="24"/>
          <w:lang w:eastAsia="ru-RU"/>
        </w:rPr>
        <w:t>.</w:t>
      </w:r>
    </w:p>
    <w:p w:rsidR="00476587" w:rsidRPr="006307B9" w:rsidRDefault="00476587" w:rsidP="00FC2669">
      <w:pPr>
        <w:pStyle w:val="a4"/>
        <w:widowControl w:val="0"/>
        <w:ind w:left="420"/>
        <w:contextualSpacing w:val="0"/>
        <w:jc w:val="both"/>
        <w:rPr>
          <w:rFonts w:ascii="Times New Roman" w:eastAsia="Times New Roman" w:hAnsi="Times New Roman" w:cs="Times New Roman"/>
          <w:sz w:val="24"/>
          <w:szCs w:val="24"/>
          <w:lang w:eastAsia="ru-RU"/>
        </w:rPr>
      </w:pPr>
    </w:p>
    <w:p w:rsidR="008D7148" w:rsidRPr="00476587" w:rsidRDefault="00476587" w:rsidP="00FC2669">
      <w:pPr>
        <w:pStyle w:val="a4"/>
        <w:widowControl w:val="0"/>
        <w:ind w:left="420"/>
        <w:contextualSpacing w:val="0"/>
        <w:jc w:val="both"/>
        <w:rPr>
          <w:rFonts w:ascii="Times New Roman" w:hAnsi="Times New Roman" w:cs="Times New Roman"/>
          <w:sz w:val="24"/>
          <w:szCs w:val="24"/>
        </w:rPr>
      </w:pPr>
      <w:r>
        <w:rPr>
          <w:rFonts w:ascii="Times New Roman" w:hAnsi="Times New Roman" w:cs="Times New Roman"/>
          <w:sz w:val="24"/>
          <w:szCs w:val="24"/>
        </w:rPr>
        <w:t>П</w:t>
      </w:r>
      <w:r w:rsidRPr="00476587">
        <w:rPr>
          <w:rFonts w:ascii="Times New Roman" w:hAnsi="Times New Roman" w:cs="Times New Roman"/>
          <w:sz w:val="24"/>
          <w:szCs w:val="24"/>
        </w:rPr>
        <w:t xml:space="preserve">рофессиональный модуль включен в </w:t>
      </w:r>
      <w:r w:rsidR="006307B9">
        <w:rPr>
          <w:rFonts w:ascii="Times New Roman" w:hAnsi="Times New Roman" w:cs="Times New Roman"/>
          <w:sz w:val="24"/>
          <w:szCs w:val="24"/>
        </w:rPr>
        <w:t xml:space="preserve">вариативную </w:t>
      </w:r>
      <w:r w:rsidRPr="00476587">
        <w:rPr>
          <w:rFonts w:ascii="Times New Roman" w:hAnsi="Times New Roman" w:cs="Times New Roman"/>
          <w:sz w:val="24"/>
          <w:szCs w:val="24"/>
        </w:rPr>
        <w:t xml:space="preserve"> часть образовательной программы</w:t>
      </w:r>
      <w:r>
        <w:rPr>
          <w:rFonts w:ascii="Times New Roman" w:hAnsi="Times New Roman" w:cs="Times New Roman"/>
          <w:sz w:val="24"/>
          <w:szCs w:val="24"/>
        </w:rPr>
        <w:t>.</w:t>
      </w:r>
      <w:r w:rsidRPr="00476587">
        <w:rPr>
          <w:rFonts w:ascii="Times New Roman" w:hAnsi="Times New Roman" w:cs="Times New Roman"/>
          <w:sz w:val="24"/>
          <w:szCs w:val="24"/>
        </w:rPr>
        <w:t xml:space="preserve"> </w:t>
      </w:r>
    </w:p>
    <w:p w:rsidR="00476587" w:rsidRPr="00EA6E1D" w:rsidRDefault="00476587" w:rsidP="00FC2669">
      <w:pPr>
        <w:pStyle w:val="a4"/>
        <w:widowControl w:val="0"/>
        <w:ind w:left="420"/>
        <w:contextualSpacing w:val="0"/>
        <w:jc w:val="both"/>
        <w:rPr>
          <w:rFonts w:ascii="Times New Roman" w:hAnsi="Times New Roman"/>
        </w:rPr>
      </w:pPr>
    </w:p>
    <w:p w:rsidR="00EA6E1D" w:rsidRPr="00EA6E1D" w:rsidRDefault="00092D54" w:rsidP="00FC2669">
      <w:pPr>
        <w:pStyle w:val="114"/>
        <w:widowControl w:val="0"/>
        <w:numPr>
          <w:ilvl w:val="1"/>
          <w:numId w:val="14"/>
        </w:numPr>
        <w:spacing w:after="0" w:line="240" w:lineRule="auto"/>
        <w:rPr>
          <w:rFonts w:ascii="Times New Roman" w:hAnsi="Times New Roman"/>
        </w:rPr>
      </w:pPr>
      <w:bookmarkStart w:id="6" w:name="_Toc170887525"/>
      <w:r>
        <w:rPr>
          <w:rFonts w:ascii="Times New Roman" w:hAnsi="Times New Roman"/>
        </w:rPr>
        <w:t>П</w:t>
      </w:r>
      <w:r w:rsidR="00EA6E1D" w:rsidRPr="00E11160">
        <w:rPr>
          <w:rFonts w:ascii="Times New Roman" w:hAnsi="Times New Roman"/>
        </w:rPr>
        <w:t>ланируемы</w:t>
      </w:r>
      <w:r w:rsidR="00EA6E1D">
        <w:rPr>
          <w:rFonts w:ascii="Times New Roman" w:hAnsi="Times New Roman"/>
        </w:rPr>
        <w:t>е</w:t>
      </w:r>
      <w:r w:rsidR="00EA6E1D" w:rsidRPr="00E11160">
        <w:rPr>
          <w:rFonts w:ascii="Times New Roman" w:hAnsi="Times New Roman"/>
        </w:rPr>
        <w:t xml:space="preserve"> результат</w:t>
      </w:r>
      <w:r w:rsidR="00EA6E1D">
        <w:rPr>
          <w:rFonts w:ascii="Times New Roman" w:hAnsi="Times New Roman"/>
        </w:rPr>
        <w:t>ы</w:t>
      </w:r>
      <w:r w:rsidR="00EA6E1D" w:rsidRPr="00E11160">
        <w:rPr>
          <w:rFonts w:ascii="Times New Roman" w:hAnsi="Times New Roman"/>
        </w:rPr>
        <w:t xml:space="preserve"> освоения </w:t>
      </w:r>
      <w:r w:rsidR="00EA6E1D" w:rsidRPr="00EA6E1D">
        <w:rPr>
          <w:rFonts w:ascii="Times New Roman" w:hAnsi="Times New Roman"/>
        </w:rPr>
        <w:t xml:space="preserve">профессионального </w:t>
      </w:r>
      <w:r w:rsidR="00EA6E1D">
        <w:rPr>
          <w:rFonts w:ascii="Times New Roman" w:hAnsi="Times New Roman"/>
        </w:rPr>
        <w:t>модуля</w:t>
      </w:r>
      <w:bookmarkEnd w:id="6"/>
    </w:p>
    <w:p w:rsidR="00C63897" w:rsidRDefault="00EA6E1D" w:rsidP="00FC2669">
      <w:pPr>
        <w:widowControl w:val="0"/>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матрице компетенций выпускника (п. 4</w:t>
      </w:r>
      <w:r w:rsidR="006E2EF4">
        <w:rPr>
          <w:rFonts w:ascii="Times New Roman" w:eastAsia="Times New Roman" w:hAnsi="Times New Roman" w:cs="Times New Roman"/>
          <w:sz w:val="24"/>
          <w:szCs w:val="24"/>
          <w:lang w:eastAsia="ru-RU"/>
        </w:rPr>
        <w:t>.3</w:t>
      </w:r>
      <w:r w:rsidR="0020413C">
        <w:rPr>
          <w:rFonts w:ascii="Times New Roman" w:eastAsia="Times New Roman" w:hAnsi="Times New Roman" w:cs="Times New Roman"/>
          <w:sz w:val="24"/>
          <w:szCs w:val="24"/>
          <w:lang w:eastAsia="ru-RU"/>
        </w:rPr>
        <w:t xml:space="preserve"> </w:t>
      </w:r>
      <w:r w:rsidR="007619A1">
        <w:rPr>
          <w:rFonts w:ascii="Times New Roman" w:eastAsia="Times New Roman" w:hAnsi="Times New Roman" w:cs="Times New Roman"/>
          <w:sz w:val="24"/>
          <w:szCs w:val="24"/>
          <w:lang w:eastAsia="ru-RU"/>
        </w:rPr>
        <w:t>О</w:t>
      </w:r>
      <w:r w:rsidR="00D37EAF">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rsidR="0020413C" w:rsidRDefault="0020413C" w:rsidP="00FC2669">
      <w:pPr>
        <w:widowControl w:val="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AC4913" w:rsidRPr="00AC4913" w:rsidTr="002F3F31">
        <w:tc>
          <w:tcPr>
            <w:tcW w:w="1129" w:type="dxa"/>
            <w:tcBorders>
              <w:top w:val="single" w:sz="4" w:space="0" w:color="auto"/>
              <w:left w:val="single" w:sz="4" w:space="0" w:color="auto"/>
              <w:right w:val="single" w:sz="4" w:space="0" w:color="auto"/>
            </w:tcBorders>
          </w:tcPr>
          <w:p w:rsidR="00AC4913" w:rsidRPr="00D46500" w:rsidRDefault="00AC4913" w:rsidP="00DB19F2">
            <w:pPr>
              <w:rPr>
                <w:rStyle w:val="afb"/>
                <w:b/>
                <w:i w:val="0"/>
                <w:sz w:val="24"/>
                <w:szCs w:val="24"/>
              </w:rPr>
            </w:pPr>
            <w:r w:rsidRPr="00D46500">
              <w:rPr>
                <w:rStyle w:val="afb"/>
                <w:b/>
                <w:i w:val="0"/>
                <w:sz w:val="24"/>
                <w:szCs w:val="24"/>
              </w:rPr>
              <w:t xml:space="preserve">Код </w:t>
            </w:r>
            <w:r w:rsidRPr="00D46500">
              <w:rPr>
                <w:rStyle w:val="afb"/>
                <w:b/>
                <w:i w:val="0"/>
                <w:iCs/>
                <w:sz w:val="24"/>
                <w:szCs w:val="24"/>
              </w:rPr>
              <w:t>ОК</w:t>
            </w:r>
            <w:r w:rsidRPr="00D46500">
              <w:rPr>
                <w:rStyle w:val="afb"/>
                <w:b/>
                <w:sz w:val="24"/>
                <w:szCs w:val="24"/>
              </w:rPr>
              <w:t xml:space="preserve">, </w:t>
            </w:r>
            <w:r w:rsidRPr="00D46500">
              <w:rPr>
                <w:rStyle w:val="afb"/>
                <w:b/>
                <w:i w:val="0"/>
                <w:iCs/>
                <w:sz w:val="24"/>
                <w:szCs w:val="24"/>
              </w:rPr>
              <w:t>ПК</w:t>
            </w:r>
          </w:p>
        </w:tc>
        <w:tc>
          <w:tcPr>
            <w:tcW w:w="2833" w:type="dxa"/>
            <w:tcBorders>
              <w:top w:val="single" w:sz="4" w:space="0" w:color="auto"/>
              <w:left w:val="single" w:sz="4" w:space="0" w:color="auto"/>
              <w:right w:val="single" w:sz="4" w:space="0" w:color="auto"/>
            </w:tcBorders>
          </w:tcPr>
          <w:p w:rsidR="00AC4913" w:rsidRPr="00D46500" w:rsidRDefault="00AC4913" w:rsidP="00DB19F2">
            <w:pPr>
              <w:jc w:val="center"/>
              <w:rPr>
                <w:rFonts w:ascii="Times New Roman" w:hAnsi="Times New Roman" w:cs="Times New Roman"/>
                <w:b/>
                <w:sz w:val="24"/>
                <w:szCs w:val="24"/>
              </w:rPr>
            </w:pPr>
            <w:r w:rsidRPr="00D46500">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AC4913" w:rsidRPr="00D46500" w:rsidRDefault="00AC4913" w:rsidP="00DB19F2">
            <w:pPr>
              <w:jc w:val="center"/>
              <w:rPr>
                <w:rFonts w:ascii="Times New Roman" w:hAnsi="Times New Roman" w:cs="Times New Roman"/>
                <w:b/>
                <w:i/>
                <w:sz w:val="24"/>
                <w:szCs w:val="24"/>
              </w:rPr>
            </w:pPr>
            <w:r w:rsidRPr="00D46500">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rsidR="00AC4913" w:rsidRPr="00D46500" w:rsidRDefault="00AC4913" w:rsidP="00DB19F2">
            <w:pPr>
              <w:jc w:val="center"/>
              <w:rPr>
                <w:rFonts w:ascii="Times New Roman" w:hAnsi="Times New Roman" w:cs="Times New Roman"/>
                <w:b/>
                <w:i/>
                <w:sz w:val="24"/>
                <w:szCs w:val="24"/>
              </w:rPr>
            </w:pPr>
            <w:r w:rsidRPr="00D46500">
              <w:rPr>
                <w:rFonts w:ascii="Times New Roman" w:hAnsi="Times New Roman" w:cs="Times New Roman"/>
                <w:b/>
                <w:sz w:val="24"/>
                <w:szCs w:val="24"/>
              </w:rPr>
              <w:t>Владеть навыками</w:t>
            </w:r>
          </w:p>
        </w:tc>
      </w:tr>
      <w:tr w:rsidR="005842C6" w:rsidRPr="00AC4913" w:rsidTr="00500D46">
        <w:trPr>
          <w:trHeight w:val="5859"/>
        </w:trPr>
        <w:tc>
          <w:tcPr>
            <w:tcW w:w="1129" w:type="dxa"/>
            <w:tcBorders>
              <w:top w:val="single" w:sz="4" w:space="0" w:color="auto"/>
              <w:left w:val="single" w:sz="4" w:space="0" w:color="auto"/>
              <w:right w:val="single" w:sz="4" w:space="0" w:color="auto"/>
            </w:tcBorders>
            <w:vAlign w:val="center"/>
          </w:tcPr>
          <w:p w:rsidR="005842C6" w:rsidRPr="00D46500" w:rsidRDefault="005842C6" w:rsidP="002F3F31">
            <w:pPr>
              <w:jc w:val="center"/>
              <w:rPr>
                <w:rFonts w:ascii="Times New Roman" w:hAnsi="Times New Roman" w:cs="Times New Roman"/>
                <w:bCs/>
                <w:sz w:val="24"/>
                <w:szCs w:val="24"/>
              </w:rPr>
            </w:pPr>
            <w:r>
              <w:rPr>
                <w:rFonts w:ascii="Times New Roman" w:hAnsi="Times New Roman" w:cs="Times New Roman"/>
                <w:bCs/>
                <w:sz w:val="24"/>
                <w:szCs w:val="24"/>
              </w:rPr>
              <w:t>ОК 01</w:t>
            </w:r>
          </w:p>
        </w:tc>
        <w:tc>
          <w:tcPr>
            <w:tcW w:w="2833" w:type="dxa"/>
            <w:tcBorders>
              <w:top w:val="single" w:sz="4" w:space="0" w:color="auto"/>
              <w:left w:val="single" w:sz="4" w:space="0" w:color="auto"/>
              <w:right w:val="single" w:sz="4" w:space="0" w:color="auto"/>
            </w:tcBorders>
          </w:tcPr>
          <w:p w:rsidR="005842C6" w:rsidRPr="00900FFA" w:rsidRDefault="005842C6" w:rsidP="00DB19F2">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r>
              <w:rPr>
                <w:rFonts w:ascii="Times New Roman" w:hAnsi="Times New Roman"/>
              </w:rPr>
              <w:t>;</w:t>
            </w:r>
          </w:p>
          <w:p w:rsidR="005842C6" w:rsidRPr="00900FFA" w:rsidRDefault="005842C6" w:rsidP="00DB19F2">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r>
              <w:rPr>
                <w:rFonts w:ascii="Times New Roman" w:hAnsi="Times New Roman"/>
              </w:rPr>
              <w:t>;</w:t>
            </w:r>
          </w:p>
          <w:p w:rsidR="005842C6" w:rsidRPr="00900FFA" w:rsidRDefault="005842C6" w:rsidP="00DB19F2">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выявлять и эффективно искать информацию, необходимую для решения задачи и/или проблемы</w:t>
            </w:r>
            <w:r>
              <w:rPr>
                <w:rFonts w:ascii="Times New Roman" w:hAnsi="Times New Roman"/>
              </w:rPr>
              <w:t>;</w:t>
            </w:r>
          </w:p>
          <w:p w:rsidR="005842C6" w:rsidRPr="00900FFA" w:rsidRDefault="005842C6" w:rsidP="00DB19F2">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владеть актуальными методами работы в профессиональной и смежных сферах</w:t>
            </w:r>
            <w:r>
              <w:rPr>
                <w:rFonts w:ascii="Times New Roman" w:hAnsi="Times New Roman"/>
              </w:rPr>
              <w:t>;</w:t>
            </w:r>
          </w:p>
          <w:p w:rsidR="005842C6" w:rsidRPr="00900FFA" w:rsidRDefault="005842C6" w:rsidP="00DB19F2">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оценивать результат и последствия своих действий (самостоятельно или с помощью наставника)</w:t>
            </w:r>
          </w:p>
        </w:tc>
        <w:tc>
          <w:tcPr>
            <w:tcW w:w="2833" w:type="dxa"/>
            <w:tcBorders>
              <w:top w:val="single" w:sz="4" w:space="0" w:color="auto"/>
              <w:left w:val="single" w:sz="4" w:space="0" w:color="auto"/>
              <w:right w:val="single" w:sz="4" w:space="0" w:color="auto"/>
            </w:tcBorders>
            <w:shd w:val="clear" w:color="auto" w:fill="auto"/>
          </w:tcPr>
          <w:p w:rsidR="005842C6" w:rsidRPr="002817C3" w:rsidRDefault="005842C6" w:rsidP="00DB19F2">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актуальный профессиональный и социальный контекст, в котором приходится работать и жить</w:t>
            </w:r>
            <w:r>
              <w:rPr>
                <w:rFonts w:ascii="Times New Roman" w:hAnsi="Times New Roman"/>
              </w:rPr>
              <w:t>;</w:t>
            </w:r>
          </w:p>
          <w:p w:rsidR="005842C6" w:rsidRPr="00900FFA" w:rsidRDefault="005842C6" w:rsidP="00DB19F2">
            <w:pPr>
              <w:widowControl w:val="0"/>
              <w:jc w:val="both"/>
              <w:rPr>
                <w:rFonts w:ascii="Times New Roman" w:hAnsi="Times New Roman" w:cs="Times New Roman"/>
                <w:bCs/>
                <w:i/>
                <w:sz w:val="24"/>
                <w:szCs w:val="24"/>
              </w:rPr>
            </w:pPr>
            <w:r>
              <w:rPr>
                <w:rFonts w:ascii="Times New Roman" w:hAnsi="Times New Roman"/>
              </w:rPr>
              <w:t xml:space="preserve">- </w:t>
            </w:r>
            <w:r w:rsidRPr="004B4D7D">
              <w:rPr>
                <w:rFonts w:ascii="Times New Roman" w:hAnsi="Times New Roman"/>
              </w:rPr>
              <w:t>структура плана для решения задач, алгоритмы выполнения работ в профессиональной и смежных областях</w:t>
            </w:r>
            <w:r>
              <w:rPr>
                <w:rFonts w:ascii="Times New Roman" w:hAnsi="Times New Roman"/>
              </w:rPr>
              <w:t>;</w:t>
            </w:r>
          </w:p>
          <w:p w:rsidR="005842C6" w:rsidRPr="00900FFA" w:rsidRDefault="005842C6" w:rsidP="00DB19F2">
            <w:pPr>
              <w:widowControl w:val="0"/>
              <w:jc w:val="both"/>
              <w:rPr>
                <w:rFonts w:ascii="Times New Roman" w:hAnsi="Times New Roman" w:cs="Times New Roman"/>
                <w:bCs/>
                <w:i/>
                <w:sz w:val="24"/>
                <w:szCs w:val="24"/>
              </w:rPr>
            </w:pPr>
            <w:r>
              <w:rPr>
                <w:rFonts w:ascii="Times New Roman" w:hAnsi="Times New Roman"/>
              </w:rPr>
              <w:t xml:space="preserve">- </w:t>
            </w:r>
            <w:r w:rsidRPr="004B4D7D">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r>
              <w:rPr>
                <w:rFonts w:ascii="Times New Roman" w:hAnsi="Times New Roman"/>
              </w:rPr>
              <w:t>;</w:t>
            </w:r>
          </w:p>
          <w:p w:rsidR="005842C6" w:rsidRPr="00900FFA" w:rsidRDefault="005842C6" w:rsidP="00DB19F2">
            <w:pPr>
              <w:widowControl w:val="0"/>
              <w:jc w:val="both"/>
              <w:rPr>
                <w:rFonts w:ascii="Times New Roman" w:hAnsi="Times New Roman" w:cs="Times New Roman"/>
                <w:bCs/>
                <w:i/>
                <w:sz w:val="24"/>
                <w:szCs w:val="24"/>
              </w:rPr>
            </w:pPr>
            <w:r>
              <w:rPr>
                <w:rFonts w:ascii="Times New Roman" w:hAnsi="Times New Roman"/>
              </w:rPr>
              <w:t xml:space="preserve">- </w:t>
            </w:r>
            <w:r w:rsidRPr="004B4D7D">
              <w:rPr>
                <w:rFonts w:ascii="Times New Roman" w:hAnsi="Times New Roman"/>
              </w:rPr>
              <w:t>методы работы в профессиональной и смежных сферах</w:t>
            </w:r>
            <w:r>
              <w:rPr>
                <w:rFonts w:ascii="Times New Roman" w:hAnsi="Times New Roman"/>
              </w:rPr>
              <w:t>;</w:t>
            </w:r>
          </w:p>
          <w:p w:rsidR="005842C6" w:rsidRPr="002817C3" w:rsidRDefault="005842C6" w:rsidP="00DB19F2">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порядок оценки результатов решения задач профессиональной деятельности</w:t>
            </w:r>
          </w:p>
        </w:tc>
        <w:tc>
          <w:tcPr>
            <w:tcW w:w="2833" w:type="dxa"/>
            <w:tcBorders>
              <w:top w:val="single" w:sz="4" w:space="0" w:color="auto"/>
              <w:left w:val="single" w:sz="4" w:space="0" w:color="auto"/>
              <w:right w:val="single" w:sz="4" w:space="0" w:color="auto"/>
            </w:tcBorders>
          </w:tcPr>
          <w:p w:rsidR="005842C6" w:rsidRPr="00D46500" w:rsidRDefault="005842C6" w:rsidP="002F3F31">
            <w:pPr>
              <w:jc w:val="center"/>
              <w:rPr>
                <w:rFonts w:ascii="Times New Roman" w:hAnsi="Times New Roman" w:cs="Times New Roman"/>
                <w:bCs/>
                <w:i/>
                <w:sz w:val="24"/>
                <w:szCs w:val="24"/>
              </w:rPr>
            </w:pPr>
            <w:r w:rsidRPr="00D46500">
              <w:rPr>
                <w:rFonts w:ascii="Times New Roman" w:hAnsi="Times New Roman" w:cs="Times New Roman"/>
                <w:bCs/>
                <w:i/>
                <w:sz w:val="24"/>
                <w:szCs w:val="24"/>
              </w:rPr>
              <w:t>-</w:t>
            </w:r>
          </w:p>
        </w:tc>
      </w:tr>
      <w:tr w:rsidR="005842C6" w:rsidRPr="00AC4913" w:rsidTr="00500D46">
        <w:trPr>
          <w:trHeight w:val="4880"/>
        </w:trPr>
        <w:tc>
          <w:tcPr>
            <w:tcW w:w="1129" w:type="dxa"/>
            <w:tcBorders>
              <w:left w:val="single" w:sz="4" w:space="0" w:color="auto"/>
              <w:right w:val="single" w:sz="4" w:space="0" w:color="auto"/>
            </w:tcBorders>
            <w:vAlign w:val="center"/>
          </w:tcPr>
          <w:p w:rsidR="005842C6" w:rsidRPr="00D46500" w:rsidRDefault="005842C6" w:rsidP="002F3F31">
            <w:pPr>
              <w:jc w:val="center"/>
              <w:rPr>
                <w:rFonts w:ascii="Times New Roman" w:hAnsi="Times New Roman" w:cs="Times New Roman"/>
                <w:bCs/>
                <w:sz w:val="24"/>
                <w:szCs w:val="24"/>
              </w:rPr>
            </w:pPr>
            <w:r>
              <w:rPr>
                <w:rFonts w:ascii="Times New Roman" w:hAnsi="Times New Roman" w:cs="Times New Roman"/>
                <w:bCs/>
                <w:sz w:val="24"/>
                <w:szCs w:val="24"/>
              </w:rPr>
              <w:t>ОК 02</w:t>
            </w:r>
          </w:p>
        </w:tc>
        <w:tc>
          <w:tcPr>
            <w:tcW w:w="2833" w:type="dxa"/>
            <w:tcBorders>
              <w:left w:val="single" w:sz="4" w:space="0" w:color="auto"/>
              <w:right w:val="single" w:sz="4" w:space="0" w:color="auto"/>
            </w:tcBorders>
          </w:tcPr>
          <w:p w:rsidR="005842C6" w:rsidRPr="00900FFA" w:rsidRDefault="005842C6" w:rsidP="00DB19F2">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определять задачи для поиска информации, планировать процесс поиска, выбирать необходимые источники информации</w:t>
            </w:r>
            <w:r>
              <w:rPr>
                <w:rFonts w:ascii="Times New Roman" w:hAnsi="Times New Roman"/>
              </w:rPr>
              <w:t>;</w:t>
            </w:r>
          </w:p>
          <w:p w:rsidR="005842C6" w:rsidRPr="00900FFA" w:rsidRDefault="005842C6" w:rsidP="00DB19F2">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r>
              <w:rPr>
                <w:rFonts w:ascii="Times New Roman" w:hAnsi="Times New Roman"/>
              </w:rPr>
              <w:t>;</w:t>
            </w:r>
          </w:p>
          <w:p w:rsidR="005842C6" w:rsidRPr="00900FFA" w:rsidRDefault="005842C6" w:rsidP="00DB19F2">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оценивать практическую значимость результатов поиска</w:t>
            </w:r>
            <w:r>
              <w:rPr>
                <w:rFonts w:ascii="Times New Roman" w:hAnsi="Times New Roman"/>
              </w:rPr>
              <w:t>;</w:t>
            </w:r>
          </w:p>
          <w:p w:rsidR="005842C6" w:rsidRPr="00900FFA" w:rsidRDefault="005842C6" w:rsidP="00DB19F2">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применять средства информационных технологий для решения профессиональных задач</w:t>
            </w:r>
            <w:r>
              <w:rPr>
                <w:rFonts w:ascii="Times New Roman" w:hAnsi="Times New Roman"/>
              </w:rPr>
              <w:t>;</w:t>
            </w:r>
          </w:p>
          <w:p w:rsidR="005842C6" w:rsidRPr="00900FFA" w:rsidRDefault="005842C6" w:rsidP="00DB19F2">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использовать современное программное обеспечение в профессиональной деятельности</w:t>
            </w:r>
            <w:r>
              <w:rPr>
                <w:rFonts w:ascii="Times New Roman" w:hAnsi="Times New Roman"/>
              </w:rPr>
              <w:t>;</w:t>
            </w:r>
          </w:p>
          <w:p w:rsidR="005842C6" w:rsidRPr="00900FFA" w:rsidRDefault="005842C6" w:rsidP="00DB19F2">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использовать различные цифровые средства для решения профессиональных задач</w:t>
            </w:r>
            <w:r>
              <w:rPr>
                <w:rFonts w:ascii="Times New Roman" w:hAnsi="Times New Roman"/>
              </w:rPr>
              <w:t>;</w:t>
            </w:r>
          </w:p>
        </w:tc>
        <w:tc>
          <w:tcPr>
            <w:tcW w:w="2833" w:type="dxa"/>
            <w:tcBorders>
              <w:top w:val="single" w:sz="4" w:space="0" w:color="auto"/>
              <w:left w:val="single" w:sz="4" w:space="0" w:color="auto"/>
              <w:right w:val="single" w:sz="4" w:space="0" w:color="auto"/>
            </w:tcBorders>
            <w:shd w:val="clear" w:color="auto" w:fill="auto"/>
          </w:tcPr>
          <w:p w:rsidR="005842C6" w:rsidRPr="002817C3" w:rsidRDefault="005842C6" w:rsidP="00DB19F2">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номенклатура информационных источников, применяемых в профессиональной деятельности</w:t>
            </w:r>
            <w:r>
              <w:rPr>
                <w:rFonts w:ascii="Times New Roman" w:hAnsi="Times New Roman"/>
              </w:rPr>
              <w:t>;</w:t>
            </w:r>
          </w:p>
          <w:p w:rsidR="005842C6" w:rsidRPr="002817C3" w:rsidRDefault="005842C6" w:rsidP="00DB19F2">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приемы структурирования информации</w:t>
            </w:r>
            <w:r>
              <w:rPr>
                <w:rFonts w:ascii="Times New Roman" w:hAnsi="Times New Roman"/>
              </w:rPr>
              <w:t>;</w:t>
            </w:r>
          </w:p>
          <w:p w:rsidR="005842C6" w:rsidRPr="002817C3" w:rsidRDefault="005842C6" w:rsidP="00DB19F2">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формат оформления результатов поиска информации</w:t>
            </w:r>
            <w:r>
              <w:rPr>
                <w:rFonts w:ascii="Times New Roman" w:hAnsi="Times New Roman"/>
              </w:rPr>
              <w:t>;</w:t>
            </w:r>
          </w:p>
          <w:p w:rsidR="005842C6" w:rsidRPr="002817C3" w:rsidRDefault="005842C6" w:rsidP="00DB19F2">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современные средства и устройства информатизации, порядок их применения</w:t>
            </w:r>
            <w:r>
              <w:rPr>
                <w:rFonts w:ascii="Times New Roman" w:hAnsi="Times New Roman"/>
              </w:rPr>
              <w:t>;</w:t>
            </w:r>
          </w:p>
          <w:p w:rsidR="005842C6" w:rsidRPr="002817C3" w:rsidRDefault="005842C6" w:rsidP="00DB19F2">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программное обеспечение в профессиональной деятельности, в том числе цифровые средства</w:t>
            </w:r>
          </w:p>
        </w:tc>
        <w:tc>
          <w:tcPr>
            <w:tcW w:w="2833" w:type="dxa"/>
            <w:tcBorders>
              <w:top w:val="single" w:sz="4" w:space="0" w:color="auto"/>
              <w:left w:val="single" w:sz="4" w:space="0" w:color="auto"/>
              <w:right w:val="single" w:sz="4" w:space="0" w:color="auto"/>
            </w:tcBorders>
          </w:tcPr>
          <w:p w:rsidR="005842C6" w:rsidRPr="00D46500" w:rsidRDefault="005842C6" w:rsidP="002F3F31">
            <w:pPr>
              <w:jc w:val="center"/>
              <w:rPr>
                <w:rFonts w:ascii="Times New Roman" w:hAnsi="Times New Roman" w:cs="Times New Roman"/>
                <w:bCs/>
                <w:i/>
                <w:sz w:val="24"/>
                <w:szCs w:val="24"/>
              </w:rPr>
            </w:pPr>
            <w:r w:rsidRPr="00D46500">
              <w:rPr>
                <w:rFonts w:ascii="Times New Roman" w:hAnsi="Times New Roman" w:cs="Times New Roman"/>
                <w:bCs/>
                <w:i/>
                <w:sz w:val="24"/>
                <w:szCs w:val="24"/>
              </w:rPr>
              <w:t>-</w:t>
            </w:r>
          </w:p>
        </w:tc>
      </w:tr>
      <w:tr w:rsidR="006307B9" w:rsidRPr="00AC4913" w:rsidTr="00DB19F2">
        <w:trPr>
          <w:trHeight w:val="1437"/>
        </w:trPr>
        <w:tc>
          <w:tcPr>
            <w:tcW w:w="1129" w:type="dxa"/>
            <w:tcBorders>
              <w:left w:val="single" w:sz="4" w:space="0" w:color="auto"/>
              <w:right w:val="single" w:sz="4" w:space="0" w:color="auto"/>
            </w:tcBorders>
            <w:vAlign w:val="center"/>
          </w:tcPr>
          <w:p w:rsidR="006307B9" w:rsidRDefault="006307B9" w:rsidP="002F3F31">
            <w:pPr>
              <w:jc w:val="center"/>
              <w:rPr>
                <w:rFonts w:ascii="Times New Roman" w:hAnsi="Times New Roman" w:cs="Times New Roman"/>
                <w:bCs/>
                <w:sz w:val="24"/>
                <w:szCs w:val="24"/>
              </w:rPr>
            </w:pPr>
            <w:r>
              <w:rPr>
                <w:rFonts w:ascii="Times New Roman" w:hAnsi="Times New Roman" w:cs="Times New Roman"/>
                <w:bCs/>
                <w:sz w:val="24"/>
                <w:szCs w:val="24"/>
              </w:rPr>
              <w:t>ОК 03</w:t>
            </w:r>
          </w:p>
        </w:tc>
        <w:tc>
          <w:tcPr>
            <w:tcW w:w="2833" w:type="dxa"/>
            <w:tcBorders>
              <w:left w:val="single" w:sz="4" w:space="0" w:color="auto"/>
              <w:right w:val="single" w:sz="4" w:space="0" w:color="auto"/>
            </w:tcBorders>
          </w:tcPr>
          <w:p w:rsidR="006307B9" w:rsidRPr="00834240" w:rsidRDefault="006307B9" w:rsidP="00DB19F2">
            <w:pPr>
              <w:widowControl w:val="0"/>
              <w:jc w:val="both"/>
              <w:rPr>
                <w:rFonts w:ascii="Times New Roman" w:hAnsi="Times New Roman"/>
              </w:rPr>
            </w:pPr>
            <w:r w:rsidRPr="00834240">
              <w:rPr>
                <w:rFonts w:ascii="Times New Roman" w:hAnsi="Times New Roman"/>
              </w:rPr>
              <w:t>- определять актуальность нормативно-правовой документации в профессиональной деятельности;</w:t>
            </w:r>
          </w:p>
          <w:p w:rsidR="006307B9" w:rsidRPr="00834240" w:rsidRDefault="006307B9" w:rsidP="00DB19F2">
            <w:pPr>
              <w:widowControl w:val="0"/>
              <w:jc w:val="both"/>
              <w:rPr>
                <w:rFonts w:ascii="Times New Roman" w:hAnsi="Times New Roman"/>
              </w:rPr>
            </w:pPr>
            <w:r w:rsidRPr="00834240">
              <w:rPr>
                <w:rFonts w:ascii="Times New Roman" w:hAnsi="Times New Roman"/>
              </w:rPr>
              <w:t>- применять современную научную профессиональную терминологию;</w:t>
            </w:r>
          </w:p>
          <w:p w:rsidR="006307B9" w:rsidRPr="00834240" w:rsidRDefault="006307B9" w:rsidP="00DB19F2">
            <w:pPr>
              <w:widowControl w:val="0"/>
              <w:jc w:val="both"/>
              <w:rPr>
                <w:rFonts w:ascii="Times New Roman" w:hAnsi="Times New Roman"/>
              </w:rPr>
            </w:pPr>
            <w:r w:rsidRPr="00834240">
              <w:rPr>
                <w:rFonts w:ascii="Times New Roman" w:hAnsi="Times New Roman"/>
              </w:rPr>
              <w:t>- определять и выстраивать траектории профессионального развития и самообразования;</w:t>
            </w:r>
          </w:p>
          <w:p w:rsidR="006307B9" w:rsidRPr="00834240" w:rsidRDefault="006307B9" w:rsidP="00DB19F2">
            <w:pPr>
              <w:widowControl w:val="0"/>
              <w:jc w:val="both"/>
              <w:rPr>
                <w:rFonts w:ascii="Times New Roman" w:hAnsi="Times New Roman"/>
              </w:rPr>
            </w:pPr>
            <w:r w:rsidRPr="00834240">
              <w:rPr>
                <w:rFonts w:ascii="Times New Roman" w:hAnsi="Times New Roman"/>
              </w:rPr>
              <w:t>- выявлять достоинства и недостатки коммерческой идеи;</w:t>
            </w:r>
          </w:p>
          <w:p w:rsidR="006307B9" w:rsidRPr="00834240" w:rsidRDefault="006307B9" w:rsidP="00DB19F2">
            <w:pPr>
              <w:widowControl w:val="0"/>
              <w:jc w:val="both"/>
              <w:rPr>
                <w:rFonts w:ascii="Times New Roman" w:hAnsi="Times New Roman"/>
              </w:rPr>
            </w:pPr>
            <w:r w:rsidRPr="00834240">
              <w:rPr>
                <w:rFonts w:ascii="Times New Roman" w:hAnsi="Times New Roman"/>
              </w:rPr>
              <w:t>- определять инвестиционную привлекательность коммерческих идей в рамках профессиональной деятельности, выявлять источники финансирования;</w:t>
            </w:r>
          </w:p>
          <w:p w:rsidR="006307B9" w:rsidRPr="00834240" w:rsidRDefault="006307B9" w:rsidP="00DB19F2">
            <w:pPr>
              <w:widowControl w:val="0"/>
              <w:jc w:val="both"/>
              <w:rPr>
                <w:rFonts w:ascii="Times New Roman" w:hAnsi="Times New Roman"/>
              </w:rPr>
            </w:pPr>
            <w:r w:rsidRPr="00834240">
              <w:rPr>
                <w:rFonts w:ascii="Times New Roman" w:hAnsi="Times New Roman"/>
              </w:rPr>
              <w:t>- презентовать идеи открытия собственного дела в профессиональной деятельности;</w:t>
            </w:r>
          </w:p>
          <w:p w:rsidR="006307B9" w:rsidRPr="00834240" w:rsidRDefault="006307B9" w:rsidP="00DB19F2">
            <w:pPr>
              <w:widowControl w:val="0"/>
              <w:jc w:val="both"/>
              <w:rPr>
                <w:rFonts w:ascii="Times New Roman" w:hAnsi="Times New Roman"/>
              </w:rPr>
            </w:pPr>
            <w:r w:rsidRPr="00834240">
              <w:rPr>
                <w:rFonts w:ascii="Times New Roman" w:hAnsi="Times New Roman"/>
              </w:rPr>
              <w:t>- определять источники достоверной правовой информации;</w:t>
            </w:r>
          </w:p>
          <w:p w:rsidR="006307B9" w:rsidRPr="00834240" w:rsidRDefault="006307B9" w:rsidP="00DB19F2">
            <w:pPr>
              <w:widowControl w:val="0"/>
              <w:jc w:val="both"/>
              <w:rPr>
                <w:rFonts w:ascii="Times New Roman" w:hAnsi="Times New Roman"/>
              </w:rPr>
            </w:pPr>
            <w:r w:rsidRPr="00834240">
              <w:rPr>
                <w:rFonts w:ascii="Times New Roman" w:hAnsi="Times New Roman"/>
              </w:rPr>
              <w:t>- составлять различные правовые документы;</w:t>
            </w:r>
          </w:p>
          <w:p w:rsidR="006307B9" w:rsidRPr="00834240" w:rsidRDefault="006307B9" w:rsidP="00DB19F2">
            <w:pPr>
              <w:widowControl w:val="0"/>
              <w:jc w:val="both"/>
              <w:rPr>
                <w:rFonts w:ascii="Times New Roman" w:hAnsi="Times New Roman"/>
              </w:rPr>
            </w:pPr>
            <w:r w:rsidRPr="00834240">
              <w:rPr>
                <w:rFonts w:ascii="Times New Roman" w:hAnsi="Times New Roman"/>
              </w:rPr>
              <w:t>- находить интересные проектные идеи, грамотно их формулировать и документировать;</w:t>
            </w:r>
          </w:p>
          <w:p w:rsidR="006307B9" w:rsidRPr="00834240" w:rsidRDefault="006307B9" w:rsidP="00DB19F2">
            <w:pPr>
              <w:widowControl w:val="0"/>
              <w:jc w:val="both"/>
              <w:rPr>
                <w:rFonts w:ascii="Times New Roman" w:hAnsi="Times New Roman"/>
              </w:rPr>
            </w:pPr>
            <w:r w:rsidRPr="00834240">
              <w:rPr>
                <w:rFonts w:ascii="Times New Roman" w:hAnsi="Times New Roman"/>
              </w:rPr>
              <w:t>- оценивать жизнеспособность проектной идеи, составлять план проекта;</w:t>
            </w:r>
          </w:p>
        </w:tc>
        <w:tc>
          <w:tcPr>
            <w:tcW w:w="2833" w:type="dxa"/>
            <w:tcBorders>
              <w:top w:val="single" w:sz="4" w:space="0" w:color="auto"/>
              <w:left w:val="single" w:sz="4" w:space="0" w:color="auto"/>
              <w:right w:val="single" w:sz="4" w:space="0" w:color="auto"/>
            </w:tcBorders>
            <w:shd w:val="clear" w:color="auto" w:fill="auto"/>
          </w:tcPr>
          <w:p w:rsidR="006307B9" w:rsidRPr="00834240" w:rsidRDefault="006307B9" w:rsidP="00DB19F2">
            <w:pPr>
              <w:widowControl w:val="0"/>
              <w:jc w:val="both"/>
              <w:rPr>
                <w:rFonts w:ascii="Times New Roman" w:hAnsi="Times New Roman"/>
              </w:rPr>
            </w:pPr>
            <w:r w:rsidRPr="00834240">
              <w:rPr>
                <w:rFonts w:ascii="Times New Roman" w:hAnsi="Times New Roman"/>
              </w:rPr>
              <w:t>- содержание актуальной нормативно-правовой документации;</w:t>
            </w:r>
          </w:p>
          <w:p w:rsidR="006307B9" w:rsidRPr="00834240" w:rsidRDefault="006307B9" w:rsidP="00DB19F2">
            <w:pPr>
              <w:widowControl w:val="0"/>
              <w:jc w:val="both"/>
              <w:rPr>
                <w:rFonts w:ascii="Times New Roman" w:hAnsi="Times New Roman"/>
              </w:rPr>
            </w:pPr>
            <w:r w:rsidRPr="00834240">
              <w:rPr>
                <w:rFonts w:ascii="Times New Roman" w:hAnsi="Times New Roman"/>
              </w:rPr>
              <w:t>- современная научная и профессиональная терминология;</w:t>
            </w:r>
          </w:p>
          <w:p w:rsidR="006307B9" w:rsidRPr="00834240" w:rsidRDefault="006307B9" w:rsidP="00DB19F2">
            <w:pPr>
              <w:widowControl w:val="0"/>
              <w:jc w:val="both"/>
              <w:rPr>
                <w:rFonts w:ascii="Times New Roman" w:hAnsi="Times New Roman"/>
              </w:rPr>
            </w:pPr>
            <w:r w:rsidRPr="00834240">
              <w:rPr>
                <w:rFonts w:ascii="Times New Roman" w:hAnsi="Times New Roman"/>
              </w:rPr>
              <w:t>- возможные траектории профессионального развития и самообразования;</w:t>
            </w:r>
          </w:p>
          <w:p w:rsidR="006307B9" w:rsidRPr="00834240" w:rsidRDefault="006307B9" w:rsidP="00DB19F2">
            <w:pPr>
              <w:widowControl w:val="0"/>
              <w:jc w:val="both"/>
              <w:rPr>
                <w:rFonts w:ascii="Times New Roman" w:hAnsi="Times New Roman"/>
              </w:rPr>
            </w:pPr>
            <w:r w:rsidRPr="00834240">
              <w:rPr>
                <w:rFonts w:ascii="Times New Roman" w:hAnsi="Times New Roman"/>
              </w:rPr>
              <w:t>- основы предпринимательской деятельности, правовой и финансовой грамотности;</w:t>
            </w:r>
          </w:p>
          <w:p w:rsidR="006307B9" w:rsidRPr="00834240" w:rsidRDefault="006307B9" w:rsidP="00DB19F2">
            <w:pPr>
              <w:widowControl w:val="0"/>
              <w:jc w:val="both"/>
              <w:rPr>
                <w:rFonts w:ascii="Times New Roman" w:hAnsi="Times New Roman"/>
              </w:rPr>
            </w:pPr>
            <w:r w:rsidRPr="00834240">
              <w:rPr>
                <w:rFonts w:ascii="Times New Roman" w:hAnsi="Times New Roman"/>
              </w:rPr>
              <w:t>- правила разработки презентации;</w:t>
            </w:r>
          </w:p>
          <w:p w:rsidR="006307B9" w:rsidRPr="00834240" w:rsidRDefault="006307B9" w:rsidP="00DB19F2">
            <w:pPr>
              <w:widowControl w:val="0"/>
              <w:jc w:val="both"/>
              <w:rPr>
                <w:rFonts w:ascii="Times New Roman" w:hAnsi="Times New Roman"/>
              </w:rPr>
            </w:pPr>
            <w:r w:rsidRPr="00834240">
              <w:rPr>
                <w:rFonts w:ascii="Times New Roman" w:hAnsi="Times New Roman"/>
              </w:rPr>
              <w:t>- основные этапы разработки и реализации проекта</w:t>
            </w:r>
          </w:p>
        </w:tc>
        <w:tc>
          <w:tcPr>
            <w:tcW w:w="2833" w:type="dxa"/>
            <w:tcBorders>
              <w:top w:val="single" w:sz="4" w:space="0" w:color="auto"/>
              <w:left w:val="single" w:sz="4" w:space="0" w:color="auto"/>
              <w:right w:val="single" w:sz="4" w:space="0" w:color="auto"/>
            </w:tcBorders>
          </w:tcPr>
          <w:p w:rsidR="006307B9" w:rsidRPr="00D46500" w:rsidRDefault="006307B9" w:rsidP="002F3F31">
            <w:pPr>
              <w:jc w:val="center"/>
              <w:rPr>
                <w:rFonts w:ascii="Times New Roman" w:hAnsi="Times New Roman" w:cs="Times New Roman"/>
                <w:bCs/>
                <w:i/>
                <w:sz w:val="24"/>
                <w:szCs w:val="24"/>
              </w:rPr>
            </w:pPr>
          </w:p>
        </w:tc>
      </w:tr>
      <w:tr w:rsidR="006307B9" w:rsidRPr="00AC4913" w:rsidTr="00500D46">
        <w:trPr>
          <w:trHeight w:val="792"/>
        </w:trPr>
        <w:tc>
          <w:tcPr>
            <w:tcW w:w="1129" w:type="dxa"/>
            <w:tcBorders>
              <w:left w:val="single" w:sz="4" w:space="0" w:color="auto"/>
              <w:right w:val="single" w:sz="4" w:space="0" w:color="auto"/>
            </w:tcBorders>
            <w:vAlign w:val="center"/>
          </w:tcPr>
          <w:p w:rsidR="006307B9" w:rsidRPr="00D46500" w:rsidRDefault="006307B9" w:rsidP="002F3F31">
            <w:pPr>
              <w:jc w:val="center"/>
              <w:rPr>
                <w:rFonts w:ascii="Times New Roman" w:hAnsi="Times New Roman" w:cs="Times New Roman"/>
                <w:bCs/>
                <w:sz w:val="24"/>
                <w:szCs w:val="24"/>
              </w:rPr>
            </w:pPr>
            <w:r>
              <w:rPr>
                <w:rFonts w:ascii="Times New Roman" w:hAnsi="Times New Roman" w:cs="Times New Roman"/>
                <w:bCs/>
                <w:sz w:val="24"/>
                <w:szCs w:val="24"/>
              </w:rPr>
              <w:t>ОК 04</w:t>
            </w:r>
          </w:p>
        </w:tc>
        <w:tc>
          <w:tcPr>
            <w:tcW w:w="2833" w:type="dxa"/>
            <w:tcBorders>
              <w:left w:val="single" w:sz="4" w:space="0" w:color="auto"/>
              <w:right w:val="single" w:sz="4" w:space="0" w:color="auto"/>
            </w:tcBorders>
          </w:tcPr>
          <w:p w:rsidR="006307B9" w:rsidRPr="00900FFA" w:rsidRDefault="006307B9" w:rsidP="00DB19F2">
            <w:pPr>
              <w:widowControl w:val="0"/>
              <w:jc w:val="both"/>
              <w:rPr>
                <w:rFonts w:ascii="Times New Roman" w:hAnsi="Times New Roman" w:cs="Times New Roman"/>
                <w:bCs/>
                <w:sz w:val="24"/>
                <w:szCs w:val="24"/>
              </w:rPr>
            </w:pPr>
            <w:r>
              <w:rPr>
                <w:rFonts w:ascii="Times New Roman" w:hAnsi="Times New Roman"/>
                <w:spacing w:val="-4"/>
              </w:rPr>
              <w:t xml:space="preserve">- </w:t>
            </w:r>
            <w:r w:rsidRPr="00925CF7">
              <w:rPr>
                <w:rFonts w:ascii="Times New Roman" w:hAnsi="Times New Roman"/>
                <w:spacing w:val="-4"/>
              </w:rPr>
              <w:t>организовывать работу коллектива и команды</w:t>
            </w:r>
            <w:r>
              <w:rPr>
                <w:rFonts w:ascii="Times New Roman" w:hAnsi="Times New Roman"/>
                <w:spacing w:val="-4"/>
              </w:rPr>
              <w:t>;</w:t>
            </w:r>
          </w:p>
          <w:p w:rsidR="006307B9" w:rsidRPr="00900FFA" w:rsidRDefault="006307B9" w:rsidP="00DB19F2">
            <w:pPr>
              <w:widowControl w:val="0"/>
              <w:jc w:val="both"/>
              <w:rPr>
                <w:rFonts w:ascii="Times New Roman" w:hAnsi="Times New Roman" w:cs="Times New Roman"/>
                <w:bCs/>
                <w:sz w:val="24"/>
                <w:szCs w:val="24"/>
              </w:rPr>
            </w:pPr>
            <w:r>
              <w:rPr>
                <w:rFonts w:ascii="Times New Roman" w:hAnsi="Times New Roman"/>
                <w:spacing w:val="-4"/>
              </w:rPr>
              <w:t xml:space="preserve">- </w:t>
            </w:r>
            <w:r w:rsidRPr="00925CF7">
              <w:rPr>
                <w:rFonts w:ascii="Times New Roman" w:hAnsi="Times New Roman"/>
                <w:spacing w:val="-4"/>
              </w:rPr>
              <w:t>взаимодействовать с коллегами, руководством, клиентами в ходе профессиональной деятельности</w:t>
            </w:r>
          </w:p>
        </w:tc>
        <w:tc>
          <w:tcPr>
            <w:tcW w:w="2833" w:type="dxa"/>
            <w:tcBorders>
              <w:top w:val="single" w:sz="4" w:space="0" w:color="auto"/>
              <w:left w:val="single" w:sz="4" w:space="0" w:color="auto"/>
              <w:right w:val="single" w:sz="4" w:space="0" w:color="auto"/>
            </w:tcBorders>
            <w:shd w:val="clear" w:color="auto" w:fill="auto"/>
          </w:tcPr>
          <w:p w:rsidR="006307B9" w:rsidRPr="002817C3" w:rsidRDefault="006307B9" w:rsidP="00DB19F2">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психологические основы деятельности коллектива</w:t>
            </w:r>
            <w:r>
              <w:rPr>
                <w:rFonts w:ascii="Times New Roman" w:hAnsi="Times New Roman"/>
              </w:rPr>
              <w:t>;</w:t>
            </w:r>
          </w:p>
          <w:p w:rsidR="006307B9" w:rsidRPr="002817C3" w:rsidRDefault="006307B9" w:rsidP="00DB19F2">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психологические особенности личности</w:t>
            </w:r>
          </w:p>
        </w:tc>
        <w:tc>
          <w:tcPr>
            <w:tcW w:w="2833" w:type="dxa"/>
            <w:tcBorders>
              <w:top w:val="single" w:sz="4" w:space="0" w:color="auto"/>
              <w:left w:val="single" w:sz="4" w:space="0" w:color="auto"/>
              <w:right w:val="single" w:sz="4" w:space="0" w:color="auto"/>
            </w:tcBorders>
          </w:tcPr>
          <w:p w:rsidR="006307B9" w:rsidRPr="00D46500" w:rsidRDefault="006307B9" w:rsidP="002F3F31">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6307B9" w:rsidRPr="00AC4913" w:rsidTr="00DB19F2">
        <w:trPr>
          <w:trHeight w:val="3576"/>
        </w:trPr>
        <w:tc>
          <w:tcPr>
            <w:tcW w:w="1129" w:type="dxa"/>
            <w:tcBorders>
              <w:left w:val="single" w:sz="4" w:space="0" w:color="auto"/>
              <w:right w:val="single" w:sz="4" w:space="0" w:color="auto"/>
            </w:tcBorders>
            <w:vAlign w:val="center"/>
          </w:tcPr>
          <w:p w:rsidR="006307B9" w:rsidRDefault="006307B9" w:rsidP="002F3F31">
            <w:pPr>
              <w:jc w:val="center"/>
              <w:rPr>
                <w:rFonts w:ascii="Times New Roman" w:hAnsi="Times New Roman" w:cs="Times New Roman"/>
                <w:bCs/>
                <w:sz w:val="24"/>
                <w:szCs w:val="24"/>
              </w:rPr>
            </w:pPr>
            <w:r>
              <w:rPr>
                <w:rFonts w:ascii="Times New Roman" w:hAnsi="Times New Roman" w:cs="Times New Roman"/>
                <w:bCs/>
                <w:sz w:val="24"/>
                <w:szCs w:val="24"/>
              </w:rPr>
              <w:t>ОК 06</w:t>
            </w:r>
          </w:p>
        </w:tc>
        <w:tc>
          <w:tcPr>
            <w:tcW w:w="2833" w:type="dxa"/>
            <w:tcBorders>
              <w:left w:val="single" w:sz="4" w:space="0" w:color="auto"/>
              <w:right w:val="single" w:sz="4" w:space="0" w:color="auto"/>
            </w:tcBorders>
          </w:tcPr>
          <w:p w:rsidR="006307B9" w:rsidRPr="00900FFA" w:rsidRDefault="006307B9" w:rsidP="00DB19F2">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проявлять гражданско-патриотическую позицию</w:t>
            </w:r>
            <w:r>
              <w:rPr>
                <w:rFonts w:ascii="Times New Roman" w:hAnsi="Times New Roman"/>
              </w:rPr>
              <w:t>;</w:t>
            </w:r>
          </w:p>
          <w:p w:rsidR="006307B9" w:rsidRPr="00900FFA" w:rsidRDefault="006307B9" w:rsidP="00DB19F2">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демонстрировать осознанное поведение</w:t>
            </w:r>
            <w:r>
              <w:rPr>
                <w:rFonts w:ascii="Times New Roman" w:hAnsi="Times New Roman"/>
              </w:rPr>
              <w:t>;</w:t>
            </w:r>
          </w:p>
          <w:p w:rsidR="006307B9" w:rsidRPr="00900FFA" w:rsidRDefault="006307B9" w:rsidP="00DB19F2">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 xml:space="preserve">описывать значимость своей </w:t>
            </w:r>
            <w:r w:rsidRPr="00925CF7">
              <w:rPr>
                <w:rFonts w:ascii="Times New Roman" w:hAnsi="Times New Roman"/>
                <w:iCs/>
              </w:rPr>
              <w:t>специальности</w:t>
            </w:r>
            <w:r>
              <w:rPr>
                <w:rFonts w:ascii="Times New Roman" w:hAnsi="Times New Roman"/>
                <w:iCs/>
              </w:rPr>
              <w:t>;</w:t>
            </w:r>
          </w:p>
          <w:p w:rsidR="006307B9" w:rsidRPr="00900FFA" w:rsidRDefault="006307B9" w:rsidP="00DB19F2">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применять стандарты антикоррупционного поведения</w:t>
            </w:r>
            <w:r>
              <w:rPr>
                <w:rFonts w:ascii="Times New Roman" w:hAnsi="Times New Roman"/>
              </w:rPr>
              <w:t>;</w:t>
            </w:r>
          </w:p>
        </w:tc>
        <w:tc>
          <w:tcPr>
            <w:tcW w:w="2833" w:type="dxa"/>
            <w:tcBorders>
              <w:top w:val="single" w:sz="4" w:space="0" w:color="auto"/>
              <w:left w:val="single" w:sz="4" w:space="0" w:color="auto"/>
              <w:right w:val="single" w:sz="4" w:space="0" w:color="auto"/>
            </w:tcBorders>
            <w:shd w:val="clear" w:color="auto" w:fill="auto"/>
          </w:tcPr>
          <w:p w:rsidR="006307B9" w:rsidRPr="002817C3" w:rsidRDefault="006307B9" w:rsidP="00DB19F2">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сущность гражданско-патриотической позиции</w:t>
            </w:r>
            <w:r>
              <w:rPr>
                <w:rFonts w:ascii="Times New Roman" w:hAnsi="Times New Roman"/>
              </w:rPr>
              <w:t>;</w:t>
            </w:r>
          </w:p>
          <w:p w:rsidR="006307B9" w:rsidRPr="00900FFA" w:rsidRDefault="006307B9" w:rsidP="00DB19F2">
            <w:pPr>
              <w:widowControl w:val="0"/>
              <w:jc w:val="both"/>
              <w:rPr>
                <w:rFonts w:ascii="Times New Roman" w:hAnsi="Times New Roman" w:cs="Times New Roman"/>
                <w:bCs/>
                <w:i/>
                <w:sz w:val="24"/>
                <w:szCs w:val="24"/>
              </w:rPr>
            </w:pPr>
            <w:r>
              <w:rPr>
                <w:rFonts w:ascii="Times New Roman" w:hAnsi="Times New Roman"/>
              </w:rPr>
              <w:t xml:space="preserve">- </w:t>
            </w:r>
            <w:r w:rsidRPr="00925CF7">
              <w:rPr>
                <w:rFonts w:ascii="Times New Roman" w:hAnsi="Times New Roman"/>
              </w:rPr>
              <w:t>традиционные общечеловеческие ценности, в том числе с учетом гармонизации межнациональных и межрелигиозных отношений</w:t>
            </w:r>
            <w:r>
              <w:rPr>
                <w:rFonts w:ascii="Times New Roman" w:hAnsi="Times New Roman"/>
              </w:rPr>
              <w:t>;</w:t>
            </w:r>
          </w:p>
          <w:p w:rsidR="006307B9" w:rsidRPr="00900FFA" w:rsidRDefault="006307B9" w:rsidP="00DB19F2">
            <w:pPr>
              <w:widowControl w:val="0"/>
              <w:jc w:val="both"/>
              <w:rPr>
                <w:rFonts w:ascii="Times New Roman" w:hAnsi="Times New Roman" w:cs="Times New Roman"/>
                <w:bCs/>
                <w:i/>
                <w:sz w:val="24"/>
                <w:szCs w:val="24"/>
              </w:rPr>
            </w:pPr>
            <w:r>
              <w:rPr>
                <w:rFonts w:ascii="Times New Roman" w:hAnsi="Times New Roman"/>
              </w:rPr>
              <w:t xml:space="preserve">- </w:t>
            </w:r>
            <w:r w:rsidRPr="00925CF7">
              <w:rPr>
                <w:rFonts w:ascii="Times New Roman" w:hAnsi="Times New Roman"/>
              </w:rPr>
              <w:t xml:space="preserve">значимость профессиональной деятельности по </w:t>
            </w:r>
            <w:r w:rsidRPr="00925CF7">
              <w:rPr>
                <w:rFonts w:ascii="Times New Roman" w:hAnsi="Times New Roman"/>
                <w:iCs/>
              </w:rPr>
              <w:t>специальности</w:t>
            </w:r>
            <w:r>
              <w:rPr>
                <w:rFonts w:ascii="Times New Roman" w:hAnsi="Times New Roman"/>
                <w:iCs/>
              </w:rPr>
              <w:t>;</w:t>
            </w:r>
          </w:p>
          <w:p w:rsidR="006307B9" w:rsidRPr="002817C3" w:rsidRDefault="006307B9" w:rsidP="00DB19F2">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стандарты антикоррупционного поведения и последствия его нарушения</w:t>
            </w:r>
          </w:p>
        </w:tc>
        <w:tc>
          <w:tcPr>
            <w:tcW w:w="2833" w:type="dxa"/>
            <w:tcBorders>
              <w:top w:val="single" w:sz="4" w:space="0" w:color="auto"/>
              <w:left w:val="single" w:sz="4" w:space="0" w:color="auto"/>
              <w:right w:val="single" w:sz="4" w:space="0" w:color="auto"/>
            </w:tcBorders>
          </w:tcPr>
          <w:p w:rsidR="006307B9" w:rsidRPr="00D46500" w:rsidRDefault="006307B9" w:rsidP="002F3F31">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6307B9" w:rsidRPr="00AC4913" w:rsidTr="00500D46">
        <w:trPr>
          <w:trHeight w:val="4351"/>
        </w:trPr>
        <w:tc>
          <w:tcPr>
            <w:tcW w:w="1129" w:type="dxa"/>
            <w:tcBorders>
              <w:left w:val="single" w:sz="4" w:space="0" w:color="auto"/>
              <w:right w:val="single" w:sz="4" w:space="0" w:color="auto"/>
            </w:tcBorders>
            <w:vAlign w:val="center"/>
          </w:tcPr>
          <w:p w:rsidR="006307B9" w:rsidRDefault="006307B9" w:rsidP="002F3F31">
            <w:pPr>
              <w:jc w:val="center"/>
              <w:rPr>
                <w:rFonts w:ascii="Times New Roman" w:hAnsi="Times New Roman" w:cs="Times New Roman"/>
                <w:bCs/>
                <w:sz w:val="24"/>
                <w:szCs w:val="24"/>
              </w:rPr>
            </w:pPr>
            <w:r>
              <w:rPr>
                <w:rFonts w:ascii="Times New Roman" w:hAnsi="Times New Roman" w:cs="Times New Roman"/>
                <w:bCs/>
                <w:sz w:val="24"/>
                <w:szCs w:val="24"/>
              </w:rPr>
              <w:t>ОК 07</w:t>
            </w:r>
          </w:p>
        </w:tc>
        <w:tc>
          <w:tcPr>
            <w:tcW w:w="2833" w:type="dxa"/>
            <w:tcBorders>
              <w:left w:val="single" w:sz="4" w:space="0" w:color="auto"/>
              <w:right w:val="single" w:sz="4" w:space="0" w:color="auto"/>
            </w:tcBorders>
          </w:tcPr>
          <w:p w:rsidR="006307B9" w:rsidRPr="00900FFA" w:rsidRDefault="006307B9" w:rsidP="00DB19F2">
            <w:pPr>
              <w:widowControl w:val="0"/>
              <w:jc w:val="both"/>
              <w:rPr>
                <w:rFonts w:ascii="Times New Roman" w:hAnsi="Times New Roman" w:cs="Times New Roman"/>
                <w:bCs/>
                <w:sz w:val="24"/>
                <w:szCs w:val="24"/>
              </w:rPr>
            </w:pPr>
            <w:r>
              <w:rPr>
                <w:rFonts w:ascii="Times New Roman" w:hAnsi="Times New Roman"/>
              </w:rPr>
              <w:t xml:space="preserve">- </w:t>
            </w:r>
            <w:r w:rsidRPr="00CC7C68">
              <w:rPr>
                <w:rFonts w:ascii="Times New Roman" w:hAnsi="Times New Roman"/>
              </w:rPr>
              <w:t>соблюдать нормы экологической безопасности</w:t>
            </w:r>
            <w:r>
              <w:rPr>
                <w:rFonts w:ascii="Times New Roman" w:hAnsi="Times New Roman"/>
              </w:rPr>
              <w:t>;</w:t>
            </w:r>
          </w:p>
          <w:p w:rsidR="006307B9" w:rsidRPr="00900FFA" w:rsidRDefault="006307B9" w:rsidP="00DB19F2">
            <w:pPr>
              <w:widowControl w:val="0"/>
              <w:jc w:val="both"/>
              <w:rPr>
                <w:rFonts w:ascii="Times New Roman" w:hAnsi="Times New Roman" w:cs="Times New Roman"/>
                <w:bCs/>
                <w:sz w:val="24"/>
                <w:szCs w:val="24"/>
              </w:rPr>
            </w:pPr>
            <w:r>
              <w:rPr>
                <w:rFonts w:ascii="Times New Roman" w:hAnsi="Times New Roman"/>
              </w:rPr>
              <w:t xml:space="preserve">- </w:t>
            </w:r>
            <w:r w:rsidRPr="00CC7C68">
              <w:rPr>
                <w:rFonts w:ascii="Times New Roman" w:hAnsi="Times New Roman"/>
              </w:rPr>
              <w:t xml:space="preserve">определять направления ресурсосбережения в рамках профессиональной деятельности по </w:t>
            </w:r>
            <w:r w:rsidRPr="00CC7C68">
              <w:rPr>
                <w:rFonts w:ascii="Times New Roman" w:hAnsi="Times New Roman"/>
                <w:iCs/>
              </w:rPr>
              <w:t>специальности</w:t>
            </w:r>
            <w:r>
              <w:rPr>
                <w:rFonts w:ascii="Times New Roman" w:hAnsi="Times New Roman"/>
                <w:iCs/>
              </w:rPr>
              <w:t>;</w:t>
            </w:r>
          </w:p>
          <w:p w:rsidR="006307B9" w:rsidRPr="00900FFA" w:rsidRDefault="006307B9" w:rsidP="00DB19F2">
            <w:pPr>
              <w:widowControl w:val="0"/>
              <w:jc w:val="both"/>
              <w:rPr>
                <w:rFonts w:ascii="Times New Roman" w:hAnsi="Times New Roman" w:cs="Times New Roman"/>
                <w:bCs/>
                <w:sz w:val="24"/>
                <w:szCs w:val="24"/>
              </w:rPr>
            </w:pPr>
            <w:r>
              <w:rPr>
                <w:rFonts w:ascii="Times New Roman" w:hAnsi="Times New Roman"/>
              </w:rPr>
              <w:t xml:space="preserve">- </w:t>
            </w:r>
            <w:r w:rsidRPr="00CC7C68">
              <w:rPr>
                <w:rFonts w:ascii="Times New Roman" w:hAnsi="Times New Roman"/>
              </w:rPr>
              <w:t>организовывать профессиональную деятельность с соблюдением принципов бережливого производства</w:t>
            </w:r>
            <w:r>
              <w:rPr>
                <w:rFonts w:ascii="Times New Roman" w:hAnsi="Times New Roman"/>
              </w:rPr>
              <w:t>;</w:t>
            </w:r>
          </w:p>
          <w:p w:rsidR="006307B9" w:rsidRPr="00900FFA" w:rsidRDefault="006307B9" w:rsidP="00DB19F2">
            <w:pPr>
              <w:widowControl w:val="0"/>
              <w:jc w:val="both"/>
              <w:rPr>
                <w:rFonts w:ascii="Times New Roman" w:hAnsi="Times New Roman" w:cs="Times New Roman"/>
                <w:bCs/>
                <w:sz w:val="24"/>
                <w:szCs w:val="24"/>
              </w:rPr>
            </w:pPr>
            <w:r>
              <w:rPr>
                <w:rFonts w:ascii="Times New Roman" w:hAnsi="Times New Roman"/>
              </w:rPr>
              <w:t xml:space="preserve">- </w:t>
            </w:r>
            <w:r w:rsidRPr="00CC7C68">
              <w:rPr>
                <w:rFonts w:ascii="Times New Roman" w:hAnsi="Times New Roman"/>
              </w:rPr>
              <w:t>организовывать профессиональную деятельность с учетом знаний об изменении климатических условий региона</w:t>
            </w:r>
            <w:r>
              <w:rPr>
                <w:rFonts w:ascii="Times New Roman" w:hAnsi="Times New Roman"/>
              </w:rPr>
              <w:t>;</w:t>
            </w:r>
          </w:p>
          <w:p w:rsidR="006307B9" w:rsidRPr="00900FFA" w:rsidRDefault="006307B9" w:rsidP="00DB19F2">
            <w:pPr>
              <w:widowControl w:val="0"/>
              <w:jc w:val="both"/>
              <w:rPr>
                <w:rFonts w:ascii="Times New Roman" w:hAnsi="Times New Roman" w:cs="Times New Roman"/>
                <w:bCs/>
                <w:sz w:val="24"/>
                <w:szCs w:val="24"/>
              </w:rPr>
            </w:pPr>
            <w:r>
              <w:rPr>
                <w:rFonts w:ascii="Times New Roman" w:hAnsi="Times New Roman"/>
              </w:rPr>
              <w:t xml:space="preserve">- </w:t>
            </w:r>
            <w:r w:rsidRPr="00CC7C68">
              <w:rPr>
                <w:rFonts w:ascii="Times New Roman" w:hAnsi="Times New Roman"/>
              </w:rPr>
              <w:t>эффективно действовать в чрезвычайных ситуациях</w:t>
            </w:r>
          </w:p>
        </w:tc>
        <w:tc>
          <w:tcPr>
            <w:tcW w:w="2833" w:type="dxa"/>
            <w:tcBorders>
              <w:top w:val="single" w:sz="4" w:space="0" w:color="auto"/>
              <w:left w:val="single" w:sz="4" w:space="0" w:color="auto"/>
              <w:right w:val="single" w:sz="4" w:space="0" w:color="auto"/>
            </w:tcBorders>
            <w:shd w:val="clear" w:color="auto" w:fill="auto"/>
          </w:tcPr>
          <w:p w:rsidR="006307B9" w:rsidRPr="00925CF7" w:rsidRDefault="006307B9" w:rsidP="00DB19F2">
            <w:pPr>
              <w:widowControl w:val="0"/>
              <w:jc w:val="both"/>
              <w:rPr>
                <w:rFonts w:ascii="Times New Roman" w:hAnsi="Times New Roman"/>
              </w:rPr>
            </w:pPr>
            <w:r>
              <w:rPr>
                <w:rFonts w:ascii="Times New Roman" w:hAnsi="Times New Roman"/>
              </w:rPr>
              <w:t xml:space="preserve">- </w:t>
            </w:r>
            <w:r w:rsidRPr="00CC7C68">
              <w:rPr>
                <w:rFonts w:ascii="Times New Roman" w:hAnsi="Times New Roman"/>
              </w:rPr>
              <w:t>правила экологической безопасности при ведении профессиональной деятельности</w:t>
            </w:r>
            <w:r>
              <w:rPr>
                <w:rFonts w:ascii="Times New Roman" w:hAnsi="Times New Roman"/>
              </w:rPr>
              <w:t>;</w:t>
            </w:r>
          </w:p>
          <w:p w:rsidR="006307B9" w:rsidRPr="00925CF7" w:rsidRDefault="006307B9" w:rsidP="00DB19F2">
            <w:pPr>
              <w:widowControl w:val="0"/>
              <w:jc w:val="both"/>
              <w:rPr>
                <w:rFonts w:ascii="Times New Roman" w:hAnsi="Times New Roman"/>
              </w:rPr>
            </w:pPr>
            <w:r>
              <w:rPr>
                <w:rFonts w:ascii="Times New Roman" w:hAnsi="Times New Roman"/>
              </w:rPr>
              <w:t xml:space="preserve">- </w:t>
            </w:r>
            <w:r w:rsidRPr="00CC7C68">
              <w:rPr>
                <w:rFonts w:ascii="Times New Roman" w:hAnsi="Times New Roman"/>
              </w:rPr>
              <w:t>основные ресурсы, задействованные в профессиональной деятельности</w:t>
            </w:r>
            <w:r>
              <w:rPr>
                <w:rFonts w:ascii="Times New Roman" w:hAnsi="Times New Roman"/>
              </w:rPr>
              <w:t>;</w:t>
            </w:r>
          </w:p>
          <w:p w:rsidR="006307B9" w:rsidRPr="00925CF7" w:rsidRDefault="006307B9" w:rsidP="00DB19F2">
            <w:pPr>
              <w:widowControl w:val="0"/>
              <w:jc w:val="both"/>
              <w:rPr>
                <w:rFonts w:ascii="Times New Roman" w:hAnsi="Times New Roman"/>
              </w:rPr>
            </w:pPr>
            <w:r>
              <w:rPr>
                <w:rFonts w:ascii="Times New Roman" w:hAnsi="Times New Roman"/>
              </w:rPr>
              <w:t xml:space="preserve">- </w:t>
            </w:r>
            <w:r w:rsidRPr="00CC7C68">
              <w:rPr>
                <w:rFonts w:ascii="Times New Roman" w:hAnsi="Times New Roman"/>
              </w:rPr>
              <w:t>пути обеспечения ресурсосбережения</w:t>
            </w:r>
            <w:r>
              <w:rPr>
                <w:rFonts w:ascii="Times New Roman" w:hAnsi="Times New Roman"/>
              </w:rPr>
              <w:t>;</w:t>
            </w:r>
          </w:p>
          <w:p w:rsidR="006307B9" w:rsidRPr="00925CF7" w:rsidRDefault="006307B9" w:rsidP="00DB19F2">
            <w:pPr>
              <w:widowControl w:val="0"/>
              <w:jc w:val="both"/>
              <w:rPr>
                <w:rFonts w:ascii="Times New Roman" w:hAnsi="Times New Roman"/>
              </w:rPr>
            </w:pPr>
            <w:r>
              <w:rPr>
                <w:rFonts w:ascii="Times New Roman" w:hAnsi="Times New Roman"/>
              </w:rPr>
              <w:t xml:space="preserve">- </w:t>
            </w:r>
            <w:r w:rsidRPr="00CC7C68">
              <w:rPr>
                <w:rFonts w:ascii="Times New Roman" w:hAnsi="Times New Roman"/>
              </w:rPr>
              <w:t>принципы бережливого производства</w:t>
            </w:r>
            <w:r>
              <w:rPr>
                <w:rFonts w:ascii="Times New Roman" w:hAnsi="Times New Roman"/>
              </w:rPr>
              <w:t>;</w:t>
            </w:r>
          </w:p>
          <w:p w:rsidR="006307B9" w:rsidRPr="00925CF7" w:rsidRDefault="006307B9" w:rsidP="00DB19F2">
            <w:pPr>
              <w:widowControl w:val="0"/>
              <w:jc w:val="both"/>
              <w:rPr>
                <w:rFonts w:ascii="Times New Roman" w:hAnsi="Times New Roman"/>
              </w:rPr>
            </w:pPr>
            <w:r>
              <w:rPr>
                <w:rFonts w:ascii="Times New Roman" w:hAnsi="Times New Roman"/>
              </w:rPr>
              <w:t xml:space="preserve">- </w:t>
            </w:r>
            <w:r w:rsidRPr="00CC7C68">
              <w:rPr>
                <w:rFonts w:ascii="Times New Roman" w:hAnsi="Times New Roman"/>
              </w:rPr>
              <w:t>основные направления изменения климатических условий региона</w:t>
            </w:r>
            <w:r>
              <w:rPr>
                <w:rFonts w:ascii="Times New Roman" w:hAnsi="Times New Roman"/>
              </w:rPr>
              <w:t>;</w:t>
            </w:r>
          </w:p>
          <w:p w:rsidR="006307B9" w:rsidRPr="00925CF7" w:rsidRDefault="006307B9" w:rsidP="00DB19F2">
            <w:pPr>
              <w:widowControl w:val="0"/>
              <w:jc w:val="both"/>
              <w:rPr>
                <w:rFonts w:ascii="Times New Roman" w:hAnsi="Times New Roman"/>
              </w:rPr>
            </w:pPr>
            <w:r>
              <w:rPr>
                <w:rFonts w:ascii="Times New Roman" w:hAnsi="Times New Roman"/>
              </w:rPr>
              <w:t>- п</w:t>
            </w:r>
            <w:r w:rsidRPr="00CC7C68">
              <w:rPr>
                <w:rFonts w:ascii="Times New Roman" w:hAnsi="Times New Roman"/>
              </w:rPr>
              <w:t>равила поведения в чрезвычайных ситуациях</w:t>
            </w:r>
          </w:p>
        </w:tc>
        <w:tc>
          <w:tcPr>
            <w:tcW w:w="2833" w:type="dxa"/>
            <w:tcBorders>
              <w:top w:val="single" w:sz="4" w:space="0" w:color="auto"/>
              <w:left w:val="single" w:sz="4" w:space="0" w:color="auto"/>
              <w:right w:val="single" w:sz="4" w:space="0" w:color="auto"/>
            </w:tcBorders>
          </w:tcPr>
          <w:p w:rsidR="006307B9" w:rsidRPr="00D46500" w:rsidRDefault="006307B9" w:rsidP="002F3F31">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6307B9" w:rsidRPr="00AC4913" w:rsidTr="00227BD5">
        <w:trPr>
          <w:trHeight w:val="1295"/>
        </w:trPr>
        <w:tc>
          <w:tcPr>
            <w:tcW w:w="1129" w:type="dxa"/>
            <w:tcBorders>
              <w:left w:val="single" w:sz="4" w:space="0" w:color="auto"/>
              <w:right w:val="single" w:sz="4" w:space="0" w:color="auto"/>
            </w:tcBorders>
            <w:vAlign w:val="center"/>
          </w:tcPr>
          <w:p w:rsidR="006307B9" w:rsidRDefault="006307B9" w:rsidP="002F3F31">
            <w:pPr>
              <w:jc w:val="center"/>
              <w:rPr>
                <w:rFonts w:ascii="Times New Roman" w:hAnsi="Times New Roman" w:cs="Times New Roman"/>
                <w:bCs/>
                <w:sz w:val="24"/>
                <w:szCs w:val="24"/>
              </w:rPr>
            </w:pPr>
            <w:r>
              <w:rPr>
                <w:rFonts w:ascii="Times New Roman" w:hAnsi="Times New Roman" w:cs="Times New Roman"/>
                <w:bCs/>
                <w:sz w:val="24"/>
                <w:szCs w:val="24"/>
              </w:rPr>
              <w:t>ОК 09</w:t>
            </w:r>
          </w:p>
        </w:tc>
        <w:tc>
          <w:tcPr>
            <w:tcW w:w="2833" w:type="dxa"/>
            <w:tcBorders>
              <w:left w:val="single" w:sz="4" w:space="0" w:color="auto"/>
              <w:right w:val="single" w:sz="4" w:space="0" w:color="auto"/>
            </w:tcBorders>
          </w:tcPr>
          <w:p w:rsidR="006307B9" w:rsidRPr="00900FFA" w:rsidRDefault="006307B9" w:rsidP="00DB19F2">
            <w:pPr>
              <w:widowControl w:val="0"/>
              <w:jc w:val="both"/>
              <w:rPr>
                <w:rFonts w:ascii="Times New Roman" w:hAnsi="Times New Roman" w:cs="Times New Roman"/>
                <w:bCs/>
                <w:sz w:val="24"/>
                <w:szCs w:val="24"/>
              </w:rPr>
            </w:pPr>
            <w:r>
              <w:rPr>
                <w:rFonts w:ascii="Times New Roman" w:hAnsi="Times New Roman"/>
              </w:rPr>
              <w:t xml:space="preserve">- </w:t>
            </w:r>
            <w:r w:rsidRPr="00BC0E02">
              <w:rPr>
                <w:rFonts w:ascii="Times New Roman" w:hAnsi="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r>
              <w:rPr>
                <w:rFonts w:ascii="Times New Roman" w:hAnsi="Times New Roman"/>
              </w:rPr>
              <w:t>;</w:t>
            </w:r>
          </w:p>
          <w:p w:rsidR="006307B9" w:rsidRPr="00900FFA" w:rsidRDefault="006307B9" w:rsidP="00DB19F2">
            <w:pPr>
              <w:widowControl w:val="0"/>
              <w:jc w:val="both"/>
              <w:rPr>
                <w:rFonts w:ascii="Times New Roman" w:hAnsi="Times New Roman" w:cs="Times New Roman"/>
                <w:bCs/>
                <w:sz w:val="24"/>
                <w:szCs w:val="24"/>
              </w:rPr>
            </w:pPr>
            <w:r>
              <w:rPr>
                <w:rFonts w:ascii="Times New Roman" w:hAnsi="Times New Roman"/>
              </w:rPr>
              <w:t xml:space="preserve">- </w:t>
            </w:r>
            <w:r w:rsidRPr="00BC0E02">
              <w:rPr>
                <w:rFonts w:ascii="Times New Roman" w:hAnsi="Times New Roman"/>
              </w:rPr>
              <w:t>участвовать в диалогах на знакомые общие и профессиональные темы</w:t>
            </w:r>
            <w:r>
              <w:rPr>
                <w:rFonts w:ascii="Times New Roman" w:hAnsi="Times New Roman"/>
              </w:rPr>
              <w:t>;</w:t>
            </w:r>
          </w:p>
          <w:p w:rsidR="006307B9" w:rsidRPr="00900FFA" w:rsidRDefault="006307B9" w:rsidP="00DB19F2">
            <w:pPr>
              <w:widowControl w:val="0"/>
              <w:jc w:val="both"/>
              <w:rPr>
                <w:rFonts w:ascii="Times New Roman" w:hAnsi="Times New Roman" w:cs="Times New Roman"/>
                <w:bCs/>
                <w:sz w:val="24"/>
                <w:szCs w:val="24"/>
              </w:rPr>
            </w:pPr>
            <w:r>
              <w:rPr>
                <w:rFonts w:ascii="Times New Roman" w:hAnsi="Times New Roman"/>
              </w:rPr>
              <w:t xml:space="preserve">- </w:t>
            </w:r>
            <w:r w:rsidRPr="00BC0E02">
              <w:rPr>
                <w:rFonts w:ascii="Times New Roman" w:hAnsi="Times New Roman"/>
              </w:rPr>
              <w:t>строить простые высказывания о себе и о своей профессиональной деятельности</w:t>
            </w:r>
            <w:r>
              <w:rPr>
                <w:rFonts w:ascii="Times New Roman" w:hAnsi="Times New Roman"/>
              </w:rPr>
              <w:t>;</w:t>
            </w:r>
          </w:p>
          <w:p w:rsidR="006307B9" w:rsidRPr="00900FFA" w:rsidRDefault="006307B9" w:rsidP="00DB19F2">
            <w:pPr>
              <w:widowControl w:val="0"/>
              <w:jc w:val="both"/>
              <w:rPr>
                <w:rFonts w:ascii="Times New Roman" w:hAnsi="Times New Roman" w:cs="Times New Roman"/>
                <w:bCs/>
                <w:sz w:val="24"/>
                <w:szCs w:val="24"/>
              </w:rPr>
            </w:pPr>
            <w:r w:rsidRPr="00BC0E02">
              <w:rPr>
                <w:rFonts w:ascii="Times New Roman" w:hAnsi="Times New Roman"/>
              </w:rPr>
              <w:t>кратко обосновывать и объяснять свои действия (текущие и планируемые)</w:t>
            </w:r>
            <w:r>
              <w:rPr>
                <w:rFonts w:ascii="Times New Roman" w:hAnsi="Times New Roman"/>
              </w:rPr>
              <w:t>;</w:t>
            </w:r>
          </w:p>
          <w:p w:rsidR="006307B9" w:rsidRPr="00900FFA" w:rsidRDefault="006307B9" w:rsidP="00DB19F2">
            <w:pPr>
              <w:widowControl w:val="0"/>
              <w:jc w:val="both"/>
              <w:rPr>
                <w:rFonts w:ascii="Times New Roman" w:hAnsi="Times New Roman" w:cs="Times New Roman"/>
                <w:bCs/>
                <w:sz w:val="24"/>
                <w:szCs w:val="24"/>
              </w:rPr>
            </w:pPr>
            <w:r>
              <w:rPr>
                <w:rFonts w:ascii="Times New Roman" w:hAnsi="Times New Roman"/>
              </w:rPr>
              <w:t xml:space="preserve">- </w:t>
            </w:r>
            <w:r w:rsidRPr="00BC0E02">
              <w:rPr>
                <w:rFonts w:ascii="Times New Roman" w:hAnsi="Times New Roman"/>
              </w:rPr>
              <w:t>писать простые связные сообщения на знакомые или интересующие профессиональные темы</w:t>
            </w:r>
          </w:p>
        </w:tc>
        <w:tc>
          <w:tcPr>
            <w:tcW w:w="2833" w:type="dxa"/>
            <w:tcBorders>
              <w:top w:val="single" w:sz="4" w:space="0" w:color="auto"/>
              <w:left w:val="single" w:sz="4" w:space="0" w:color="auto"/>
              <w:right w:val="single" w:sz="4" w:space="0" w:color="auto"/>
            </w:tcBorders>
            <w:shd w:val="clear" w:color="auto" w:fill="auto"/>
          </w:tcPr>
          <w:p w:rsidR="006307B9" w:rsidRPr="002817C3" w:rsidRDefault="006307B9" w:rsidP="00DB19F2">
            <w:pPr>
              <w:widowControl w:val="0"/>
              <w:jc w:val="both"/>
              <w:rPr>
                <w:rFonts w:ascii="Times New Roman" w:hAnsi="Times New Roman" w:cs="Times New Roman"/>
                <w:bCs/>
                <w:sz w:val="24"/>
                <w:szCs w:val="24"/>
              </w:rPr>
            </w:pPr>
            <w:r>
              <w:rPr>
                <w:rFonts w:ascii="Times New Roman" w:hAnsi="Times New Roman"/>
              </w:rPr>
              <w:t xml:space="preserve">- </w:t>
            </w:r>
            <w:r w:rsidRPr="00582188">
              <w:rPr>
                <w:rFonts w:ascii="Times New Roman" w:hAnsi="Times New Roman"/>
              </w:rPr>
              <w:t>правила построения простых и сложных предложений на профессиональные темы</w:t>
            </w:r>
            <w:r>
              <w:rPr>
                <w:rFonts w:ascii="Times New Roman" w:hAnsi="Times New Roman"/>
              </w:rPr>
              <w:t>;</w:t>
            </w:r>
          </w:p>
          <w:p w:rsidR="006307B9" w:rsidRPr="00900FFA" w:rsidRDefault="006307B9" w:rsidP="00DB19F2">
            <w:pPr>
              <w:widowControl w:val="0"/>
              <w:jc w:val="both"/>
              <w:rPr>
                <w:rFonts w:ascii="Times New Roman" w:hAnsi="Times New Roman" w:cs="Times New Roman"/>
                <w:bCs/>
                <w:i/>
                <w:sz w:val="24"/>
                <w:szCs w:val="24"/>
              </w:rPr>
            </w:pPr>
            <w:r>
              <w:rPr>
                <w:rFonts w:ascii="Times New Roman" w:hAnsi="Times New Roman"/>
              </w:rPr>
              <w:t xml:space="preserve">- </w:t>
            </w:r>
            <w:r w:rsidRPr="00582188">
              <w:rPr>
                <w:rFonts w:ascii="Times New Roman" w:hAnsi="Times New Roman"/>
              </w:rPr>
              <w:t>основные общеупотребительные глаголы (бытовая и профессиональная лексика)</w:t>
            </w:r>
            <w:r>
              <w:rPr>
                <w:rFonts w:ascii="Times New Roman" w:hAnsi="Times New Roman"/>
              </w:rPr>
              <w:t>;</w:t>
            </w:r>
          </w:p>
          <w:p w:rsidR="006307B9" w:rsidRPr="00900FFA" w:rsidRDefault="006307B9" w:rsidP="00DB19F2">
            <w:pPr>
              <w:widowControl w:val="0"/>
              <w:jc w:val="both"/>
              <w:rPr>
                <w:rFonts w:ascii="Times New Roman" w:hAnsi="Times New Roman" w:cs="Times New Roman"/>
                <w:bCs/>
                <w:i/>
                <w:sz w:val="24"/>
                <w:szCs w:val="24"/>
              </w:rPr>
            </w:pPr>
            <w:r>
              <w:rPr>
                <w:rFonts w:ascii="Times New Roman" w:hAnsi="Times New Roman"/>
              </w:rPr>
              <w:t xml:space="preserve">- </w:t>
            </w:r>
            <w:r w:rsidRPr="00582188">
              <w:rPr>
                <w:rFonts w:ascii="Times New Roman" w:hAnsi="Times New Roman"/>
              </w:rPr>
              <w:t>лексический минимум, относящийся к описанию предметов, средств и процессов профессиональной деятельности</w:t>
            </w:r>
          </w:p>
          <w:p w:rsidR="006307B9" w:rsidRPr="00900FFA" w:rsidRDefault="006307B9" w:rsidP="00DB19F2">
            <w:pPr>
              <w:widowControl w:val="0"/>
              <w:jc w:val="both"/>
              <w:rPr>
                <w:rFonts w:ascii="Times New Roman" w:hAnsi="Times New Roman" w:cs="Times New Roman"/>
                <w:bCs/>
                <w:i/>
                <w:sz w:val="24"/>
                <w:szCs w:val="24"/>
              </w:rPr>
            </w:pPr>
            <w:r>
              <w:rPr>
                <w:rFonts w:ascii="Times New Roman" w:hAnsi="Times New Roman"/>
              </w:rPr>
              <w:t xml:space="preserve">- </w:t>
            </w:r>
            <w:r w:rsidRPr="00582188">
              <w:rPr>
                <w:rFonts w:ascii="Times New Roman" w:hAnsi="Times New Roman"/>
              </w:rPr>
              <w:t>особенности произношения</w:t>
            </w:r>
            <w:r>
              <w:rPr>
                <w:rFonts w:ascii="Times New Roman" w:hAnsi="Times New Roman"/>
              </w:rPr>
              <w:t>;</w:t>
            </w:r>
          </w:p>
          <w:p w:rsidR="006307B9" w:rsidRPr="002817C3" w:rsidRDefault="006307B9" w:rsidP="00DB19F2">
            <w:pPr>
              <w:widowControl w:val="0"/>
              <w:jc w:val="both"/>
              <w:rPr>
                <w:rFonts w:ascii="Times New Roman" w:hAnsi="Times New Roman" w:cs="Times New Roman"/>
                <w:bCs/>
                <w:sz w:val="24"/>
                <w:szCs w:val="24"/>
              </w:rPr>
            </w:pPr>
            <w:r>
              <w:rPr>
                <w:rFonts w:ascii="Times New Roman" w:hAnsi="Times New Roman"/>
              </w:rPr>
              <w:t xml:space="preserve">- </w:t>
            </w:r>
            <w:r w:rsidRPr="00582188">
              <w:rPr>
                <w:rFonts w:ascii="Times New Roman" w:hAnsi="Times New Roman"/>
              </w:rPr>
              <w:t>правила чтения текстов профессиональной направленности</w:t>
            </w:r>
          </w:p>
        </w:tc>
        <w:tc>
          <w:tcPr>
            <w:tcW w:w="2833" w:type="dxa"/>
            <w:tcBorders>
              <w:top w:val="single" w:sz="4" w:space="0" w:color="auto"/>
              <w:left w:val="single" w:sz="4" w:space="0" w:color="auto"/>
              <w:right w:val="single" w:sz="4" w:space="0" w:color="auto"/>
            </w:tcBorders>
          </w:tcPr>
          <w:p w:rsidR="006307B9" w:rsidRDefault="006307B9" w:rsidP="002F3F31">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6307B9" w:rsidRPr="00AC4913" w:rsidTr="00227BD5">
        <w:trPr>
          <w:trHeight w:val="5796"/>
        </w:trPr>
        <w:tc>
          <w:tcPr>
            <w:tcW w:w="1129" w:type="dxa"/>
            <w:tcBorders>
              <w:top w:val="single" w:sz="4" w:space="0" w:color="auto"/>
              <w:left w:val="single" w:sz="4" w:space="0" w:color="auto"/>
              <w:bottom w:val="single" w:sz="4" w:space="0" w:color="auto"/>
              <w:right w:val="single" w:sz="4" w:space="0" w:color="auto"/>
            </w:tcBorders>
            <w:vAlign w:val="center"/>
          </w:tcPr>
          <w:p w:rsidR="006307B9" w:rsidRPr="00D46500" w:rsidRDefault="006307B9" w:rsidP="003E00C3">
            <w:pPr>
              <w:jc w:val="center"/>
              <w:rPr>
                <w:rFonts w:ascii="Times New Roman" w:hAnsi="Times New Roman" w:cs="Times New Roman"/>
                <w:bCs/>
                <w:sz w:val="24"/>
                <w:szCs w:val="24"/>
              </w:rPr>
            </w:pPr>
            <w:r>
              <w:rPr>
                <w:rFonts w:ascii="Times New Roman" w:hAnsi="Times New Roman" w:cs="Times New Roman"/>
                <w:bCs/>
                <w:sz w:val="24"/>
                <w:szCs w:val="24"/>
              </w:rPr>
              <w:t>ПК 5.1</w:t>
            </w:r>
          </w:p>
        </w:tc>
        <w:tc>
          <w:tcPr>
            <w:tcW w:w="2833" w:type="dxa"/>
            <w:tcBorders>
              <w:top w:val="single" w:sz="4" w:space="0" w:color="auto"/>
              <w:left w:val="single" w:sz="4" w:space="0" w:color="auto"/>
              <w:bottom w:val="single" w:sz="4" w:space="0" w:color="auto"/>
              <w:right w:val="single" w:sz="4" w:space="0" w:color="auto"/>
            </w:tcBorders>
          </w:tcPr>
          <w:p w:rsidR="006307B9" w:rsidRPr="006307B9" w:rsidRDefault="006307B9" w:rsidP="00DB19F2">
            <w:pPr>
              <w:pStyle w:val="a4"/>
              <w:widowControl w:val="0"/>
              <w:numPr>
                <w:ilvl w:val="0"/>
                <w:numId w:val="39"/>
              </w:numPr>
              <w:tabs>
                <w:tab w:val="left" w:pos="273"/>
              </w:tabs>
              <w:ind w:left="5" w:firstLine="0"/>
              <w:contextualSpacing w:val="0"/>
              <w:jc w:val="both"/>
              <w:rPr>
                <w:rFonts w:ascii="Times New Roman" w:hAnsi="Times New Roman" w:cs="Times New Roman"/>
                <w:bCs/>
              </w:rPr>
            </w:pPr>
            <w:r w:rsidRPr="006307B9">
              <w:rPr>
                <w:rFonts w:ascii="Times New Roman" w:hAnsi="Times New Roman" w:cs="Times New Roman"/>
                <w:bCs/>
              </w:rPr>
              <w:t>подавать сигналы при выполнении вспомогательных работ по управлению локомотивом и ведению поезда</w:t>
            </w:r>
          </w:p>
          <w:p w:rsidR="006307B9" w:rsidRPr="006307B9" w:rsidRDefault="006307B9" w:rsidP="00DB19F2">
            <w:pPr>
              <w:pStyle w:val="a4"/>
              <w:widowControl w:val="0"/>
              <w:numPr>
                <w:ilvl w:val="0"/>
                <w:numId w:val="39"/>
              </w:numPr>
              <w:tabs>
                <w:tab w:val="left" w:pos="273"/>
              </w:tabs>
              <w:ind w:left="5" w:firstLine="0"/>
              <w:contextualSpacing w:val="0"/>
              <w:jc w:val="both"/>
              <w:rPr>
                <w:rFonts w:ascii="Times New Roman" w:hAnsi="Times New Roman" w:cs="Times New Roman"/>
                <w:bCs/>
              </w:rPr>
            </w:pPr>
            <w:r w:rsidRPr="006307B9">
              <w:rPr>
                <w:rFonts w:ascii="Times New Roman" w:hAnsi="Times New Roman" w:cs="Times New Roman"/>
                <w:bCs/>
              </w:rPr>
              <w:t>определять состояние железнодорожного пути, стрелочных переводов, встречных поездов, контактной сети, устройств СЦБ и связи при выполнении вспомогательных работ по управлению локомотивом и ведению поезда</w:t>
            </w:r>
          </w:p>
          <w:p w:rsidR="006307B9" w:rsidRPr="006307B9" w:rsidRDefault="006307B9" w:rsidP="00DB19F2">
            <w:pPr>
              <w:pStyle w:val="a4"/>
              <w:widowControl w:val="0"/>
              <w:numPr>
                <w:ilvl w:val="0"/>
                <w:numId w:val="39"/>
              </w:numPr>
              <w:tabs>
                <w:tab w:val="left" w:pos="273"/>
              </w:tabs>
              <w:ind w:left="5" w:firstLine="0"/>
              <w:contextualSpacing w:val="0"/>
              <w:jc w:val="both"/>
              <w:rPr>
                <w:rFonts w:ascii="Times New Roman" w:hAnsi="Times New Roman" w:cs="Times New Roman"/>
                <w:bCs/>
              </w:rPr>
            </w:pPr>
            <w:r w:rsidRPr="006307B9">
              <w:rPr>
                <w:rFonts w:ascii="Times New Roman" w:hAnsi="Times New Roman" w:cs="Times New Roman"/>
                <w:bCs/>
              </w:rPr>
              <w:t>оценивать техническое состояние тормозного оборудования локомотива (тепловоза) в пути следования при выполнении вспомогательных работ по управлению локомотивом и ведению поезда</w:t>
            </w:r>
          </w:p>
          <w:p w:rsidR="006307B9" w:rsidRPr="00227BD5" w:rsidRDefault="006307B9" w:rsidP="00DB19F2">
            <w:pPr>
              <w:pStyle w:val="a4"/>
              <w:widowControl w:val="0"/>
              <w:numPr>
                <w:ilvl w:val="0"/>
                <w:numId w:val="39"/>
              </w:numPr>
              <w:tabs>
                <w:tab w:val="left" w:pos="273"/>
              </w:tabs>
              <w:ind w:left="5" w:firstLine="0"/>
              <w:contextualSpacing w:val="0"/>
              <w:jc w:val="both"/>
              <w:rPr>
                <w:rFonts w:ascii="Times New Roman" w:hAnsi="Times New Roman" w:cs="Times New Roman"/>
                <w:bCs/>
              </w:rPr>
            </w:pPr>
            <w:r w:rsidRPr="006307B9">
              <w:rPr>
                <w:rFonts w:ascii="Times New Roman" w:hAnsi="Times New Roman" w:cs="Times New Roman"/>
                <w:bCs/>
              </w:rPr>
              <w:t>применять средства индивидуальной защиты при выполнении вспомогательных работ по управлению локомотивом и ведению поезда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6307B9" w:rsidRPr="006307B9" w:rsidRDefault="006307B9" w:rsidP="00DB19F2">
            <w:pPr>
              <w:pStyle w:val="a4"/>
              <w:widowControl w:val="0"/>
              <w:numPr>
                <w:ilvl w:val="0"/>
                <w:numId w:val="39"/>
              </w:numPr>
              <w:tabs>
                <w:tab w:val="left" w:pos="273"/>
              </w:tabs>
              <w:ind w:left="5" w:firstLine="0"/>
              <w:contextualSpacing w:val="0"/>
              <w:jc w:val="both"/>
              <w:rPr>
                <w:rFonts w:ascii="Times New Roman" w:hAnsi="Times New Roman" w:cs="Times New Roman"/>
                <w:bCs/>
              </w:rPr>
            </w:pPr>
            <w:r w:rsidRPr="006307B9">
              <w:rPr>
                <w:rFonts w:ascii="Times New Roman" w:hAnsi="Times New Roman" w:cs="Times New Roman"/>
                <w:bCs/>
              </w:rPr>
              <w:t>нормативно-технические и руководящие документы по выполнению вспомогательных работ по управлению локомотивом и ведению поезда в части, регламентирующей выполнение работ</w:t>
            </w:r>
          </w:p>
          <w:p w:rsidR="006307B9" w:rsidRPr="006307B9" w:rsidRDefault="006307B9" w:rsidP="00DB19F2">
            <w:pPr>
              <w:pStyle w:val="a4"/>
              <w:widowControl w:val="0"/>
              <w:numPr>
                <w:ilvl w:val="0"/>
                <w:numId w:val="39"/>
              </w:numPr>
              <w:tabs>
                <w:tab w:val="left" w:pos="273"/>
              </w:tabs>
              <w:ind w:left="5" w:firstLine="0"/>
              <w:contextualSpacing w:val="0"/>
              <w:jc w:val="both"/>
              <w:rPr>
                <w:rFonts w:ascii="Times New Roman" w:hAnsi="Times New Roman" w:cs="Times New Roman"/>
                <w:bCs/>
              </w:rPr>
            </w:pPr>
            <w:r w:rsidRPr="006307B9">
              <w:rPr>
                <w:rFonts w:ascii="Times New Roman" w:hAnsi="Times New Roman" w:cs="Times New Roman"/>
                <w:bCs/>
              </w:rPr>
              <w:t>устройство и правила эксплуатации обслуживаемого оборудования, узлов и агрегатов локомотива (тепловоза) в части, регламентирующей выполнение работ</w:t>
            </w:r>
          </w:p>
          <w:p w:rsidR="006307B9" w:rsidRPr="006307B9" w:rsidRDefault="006307B9" w:rsidP="00DB19F2">
            <w:pPr>
              <w:pStyle w:val="a4"/>
              <w:widowControl w:val="0"/>
              <w:numPr>
                <w:ilvl w:val="0"/>
                <w:numId w:val="39"/>
              </w:numPr>
              <w:tabs>
                <w:tab w:val="left" w:pos="273"/>
              </w:tabs>
              <w:ind w:left="5" w:firstLine="0"/>
              <w:contextualSpacing w:val="0"/>
              <w:jc w:val="both"/>
              <w:rPr>
                <w:rFonts w:ascii="Times New Roman" w:hAnsi="Times New Roman" w:cs="Times New Roman"/>
                <w:bCs/>
              </w:rPr>
            </w:pPr>
            <w:r w:rsidRPr="006307B9">
              <w:rPr>
                <w:rFonts w:ascii="Times New Roman" w:hAnsi="Times New Roman" w:cs="Times New Roman"/>
                <w:bCs/>
              </w:rPr>
              <w:t>устройство тормозов и технология управления ими в части, регламентирующей выполнение работ</w:t>
            </w:r>
          </w:p>
          <w:p w:rsidR="006307B9" w:rsidRPr="006307B9" w:rsidRDefault="006307B9" w:rsidP="00DB19F2">
            <w:pPr>
              <w:pStyle w:val="a4"/>
              <w:widowControl w:val="0"/>
              <w:numPr>
                <w:ilvl w:val="0"/>
                <w:numId w:val="39"/>
              </w:numPr>
              <w:tabs>
                <w:tab w:val="left" w:pos="273"/>
              </w:tabs>
              <w:ind w:left="5" w:firstLine="0"/>
              <w:contextualSpacing w:val="0"/>
              <w:jc w:val="both"/>
              <w:rPr>
                <w:rFonts w:ascii="Times New Roman" w:hAnsi="Times New Roman" w:cs="Times New Roman"/>
                <w:bCs/>
              </w:rPr>
            </w:pPr>
            <w:r w:rsidRPr="006307B9">
              <w:rPr>
                <w:rFonts w:ascii="Times New Roman" w:hAnsi="Times New Roman" w:cs="Times New Roman"/>
                <w:bCs/>
              </w:rPr>
              <w:t>профиль железнодорожного пути обслуживаемых участков, техническо-распорядительные акты обслуживаемых железнодорожных станций, участков, путевые знаки, сигнальные знаки и указатели, максимально допустимая скорость движения, установленная на обслуживаемом участке железнодорожного пути</w:t>
            </w:r>
          </w:p>
          <w:p w:rsidR="006307B9" w:rsidRPr="006307B9" w:rsidRDefault="006307B9" w:rsidP="00DB19F2">
            <w:pPr>
              <w:pStyle w:val="a4"/>
              <w:widowControl w:val="0"/>
              <w:numPr>
                <w:ilvl w:val="0"/>
                <w:numId w:val="39"/>
              </w:numPr>
              <w:tabs>
                <w:tab w:val="left" w:pos="273"/>
              </w:tabs>
              <w:ind w:left="5" w:firstLine="0"/>
              <w:contextualSpacing w:val="0"/>
              <w:jc w:val="both"/>
              <w:rPr>
                <w:rFonts w:ascii="Times New Roman" w:hAnsi="Times New Roman" w:cs="Times New Roman"/>
                <w:bCs/>
              </w:rPr>
            </w:pPr>
            <w:r w:rsidRPr="006307B9">
              <w:rPr>
                <w:rFonts w:ascii="Times New Roman" w:hAnsi="Times New Roman" w:cs="Times New Roman"/>
                <w:bCs/>
              </w:rPr>
              <w:t>порядок работы и эксплуатации устройств автоматики и связи в части, регламентирующей выполнение работ</w:t>
            </w:r>
          </w:p>
          <w:p w:rsidR="006307B9" w:rsidRPr="006307B9" w:rsidRDefault="006307B9" w:rsidP="00DB19F2">
            <w:pPr>
              <w:pStyle w:val="a4"/>
              <w:widowControl w:val="0"/>
              <w:numPr>
                <w:ilvl w:val="0"/>
                <w:numId w:val="39"/>
              </w:numPr>
              <w:tabs>
                <w:tab w:val="left" w:pos="273"/>
              </w:tabs>
              <w:ind w:left="5" w:firstLine="0"/>
              <w:contextualSpacing w:val="0"/>
              <w:jc w:val="both"/>
              <w:rPr>
                <w:rFonts w:ascii="Times New Roman" w:hAnsi="Times New Roman" w:cs="Times New Roman"/>
                <w:bCs/>
              </w:rPr>
            </w:pPr>
            <w:r w:rsidRPr="006307B9">
              <w:rPr>
                <w:rFonts w:ascii="Times New Roman" w:hAnsi="Times New Roman" w:cs="Times New Roman"/>
                <w:bCs/>
              </w:rPr>
              <w:t>график движения поездов в части, регламентирующей выполнение работ</w:t>
            </w:r>
          </w:p>
          <w:p w:rsidR="006307B9" w:rsidRPr="006307B9" w:rsidRDefault="006307B9" w:rsidP="00DB19F2">
            <w:pPr>
              <w:pStyle w:val="a4"/>
              <w:widowControl w:val="0"/>
              <w:numPr>
                <w:ilvl w:val="0"/>
                <w:numId w:val="39"/>
              </w:numPr>
              <w:tabs>
                <w:tab w:val="left" w:pos="273"/>
              </w:tabs>
              <w:ind w:left="5" w:firstLine="0"/>
              <w:contextualSpacing w:val="0"/>
              <w:jc w:val="both"/>
              <w:rPr>
                <w:rFonts w:ascii="Times New Roman" w:hAnsi="Times New Roman" w:cs="Times New Roman"/>
                <w:bCs/>
              </w:rPr>
            </w:pPr>
            <w:r w:rsidRPr="006307B9">
              <w:rPr>
                <w:rFonts w:ascii="Times New Roman" w:hAnsi="Times New Roman" w:cs="Times New Roman"/>
                <w:bCs/>
              </w:rPr>
              <w:t>электротехника в части, регламентирующей выполнение работ</w:t>
            </w:r>
          </w:p>
          <w:p w:rsidR="006307B9" w:rsidRPr="006307B9" w:rsidRDefault="006307B9" w:rsidP="00DB19F2">
            <w:pPr>
              <w:pStyle w:val="a4"/>
              <w:widowControl w:val="0"/>
              <w:numPr>
                <w:ilvl w:val="0"/>
                <w:numId w:val="39"/>
              </w:numPr>
              <w:tabs>
                <w:tab w:val="left" w:pos="273"/>
              </w:tabs>
              <w:ind w:left="5" w:firstLine="0"/>
              <w:contextualSpacing w:val="0"/>
              <w:jc w:val="both"/>
              <w:rPr>
                <w:rFonts w:ascii="Times New Roman" w:hAnsi="Times New Roman" w:cs="Times New Roman"/>
                <w:bCs/>
              </w:rPr>
            </w:pPr>
            <w:r w:rsidRPr="006307B9">
              <w:rPr>
                <w:rFonts w:ascii="Times New Roman" w:hAnsi="Times New Roman" w:cs="Times New Roman"/>
                <w:bCs/>
              </w:rPr>
              <w:t>правила применения средств индивидуальной защиты</w:t>
            </w:r>
          </w:p>
          <w:p w:rsidR="006307B9" w:rsidRPr="006307B9" w:rsidRDefault="006307B9" w:rsidP="00DB19F2">
            <w:pPr>
              <w:pStyle w:val="a4"/>
              <w:widowControl w:val="0"/>
              <w:numPr>
                <w:ilvl w:val="0"/>
                <w:numId w:val="39"/>
              </w:numPr>
              <w:tabs>
                <w:tab w:val="left" w:pos="273"/>
              </w:tabs>
              <w:ind w:left="5" w:firstLine="0"/>
              <w:contextualSpacing w:val="0"/>
              <w:jc w:val="both"/>
              <w:rPr>
                <w:rFonts w:ascii="Times New Roman" w:hAnsi="Times New Roman" w:cs="Times New Roman"/>
                <w:bCs/>
              </w:rPr>
            </w:pPr>
            <w:r w:rsidRPr="006307B9">
              <w:rPr>
                <w:rFonts w:ascii="Times New Roman" w:hAnsi="Times New Roman" w:cs="Times New Roman"/>
                <w:bCs/>
              </w:rPr>
              <w:t>порядок содержания локомотива (тепловоза) и ухода за локомотивом (тепловозом) в пути следования и на стоянках</w:t>
            </w:r>
          </w:p>
          <w:p w:rsidR="006307B9" w:rsidRPr="006307B9" w:rsidRDefault="006307B9" w:rsidP="00DB19F2">
            <w:pPr>
              <w:pStyle w:val="a4"/>
              <w:widowControl w:val="0"/>
              <w:numPr>
                <w:ilvl w:val="0"/>
                <w:numId w:val="39"/>
              </w:numPr>
              <w:tabs>
                <w:tab w:val="left" w:pos="273"/>
              </w:tabs>
              <w:ind w:left="5" w:firstLine="0"/>
              <w:contextualSpacing w:val="0"/>
              <w:jc w:val="both"/>
              <w:rPr>
                <w:rFonts w:ascii="Times New Roman" w:hAnsi="Times New Roman" w:cs="Times New Roman"/>
                <w:bCs/>
              </w:rPr>
            </w:pPr>
            <w:r w:rsidRPr="006307B9">
              <w:rPr>
                <w:rFonts w:ascii="Times New Roman" w:hAnsi="Times New Roman" w:cs="Times New Roman"/>
                <w:bCs/>
              </w:rPr>
              <w:t>правила технической эксплуатации железных дорог в части, регламентирующей выполнение работ</w:t>
            </w:r>
          </w:p>
          <w:p w:rsidR="006307B9" w:rsidRPr="006307B9" w:rsidRDefault="006307B9" w:rsidP="00DB19F2">
            <w:pPr>
              <w:pStyle w:val="a4"/>
              <w:widowControl w:val="0"/>
              <w:numPr>
                <w:ilvl w:val="0"/>
                <w:numId w:val="39"/>
              </w:numPr>
              <w:tabs>
                <w:tab w:val="left" w:pos="273"/>
              </w:tabs>
              <w:ind w:left="5" w:firstLine="0"/>
              <w:contextualSpacing w:val="0"/>
              <w:jc w:val="both"/>
              <w:rPr>
                <w:rFonts w:ascii="Times New Roman" w:hAnsi="Times New Roman" w:cs="Times New Roman"/>
                <w:bCs/>
              </w:rPr>
            </w:pPr>
            <w:r w:rsidRPr="006307B9">
              <w:rPr>
                <w:rFonts w:ascii="Times New Roman" w:hAnsi="Times New Roman" w:cs="Times New Roman"/>
                <w:bCs/>
              </w:rPr>
              <w:t>особенности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 в части, регламентирующей выполнение работ</w:t>
            </w:r>
          </w:p>
          <w:p w:rsidR="006307B9" w:rsidRPr="00500D46" w:rsidRDefault="006307B9" w:rsidP="00DB19F2">
            <w:pPr>
              <w:pStyle w:val="a4"/>
              <w:widowControl w:val="0"/>
              <w:numPr>
                <w:ilvl w:val="0"/>
                <w:numId w:val="39"/>
              </w:numPr>
              <w:tabs>
                <w:tab w:val="left" w:pos="273"/>
              </w:tabs>
              <w:ind w:left="5" w:firstLine="0"/>
              <w:contextualSpacing w:val="0"/>
              <w:jc w:val="both"/>
              <w:rPr>
                <w:rFonts w:ascii="Times New Roman" w:hAnsi="Times New Roman" w:cs="Times New Roman"/>
                <w:bCs/>
              </w:rPr>
            </w:pPr>
            <w:r w:rsidRPr="006307B9">
              <w:rPr>
                <w:rFonts w:ascii="Times New Roman" w:hAnsi="Times New Roman" w:cs="Times New Roman"/>
                <w:bCs/>
              </w:rPr>
              <w:t>требования охраны труда, электробезопасности, пожарной безопасности в части, регламентирующей выполнение работ</w:t>
            </w:r>
          </w:p>
        </w:tc>
        <w:tc>
          <w:tcPr>
            <w:tcW w:w="2833" w:type="dxa"/>
            <w:tcBorders>
              <w:top w:val="single" w:sz="4" w:space="0" w:color="auto"/>
              <w:left w:val="single" w:sz="4" w:space="0" w:color="auto"/>
              <w:right w:val="single" w:sz="4" w:space="0" w:color="auto"/>
            </w:tcBorders>
          </w:tcPr>
          <w:p w:rsidR="006307B9" w:rsidRPr="006307B9" w:rsidRDefault="006307B9" w:rsidP="00DB19F2">
            <w:pPr>
              <w:numPr>
                <w:ilvl w:val="0"/>
                <w:numId w:val="39"/>
              </w:numPr>
              <w:ind w:left="5" w:firstLine="0"/>
              <w:jc w:val="both"/>
              <w:rPr>
                <w:rFonts w:ascii="Times New Roman" w:hAnsi="Times New Roman" w:cs="Times New Roman"/>
                <w:bCs/>
              </w:rPr>
            </w:pPr>
            <w:r w:rsidRPr="006307B9">
              <w:rPr>
                <w:rFonts w:ascii="Times New Roman" w:hAnsi="Times New Roman" w:cs="Times New Roman"/>
                <w:bCs/>
              </w:rPr>
              <w:t>подачи сигналов, установленных нормативными правовыми актами</w:t>
            </w:r>
          </w:p>
          <w:p w:rsidR="006307B9" w:rsidRPr="006307B9" w:rsidRDefault="006307B9" w:rsidP="00DB19F2">
            <w:pPr>
              <w:numPr>
                <w:ilvl w:val="0"/>
                <w:numId w:val="39"/>
              </w:numPr>
              <w:ind w:left="5" w:firstLine="0"/>
              <w:jc w:val="both"/>
              <w:rPr>
                <w:rFonts w:ascii="Times New Roman" w:hAnsi="Times New Roman" w:cs="Times New Roman"/>
                <w:bCs/>
              </w:rPr>
            </w:pPr>
            <w:r w:rsidRPr="006307B9">
              <w:rPr>
                <w:rFonts w:ascii="Times New Roman" w:hAnsi="Times New Roman" w:cs="Times New Roman"/>
                <w:bCs/>
              </w:rPr>
              <w:t>контроля скоростного режима движения поезда по показаниям сигналов светофоров, правильности приготовления поездного и маневрового маршрута</w:t>
            </w:r>
          </w:p>
          <w:p w:rsidR="006307B9" w:rsidRPr="006307B9" w:rsidRDefault="006307B9" w:rsidP="00DB19F2">
            <w:pPr>
              <w:numPr>
                <w:ilvl w:val="0"/>
                <w:numId w:val="39"/>
              </w:numPr>
              <w:ind w:left="5" w:firstLine="0"/>
              <w:jc w:val="both"/>
              <w:rPr>
                <w:rFonts w:ascii="Times New Roman" w:hAnsi="Times New Roman" w:cs="Times New Roman"/>
                <w:bCs/>
              </w:rPr>
            </w:pPr>
            <w:r w:rsidRPr="006307B9">
              <w:rPr>
                <w:rFonts w:ascii="Times New Roman" w:hAnsi="Times New Roman" w:cs="Times New Roman"/>
                <w:bCs/>
              </w:rPr>
              <w:t>контроля состояния железнодорожного пути, контактной сети, встречных поездов, устройств сигнализации, централизации, блокировки (СЦБ) и связи, стрелочных переводов по маршруту, показаний светофоров, сигнальных знаков, указателей в процессе движения поезда, сигналов, подаваемых работниками железнодорожного транспорта</w:t>
            </w:r>
          </w:p>
          <w:p w:rsidR="006307B9" w:rsidRPr="006307B9" w:rsidRDefault="006307B9" w:rsidP="00DB19F2">
            <w:pPr>
              <w:numPr>
                <w:ilvl w:val="0"/>
                <w:numId w:val="39"/>
              </w:numPr>
              <w:ind w:left="5" w:firstLine="0"/>
              <w:jc w:val="both"/>
              <w:rPr>
                <w:rFonts w:ascii="Times New Roman" w:hAnsi="Times New Roman" w:cs="Times New Roman"/>
                <w:bCs/>
              </w:rPr>
            </w:pPr>
            <w:r w:rsidRPr="006307B9">
              <w:rPr>
                <w:rFonts w:ascii="Times New Roman" w:hAnsi="Times New Roman" w:cs="Times New Roman"/>
                <w:bCs/>
              </w:rPr>
              <w:t>контроля параметров работы в пути следования электрического, механического, тормозного оборудования, устройств, контрольно-измерительных приборов, комплексной бортовой системы управления локомотива (тепловоза)</w:t>
            </w:r>
          </w:p>
          <w:p w:rsidR="006307B9" w:rsidRPr="006307B9" w:rsidRDefault="006307B9" w:rsidP="00DB19F2">
            <w:pPr>
              <w:numPr>
                <w:ilvl w:val="0"/>
                <w:numId w:val="39"/>
              </w:numPr>
              <w:ind w:left="5" w:firstLine="0"/>
              <w:jc w:val="both"/>
              <w:rPr>
                <w:rFonts w:ascii="Times New Roman" w:hAnsi="Times New Roman" w:cs="Times New Roman"/>
                <w:bCs/>
              </w:rPr>
            </w:pPr>
            <w:r w:rsidRPr="006307B9">
              <w:rPr>
                <w:rFonts w:ascii="Times New Roman" w:hAnsi="Times New Roman" w:cs="Times New Roman"/>
                <w:bCs/>
              </w:rPr>
              <w:t>информирование машиниста в случае обнаружения неисправностей железнодорожного пути, стрелочных переводов, встречных поездов, контактной сети, устройств СЦБ и связи, контрольно-измерительных приборов, комплексной бортовой системы управления локомотива (тепловоза)</w:t>
            </w:r>
          </w:p>
          <w:p w:rsidR="006307B9" w:rsidRPr="006307B9" w:rsidRDefault="006307B9" w:rsidP="00DB19F2">
            <w:pPr>
              <w:numPr>
                <w:ilvl w:val="0"/>
                <w:numId w:val="39"/>
              </w:numPr>
              <w:ind w:left="5" w:firstLine="0"/>
              <w:jc w:val="both"/>
              <w:rPr>
                <w:rFonts w:ascii="Times New Roman" w:hAnsi="Times New Roman" w:cs="Times New Roman"/>
                <w:bCs/>
              </w:rPr>
            </w:pPr>
            <w:r w:rsidRPr="006307B9">
              <w:rPr>
                <w:rFonts w:ascii="Times New Roman" w:hAnsi="Times New Roman" w:cs="Times New Roman"/>
                <w:bCs/>
              </w:rPr>
              <w:t>контроля плотности тормозной магистрали при проверке срабатывания тормозов локомотива (тепловоза), вагонов в составе поезда</w:t>
            </w:r>
          </w:p>
          <w:p w:rsidR="006307B9" w:rsidRPr="006307B9" w:rsidRDefault="006307B9" w:rsidP="00DB19F2">
            <w:pPr>
              <w:numPr>
                <w:ilvl w:val="0"/>
                <w:numId w:val="39"/>
              </w:numPr>
              <w:ind w:left="5" w:firstLine="0"/>
              <w:jc w:val="both"/>
              <w:rPr>
                <w:rFonts w:ascii="Times New Roman" w:hAnsi="Times New Roman" w:cs="Times New Roman"/>
                <w:bCs/>
              </w:rPr>
            </w:pPr>
            <w:r w:rsidRPr="006307B9">
              <w:rPr>
                <w:rFonts w:ascii="Times New Roman" w:hAnsi="Times New Roman" w:cs="Times New Roman"/>
                <w:bCs/>
              </w:rPr>
              <w:t>ухода за локомотивом (тепловозом) в пути следования и на стоянках</w:t>
            </w:r>
          </w:p>
          <w:p w:rsidR="006307B9" w:rsidRPr="00227BD5" w:rsidRDefault="006307B9" w:rsidP="00DB19F2">
            <w:pPr>
              <w:numPr>
                <w:ilvl w:val="0"/>
                <w:numId w:val="39"/>
              </w:numPr>
              <w:ind w:left="5" w:firstLine="0"/>
              <w:jc w:val="both"/>
              <w:rPr>
                <w:rFonts w:ascii="Times New Roman" w:hAnsi="Times New Roman" w:cs="Times New Roman"/>
                <w:bCs/>
              </w:rPr>
            </w:pPr>
            <w:r w:rsidRPr="006307B9">
              <w:rPr>
                <w:rFonts w:ascii="Times New Roman" w:hAnsi="Times New Roman" w:cs="Times New Roman"/>
                <w:bCs/>
              </w:rPr>
              <w:t>выполнения оперативных распоряжений лиц, ответственных за организацию движения поездов</w:t>
            </w:r>
          </w:p>
        </w:tc>
      </w:tr>
      <w:tr w:rsidR="006307B9" w:rsidTr="00DB19F2">
        <w:trPr>
          <w:trHeight w:val="3279"/>
        </w:trPr>
        <w:tc>
          <w:tcPr>
            <w:tcW w:w="1129" w:type="dxa"/>
            <w:tcBorders>
              <w:left w:val="single" w:sz="4" w:space="0" w:color="auto"/>
              <w:right w:val="single" w:sz="4" w:space="0" w:color="auto"/>
            </w:tcBorders>
            <w:vAlign w:val="center"/>
          </w:tcPr>
          <w:p w:rsidR="006307B9" w:rsidRPr="00D46500" w:rsidRDefault="006307B9" w:rsidP="00DB19F2">
            <w:pPr>
              <w:jc w:val="both"/>
              <w:rPr>
                <w:rFonts w:ascii="Times New Roman" w:hAnsi="Times New Roman" w:cs="Times New Roman"/>
                <w:bCs/>
                <w:sz w:val="24"/>
                <w:szCs w:val="24"/>
              </w:rPr>
            </w:pPr>
            <w:r>
              <w:rPr>
                <w:rFonts w:ascii="Times New Roman" w:hAnsi="Times New Roman" w:cs="Times New Roman"/>
                <w:bCs/>
                <w:sz w:val="24"/>
                <w:szCs w:val="24"/>
              </w:rPr>
              <w:t>ПК 5.2</w:t>
            </w:r>
          </w:p>
        </w:tc>
        <w:tc>
          <w:tcPr>
            <w:tcW w:w="2833" w:type="dxa"/>
            <w:tcBorders>
              <w:left w:val="single" w:sz="4" w:space="0" w:color="auto"/>
              <w:right w:val="single" w:sz="4" w:space="0" w:color="auto"/>
            </w:tcBorders>
          </w:tcPr>
          <w:p w:rsidR="006307B9" w:rsidRPr="006307B9" w:rsidRDefault="006307B9" w:rsidP="00DB19F2">
            <w:pPr>
              <w:pStyle w:val="a4"/>
              <w:widowControl w:val="0"/>
              <w:numPr>
                <w:ilvl w:val="0"/>
                <w:numId w:val="39"/>
              </w:numPr>
              <w:tabs>
                <w:tab w:val="left" w:pos="273"/>
              </w:tabs>
              <w:ind w:left="5" w:firstLine="0"/>
              <w:contextualSpacing w:val="0"/>
              <w:jc w:val="both"/>
              <w:rPr>
                <w:rFonts w:ascii="Times New Roman" w:hAnsi="Times New Roman" w:cs="Times New Roman"/>
                <w:bCs/>
              </w:rPr>
            </w:pPr>
            <w:r w:rsidRPr="006307B9">
              <w:rPr>
                <w:rFonts w:ascii="Times New Roman" w:hAnsi="Times New Roman" w:cs="Times New Roman"/>
                <w:bCs/>
              </w:rPr>
              <w:t>определять техническое состояние узлов и агрегатов, оборудования, контрольно-измерительных приборов, комплексной бортовой системы управления локомотива (тепловоза) в пути следования, подвижного состава на стоянках, с последующим устранением выявленных неисправностей в пределах своей компетенции</w:t>
            </w:r>
          </w:p>
          <w:p w:rsidR="006307B9" w:rsidRPr="006307B9" w:rsidRDefault="006307B9" w:rsidP="00DB19F2">
            <w:pPr>
              <w:pStyle w:val="a4"/>
              <w:widowControl w:val="0"/>
              <w:numPr>
                <w:ilvl w:val="0"/>
                <w:numId w:val="39"/>
              </w:numPr>
              <w:tabs>
                <w:tab w:val="left" w:pos="273"/>
              </w:tabs>
              <w:ind w:left="5" w:firstLine="0"/>
              <w:contextualSpacing w:val="0"/>
              <w:jc w:val="both"/>
              <w:rPr>
                <w:rFonts w:ascii="Times New Roman" w:hAnsi="Times New Roman" w:cs="Times New Roman"/>
                <w:bCs/>
              </w:rPr>
            </w:pPr>
            <w:r w:rsidRPr="006307B9">
              <w:rPr>
                <w:rFonts w:ascii="Times New Roman" w:hAnsi="Times New Roman" w:cs="Times New Roman"/>
                <w:bCs/>
              </w:rPr>
              <w:t>оценивать техническое состояние тормозного оборудования локомотива (тепловоза) при выполнении вспомогательных работ по контролю технического состояния локомотива в пути следования</w:t>
            </w:r>
          </w:p>
          <w:p w:rsidR="006307B9" w:rsidRPr="006307B9" w:rsidRDefault="006307B9" w:rsidP="00DB19F2">
            <w:pPr>
              <w:pStyle w:val="a4"/>
              <w:widowControl w:val="0"/>
              <w:numPr>
                <w:ilvl w:val="0"/>
                <w:numId w:val="39"/>
              </w:numPr>
              <w:tabs>
                <w:tab w:val="left" w:pos="273"/>
              </w:tabs>
              <w:ind w:left="5" w:firstLine="0"/>
              <w:contextualSpacing w:val="0"/>
              <w:jc w:val="both"/>
              <w:rPr>
                <w:rFonts w:ascii="Times New Roman" w:hAnsi="Times New Roman" w:cs="Times New Roman"/>
                <w:bCs/>
              </w:rPr>
            </w:pPr>
            <w:r w:rsidRPr="006307B9">
              <w:rPr>
                <w:rFonts w:ascii="Times New Roman" w:hAnsi="Times New Roman" w:cs="Times New Roman"/>
                <w:bCs/>
              </w:rPr>
              <w:t>применять средства индивидуальной защиты при выполнении вспомогательных работ по контролю технического состояния локомотива (тепловоза) в пути следования</w:t>
            </w:r>
          </w:p>
          <w:p w:rsidR="006307B9" w:rsidRPr="00225D86" w:rsidRDefault="006307B9" w:rsidP="00DB19F2">
            <w:pPr>
              <w:pStyle w:val="a4"/>
              <w:widowControl w:val="0"/>
              <w:numPr>
                <w:ilvl w:val="0"/>
                <w:numId w:val="39"/>
              </w:numPr>
              <w:tabs>
                <w:tab w:val="left" w:pos="273"/>
              </w:tabs>
              <w:ind w:left="5" w:firstLine="0"/>
              <w:contextualSpacing w:val="0"/>
              <w:jc w:val="both"/>
              <w:rPr>
                <w:rFonts w:ascii="Times New Roman" w:hAnsi="Times New Roman" w:cs="Times New Roman"/>
                <w:bCs/>
              </w:rPr>
            </w:pPr>
            <w:r w:rsidRPr="006307B9">
              <w:rPr>
                <w:rFonts w:ascii="Times New Roman" w:hAnsi="Times New Roman" w:cs="Times New Roman"/>
                <w:bCs/>
              </w:rPr>
              <w:t>пользоваться специальными средствами связи при выполнении вспомогательных работ по контролю технического состояния локомотива (тепловоза) в пути следования</w:t>
            </w:r>
          </w:p>
        </w:tc>
        <w:tc>
          <w:tcPr>
            <w:tcW w:w="2833" w:type="dxa"/>
            <w:tcBorders>
              <w:top w:val="single" w:sz="4" w:space="0" w:color="auto"/>
              <w:left w:val="single" w:sz="4" w:space="0" w:color="auto"/>
              <w:right w:val="single" w:sz="4" w:space="0" w:color="auto"/>
            </w:tcBorders>
            <w:shd w:val="clear" w:color="auto" w:fill="auto"/>
          </w:tcPr>
          <w:p w:rsidR="006307B9" w:rsidRPr="006307B9" w:rsidRDefault="006307B9" w:rsidP="00B20553">
            <w:pPr>
              <w:pStyle w:val="a4"/>
              <w:widowControl w:val="0"/>
              <w:numPr>
                <w:ilvl w:val="0"/>
                <w:numId w:val="39"/>
              </w:numPr>
              <w:tabs>
                <w:tab w:val="left" w:pos="273"/>
              </w:tabs>
              <w:ind w:left="5" w:firstLine="0"/>
              <w:contextualSpacing w:val="0"/>
              <w:jc w:val="both"/>
              <w:rPr>
                <w:rFonts w:ascii="Times New Roman" w:hAnsi="Times New Roman" w:cs="Times New Roman"/>
                <w:bCs/>
              </w:rPr>
            </w:pPr>
            <w:r w:rsidRPr="006307B9">
              <w:rPr>
                <w:rFonts w:ascii="Times New Roman" w:hAnsi="Times New Roman" w:cs="Times New Roman"/>
                <w:bCs/>
              </w:rPr>
              <w:t>нормативно</w:t>
            </w:r>
            <w:r w:rsidR="00B20553">
              <w:rPr>
                <w:rFonts w:ascii="Times New Roman" w:hAnsi="Times New Roman" w:cs="Times New Roman"/>
                <w:bCs/>
              </w:rPr>
              <w:t xml:space="preserve"> </w:t>
            </w:r>
            <w:r w:rsidRPr="006307B9">
              <w:rPr>
                <w:rFonts w:ascii="Times New Roman" w:hAnsi="Times New Roman" w:cs="Times New Roman"/>
                <w:bCs/>
              </w:rPr>
              <w:t>-</w:t>
            </w:r>
            <w:r w:rsidR="00B20553">
              <w:rPr>
                <w:rFonts w:ascii="Times New Roman" w:hAnsi="Times New Roman" w:cs="Times New Roman"/>
                <w:bCs/>
              </w:rPr>
              <w:t xml:space="preserve">  </w:t>
            </w:r>
            <w:r w:rsidRPr="006307B9">
              <w:rPr>
                <w:rFonts w:ascii="Times New Roman" w:hAnsi="Times New Roman" w:cs="Times New Roman"/>
                <w:bCs/>
              </w:rPr>
              <w:t>технические и руководящие документы по выполнению вспомогательных работ по контролю технического состояния локомотива в пути следования в части, регламентирующей выполнение работ</w:t>
            </w:r>
          </w:p>
          <w:p w:rsidR="006307B9" w:rsidRPr="006307B9" w:rsidRDefault="006307B9" w:rsidP="00B20553">
            <w:pPr>
              <w:pStyle w:val="a4"/>
              <w:widowControl w:val="0"/>
              <w:numPr>
                <w:ilvl w:val="0"/>
                <w:numId w:val="39"/>
              </w:numPr>
              <w:tabs>
                <w:tab w:val="left" w:pos="273"/>
              </w:tabs>
              <w:ind w:left="5" w:firstLine="0"/>
              <w:contextualSpacing w:val="0"/>
              <w:jc w:val="both"/>
              <w:rPr>
                <w:rFonts w:ascii="Times New Roman" w:hAnsi="Times New Roman" w:cs="Times New Roman"/>
                <w:bCs/>
              </w:rPr>
            </w:pPr>
            <w:r w:rsidRPr="006307B9">
              <w:rPr>
                <w:rFonts w:ascii="Times New Roman" w:hAnsi="Times New Roman" w:cs="Times New Roman"/>
                <w:bCs/>
              </w:rPr>
              <w:t>технические характеристики локомотива (тепловоза), устройство, правила эксплуатации обслуживаемого оборудования, узлов и агрегатов, правила технического обслуживания локомотива (тепловоза), подвижного состава в пути следования и на стоянках</w:t>
            </w:r>
          </w:p>
          <w:p w:rsidR="006307B9" w:rsidRPr="006307B9" w:rsidRDefault="006307B9" w:rsidP="00B20553">
            <w:pPr>
              <w:pStyle w:val="a4"/>
              <w:widowControl w:val="0"/>
              <w:numPr>
                <w:ilvl w:val="0"/>
                <w:numId w:val="39"/>
              </w:numPr>
              <w:tabs>
                <w:tab w:val="left" w:pos="273"/>
              </w:tabs>
              <w:ind w:left="5" w:firstLine="0"/>
              <w:contextualSpacing w:val="0"/>
              <w:jc w:val="both"/>
              <w:rPr>
                <w:rFonts w:ascii="Times New Roman" w:hAnsi="Times New Roman" w:cs="Times New Roman"/>
                <w:bCs/>
              </w:rPr>
            </w:pPr>
            <w:r w:rsidRPr="006307B9">
              <w:rPr>
                <w:rFonts w:ascii="Times New Roman" w:hAnsi="Times New Roman" w:cs="Times New Roman"/>
                <w:bCs/>
              </w:rPr>
              <w:t>устройство тормозов и технология управления ими в части, регламентирующей выполнение работ</w:t>
            </w:r>
          </w:p>
          <w:p w:rsidR="006307B9" w:rsidRPr="006307B9" w:rsidRDefault="006307B9" w:rsidP="00B20553">
            <w:pPr>
              <w:pStyle w:val="a4"/>
              <w:widowControl w:val="0"/>
              <w:numPr>
                <w:ilvl w:val="0"/>
                <w:numId w:val="39"/>
              </w:numPr>
              <w:tabs>
                <w:tab w:val="left" w:pos="273"/>
              </w:tabs>
              <w:ind w:left="5" w:firstLine="0"/>
              <w:contextualSpacing w:val="0"/>
              <w:jc w:val="both"/>
              <w:rPr>
                <w:rFonts w:ascii="Times New Roman" w:hAnsi="Times New Roman" w:cs="Times New Roman"/>
                <w:bCs/>
              </w:rPr>
            </w:pPr>
            <w:r w:rsidRPr="006307B9">
              <w:rPr>
                <w:rFonts w:ascii="Times New Roman" w:hAnsi="Times New Roman" w:cs="Times New Roman"/>
                <w:bCs/>
              </w:rPr>
              <w:t>способы выявления и устранения неисправностей в работе механического, электрического, тормозного, вспомогательного оборудования локомотива (тепловоза) в части, регламентирующей выполнение работ</w:t>
            </w:r>
          </w:p>
          <w:p w:rsidR="006307B9" w:rsidRPr="006307B9" w:rsidRDefault="006307B9" w:rsidP="00B20553">
            <w:pPr>
              <w:pStyle w:val="a4"/>
              <w:widowControl w:val="0"/>
              <w:numPr>
                <w:ilvl w:val="0"/>
                <w:numId w:val="39"/>
              </w:numPr>
              <w:tabs>
                <w:tab w:val="left" w:pos="273"/>
              </w:tabs>
              <w:ind w:left="5" w:firstLine="0"/>
              <w:contextualSpacing w:val="0"/>
              <w:jc w:val="both"/>
              <w:rPr>
                <w:rFonts w:ascii="Times New Roman" w:hAnsi="Times New Roman" w:cs="Times New Roman"/>
                <w:bCs/>
              </w:rPr>
            </w:pPr>
            <w:r w:rsidRPr="006307B9">
              <w:rPr>
                <w:rFonts w:ascii="Times New Roman" w:hAnsi="Times New Roman" w:cs="Times New Roman"/>
                <w:bCs/>
              </w:rPr>
              <w:t>порядок работы и эксплуатации устройств автоматики и связи в части, регламентирующей выполнение работ</w:t>
            </w:r>
          </w:p>
          <w:p w:rsidR="006307B9" w:rsidRPr="006307B9" w:rsidRDefault="006307B9" w:rsidP="00B20553">
            <w:pPr>
              <w:pStyle w:val="a4"/>
              <w:widowControl w:val="0"/>
              <w:numPr>
                <w:ilvl w:val="0"/>
                <w:numId w:val="39"/>
              </w:numPr>
              <w:tabs>
                <w:tab w:val="left" w:pos="273"/>
              </w:tabs>
              <w:ind w:left="5" w:firstLine="0"/>
              <w:contextualSpacing w:val="0"/>
              <w:jc w:val="both"/>
              <w:rPr>
                <w:rFonts w:ascii="Times New Roman" w:hAnsi="Times New Roman" w:cs="Times New Roman"/>
                <w:bCs/>
              </w:rPr>
            </w:pPr>
            <w:r w:rsidRPr="006307B9">
              <w:rPr>
                <w:rFonts w:ascii="Times New Roman" w:hAnsi="Times New Roman" w:cs="Times New Roman"/>
                <w:bCs/>
              </w:rPr>
              <w:t>электротехника в части, регламентирующей выполнение работ</w:t>
            </w:r>
          </w:p>
          <w:p w:rsidR="006307B9" w:rsidRPr="00225D86" w:rsidRDefault="006307B9" w:rsidP="00B20553">
            <w:pPr>
              <w:pStyle w:val="a4"/>
              <w:widowControl w:val="0"/>
              <w:numPr>
                <w:ilvl w:val="0"/>
                <w:numId w:val="39"/>
              </w:numPr>
              <w:tabs>
                <w:tab w:val="left" w:pos="273"/>
              </w:tabs>
              <w:ind w:left="5" w:firstLine="0"/>
              <w:contextualSpacing w:val="0"/>
              <w:jc w:val="both"/>
              <w:rPr>
                <w:rFonts w:ascii="Times New Roman" w:hAnsi="Times New Roman" w:cs="Times New Roman"/>
                <w:bCs/>
              </w:rPr>
            </w:pPr>
            <w:r w:rsidRPr="006307B9">
              <w:rPr>
                <w:rFonts w:ascii="Times New Roman" w:hAnsi="Times New Roman" w:cs="Times New Roman"/>
                <w:bCs/>
              </w:rPr>
              <w:t>график движения поездов, техническо-распорядительные акты обслуживаемых железнодорожных станций, участков в части, регламентирующей выполнение работ</w:t>
            </w:r>
          </w:p>
        </w:tc>
        <w:tc>
          <w:tcPr>
            <w:tcW w:w="2833" w:type="dxa"/>
            <w:tcBorders>
              <w:top w:val="single" w:sz="4" w:space="0" w:color="auto"/>
              <w:left w:val="single" w:sz="4" w:space="0" w:color="auto"/>
              <w:right w:val="single" w:sz="4" w:space="0" w:color="auto"/>
            </w:tcBorders>
          </w:tcPr>
          <w:p w:rsidR="006307B9" w:rsidRPr="006307B9" w:rsidRDefault="006307B9" w:rsidP="00DB19F2">
            <w:pPr>
              <w:pStyle w:val="a4"/>
              <w:widowControl w:val="0"/>
              <w:numPr>
                <w:ilvl w:val="0"/>
                <w:numId w:val="39"/>
              </w:numPr>
              <w:tabs>
                <w:tab w:val="left" w:pos="273"/>
              </w:tabs>
              <w:ind w:left="5" w:firstLine="0"/>
              <w:contextualSpacing w:val="0"/>
              <w:jc w:val="both"/>
              <w:rPr>
                <w:rFonts w:ascii="Times New Roman" w:hAnsi="Times New Roman" w:cs="Times New Roman"/>
                <w:bCs/>
              </w:rPr>
            </w:pPr>
            <w:r w:rsidRPr="006307B9">
              <w:rPr>
                <w:rFonts w:ascii="Times New Roman" w:hAnsi="Times New Roman" w:cs="Times New Roman"/>
                <w:bCs/>
              </w:rPr>
              <w:t>проверки технического состояния узлов и агрегатов локомотива, электрического, механического, тормозного оборудования, устройств подачи песка под колесные пары локомотива (тепловоза) в пути следования и на стоянках с устранением выявленных несоответствий либо информированием о них машиниста</w:t>
            </w:r>
          </w:p>
          <w:p w:rsidR="006307B9" w:rsidRPr="006307B9" w:rsidRDefault="006307B9" w:rsidP="00DB19F2">
            <w:pPr>
              <w:pStyle w:val="a4"/>
              <w:widowControl w:val="0"/>
              <w:numPr>
                <w:ilvl w:val="0"/>
                <w:numId w:val="39"/>
              </w:numPr>
              <w:tabs>
                <w:tab w:val="left" w:pos="273"/>
              </w:tabs>
              <w:ind w:left="5" w:firstLine="0"/>
              <w:contextualSpacing w:val="0"/>
              <w:jc w:val="both"/>
              <w:rPr>
                <w:rFonts w:ascii="Times New Roman" w:hAnsi="Times New Roman" w:cs="Times New Roman"/>
                <w:bCs/>
              </w:rPr>
            </w:pPr>
            <w:r w:rsidRPr="006307B9">
              <w:rPr>
                <w:rFonts w:ascii="Times New Roman" w:hAnsi="Times New Roman" w:cs="Times New Roman"/>
                <w:bCs/>
              </w:rPr>
              <w:t>информирования машиниста в случае обнаружения неисправностей узлов и агрегатов, оборудования, контрольно-измерительных приборов, комплексной бортовой системы управления локомотива (тепловоза), вагонов в составе поезда</w:t>
            </w:r>
          </w:p>
          <w:p w:rsidR="006307B9" w:rsidRPr="006307B9" w:rsidRDefault="006307B9" w:rsidP="00DB19F2">
            <w:pPr>
              <w:pStyle w:val="a4"/>
              <w:widowControl w:val="0"/>
              <w:numPr>
                <w:ilvl w:val="0"/>
                <w:numId w:val="39"/>
              </w:numPr>
              <w:tabs>
                <w:tab w:val="left" w:pos="273"/>
              </w:tabs>
              <w:ind w:left="5" w:firstLine="0"/>
              <w:contextualSpacing w:val="0"/>
              <w:jc w:val="both"/>
              <w:rPr>
                <w:rFonts w:ascii="Times New Roman" w:hAnsi="Times New Roman" w:cs="Times New Roman"/>
                <w:bCs/>
              </w:rPr>
            </w:pPr>
            <w:r w:rsidRPr="006307B9">
              <w:rPr>
                <w:rFonts w:ascii="Times New Roman" w:hAnsi="Times New Roman" w:cs="Times New Roman"/>
                <w:bCs/>
              </w:rPr>
              <w:t>проверки плотности тормозной магистрали в пределах своей компетенции при проверке срабатывания тормозов локомотива (тепловоза), вагонов в составе поезда с устранением выявленных несоответствий и информированием об этом машиниста</w:t>
            </w:r>
          </w:p>
          <w:p w:rsidR="006307B9" w:rsidRPr="00045B3A" w:rsidRDefault="006307B9" w:rsidP="00DB19F2">
            <w:pPr>
              <w:pStyle w:val="a4"/>
              <w:widowControl w:val="0"/>
              <w:numPr>
                <w:ilvl w:val="0"/>
                <w:numId w:val="39"/>
              </w:numPr>
              <w:tabs>
                <w:tab w:val="left" w:pos="273"/>
              </w:tabs>
              <w:ind w:left="5" w:firstLine="0"/>
              <w:contextualSpacing w:val="0"/>
              <w:jc w:val="both"/>
              <w:rPr>
                <w:rFonts w:ascii="Times New Roman" w:hAnsi="Times New Roman" w:cs="Times New Roman"/>
                <w:bCs/>
              </w:rPr>
            </w:pPr>
            <w:r w:rsidRPr="006307B9">
              <w:rPr>
                <w:rFonts w:ascii="Times New Roman" w:hAnsi="Times New Roman" w:cs="Times New Roman"/>
                <w:bCs/>
              </w:rPr>
              <w:t>выполнения оперативных распоряжений лиц, ответственных за организацию движения поездов, в случае обнаружения неисправностей узлов и агрегатов локомотива (тепловоза), подвижного состава</w:t>
            </w:r>
          </w:p>
        </w:tc>
      </w:tr>
      <w:tr w:rsidR="006307B9" w:rsidTr="00227BD5">
        <w:trPr>
          <w:trHeight w:val="1295"/>
        </w:trPr>
        <w:tc>
          <w:tcPr>
            <w:tcW w:w="1129" w:type="dxa"/>
            <w:tcBorders>
              <w:left w:val="single" w:sz="4" w:space="0" w:color="auto"/>
              <w:right w:val="single" w:sz="4" w:space="0" w:color="auto"/>
            </w:tcBorders>
            <w:vAlign w:val="center"/>
          </w:tcPr>
          <w:p w:rsidR="006307B9" w:rsidRPr="00D46500" w:rsidRDefault="006307B9" w:rsidP="00DB19F2">
            <w:pPr>
              <w:jc w:val="both"/>
              <w:rPr>
                <w:rFonts w:ascii="Times New Roman" w:hAnsi="Times New Roman" w:cs="Times New Roman"/>
                <w:bCs/>
                <w:sz w:val="24"/>
                <w:szCs w:val="24"/>
              </w:rPr>
            </w:pPr>
            <w:r>
              <w:rPr>
                <w:rFonts w:ascii="Times New Roman" w:hAnsi="Times New Roman" w:cs="Times New Roman"/>
                <w:bCs/>
                <w:sz w:val="24"/>
                <w:szCs w:val="24"/>
              </w:rPr>
              <w:t>ПК 5.3</w:t>
            </w:r>
          </w:p>
        </w:tc>
        <w:tc>
          <w:tcPr>
            <w:tcW w:w="2833" w:type="dxa"/>
            <w:tcBorders>
              <w:left w:val="single" w:sz="4" w:space="0" w:color="auto"/>
              <w:right w:val="single" w:sz="4" w:space="0" w:color="auto"/>
            </w:tcBorders>
          </w:tcPr>
          <w:p w:rsidR="006307B9" w:rsidRPr="006307B9" w:rsidRDefault="006307B9" w:rsidP="00DB19F2">
            <w:pPr>
              <w:numPr>
                <w:ilvl w:val="0"/>
                <w:numId w:val="39"/>
              </w:numPr>
              <w:tabs>
                <w:tab w:val="left" w:pos="316"/>
              </w:tabs>
              <w:ind w:left="5" w:firstLine="0"/>
              <w:jc w:val="both"/>
              <w:rPr>
                <w:rFonts w:ascii="Times New Roman" w:hAnsi="Times New Roman" w:cs="Times New Roman"/>
                <w:bCs/>
              </w:rPr>
            </w:pPr>
            <w:r w:rsidRPr="006307B9">
              <w:rPr>
                <w:rFonts w:ascii="Times New Roman" w:hAnsi="Times New Roman" w:cs="Times New Roman"/>
                <w:bCs/>
              </w:rPr>
              <w:t>выполнять вспомогательные работы по техническому обслуживанию локомотива при приемке (сдаче), по экипировке, подготовке его к работе согласно технологии выполняемых работ</w:t>
            </w:r>
          </w:p>
          <w:p w:rsidR="006307B9" w:rsidRPr="006307B9" w:rsidRDefault="006307B9" w:rsidP="00DB19F2">
            <w:pPr>
              <w:numPr>
                <w:ilvl w:val="0"/>
                <w:numId w:val="39"/>
              </w:numPr>
              <w:ind w:left="5" w:firstLine="0"/>
              <w:jc w:val="both"/>
              <w:rPr>
                <w:rFonts w:ascii="Times New Roman" w:hAnsi="Times New Roman" w:cs="Times New Roman"/>
                <w:bCs/>
              </w:rPr>
            </w:pPr>
            <w:r w:rsidRPr="006307B9">
              <w:rPr>
                <w:rFonts w:ascii="Times New Roman" w:hAnsi="Times New Roman" w:cs="Times New Roman"/>
                <w:bCs/>
              </w:rPr>
              <w:t>определять исправность механического, электрического, тормозного и вспомогательного оборудования локомотива (тепловоза)</w:t>
            </w:r>
          </w:p>
          <w:p w:rsidR="006307B9" w:rsidRPr="006307B9" w:rsidRDefault="006307B9" w:rsidP="00DB19F2">
            <w:pPr>
              <w:numPr>
                <w:ilvl w:val="0"/>
                <w:numId w:val="39"/>
              </w:numPr>
              <w:ind w:left="5" w:firstLine="0"/>
              <w:jc w:val="both"/>
              <w:rPr>
                <w:rFonts w:ascii="Times New Roman" w:hAnsi="Times New Roman" w:cs="Times New Roman"/>
                <w:bCs/>
              </w:rPr>
            </w:pPr>
            <w:r w:rsidRPr="006307B9">
              <w:rPr>
                <w:rFonts w:ascii="Times New Roman" w:hAnsi="Times New Roman" w:cs="Times New Roman"/>
                <w:bCs/>
              </w:rPr>
              <w:t>пользоваться тормозными башмаками для закрепления локомотива (тепловоза) или поезда для предотвращения самопроизвольного движения</w:t>
            </w:r>
          </w:p>
          <w:p w:rsidR="006307B9" w:rsidRPr="00227BD5" w:rsidRDefault="006307B9" w:rsidP="00DB19F2">
            <w:pPr>
              <w:numPr>
                <w:ilvl w:val="0"/>
                <w:numId w:val="39"/>
              </w:numPr>
              <w:ind w:left="5" w:firstLine="0"/>
              <w:jc w:val="both"/>
              <w:rPr>
                <w:rFonts w:ascii="Times New Roman" w:hAnsi="Times New Roman" w:cs="Times New Roman"/>
                <w:bCs/>
              </w:rPr>
            </w:pPr>
            <w:r w:rsidRPr="006307B9">
              <w:rPr>
                <w:rFonts w:ascii="Times New Roman" w:hAnsi="Times New Roman" w:cs="Times New Roman"/>
                <w:bCs/>
              </w:rPr>
              <w:t>применять средства индивидуальной защиты при выполнении вспомогательных работ по техническому обслуживанию локомотива (тепловоза) при приемке (сдаче), по экипировке, подготовке его к работе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6307B9" w:rsidRPr="006307B9" w:rsidRDefault="006307B9" w:rsidP="00B20553">
            <w:pPr>
              <w:numPr>
                <w:ilvl w:val="0"/>
                <w:numId w:val="39"/>
              </w:numPr>
              <w:tabs>
                <w:tab w:val="left" w:pos="273"/>
              </w:tabs>
              <w:ind w:left="5" w:firstLine="0"/>
              <w:jc w:val="both"/>
              <w:rPr>
                <w:rFonts w:ascii="Times New Roman" w:hAnsi="Times New Roman" w:cs="Times New Roman"/>
                <w:bCs/>
              </w:rPr>
            </w:pPr>
            <w:r w:rsidRPr="006307B9">
              <w:rPr>
                <w:rFonts w:ascii="Times New Roman" w:hAnsi="Times New Roman" w:cs="Times New Roman"/>
                <w:bCs/>
              </w:rPr>
              <w:t>нормативно-</w:t>
            </w:r>
            <w:r w:rsidR="00B20553">
              <w:rPr>
                <w:rFonts w:ascii="Times New Roman" w:hAnsi="Times New Roman" w:cs="Times New Roman"/>
                <w:bCs/>
              </w:rPr>
              <w:t xml:space="preserve"> </w:t>
            </w:r>
            <w:r w:rsidRPr="006307B9">
              <w:rPr>
                <w:rFonts w:ascii="Times New Roman" w:hAnsi="Times New Roman" w:cs="Times New Roman"/>
                <w:bCs/>
              </w:rPr>
              <w:t>технические и руководящие документы по выполнению работ при приемке (сдаче), по экипировке, подготовке его к работе в части, регламентирующей выполнение работ</w:t>
            </w:r>
          </w:p>
          <w:p w:rsidR="006307B9" w:rsidRPr="006307B9" w:rsidRDefault="006307B9" w:rsidP="00B20553">
            <w:pPr>
              <w:numPr>
                <w:ilvl w:val="0"/>
                <w:numId w:val="39"/>
              </w:numPr>
              <w:tabs>
                <w:tab w:val="left" w:pos="273"/>
              </w:tabs>
              <w:ind w:left="5" w:firstLine="0"/>
              <w:jc w:val="both"/>
              <w:rPr>
                <w:rFonts w:ascii="Times New Roman" w:hAnsi="Times New Roman" w:cs="Times New Roman"/>
                <w:bCs/>
              </w:rPr>
            </w:pPr>
            <w:r w:rsidRPr="006307B9">
              <w:rPr>
                <w:rFonts w:ascii="Times New Roman" w:hAnsi="Times New Roman" w:cs="Times New Roman"/>
                <w:bCs/>
              </w:rPr>
              <w:t>устройство тормозов и технология управления ими в части, регламентирующей выполнение работ</w:t>
            </w:r>
          </w:p>
          <w:p w:rsidR="006307B9" w:rsidRPr="006307B9" w:rsidRDefault="006307B9" w:rsidP="00B20553">
            <w:pPr>
              <w:numPr>
                <w:ilvl w:val="0"/>
                <w:numId w:val="39"/>
              </w:numPr>
              <w:tabs>
                <w:tab w:val="left" w:pos="273"/>
              </w:tabs>
              <w:ind w:left="5" w:firstLine="0"/>
              <w:jc w:val="both"/>
              <w:rPr>
                <w:rFonts w:ascii="Times New Roman" w:hAnsi="Times New Roman" w:cs="Times New Roman"/>
                <w:bCs/>
              </w:rPr>
            </w:pPr>
            <w:r w:rsidRPr="006307B9">
              <w:rPr>
                <w:rFonts w:ascii="Times New Roman" w:hAnsi="Times New Roman" w:cs="Times New Roman"/>
                <w:bCs/>
              </w:rPr>
              <w:t>правила сцепки и расцепки подвижного состава при выполнении вспомогательных работ по техническому обслуживанию локомотива (тепловоза) при приемке (сдаче), по экипировке, подготовке его к работе</w:t>
            </w:r>
          </w:p>
          <w:p w:rsidR="006307B9" w:rsidRPr="00227BD5" w:rsidRDefault="006307B9" w:rsidP="00B20553">
            <w:pPr>
              <w:numPr>
                <w:ilvl w:val="0"/>
                <w:numId w:val="39"/>
              </w:numPr>
              <w:tabs>
                <w:tab w:val="left" w:pos="273"/>
              </w:tabs>
              <w:ind w:left="5" w:firstLine="0"/>
              <w:jc w:val="both"/>
              <w:rPr>
                <w:rFonts w:ascii="Times New Roman" w:hAnsi="Times New Roman" w:cs="Times New Roman"/>
                <w:bCs/>
              </w:rPr>
            </w:pPr>
            <w:r w:rsidRPr="006307B9">
              <w:rPr>
                <w:rFonts w:ascii="Times New Roman" w:hAnsi="Times New Roman" w:cs="Times New Roman"/>
                <w:bCs/>
              </w:rPr>
              <w:t>правила пользования тормозными башмаками при выполнении вспомогательных работ по техническому обслуживанию локомотива (тепловоза) при приемке (сдаче), по экипировке, подготовке его к работе</w:t>
            </w:r>
          </w:p>
        </w:tc>
        <w:tc>
          <w:tcPr>
            <w:tcW w:w="2833" w:type="dxa"/>
            <w:tcBorders>
              <w:top w:val="single" w:sz="4" w:space="0" w:color="auto"/>
              <w:left w:val="single" w:sz="4" w:space="0" w:color="auto"/>
              <w:bottom w:val="single" w:sz="4" w:space="0" w:color="auto"/>
              <w:right w:val="single" w:sz="4" w:space="0" w:color="auto"/>
            </w:tcBorders>
          </w:tcPr>
          <w:p w:rsidR="006307B9" w:rsidRPr="006307B9" w:rsidRDefault="006307B9" w:rsidP="00DB19F2">
            <w:pPr>
              <w:numPr>
                <w:ilvl w:val="0"/>
                <w:numId w:val="39"/>
              </w:numPr>
              <w:ind w:left="5" w:firstLine="0"/>
              <w:jc w:val="both"/>
              <w:rPr>
                <w:rFonts w:ascii="Times New Roman" w:hAnsi="Times New Roman" w:cs="Times New Roman"/>
                <w:bCs/>
              </w:rPr>
            </w:pPr>
            <w:r w:rsidRPr="006307B9">
              <w:rPr>
                <w:rFonts w:ascii="Times New Roman" w:hAnsi="Times New Roman" w:cs="Times New Roman"/>
                <w:bCs/>
              </w:rPr>
              <w:t>подготовки инструмента для выполнения вспомогательных работ по техническому обслуживанию локомотива (тепловоза) при приемке (сдаче), по экипировке, подготовке его к работе</w:t>
            </w:r>
          </w:p>
          <w:p w:rsidR="006307B9" w:rsidRPr="006307B9" w:rsidRDefault="006307B9" w:rsidP="00DB19F2">
            <w:pPr>
              <w:numPr>
                <w:ilvl w:val="0"/>
                <w:numId w:val="39"/>
              </w:numPr>
              <w:ind w:left="5" w:firstLine="0"/>
              <w:jc w:val="both"/>
              <w:rPr>
                <w:rFonts w:ascii="Times New Roman" w:hAnsi="Times New Roman" w:cs="Times New Roman"/>
                <w:bCs/>
              </w:rPr>
            </w:pPr>
            <w:r w:rsidRPr="006307B9">
              <w:rPr>
                <w:rFonts w:ascii="Times New Roman" w:hAnsi="Times New Roman" w:cs="Times New Roman"/>
                <w:bCs/>
              </w:rPr>
              <w:t>осмотра, выявления и устранения неисправностей механического, электрического, тормозного и вспомогательного оборудования, систем контроля загазованности, систем обнаружения и тушения пожара локомотива (тепловоза)</w:t>
            </w:r>
          </w:p>
          <w:p w:rsidR="006307B9" w:rsidRPr="006307B9" w:rsidRDefault="006307B9" w:rsidP="00DB19F2">
            <w:pPr>
              <w:numPr>
                <w:ilvl w:val="0"/>
                <w:numId w:val="39"/>
              </w:numPr>
              <w:ind w:left="5" w:firstLine="0"/>
              <w:jc w:val="both"/>
              <w:rPr>
                <w:rFonts w:ascii="Times New Roman" w:hAnsi="Times New Roman" w:cs="Times New Roman"/>
                <w:bCs/>
              </w:rPr>
            </w:pPr>
            <w:r w:rsidRPr="006307B9">
              <w:rPr>
                <w:rFonts w:ascii="Times New Roman" w:hAnsi="Times New Roman" w:cs="Times New Roman"/>
                <w:bCs/>
              </w:rPr>
              <w:t>смазки узлов и деталей локомотива (тепловоза)</w:t>
            </w:r>
          </w:p>
          <w:p w:rsidR="006307B9" w:rsidRPr="006307B9" w:rsidRDefault="006307B9" w:rsidP="00DB19F2">
            <w:pPr>
              <w:numPr>
                <w:ilvl w:val="0"/>
                <w:numId w:val="39"/>
              </w:numPr>
              <w:ind w:left="5" w:firstLine="0"/>
              <w:jc w:val="both"/>
              <w:rPr>
                <w:rFonts w:ascii="Times New Roman" w:hAnsi="Times New Roman" w:cs="Times New Roman"/>
                <w:bCs/>
              </w:rPr>
            </w:pPr>
            <w:r w:rsidRPr="006307B9">
              <w:rPr>
                <w:rFonts w:ascii="Times New Roman" w:hAnsi="Times New Roman" w:cs="Times New Roman"/>
                <w:bCs/>
              </w:rPr>
              <w:t>проверки надежности сцепления автосцепок, межвагонных соединений локомотива (тепловоза)</w:t>
            </w:r>
          </w:p>
          <w:p w:rsidR="006307B9" w:rsidRPr="00225D86" w:rsidRDefault="006307B9" w:rsidP="00DB19F2">
            <w:pPr>
              <w:numPr>
                <w:ilvl w:val="0"/>
                <w:numId w:val="39"/>
              </w:numPr>
              <w:ind w:left="5" w:firstLine="0"/>
              <w:jc w:val="both"/>
              <w:rPr>
                <w:rFonts w:ascii="Times New Roman" w:hAnsi="Times New Roman" w:cs="Times New Roman"/>
                <w:bCs/>
              </w:rPr>
            </w:pPr>
            <w:r w:rsidRPr="006307B9">
              <w:rPr>
                <w:rFonts w:ascii="Times New Roman" w:hAnsi="Times New Roman" w:cs="Times New Roman"/>
                <w:bCs/>
              </w:rPr>
              <w:t>закрепления локомотива (тепловоза) или поезда для предотвращения самопроизвольного движения в пределах своей компетенции</w:t>
            </w:r>
          </w:p>
        </w:tc>
      </w:tr>
      <w:tr w:rsidR="006307B9" w:rsidTr="00227BD5">
        <w:trPr>
          <w:trHeight w:val="1295"/>
        </w:trPr>
        <w:tc>
          <w:tcPr>
            <w:tcW w:w="1129" w:type="dxa"/>
            <w:tcBorders>
              <w:left w:val="single" w:sz="4" w:space="0" w:color="auto"/>
              <w:right w:val="single" w:sz="4" w:space="0" w:color="auto"/>
            </w:tcBorders>
            <w:vAlign w:val="center"/>
          </w:tcPr>
          <w:p w:rsidR="006307B9" w:rsidRDefault="006307B9" w:rsidP="00DB19F2">
            <w:pPr>
              <w:jc w:val="both"/>
              <w:rPr>
                <w:rFonts w:ascii="Times New Roman" w:hAnsi="Times New Roman" w:cs="Times New Roman"/>
                <w:bCs/>
                <w:sz w:val="24"/>
                <w:szCs w:val="24"/>
              </w:rPr>
            </w:pPr>
            <w:r>
              <w:rPr>
                <w:rFonts w:ascii="Times New Roman" w:hAnsi="Times New Roman" w:cs="Times New Roman"/>
                <w:bCs/>
                <w:sz w:val="24"/>
                <w:szCs w:val="24"/>
              </w:rPr>
              <w:t>ПК 5.4</w:t>
            </w:r>
          </w:p>
        </w:tc>
        <w:tc>
          <w:tcPr>
            <w:tcW w:w="2833" w:type="dxa"/>
            <w:tcBorders>
              <w:left w:val="single" w:sz="4" w:space="0" w:color="auto"/>
              <w:right w:val="single" w:sz="4" w:space="0" w:color="auto"/>
            </w:tcBorders>
          </w:tcPr>
          <w:p w:rsidR="006307B9" w:rsidRPr="006307B9" w:rsidRDefault="006307B9" w:rsidP="00B20553">
            <w:pPr>
              <w:numPr>
                <w:ilvl w:val="0"/>
                <w:numId w:val="39"/>
              </w:numPr>
              <w:tabs>
                <w:tab w:val="left" w:pos="211"/>
              </w:tabs>
              <w:ind w:left="5" w:firstLine="0"/>
              <w:jc w:val="both"/>
              <w:rPr>
                <w:rFonts w:ascii="Times New Roman" w:hAnsi="Times New Roman" w:cs="Times New Roman"/>
                <w:bCs/>
              </w:rPr>
            </w:pPr>
            <w:r w:rsidRPr="006307B9">
              <w:rPr>
                <w:rFonts w:ascii="Times New Roman" w:hAnsi="Times New Roman" w:cs="Times New Roman"/>
                <w:bCs/>
              </w:rPr>
              <w:t>выполнять операции по выявлению и устранению неисправностей на локомотиве (тепловозе) или в составе вагонов, возникших в пути следования</w:t>
            </w:r>
          </w:p>
          <w:p w:rsidR="006307B9" w:rsidRPr="006307B9" w:rsidRDefault="006307B9" w:rsidP="00B20553">
            <w:pPr>
              <w:numPr>
                <w:ilvl w:val="0"/>
                <w:numId w:val="39"/>
              </w:numPr>
              <w:tabs>
                <w:tab w:val="left" w:pos="211"/>
              </w:tabs>
              <w:ind w:left="5" w:firstLine="0"/>
              <w:jc w:val="both"/>
              <w:rPr>
                <w:rFonts w:ascii="Times New Roman" w:hAnsi="Times New Roman" w:cs="Times New Roman"/>
                <w:bCs/>
              </w:rPr>
            </w:pPr>
            <w:r w:rsidRPr="006307B9">
              <w:rPr>
                <w:rFonts w:ascii="Times New Roman" w:hAnsi="Times New Roman" w:cs="Times New Roman"/>
                <w:bCs/>
              </w:rPr>
              <w:t xml:space="preserve">пользоваться инструментом при устранении неисправностей на </w:t>
            </w:r>
            <w:bookmarkStart w:id="7" w:name="_GoBack"/>
            <w:bookmarkEnd w:id="7"/>
            <w:r w:rsidRPr="006307B9">
              <w:rPr>
                <w:rFonts w:ascii="Times New Roman" w:hAnsi="Times New Roman" w:cs="Times New Roman"/>
                <w:bCs/>
              </w:rPr>
              <w:t>локомотиве (тепловозе) или в составе вагонов, возникших в пути следования</w:t>
            </w:r>
          </w:p>
          <w:p w:rsidR="006307B9" w:rsidRPr="00227BD5" w:rsidRDefault="006307B9" w:rsidP="00B20553">
            <w:pPr>
              <w:numPr>
                <w:ilvl w:val="0"/>
                <w:numId w:val="39"/>
              </w:numPr>
              <w:tabs>
                <w:tab w:val="left" w:pos="211"/>
              </w:tabs>
              <w:ind w:left="5" w:firstLine="0"/>
              <w:jc w:val="both"/>
              <w:rPr>
                <w:rFonts w:ascii="Times New Roman" w:hAnsi="Times New Roman" w:cs="Times New Roman"/>
                <w:bCs/>
              </w:rPr>
            </w:pPr>
            <w:r w:rsidRPr="006307B9">
              <w:rPr>
                <w:rFonts w:ascii="Times New Roman" w:hAnsi="Times New Roman" w:cs="Times New Roman"/>
                <w:bCs/>
              </w:rPr>
              <w:t>применять средства индивидуальной защиты при выполнении вспомогательных работ по устранению неисправностей на локомотиве (тепловозе) или в составе вагонов, возникших в пути следования</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6307B9" w:rsidRPr="006307B9" w:rsidRDefault="006307B9" w:rsidP="00B20553">
            <w:pPr>
              <w:numPr>
                <w:ilvl w:val="0"/>
                <w:numId w:val="39"/>
              </w:numPr>
              <w:tabs>
                <w:tab w:val="left" w:pos="211"/>
              </w:tabs>
              <w:ind w:left="5" w:firstLine="0"/>
              <w:jc w:val="both"/>
              <w:rPr>
                <w:rFonts w:ascii="Times New Roman" w:hAnsi="Times New Roman" w:cs="Times New Roman"/>
                <w:bCs/>
              </w:rPr>
            </w:pPr>
            <w:r w:rsidRPr="006307B9">
              <w:rPr>
                <w:rFonts w:ascii="Times New Roman" w:hAnsi="Times New Roman" w:cs="Times New Roman"/>
                <w:bCs/>
              </w:rPr>
              <w:t>нормативно</w:t>
            </w:r>
            <w:r w:rsidR="00B20553">
              <w:rPr>
                <w:rFonts w:ascii="Times New Roman" w:hAnsi="Times New Roman" w:cs="Times New Roman"/>
                <w:bCs/>
              </w:rPr>
              <w:t xml:space="preserve"> </w:t>
            </w:r>
            <w:r w:rsidRPr="006307B9">
              <w:rPr>
                <w:rFonts w:ascii="Times New Roman" w:hAnsi="Times New Roman" w:cs="Times New Roman"/>
                <w:bCs/>
              </w:rPr>
              <w:t>-</w:t>
            </w:r>
            <w:r w:rsidR="00B20553">
              <w:rPr>
                <w:rFonts w:ascii="Times New Roman" w:hAnsi="Times New Roman" w:cs="Times New Roman"/>
                <w:bCs/>
              </w:rPr>
              <w:t xml:space="preserve"> </w:t>
            </w:r>
            <w:r w:rsidRPr="006307B9">
              <w:rPr>
                <w:rFonts w:ascii="Times New Roman" w:hAnsi="Times New Roman" w:cs="Times New Roman"/>
                <w:bCs/>
              </w:rPr>
              <w:t>технические и руководящие документы по устранению неисправностей на локомотиве или в составе вагонов, возникших в пути следования, в части, регламентирующей выполнение работ</w:t>
            </w:r>
          </w:p>
          <w:p w:rsidR="006307B9" w:rsidRPr="006307B9" w:rsidRDefault="006307B9" w:rsidP="00B20553">
            <w:pPr>
              <w:numPr>
                <w:ilvl w:val="0"/>
                <w:numId w:val="39"/>
              </w:numPr>
              <w:tabs>
                <w:tab w:val="left" w:pos="211"/>
              </w:tabs>
              <w:ind w:left="5" w:firstLine="0"/>
              <w:jc w:val="both"/>
              <w:rPr>
                <w:rFonts w:ascii="Times New Roman" w:hAnsi="Times New Roman" w:cs="Times New Roman"/>
                <w:bCs/>
              </w:rPr>
            </w:pPr>
            <w:r w:rsidRPr="006307B9">
              <w:rPr>
                <w:rFonts w:ascii="Times New Roman" w:hAnsi="Times New Roman" w:cs="Times New Roman"/>
                <w:bCs/>
              </w:rPr>
              <w:t>устройство тормозов и технология управления ими в части, регламентирующей выполнение работ</w:t>
            </w:r>
          </w:p>
          <w:p w:rsidR="006307B9" w:rsidRPr="006307B9" w:rsidRDefault="006307B9" w:rsidP="00B20553">
            <w:pPr>
              <w:numPr>
                <w:ilvl w:val="0"/>
                <w:numId w:val="39"/>
              </w:numPr>
              <w:tabs>
                <w:tab w:val="left" w:pos="211"/>
              </w:tabs>
              <w:ind w:left="5" w:firstLine="0"/>
              <w:jc w:val="both"/>
              <w:rPr>
                <w:rFonts w:ascii="Times New Roman" w:hAnsi="Times New Roman" w:cs="Times New Roman"/>
                <w:bCs/>
              </w:rPr>
            </w:pPr>
            <w:r w:rsidRPr="006307B9">
              <w:rPr>
                <w:rFonts w:ascii="Times New Roman" w:hAnsi="Times New Roman" w:cs="Times New Roman"/>
                <w:bCs/>
              </w:rPr>
              <w:t>способы выявления и устранения неисправностей на локомотиве (тепловозе) или в составе вагонов, возникших в пути следования, в части, регламентирующей выполнение работ</w:t>
            </w:r>
          </w:p>
          <w:p w:rsidR="006307B9" w:rsidRPr="00227BD5" w:rsidRDefault="006307B9" w:rsidP="00B20553">
            <w:pPr>
              <w:numPr>
                <w:ilvl w:val="0"/>
                <w:numId w:val="39"/>
              </w:numPr>
              <w:tabs>
                <w:tab w:val="left" w:pos="211"/>
              </w:tabs>
              <w:ind w:left="5" w:firstLine="0"/>
              <w:jc w:val="both"/>
              <w:rPr>
                <w:rFonts w:ascii="Times New Roman" w:hAnsi="Times New Roman" w:cs="Times New Roman"/>
                <w:bCs/>
              </w:rPr>
            </w:pPr>
            <w:r w:rsidRPr="006307B9">
              <w:rPr>
                <w:rFonts w:ascii="Times New Roman" w:hAnsi="Times New Roman" w:cs="Times New Roman"/>
                <w:bCs/>
              </w:rPr>
              <w:t>правила пользования тормозными башмаками при выполнении вспомогательных работ по устранению неисправностей на локомотиве (тепловозе) или в составе вагонов, возникших в пути следования</w:t>
            </w:r>
          </w:p>
        </w:tc>
        <w:tc>
          <w:tcPr>
            <w:tcW w:w="2833" w:type="dxa"/>
            <w:tcBorders>
              <w:top w:val="single" w:sz="4" w:space="0" w:color="auto"/>
              <w:left w:val="single" w:sz="4" w:space="0" w:color="auto"/>
              <w:bottom w:val="single" w:sz="4" w:space="0" w:color="auto"/>
              <w:right w:val="single" w:sz="4" w:space="0" w:color="auto"/>
            </w:tcBorders>
          </w:tcPr>
          <w:p w:rsidR="006307B9" w:rsidRPr="006307B9" w:rsidRDefault="006307B9" w:rsidP="00DB19F2">
            <w:pPr>
              <w:numPr>
                <w:ilvl w:val="0"/>
                <w:numId w:val="39"/>
              </w:numPr>
              <w:ind w:left="5" w:firstLine="0"/>
              <w:jc w:val="both"/>
              <w:rPr>
                <w:rFonts w:ascii="Times New Roman" w:hAnsi="Times New Roman" w:cs="Times New Roman"/>
                <w:bCs/>
              </w:rPr>
            </w:pPr>
            <w:r w:rsidRPr="006307B9">
              <w:rPr>
                <w:rFonts w:ascii="Times New Roman" w:hAnsi="Times New Roman" w:cs="Times New Roman"/>
                <w:bCs/>
              </w:rPr>
              <w:t>выявления и устранения неисправностей на локомотиве (тепловозе) или в составе вагонов, возникших в пути следования, с выбором способа их устранения</w:t>
            </w:r>
          </w:p>
          <w:p w:rsidR="006307B9" w:rsidRPr="00225D86" w:rsidRDefault="006307B9" w:rsidP="00DB19F2">
            <w:pPr>
              <w:numPr>
                <w:ilvl w:val="0"/>
                <w:numId w:val="39"/>
              </w:numPr>
              <w:ind w:left="5" w:firstLine="0"/>
              <w:jc w:val="both"/>
              <w:rPr>
                <w:rFonts w:ascii="Times New Roman" w:hAnsi="Times New Roman" w:cs="Times New Roman"/>
                <w:bCs/>
              </w:rPr>
            </w:pPr>
            <w:r w:rsidRPr="006307B9">
              <w:rPr>
                <w:rFonts w:ascii="Times New Roman" w:hAnsi="Times New Roman" w:cs="Times New Roman"/>
                <w:bCs/>
              </w:rPr>
              <w:t>проверки работы оборудования после устранения неисправностей на локомотиве (тепловозе) или в составе вагонов, возникших в пути следования</w:t>
            </w:r>
          </w:p>
        </w:tc>
      </w:tr>
    </w:tbl>
    <w:p w:rsidR="006307B9" w:rsidRDefault="006307B9" w:rsidP="00DB19F2">
      <w:pPr>
        <w:jc w:val="both"/>
      </w:pPr>
    </w:p>
    <w:p w:rsidR="006307B9" w:rsidRDefault="006307B9" w:rsidP="00DB19F2">
      <w:pPr>
        <w:jc w:val="both"/>
      </w:pPr>
      <w:r>
        <w:br w:type="page"/>
      </w:r>
    </w:p>
    <w:p w:rsidR="00092D54" w:rsidRDefault="00092D54"/>
    <w:p w:rsidR="005F28CA" w:rsidRDefault="005F28CA" w:rsidP="005F28CA">
      <w:pPr>
        <w:pStyle w:val="114"/>
        <w:numPr>
          <w:ilvl w:val="1"/>
          <w:numId w:val="25"/>
        </w:numPr>
        <w:rPr>
          <w:rFonts w:ascii="Times New Roman" w:hAnsi="Times New Roman"/>
        </w:rPr>
      </w:pPr>
      <w:bookmarkStart w:id="8" w:name="_Toc170887526"/>
      <w:r>
        <w:rPr>
          <w:rFonts w:ascii="Times New Roman" w:hAnsi="Times New Roman"/>
        </w:rPr>
        <w:t>Обоснование часов вариативной части ОПОП-П</w:t>
      </w:r>
      <w:bookmarkEnd w:id="8"/>
    </w:p>
    <w:tbl>
      <w:tblPr>
        <w:tblStyle w:val="a3"/>
        <w:tblW w:w="0" w:type="auto"/>
        <w:tblInd w:w="-5" w:type="dxa"/>
        <w:tblLook w:val="04A0" w:firstRow="1" w:lastRow="0" w:firstColumn="1" w:lastColumn="0" w:noHBand="0" w:noVBand="1"/>
      </w:tblPr>
      <w:tblGrid>
        <w:gridCol w:w="949"/>
        <w:gridCol w:w="2304"/>
        <w:gridCol w:w="6606"/>
      </w:tblGrid>
      <w:tr w:rsidR="005C3E40" w:rsidRPr="005C3E40" w:rsidTr="005C3E40">
        <w:trPr>
          <w:trHeight w:val="593"/>
        </w:trPr>
        <w:tc>
          <w:tcPr>
            <w:tcW w:w="949" w:type="dxa"/>
            <w:tcBorders>
              <w:top w:val="single" w:sz="4" w:space="0" w:color="auto"/>
              <w:left w:val="single" w:sz="4" w:space="0" w:color="auto"/>
              <w:bottom w:val="single" w:sz="4" w:space="0" w:color="auto"/>
              <w:right w:val="single" w:sz="4" w:space="0" w:color="auto"/>
            </w:tcBorders>
          </w:tcPr>
          <w:p w:rsidR="005C3E40" w:rsidRPr="005C3E40" w:rsidRDefault="005C3E40" w:rsidP="005C3E40">
            <w:pPr>
              <w:pStyle w:val="a4"/>
              <w:spacing w:after="120"/>
              <w:ind w:left="0"/>
              <w:jc w:val="center"/>
              <w:rPr>
                <w:rFonts w:ascii="Times New Roman" w:hAnsi="Times New Roman" w:cs="Times New Roman"/>
                <w:b/>
                <w:sz w:val="24"/>
                <w:szCs w:val="24"/>
              </w:rPr>
            </w:pPr>
            <w:r w:rsidRPr="005C3E40">
              <w:rPr>
                <w:rFonts w:ascii="Times New Roman" w:hAnsi="Times New Roman"/>
                <w:b/>
                <w:bCs/>
                <w:sz w:val="24"/>
                <w:szCs w:val="24"/>
              </w:rPr>
              <w:t>№ п/п</w:t>
            </w:r>
          </w:p>
        </w:tc>
        <w:tc>
          <w:tcPr>
            <w:tcW w:w="2304" w:type="dxa"/>
            <w:tcBorders>
              <w:top w:val="single" w:sz="4" w:space="0" w:color="auto"/>
              <w:left w:val="single" w:sz="4" w:space="0" w:color="auto"/>
              <w:bottom w:val="single" w:sz="4" w:space="0" w:color="auto"/>
              <w:right w:val="single" w:sz="4" w:space="0" w:color="auto"/>
            </w:tcBorders>
          </w:tcPr>
          <w:p w:rsidR="005C3E40" w:rsidRPr="005C3E40" w:rsidRDefault="005C3E40" w:rsidP="005C3E40">
            <w:pPr>
              <w:pStyle w:val="a4"/>
              <w:spacing w:after="120"/>
              <w:ind w:left="0"/>
              <w:jc w:val="center"/>
              <w:rPr>
                <w:rFonts w:ascii="Times New Roman" w:hAnsi="Times New Roman" w:cs="Times New Roman"/>
                <w:b/>
                <w:sz w:val="24"/>
                <w:szCs w:val="24"/>
              </w:rPr>
            </w:pPr>
            <w:r w:rsidRPr="005C3E40">
              <w:rPr>
                <w:rFonts w:ascii="Times New Roman" w:hAnsi="Times New Roman" w:cs="Times New Roman"/>
                <w:b/>
                <w:sz w:val="24"/>
                <w:szCs w:val="24"/>
              </w:rPr>
              <w:t>Количество часов</w:t>
            </w:r>
          </w:p>
        </w:tc>
        <w:tc>
          <w:tcPr>
            <w:tcW w:w="6606" w:type="dxa"/>
            <w:tcBorders>
              <w:top w:val="single" w:sz="4" w:space="0" w:color="auto"/>
              <w:left w:val="single" w:sz="4" w:space="0" w:color="auto"/>
              <w:bottom w:val="single" w:sz="4" w:space="0" w:color="auto"/>
              <w:right w:val="single" w:sz="4" w:space="0" w:color="auto"/>
            </w:tcBorders>
          </w:tcPr>
          <w:p w:rsidR="005C3E40" w:rsidRPr="005C3E40" w:rsidRDefault="005C3E40" w:rsidP="005C3E40">
            <w:pPr>
              <w:pStyle w:val="a4"/>
              <w:spacing w:after="120"/>
              <w:ind w:left="0"/>
              <w:jc w:val="center"/>
              <w:rPr>
                <w:rFonts w:ascii="Times New Roman" w:hAnsi="Times New Roman" w:cs="Times New Roman"/>
                <w:b/>
                <w:sz w:val="24"/>
                <w:szCs w:val="24"/>
              </w:rPr>
            </w:pPr>
            <w:r w:rsidRPr="005C3E40">
              <w:rPr>
                <w:rFonts w:ascii="Times New Roman" w:hAnsi="Times New Roman" w:cs="Times New Roman"/>
                <w:b/>
                <w:sz w:val="24"/>
                <w:szCs w:val="24"/>
              </w:rPr>
              <w:t>Обоснование</w:t>
            </w:r>
          </w:p>
        </w:tc>
      </w:tr>
      <w:tr w:rsidR="005C3E40" w:rsidTr="005C3E40">
        <w:tc>
          <w:tcPr>
            <w:tcW w:w="949" w:type="dxa"/>
            <w:tcBorders>
              <w:top w:val="single" w:sz="4" w:space="0" w:color="auto"/>
              <w:left w:val="single" w:sz="4" w:space="0" w:color="auto"/>
              <w:bottom w:val="single" w:sz="4" w:space="0" w:color="auto"/>
              <w:right w:val="single" w:sz="4" w:space="0" w:color="auto"/>
            </w:tcBorders>
          </w:tcPr>
          <w:p w:rsidR="005C3E40" w:rsidRDefault="005C3E40" w:rsidP="005F28CA">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2304" w:type="dxa"/>
            <w:tcBorders>
              <w:top w:val="single" w:sz="4" w:space="0" w:color="auto"/>
              <w:left w:val="single" w:sz="4" w:space="0" w:color="auto"/>
              <w:bottom w:val="single" w:sz="4" w:space="0" w:color="auto"/>
              <w:right w:val="single" w:sz="4" w:space="0" w:color="auto"/>
            </w:tcBorders>
          </w:tcPr>
          <w:p w:rsidR="005C3E40" w:rsidRDefault="006307B9" w:rsidP="005F28CA">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144</w:t>
            </w:r>
          </w:p>
        </w:tc>
        <w:tc>
          <w:tcPr>
            <w:tcW w:w="6606" w:type="dxa"/>
            <w:tcBorders>
              <w:top w:val="single" w:sz="4" w:space="0" w:color="auto"/>
              <w:left w:val="single" w:sz="4" w:space="0" w:color="auto"/>
              <w:bottom w:val="single" w:sz="4" w:space="0" w:color="auto"/>
              <w:right w:val="single" w:sz="4" w:space="0" w:color="auto"/>
            </w:tcBorders>
          </w:tcPr>
          <w:p w:rsidR="005C3E40" w:rsidRDefault="006307B9" w:rsidP="005C3E40">
            <w:pPr>
              <w:pStyle w:val="a4"/>
              <w:spacing w:after="120"/>
              <w:ind w:left="0"/>
              <w:rPr>
                <w:rFonts w:ascii="Times New Roman" w:hAnsi="Times New Roman" w:cs="Times New Roman"/>
                <w:bCs/>
                <w:sz w:val="24"/>
                <w:szCs w:val="24"/>
              </w:rPr>
            </w:pPr>
            <w:r w:rsidRPr="001D23FC">
              <w:rPr>
                <w:rFonts w:ascii="Times New Roman" w:hAnsi="Times New Roman"/>
                <w:shd w:val="clear" w:color="auto" w:fill="FFFFFF"/>
              </w:rPr>
              <w:t>запросу работодателя. Он даёт возможность обучающемуся получить дополнительные</w:t>
            </w:r>
            <w:r>
              <w:rPr>
                <w:rFonts w:ascii="Times New Roman" w:hAnsi="Times New Roman"/>
                <w:shd w:val="clear" w:color="auto" w:fill="FFFFFF"/>
              </w:rPr>
              <w:t xml:space="preserve"> профессиональные</w:t>
            </w:r>
            <w:r w:rsidRPr="001D23FC">
              <w:rPr>
                <w:rFonts w:ascii="Times New Roman" w:hAnsi="Times New Roman"/>
                <w:shd w:val="clear" w:color="auto" w:fill="FFFFFF"/>
              </w:rPr>
              <w:t xml:space="preserve"> компетенции, умения и знания, необходимые для удовлетворения потребностей работодателя в квалифицированных рабочих, а также для обеспечения конкурентоспособности выпускника в соответствии с запросами регионального рынка труда</w:t>
            </w:r>
            <w:r w:rsidRPr="001D23FC">
              <w:rPr>
                <w:rFonts w:ascii="Times New Roman" w:hAnsi="Times New Roman"/>
              </w:rPr>
              <w:t xml:space="preserve"> и возможностями продолжения образования. В рамках профессионального модуля осваиваются дополнительные профессиональные компетенции: ПК 5.1., ПК 5.2., ПК 5.3., ПК 5.4.</w:t>
            </w:r>
          </w:p>
        </w:tc>
      </w:tr>
    </w:tbl>
    <w:p w:rsidR="005F28CA" w:rsidRDefault="005F28CA"/>
    <w:p w:rsidR="005F28CA" w:rsidRDefault="005F28CA">
      <w:pPr>
        <w:rPr>
          <w:rFonts w:ascii="Times New Roman" w:eastAsia="Segoe UI" w:hAnsi="Times New Roman" w:cs="Times New Roman"/>
          <w:b/>
          <w:bCs/>
          <w:caps/>
          <w:kern w:val="32"/>
          <w:sz w:val="24"/>
          <w:szCs w:val="24"/>
          <w:lang w:eastAsia="ru-RU"/>
        </w:rPr>
      </w:pPr>
      <w:bookmarkStart w:id="9" w:name="_Toc152334663"/>
      <w:r>
        <w:rPr>
          <w:rFonts w:ascii="Times New Roman" w:hAnsi="Times New Roman"/>
        </w:rPr>
        <w:br w:type="page"/>
      </w:r>
    </w:p>
    <w:p w:rsidR="000156CF" w:rsidRPr="00E11160" w:rsidRDefault="000156CF" w:rsidP="000156CF">
      <w:pPr>
        <w:pStyle w:val="1f"/>
        <w:rPr>
          <w:rFonts w:ascii="Times New Roman" w:hAnsi="Times New Roman"/>
        </w:rPr>
      </w:pPr>
      <w:bookmarkStart w:id="10" w:name="_Toc170887527"/>
      <w:r w:rsidRPr="00E11160">
        <w:rPr>
          <w:rFonts w:ascii="Times New Roman" w:hAnsi="Times New Roman"/>
        </w:rPr>
        <w:t>2. Структура и содержание профессионального модуля</w:t>
      </w:r>
      <w:bookmarkEnd w:id="9"/>
      <w:bookmarkEnd w:id="10"/>
    </w:p>
    <w:p w:rsidR="000156CF" w:rsidRPr="00E11160" w:rsidRDefault="000156CF" w:rsidP="000156CF">
      <w:pPr>
        <w:pStyle w:val="114"/>
        <w:rPr>
          <w:rFonts w:ascii="Times New Roman" w:hAnsi="Times New Roman"/>
        </w:rPr>
      </w:pPr>
      <w:bookmarkStart w:id="11" w:name="_Toc152334664"/>
      <w:bookmarkStart w:id="12" w:name="_Toc170887528"/>
      <w:r w:rsidRPr="00E11160">
        <w:rPr>
          <w:rFonts w:ascii="Times New Roman" w:hAnsi="Times New Roman"/>
        </w:rPr>
        <w:t>2.1. Трудоемкость освоения модуля</w:t>
      </w:r>
      <w:bookmarkEnd w:id="11"/>
      <w:bookmarkEnd w:id="12"/>
      <w:r w:rsidRPr="00E11160">
        <w:rPr>
          <w:rFonts w:ascii="Times New Roman" w:hAnsi="Times New Roman"/>
        </w:rPr>
        <w:t xml:space="preserve"> </w:t>
      </w:r>
    </w:p>
    <w:tbl>
      <w:tblPr>
        <w:tblW w:w="486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503"/>
        <w:gridCol w:w="2394"/>
        <w:gridCol w:w="2693"/>
      </w:tblGrid>
      <w:tr w:rsidR="000156CF" w:rsidRPr="00257255" w:rsidTr="00DB19F2">
        <w:trPr>
          <w:trHeight w:val="23"/>
        </w:trPr>
        <w:tc>
          <w:tcPr>
            <w:tcW w:w="2348" w:type="pct"/>
            <w:vAlign w:val="center"/>
          </w:tcPr>
          <w:p w:rsidR="000156CF" w:rsidRPr="00257255" w:rsidRDefault="000156CF" w:rsidP="002F3F31">
            <w:pPr>
              <w:jc w:val="center"/>
              <w:rPr>
                <w:rFonts w:ascii="Times New Roman" w:hAnsi="Times New Roman" w:cs="Times New Roman"/>
                <w:b/>
                <w:sz w:val="24"/>
              </w:rPr>
            </w:pPr>
            <w:bookmarkStart w:id="13" w:name="_Hlk152333186"/>
            <w:r w:rsidRPr="00257255">
              <w:rPr>
                <w:rFonts w:ascii="Times New Roman" w:hAnsi="Times New Roman" w:cs="Times New Roman"/>
                <w:b/>
                <w:sz w:val="24"/>
              </w:rPr>
              <w:t>Наименование составных частей модуля</w:t>
            </w:r>
          </w:p>
        </w:tc>
        <w:tc>
          <w:tcPr>
            <w:tcW w:w="1248" w:type="pct"/>
            <w:vAlign w:val="center"/>
          </w:tcPr>
          <w:p w:rsidR="000156CF" w:rsidRPr="00257255" w:rsidRDefault="000156CF" w:rsidP="002F3F31">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404" w:type="pct"/>
          </w:tcPr>
          <w:p w:rsidR="000156CF" w:rsidRPr="00257255" w:rsidRDefault="000156CF" w:rsidP="002F3F31">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sidR="00D662E7">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AC4913" w:rsidRPr="00257255" w:rsidTr="00DB19F2">
        <w:trPr>
          <w:trHeight w:val="23"/>
        </w:trPr>
        <w:tc>
          <w:tcPr>
            <w:tcW w:w="2348" w:type="pct"/>
            <w:vAlign w:val="center"/>
          </w:tcPr>
          <w:p w:rsidR="00AC4913" w:rsidRPr="00AC4913" w:rsidRDefault="00AC4913" w:rsidP="009E70C6">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p>
        </w:tc>
        <w:tc>
          <w:tcPr>
            <w:tcW w:w="1248" w:type="pct"/>
            <w:vAlign w:val="center"/>
          </w:tcPr>
          <w:p w:rsidR="00AC4913" w:rsidRPr="00AC4913" w:rsidRDefault="005717D8" w:rsidP="002F3F31">
            <w:pPr>
              <w:jc w:val="center"/>
              <w:rPr>
                <w:rFonts w:ascii="Times New Roman" w:hAnsi="Times New Roman" w:cs="Times New Roman"/>
                <w:bCs/>
                <w:sz w:val="24"/>
                <w:szCs w:val="24"/>
              </w:rPr>
            </w:pPr>
            <w:r>
              <w:rPr>
                <w:rFonts w:ascii="Times New Roman" w:hAnsi="Times New Roman" w:cs="Times New Roman"/>
                <w:bCs/>
                <w:sz w:val="24"/>
                <w:szCs w:val="24"/>
              </w:rPr>
              <w:t>90</w:t>
            </w:r>
          </w:p>
        </w:tc>
        <w:tc>
          <w:tcPr>
            <w:tcW w:w="1404" w:type="pct"/>
            <w:vAlign w:val="center"/>
          </w:tcPr>
          <w:p w:rsidR="00AC4913" w:rsidRPr="00AC4913" w:rsidRDefault="006307B9" w:rsidP="002F3F31">
            <w:pPr>
              <w:jc w:val="center"/>
              <w:rPr>
                <w:rFonts w:ascii="Times New Roman" w:hAnsi="Times New Roman" w:cs="Times New Roman"/>
                <w:bCs/>
                <w:sz w:val="24"/>
                <w:szCs w:val="24"/>
              </w:rPr>
            </w:pPr>
            <w:r>
              <w:rPr>
                <w:rFonts w:ascii="Times New Roman" w:hAnsi="Times New Roman" w:cs="Times New Roman"/>
                <w:bCs/>
                <w:sz w:val="24"/>
                <w:szCs w:val="24"/>
              </w:rPr>
              <w:t>50</w:t>
            </w:r>
          </w:p>
        </w:tc>
      </w:tr>
      <w:tr w:rsidR="000156CF" w:rsidRPr="00257255" w:rsidTr="00DB19F2">
        <w:trPr>
          <w:trHeight w:val="23"/>
        </w:trPr>
        <w:tc>
          <w:tcPr>
            <w:tcW w:w="2348" w:type="pct"/>
            <w:vAlign w:val="center"/>
          </w:tcPr>
          <w:p w:rsidR="000156CF" w:rsidRPr="00257255" w:rsidRDefault="000156CF" w:rsidP="002F3F31">
            <w:pPr>
              <w:jc w:val="both"/>
              <w:rPr>
                <w:rFonts w:ascii="Times New Roman" w:hAnsi="Times New Roman" w:cs="Times New Roman"/>
                <w:bCs/>
                <w:sz w:val="24"/>
                <w:szCs w:val="24"/>
              </w:rPr>
            </w:pPr>
            <w:r w:rsidRPr="00257255">
              <w:rPr>
                <w:rFonts w:ascii="Times New Roman" w:hAnsi="Times New Roman" w:cs="Times New Roman"/>
                <w:bCs/>
                <w:sz w:val="24"/>
                <w:szCs w:val="24"/>
              </w:rPr>
              <w:t>Курсов</w:t>
            </w:r>
            <w:r>
              <w:rPr>
                <w:rFonts w:ascii="Times New Roman" w:hAnsi="Times New Roman" w:cs="Times New Roman"/>
                <w:bCs/>
                <w:sz w:val="24"/>
                <w:szCs w:val="24"/>
              </w:rPr>
              <w:t>ая работа (проект)</w:t>
            </w:r>
          </w:p>
        </w:tc>
        <w:tc>
          <w:tcPr>
            <w:tcW w:w="1248" w:type="pct"/>
            <w:vAlign w:val="center"/>
          </w:tcPr>
          <w:p w:rsidR="000156CF" w:rsidRPr="00257255" w:rsidRDefault="006307B9" w:rsidP="002F3F31">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404" w:type="pct"/>
            <w:vAlign w:val="center"/>
          </w:tcPr>
          <w:p w:rsidR="000156CF" w:rsidRPr="00257255" w:rsidRDefault="006307B9" w:rsidP="002F3F3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rsidTr="00DB19F2">
        <w:trPr>
          <w:trHeight w:val="23"/>
        </w:trPr>
        <w:tc>
          <w:tcPr>
            <w:tcW w:w="2348" w:type="pct"/>
            <w:vAlign w:val="center"/>
          </w:tcPr>
          <w:p w:rsidR="000156CF" w:rsidRPr="00257255" w:rsidRDefault="000156CF" w:rsidP="002F3F31">
            <w:pPr>
              <w:jc w:val="both"/>
              <w:rPr>
                <w:rFonts w:ascii="Times New Roman" w:hAnsi="Times New Roman" w:cs="Times New Roman"/>
                <w:bCs/>
                <w:sz w:val="24"/>
                <w:szCs w:val="24"/>
              </w:rPr>
            </w:pPr>
            <w:r w:rsidRPr="00257255">
              <w:rPr>
                <w:rFonts w:ascii="Times New Roman" w:hAnsi="Times New Roman" w:cs="Times New Roman"/>
                <w:bCs/>
                <w:sz w:val="24"/>
                <w:szCs w:val="24"/>
              </w:rPr>
              <w:t>Практика, в т.ч.:</w:t>
            </w:r>
          </w:p>
        </w:tc>
        <w:tc>
          <w:tcPr>
            <w:tcW w:w="1248" w:type="pct"/>
            <w:vAlign w:val="center"/>
          </w:tcPr>
          <w:p w:rsidR="000156CF" w:rsidRPr="009E70C6" w:rsidRDefault="006307B9" w:rsidP="002F3F31">
            <w:pPr>
              <w:jc w:val="center"/>
              <w:rPr>
                <w:rFonts w:ascii="Times New Roman" w:hAnsi="Times New Roman" w:cs="Times New Roman"/>
                <w:bCs/>
                <w:sz w:val="24"/>
                <w:szCs w:val="24"/>
              </w:rPr>
            </w:pPr>
            <w:r>
              <w:rPr>
                <w:rFonts w:ascii="Times New Roman" w:hAnsi="Times New Roman" w:cs="Times New Roman"/>
                <w:bCs/>
                <w:sz w:val="24"/>
                <w:szCs w:val="24"/>
              </w:rPr>
              <w:t>180</w:t>
            </w:r>
          </w:p>
        </w:tc>
        <w:tc>
          <w:tcPr>
            <w:tcW w:w="1404" w:type="pct"/>
            <w:vAlign w:val="center"/>
          </w:tcPr>
          <w:p w:rsidR="000156CF" w:rsidRPr="009E70C6" w:rsidRDefault="006307B9" w:rsidP="002F3F31">
            <w:pPr>
              <w:jc w:val="center"/>
              <w:rPr>
                <w:rFonts w:ascii="Times New Roman" w:hAnsi="Times New Roman" w:cs="Times New Roman"/>
                <w:bCs/>
                <w:sz w:val="24"/>
                <w:szCs w:val="24"/>
              </w:rPr>
            </w:pPr>
            <w:r>
              <w:rPr>
                <w:rFonts w:ascii="Times New Roman" w:hAnsi="Times New Roman" w:cs="Times New Roman"/>
                <w:bCs/>
                <w:sz w:val="24"/>
                <w:szCs w:val="24"/>
              </w:rPr>
              <w:t>180</w:t>
            </w:r>
          </w:p>
        </w:tc>
      </w:tr>
      <w:tr w:rsidR="000156CF" w:rsidRPr="00257255" w:rsidTr="00DB19F2">
        <w:trPr>
          <w:trHeight w:val="23"/>
        </w:trPr>
        <w:tc>
          <w:tcPr>
            <w:tcW w:w="2348" w:type="pct"/>
            <w:vAlign w:val="center"/>
          </w:tcPr>
          <w:p w:rsidR="000156CF" w:rsidRPr="00257255" w:rsidRDefault="000156CF" w:rsidP="002F3F31">
            <w:pPr>
              <w:jc w:val="both"/>
              <w:rPr>
                <w:rFonts w:ascii="Times New Roman" w:hAnsi="Times New Roman" w:cs="Times New Roman"/>
                <w:bCs/>
                <w:sz w:val="24"/>
                <w:szCs w:val="24"/>
              </w:rPr>
            </w:pPr>
            <w:r w:rsidRPr="00257255">
              <w:rPr>
                <w:rFonts w:ascii="Times New Roman" w:hAnsi="Times New Roman" w:cs="Times New Roman"/>
                <w:bCs/>
                <w:sz w:val="24"/>
                <w:szCs w:val="24"/>
              </w:rPr>
              <w:t>учебная</w:t>
            </w:r>
          </w:p>
        </w:tc>
        <w:tc>
          <w:tcPr>
            <w:tcW w:w="1248" w:type="pct"/>
            <w:vAlign w:val="center"/>
          </w:tcPr>
          <w:p w:rsidR="000156CF" w:rsidRPr="009E70C6" w:rsidRDefault="006307B9" w:rsidP="002F3F31">
            <w:pPr>
              <w:jc w:val="center"/>
              <w:rPr>
                <w:rFonts w:ascii="Times New Roman" w:hAnsi="Times New Roman" w:cs="Times New Roman"/>
                <w:bCs/>
                <w:iCs/>
                <w:sz w:val="24"/>
                <w:szCs w:val="24"/>
              </w:rPr>
            </w:pPr>
            <w:r>
              <w:rPr>
                <w:rFonts w:ascii="Times New Roman" w:hAnsi="Times New Roman" w:cs="Times New Roman"/>
                <w:bCs/>
                <w:iCs/>
                <w:sz w:val="24"/>
                <w:szCs w:val="24"/>
              </w:rPr>
              <w:t>-</w:t>
            </w:r>
          </w:p>
        </w:tc>
        <w:tc>
          <w:tcPr>
            <w:tcW w:w="1404" w:type="pct"/>
            <w:vAlign w:val="center"/>
          </w:tcPr>
          <w:p w:rsidR="000156CF" w:rsidRPr="009E70C6" w:rsidRDefault="006307B9" w:rsidP="002F3F31">
            <w:pPr>
              <w:jc w:val="center"/>
              <w:rPr>
                <w:rFonts w:ascii="Times New Roman" w:hAnsi="Times New Roman" w:cs="Times New Roman"/>
                <w:bCs/>
                <w:iCs/>
                <w:sz w:val="24"/>
                <w:szCs w:val="24"/>
              </w:rPr>
            </w:pPr>
            <w:r>
              <w:rPr>
                <w:rFonts w:ascii="Times New Roman" w:hAnsi="Times New Roman" w:cs="Times New Roman"/>
                <w:bCs/>
                <w:iCs/>
                <w:sz w:val="24"/>
                <w:szCs w:val="24"/>
              </w:rPr>
              <w:t>-</w:t>
            </w:r>
          </w:p>
        </w:tc>
      </w:tr>
      <w:tr w:rsidR="000156CF" w:rsidRPr="00257255" w:rsidTr="00DB19F2">
        <w:trPr>
          <w:trHeight w:val="23"/>
        </w:trPr>
        <w:tc>
          <w:tcPr>
            <w:tcW w:w="2348" w:type="pct"/>
            <w:vAlign w:val="center"/>
          </w:tcPr>
          <w:p w:rsidR="000156CF" w:rsidRPr="00257255" w:rsidRDefault="000156CF" w:rsidP="002F3F31">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248" w:type="pct"/>
            <w:vAlign w:val="center"/>
          </w:tcPr>
          <w:p w:rsidR="000156CF" w:rsidRPr="009E70C6" w:rsidRDefault="006307B9" w:rsidP="002F3F31">
            <w:pPr>
              <w:jc w:val="center"/>
              <w:rPr>
                <w:rFonts w:ascii="Times New Roman" w:hAnsi="Times New Roman" w:cs="Times New Roman"/>
                <w:bCs/>
                <w:iCs/>
                <w:sz w:val="24"/>
                <w:szCs w:val="24"/>
              </w:rPr>
            </w:pPr>
            <w:r>
              <w:rPr>
                <w:rFonts w:ascii="Times New Roman" w:hAnsi="Times New Roman" w:cs="Times New Roman"/>
                <w:bCs/>
                <w:iCs/>
                <w:sz w:val="24"/>
                <w:szCs w:val="24"/>
              </w:rPr>
              <w:t>180</w:t>
            </w:r>
          </w:p>
        </w:tc>
        <w:tc>
          <w:tcPr>
            <w:tcW w:w="1404" w:type="pct"/>
            <w:vAlign w:val="center"/>
          </w:tcPr>
          <w:p w:rsidR="000156CF" w:rsidRPr="009E70C6" w:rsidRDefault="006307B9" w:rsidP="002F3F31">
            <w:pPr>
              <w:jc w:val="center"/>
              <w:rPr>
                <w:rFonts w:ascii="Times New Roman" w:hAnsi="Times New Roman" w:cs="Times New Roman"/>
                <w:bCs/>
                <w:iCs/>
                <w:sz w:val="24"/>
                <w:szCs w:val="24"/>
              </w:rPr>
            </w:pPr>
            <w:r>
              <w:rPr>
                <w:rFonts w:ascii="Times New Roman" w:hAnsi="Times New Roman" w:cs="Times New Roman"/>
                <w:bCs/>
                <w:iCs/>
                <w:sz w:val="24"/>
                <w:szCs w:val="24"/>
              </w:rPr>
              <w:t>180</w:t>
            </w:r>
          </w:p>
        </w:tc>
      </w:tr>
      <w:tr w:rsidR="000156CF" w:rsidRPr="00257255" w:rsidTr="00DB19F2">
        <w:trPr>
          <w:trHeight w:val="23"/>
        </w:trPr>
        <w:tc>
          <w:tcPr>
            <w:tcW w:w="2348" w:type="pct"/>
            <w:vAlign w:val="center"/>
          </w:tcPr>
          <w:p w:rsidR="000156CF" w:rsidRDefault="000156CF" w:rsidP="002F3F31">
            <w:pPr>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sidR="00134B29">
              <w:rPr>
                <w:rFonts w:ascii="Times New Roman" w:hAnsi="Times New Roman" w:cs="Times New Roman"/>
                <w:bCs/>
                <w:sz w:val="24"/>
                <w:szCs w:val="24"/>
              </w:rPr>
              <w:t>, в том числе:</w:t>
            </w:r>
          </w:p>
          <w:p w:rsidR="006307B9" w:rsidRDefault="005A4FE7" w:rsidP="002F3F31">
            <w:pPr>
              <w:jc w:val="both"/>
              <w:rPr>
                <w:rFonts w:ascii="Times New Roman" w:hAnsi="Times New Roman" w:cs="Times New Roman"/>
                <w:bCs/>
                <w:iCs/>
                <w:sz w:val="24"/>
                <w:szCs w:val="24"/>
              </w:rPr>
            </w:pPr>
            <w:r w:rsidRPr="009E70C6">
              <w:rPr>
                <w:rFonts w:ascii="Times New Roman" w:hAnsi="Times New Roman" w:cs="Times New Roman"/>
                <w:bCs/>
                <w:iCs/>
                <w:sz w:val="24"/>
                <w:szCs w:val="24"/>
              </w:rPr>
              <w:t xml:space="preserve">МДК </w:t>
            </w:r>
            <w:r w:rsidR="006307B9">
              <w:rPr>
                <w:rFonts w:ascii="Times New Roman" w:hAnsi="Times New Roman" w:cs="Times New Roman"/>
                <w:bCs/>
                <w:iCs/>
                <w:sz w:val="24"/>
                <w:szCs w:val="24"/>
              </w:rPr>
              <w:t>05</w:t>
            </w:r>
            <w:r w:rsidR="009E70C6" w:rsidRPr="009E70C6">
              <w:rPr>
                <w:rFonts w:ascii="Times New Roman" w:hAnsi="Times New Roman" w:cs="Times New Roman"/>
                <w:bCs/>
                <w:iCs/>
                <w:sz w:val="24"/>
                <w:szCs w:val="24"/>
              </w:rPr>
              <w:t>.01</w:t>
            </w:r>
            <w:r w:rsidRPr="009E70C6">
              <w:rPr>
                <w:rFonts w:ascii="Times New Roman" w:hAnsi="Times New Roman" w:cs="Times New Roman"/>
                <w:bCs/>
                <w:iCs/>
                <w:sz w:val="24"/>
                <w:szCs w:val="24"/>
              </w:rPr>
              <w:t xml:space="preserve"> </w:t>
            </w:r>
            <w:r w:rsidR="006307B9" w:rsidRPr="006307B9">
              <w:rPr>
                <w:rFonts w:ascii="Times New Roman" w:hAnsi="Times New Roman" w:cs="Times New Roman"/>
                <w:bCs/>
                <w:iCs/>
                <w:sz w:val="24"/>
                <w:szCs w:val="24"/>
              </w:rPr>
              <w:t>Организация и выполнение работ по профессии Помощник машиниста тепловоза</w:t>
            </w:r>
            <w:r w:rsidR="006307B9">
              <w:rPr>
                <w:rFonts w:ascii="Times New Roman" w:hAnsi="Times New Roman" w:cs="Times New Roman"/>
                <w:bCs/>
                <w:iCs/>
                <w:sz w:val="24"/>
                <w:szCs w:val="24"/>
              </w:rPr>
              <w:t xml:space="preserve"> в форме дифференцированного зачета</w:t>
            </w:r>
          </w:p>
          <w:p w:rsidR="00045B3A" w:rsidRPr="009E70C6" w:rsidRDefault="00C43589" w:rsidP="002F3F31">
            <w:pPr>
              <w:jc w:val="both"/>
              <w:rPr>
                <w:rFonts w:ascii="Times New Roman" w:hAnsi="Times New Roman" w:cs="Times New Roman"/>
                <w:bCs/>
                <w:iCs/>
                <w:sz w:val="24"/>
                <w:szCs w:val="24"/>
              </w:rPr>
            </w:pPr>
            <w:r>
              <w:rPr>
                <w:rFonts w:ascii="Times New Roman" w:hAnsi="Times New Roman" w:cs="Times New Roman"/>
                <w:bCs/>
                <w:iCs/>
                <w:sz w:val="24"/>
                <w:szCs w:val="24"/>
              </w:rPr>
              <w:t>ПП.05</w:t>
            </w:r>
            <w:r w:rsidR="00045B3A">
              <w:rPr>
                <w:rFonts w:ascii="Times New Roman" w:hAnsi="Times New Roman" w:cs="Times New Roman"/>
                <w:bCs/>
                <w:iCs/>
                <w:sz w:val="24"/>
                <w:szCs w:val="24"/>
              </w:rPr>
              <w:t>.01 Производственная практика</w:t>
            </w:r>
          </w:p>
          <w:p w:rsidR="005A4FE7" w:rsidRPr="00257255" w:rsidRDefault="00C43589" w:rsidP="00C43589">
            <w:pPr>
              <w:rPr>
                <w:rFonts w:ascii="Times New Roman" w:hAnsi="Times New Roman" w:cs="Times New Roman"/>
                <w:bCs/>
                <w:sz w:val="24"/>
                <w:szCs w:val="24"/>
              </w:rPr>
            </w:pPr>
            <w:r>
              <w:rPr>
                <w:rFonts w:ascii="Times New Roman" w:hAnsi="Times New Roman" w:cs="Times New Roman"/>
                <w:bCs/>
                <w:iCs/>
                <w:sz w:val="24"/>
                <w:szCs w:val="24"/>
              </w:rPr>
              <w:t>ПМ.05</w:t>
            </w:r>
            <w:r w:rsidR="0012431A">
              <w:rPr>
                <w:rFonts w:ascii="Times New Roman" w:hAnsi="Times New Roman" w:cs="Times New Roman"/>
                <w:bCs/>
                <w:iCs/>
                <w:sz w:val="24"/>
                <w:szCs w:val="24"/>
              </w:rPr>
              <w:t xml:space="preserve"> </w:t>
            </w:r>
            <w:r>
              <w:rPr>
                <w:rFonts w:ascii="Times New Roman" w:hAnsi="Times New Roman" w:cs="Times New Roman"/>
                <w:bCs/>
                <w:iCs/>
                <w:sz w:val="24"/>
                <w:szCs w:val="24"/>
              </w:rPr>
              <w:t>Квалификационный экзамен</w:t>
            </w:r>
            <w:r w:rsidR="003D3D29">
              <w:rPr>
                <w:rFonts w:ascii="Times New Roman" w:hAnsi="Times New Roman" w:cs="Times New Roman"/>
                <w:bCs/>
                <w:iCs/>
                <w:sz w:val="24"/>
                <w:szCs w:val="24"/>
              </w:rPr>
              <w:t xml:space="preserve"> </w:t>
            </w:r>
          </w:p>
        </w:tc>
        <w:tc>
          <w:tcPr>
            <w:tcW w:w="1248" w:type="pct"/>
            <w:vAlign w:val="center"/>
          </w:tcPr>
          <w:p w:rsidR="000156CF" w:rsidRPr="009E70C6" w:rsidRDefault="00C43589" w:rsidP="002F3F31">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404" w:type="pct"/>
            <w:vAlign w:val="center"/>
          </w:tcPr>
          <w:p w:rsidR="000156CF" w:rsidRPr="009E70C6" w:rsidRDefault="000156CF" w:rsidP="002F3F31">
            <w:pPr>
              <w:jc w:val="center"/>
              <w:rPr>
                <w:rFonts w:ascii="Times New Roman" w:hAnsi="Times New Roman" w:cs="Times New Roman"/>
                <w:bCs/>
                <w:sz w:val="24"/>
                <w:szCs w:val="24"/>
              </w:rPr>
            </w:pPr>
          </w:p>
        </w:tc>
      </w:tr>
      <w:tr w:rsidR="000156CF" w:rsidRPr="00257255" w:rsidTr="00DB19F2">
        <w:trPr>
          <w:trHeight w:val="23"/>
        </w:trPr>
        <w:tc>
          <w:tcPr>
            <w:tcW w:w="2348" w:type="pct"/>
            <w:vAlign w:val="center"/>
          </w:tcPr>
          <w:p w:rsidR="000156CF" w:rsidRPr="00257255" w:rsidRDefault="000156CF" w:rsidP="002F3F31">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1248" w:type="pct"/>
            <w:vAlign w:val="center"/>
          </w:tcPr>
          <w:p w:rsidR="000156CF" w:rsidRPr="00257255" w:rsidRDefault="005717D8" w:rsidP="004E1BDF">
            <w:pPr>
              <w:jc w:val="center"/>
              <w:rPr>
                <w:rFonts w:ascii="Times New Roman" w:hAnsi="Times New Roman" w:cs="Times New Roman"/>
                <w:b/>
                <w:sz w:val="24"/>
                <w:szCs w:val="24"/>
              </w:rPr>
            </w:pPr>
            <w:r>
              <w:rPr>
                <w:rFonts w:ascii="Times New Roman" w:hAnsi="Times New Roman" w:cs="Times New Roman"/>
                <w:b/>
                <w:sz w:val="24"/>
                <w:szCs w:val="24"/>
              </w:rPr>
              <w:t>276</w:t>
            </w:r>
          </w:p>
        </w:tc>
        <w:tc>
          <w:tcPr>
            <w:tcW w:w="1404" w:type="pct"/>
            <w:vAlign w:val="center"/>
          </w:tcPr>
          <w:p w:rsidR="000156CF" w:rsidRPr="00257255" w:rsidRDefault="00C43589" w:rsidP="002F3F31">
            <w:pPr>
              <w:jc w:val="center"/>
              <w:rPr>
                <w:rFonts w:ascii="Times New Roman" w:hAnsi="Times New Roman" w:cs="Times New Roman"/>
                <w:b/>
                <w:sz w:val="24"/>
                <w:szCs w:val="24"/>
              </w:rPr>
            </w:pPr>
            <w:r>
              <w:rPr>
                <w:rFonts w:ascii="Times New Roman" w:hAnsi="Times New Roman" w:cs="Times New Roman"/>
                <w:b/>
                <w:sz w:val="24"/>
                <w:szCs w:val="24"/>
              </w:rPr>
              <w:t>230</w:t>
            </w:r>
          </w:p>
        </w:tc>
      </w:tr>
    </w:tbl>
    <w:p w:rsidR="005F28CA" w:rsidRDefault="005F28CA" w:rsidP="007863C1">
      <w:pPr>
        <w:pStyle w:val="114"/>
        <w:rPr>
          <w:rFonts w:ascii="Times New Roman" w:hAnsi="Times New Roman"/>
        </w:rPr>
      </w:pPr>
      <w:bookmarkStart w:id="14" w:name="_Toc150695625"/>
      <w:bookmarkEnd w:id="13"/>
    </w:p>
    <w:p w:rsidR="005F28CA" w:rsidRDefault="005F28CA">
      <w:pPr>
        <w:rPr>
          <w:rFonts w:ascii="Times New Roman" w:eastAsia="Segoe UI" w:hAnsi="Times New Roman" w:cs="Times New Roman"/>
          <w:b/>
          <w:bCs/>
          <w:sz w:val="24"/>
          <w:szCs w:val="24"/>
          <w:lang w:eastAsia="ru-RU"/>
        </w:rPr>
      </w:pPr>
      <w:r>
        <w:rPr>
          <w:rFonts w:ascii="Times New Roman" w:hAnsi="Times New Roman"/>
        </w:rPr>
        <w:br w:type="page"/>
      </w:r>
    </w:p>
    <w:p w:rsidR="00C63897" w:rsidRPr="000156CF" w:rsidRDefault="00C63897" w:rsidP="007863C1">
      <w:pPr>
        <w:pStyle w:val="114"/>
        <w:rPr>
          <w:rFonts w:ascii="Times New Roman" w:hAnsi="Times New Roman"/>
        </w:rPr>
      </w:pPr>
      <w:bookmarkStart w:id="15" w:name="_Toc170887529"/>
      <w:r w:rsidRPr="000156CF">
        <w:rPr>
          <w:rFonts w:ascii="Times New Roman" w:hAnsi="Times New Roman"/>
        </w:rPr>
        <w:t>2.</w:t>
      </w:r>
      <w:r w:rsidR="000156CF" w:rsidRPr="000156CF">
        <w:rPr>
          <w:rFonts w:ascii="Times New Roman" w:hAnsi="Times New Roman"/>
        </w:rPr>
        <w:t>2</w:t>
      </w:r>
      <w:r w:rsidRPr="000156CF">
        <w:rPr>
          <w:rFonts w:ascii="Times New Roman" w:hAnsi="Times New Roman"/>
        </w:rPr>
        <w:t>. Структура профессионального модуля</w:t>
      </w:r>
      <w:bookmarkEnd w:id="14"/>
      <w:bookmarkEnd w:id="15"/>
      <w:r w:rsidRPr="000156CF">
        <w:rPr>
          <w:rFonts w:ascii="Times New Roman" w:hAnsi="Times New Roman"/>
        </w:rPr>
        <w:t xml:space="preserve"> </w:t>
      </w:r>
    </w:p>
    <w:p w:rsidR="00C63897" w:rsidRDefault="00C63897" w:rsidP="00C63897">
      <w:pPr>
        <w:spacing w:after="200" w:line="276" w:lineRule="auto"/>
        <w:rPr>
          <w:rFonts w:ascii="Times New Roman" w:eastAsia="Times New Roman" w:hAnsi="Times New Roman" w:cs="Times New Roman"/>
          <w:b/>
          <w:i/>
          <w:color w:val="0070C0"/>
          <w:sz w:val="24"/>
          <w:szCs w:val="24"/>
          <w:lang w:eastAsia="ru-RU"/>
        </w:rPr>
      </w:pPr>
    </w:p>
    <w:tbl>
      <w:tblPr>
        <w:tblW w:w="5449"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2747"/>
        <w:gridCol w:w="994"/>
        <w:gridCol w:w="707"/>
        <w:gridCol w:w="709"/>
        <w:gridCol w:w="567"/>
        <w:gridCol w:w="567"/>
        <w:gridCol w:w="567"/>
        <w:gridCol w:w="567"/>
        <w:gridCol w:w="610"/>
        <w:gridCol w:w="524"/>
        <w:gridCol w:w="533"/>
      </w:tblGrid>
      <w:tr w:rsidR="004E1BDF" w:rsidRPr="00C63897" w:rsidTr="004E1BDF">
        <w:trPr>
          <w:cantSplit/>
          <w:trHeight w:val="3271"/>
        </w:trPr>
        <w:tc>
          <w:tcPr>
            <w:tcW w:w="767" w:type="pct"/>
            <w:tcBorders>
              <w:bottom w:val="single" w:sz="4" w:space="0" w:color="auto"/>
            </w:tcBorders>
          </w:tcPr>
          <w:p w:rsidR="004E1BDF" w:rsidRPr="00C13371" w:rsidRDefault="004E1BDF" w:rsidP="002F3F31">
            <w:pPr>
              <w:suppressAutoHyphens/>
              <w:jc w:val="center"/>
              <w:rPr>
                <w:rFonts w:ascii="Times New Roman" w:eastAsia="Times New Roman" w:hAnsi="Times New Roman" w:cs="Times New Roman"/>
                <w:lang w:eastAsia="ru-RU"/>
              </w:rPr>
            </w:pPr>
            <w:bookmarkStart w:id="16" w:name="_Toc150695626"/>
            <w:r w:rsidRPr="00C13371">
              <w:rPr>
                <w:rFonts w:ascii="Times New Roman" w:eastAsia="Times New Roman" w:hAnsi="Times New Roman" w:cs="Times New Roman"/>
                <w:lang w:eastAsia="ru-RU"/>
              </w:rPr>
              <w:t>Код ОК, ПК</w:t>
            </w:r>
          </w:p>
        </w:tc>
        <w:tc>
          <w:tcPr>
            <w:tcW w:w="1279" w:type="pct"/>
            <w:tcBorders>
              <w:bottom w:val="single" w:sz="4" w:space="0" w:color="auto"/>
            </w:tcBorders>
            <w:vAlign w:val="center"/>
          </w:tcPr>
          <w:p w:rsidR="004E1BDF" w:rsidRPr="00C13371" w:rsidRDefault="004E1BDF" w:rsidP="002F3F31">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463" w:type="pct"/>
            <w:tcBorders>
              <w:bottom w:val="single" w:sz="4" w:space="0" w:color="auto"/>
            </w:tcBorders>
            <w:vAlign w:val="center"/>
          </w:tcPr>
          <w:p w:rsidR="004E1BDF" w:rsidRPr="00C13371" w:rsidRDefault="004E1BDF" w:rsidP="002F3F31">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29" w:type="pct"/>
            <w:tcBorders>
              <w:bottom w:val="single" w:sz="4" w:space="0" w:color="auto"/>
            </w:tcBorders>
            <w:textDirection w:val="btLr"/>
            <w:vAlign w:val="center"/>
          </w:tcPr>
          <w:p w:rsidR="004E1BDF" w:rsidRPr="00C13371" w:rsidRDefault="004E1BDF" w:rsidP="002F3F31">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 т.ч. в форме практической подготовки</w:t>
            </w:r>
          </w:p>
        </w:tc>
        <w:tc>
          <w:tcPr>
            <w:tcW w:w="330" w:type="pct"/>
            <w:shd w:val="clear" w:color="auto" w:fill="D9D9D9" w:themeFill="background1" w:themeFillShade="D9"/>
            <w:textDirection w:val="btLr"/>
            <w:vAlign w:val="center"/>
          </w:tcPr>
          <w:p w:rsidR="004E1BDF" w:rsidRPr="00C13371" w:rsidRDefault="004E1BDF" w:rsidP="002F3F31">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Обучение по МДК, в т.ч.:</w:t>
            </w:r>
          </w:p>
        </w:tc>
        <w:tc>
          <w:tcPr>
            <w:tcW w:w="264" w:type="pct"/>
            <w:textDirection w:val="btLr"/>
            <w:vAlign w:val="center"/>
          </w:tcPr>
          <w:p w:rsidR="004E1BDF" w:rsidRPr="00C13371" w:rsidRDefault="004E1BDF" w:rsidP="00DB19F2">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264" w:type="pct"/>
            <w:textDirection w:val="btLr"/>
            <w:vAlign w:val="center"/>
          </w:tcPr>
          <w:p w:rsidR="004E1BDF" w:rsidRPr="00C63897" w:rsidRDefault="004E1BDF" w:rsidP="002F3F31">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64" w:type="pct"/>
            <w:textDirection w:val="btLr"/>
            <w:vAlign w:val="center"/>
          </w:tcPr>
          <w:p w:rsidR="004E1BDF" w:rsidRPr="00C63897" w:rsidRDefault="004E1BDF" w:rsidP="00DB19F2">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p>
        </w:tc>
        <w:tc>
          <w:tcPr>
            <w:tcW w:w="264" w:type="pct"/>
            <w:textDirection w:val="btLr"/>
          </w:tcPr>
          <w:p w:rsidR="004E1BDF" w:rsidRDefault="004E1BDF" w:rsidP="002F3F31">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Консультации</w:t>
            </w:r>
          </w:p>
        </w:tc>
        <w:tc>
          <w:tcPr>
            <w:tcW w:w="284" w:type="pct"/>
            <w:shd w:val="clear" w:color="auto" w:fill="auto"/>
            <w:textDirection w:val="btLr"/>
          </w:tcPr>
          <w:p w:rsidR="004E1BDF" w:rsidRDefault="004E1BDF" w:rsidP="002F3F31">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Промежуточная аттестация</w:t>
            </w:r>
          </w:p>
        </w:tc>
        <w:tc>
          <w:tcPr>
            <w:tcW w:w="244" w:type="pct"/>
            <w:shd w:val="clear" w:color="auto" w:fill="D9D9D9" w:themeFill="background1" w:themeFillShade="D9"/>
            <w:textDirection w:val="btLr"/>
            <w:vAlign w:val="center"/>
          </w:tcPr>
          <w:p w:rsidR="004E1BDF" w:rsidRPr="00C63897" w:rsidRDefault="004E1BDF" w:rsidP="002F3F31">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248" w:type="pct"/>
            <w:shd w:val="clear" w:color="auto" w:fill="D9D9D9" w:themeFill="background1" w:themeFillShade="D9"/>
            <w:textDirection w:val="btLr"/>
          </w:tcPr>
          <w:p w:rsidR="004E1BDF" w:rsidRPr="00C63897" w:rsidRDefault="004E1BDF" w:rsidP="002F3F31">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4E1BDF" w:rsidRPr="005643D7" w:rsidTr="004E1BDF">
        <w:trPr>
          <w:cantSplit/>
          <w:trHeight w:val="73"/>
        </w:trPr>
        <w:tc>
          <w:tcPr>
            <w:tcW w:w="767" w:type="pct"/>
            <w:tcBorders>
              <w:bottom w:val="single" w:sz="4" w:space="0" w:color="auto"/>
            </w:tcBorders>
            <w:vAlign w:val="center"/>
          </w:tcPr>
          <w:p w:rsidR="004E1BDF" w:rsidRPr="00C13371" w:rsidRDefault="004E1BDF" w:rsidP="002F3F31">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1279" w:type="pct"/>
            <w:tcBorders>
              <w:bottom w:val="single" w:sz="4" w:space="0" w:color="auto"/>
            </w:tcBorders>
            <w:vAlign w:val="center"/>
          </w:tcPr>
          <w:p w:rsidR="004E1BDF" w:rsidRPr="00C13371" w:rsidRDefault="004E1BDF" w:rsidP="002F3F31">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463" w:type="pct"/>
            <w:tcBorders>
              <w:bottom w:val="single" w:sz="4" w:space="0" w:color="auto"/>
            </w:tcBorders>
            <w:vAlign w:val="center"/>
          </w:tcPr>
          <w:p w:rsidR="004E1BDF" w:rsidRPr="00C13371" w:rsidRDefault="004E1BDF" w:rsidP="002F3F31">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29" w:type="pct"/>
            <w:tcBorders>
              <w:bottom w:val="single" w:sz="4" w:space="0" w:color="auto"/>
            </w:tcBorders>
            <w:vAlign w:val="center"/>
          </w:tcPr>
          <w:p w:rsidR="004E1BDF" w:rsidRPr="00C13371" w:rsidRDefault="004E1BDF" w:rsidP="002F3F31">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330" w:type="pct"/>
            <w:shd w:val="clear" w:color="auto" w:fill="D9D9D9" w:themeFill="background1" w:themeFillShade="D9"/>
            <w:vAlign w:val="center"/>
          </w:tcPr>
          <w:p w:rsidR="004E1BDF" w:rsidRPr="00C13371" w:rsidRDefault="004E1BDF" w:rsidP="002F3F31">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264" w:type="pct"/>
            <w:vAlign w:val="center"/>
          </w:tcPr>
          <w:p w:rsidR="004E1BDF" w:rsidRPr="00C13371" w:rsidRDefault="004E1BDF" w:rsidP="002F3F31">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264" w:type="pct"/>
            <w:vAlign w:val="center"/>
          </w:tcPr>
          <w:p w:rsidR="004E1BDF" w:rsidRPr="005643D7" w:rsidRDefault="004E1BDF" w:rsidP="002F3F31">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64" w:type="pct"/>
            <w:vAlign w:val="center"/>
          </w:tcPr>
          <w:p w:rsidR="004E1BDF" w:rsidRPr="005643D7" w:rsidRDefault="004E1BDF" w:rsidP="002F3F31">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64" w:type="pct"/>
          </w:tcPr>
          <w:p w:rsidR="004E1BDF" w:rsidRDefault="004E1BDF" w:rsidP="002F3F31">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284" w:type="pct"/>
            <w:shd w:val="clear" w:color="auto" w:fill="auto"/>
          </w:tcPr>
          <w:p w:rsidR="004E1BDF" w:rsidRDefault="004E1BDF" w:rsidP="002F3F31">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244" w:type="pct"/>
            <w:shd w:val="clear" w:color="auto" w:fill="D9D9D9" w:themeFill="background1" w:themeFillShade="D9"/>
          </w:tcPr>
          <w:p w:rsidR="004E1BDF" w:rsidRPr="005643D7" w:rsidRDefault="004E1BDF" w:rsidP="002F3F31">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248" w:type="pct"/>
            <w:shd w:val="clear" w:color="auto" w:fill="D9D9D9" w:themeFill="background1" w:themeFillShade="D9"/>
          </w:tcPr>
          <w:p w:rsidR="004E1BDF" w:rsidRPr="005643D7" w:rsidRDefault="004E1BDF" w:rsidP="00812B02">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r>
      <w:tr w:rsidR="004E1BDF" w:rsidRPr="00C63897" w:rsidTr="004E1BDF">
        <w:tc>
          <w:tcPr>
            <w:tcW w:w="767" w:type="pct"/>
          </w:tcPr>
          <w:p w:rsidR="004E1BDF" w:rsidRDefault="00C43589" w:rsidP="002F3F31">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01-ОК 09</w:t>
            </w:r>
          </w:p>
          <w:p w:rsidR="004E1BDF" w:rsidRDefault="00C43589" w:rsidP="00045B3A">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5.1, ПК 5.2</w:t>
            </w:r>
          </w:p>
          <w:p w:rsidR="00C43589" w:rsidRPr="00C13371" w:rsidRDefault="00C43589" w:rsidP="00045B3A">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5.3, ПК 5.4</w:t>
            </w:r>
          </w:p>
        </w:tc>
        <w:tc>
          <w:tcPr>
            <w:tcW w:w="1279" w:type="pct"/>
          </w:tcPr>
          <w:p w:rsidR="004E1BDF" w:rsidRPr="002F4247" w:rsidRDefault="00C43589" w:rsidP="002F3F31">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Раздел 1. </w:t>
            </w:r>
            <w:r w:rsidRPr="00C43589">
              <w:rPr>
                <w:rFonts w:ascii="Times New Roman" w:eastAsia="Times New Roman" w:hAnsi="Times New Roman" w:cs="Times New Roman"/>
                <w:lang w:eastAsia="ru-RU"/>
              </w:rPr>
              <w:t>Организация и выполнение работ по профессии Помощник машиниста тепловоза</w:t>
            </w:r>
          </w:p>
        </w:tc>
        <w:tc>
          <w:tcPr>
            <w:tcW w:w="463" w:type="pct"/>
          </w:tcPr>
          <w:p w:rsidR="004E1BDF" w:rsidRPr="00F941D2" w:rsidRDefault="005717D8"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90</w:t>
            </w:r>
          </w:p>
        </w:tc>
        <w:tc>
          <w:tcPr>
            <w:tcW w:w="329" w:type="pct"/>
          </w:tcPr>
          <w:p w:rsidR="004E1BDF" w:rsidRPr="00F941D2" w:rsidRDefault="00C43589" w:rsidP="002F3F3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50</w:t>
            </w:r>
          </w:p>
        </w:tc>
        <w:tc>
          <w:tcPr>
            <w:tcW w:w="330" w:type="pct"/>
            <w:shd w:val="clear" w:color="auto" w:fill="D9D9D9" w:themeFill="background1" w:themeFillShade="D9"/>
          </w:tcPr>
          <w:p w:rsidR="004E1BDF" w:rsidRPr="00F941D2" w:rsidRDefault="005717D8"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90</w:t>
            </w:r>
          </w:p>
        </w:tc>
        <w:tc>
          <w:tcPr>
            <w:tcW w:w="264" w:type="pct"/>
          </w:tcPr>
          <w:p w:rsidR="004E1BDF" w:rsidRPr="00F941D2" w:rsidRDefault="004E1BDF" w:rsidP="002F3F31">
            <w:pPr>
              <w:jc w:val="center"/>
              <w:rPr>
                <w:rFonts w:ascii="Times New Roman" w:eastAsia="Times New Roman" w:hAnsi="Times New Roman" w:cs="Times New Roman"/>
                <w:sz w:val="20"/>
                <w:szCs w:val="20"/>
                <w:lang w:eastAsia="ru-RU"/>
              </w:rPr>
            </w:pPr>
          </w:p>
        </w:tc>
        <w:tc>
          <w:tcPr>
            <w:tcW w:w="264" w:type="pct"/>
          </w:tcPr>
          <w:p w:rsidR="004E1BDF" w:rsidRPr="00F941D2" w:rsidRDefault="00C43589"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64" w:type="pct"/>
          </w:tcPr>
          <w:p w:rsidR="004E1BDF" w:rsidRPr="00F941D2" w:rsidRDefault="004E1BDF" w:rsidP="002F3F31">
            <w:pPr>
              <w:jc w:val="center"/>
              <w:rPr>
                <w:rFonts w:ascii="Times New Roman" w:eastAsia="Times New Roman" w:hAnsi="Times New Roman" w:cs="Times New Roman"/>
                <w:b/>
                <w:bCs/>
                <w:sz w:val="20"/>
                <w:szCs w:val="20"/>
                <w:lang w:eastAsia="ru-RU"/>
              </w:rPr>
            </w:pPr>
          </w:p>
        </w:tc>
        <w:tc>
          <w:tcPr>
            <w:tcW w:w="264" w:type="pct"/>
          </w:tcPr>
          <w:p w:rsidR="004E1BDF" w:rsidRDefault="00C43589"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84" w:type="pct"/>
            <w:shd w:val="clear" w:color="auto" w:fill="auto"/>
          </w:tcPr>
          <w:p w:rsidR="004E1BDF" w:rsidRPr="00F941D2" w:rsidRDefault="00C43589"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44" w:type="pct"/>
            <w:shd w:val="clear" w:color="auto" w:fill="D9D9D9" w:themeFill="background1" w:themeFillShade="D9"/>
          </w:tcPr>
          <w:p w:rsidR="004E1BDF" w:rsidRPr="00F941D2" w:rsidRDefault="00C43589"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48" w:type="pct"/>
            <w:shd w:val="clear" w:color="auto" w:fill="D9D9D9" w:themeFill="background1" w:themeFillShade="D9"/>
          </w:tcPr>
          <w:p w:rsidR="004E1BDF" w:rsidRPr="00F941D2" w:rsidRDefault="00C43589"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r>
      <w:tr w:rsidR="00045B3A" w:rsidRPr="00C63897" w:rsidTr="004E1BDF">
        <w:trPr>
          <w:trHeight w:val="314"/>
        </w:trPr>
        <w:tc>
          <w:tcPr>
            <w:tcW w:w="767" w:type="pct"/>
          </w:tcPr>
          <w:p w:rsidR="00045B3A" w:rsidRPr="00C13371" w:rsidRDefault="00045B3A" w:rsidP="00C43589">
            <w:pPr>
              <w:rPr>
                <w:rFonts w:ascii="Times New Roman" w:eastAsia="Times New Roman" w:hAnsi="Times New Roman" w:cs="Times New Roman"/>
                <w:bCs/>
                <w:lang w:eastAsia="ru-RU"/>
              </w:rPr>
            </w:pPr>
          </w:p>
        </w:tc>
        <w:tc>
          <w:tcPr>
            <w:tcW w:w="1279" w:type="pct"/>
          </w:tcPr>
          <w:p w:rsidR="00045B3A" w:rsidRPr="00C63897" w:rsidRDefault="00045B3A" w:rsidP="002F3F31">
            <w:pPr>
              <w:rPr>
                <w:rFonts w:ascii="Times New Roman" w:eastAsia="Times New Roman" w:hAnsi="Times New Roman" w:cs="Times New Roman"/>
                <w:bCs/>
                <w:lang w:eastAsia="ru-RU"/>
              </w:rPr>
            </w:pPr>
            <w:r w:rsidRPr="00C63897">
              <w:rPr>
                <w:rFonts w:ascii="Times New Roman" w:eastAsia="Times New Roman" w:hAnsi="Times New Roman" w:cs="Times New Roman"/>
                <w:bCs/>
                <w:lang w:eastAsia="ru-RU"/>
              </w:rPr>
              <w:t>Учебная практика</w:t>
            </w:r>
          </w:p>
        </w:tc>
        <w:tc>
          <w:tcPr>
            <w:tcW w:w="463" w:type="pct"/>
          </w:tcPr>
          <w:p w:rsidR="00045B3A" w:rsidRPr="00F941D2" w:rsidRDefault="00C43589"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329" w:type="pct"/>
          </w:tcPr>
          <w:p w:rsidR="00045B3A" w:rsidRPr="00F941D2" w:rsidRDefault="00C43589" w:rsidP="002F3F3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330" w:type="pct"/>
            <w:shd w:val="clear" w:color="auto" w:fill="D9D9D9" w:themeFill="background1" w:themeFillShade="D9"/>
          </w:tcPr>
          <w:p w:rsidR="00045B3A" w:rsidRPr="00F941D2" w:rsidRDefault="00C43589"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792" w:type="pct"/>
            <w:gridSpan w:val="3"/>
            <w:shd w:val="clear" w:color="auto" w:fill="auto"/>
          </w:tcPr>
          <w:p w:rsidR="00045B3A" w:rsidRPr="00F941D2" w:rsidRDefault="00045B3A" w:rsidP="002F3F31">
            <w:pPr>
              <w:jc w:val="center"/>
              <w:rPr>
                <w:rFonts w:ascii="Times New Roman" w:eastAsia="Times New Roman" w:hAnsi="Times New Roman" w:cs="Times New Roman"/>
                <w:b/>
                <w:bCs/>
                <w:sz w:val="20"/>
                <w:szCs w:val="20"/>
                <w:lang w:eastAsia="ru-RU"/>
              </w:rPr>
            </w:pPr>
          </w:p>
        </w:tc>
        <w:tc>
          <w:tcPr>
            <w:tcW w:w="264" w:type="pct"/>
          </w:tcPr>
          <w:p w:rsidR="00045B3A" w:rsidRPr="00F941D2" w:rsidRDefault="00C43589"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84" w:type="pct"/>
            <w:shd w:val="clear" w:color="auto" w:fill="auto"/>
          </w:tcPr>
          <w:p w:rsidR="00045B3A" w:rsidRPr="00F941D2" w:rsidRDefault="00C43589"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44" w:type="pct"/>
            <w:shd w:val="clear" w:color="auto" w:fill="D9D9D9" w:themeFill="background1" w:themeFillShade="D9"/>
          </w:tcPr>
          <w:p w:rsidR="00045B3A" w:rsidRPr="00F941D2" w:rsidRDefault="00C43589"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48" w:type="pct"/>
            <w:shd w:val="clear" w:color="auto" w:fill="D9D9D9" w:themeFill="background1" w:themeFillShade="D9"/>
          </w:tcPr>
          <w:p w:rsidR="00045B3A" w:rsidRPr="00F941D2" w:rsidRDefault="00C43589"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r>
      <w:tr w:rsidR="004E1BDF" w:rsidRPr="00C63897" w:rsidTr="004E1BDF">
        <w:trPr>
          <w:trHeight w:val="314"/>
        </w:trPr>
        <w:tc>
          <w:tcPr>
            <w:tcW w:w="767" w:type="pct"/>
          </w:tcPr>
          <w:p w:rsidR="00C43589" w:rsidRDefault="00C43589" w:rsidP="00C43589">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01-ОК 09</w:t>
            </w:r>
          </w:p>
          <w:p w:rsidR="00C43589" w:rsidRDefault="00C43589" w:rsidP="00C43589">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5.1, ПК 5.2</w:t>
            </w:r>
          </w:p>
          <w:p w:rsidR="004E1BDF" w:rsidRPr="00C63897" w:rsidRDefault="00C43589" w:rsidP="00C43589">
            <w:pPr>
              <w:rPr>
                <w:rFonts w:ascii="Times New Roman" w:eastAsia="Times New Roman" w:hAnsi="Times New Roman" w:cs="Times New Roman"/>
                <w:lang w:eastAsia="ru-RU"/>
              </w:rPr>
            </w:pPr>
            <w:r>
              <w:rPr>
                <w:rFonts w:ascii="Times New Roman" w:eastAsia="Times New Roman" w:hAnsi="Times New Roman" w:cs="Times New Roman"/>
                <w:bCs/>
                <w:lang w:eastAsia="ru-RU"/>
              </w:rPr>
              <w:t>ПК 5.3, ПК 5.4</w:t>
            </w:r>
          </w:p>
        </w:tc>
        <w:tc>
          <w:tcPr>
            <w:tcW w:w="1279" w:type="pct"/>
          </w:tcPr>
          <w:p w:rsidR="004E1BDF" w:rsidRPr="00C63897" w:rsidRDefault="004E1BDF" w:rsidP="002F3F31">
            <w:pPr>
              <w:rPr>
                <w:rFonts w:ascii="Times New Roman" w:eastAsia="Times New Roman" w:hAnsi="Times New Roman" w:cs="Times New Roman"/>
                <w:b/>
                <w:bCs/>
                <w:u w:val="single"/>
                <w:lang w:eastAsia="ru-RU"/>
              </w:rPr>
            </w:pPr>
            <w:r w:rsidRPr="00C63897">
              <w:rPr>
                <w:rFonts w:ascii="Times New Roman" w:eastAsia="Times New Roman" w:hAnsi="Times New Roman" w:cs="Times New Roman"/>
                <w:lang w:eastAsia="ru-RU"/>
              </w:rPr>
              <w:t>Производственная практика</w:t>
            </w:r>
          </w:p>
        </w:tc>
        <w:tc>
          <w:tcPr>
            <w:tcW w:w="463" w:type="pct"/>
          </w:tcPr>
          <w:p w:rsidR="004E1BDF" w:rsidRPr="00F941D2" w:rsidRDefault="00C43589"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180</w:t>
            </w:r>
          </w:p>
        </w:tc>
        <w:tc>
          <w:tcPr>
            <w:tcW w:w="329" w:type="pct"/>
          </w:tcPr>
          <w:p w:rsidR="004E1BDF" w:rsidRPr="00F941D2" w:rsidRDefault="00C43589" w:rsidP="002F3F3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180</w:t>
            </w:r>
          </w:p>
        </w:tc>
        <w:tc>
          <w:tcPr>
            <w:tcW w:w="330" w:type="pct"/>
            <w:shd w:val="clear" w:color="auto" w:fill="D9D9D9" w:themeFill="background1" w:themeFillShade="D9"/>
          </w:tcPr>
          <w:p w:rsidR="004E1BDF" w:rsidRPr="00F941D2" w:rsidRDefault="00C43589"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792" w:type="pct"/>
            <w:gridSpan w:val="3"/>
            <w:shd w:val="clear" w:color="auto" w:fill="auto"/>
          </w:tcPr>
          <w:p w:rsidR="004E1BDF" w:rsidRPr="00F941D2" w:rsidRDefault="004E1BDF" w:rsidP="002F3F31">
            <w:pPr>
              <w:jc w:val="center"/>
              <w:rPr>
                <w:rFonts w:ascii="Times New Roman" w:eastAsia="Times New Roman" w:hAnsi="Times New Roman" w:cs="Times New Roman"/>
                <w:b/>
                <w:bCs/>
                <w:sz w:val="20"/>
                <w:szCs w:val="20"/>
                <w:lang w:eastAsia="ru-RU"/>
              </w:rPr>
            </w:pPr>
          </w:p>
        </w:tc>
        <w:tc>
          <w:tcPr>
            <w:tcW w:w="264" w:type="pct"/>
          </w:tcPr>
          <w:p w:rsidR="004E1BDF" w:rsidRDefault="00C43589"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84" w:type="pct"/>
            <w:shd w:val="clear" w:color="auto" w:fill="auto"/>
          </w:tcPr>
          <w:p w:rsidR="004E1BDF" w:rsidRPr="00F941D2" w:rsidRDefault="00C43589"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44" w:type="pct"/>
            <w:shd w:val="clear" w:color="auto" w:fill="D9D9D9" w:themeFill="background1" w:themeFillShade="D9"/>
          </w:tcPr>
          <w:p w:rsidR="004E1BDF" w:rsidRPr="00F941D2" w:rsidRDefault="00C43589"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48" w:type="pct"/>
            <w:shd w:val="clear" w:color="auto" w:fill="D9D9D9" w:themeFill="background1" w:themeFillShade="D9"/>
          </w:tcPr>
          <w:p w:rsidR="004E1BDF" w:rsidRPr="00F941D2" w:rsidRDefault="00C43589"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180</w:t>
            </w:r>
          </w:p>
        </w:tc>
      </w:tr>
      <w:tr w:rsidR="004E1BDF" w:rsidRPr="00C63897" w:rsidTr="004E1BDF">
        <w:tc>
          <w:tcPr>
            <w:tcW w:w="767" w:type="pct"/>
          </w:tcPr>
          <w:p w:rsidR="004E1BDF" w:rsidRPr="00C63897" w:rsidRDefault="004E1BDF" w:rsidP="002F3F31">
            <w:pPr>
              <w:suppressAutoHyphens/>
              <w:rPr>
                <w:rFonts w:ascii="Times New Roman" w:eastAsia="Times New Roman" w:hAnsi="Times New Roman" w:cs="Times New Roman"/>
                <w:lang w:eastAsia="ru-RU"/>
              </w:rPr>
            </w:pPr>
          </w:p>
        </w:tc>
        <w:tc>
          <w:tcPr>
            <w:tcW w:w="1279" w:type="pct"/>
          </w:tcPr>
          <w:p w:rsidR="004E1BDF" w:rsidRPr="00C63897" w:rsidRDefault="004E1BDF" w:rsidP="002F3F31">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Промежуточная аттестация</w:t>
            </w:r>
          </w:p>
        </w:tc>
        <w:tc>
          <w:tcPr>
            <w:tcW w:w="463" w:type="pct"/>
          </w:tcPr>
          <w:p w:rsidR="004E1BDF" w:rsidRPr="00F941D2" w:rsidRDefault="005717D8" w:rsidP="002F3F31">
            <w:pPr>
              <w:suppressAutoHyphens/>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w:t>
            </w:r>
          </w:p>
        </w:tc>
        <w:tc>
          <w:tcPr>
            <w:tcW w:w="329" w:type="pct"/>
            <w:shd w:val="clear" w:color="auto" w:fill="auto"/>
          </w:tcPr>
          <w:p w:rsidR="004E1BDF" w:rsidRPr="00F941D2" w:rsidRDefault="004E1BDF" w:rsidP="002F3F31">
            <w:pPr>
              <w:jc w:val="center"/>
              <w:rPr>
                <w:rFonts w:ascii="Times New Roman" w:eastAsia="Times New Roman" w:hAnsi="Times New Roman" w:cs="Times New Roman"/>
                <w:b/>
                <w:sz w:val="20"/>
                <w:szCs w:val="20"/>
                <w:lang w:eastAsia="ru-RU"/>
              </w:rPr>
            </w:pPr>
          </w:p>
        </w:tc>
        <w:tc>
          <w:tcPr>
            <w:tcW w:w="330" w:type="pct"/>
            <w:shd w:val="clear" w:color="auto" w:fill="D9D9D9" w:themeFill="background1" w:themeFillShade="D9"/>
          </w:tcPr>
          <w:p w:rsidR="004E1BDF" w:rsidRPr="00F941D2" w:rsidRDefault="004E1BDF" w:rsidP="002F3F31">
            <w:pPr>
              <w:jc w:val="center"/>
              <w:rPr>
                <w:rFonts w:ascii="Times New Roman" w:eastAsia="Times New Roman" w:hAnsi="Times New Roman" w:cs="Times New Roman"/>
                <w:i/>
                <w:sz w:val="20"/>
                <w:szCs w:val="20"/>
                <w:lang w:eastAsia="ru-RU"/>
              </w:rPr>
            </w:pPr>
          </w:p>
        </w:tc>
        <w:tc>
          <w:tcPr>
            <w:tcW w:w="792" w:type="pct"/>
            <w:gridSpan w:val="3"/>
            <w:shd w:val="clear" w:color="auto" w:fill="auto"/>
          </w:tcPr>
          <w:p w:rsidR="004E1BDF" w:rsidRPr="00F941D2" w:rsidRDefault="004E1BDF" w:rsidP="002F3F31">
            <w:pPr>
              <w:jc w:val="center"/>
              <w:rPr>
                <w:rFonts w:ascii="Times New Roman" w:eastAsia="Times New Roman" w:hAnsi="Times New Roman" w:cs="Times New Roman"/>
                <w:i/>
                <w:sz w:val="20"/>
                <w:szCs w:val="20"/>
                <w:lang w:eastAsia="ru-RU"/>
              </w:rPr>
            </w:pPr>
          </w:p>
        </w:tc>
        <w:tc>
          <w:tcPr>
            <w:tcW w:w="264" w:type="pct"/>
          </w:tcPr>
          <w:p w:rsidR="004E1BDF" w:rsidRPr="00F941D2" w:rsidRDefault="004E1BDF" w:rsidP="002F3F31">
            <w:pPr>
              <w:jc w:val="center"/>
              <w:rPr>
                <w:rFonts w:ascii="Times New Roman" w:eastAsia="Times New Roman" w:hAnsi="Times New Roman" w:cs="Times New Roman"/>
                <w:i/>
                <w:sz w:val="20"/>
                <w:szCs w:val="20"/>
                <w:lang w:eastAsia="ru-RU"/>
              </w:rPr>
            </w:pPr>
          </w:p>
        </w:tc>
        <w:tc>
          <w:tcPr>
            <w:tcW w:w="284" w:type="pct"/>
            <w:shd w:val="clear" w:color="auto" w:fill="auto"/>
          </w:tcPr>
          <w:p w:rsidR="004E1BDF" w:rsidRPr="00AE0097" w:rsidRDefault="004E1BDF" w:rsidP="002F3F31">
            <w:pPr>
              <w:jc w:val="center"/>
              <w:rPr>
                <w:rFonts w:ascii="Times New Roman" w:eastAsia="Times New Roman" w:hAnsi="Times New Roman" w:cs="Times New Roman"/>
                <w:sz w:val="20"/>
                <w:szCs w:val="20"/>
                <w:lang w:eastAsia="ru-RU"/>
              </w:rPr>
            </w:pPr>
          </w:p>
        </w:tc>
        <w:tc>
          <w:tcPr>
            <w:tcW w:w="244" w:type="pct"/>
            <w:shd w:val="clear" w:color="auto" w:fill="D9D9D9" w:themeFill="background1" w:themeFillShade="D9"/>
          </w:tcPr>
          <w:p w:rsidR="004E1BDF" w:rsidRPr="00F941D2" w:rsidRDefault="004E1BDF" w:rsidP="002F3F31">
            <w:pPr>
              <w:jc w:val="center"/>
              <w:rPr>
                <w:rFonts w:ascii="Times New Roman" w:eastAsia="Times New Roman" w:hAnsi="Times New Roman" w:cs="Times New Roman"/>
                <w:i/>
                <w:sz w:val="20"/>
                <w:szCs w:val="20"/>
                <w:lang w:eastAsia="ru-RU"/>
              </w:rPr>
            </w:pPr>
          </w:p>
        </w:tc>
        <w:tc>
          <w:tcPr>
            <w:tcW w:w="248" w:type="pct"/>
            <w:shd w:val="clear" w:color="auto" w:fill="D9D9D9" w:themeFill="background1" w:themeFillShade="D9"/>
          </w:tcPr>
          <w:p w:rsidR="004E1BDF" w:rsidRPr="00F941D2" w:rsidRDefault="00C43589" w:rsidP="002F3F31">
            <w:pPr>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w:t>
            </w:r>
          </w:p>
        </w:tc>
      </w:tr>
      <w:tr w:rsidR="004E1BDF" w:rsidRPr="00C63897" w:rsidTr="004E1BDF">
        <w:trPr>
          <w:trHeight w:val="217"/>
        </w:trPr>
        <w:tc>
          <w:tcPr>
            <w:tcW w:w="767" w:type="pct"/>
          </w:tcPr>
          <w:p w:rsidR="004E1BDF" w:rsidRPr="00C63897" w:rsidRDefault="004E1BDF" w:rsidP="002F3F31">
            <w:pPr>
              <w:rPr>
                <w:rFonts w:ascii="Times New Roman" w:eastAsia="Times New Roman" w:hAnsi="Times New Roman" w:cs="Times New Roman"/>
                <w:b/>
                <w:i/>
                <w:lang w:eastAsia="ru-RU"/>
              </w:rPr>
            </w:pPr>
          </w:p>
        </w:tc>
        <w:tc>
          <w:tcPr>
            <w:tcW w:w="1279" w:type="pct"/>
          </w:tcPr>
          <w:p w:rsidR="004E1BDF" w:rsidRPr="00F36B38" w:rsidRDefault="004E1BDF" w:rsidP="002F3F31">
            <w:pPr>
              <w:rPr>
                <w:rFonts w:ascii="Times New Roman" w:eastAsia="Times New Roman" w:hAnsi="Times New Roman" w:cs="Times New Roman"/>
                <w:b/>
                <w:lang w:eastAsia="ru-RU"/>
              </w:rPr>
            </w:pPr>
            <w:r w:rsidRPr="00F36B38">
              <w:rPr>
                <w:rFonts w:ascii="Times New Roman" w:eastAsia="Times New Roman" w:hAnsi="Times New Roman" w:cs="Times New Roman"/>
                <w:b/>
                <w:lang w:eastAsia="ru-RU"/>
              </w:rPr>
              <w:t xml:space="preserve">Всего: </w:t>
            </w:r>
          </w:p>
        </w:tc>
        <w:tc>
          <w:tcPr>
            <w:tcW w:w="463" w:type="pct"/>
          </w:tcPr>
          <w:p w:rsidR="004E1BDF" w:rsidRPr="00F36B38" w:rsidRDefault="005717D8" w:rsidP="002F3F31">
            <w:pPr>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276</w:t>
            </w:r>
          </w:p>
        </w:tc>
        <w:tc>
          <w:tcPr>
            <w:tcW w:w="329" w:type="pct"/>
          </w:tcPr>
          <w:p w:rsidR="004E1BDF" w:rsidRPr="00F36B38" w:rsidRDefault="00C43589" w:rsidP="002F3F3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230</w:t>
            </w:r>
          </w:p>
        </w:tc>
        <w:tc>
          <w:tcPr>
            <w:tcW w:w="330" w:type="pct"/>
            <w:shd w:val="clear" w:color="auto" w:fill="D9D9D9" w:themeFill="background1" w:themeFillShade="D9"/>
          </w:tcPr>
          <w:p w:rsidR="004E1BDF" w:rsidRPr="00F36B38" w:rsidRDefault="005717D8" w:rsidP="002F3F3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90</w:t>
            </w:r>
          </w:p>
        </w:tc>
        <w:tc>
          <w:tcPr>
            <w:tcW w:w="264" w:type="pct"/>
          </w:tcPr>
          <w:p w:rsidR="004E1BDF" w:rsidRPr="00F36B38" w:rsidRDefault="004E1BDF" w:rsidP="002F3F31">
            <w:pPr>
              <w:jc w:val="center"/>
              <w:rPr>
                <w:rFonts w:ascii="Times New Roman" w:eastAsia="Times New Roman" w:hAnsi="Times New Roman" w:cs="Times New Roman"/>
                <w:b/>
                <w:sz w:val="20"/>
                <w:szCs w:val="20"/>
                <w:lang w:eastAsia="ru-RU"/>
              </w:rPr>
            </w:pPr>
          </w:p>
        </w:tc>
        <w:tc>
          <w:tcPr>
            <w:tcW w:w="264" w:type="pct"/>
          </w:tcPr>
          <w:p w:rsidR="004E1BDF" w:rsidRPr="00F36B38" w:rsidRDefault="00C43589" w:rsidP="002F3F3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264" w:type="pct"/>
          </w:tcPr>
          <w:p w:rsidR="004E1BDF" w:rsidRPr="00F36B38" w:rsidRDefault="004E1BDF" w:rsidP="00EB4118">
            <w:pPr>
              <w:jc w:val="center"/>
              <w:rPr>
                <w:rFonts w:ascii="Times New Roman" w:eastAsia="Times New Roman" w:hAnsi="Times New Roman" w:cs="Times New Roman"/>
                <w:b/>
                <w:sz w:val="20"/>
                <w:szCs w:val="20"/>
                <w:lang w:eastAsia="ru-RU"/>
              </w:rPr>
            </w:pPr>
          </w:p>
        </w:tc>
        <w:tc>
          <w:tcPr>
            <w:tcW w:w="264" w:type="pct"/>
          </w:tcPr>
          <w:p w:rsidR="004E1BDF" w:rsidRPr="00F36B38" w:rsidRDefault="00C43589" w:rsidP="002F3F3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284" w:type="pct"/>
            <w:shd w:val="clear" w:color="auto" w:fill="auto"/>
          </w:tcPr>
          <w:p w:rsidR="004E1BDF" w:rsidRPr="00F36B38" w:rsidRDefault="00C43589" w:rsidP="002F3F3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p>
        </w:tc>
        <w:tc>
          <w:tcPr>
            <w:tcW w:w="244" w:type="pct"/>
            <w:shd w:val="clear" w:color="auto" w:fill="D9D9D9" w:themeFill="background1" w:themeFillShade="D9"/>
          </w:tcPr>
          <w:p w:rsidR="004E1BDF" w:rsidRPr="00F36B38" w:rsidRDefault="00C43589" w:rsidP="002F3F3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248" w:type="pct"/>
            <w:shd w:val="clear" w:color="auto" w:fill="D9D9D9" w:themeFill="background1" w:themeFillShade="D9"/>
          </w:tcPr>
          <w:p w:rsidR="004E1BDF" w:rsidRPr="00F36B38" w:rsidRDefault="00C43589" w:rsidP="002F3F3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180</w:t>
            </w:r>
          </w:p>
        </w:tc>
      </w:tr>
    </w:tbl>
    <w:p w:rsidR="004013E3" w:rsidRDefault="004013E3" w:rsidP="007863C1">
      <w:pPr>
        <w:pStyle w:val="114"/>
        <w:rPr>
          <w:rFonts w:ascii="Times New Roman" w:hAnsi="Times New Roman"/>
        </w:rPr>
        <w:sectPr w:rsidR="004013E3" w:rsidSect="00502F97">
          <w:headerReference w:type="even" r:id="rId10"/>
          <w:headerReference w:type="default" r:id="rId11"/>
          <w:pgSz w:w="11906" w:h="16838"/>
          <w:pgMar w:top="1134" w:right="567" w:bottom="1134" w:left="1701" w:header="709" w:footer="709" w:gutter="0"/>
          <w:cols w:space="708"/>
          <w:docGrid w:linePitch="360"/>
        </w:sectPr>
      </w:pPr>
    </w:p>
    <w:p w:rsidR="00C63897" w:rsidRDefault="00C63897" w:rsidP="007863C1">
      <w:pPr>
        <w:pStyle w:val="114"/>
        <w:rPr>
          <w:rFonts w:ascii="Times New Roman" w:hAnsi="Times New Roman"/>
        </w:rPr>
      </w:pPr>
      <w:bookmarkStart w:id="17" w:name="_Toc170887530"/>
      <w:r w:rsidRPr="00782EFC">
        <w:rPr>
          <w:rFonts w:ascii="Times New Roman" w:hAnsi="Times New Roman"/>
        </w:rPr>
        <w:t>2.</w:t>
      </w:r>
      <w:r w:rsidR="00782EFC" w:rsidRPr="00782EFC">
        <w:rPr>
          <w:rFonts w:ascii="Times New Roman" w:hAnsi="Times New Roman"/>
        </w:rPr>
        <w:t>3</w:t>
      </w:r>
      <w:r w:rsidRPr="00782EFC">
        <w:rPr>
          <w:rFonts w:ascii="Times New Roman" w:hAnsi="Times New Roman"/>
        </w:rPr>
        <w:t>. </w:t>
      </w:r>
      <w:r w:rsidR="00F607EF">
        <w:rPr>
          <w:rFonts w:ascii="Times New Roman" w:hAnsi="Times New Roman"/>
        </w:rPr>
        <w:t>С</w:t>
      </w:r>
      <w:r w:rsidRPr="00782EFC">
        <w:rPr>
          <w:rFonts w:ascii="Times New Roman" w:hAnsi="Times New Roman"/>
        </w:rPr>
        <w:t xml:space="preserve">одержание </w:t>
      </w:r>
      <w:bookmarkEnd w:id="16"/>
      <w:r w:rsidR="00782EFC">
        <w:rPr>
          <w:rFonts w:ascii="Times New Roman" w:hAnsi="Times New Roman"/>
        </w:rPr>
        <w:t>профессионального модуля</w:t>
      </w:r>
      <w:bookmarkEnd w:id="17"/>
    </w:p>
    <w:tbl>
      <w:tblPr>
        <w:tblW w:w="51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3"/>
        <w:gridCol w:w="7783"/>
        <w:gridCol w:w="2125"/>
        <w:gridCol w:w="2060"/>
      </w:tblGrid>
      <w:tr w:rsidR="0018428E" w:rsidRPr="008A2816" w:rsidTr="00E512A4">
        <w:trPr>
          <w:trHeight w:val="20"/>
        </w:trPr>
        <w:tc>
          <w:tcPr>
            <w:tcW w:w="1102" w:type="pct"/>
            <w:vAlign w:val="center"/>
          </w:tcPr>
          <w:p w:rsidR="0018428E" w:rsidRDefault="0018428E" w:rsidP="005D62AC">
            <w:pPr>
              <w:jc w:val="center"/>
              <w:rPr>
                <w:rFonts w:ascii="Times New Roman" w:hAnsi="Times New Roman" w:cs="Times New Roman"/>
                <w:b/>
              </w:rPr>
            </w:pPr>
            <w:r>
              <w:rPr>
                <w:rFonts w:ascii="Times New Roman" w:eastAsia="Times New Roman" w:hAnsi="Times New Roman" w:cs="Times New Roman"/>
                <w:b/>
                <w:bCs/>
                <w:lang w:eastAsia="ru-RU"/>
              </w:rPr>
              <w:t>Наименование разделов и тем</w:t>
            </w:r>
          </w:p>
        </w:tc>
        <w:tc>
          <w:tcPr>
            <w:tcW w:w="2535" w:type="pct"/>
            <w:vAlign w:val="center"/>
          </w:tcPr>
          <w:p w:rsidR="0018428E" w:rsidRDefault="0018428E" w:rsidP="005D62AC">
            <w:pPr>
              <w:suppressAutoHyphens/>
              <w:jc w:val="center"/>
              <w:rPr>
                <w:rFonts w:ascii="Times New Roman" w:hAnsi="Times New Roman" w:cs="Times New Roman"/>
                <w:b/>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одержание учебного материала, практически</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и лабораторны</w:t>
            </w:r>
            <w:r>
              <w:rPr>
                <w:rFonts w:ascii="Times New Roman" w:eastAsia="Times New Roman" w:hAnsi="Times New Roman" w:cs="Times New Roman"/>
                <w:b/>
                <w:bCs/>
                <w:lang w:eastAsia="ru-RU"/>
              </w:rPr>
              <w:t>х занятия</w:t>
            </w:r>
            <w:r w:rsidRPr="00C63897">
              <w:rPr>
                <w:rFonts w:ascii="Times New Roman" w:eastAsia="Times New Roman" w:hAnsi="Times New Roman" w:cs="Times New Roman"/>
                <w:b/>
                <w:bCs/>
                <w:lang w:eastAsia="ru-RU"/>
              </w:rPr>
              <w:t xml:space="preserve"> </w:t>
            </w:r>
          </w:p>
        </w:tc>
        <w:tc>
          <w:tcPr>
            <w:tcW w:w="692" w:type="pct"/>
          </w:tcPr>
          <w:p w:rsidR="0018428E" w:rsidRPr="00294FAD" w:rsidRDefault="0018428E" w:rsidP="005D62AC">
            <w:pPr>
              <w:jc w:val="center"/>
              <w:rPr>
                <w:rFonts w:ascii="Times New Roman" w:hAnsi="Times New Roman" w:cs="Times New Roman"/>
                <w:b/>
                <w:bCs/>
                <w:sz w:val="20"/>
                <w:szCs w:val="20"/>
              </w:rPr>
            </w:pPr>
            <w:r w:rsidRPr="00294FAD">
              <w:rPr>
                <w:rFonts w:ascii="Times New Roman" w:hAnsi="Times New Roman"/>
                <w:b/>
                <w:bCs/>
                <w:sz w:val="20"/>
                <w:szCs w:val="20"/>
              </w:rPr>
              <w:t xml:space="preserve">Объем, ак. ч. / </w:t>
            </w:r>
            <w:r w:rsidRPr="00294FAD">
              <w:rPr>
                <w:rFonts w:ascii="Times New Roman" w:hAnsi="Times New Roman"/>
                <w:b/>
                <w:bCs/>
                <w:sz w:val="20"/>
                <w:szCs w:val="20"/>
              </w:rPr>
              <w:br/>
              <w:t xml:space="preserve">в том числе </w:t>
            </w:r>
            <w:r w:rsidRPr="00294FAD">
              <w:rPr>
                <w:rFonts w:ascii="Times New Roman" w:hAnsi="Times New Roman"/>
                <w:b/>
                <w:bCs/>
                <w:sz w:val="20"/>
                <w:szCs w:val="20"/>
              </w:rPr>
              <w:br/>
              <w:t xml:space="preserve">в форме практической подготовки, </w:t>
            </w:r>
            <w:r w:rsidRPr="00294FAD">
              <w:rPr>
                <w:rFonts w:ascii="Times New Roman" w:hAnsi="Times New Roman"/>
                <w:b/>
                <w:bCs/>
                <w:sz w:val="20"/>
                <w:szCs w:val="20"/>
              </w:rPr>
              <w:br/>
              <w:t>ак. ч.</w:t>
            </w:r>
          </w:p>
        </w:tc>
        <w:tc>
          <w:tcPr>
            <w:tcW w:w="671" w:type="pct"/>
          </w:tcPr>
          <w:p w:rsidR="0018428E" w:rsidRPr="00294FAD" w:rsidRDefault="0018428E" w:rsidP="005D62AC">
            <w:pPr>
              <w:jc w:val="center"/>
              <w:rPr>
                <w:rFonts w:ascii="Times New Roman" w:hAnsi="Times New Roman" w:cs="Times New Roman"/>
                <w:b/>
                <w:bCs/>
                <w:sz w:val="20"/>
                <w:szCs w:val="20"/>
              </w:rPr>
            </w:pPr>
            <w:r w:rsidRPr="00294FAD">
              <w:rPr>
                <w:rFonts w:ascii="Times New Roman" w:hAnsi="Times New Roman"/>
                <w:b/>
                <w:bCs/>
                <w:sz w:val="20"/>
                <w:szCs w:val="20"/>
              </w:rPr>
              <w:t>Коды компетенций, формированию которых способствует элемент программы</w:t>
            </w:r>
          </w:p>
        </w:tc>
      </w:tr>
      <w:tr w:rsidR="0018428E" w:rsidRPr="008955C7" w:rsidTr="00E512A4">
        <w:trPr>
          <w:trHeight w:val="20"/>
        </w:trPr>
        <w:tc>
          <w:tcPr>
            <w:tcW w:w="1102" w:type="pct"/>
          </w:tcPr>
          <w:p w:rsidR="0018428E" w:rsidRPr="008955C7" w:rsidRDefault="0018428E" w:rsidP="005D62AC">
            <w:pPr>
              <w:jc w:val="center"/>
              <w:rPr>
                <w:rFonts w:ascii="Times New Roman" w:hAnsi="Times New Roman"/>
              </w:rPr>
            </w:pPr>
            <w:r w:rsidRPr="008955C7">
              <w:rPr>
                <w:rFonts w:ascii="Times New Roman" w:hAnsi="Times New Roman"/>
              </w:rPr>
              <w:t>1</w:t>
            </w:r>
          </w:p>
        </w:tc>
        <w:tc>
          <w:tcPr>
            <w:tcW w:w="2535" w:type="pct"/>
          </w:tcPr>
          <w:p w:rsidR="0018428E" w:rsidRPr="008955C7" w:rsidRDefault="0018428E" w:rsidP="005D62AC">
            <w:pPr>
              <w:jc w:val="center"/>
              <w:rPr>
                <w:rFonts w:ascii="Times New Roman" w:hAnsi="Times New Roman"/>
                <w:bCs/>
              </w:rPr>
            </w:pPr>
            <w:r w:rsidRPr="008955C7">
              <w:rPr>
                <w:rFonts w:ascii="Times New Roman" w:hAnsi="Times New Roman"/>
                <w:bCs/>
              </w:rPr>
              <w:t>2</w:t>
            </w:r>
          </w:p>
        </w:tc>
        <w:tc>
          <w:tcPr>
            <w:tcW w:w="692" w:type="pct"/>
          </w:tcPr>
          <w:p w:rsidR="0018428E" w:rsidRPr="008955C7" w:rsidRDefault="0018428E" w:rsidP="005D62AC">
            <w:pPr>
              <w:jc w:val="center"/>
              <w:rPr>
                <w:rFonts w:ascii="Times New Roman" w:hAnsi="Times New Roman"/>
                <w:bCs/>
              </w:rPr>
            </w:pPr>
            <w:r w:rsidRPr="008955C7">
              <w:rPr>
                <w:rFonts w:ascii="Times New Roman" w:hAnsi="Times New Roman"/>
                <w:bCs/>
              </w:rPr>
              <w:t>3</w:t>
            </w:r>
          </w:p>
        </w:tc>
        <w:tc>
          <w:tcPr>
            <w:tcW w:w="671" w:type="pct"/>
          </w:tcPr>
          <w:p w:rsidR="0018428E" w:rsidRPr="008955C7" w:rsidRDefault="0018428E" w:rsidP="005D62AC">
            <w:pPr>
              <w:jc w:val="center"/>
              <w:rPr>
                <w:rFonts w:ascii="Times New Roman" w:hAnsi="Times New Roman"/>
                <w:bCs/>
              </w:rPr>
            </w:pPr>
            <w:r w:rsidRPr="008955C7">
              <w:rPr>
                <w:rFonts w:ascii="Times New Roman" w:hAnsi="Times New Roman"/>
                <w:bCs/>
              </w:rPr>
              <w:t>4</w:t>
            </w:r>
          </w:p>
        </w:tc>
      </w:tr>
      <w:tr w:rsidR="0018428E" w:rsidRPr="008A2816" w:rsidTr="00E512A4">
        <w:trPr>
          <w:trHeight w:val="20"/>
        </w:trPr>
        <w:tc>
          <w:tcPr>
            <w:tcW w:w="3636" w:type="pct"/>
            <w:gridSpan w:val="2"/>
          </w:tcPr>
          <w:p w:rsidR="0018428E" w:rsidRPr="008A2816" w:rsidRDefault="0018428E" w:rsidP="005D62AC">
            <w:pPr>
              <w:rPr>
                <w:rFonts w:ascii="Times New Roman" w:hAnsi="Times New Roman"/>
                <w:i/>
              </w:rPr>
            </w:pPr>
            <w:r w:rsidRPr="008A2816">
              <w:rPr>
                <w:rFonts w:ascii="Times New Roman" w:hAnsi="Times New Roman"/>
                <w:b/>
                <w:bCs/>
              </w:rPr>
              <w:t xml:space="preserve">Раздел 1. </w:t>
            </w:r>
            <w:r w:rsidRPr="0018428E">
              <w:rPr>
                <w:rFonts w:ascii="Times New Roman" w:hAnsi="Times New Roman"/>
                <w:b/>
                <w:bCs/>
              </w:rPr>
              <w:t>Организация и выполнение работ по профессии Помощник машиниста тепловоза</w:t>
            </w:r>
          </w:p>
        </w:tc>
        <w:tc>
          <w:tcPr>
            <w:tcW w:w="692" w:type="pct"/>
          </w:tcPr>
          <w:p w:rsidR="0018428E" w:rsidRPr="009371A3" w:rsidRDefault="00221456" w:rsidP="005D62AC">
            <w:pPr>
              <w:suppressAutoHyphens/>
              <w:jc w:val="center"/>
              <w:rPr>
                <w:rFonts w:ascii="Times New Roman" w:hAnsi="Times New Roman"/>
                <w:b/>
              </w:rPr>
            </w:pPr>
            <w:r>
              <w:rPr>
                <w:rFonts w:ascii="Times New Roman" w:hAnsi="Times New Roman"/>
                <w:b/>
              </w:rPr>
              <w:t>288/230</w:t>
            </w:r>
          </w:p>
        </w:tc>
        <w:tc>
          <w:tcPr>
            <w:tcW w:w="671" w:type="pct"/>
          </w:tcPr>
          <w:p w:rsidR="0018428E" w:rsidRPr="008A2816" w:rsidRDefault="0018428E" w:rsidP="005D62AC">
            <w:pPr>
              <w:suppressAutoHyphens/>
              <w:jc w:val="center"/>
              <w:rPr>
                <w:rFonts w:ascii="Times New Roman" w:hAnsi="Times New Roman"/>
                <w:i/>
              </w:rPr>
            </w:pPr>
          </w:p>
        </w:tc>
      </w:tr>
      <w:tr w:rsidR="0018428E" w:rsidRPr="008A2816" w:rsidTr="00E512A4">
        <w:trPr>
          <w:trHeight w:val="20"/>
        </w:trPr>
        <w:tc>
          <w:tcPr>
            <w:tcW w:w="3636" w:type="pct"/>
            <w:gridSpan w:val="2"/>
          </w:tcPr>
          <w:p w:rsidR="0018428E" w:rsidRPr="008A2816" w:rsidRDefault="0018428E" w:rsidP="005D62AC">
            <w:pPr>
              <w:rPr>
                <w:rFonts w:ascii="Times New Roman" w:hAnsi="Times New Roman"/>
                <w:b/>
                <w:bCs/>
              </w:rPr>
            </w:pPr>
            <w:r>
              <w:rPr>
                <w:rFonts w:ascii="Times New Roman" w:hAnsi="Times New Roman"/>
                <w:b/>
                <w:bCs/>
              </w:rPr>
              <w:t>МДК 05</w:t>
            </w:r>
            <w:r w:rsidRPr="008A2816">
              <w:rPr>
                <w:rFonts w:ascii="Times New Roman" w:hAnsi="Times New Roman"/>
                <w:b/>
                <w:bCs/>
              </w:rPr>
              <w:t xml:space="preserve">.01 </w:t>
            </w:r>
            <w:r w:rsidRPr="0018428E">
              <w:rPr>
                <w:rFonts w:ascii="Times New Roman" w:hAnsi="Times New Roman"/>
                <w:b/>
                <w:bCs/>
              </w:rPr>
              <w:t>Организация и выполнение работ по профессии Помощник машиниста тепловоза</w:t>
            </w:r>
          </w:p>
        </w:tc>
        <w:tc>
          <w:tcPr>
            <w:tcW w:w="692" w:type="pct"/>
          </w:tcPr>
          <w:p w:rsidR="0018428E" w:rsidRPr="009371A3" w:rsidRDefault="005717D8" w:rsidP="005D62AC">
            <w:pPr>
              <w:suppressAutoHyphens/>
              <w:jc w:val="center"/>
              <w:rPr>
                <w:rFonts w:ascii="Times New Roman" w:hAnsi="Times New Roman"/>
                <w:b/>
              </w:rPr>
            </w:pPr>
            <w:r>
              <w:rPr>
                <w:rFonts w:ascii="Times New Roman" w:hAnsi="Times New Roman"/>
                <w:b/>
              </w:rPr>
              <w:t>90</w:t>
            </w:r>
            <w:r w:rsidR="0018428E">
              <w:rPr>
                <w:rFonts w:ascii="Times New Roman" w:hAnsi="Times New Roman"/>
                <w:b/>
              </w:rPr>
              <w:t>/50</w:t>
            </w:r>
          </w:p>
        </w:tc>
        <w:tc>
          <w:tcPr>
            <w:tcW w:w="671" w:type="pct"/>
          </w:tcPr>
          <w:p w:rsidR="0018428E" w:rsidRPr="008A2816" w:rsidRDefault="0018428E" w:rsidP="005D62AC">
            <w:pPr>
              <w:suppressAutoHyphens/>
              <w:jc w:val="center"/>
              <w:rPr>
                <w:rFonts w:ascii="Times New Roman" w:hAnsi="Times New Roman"/>
                <w:i/>
              </w:rPr>
            </w:pPr>
          </w:p>
        </w:tc>
      </w:tr>
      <w:tr w:rsidR="006056CA" w:rsidRPr="00F328FC" w:rsidTr="00E512A4">
        <w:trPr>
          <w:trHeight w:val="20"/>
        </w:trPr>
        <w:tc>
          <w:tcPr>
            <w:tcW w:w="1102" w:type="pct"/>
            <w:vMerge w:val="restart"/>
          </w:tcPr>
          <w:p w:rsidR="006056CA" w:rsidRPr="00EB7677" w:rsidRDefault="006056CA" w:rsidP="005D62AC">
            <w:pPr>
              <w:rPr>
                <w:rFonts w:ascii="Times New Roman" w:hAnsi="Times New Roman"/>
                <w:b/>
                <w:bCs/>
              </w:rPr>
            </w:pPr>
            <w:r w:rsidRPr="00EB7677">
              <w:rPr>
                <w:rFonts w:ascii="Times New Roman" w:hAnsi="Times New Roman"/>
                <w:b/>
                <w:bCs/>
              </w:rPr>
              <w:t>Тема 1. 1</w:t>
            </w:r>
          </w:p>
          <w:p w:rsidR="006056CA" w:rsidRPr="00EB7677" w:rsidRDefault="006056CA" w:rsidP="005D62AC">
            <w:pPr>
              <w:rPr>
                <w:rFonts w:ascii="Times New Roman" w:hAnsi="Times New Roman"/>
                <w:b/>
                <w:bCs/>
              </w:rPr>
            </w:pPr>
            <w:r w:rsidRPr="0049076E">
              <w:rPr>
                <w:rFonts w:ascii="Times New Roman" w:hAnsi="Times New Roman"/>
                <w:b/>
                <w:bCs/>
              </w:rPr>
              <w:t>Выполнение вспомогательных работ по управлению локомотивом и ведению поезда</w:t>
            </w:r>
          </w:p>
        </w:tc>
        <w:tc>
          <w:tcPr>
            <w:tcW w:w="2535" w:type="pct"/>
          </w:tcPr>
          <w:p w:rsidR="006056CA" w:rsidRPr="00EB7677" w:rsidRDefault="006056CA" w:rsidP="005D62AC">
            <w:pPr>
              <w:rPr>
                <w:rFonts w:ascii="Times New Roman" w:hAnsi="Times New Roman"/>
                <w:b/>
                <w:bCs/>
              </w:rPr>
            </w:pPr>
            <w:r w:rsidRPr="00EB7677">
              <w:rPr>
                <w:rFonts w:ascii="Times New Roman" w:hAnsi="Times New Roman"/>
                <w:b/>
                <w:bCs/>
              </w:rPr>
              <w:t>Содержание</w:t>
            </w:r>
          </w:p>
        </w:tc>
        <w:tc>
          <w:tcPr>
            <w:tcW w:w="692" w:type="pct"/>
          </w:tcPr>
          <w:p w:rsidR="006056CA" w:rsidRPr="00EB7677" w:rsidRDefault="00DB19F2" w:rsidP="00DB19F2">
            <w:pPr>
              <w:suppressAutoHyphens/>
              <w:jc w:val="center"/>
              <w:rPr>
                <w:rFonts w:ascii="Times New Roman" w:hAnsi="Times New Roman"/>
                <w:b/>
              </w:rPr>
            </w:pPr>
            <w:r>
              <w:rPr>
                <w:rFonts w:ascii="Times New Roman" w:hAnsi="Times New Roman"/>
                <w:b/>
              </w:rPr>
              <w:t>42/</w:t>
            </w:r>
            <w:r w:rsidR="006056CA">
              <w:rPr>
                <w:rFonts w:ascii="Times New Roman" w:hAnsi="Times New Roman"/>
                <w:b/>
              </w:rPr>
              <w:t>1</w:t>
            </w:r>
            <w:r>
              <w:rPr>
                <w:rFonts w:ascii="Times New Roman" w:hAnsi="Times New Roman"/>
                <w:b/>
              </w:rPr>
              <w:t>6</w:t>
            </w:r>
          </w:p>
        </w:tc>
        <w:tc>
          <w:tcPr>
            <w:tcW w:w="671" w:type="pct"/>
            <w:vMerge w:val="restart"/>
          </w:tcPr>
          <w:p w:rsidR="006056CA" w:rsidRDefault="006056CA" w:rsidP="005D62AC">
            <w:pPr>
              <w:jc w:val="center"/>
              <w:rPr>
                <w:rFonts w:ascii="Times New Roman" w:hAnsi="Times New Roman"/>
                <w:bCs/>
                <w:sz w:val="20"/>
                <w:szCs w:val="20"/>
              </w:rPr>
            </w:pPr>
            <w:r>
              <w:rPr>
                <w:rFonts w:ascii="Times New Roman" w:hAnsi="Times New Roman"/>
                <w:bCs/>
                <w:sz w:val="20"/>
                <w:szCs w:val="20"/>
              </w:rPr>
              <w:t>ОК 01-ОК 09</w:t>
            </w:r>
          </w:p>
          <w:p w:rsidR="006056CA" w:rsidRPr="00172D0D" w:rsidRDefault="006056CA" w:rsidP="005D62AC">
            <w:pPr>
              <w:jc w:val="center"/>
              <w:rPr>
                <w:rFonts w:ascii="Times New Roman" w:hAnsi="Times New Roman"/>
                <w:bCs/>
                <w:sz w:val="20"/>
                <w:szCs w:val="20"/>
              </w:rPr>
            </w:pPr>
            <w:r>
              <w:rPr>
                <w:rFonts w:ascii="Times New Roman" w:hAnsi="Times New Roman"/>
                <w:bCs/>
                <w:sz w:val="20"/>
                <w:szCs w:val="20"/>
              </w:rPr>
              <w:t>ПК 5.1</w:t>
            </w:r>
          </w:p>
        </w:tc>
      </w:tr>
      <w:tr w:rsidR="006056CA" w:rsidRPr="002D3E8F" w:rsidTr="00E512A4">
        <w:trPr>
          <w:trHeight w:val="20"/>
        </w:trPr>
        <w:tc>
          <w:tcPr>
            <w:tcW w:w="1102" w:type="pct"/>
            <w:vMerge/>
          </w:tcPr>
          <w:p w:rsidR="006056CA" w:rsidRPr="00EB7677" w:rsidRDefault="006056CA" w:rsidP="006056CA">
            <w:pPr>
              <w:rPr>
                <w:rFonts w:ascii="Times New Roman" w:hAnsi="Times New Roman"/>
                <w:b/>
                <w:bCs/>
              </w:rPr>
            </w:pPr>
          </w:p>
        </w:tc>
        <w:tc>
          <w:tcPr>
            <w:tcW w:w="2535" w:type="pct"/>
            <w:tcBorders>
              <w:bottom w:val="single" w:sz="4" w:space="0" w:color="auto"/>
            </w:tcBorders>
          </w:tcPr>
          <w:p w:rsidR="006056CA" w:rsidRPr="006056CA" w:rsidRDefault="006056CA" w:rsidP="006056CA">
            <w:pPr>
              <w:jc w:val="both"/>
              <w:rPr>
                <w:rFonts w:ascii="Times New Roman" w:hAnsi="Times New Roman" w:cs="Times New Roman"/>
                <w:color w:val="000000" w:themeColor="text1"/>
              </w:rPr>
            </w:pPr>
            <w:r w:rsidRPr="006056CA">
              <w:rPr>
                <w:rFonts w:ascii="Times New Roman" w:hAnsi="Times New Roman" w:cs="Times New Roman"/>
                <w:color w:val="000000" w:themeColor="text1"/>
              </w:rPr>
              <w:t>Выезд тепловоза из депо и прицепка его к составу.</w:t>
            </w:r>
          </w:p>
        </w:tc>
        <w:tc>
          <w:tcPr>
            <w:tcW w:w="692" w:type="pct"/>
            <w:tcBorders>
              <w:bottom w:val="single" w:sz="4" w:space="0" w:color="auto"/>
            </w:tcBorders>
          </w:tcPr>
          <w:p w:rsidR="006056CA" w:rsidRPr="006056CA" w:rsidRDefault="00DB19F2" w:rsidP="006056CA">
            <w:pPr>
              <w:suppressAutoHyphens/>
              <w:jc w:val="center"/>
              <w:rPr>
                <w:rFonts w:ascii="Times New Roman" w:hAnsi="Times New Roman"/>
              </w:rPr>
            </w:pPr>
            <w:r>
              <w:rPr>
                <w:rFonts w:ascii="Times New Roman" w:hAnsi="Times New Roman"/>
              </w:rPr>
              <w:t>1</w:t>
            </w:r>
            <w:r w:rsidR="006056CA">
              <w:rPr>
                <w:rFonts w:ascii="Times New Roman" w:hAnsi="Times New Roman"/>
              </w:rPr>
              <w:t>/-</w:t>
            </w:r>
          </w:p>
        </w:tc>
        <w:tc>
          <w:tcPr>
            <w:tcW w:w="671" w:type="pct"/>
            <w:vMerge/>
          </w:tcPr>
          <w:p w:rsidR="006056CA" w:rsidRPr="006E4D7C" w:rsidRDefault="006056CA" w:rsidP="006056CA">
            <w:pPr>
              <w:suppressAutoHyphens/>
              <w:jc w:val="center"/>
              <w:rPr>
                <w:rFonts w:ascii="Times New Roman" w:hAnsi="Times New Roman"/>
                <w:i/>
                <w:iCs/>
                <w:sz w:val="20"/>
                <w:szCs w:val="20"/>
              </w:rPr>
            </w:pPr>
          </w:p>
        </w:tc>
      </w:tr>
      <w:tr w:rsidR="006056CA" w:rsidRPr="002D3E8F" w:rsidTr="00E512A4">
        <w:trPr>
          <w:trHeight w:val="20"/>
        </w:trPr>
        <w:tc>
          <w:tcPr>
            <w:tcW w:w="1102" w:type="pct"/>
            <w:vMerge/>
          </w:tcPr>
          <w:p w:rsidR="006056CA" w:rsidRPr="00EB7677" w:rsidRDefault="006056CA" w:rsidP="006056CA">
            <w:pPr>
              <w:rPr>
                <w:rFonts w:ascii="Times New Roman" w:hAnsi="Times New Roman"/>
                <w:b/>
                <w:bCs/>
              </w:rPr>
            </w:pPr>
          </w:p>
        </w:tc>
        <w:tc>
          <w:tcPr>
            <w:tcW w:w="2535" w:type="pct"/>
            <w:tcBorders>
              <w:bottom w:val="single" w:sz="4" w:space="0" w:color="auto"/>
            </w:tcBorders>
          </w:tcPr>
          <w:p w:rsidR="006056CA" w:rsidRPr="006056CA" w:rsidRDefault="006056CA" w:rsidP="006056CA">
            <w:pPr>
              <w:jc w:val="both"/>
              <w:rPr>
                <w:rFonts w:ascii="Times New Roman" w:hAnsi="Times New Roman" w:cs="Times New Roman"/>
                <w:color w:val="000000" w:themeColor="text1"/>
              </w:rPr>
            </w:pPr>
            <w:r w:rsidRPr="006056CA">
              <w:rPr>
                <w:rFonts w:ascii="Times New Roman" w:hAnsi="Times New Roman" w:cs="Times New Roman"/>
                <w:color w:val="000000" w:themeColor="text1"/>
              </w:rPr>
              <w:t>Опробывание автотормозов поезда и прицепка его к составу.</w:t>
            </w:r>
          </w:p>
        </w:tc>
        <w:tc>
          <w:tcPr>
            <w:tcW w:w="692" w:type="pct"/>
            <w:tcBorders>
              <w:bottom w:val="single" w:sz="4" w:space="0" w:color="auto"/>
            </w:tcBorders>
          </w:tcPr>
          <w:p w:rsidR="006056CA" w:rsidRPr="006056CA" w:rsidRDefault="00DB19F2" w:rsidP="006056CA">
            <w:pPr>
              <w:suppressAutoHyphens/>
              <w:jc w:val="center"/>
              <w:rPr>
                <w:rFonts w:ascii="Times New Roman" w:hAnsi="Times New Roman"/>
              </w:rPr>
            </w:pPr>
            <w:r>
              <w:rPr>
                <w:rFonts w:ascii="Times New Roman" w:hAnsi="Times New Roman"/>
              </w:rPr>
              <w:t>1</w:t>
            </w:r>
            <w:r w:rsidR="006056CA">
              <w:rPr>
                <w:rFonts w:ascii="Times New Roman" w:hAnsi="Times New Roman"/>
              </w:rPr>
              <w:t>/-</w:t>
            </w:r>
          </w:p>
        </w:tc>
        <w:tc>
          <w:tcPr>
            <w:tcW w:w="671" w:type="pct"/>
            <w:vMerge/>
          </w:tcPr>
          <w:p w:rsidR="006056CA" w:rsidRPr="006E4D7C" w:rsidRDefault="006056CA" w:rsidP="006056CA">
            <w:pPr>
              <w:suppressAutoHyphens/>
              <w:jc w:val="center"/>
              <w:rPr>
                <w:rFonts w:ascii="Times New Roman" w:hAnsi="Times New Roman"/>
                <w:i/>
                <w:iCs/>
                <w:sz w:val="20"/>
                <w:szCs w:val="20"/>
              </w:rPr>
            </w:pPr>
          </w:p>
        </w:tc>
      </w:tr>
      <w:tr w:rsidR="006056CA" w:rsidRPr="002D3E8F" w:rsidTr="00E512A4">
        <w:trPr>
          <w:trHeight w:val="20"/>
        </w:trPr>
        <w:tc>
          <w:tcPr>
            <w:tcW w:w="1102" w:type="pct"/>
            <w:vMerge/>
          </w:tcPr>
          <w:p w:rsidR="006056CA" w:rsidRPr="00EB7677" w:rsidRDefault="006056CA" w:rsidP="006056CA">
            <w:pPr>
              <w:rPr>
                <w:rFonts w:ascii="Times New Roman" w:hAnsi="Times New Roman"/>
                <w:b/>
                <w:bCs/>
              </w:rPr>
            </w:pPr>
          </w:p>
        </w:tc>
        <w:tc>
          <w:tcPr>
            <w:tcW w:w="2535" w:type="pct"/>
            <w:tcBorders>
              <w:bottom w:val="single" w:sz="4" w:space="0" w:color="auto"/>
            </w:tcBorders>
          </w:tcPr>
          <w:p w:rsidR="006056CA" w:rsidRPr="006056CA" w:rsidRDefault="006056CA" w:rsidP="006056CA">
            <w:pPr>
              <w:jc w:val="both"/>
              <w:rPr>
                <w:rFonts w:ascii="Times New Roman" w:hAnsi="Times New Roman" w:cs="Times New Roman"/>
                <w:color w:val="000000" w:themeColor="text1"/>
              </w:rPr>
            </w:pPr>
            <w:r w:rsidRPr="006056CA">
              <w:rPr>
                <w:rFonts w:ascii="Times New Roman" w:hAnsi="Times New Roman" w:cs="Times New Roman"/>
                <w:color w:val="000000" w:themeColor="text1"/>
              </w:rPr>
              <w:t xml:space="preserve">Трогание поезда с места при отправлении со станции. </w:t>
            </w:r>
          </w:p>
        </w:tc>
        <w:tc>
          <w:tcPr>
            <w:tcW w:w="692" w:type="pct"/>
            <w:tcBorders>
              <w:bottom w:val="single" w:sz="4" w:space="0" w:color="auto"/>
            </w:tcBorders>
          </w:tcPr>
          <w:p w:rsidR="006056CA" w:rsidRPr="006056CA" w:rsidRDefault="00DB19F2" w:rsidP="006056CA">
            <w:pPr>
              <w:suppressAutoHyphens/>
              <w:jc w:val="center"/>
              <w:rPr>
                <w:rFonts w:ascii="Times New Roman" w:hAnsi="Times New Roman"/>
              </w:rPr>
            </w:pPr>
            <w:r>
              <w:rPr>
                <w:rFonts w:ascii="Times New Roman" w:hAnsi="Times New Roman"/>
              </w:rPr>
              <w:t>1</w:t>
            </w:r>
            <w:r w:rsidR="006056CA">
              <w:rPr>
                <w:rFonts w:ascii="Times New Roman" w:hAnsi="Times New Roman"/>
              </w:rPr>
              <w:t>/-</w:t>
            </w:r>
          </w:p>
        </w:tc>
        <w:tc>
          <w:tcPr>
            <w:tcW w:w="671" w:type="pct"/>
            <w:vMerge/>
          </w:tcPr>
          <w:p w:rsidR="006056CA" w:rsidRPr="006E4D7C" w:rsidRDefault="006056CA" w:rsidP="006056CA">
            <w:pPr>
              <w:suppressAutoHyphens/>
              <w:jc w:val="center"/>
              <w:rPr>
                <w:rFonts w:ascii="Times New Roman" w:hAnsi="Times New Roman"/>
                <w:i/>
                <w:iCs/>
                <w:sz w:val="20"/>
                <w:szCs w:val="20"/>
              </w:rPr>
            </w:pPr>
          </w:p>
        </w:tc>
      </w:tr>
      <w:tr w:rsidR="006056CA" w:rsidRPr="002D3E8F" w:rsidTr="00E512A4">
        <w:trPr>
          <w:trHeight w:val="20"/>
        </w:trPr>
        <w:tc>
          <w:tcPr>
            <w:tcW w:w="1102" w:type="pct"/>
            <w:vMerge/>
          </w:tcPr>
          <w:p w:rsidR="006056CA" w:rsidRPr="00EB7677" w:rsidRDefault="006056CA" w:rsidP="006056CA">
            <w:pPr>
              <w:rPr>
                <w:rFonts w:ascii="Times New Roman" w:hAnsi="Times New Roman"/>
                <w:b/>
                <w:bCs/>
              </w:rPr>
            </w:pPr>
          </w:p>
        </w:tc>
        <w:tc>
          <w:tcPr>
            <w:tcW w:w="2535" w:type="pct"/>
            <w:tcBorders>
              <w:bottom w:val="single" w:sz="4" w:space="0" w:color="auto"/>
            </w:tcBorders>
          </w:tcPr>
          <w:p w:rsidR="006056CA" w:rsidRPr="006056CA" w:rsidRDefault="006056CA" w:rsidP="006056CA">
            <w:pPr>
              <w:jc w:val="both"/>
              <w:rPr>
                <w:rFonts w:ascii="Times New Roman" w:hAnsi="Times New Roman" w:cs="Times New Roman"/>
                <w:color w:val="000000" w:themeColor="text1"/>
              </w:rPr>
            </w:pPr>
            <w:r w:rsidRPr="006056CA">
              <w:rPr>
                <w:rFonts w:ascii="Times New Roman" w:hAnsi="Times New Roman" w:cs="Times New Roman"/>
                <w:color w:val="000000" w:themeColor="text1"/>
              </w:rPr>
              <w:t>Разгон поезда после трогания с места.</w:t>
            </w:r>
          </w:p>
        </w:tc>
        <w:tc>
          <w:tcPr>
            <w:tcW w:w="692" w:type="pct"/>
            <w:tcBorders>
              <w:bottom w:val="single" w:sz="4" w:space="0" w:color="auto"/>
            </w:tcBorders>
          </w:tcPr>
          <w:p w:rsidR="006056CA" w:rsidRPr="006056CA" w:rsidRDefault="00DB19F2" w:rsidP="006056CA">
            <w:pPr>
              <w:suppressAutoHyphens/>
              <w:jc w:val="center"/>
              <w:rPr>
                <w:rFonts w:ascii="Times New Roman" w:hAnsi="Times New Roman"/>
              </w:rPr>
            </w:pPr>
            <w:r>
              <w:rPr>
                <w:rFonts w:ascii="Times New Roman" w:hAnsi="Times New Roman"/>
              </w:rPr>
              <w:t>1</w:t>
            </w:r>
            <w:r w:rsidR="006056CA">
              <w:rPr>
                <w:rFonts w:ascii="Times New Roman" w:hAnsi="Times New Roman"/>
              </w:rPr>
              <w:t>/-</w:t>
            </w:r>
          </w:p>
        </w:tc>
        <w:tc>
          <w:tcPr>
            <w:tcW w:w="671" w:type="pct"/>
            <w:vMerge/>
          </w:tcPr>
          <w:p w:rsidR="006056CA" w:rsidRPr="006E4D7C" w:rsidRDefault="006056CA" w:rsidP="006056CA">
            <w:pPr>
              <w:suppressAutoHyphens/>
              <w:jc w:val="center"/>
              <w:rPr>
                <w:rFonts w:ascii="Times New Roman" w:hAnsi="Times New Roman"/>
                <w:i/>
                <w:iCs/>
                <w:sz w:val="20"/>
                <w:szCs w:val="20"/>
              </w:rPr>
            </w:pPr>
          </w:p>
        </w:tc>
      </w:tr>
      <w:tr w:rsidR="006056CA" w:rsidRPr="002D3E8F" w:rsidTr="00E512A4">
        <w:trPr>
          <w:trHeight w:val="20"/>
        </w:trPr>
        <w:tc>
          <w:tcPr>
            <w:tcW w:w="1102" w:type="pct"/>
            <w:vMerge/>
          </w:tcPr>
          <w:p w:rsidR="006056CA" w:rsidRPr="00EB7677" w:rsidRDefault="006056CA" w:rsidP="006056CA">
            <w:pPr>
              <w:rPr>
                <w:rFonts w:ascii="Times New Roman" w:hAnsi="Times New Roman"/>
                <w:b/>
                <w:bCs/>
              </w:rPr>
            </w:pPr>
          </w:p>
        </w:tc>
        <w:tc>
          <w:tcPr>
            <w:tcW w:w="2535" w:type="pct"/>
            <w:tcBorders>
              <w:bottom w:val="single" w:sz="4" w:space="0" w:color="auto"/>
            </w:tcBorders>
          </w:tcPr>
          <w:p w:rsidR="006056CA" w:rsidRPr="006056CA" w:rsidRDefault="006056CA" w:rsidP="006056CA">
            <w:pPr>
              <w:jc w:val="both"/>
              <w:rPr>
                <w:rFonts w:ascii="Times New Roman" w:hAnsi="Times New Roman" w:cs="Times New Roman"/>
                <w:color w:val="000000" w:themeColor="text1"/>
              </w:rPr>
            </w:pPr>
            <w:r w:rsidRPr="006056CA">
              <w:rPr>
                <w:rFonts w:ascii="Times New Roman" w:hAnsi="Times New Roman" w:cs="Times New Roman"/>
                <w:color w:val="000000" w:themeColor="text1"/>
              </w:rPr>
              <w:t>Предупреждение разрыва поезда.</w:t>
            </w:r>
          </w:p>
        </w:tc>
        <w:tc>
          <w:tcPr>
            <w:tcW w:w="692" w:type="pct"/>
            <w:tcBorders>
              <w:bottom w:val="single" w:sz="4" w:space="0" w:color="auto"/>
            </w:tcBorders>
          </w:tcPr>
          <w:p w:rsidR="006056CA" w:rsidRPr="006056CA" w:rsidRDefault="006056CA" w:rsidP="006056CA">
            <w:pPr>
              <w:suppressAutoHyphens/>
              <w:jc w:val="center"/>
              <w:rPr>
                <w:rFonts w:ascii="Times New Roman" w:hAnsi="Times New Roman"/>
              </w:rPr>
            </w:pPr>
            <w:r>
              <w:rPr>
                <w:rFonts w:ascii="Times New Roman" w:hAnsi="Times New Roman"/>
              </w:rPr>
              <w:t>2/-</w:t>
            </w:r>
          </w:p>
        </w:tc>
        <w:tc>
          <w:tcPr>
            <w:tcW w:w="671" w:type="pct"/>
            <w:vMerge/>
          </w:tcPr>
          <w:p w:rsidR="006056CA" w:rsidRPr="006E4D7C" w:rsidRDefault="006056CA" w:rsidP="006056CA">
            <w:pPr>
              <w:suppressAutoHyphens/>
              <w:jc w:val="center"/>
              <w:rPr>
                <w:rFonts w:ascii="Times New Roman" w:hAnsi="Times New Roman"/>
                <w:i/>
                <w:iCs/>
                <w:sz w:val="20"/>
                <w:szCs w:val="20"/>
              </w:rPr>
            </w:pPr>
          </w:p>
        </w:tc>
      </w:tr>
      <w:tr w:rsidR="006056CA" w:rsidRPr="002D3E8F" w:rsidTr="00E512A4">
        <w:trPr>
          <w:trHeight w:val="20"/>
        </w:trPr>
        <w:tc>
          <w:tcPr>
            <w:tcW w:w="1102" w:type="pct"/>
            <w:vMerge/>
          </w:tcPr>
          <w:p w:rsidR="006056CA" w:rsidRPr="00EB7677" w:rsidRDefault="006056CA" w:rsidP="006056CA">
            <w:pPr>
              <w:rPr>
                <w:rFonts w:ascii="Times New Roman" w:hAnsi="Times New Roman"/>
                <w:b/>
                <w:bCs/>
              </w:rPr>
            </w:pPr>
          </w:p>
        </w:tc>
        <w:tc>
          <w:tcPr>
            <w:tcW w:w="2535" w:type="pct"/>
            <w:tcBorders>
              <w:bottom w:val="single" w:sz="4" w:space="0" w:color="auto"/>
            </w:tcBorders>
          </w:tcPr>
          <w:p w:rsidR="006056CA" w:rsidRPr="006056CA" w:rsidRDefault="006056CA" w:rsidP="006056CA">
            <w:pPr>
              <w:jc w:val="both"/>
              <w:rPr>
                <w:rFonts w:ascii="Times New Roman" w:hAnsi="Times New Roman" w:cs="Times New Roman"/>
                <w:color w:val="000000" w:themeColor="text1"/>
              </w:rPr>
            </w:pPr>
            <w:r w:rsidRPr="006056CA">
              <w:rPr>
                <w:rFonts w:ascii="Times New Roman" w:hAnsi="Times New Roman" w:cs="Times New Roman"/>
                <w:color w:val="000000" w:themeColor="text1"/>
              </w:rPr>
              <w:t>Ведение поезда по участку с различным профилем пути.</w:t>
            </w:r>
          </w:p>
        </w:tc>
        <w:tc>
          <w:tcPr>
            <w:tcW w:w="692" w:type="pct"/>
            <w:tcBorders>
              <w:bottom w:val="single" w:sz="4" w:space="0" w:color="auto"/>
            </w:tcBorders>
          </w:tcPr>
          <w:p w:rsidR="006056CA" w:rsidRPr="006056CA" w:rsidRDefault="006056CA" w:rsidP="006056CA">
            <w:pPr>
              <w:suppressAutoHyphens/>
              <w:jc w:val="center"/>
              <w:rPr>
                <w:rFonts w:ascii="Times New Roman" w:hAnsi="Times New Roman"/>
              </w:rPr>
            </w:pPr>
            <w:r>
              <w:rPr>
                <w:rFonts w:ascii="Times New Roman" w:hAnsi="Times New Roman"/>
              </w:rPr>
              <w:t>2/-</w:t>
            </w:r>
          </w:p>
        </w:tc>
        <w:tc>
          <w:tcPr>
            <w:tcW w:w="671" w:type="pct"/>
            <w:vMerge/>
          </w:tcPr>
          <w:p w:rsidR="006056CA" w:rsidRPr="006E4D7C" w:rsidRDefault="006056CA" w:rsidP="006056CA">
            <w:pPr>
              <w:suppressAutoHyphens/>
              <w:jc w:val="center"/>
              <w:rPr>
                <w:rFonts w:ascii="Times New Roman" w:hAnsi="Times New Roman"/>
                <w:i/>
                <w:iCs/>
                <w:sz w:val="20"/>
                <w:szCs w:val="20"/>
              </w:rPr>
            </w:pPr>
          </w:p>
        </w:tc>
      </w:tr>
      <w:tr w:rsidR="006056CA" w:rsidRPr="002D3E8F" w:rsidTr="00E512A4">
        <w:trPr>
          <w:trHeight w:val="20"/>
        </w:trPr>
        <w:tc>
          <w:tcPr>
            <w:tcW w:w="1102" w:type="pct"/>
            <w:vMerge/>
          </w:tcPr>
          <w:p w:rsidR="006056CA" w:rsidRPr="00EB7677" w:rsidRDefault="006056CA" w:rsidP="006056CA">
            <w:pPr>
              <w:rPr>
                <w:rFonts w:ascii="Times New Roman" w:hAnsi="Times New Roman"/>
                <w:b/>
                <w:bCs/>
              </w:rPr>
            </w:pPr>
          </w:p>
        </w:tc>
        <w:tc>
          <w:tcPr>
            <w:tcW w:w="2535" w:type="pct"/>
            <w:tcBorders>
              <w:bottom w:val="single" w:sz="4" w:space="0" w:color="auto"/>
            </w:tcBorders>
          </w:tcPr>
          <w:p w:rsidR="006056CA" w:rsidRPr="006056CA" w:rsidRDefault="006056CA" w:rsidP="006056CA">
            <w:pPr>
              <w:jc w:val="both"/>
              <w:rPr>
                <w:rFonts w:ascii="Times New Roman" w:hAnsi="Times New Roman" w:cs="Times New Roman"/>
                <w:color w:val="000000" w:themeColor="text1"/>
              </w:rPr>
            </w:pPr>
            <w:r w:rsidRPr="006056CA">
              <w:rPr>
                <w:rFonts w:ascii="Times New Roman" w:hAnsi="Times New Roman" w:cs="Times New Roman"/>
                <w:color w:val="000000" w:themeColor="text1"/>
              </w:rPr>
              <w:t>Следование поезда по станции.</w:t>
            </w:r>
          </w:p>
        </w:tc>
        <w:tc>
          <w:tcPr>
            <w:tcW w:w="692" w:type="pct"/>
            <w:tcBorders>
              <w:bottom w:val="single" w:sz="4" w:space="0" w:color="auto"/>
            </w:tcBorders>
          </w:tcPr>
          <w:p w:rsidR="006056CA" w:rsidRPr="006056CA" w:rsidRDefault="006056CA" w:rsidP="006056CA">
            <w:pPr>
              <w:suppressAutoHyphens/>
              <w:jc w:val="center"/>
              <w:rPr>
                <w:rFonts w:ascii="Times New Roman" w:hAnsi="Times New Roman"/>
              </w:rPr>
            </w:pPr>
            <w:r>
              <w:rPr>
                <w:rFonts w:ascii="Times New Roman" w:hAnsi="Times New Roman"/>
              </w:rPr>
              <w:t>2/-</w:t>
            </w:r>
          </w:p>
        </w:tc>
        <w:tc>
          <w:tcPr>
            <w:tcW w:w="671" w:type="pct"/>
            <w:vMerge/>
          </w:tcPr>
          <w:p w:rsidR="006056CA" w:rsidRPr="006E4D7C" w:rsidRDefault="006056CA" w:rsidP="006056CA">
            <w:pPr>
              <w:suppressAutoHyphens/>
              <w:jc w:val="center"/>
              <w:rPr>
                <w:rFonts w:ascii="Times New Roman" w:hAnsi="Times New Roman"/>
                <w:i/>
                <w:iCs/>
                <w:sz w:val="20"/>
                <w:szCs w:val="20"/>
              </w:rPr>
            </w:pPr>
          </w:p>
        </w:tc>
      </w:tr>
      <w:tr w:rsidR="006056CA" w:rsidRPr="002D3E8F" w:rsidTr="00E512A4">
        <w:trPr>
          <w:trHeight w:val="20"/>
        </w:trPr>
        <w:tc>
          <w:tcPr>
            <w:tcW w:w="1102" w:type="pct"/>
            <w:vMerge/>
          </w:tcPr>
          <w:p w:rsidR="006056CA" w:rsidRPr="00EB7677" w:rsidRDefault="006056CA" w:rsidP="006056CA">
            <w:pPr>
              <w:rPr>
                <w:rFonts w:ascii="Times New Roman" w:hAnsi="Times New Roman"/>
                <w:b/>
                <w:bCs/>
              </w:rPr>
            </w:pPr>
          </w:p>
        </w:tc>
        <w:tc>
          <w:tcPr>
            <w:tcW w:w="2535" w:type="pct"/>
            <w:tcBorders>
              <w:bottom w:val="single" w:sz="4" w:space="0" w:color="auto"/>
            </w:tcBorders>
          </w:tcPr>
          <w:p w:rsidR="006056CA" w:rsidRPr="006056CA" w:rsidRDefault="006056CA" w:rsidP="006056CA">
            <w:pPr>
              <w:jc w:val="both"/>
              <w:rPr>
                <w:rFonts w:ascii="Times New Roman" w:hAnsi="Times New Roman" w:cs="Times New Roman"/>
                <w:color w:val="000000" w:themeColor="text1"/>
              </w:rPr>
            </w:pPr>
            <w:r w:rsidRPr="006056CA">
              <w:rPr>
                <w:rFonts w:ascii="Times New Roman" w:hAnsi="Times New Roman" w:cs="Times New Roman"/>
                <w:color w:val="000000" w:themeColor="text1"/>
              </w:rPr>
              <w:t>Остановка и трогание поезда на перегоне.</w:t>
            </w:r>
          </w:p>
        </w:tc>
        <w:tc>
          <w:tcPr>
            <w:tcW w:w="692" w:type="pct"/>
            <w:tcBorders>
              <w:bottom w:val="single" w:sz="4" w:space="0" w:color="auto"/>
            </w:tcBorders>
          </w:tcPr>
          <w:p w:rsidR="006056CA" w:rsidRPr="006056CA" w:rsidRDefault="006056CA" w:rsidP="006056CA">
            <w:pPr>
              <w:suppressAutoHyphens/>
              <w:jc w:val="center"/>
              <w:rPr>
                <w:rFonts w:ascii="Times New Roman" w:hAnsi="Times New Roman"/>
              </w:rPr>
            </w:pPr>
            <w:r>
              <w:rPr>
                <w:rFonts w:ascii="Times New Roman" w:hAnsi="Times New Roman"/>
              </w:rPr>
              <w:t>2/-</w:t>
            </w:r>
          </w:p>
        </w:tc>
        <w:tc>
          <w:tcPr>
            <w:tcW w:w="671" w:type="pct"/>
            <w:vMerge/>
          </w:tcPr>
          <w:p w:rsidR="006056CA" w:rsidRPr="006E4D7C" w:rsidRDefault="006056CA" w:rsidP="006056CA">
            <w:pPr>
              <w:suppressAutoHyphens/>
              <w:jc w:val="center"/>
              <w:rPr>
                <w:rFonts w:ascii="Times New Roman" w:hAnsi="Times New Roman"/>
                <w:i/>
                <w:iCs/>
                <w:sz w:val="20"/>
                <w:szCs w:val="20"/>
              </w:rPr>
            </w:pPr>
          </w:p>
        </w:tc>
      </w:tr>
      <w:tr w:rsidR="006056CA" w:rsidRPr="002D3E8F" w:rsidTr="00E512A4">
        <w:trPr>
          <w:trHeight w:val="20"/>
        </w:trPr>
        <w:tc>
          <w:tcPr>
            <w:tcW w:w="1102" w:type="pct"/>
            <w:vMerge/>
          </w:tcPr>
          <w:p w:rsidR="006056CA" w:rsidRPr="00EB7677" w:rsidRDefault="006056CA" w:rsidP="006056CA">
            <w:pPr>
              <w:rPr>
                <w:rFonts w:ascii="Times New Roman" w:hAnsi="Times New Roman"/>
                <w:b/>
                <w:bCs/>
              </w:rPr>
            </w:pPr>
          </w:p>
        </w:tc>
        <w:tc>
          <w:tcPr>
            <w:tcW w:w="2535" w:type="pct"/>
            <w:tcBorders>
              <w:bottom w:val="single" w:sz="4" w:space="0" w:color="auto"/>
            </w:tcBorders>
          </w:tcPr>
          <w:p w:rsidR="006056CA" w:rsidRPr="006056CA" w:rsidRDefault="006056CA" w:rsidP="006056CA">
            <w:pPr>
              <w:jc w:val="both"/>
              <w:rPr>
                <w:rFonts w:ascii="Times New Roman" w:hAnsi="Times New Roman" w:cs="Times New Roman"/>
                <w:color w:val="000000" w:themeColor="text1"/>
              </w:rPr>
            </w:pPr>
            <w:r w:rsidRPr="006056CA">
              <w:rPr>
                <w:rFonts w:ascii="Times New Roman" w:hAnsi="Times New Roman" w:cs="Times New Roman"/>
                <w:color w:val="000000" w:themeColor="text1"/>
              </w:rPr>
              <w:t>Особенности ведения поезда в зимних условиях.</w:t>
            </w:r>
          </w:p>
        </w:tc>
        <w:tc>
          <w:tcPr>
            <w:tcW w:w="692" w:type="pct"/>
            <w:tcBorders>
              <w:bottom w:val="single" w:sz="4" w:space="0" w:color="auto"/>
            </w:tcBorders>
          </w:tcPr>
          <w:p w:rsidR="006056CA" w:rsidRPr="006056CA" w:rsidRDefault="006056CA" w:rsidP="006056CA">
            <w:pPr>
              <w:suppressAutoHyphens/>
              <w:jc w:val="center"/>
              <w:rPr>
                <w:rFonts w:ascii="Times New Roman" w:hAnsi="Times New Roman"/>
              </w:rPr>
            </w:pPr>
            <w:r>
              <w:rPr>
                <w:rFonts w:ascii="Times New Roman" w:hAnsi="Times New Roman"/>
              </w:rPr>
              <w:t>2/-</w:t>
            </w:r>
          </w:p>
        </w:tc>
        <w:tc>
          <w:tcPr>
            <w:tcW w:w="671" w:type="pct"/>
            <w:vMerge/>
          </w:tcPr>
          <w:p w:rsidR="006056CA" w:rsidRPr="006E4D7C" w:rsidRDefault="006056CA" w:rsidP="006056CA">
            <w:pPr>
              <w:suppressAutoHyphens/>
              <w:jc w:val="center"/>
              <w:rPr>
                <w:rFonts w:ascii="Times New Roman" w:hAnsi="Times New Roman"/>
                <w:i/>
                <w:iCs/>
                <w:sz w:val="20"/>
                <w:szCs w:val="20"/>
              </w:rPr>
            </w:pPr>
          </w:p>
        </w:tc>
      </w:tr>
      <w:tr w:rsidR="006056CA" w:rsidRPr="002D3E8F" w:rsidTr="00E512A4">
        <w:trPr>
          <w:trHeight w:val="20"/>
        </w:trPr>
        <w:tc>
          <w:tcPr>
            <w:tcW w:w="1102" w:type="pct"/>
            <w:vMerge/>
          </w:tcPr>
          <w:p w:rsidR="006056CA" w:rsidRPr="00EB7677" w:rsidRDefault="006056CA" w:rsidP="006056CA">
            <w:pPr>
              <w:rPr>
                <w:rFonts w:ascii="Times New Roman" w:hAnsi="Times New Roman"/>
                <w:b/>
                <w:bCs/>
              </w:rPr>
            </w:pPr>
          </w:p>
        </w:tc>
        <w:tc>
          <w:tcPr>
            <w:tcW w:w="2535" w:type="pct"/>
            <w:tcBorders>
              <w:bottom w:val="single" w:sz="4" w:space="0" w:color="auto"/>
            </w:tcBorders>
          </w:tcPr>
          <w:p w:rsidR="006056CA" w:rsidRPr="006056CA" w:rsidRDefault="006056CA" w:rsidP="006056CA">
            <w:pPr>
              <w:jc w:val="both"/>
              <w:rPr>
                <w:rFonts w:ascii="Times New Roman" w:hAnsi="Times New Roman" w:cs="Times New Roman"/>
                <w:color w:val="000000" w:themeColor="text1"/>
              </w:rPr>
            </w:pPr>
            <w:r w:rsidRPr="006056CA">
              <w:rPr>
                <w:rFonts w:ascii="Times New Roman" w:hAnsi="Times New Roman" w:cs="Times New Roman"/>
                <w:color w:val="000000" w:themeColor="text1"/>
              </w:rPr>
              <w:t>Особенности управления тепловозом при маневровой работе.</w:t>
            </w:r>
          </w:p>
        </w:tc>
        <w:tc>
          <w:tcPr>
            <w:tcW w:w="692" w:type="pct"/>
            <w:tcBorders>
              <w:bottom w:val="single" w:sz="4" w:space="0" w:color="auto"/>
            </w:tcBorders>
          </w:tcPr>
          <w:p w:rsidR="006056CA" w:rsidRPr="006056CA" w:rsidRDefault="006056CA" w:rsidP="006056CA">
            <w:pPr>
              <w:suppressAutoHyphens/>
              <w:jc w:val="center"/>
              <w:rPr>
                <w:rFonts w:ascii="Times New Roman" w:hAnsi="Times New Roman"/>
              </w:rPr>
            </w:pPr>
            <w:r>
              <w:rPr>
                <w:rFonts w:ascii="Times New Roman" w:hAnsi="Times New Roman"/>
              </w:rPr>
              <w:t>2/-</w:t>
            </w:r>
          </w:p>
        </w:tc>
        <w:tc>
          <w:tcPr>
            <w:tcW w:w="671" w:type="pct"/>
            <w:vMerge/>
          </w:tcPr>
          <w:p w:rsidR="006056CA" w:rsidRPr="006E4D7C" w:rsidRDefault="006056CA" w:rsidP="006056CA">
            <w:pPr>
              <w:suppressAutoHyphens/>
              <w:jc w:val="center"/>
              <w:rPr>
                <w:rFonts w:ascii="Times New Roman" w:hAnsi="Times New Roman"/>
                <w:i/>
                <w:iCs/>
                <w:sz w:val="20"/>
                <w:szCs w:val="20"/>
              </w:rPr>
            </w:pPr>
          </w:p>
        </w:tc>
      </w:tr>
      <w:tr w:rsidR="006056CA" w:rsidRPr="002D3E8F" w:rsidTr="00E512A4">
        <w:trPr>
          <w:trHeight w:val="20"/>
        </w:trPr>
        <w:tc>
          <w:tcPr>
            <w:tcW w:w="1102" w:type="pct"/>
            <w:vMerge/>
          </w:tcPr>
          <w:p w:rsidR="006056CA" w:rsidRPr="00EB7677" w:rsidRDefault="006056CA" w:rsidP="006056CA">
            <w:pPr>
              <w:rPr>
                <w:rFonts w:ascii="Times New Roman" w:hAnsi="Times New Roman"/>
                <w:b/>
                <w:bCs/>
              </w:rPr>
            </w:pPr>
          </w:p>
        </w:tc>
        <w:tc>
          <w:tcPr>
            <w:tcW w:w="2535" w:type="pct"/>
            <w:tcBorders>
              <w:bottom w:val="single" w:sz="4" w:space="0" w:color="auto"/>
            </w:tcBorders>
          </w:tcPr>
          <w:p w:rsidR="006056CA" w:rsidRPr="006056CA" w:rsidRDefault="006056CA" w:rsidP="006056CA">
            <w:pPr>
              <w:jc w:val="both"/>
              <w:rPr>
                <w:rFonts w:ascii="Times New Roman" w:hAnsi="Times New Roman" w:cs="Times New Roman"/>
                <w:color w:val="000000" w:themeColor="text1"/>
              </w:rPr>
            </w:pPr>
            <w:r w:rsidRPr="006056CA">
              <w:rPr>
                <w:rFonts w:ascii="Times New Roman" w:hAnsi="Times New Roman" w:cs="Times New Roman"/>
                <w:color w:val="000000" w:themeColor="text1"/>
              </w:rPr>
              <w:t>Выполнение маневровой работы в одно лицо.</w:t>
            </w:r>
          </w:p>
        </w:tc>
        <w:tc>
          <w:tcPr>
            <w:tcW w:w="692" w:type="pct"/>
            <w:tcBorders>
              <w:bottom w:val="single" w:sz="4" w:space="0" w:color="auto"/>
            </w:tcBorders>
          </w:tcPr>
          <w:p w:rsidR="006056CA" w:rsidRPr="006056CA" w:rsidRDefault="006056CA" w:rsidP="006056CA">
            <w:pPr>
              <w:suppressAutoHyphens/>
              <w:jc w:val="center"/>
              <w:rPr>
                <w:rFonts w:ascii="Times New Roman" w:hAnsi="Times New Roman"/>
              </w:rPr>
            </w:pPr>
            <w:r>
              <w:rPr>
                <w:rFonts w:ascii="Times New Roman" w:hAnsi="Times New Roman"/>
              </w:rPr>
              <w:t>2/-</w:t>
            </w:r>
          </w:p>
        </w:tc>
        <w:tc>
          <w:tcPr>
            <w:tcW w:w="671" w:type="pct"/>
            <w:vMerge/>
          </w:tcPr>
          <w:p w:rsidR="006056CA" w:rsidRPr="006E4D7C" w:rsidRDefault="006056CA" w:rsidP="006056CA">
            <w:pPr>
              <w:suppressAutoHyphens/>
              <w:jc w:val="center"/>
              <w:rPr>
                <w:rFonts w:ascii="Times New Roman" w:hAnsi="Times New Roman"/>
                <w:i/>
                <w:iCs/>
                <w:sz w:val="20"/>
                <w:szCs w:val="20"/>
              </w:rPr>
            </w:pPr>
          </w:p>
        </w:tc>
      </w:tr>
      <w:tr w:rsidR="006056CA" w:rsidRPr="002D3E8F" w:rsidTr="00E512A4">
        <w:trPr>
          <w:trHeight w:val="20"/>
        </w:trPr>
        <w:tc>
          <w:tcPr>
            <w:tcW w:w="1102" w:type="pct"/>
            <w:vMerge/>
          </w:tcPr>
          <w:p w:rsidR="006056CA" w:rsidRPr="00EB7677" w:rsidRDefault="006056CA" w:rsidP="006056CA">
            <w:pPr>
              <w:rPr>
                <w:rFonts w:ascii="Times New Roman" w:hAnsi="Times New Roman"/>
                <w:b/>
                <w:bCs/>
              </w:rPr>
            </w:pPr>
          </w:p>
        </w:tc>
        <w:tc>
          <w:tcPr>
            <w:tcW w:w="2535" w:type="pct"/>
            <w:tcBorders>
              <w:bottom w:val="single" w:sz="4" w:space="0" w:color="auto"/>
            </w:tcBorders>
          </w:tcPr>
          <w:p w:rsidR="006056CA" w:rsidRPr="006056CA" w:rsidRDefault="006056CA" w:rsidP="006056CA">
            <w:pPr>
              <w:jc w:val="both"/>
              <w:rPr>
                <w:rFonts w:ascii="Times New Roman" w:hAnsi="Times New Roman" w:cs="Times New Roman"/>
                <w:i/>
                <w:iCs/>
                <w:color w:val="000000" w:themeColor="text1"/>
              </w:rPr>
            </w:pPr>
            <w:r w:rsidRPr="006056CA">
              <w:rPr>
                <w:rFonts w:ascii="Times New Roman" w:hAnsi="Times New Roman" w:cs="Times New Roman"/>
                <w:color w:val="000000" w:themeColor="text1"/>
              </w:rPr>
              <w:t>Контроля параметров работы в пути следования электрического оборудования.</w:t>
            </w:r>
          </w:p>
        </w:tc>
        <w:tc>
          <w:tcPr>
            <w:tcW w:w="692" w:type="pct"/>
            <w:tcBorders>
              <w:bottom w:val="single" w:sz="4" w:space="0" w:color="auto"/>
            </w:tcBorders>
          </w:tcPr>
          <w:p w:rsidR="006056CA" w:rsidRPr="006056CA" w:rsidRDefault="006056CA" w:rsidP="006056CA">
            <w:pPr>
              <w:suppressAutoHyphens/>
              <w:jc w:val="center"/>
              <w:rPr>
                <w:rFonts w:ascii="Times New Roman" w:hAnsi="Times New Roman"/>
              </w:rPr>
            </w:pPr>
            <w:r>
              <w:rPr>
                <w:rFonts w:ascii="Times New Roman" w:hAnsi="Times New Roman"/>
              </w:rPr>
              <w:t>2/-</w:t>
            </w:r>
          </w:p>
        </w:tc>
        <w:tc>
          <w:tcPr>
            <w:tcW w:w="671" w:type="pct"/>
            <w:vMerge/>
          </w:tcPr>
          <w:p w:rsidR="006056CA" w:rsidRPr="006E4D7C" w:rsidRDefault="006056CA" w:rsidP="006056CA">
            <w:pPr>
              <w:suppressAutoHyphens/>
              <w:jc w:val="center"/>
              <w:rPr>
                <w:rFonts w:ascii="Times New Roman" w:hAnsi="Times New Roman"/>
                <w:i/>
                <w:iCs/>
                <w:sz w:val="20"/>
                <w:szCs w:val="20"/>
              </w:rPr>
            </w:pPr>
          </w:p>
        </w:tc>
      </w:tr>
      <w:tr w:rsidR="006056CA" w:rsidRPr="002D3E8F" w:rsidTr="00E512A4">
        <w:trPr>
          <w:trHeight w:val="20"/>
        </w:trPr>
        <w:tc>
          <w:tcPr>
            <w:tcW w:w="1102" w:type="pct"/>
            <w:vMerge/>
          </w:tcPr>
          <w:p w:rsidR="006056CA" w:rsidRPr="00EB7677" w:rsidRDefault="006056CA" w:rsidP="006056CA">
            <w:pPr>
              <w:rPr>
                <w:rFonts w:ascii="Times New Roman" w:hAnsi="Times New Roman"/>
                <w:b/>
                <w:bCs/>
              </w:rPr>
            </w:pPr>
          </w:p>
        </w:tc>
        <w:tc>
          <w:tcPr>
            <w:tcW w:w="2535" w:type="pct"/>
            <w:tcBorders>
              <w:bottom w:val="single" w:sz="4" w:space="0" w:color="auto"/>
            </w:tcBorders>
          </w:tcPr>
          <w:p w:rsidR="006056CA" w:rsidRPr="006056CA" w:rsidRDefault="006056CA" w:rsidP="006056CA">
            <w:pPr>
              <w:jc w:val="both"/>
              <w:rPr>
                <w:rFonts w:ascii="Times New Roman" w:hAnsi="Times New Roman" w:cs="Times New Roman"/>
                <w:color w:val="000000" w:themeColor="text1"/>
              </w:rPr>
            </w:pPr>
            <w:r w:rsidRPr="006056CA">
              <w:rPr>
                <w:rFonts w:ascii="Times New Roman" w:hAnsi="Times New Roman" w:cs="Times New Roman"/>
                <w:color w:val="000000" w:themeColor="text1"/>
              </w:rPr>
              <w:t>Контроля параметров работы в пути следования механического, тормозного оборудования.</w:t>
            </w:r>
          </w:p>
        </w:tc>
        <w:tc>
          <w:tcPr>
            <w:tcW w:w="692" w:type="pct"/>
            <w:tcBorders>
              <w:bottom w:val="single" w:sz="4" w:space="0" w:color="auto"/>
            </w:tcBorders>
          </w:tcPr>
          <w:p w:rsidR="006056CA" w:rsidRPr="006056CA" w:rsidRDefault="006056CA" w:rsidP="006056CA">
            <w:pPr>
              <w:suppressAutoHyphens/>
              <w:jc w:val="center"/>
              <w:rPr>
                <w:rFonts w:ascii="Times New Roman" w:hAnsi="Times New Roman"/>
              </w:rPr>
            </w:pPr>
            <w:r>
              <w:rPr>
                <w:rFonts w:ascii="Times New Roman" w:hAnsi="Times New Roman"/>
              </w:rPr>
              <w:t>2/-</w:t>
            </w:r>
          </w:p>
        </w:tc>
        <w:tc>
          <w:tcPr>
            <w:tcW w:w="671" w:type="pct"/>
            <w:vMerge/>
          </w:tcPr>
          <w:p w:rsidR="006056CA" w:rsidRPr="006E4D7C" w:rsidRDefault="006056CA" w:rsidP="006056CA">
            <w:pPr>
              <w:suppressAutoHyphens/>
              <w:jc w:val="center"/>
              <w:rPr>
                <w:rFonts w:ascii="Times New Roman" w:hAnsi="Times New Roman"/>
                <w:i/>
                <w:iCs/>
                <w:sz w:val="20"/>
                <w:szCs w:val="20"/>
              </w:rPr>
            </w:pPr>
          </w:p>
        </w:tc>
      </w:tr>
      <w:tr w:rsidR="006056CA" w:rsidRPr="002D3E8F" w:rsidTr="00E512A4">
        <w:trPr>
          <w:trHeight w:val="20"/>
        </w:trPr>
        <w:tc>
          <w:tcPr>
            <w:tcW w:w="1102" w:type="pct"/>
            <w:vMerge/>
          </w:tcPr>
          <w:p w:rsidR="006056CA" w:rsidRPr="00EB7677" w:rsidRDefault="006056CA" w:rsidP="006056CA">
            <w:pPr>
              <w:rPr>
                <w:rFonts w:ascii="Times New Roman" w:hAnsi="Times New Roman"/>
                <w:b/>
                <w:bCs/>
              </w:rPr>
            </w:pPr>
          </w:p>
        </w:tc>
        <w:tc>
          <w:tcPr>
            <w:tcW w:w="2535" w:type="pct"/>
            <w:tcBorders>
              <w:bottom w:val="single" w:sz="4" w:space="0" w:color="auto"/>
            </w:tcBorders>
          </w:tcPr>
          <w:p w:rsidR="006056CA" w:rsidRPr="006056CA" w:rsidRDefault="006056CA" w:rsidP="006056CA">
            <w:pPr>
              <w:jc w:val="both"/>
              <w:rPr>
                <w:rFonts w:ascii="Times New Roman" w:hAnsi="Times New Roman" w:cs="Times New Roman"/>
                <w:color w:val="000000" w:themeColor="text1"/>
              </w:rPr>
            </w:pPr>
            <w:r w:rsidRPr="006056CA">
              <w:rPr>
                <w:rFonts w:ascii="Times New Roman" w:hAnsi="Times New Roman" w:cs="Times New Roman"/>
                <w:color w:val="000000" w:themeColor="text1"/>
              </w:rPr>
              <w:t>Контроля параметров работы в пути следования устройств, контрольно-измерительных приборов, комплексной бортовой системы управления локомотива</w:t>
            </w:r>
          </w:p>
        </w:tc>
        <w:tc>
          <w:tcPr>
            <w:tcW w:w="692" w:type="pct"/>
            <w:tcBorders>
              <w:bottom w:val="single" w:sz="4" w:space="0" w:color="auto"/>
            </w:tcBorders>
          </w:tcPr>
          <w:p w:rsidR="006056CA" w:rsidRPr="006056CA" w:rsidRDefault="006056CA" w:rsidP="006056CA">
            <w:pPr>
              <w:suppressAutoHyphens/>
              <w:jc w:val="center"/>
              <w:rPr>
                <w:rFonts w:ascii="Times New Roman" w:hAnsi="Times New Roman"/>
              </w:rPr>
            </w:pPr>
            <w:r>
              <w:rPr>
                <w:rFonts w:ascii="Times New Roman" w:hAnsi="Times New Roman"/>
              </w:rPr>
              <w:t>2/-</w:t>
            </w:r>
          </w:p>
        </w:tc>
        <w:tc>
          <w:tcPr>
            <w:tcW w:w="671" w:type="pct"/>
            <w:vMerge/>
          </w:tcPr>
          <w:p w:rsidR="006056CA" w:rsidRPr="006E4D7C" w:rsidRDefault="006056CA" w:rsidP="006056CA">
            <w:pPr>
              <w:suppressAutoHyphens/>
              <w:jc w:val="center"/>
              <w:rPr>
                <w:rFonts w:ascii="Times New Roman" w:hAnsi="Times New Roman"/>
                <w:i/>
                <w:iCs/>
                <w:sz w:val="20"/>
                <w:szCs w:val="20"/>
              </w:rPr>
            </w:pPr>
          </w:p>
        </w:tc>
      </w:tr>
      <w:tr w:rsidR="006056CA" w:rsidRPr="002D3E8F" w:rsidTr="00E512A4">
        <w:trPr>
          <w:trHeight w:val="20"/>
        </w:trPr>
        <w:tc>
          <w:tcPr>
            <w:tcW w:w="1102" w:type="pct"/>
            <w:vMerge/>
          </w:tcPr>
          <w:p w:rsidR="006056CA" w:rsidRPr="00EB7677" w:rsidRDefault="006056CA" w:rsidP="006056CA">
            <w:pPr>
              <w:rPr>
                <w:rFonts w:ascii="Times New Roman" w:hAnsi="Times New Roman"/>
                <w:b/>
                <w:bCs/>
              </w:rPr>
            </w:pPr>
          </w:p>
        </w:tc>
        <w:tc>
          <w:tcPr>
            <w:tcW w:w="2535" w:type="pct"/>
            <w:tcBorders>
              <w:bottom w:val="single" w:sz="4" w:space="0" w:color="auto"/>
            </w:tcBorders>
          </w:tcPr>
          <w:p w:rsidR="006056CA" w:rsidRPr="006056CA" w:rsidRDefault="006056CA" w:rsidP="006056CA">
            <w:pPr>
              <w:jc w:val="both"/>
              <w:rPr>
                <w:rFonts w:ascii="Times New Roman" w:hAnsi="Times New Roman" w:cs="Times New Roman"/>
                <w:color w:val="000000" w:themeColor="text1"/>
              </w:rPr>
            </w:pPr>
            <w:r w:rsidRPr="006056CA">
              <w:rPr>
                <w:rFonts w:ascii="Times New Roman" w:hAnsi="Times New Roman" w:cs="Times New Roman"/>
                <w:color w:val="000000" w:themeColor="text1"/>
              </w:rPr>
              <w:t>Контроль за нагрузкой дизель генератора.</w:t>
            </w:r>
          </w:p>
        </w:tc>
        <w:tc>
          <w:tcPr>
            <w:tcW w:w="692" w:type="pct"/>
            <w:tcBorders>
              <w:bottom w:val="single" w:sz="4" w:space="0" w:color="auto"/>
            </w:tcBorders>
          </w:tcPr>
          <w:p w:rsidR="006056CA" w:rsidRPr="008A2816" w:rsidRDefault="00DB19F2" w:rsidP="006056CA">
            <w:pPr>
              <w:suppressAutoHyphens/>
              <w:jc w:val="center"/>
              <w:rPr>
                <w:rFonts w:ascii="Times New Roman" w:hAnsi="Times New Roman"/>
                <w:highlight w:val="yellow"/>
              </w:rPr>
            </w:pPr>
            <w:r w:rsidRPr="00DB19F2">
              <w:rPr>
                <w:rFonts w:ascii="Times New Roman" w:hAnsi="Times New Roman"/>
              </w:rPr>
              <w:t>2/-</w:t>
            </w:r>
          </w:p>
        </w:tc>
        <w:tc>
          <w:tcPr>
            <w:tcW w:w="671" w:type="pct"/>
            <w:vMerge/>
          </w:tcPr>
          <w:p w:rsidR="006056CA" w:rsidRPr="006E4D7C" w:rsidRDefault="006056CA" w:rsidP="006056CA">
            <w:pPr>
              <w:suppressAutoHyphens/>
              <w:jc w:val="center"/>
              <w:rPr>
                <w:rFonts w:ascii="Times New Roman" w:hAnsi="Times New Roman"/>
                <w:i/>
                <w:iCs/>
                <w:sz w:val="20"/>
                <w:szCs w:val="20"/>
              </w:rPr>
            </w:pPr>
          </w:p>
        </w:tc>
      </w:tr>
      <w:tr w:rsidR="006056CA" w:rsidRPr="002D3E8F" w:rsidTr="00E512A4">
        <w:trPr>
          <w:trHeight w:val="20"/>
        </w:trPr>
        <w:tc>
          <w:tcPr>
            <w:tcW w:w="1102" w:type="pct"/>
            <w:vMerge/>
          </w:tcPr>
          <w:p w:rsidR="006056CA" w:rsidRPr="00EB7677" w:rsidRDefault="006056CA" w:rsidP="006056CA">
            <w:pPr>
              <w:rPr>
                <w:rFonts w:ascii="Times New Roman" w:hAnsi="Times New Roman"/>
                <w:b/>
                <w:bCs/>
              </w:rPr>
            </w:pPr>
          </w:p>
        </w:tc>
        <w:tc>
          <w:tcPr>
            <w:tcW w:w="2535" w:type="pct"/>
            <w:tcBorders>
              <w:bottom w:val="single" w:sz="4" w:space="0" w:color="auto"/>
            </w:tcBorders>
          </w:tcPr>
          <w:p w:rsidR="006056CA" w:rsidRPr="0018428E" w:rsidRDefault="006056CA" w:rsidP="006056CA">
            <w:pPr>
              <w:rPr>
                <w:rFonts w:ascii="Times New Roman" w:hAnsi="Times New Roman"/>
              </w:rPr>
            </w:pPr>
            <w:r w:rsidRPr="00FF480E">
              <w:rPr>
                <w:rFonts w:ascii="Times New Roman" w:hAnsi="Times New Roman"/>
                <w:b/>
                <w:bCs/>
              </w:rPr>
              <w:t>В</w:t>
            </w:r>
            <w:r>
              <w:rPr>
                <w:rFonts w:ascii="Times New Roman" w:hAnsi="Times New Roman"/>
                <w:b/>
                <w:bCs/>
              </w:rPr>
              <w:t xml:space="preserve"> том числе практических занятий</w:t>
            </w:r>
          </w:p>
        </w:tc>
        <w:tc>
          <w:tcPr>
            <w:tcW w:w="692" w:type="pct"/>
            <w:tcBorders>
              <w:bottom w:val="single" w:sz="4" w:space="0" w:color="auto"/>
            </w:tcBorders>
            <w:shd w:val="clear" w:color="auto" w:fill="auto"/>
          </w:tcPr>
          <w:p w:rsidR="006056CA" w:rsidRPr="0049076E" w:rsidRDefault="006056CA" w:rsidP="006056CA">
            <w:pPr>
              <w:suppressAutoHyphens/>
              <w:jc w:val="center"/>
              <w:rPr>
                <w:rFonts w:ascii="Times New Roman" w:hAnsi="Times New Roman"/>
                <w:b/>
              </w:rPr>
            </w:pPr>
            <w:r>
              <w:rPr>
                <w:rFonts w:ascii="Times New Roman" w:hAnsi="Times New Roman"/>
                <w:b/>
              </w:rPr>
              <w:t>16/16</w:t>
            </w:r>
          </w:p>
        </w:tc>
        <w:tc>
          <w:tcPr>
            <w:tcW w:w="671" w:type="pct"/>
            <w:vMerge/>
          </w:tcPr>
          <w:p w:rsidR="006056CA" w:rsidRPr="006E4D7C" w:rsidRDefault="006056CA" w:rsidP="006056CA">
            <w:pPr>
              <w:suppressAutoHyphens/>
              <w:jc w:val="center"/>
              <w:rPr>
                <w:rFonts w:ascii="Times New Roman" w:hAnsi="Times New Roman"/>
                <w:i/>
                <w:iCs/>
                <w:sz w:val="20"/>
                <w:szCs w:val="20"/>
              </w:rPr>
            </w:pPr>
          </w:p>
        </w:tc>
      </w:tr>
      <w:tr w:rsidR="006056CA" w:rsidRPr="002D3E8F" w:rsidTr="00E512A4">
        <w:trPr>
          <w:trHeight w:val="20"/>
        </w:trPr>
        <w:tc>
          <w:tcPr>
            <w:tcW w:w="1102" w:type="pct"/>
            <w:vMerge/>
          </w:tcPr>
          <w:p w:rsidR="006056CA" w:rsidRPr="00EB7677" w:rsidRDefault="006056CA" w:rsidP="006056CA">
            <w:pPr>
              <w:rPr>
                <w:rFonts w:ascii="Times New Roman" w:hAnsi="Times New Roman"/>
                <w:b/>
                <w:bCs/>
              </w:rPr>
            </w:pPr>
          </w:p>
        </w:tc>
        <w:tc>
          <w:tcPr>
            <w:tcW w:w="2535" w:type="pct"/>
            <w:tcBorders>
              <w:bottom w:val="single" w:sz="4" w:space="0" w:color="auto"/>
            </w:tcBorders>
          </w:tcPr>
          <w:p w:rsidR="00DB19F2" w:rsidRDefault="006056CA" w:rsidP="006056CA">
            <w:pPr>
              <w:rPr>
                <w:rFonts w:ascii="Times New Roman" w:hAnsi="Times New Roman" w:cs="Times New Roman"/>
              </w:rPr>
            </w:pPr>
            <w:r w:rsidRPr="0049076E">
              <w:rPr>
                <w:rFonts w:ascii="Times New Roman" w:hAnsi="Times New Roman" w:cs="Times New Roman"/>
              </w:rPr>
              <w:t>Практическое занятие № 1.</w:t>
            </w:r>
          </w:p>
          <w:p w:rsidR="006056CA" w:rsidRPr="0049076E" w:rsidRDefault="006056CA" w:rsidP="006056CA">
            <w:pPr>
              <w:rPr>
                <w:rFonts w:ascii="Times New Roman" w:hAnsi="Times New Roman" w:cs="Times New Roman"/>
              </w:rPr>
            </w:pPr>
            <w:r w:rsidRPr="0049076E">
              <w:rPr>
                <w:rFonts w:ascii="Times New Roman" w:hAnsi="Times New Roman" w:cs="Times New Roman"/>
              </w:rPr>
              <w:t xml:space="preserve"> Пуск и остановка дизеля.</w:t>
            </w:r>
          </w:p>
        </w:tc>
        <w:tc>
          <w:tcPr>
            <w:tcW w:w="692" w:type="pct"/>
            <w:tcBorders>
              <w:bottom w:val="single" w:sz="4" w:space="0" w:color="auto"/>
            </w:tcBorders>
            <w:shd w:val="clear" w:color="auto" w:fill="auto"/>
          </w:tcPr>
          <w:p w:rsidR="006056CA" w:rsidRPr="0049076E" w:rsidRDefault="006056CA" w:rsidP="006056CA">
            <w:pPr>
              <w:suppressAutoHyphens/>
              <w:jc w:val="center"/>
              <w:rPr>
                <w:rFonts w:ascii="Times New Roman" w:hAnsi="Times New Roman"/>
              </w:rPr>
            </w:pPr>
            <w:r>
              <w:rPr>
                <w:rFonts w:ascii="Times New Roman" w:hAnsi="Times New Roman"/>
              </w:rPr>
              <w:t>2/2</w:t>
            </w:r>
          </w:p>
        </w:tc>
        <w:tc>
          <w:tcPr>
            <w:tcW w:w="671" w:type="pct"/>
            <w:vMerge/>
          </w:tcPr>
          <w:p w:rsidR="006056CA" w:rsidRPr="006E4D7C" w:rsidRDefault="006056CA" w:rsidP="006056CA">
            <w:pPr>
              <w:suppressAutoHyphens/>
              <w:jc w:val="center"/>
              <w:rPr>
                <w:rFonts w:ascii="Times New Roman" w:hAnsi="Times New Roman"/>
                <w:i/>
                <w:iCs/>
                <w:sz w:val="20"/>
                <w:szCs w:val="20"/>
              </w:rPr>
            </w:pPr>
          </w:p>
        </w:tc>
      </w:tr>
      <w:tr w:rsidR="006056CA" w:rsidRPr="002D3E8F" w:rsidTr="00E512A4">
        <w:trPr>
          <w:trHeight w:val="20"/>
        </w:trPr>
        <w:tc>
          <w:tcPr>
            <w:tcW w:w="1102" w:type="pct"/>
            <w:vMerge/>
          </w:tcPr>
          <w:p w:rsidR="006056CA" w:rsidRPr="00EB7677" w:rsidRDefault="006056CA" w:rsidP="006056CA">
            <w:pPr>
              <w:rPr>
                <w:rFonts w:ascii="Times New Roman" w:hAnsi="Times New Roman"/>
                <w:b/>
                <w:bCs/>
              </w:rPr>
            </w:pPr>
          </w:p>
        </w:tc>
        <w:tc>
          <w:tcPr>
            <w:tcW w:w="2535" w:type="pct"/>
            <w:tcBorders>
              <w:bottom w:val="single" w:sz="4" w:space="0" w:color="auto"/>
            </w:tcBorders>
          </w:tcPr>
          <w:p w:rsidR="00DB19F2" w:rsidRDefault="006056CA" w:rsidP="006056CA">
            <w:pPr>
              <w:jc w:val="both"/>
              <w:rPr>
                <w:rFonts w:ascii="Times New Roman" w:hAnsi="Times New Roman" w:cs="Times New Roman"/>
              </w:rPr>
            </w:pPr>
            <w:r w:rsidRPr="0049076E">
              <w:rPr>
                <w:rFonts w:ascii="Times New Roman" w:hAnsi="Times New Roman" w:cs="Times New Roman"/>
              </w:rPr>
              <w:t xml:space="preserve">Практическое занятие № 2.  </w:t>
            </w:r>
          </w:p>
          <w:p w:rsidR="006056CA" w:rsidRPr="0049076E" w:rsidRDefault="006056CA" w:rsidP="006056CA">
            <w:pPr>
              <w:jc w:val="both"/>
              <w:rPr>
                <w:rFonts w:ascii="Times New Roman" w:hAnsi="Times New Roman" w:cs="Times New Roman"/>
                <w:color w:val="000000" w:themeColor="text1"/>
              </w:rPr>
            </w:pPr>
            <w:r w:rsidRPr="0049076E">
              <w:rPr>
                <w:rFonts w:ascii="Times New Roman" w:hAnsi="Times New Roman" w:cs="Times New Roman"/>
              </w:rPr>
              <w:t>Подготовка тепловоза к отправлению с поездом.</w:t>
            </w:r>
          </w:p>
        </w:tc>
        <w:tc>
          <w:tcPr>
            <w:tcW w:w="692" w:type="pct"/>
            <w:tcBorders>
              <w:bottom w:val="single" w:sz="4" w:space="0" w:color="auto"/>
            </w:tcBorders>
            <w:shd w:val="clear" w:color="auto" w:fill="auto"/>
          </w:tcPr>
          <w:p w:rsidR="006056CA" w:rsidRPr="0049076E" w:rsidRDefault="006056CA" w:rsidP="006056CA">
            <w:pPr>
              <w:suppressAutoHyphens/>
              <w:jc w:val="center"/>
              <w:rPr>
                <w:rFonts w:ascii="Times New Roman" w:hAnsi="Times New Roman"/>
              </w:rPr>
            </w:pPr>
            <w:r>
              <w:rPr>
                <w:rFonts w:ascii="Times New Roman" w:hAnsi="Times New Roman"/>
              </w:rPr>
              <w:t>2/2</w:t>
            </w:r>
          </w:p>
        </w:tc>
        <w:tc>
          <w:tcPr>
            <w:tcW w:w="671" w:type="pct"/>
            <w:vMerge/>
          </w:tcPr>
          <w:p w:rsidR="006056CA" w:rsidRPr="006E4D7C" w:rsidRDefault="006056CA" w:rsidP="006056CA">
            <w:pPr>
              <w:suppressAutoHyphens/>
              <w:jc w:val="center"/>
              <w:rPr>
                <w:rFonts w:ascii="Times New Roman" w:hAnsi="Times New Roman"/>
                <w:i/>
                <w:iCs/>
                <w:sz w:val="20"/>
                <w:szCs w:val="20"/>
              </w:rPr>
            </w:pPr>
          </w:p>
        </w:tc>
      </w:tr>
      <w:tr w:rsidR="006056CA" w:rsidRPr="002D3E8F" w:rsidTr="00E512A4">
        <w:trPr>
          <w:trHeight w:val="20"/>
        </w:trPr>
        <w:tc>
          <w:tcPr>
            <w:tcW w:w="1102" w:type="pct"/>
            <w:vMerge/>
          </w:tcPr>
          <w:p w:rsidR="006056CA" w:rsidRPr="00EB7677" w:rsidRDefault="006056CA" w:rsidP="006056CA">
            <w:pPr>
              <w:rPr>
                <w:rFonts w:ascii="Times New Roman" w:hAnsi="Times New Roman"/>
                <w:b/>
                <w:bCs/>
              </w:rPr>
            </w:pPr>
          </w:p>
        </w:tc>
        <w:tc>
          <w:tcPr>
            <w:tcW w:w="2535" w:type="pct"/>
            <w:tcBorders>
              <w:bottom w:val="single" w:sz="4" w:space="0" w:color="auto"/>
            </w:tcBorders>
          </w:tcPr>
          <w:p w:rsidR="00DB19F2" w:rsidRDefault="006056CA" w:rsidP="006056CA">
            <w:pPr>
              <w:jc w:val="both"/>
              <w:rPr>
                <w:rFonts w:ascii="Times New Roman" w:hAnsi="Times New Roman" w:cs="Times New Roman"/>
              </w:rPr>
            </w:pPr>
            <w:r w:rsidRPr="0049076E">
              <w:rPr>
                <w:rFonts w:ascii="Times New Roman" w:hAnsi="Times New Roman" w:cs="Times New Roman"/>
              </w:rPr>
              <w:t>Практическое занятие № 3.</w:t>
            </w:r>
          </w:p>
          <w:p w:rsidR="006056CA" w:rsidRPr="0049076E" w:rsidRDefault="006056CA" w:rsidP="006056CA">
            <w:pPr>
              <w:jc w:val="both"/>
              <w:rPr>
                <w:rFonts w:ascii="Times New Roman" w:hAnsi="Times New Roman" w:cs="Times New Roman"/>
                <w:color w:val="000000" w:themeColor="text1"/>
              </w:rPr>
            </w:pPr>
            <w:r w:rsidRPr="0049076E">
              <w:rPr>
                <w:rFonts w:ascii="Times New Roman" w:hAnsi="Times New Roman" w:cs="Times New Roman"/>
              </w:rPr>
              <w:t xml:space="preserve"> </w:t>
            </w:r>
            <w:r w:rsidRPr="0049076E">
              <w:rPr>
                <w:rFonts w:ascii="Times New Roman" w:hAnsi="Times New Roman" w:cs="Times New Roman"/>
                <w:color w:val="000000" w:themeColor="text1"/>
              </w:rPr>
              <w:t>Ведение поезда с остановкой на перегоне.</w:t>
            </w:r>
          </w:p>
        </w:tc>
        <w:tc>
          <w:tcPr>
            <w:tcW w:w="692" w:type="pct"/>
            <w:tcBorders>
              <w:bottom w:val="single" w:sz="4" w:space="0" w:color="auto"/>
            </w:tcBorders>
            <w:shd w:val="clear" w:color="auto" w:fill="auto"/>
          </w:tcPr>
          <w:p w:rsidR="006056CA" w:rsidRPr="0049076E" w:rsidRDefault="006056CA" w:rsidP="006056CA">
            <w:pPr>
              <w:suppressAutoHyphens/>
              <w:jc w:val="center"/>
              <w:rPr>
                <w:rFonts w:ascii="Times New Roman" w:hAnsi="Times New Roman"/>
              </w:rPr>
            </w:pPr>
            <w:r>
              <w:rPr>
                <w:rFonts w:ascii="Times New Roman" w:hAnsi="Times New Roman"/>
              </w:rPr>
              <w:t>6/6</w:t>
            </w:r>
          </w:p>
        </w:tc>
        <w:tc>
          <w:tcPr>
            <w:tcW w:w="671" w:type="pct"/>
            <w:vMerge/>
          </w:tcPr>
          <w:p w:rsidR="006056CA" w:rsidRPr="006E4D7C" w:rsidRDefault="006056CA" w:rsidP="006056CA">
            <w:pPr>
              <w:suppressAutoHyphens/>
              <w:jc w:val="center"/>
              <w:rPr>
                <w:rFonts w:ascii="Times New Roman" w:hAnsi="Times New Roman"/>
                <w:i/>
                <w:iCs/>
                <w:sz w:val="20"/>
                <w:szCs w:val="20"/>
              </w:rPr>
            </w:pPr>
          </w:p>
        </w:tc>
      </w:tr>
      <w:tr w:rsidR="006056CA" w:rsidRPr="002D3E8F" w:rsidTr="00E512A4">
        <w:trPr>
          <w:trHeight w:val="20"/>
        </w:trPr>
        <w:tc>
          <w:tcPr>
            <w:tcW w:w="1102" w:type="pct"/>
            <w:vMerge/>
          </w:tcPr>
          <w:p w:rsidR="006056CA" w:rsidRPr="00EB7677" w:rsidRDefault="006056CA" w:rsidP="006056CA">
            <w:pPr>
              <w:rPr>
                <w:rFonts w:ascii="Times New Roman" w:hAnsi="Times New Roman"/>
                <w:b/>
                <w:bCs/>
              </w:rPr>
            </w:pPr>
          </w:p>
        </w:tc>
        <w:tc>
          <w:tcPr>
            <w:tcW w:w="2535" w:type="pct"/>
            <w:tcBorders>
              <w:bottom w:val="single" w:sz="4" w:space="0" w:color="auto"/>
            </w:tcBorders>
          </w:tcPr>
          <w:p w:rsidR="00DB19F2" w:rsidRDefault="006056CA" w:rsidP="006056CA">
            <w:pPr>
              <w:jc w:val="both"/>
              <w:rPr>
                <w:rFonts w:ascii="Times New Roman" w:hAnsi="Times New Roman" w:cs="Times New Roman"/>
              </w:rPr>
            </w:pPr>
            <w:r w:rsidRPr="0049076E">
              <w:rPr>
                <w:rFonts w:ascii="Times New Roman" w:hAnsi="Times New Roman" w:cs="Times New Roman"/>
              </w:rPr>
              <w:t>Практическое занятие № 4.</w:t>
            </w:r>
          </w:p>
          <w:p w:rsidR="006056CA" w:rsidRPr="0049076E" w:rsidRDefault="006056CA" w:rsidP="006056CA">
            <w:pPr>
              <w:jc w:val="both"/>
              <w:rPr>
                <w:rFonts w:ascii="Times New Roman" w:hAnsi="Times New Roman" w:cs="Times New Roman"/>
                <w:color w:val="000000" w:themeColor="text1"/>
              </w:rPr>
            </w:pPr>
            <w:r w:rsidRPr="0049076E">
              <w:rPr>
                <w:rFonts w:ascii="Times New Roman" w:hAnsi="Times New Roman" w:cs="Times New Roman"/>
              </w:rPr>
              <w:t xml:space="preserve"> </w:t>
            </w:r>
            <w:r w:rsidRPr="0049076E">
              <w:rPr>
                <w:rFonts w:ascii="Times New Roman" w:hAnsi="Times New Roman" w:cs="Times New Roman"/>
                <w:color w:val="000000" w:themeColor="text1"/>
              </w:rPr>
              <w:t>Ведение поезда по станции.</w:t>
            </w:r>
          </w:p>
        </w:tc>
        <w:tc>
          <w:tcPr>
            <w:tcW w:w="692" w:type="pct"/>
            <w:tcBorders>
              <w:bottom w:val="single" w:sz="4" w:space="0" w:color="auto"/>
            </w:tcBorders>
            <w:shd w:val="clear" w:color="auto" w:fill="auto"/>
          </w:tcPr>
          <w:p w:rsidR="006056CA" w:rsidRPr="0049076E" w:rsidRDefault="006056CA" w:rsidP="006056CA">
            <w:pPr>
              <w:suppressAutoHyphens/>
              <w:jc w:val="center"/>
              <w:rPr>
                <w:rFonts w:ascii="Times New Roman" w:hAnsi="Times New Roman"/>
              </w:rPr>
            </w:pPr>
            <w:r>
              <w:rPr>
                <w:rFonts w:ascii="Times New Roman" w:hAnsi="Times New Roman"/>
              </w:rPr>
              <w:t>4/4</w:t>
            </w:r>
          </w:p>
        </w:tc>
        <w:tc>
          <w:tcPr>
            <w:tcW w:w="671" w:type="pct"/>
            <w:vMerge/>
          </w:tcPr>
          <w:p w:rsidR="006056CA" w:rsidRPr="006E4D7C" w:rsidRDefault="006056CA" w:rsidP="006056CA">
            <w:pPr>
              <w:suppressAutoHyphens/>
              <w:jc w:val="center"/>
              <w:rPr>
                <w:rFonts w:ascii="Times New Roman" w:hAnsi="Times New Roman"/>
                <w:i/>
                <w:iCs/>
                <w:sz w:val="20"/>
                <w:szCs w:val="20"/>
              </w:rPr>
            </w:pPr>
          </w:p>
        </w:tc>
      </w:tr>
      <w:tr w:rsidR="006056CA" w:rsidRPr="002D3E8F" w:rsidTr="00E512A4">
        <w:trPr>
          <w:trHeight w:val="20"/>
        </w:trPr>
        <w:tc>
          <w:tcPr>
            <w:tcW w:w="1102" w:type="pct"/>
            <w:vMerge/>
            <w:tcBorders>
              <w:bottom w:val="single" w:sz="4" w:space="0" w:color="auto"/>
            </w:tcBorders>
          </w:tcPr>
          <w:p w:rsidR="006056CA" w:rsidRPr="00EB7677" w:rsidRDefault="006056CA" w:rsidP="006056CA">
            <w:pPr>
              <w:rPr>
                <w:rFonts w:ascii="Times New Roman" w:hAnsi="Times New Roman"/>
                <w:b/>
                <w:bCs/>
              </w:rPr>
            </w:pPr>
          </w:p>
        </w:tc>
        <w:tc>
          <w:tcPr>
            <w:tcW w:w="2535" w:type="pct"/>
            <w:tcBorders>
              <w:bottom w:val="single" w:sz="4" w:space="0" w:color="auto"/>
            </w:tcBorders>
          </w:tcPr>
          <w:p w:rsidR="00DB19F2" w:rsidRDefault="006056CA" w:rsidP="006056CA">
            <w:pPr>
              <w:rPr>
                <w:rFonts w:ascii="Times New Roman" w:hAnsi="Times New Roman" w:cs="Times New Roman"/>
              </w:rPr>
            </w:pPr>
            <w:r w:rsidRPr="0049076E">
              <w:rPr>
                <w:rFonts w:ascii="Times New Roman" w:hAnsi="Times New Roman" w:cs="Times New Roman"/>
              </w:rPr>
              <w:t xml:space="preserve">Практическое занятие  № 5. </w:t>
            </w:r>
          </w:p>
          <w:p w:rsidR="006056CA" w:rsidRPr="0049076E" w:rsidRDefault="006056CA" w:rsidP="006056CA">
            <w:pPr>
              <w:rPr>
                <w:rFonts w:ascii="Times New Roman" w:hAnsi="Times New Roman" w:cs="Times New Roman"/>
              </w:rPr>
            </w:pPr>
            <w:r w:rsidRPr="0049076E">
              <w:rPr>
                <w:rFonts w:ascii="Times New Roman" w:hAnsi="Times New Roman" w:cs="Times New Roman"/>
              </w:rPr>
              <w:t>Ведение поезда с остановкой на подьеме и последующим троганием.</w:t>
            </w:r>
          </w:p>
        </w:tc>
        <w:tc>
          <w:tcPr>
            <w:tcW w:w="692" w:type="pct"/>
            <w:tcBorders>
              <w:bottom w:val="single" w:sz="4" w:space="0" w:color="auto"/>
            </w:tcBorders>
            <w:shd w:val="clear" w:color="auto" w:fill="auto"/>
          </w:tcPr>
          <w:p w:rsidR="006056CA" w:rsidRPr="0049076E" w:rsidRDefault="006056CA" w:rsidP="006056CA">
            <w:pPr>
              <w:suppressAutoHyphens/>
              <w:jc w:val="center"/>
              <w:rPr>
                <w:rFonts w:ascii="Times New Roman" w:hAnsi="Times New Roman"/>
              </w:rPr>
            </w:pPr>
            <w:r>
              <w:rPr>
                <w:rFonts w:ascii="Times New Roman" w:hAnsi="Times New Roman"/>
              </w:rPr>
              <w:t>2/2</w:t>
            </w:r>
          </w:p>
        </w:tc>
        <w:tc>
          <w:tcPr>
            <w:tcW w:w="671" w:type="pct"/>
            <w:vMerge/>
            <w:tcBorders>
              <w:bottom w:val="single" w:sz="4" w:space="0" w:color="auto"/>
            </w:tcBorders>
          </w:tcPr>
          <w:p w:rsidR="006056CA" w:rsidRPr="006E4D7C" w:rsidRDefault="006056CA" w:rsidP="006056CA">
            <w:pPr>
              <w:suppressAutoHyphens/>
              <w:jc w:val="center"/>
              <w:rPr>
                <w:rFonts w:ascii="Times New Roman" w:hAnsi="Times New Roman"/>
                <w:i/>
                <w:iCs/>
                <w:sz w:val="20"/>
                <w:szCs w:val="20"/>
              </w:rPr>
            </w:pPr>
          </w:p>
        </w:tc>
      </w:tr>
      <w:tr w:rsidR="006056CA" w:rsidRPr="00E65154" w:rsidTr="00E512A4">
        <w:trPr>
          <w:trHeight w:val="20"/>
        </w:trPr>
        <w:tc>
          <w:tcPr>
            <w:tcW w:w="1102" w:type="pct"/>
            <w:vMerge w:val="restart"/>
          </w:tcPr>
          <w:p w:rsidR="006056CA" w:rsidRPr="00EB7677" w:rsidRDefault="006056CA" w:rsidP="006056CA">
            <w:pPr>
              <w:rPr>
                <w:rFonts w:ascii="Times New Roman" w:hAnsi="Times New Roman"/>
                <w:b/>
                <w:bCs/>
              </w:rPr>
            </w:pPr>
            <w:r w:rsidRPr="00EB7677">
              <w:rPr>
                <w:rFonts w:ascii="Times New Roman" w:hAnsi="Times New Roman"/>
                <w:b/>
                <w:bCs/>
              </w:rPr>
              <w:t>Тема 1.2</w:t>
            </w:r>
          </w:p>
          <w:p w:rsidR="006056CA" w:rsidRPr="00EB7677" w:rsidRDefault="006056CA" w:rsidP="00766553">
            <w:pPr>
              <w:rPr>
                <w:rFonts w:ascii="Times New Roman" w:hAnsi="Times New Roman"/>
                <w:b/>
                <w:bCs/>
              </w:rPr>
            </w:pPr>
            <w:r w:rsidRPr="0049076E">
              <w:rPr>
                <w:rFonts w:ascii="Times New Roman" w:hAnsi="Times New Roman"/>
                <w:b/>
                <w:bCs/>
              </w:rPr>
              <w:t xml:space="preserve">Выполнение вспомогательных работ по контролю технического состояния </w:t>
            </w:r>
            <w:r w:rsidR="00766553">
              <w:rPr>
                <w:rFonts w:ascii="Times New Roman" w:hAnsi="Times New Roman"/>
                <w:b/>
                <w:bCs/>
              </w:rPr>
              <w:t>тепловоза</w:t>
            </w:r>
            <w:r w:rsidRPr="0049076E">
              <w:rPr>
                <w:rFonts w:ascii="Times New Roman" w:hAnsi="Times New Roman"/>
                <w:b/>
                <w:bCs/>
              </w:rPr>
              <w:t xml:space="preserve"> в пути следования</w:t>
            </w:r>
          </w:p>
        </w:tc>
        <w:tc>
          <w:tcPr>
            <w:tcW w:w="2535" w:type="pct"/>
          </w:tcPr>
          <w:p w:rsidR="006056CA" w:rsidRPr="0049076E" w:rsidRDefault="006056CA" w:rsidP="006056CA">
            <w:pPr>
              <w:suppressAutoHyphens/>
              <w:jc w:val="both"/>
              <w:rPr>
                <w:rFonts w:ascii="Times New Roman" w:hAnsi="Times New Roman"/>
                <w:b/>
                <w:bCs/>
              </w:rPr>
            </w:pPr>
            <w:r w:rsidRPr="0049076E">
              <w:rPr>
                <w:rFonts w:ascii="Times New Roman" w:hAnsi="Times New Roman"/>
                <w:b/>
                <w:bCs/>
              </w:rPr>
              <w:t>Содержание</w:t>
            </w:r>
          </w:p>
        </w:tc>
        <w:tc>
          <w:tcPr>
            <w:tcW w:w="692" w:type="pct"/>
          </w:tcPr>
          <w:p w:rsidR="006056CA" w:rsidRPr="00EB7677" w:rsidRDefault="006056CA" w:rsidP="006056CA">
            <w:pPr>
              <w:suppressAutoHyphens/>
              <w:jc w:val="center"/>
              <w:rPr>
                <w:rFonts w:ascii="Times New Roman" w:hAnsi="Times New Roman"/>
                <w:b/>
                <w:iCs/>
              </w:rPr>
            </w:pPr>
            <w:r>
              <w:rPr>
                <w:rFonts w:ascii="Times New Roman" w:hAnsi="Times New Roman"/>
                <w:b/>
                <w:iCs/>
              </w:rPr>
              <w:t>16/12</w:t>
            </w:r>
          </w:p>
        </w:tc>
        <w:tc>
          <w:tcPr>
            <w:tcW w:w="671" w:type="pct"/>
            <w:vMerge w:val="restart"/>
          </w:tcPr>
          <w:p w:rsidR="006056CA" w:rsidRDefault="006056CA" w:rsidP="006056CA">
            <w:pPr>
              <w:jc w:val="center"/>
              <w:rPr>
                <w:rFonts w:ascii="Times New Roman" w:hAnsi="Times New Roman"/>
                <w:bCs/>
                <w:sz w:val="20"/>
                <w:szCs w:val="20"/>
              </w:rPr>
            </w:pPr>
            <w:r>
              <w:rPr>
                <w:rFonts w:ascii="Times New Roman" w:hAnsi="Times New Roman"/>
                <w:bCs/>
                <w:sz w:val="20"/>
                <w:szCs w:val="20"/>
              </w:rPr>
              <w:t>ОК 01-ОК 09</w:t>
            </w:r>
          </w:p>
          <w:p w:rsidR="006056CA" w:rsidRPr="00172D0D" w:rsidRDefault="006056CA" w:rsidP="006056CA">
            <w:pPr>
              <w:jc w:val="center"/>
              <w:rPr>
                <w:rFonts w:ascii="Times New Roman" w:hAnsi="Times New Roman"/>
                <w:bCs/>
                <w:sz w:val="20"/>
                <w:szCs w:val="20"/>
              </w:rPr>
            </w:pPr>
            <w:r>
              <w:rPr>
                <w:rFonts w:ascii="Times New Roman" w:hAnsi="Times New Roman"/>
                <w:bCs/>
                <w:sz w:val="20"/>
                <w:szCs w:val="20"/>
              </w:rPr>
              <w:t>ПК 5.2</w:t>
            </w:r>
          </w:p>
        </w:tc>
      </w:tr>
      <w:tr w:rsidR="006056CA" w:rsidRPr="008A2816" w:rsidTr="00E512A4">
        <w:trPr>
          <w:trHeight w:val="20"/>
        </w:trPr>
        <w:tc>
          <w:tcPr>
            <w:tcW w:w="1102" w:type="pct"/>
            <w:vMerge/>
          </w:tcPr>
          <w:p w:rsidR="006056CA" w:rsidRPr="00EB7677" w:rsidRDefault="006056CA" w:rsidP="006056CA">
            <w:pPr>
              <w:rPr>
                <w:rFonts w:ascii="Times New Roman" w:hAnsi="Times New Roman"/>
                <w:b/>
                <w:bCs/>
              </w:rPr>
            </w:pPr>
          </w:p>
        </w:tc>
        <w:tc>
          <w:tcPr>
            <w:tcW w:w="2535" w:type="pct"/>
          </w:tcPr>
          <w:p w:rsidR="006056CA" w:rsidRPr="0049076E" w:rsidRDefault="006056CA" w:rsidP="006056CA">
            <w:pPr>
              <w:suppressAutoHyphens/>
              <w:jc w:val="both"/>
              <w:rPr>
                <w:rFonts w:ascii="Times New Roman" w:hAnsi="Times New Roman"/>
                <w:bCs/>
              </w:rPr>
            </w:pPr>
            <w:r w:rsidRPr="0049076E">
              <w:rPr>
                <w:rFonts w:ascii="Times New Roman" w:hAnsi="Times New Roman"/>
                <w:bCs/>
              </w:rPr>
              <w:t>Контроль за работой и обслуживание агрегатов тепловоза в пути следования.</w:t>
            </w:r>
          </w:p>
        </w:tc>
        <w:tc>
          <w:tcPr>
            <w:tcW w:w="692" w:type="pct"/>
          </w:tcPr>
          <w:p w:rsidR="006056CA" w:rsidRPr="0049076E" w:rsidRDefault="006056CA" w:rsidP="006056CA">
            <w:pPr>
              <w:suppressAutoHyphens/>
              <w:jc w:val="center"/>
              <w:rPr>
                <w:rFonts w:ascii="Times New Roman" w:hAnsi="Times New Roman"/>
                <w:iCs/>
              </w:rPr>
            </w:pPr>
            <w:r>
              <w:rPr>
                <w:rFonts w:ascii="Times New Roman" w:hAnsi="Times New Roman"/>
                <w:iCs/>
              </w:rPr>
              <w:t>2/-</w:t>
            </w:r>
          </w:p>
        </w:tc>
        <w:tc>
          <w:tcPr>
            <w:tcW w:w="671" w:type="pct"/>
            <w:vMerge/>
          </w:tcPr>
          <w:p w:rsidR="006056CA" w:rsidRPr="006E4D7C" w:rsidRDefault="006056CA" w:rsidP="006056CA">
            <w:pPr>
              <w:suppressAutoHyphens/>
              <w:jc w:val="center"/>
              <w:rPr>
                <w:rFonts w:ascii="Times New Roman" w:hAnsi="Times New Roman"/>
                <w:iCs/>
                <w:highlight w:val="yellow"/>
              </w:rPr>
            </w:pPr>
          </w:p>
        </w:tc>
      </w:tr>
      <w:tr w:rsidR="006056CA" w:rsidRPr="008A2816" w:rsidTr="00E512A4">
        <w:trPr>
          <w:trHeight w:val="20"/>
        </w:trPr>
        <w:tc>
          <w:tcPr>
            <w:tcW w:w="1102" w:type="pct"/>
            <w:vMerge/>
          </w:tcPr>
          <w:p w:rsidR="006056CA" w:rsidRPr="00EB7677" w:rsidRDefault="006056CA" w:rsidP="006056CA">
            <w:pPr>
              <w:rPr>
                <w:rFonts w:ascii="Times New Roman" w:hAnsi="Times New Roman"/>
                <w:b/>
                <w:bCs/>
              </w:rPr>
            </w:pPr>
          </w:p>
        </w:tc>
        <w:tc>
          <w:tcPr>
            <w:tcW w:w="2535" w:type="pct"/>
          </w:tcPr>
          <w:p w:rsidR="006056CA" w:rsidRPr="0049076E" w:rsidRDefault="006056CA" w:rsidP="006056CA">
            <w:pPr>
              <w:suppressAutoHyphens/>
              <w:jc w:val="both"/>
              <w:rPr>
                <w:rFonts w:ascii="Times New Roman" w:hAnsi="Times New Roman"/>
                <w:bCs/>
              </w:rPr>
            </w:pPr>
            <w:r w:rsidRPr="0049076E">
              <w:rPr>
                <w:rFonts w:ascii="Times New Roman" w:hAnsi="Times New Roman"/>
                <w:bCs/>
              </w:rPr>
              <w:t>Проверка правильности показаний контрольно-измерительных приборов тепловоза в пути следования</w:t>
            </w:r>
          </w:p>
        </w:tc>
        <w:tc>
          <w:tcPr>
            <w:tcW w:w="692" w:type="pct"/>
          </w:tcPr>
          <w:p w:rsidR="006056CA" w:rsidRPr="0049076E" w:rsidRDefault="006056CA" w:rsidP="006056CA">
            <w:pPr>
              <w:suppressAutoHyphens/>
              <w:jc w:val="center"/>
              <w:rPr>
                <w:rFonts w:ascii="Times New Roman" w:hAnsi="Times New Roman"/>
                <w:iCs/>
              </w:rPr>
            </w:pPr>
            <w:r>
              <w:rPr>
                <w:rFonts w:ascii="Times New Roman" w:hAnsi="Times New Roman"/>
                <w:iCs/>
              </w:rPr>
              <w:t>2/-</w:t>
            </w:r>
          </w:p>
        </w:tc>
        <w:tc>
          <w:tcPr>
            <w:tcW w:w="671" w:type="pct"/>
            <w:vMerge/>
          </w:tcPr>
          <w:p w:rsidR="006056CA" w:rsidRPr="006E4D7C" w:rsidRDefault="006056CA" w:rsidP="006056CA">
            <w:pPr>
              <w:suppressAutoHyphens/>
              <w:jc w:val="center"/>
              <w:rPr>
                <w:rFonts w:ascii="Times New Roman" w:hAnsi="Times New Roman"/>
                <w:iCs/>
                <w:highlight w:val="yellow"/>
              </w:rPr>
            </w:pPr>
          </w:p>
        </w:tc>
      </w:tr>
      <w:tr w:rsidR="006056CA" w:rsidRPr="008A2816" w:rsidTr="00E512A4">
        <w:trPr>
          <w:trHeight w:val="20"/>
        </w:trPr>
        <w:tc>
          <w:tcPr>
            <w:tcW w:w="1102" w:type="pct"/>
            <w:vMerge/>
          </w:tcPr>
          <w:p w:rsidR="006056CA" w:rsidRPr="00EB7677" w:rsidRDefault="006056CA" w:rsidP="006056CA">
            <w:pPr>
              <w:rPr>
                <w:rFonts w:ascii="Times New Roman" w:hAnsi="Times New Roman"/>
                <w:b/>
                <w:bCs/>
              </w:rPr>
            </w:pPr>
          </w:p>
        </w:tc>
        <w:tc>
          <w:tcPr>
            <w:tcW w:w="2535" w:type="pct"/>
          </w:tcPr>
          <w:p w:rsidR="006056CA" w:rsidRDefault="006056CA" w:rsidP="006056CA">
            <w:pPr>
              <w:suppressAutoHyphens/>
              <w:jc w:val="both"/>
              <w:rPr>
                <w:rFonts w:ascii="Times New Roman" w:hAnsi="Times New Roman"/>
                <w:bCs/>
              </w:rPr>
            </w:pPr>
            <w:r w:rsidRPr="00FF480E">
              <w:rPr>
                <w:rFonts w:ascii="Times New Roman" w:hAnsi="Times New Roman"/>
                <w:b/>
                <w:bCs/>
              </w:rPr>
              <w:t>В</w:t>
            </w:r>
            <w:r>
              <w:rPr>
                <w:rFonts w:ascii="Times New Roman" w:hAnsi="Times New Roman"/>
                <w:b/>
                <w:bCs/>
              </w:rPr>
              <w:t xml:space="preserve"> том числе практических занятий</w:t>
            </w:r>
          </w:p>
        </w:tc>
        <w:tc>
          <w:tcPr>
            <w:tcW w:w="692" w:type="pct"/>
          </w:tcPr>
          <w:p w:rsidR="006056CA" w:rsidRPr="0049076E" w:rsidRDefault="006056CA" w:rsidP="006056CA">
            <w:pPr>
              <w:suppressAutoHyphens/>
              <w:jc w:val="center"/>
              <w:rPr>
                <w:rFonts w:ascii="Times New Roman" w:hAnsi="Times New Roman"/>
                <w:b/>
                <w:iCs/>
              </w:rPr>
            </w:pPr>
            <w:r>
              <w:rPr>
                <w:rFonts w:ascii="Times New Roman" w:hAnsi="Times New Roman"/>
                <w:b/>
                <w:iCs/>
              </w:rPr>
              <w:t>12/12</w:t>
            </w:r>
          </w:p>
        </w:tc>
        <w:tc>
          <w:tcPr>
            <w:tcW w:w="671" w:type="pct"/>
            <w:vMerge/>
          </w:tcPr>
          <w:p w:rsidR="006056CA" w:rsidRPr="006E4D7C" w:rsidRDefault="006056CA" w:rsidP="006056CA">
            <w:pPr>
              <w:suppressAutoHyphens/>
              <w:jc w:val="center"/>
              <w:rPr>
                <w:rFonts w:ascii="Times New Roman" w:hAnsi="Times New Roman"/>
                <w:iCs/>
                <w:highlight w:val="yellow"/>
              </w:rPr>
            </w:pPr>
          </w:p>
        </w:tc>
      </w:tr>
      <w:tr w:rsidR="006056CA" w:rsidRPr="008A2816" w:rsidTr="00E512A4">
        <w:trPr>
          <w:trHeight w:val="20"/>
        </w:trPr>
        <w:tc>
          <w:tcPr>
            <w:tcW w:w="1102" w:type="pct"/>
            <w:vMerge/>
          </w:tcPr>
          <w:p w:rsidR="006056CA" w:rsidRPr="00EB7677" w:rsidRDefault="006056CA" w:rsidP="006056CA">
            <w:pPr>
              <w:rPr>
                <w:rFonts w:ascii="Times New Roman" w:hAnsi="Times New Roman"/>
                <w:b/>
                <w:bCs/>
              </w:rPr>
            </w:pPr>
          </w:p>
        </w:tc>
        <w:tc>
          <w:tcPr>
            <w:tcW w:w="2535" w:type="pct"/>
          </w:tcPr>
          <w:p w:rsidR="00DB19F2" w:rsidRDefault="006056CA" w:rsidP="006056CA">
            <w:pPr>
              <w:jc w:val="both"/>
              <w:rPr>
                <w:rFonts w:ascii="Times New Roman" w:hAnsi="Times New Roman" w:cs="Times New Roman"/>
              </w:rPr>
            </w:pPr>
            <w:r w:rsidRPr="0049076E">
              <w:rPr>
                <w:rFonts w:ascii="Times New Roman" w:hAnsi="Times New Roman" w:cs="Times New Roman"/>
              </w:rPr>
              <w:t>Практическое занятие № 6</w:t>
            </w:r>
          </w:p>
          <w:p w:rsidR="006056CA" w:rsidRPr="0049076E" w:rsidRDefault="006056CA" w:rsidP="006056CA">
            <w:pPr>
              <w:jc w:val="both"/>
              <w:rPr>
                <w:rFonts w:ascii="Times New Roman" w:hAnsi="Times New Roman" w:cs="Times New Roman"/>
                <w:color w:val="000000" w:themeColor="text1"/>
              </w:rPr>
            </w:pPr>
            <w:r w:rsidRPr="0049076E">
              <w:rPr>
                <w:rFonts w:ascii="Times New Roman" w:hAnsi="Times New Roman" w:cs="Times New Roman"/>
              </w:rPr>
              <w:t>. Проверки технического состояния узлов и агрегатов локомотива, электрического, механического, тормозного оборудования, устройств подачи песка под колесные пары локомотива в пути следования.</w:t>
            </w:r>
          </w:p>
        </w:tc>
        <w:tc>
          <w:tcPr>
            <w:tcW w:w="692" w:type="pct"/>
          </w:tcPr>
          <w:p w:rsidR="006056CA" w:rsidRPr="0049076E" w:rsidRDefault="006056CA" w:rsidP="006056CA">
            <w:pPr>
              <w:suppressAutoHyphens/>
              <w:jc w:val="center"/>
              <w:rPr>
                <w:rFonts w:ascii="Times New Roman" w:hAnsi="Times New Roman"/>
                <w:iCs/>
              </w:rPr>
            </w:pPr>
            <w:r>
              <w:rPr>
                <w:rFonts w:ascii="Times New Roman" w:hAnsi="Times New Roman"/>
                <w:iCs/>
              </w:rPr>
              <w:t>6/6</w:t>
            </w:r>
          </w:p>
        </w:tc>
        <w:tc>
          <w:tcPr>
            <w:tcW w:w="671" w:type="pct"/>
            <w:vMerge/>
          </w:tcPr>
          <w:p w:rsidR="006056CA" w:rsidRPr="006E4D7C" w:rsidRDefault="006056CA" w:rsidP="006056CA">
            <w:pPr>
              <w:suppressAutoHyphens/>
              <w:jc w:val="center"/>
              <w:rPr>
                <w:rFonts w:ascii="Times New Roman" w:hAnsi="Times New Roman"/>
                <w:iCs/>
                <w:highlight w:val="yellow"/>
              </w:rPr>
            </w:pPr>
          </w:p>
        </w:tc>
      </w:tr>
      <w:tr w:rsidR="006056CA" w:rsidRPr="008A2816" w:rsidTr="00E512A4">
        <w:trPr>
          <w:trHeight w:val="20"/>
        </w:trPr>
        <w:tc>
          <w:tcPr>
            <w:tcW w:w="1102" w:type="pct"/>
            <w:vMerge/>
          </w:tcPr>
          <w:p w:rsidR="006056CA" w:rsidRPr="00EB7677" w:rsidRDefault="006056CA" w:rsidP="006056CA">
            <w:pPr>
              <w:rPr>
                <w:rFonts w:ascii="Times New Roman" w:hAnsi="Times New Roman"/>
                <w:b/>
                <w:bCs/>
              </w:rPr>
            </w:pPr>
          </w:p>
        </w:tc>
        <w:tc>
          <w:tcPr>
            <w:tcW w:w="2535" w:type="pct"/>
          </w:tcPr>
          <w:p w:rsidR="00DB19F2" w:rsidRDefault="006056CA" w:rsidP="006056CA">
            <w:pPr>
              <w:jc w:val="both"/>
              <w:rPr>
                <w:rFonts w:ascii="Times New Roman" w:hAnsi="Times New Roman" w:cs="Times New Roman"/>
              </w:rPr>
            </w:pPr>
            <w:r w:rsidRPr="0049076E">
              <w:rPr>
                <w:rFonts w:ascii="Times New Roman" w:hAnsi="Times New Roman" w:cs="Times New Roman"/>
              </w:rPr>
              <w:t xml:space="preserve">Практическое занятие № 7. </w:t>
            </w:r>
          </w:p>
          <w:p w:rsidR="006056CA" w:rsidRPr="0049076E" w:rsidRDefault="006056CA" w:rsidP="006056CA">
            <w:pPr>
              <w:jc w:val="both"/>
              <w:rPr>
                <w:rFonts w:ascii="Times New Roman" w:hAnsi="Times New Roman" w:cs="Times New Roman"/>
                <w:color w:val="000000" w:themeColor="text1"/>
              </w:rPr>
            </w:pPr>
            <w:r w:rsidRPr="0049076E">
              <w:rPr>
                <w:rFonts w:ascii="Times New Roman" w:hAnsi="Times New Roman" w:cs="Times New Roman"/>
              </w:rPr>
              <w:t xml:space="preserve"> Проверки параметров работы в пути следования контрольно-измерительных приборов, комплексной бортовой системы управления, оборудования, устройств радиосвязи локомотива.</w:t>
            </w:r>
          </w:p>
        </w:tc>
        <w:tc>
          <w:tcPr>
            <w:tcW w:w="692" w:type="pct"/>
          </w:tcPr>
          <w:p w:rsidR="006056CA" w:rsidRPr="0049076E" w:rsidRDefault="006056CA" w:rsidP="006056CA">
            <w:pPr>
              <w:suppressAutoHyphens/>
              <w:jc w:val="center"/>
              <w:rPr>
                <w:rFonts w:ascii="Times New Roman" w:hAnsi="Times New Roman"/>
                <w:iCs/>
              </w:rPr>
            </w:pPr>
            <w:r>
              <w:rPr>
                <w:rFonts w:ascii="Times New Roman" w:hAnsi="Times New Roman"/>
                <w:iCs/>
              </w:rPr>
              <w:t>2/2</w:t>
            </w:r>
          </w:p>
        </w:tc>
        <w:tc>
          <w:tcPr>
            <w:tcW w:w="671" w:type="pct"/>
            <w:vMerge/>
          </w:tcPr>
          <w:p w:rsidR="006056CA" w:rsidRPr="006E4D7C" w:rsidRDefault="006056CA" w:rsidP="006056CA">
            <w:pPr>
              <w:suppressAutoHyphens/>
              <w:jc w:val="center"/>
              <w:rPr>
                <w:rFonts w:ascii="Times New Roman" w:hAnsi="Times New Roman"/>
                <w:iCs/>
                <w:highlight w:val="yellow"/>
              </w:rPr>
            </w:pPr>
          </w:p>
        </w:tc>
      </w:tr>
      <w:tr w:rsidR="006056CA" w:rsidRPr="008A2816" w:rsidTr="00E512A4">
        <w:trPr>
          <w:trHeight w:val="20"/>
        </w:trPr>
        <w:tc>
          <w:tcPr>
            <w:tcW w:w="1102" w:type="pct"/>
            <w:vMerge/>
          </w:tcPr>
          <w:p w:rsidR="006056CA" w:rsidRPr="00EB7677" w:rsidRDefault="006056CA" w:rsidP="006056CA">
            <w:pPr>
              <w:rPr>
                <w:rFonts w:ascii="Times New Roman" w:hAnsi="Times New Roman"/>
                <w:b/>
                <w:bCs/>
              </w:rPr>
            </w:pPr>
          </w:p>
        </w:tc>
        <w:tc>
          <w:tcPr>
            <w:tcW w:w="2535" w:type="pct"/>
          </w:tcPr>
          <w:p w:rsidR="00DB19F2" w:rsidRDefault="006056CA" w:rsidP="006056CA">
            <w:pPr>
              <w:jc w:val="both"/>
              <w:rPr>
                <w:rFonts w:ascii="Times New Roman" w:hAnsi="Times New Roman" w:cs="Times New Roman"/>
              </w:rPr>
            </w:pPr>
            <w:r w:rsidRPr="0049076E">
              <w:rPr>
                <w:rFonts w:ascii="Times New Roman" w:hAnsi="Times New Roman" w:cs="Times New Roman"/>
              </w:rPr>
              <w:t xml:space="preserve">Практическое занятие № 8. </w:t>
            </w:r>
          </w:p>
          <w:p w:rsidR="006056CA" w:rsidRPr="0049076E" w:rsidRDefault="006056CA" w:rsidP="006056CA">
            <w:pPr>
              <w:jc w:val="both"/>
              <w:rPr>
                <w:rFonts w:ascii="Times New Roman" w:hAnsi="Times New Roman" w:cs="Times New Roman"/>
                <w:color w:val="000000" w:themeColor="text1"/>
              </w:rPr>
            </w:pPr>
            <w:r w:rsidRPr="0049076E">
              <w:rPr>
                <w:rFonts w:ascii="Times New Roman" w:hAnsi="Times New Roman" w:cs="Times New Roman"/>
              </w:rPr>
              <w:t>Проверки плотности тормозной магистрали в пределах своей компетенции, установленной нормативными правовыми актами, при проверке срабатывания тормозов локомотива, вагонов в составе поезда с устранением выявленных несоответствий и информированием об этом машиниста;</w:t>
            </w:r>
          </w:p>
        </w:tc>
        <w:tc>
          <w:tcPr>
            <w:tcW w:w="692" w:type="pct"/>
          </w:tcPr>
          <w:p w:rsidR="006056CA" w:rsidRPr="0049076E" w:rsidRDefault="006056CA" w:rsidP="006056CA">
            <w:pPr>
              <w:suppressAutoHyphens/>
              <w:jc w:val="center"/>
              <w:rPr>
                <w:rFonts w:ascii="Times New Roman" w:hAnsi="Times New Roman"/>
                <w:iCs/>
              </w:rPr>
            </w:pPr>
            <w:r>
              <w:rPr>
                <w:rFonts w:ascii="Times New Roman" w:hAnsi="Times New Roman"/>
                <w:iCs/>
              </w:rPr>
              <w:t>2/2</w:t>
            </w:r>
          </w:p>
        </w:tc>
        <w:tc>
          <w:tcPr>
            <w:tcW w:w="671" w:type="pct"/>
            <w:vMerge/>
          </w:tcPr>
          <w:p w:rsidR="006056CA" w:rsidRPr="006E4D7C" w:rsidRDefault="006056CA" w:rsidP="006056CA">
            <w:pPr>
              <w:suppressAutoHyphens/>
              <w:jc w:val="center"/>
              <w:rPr>
                <w:rFonts w:ascii="Times New Roman" w:hAnsi="Times New Roman"/>
                <w:iCs/>
                <w:highlight w:val="yellow"/>
              </w:rPr>
            </w:pPr>
          </w:p>
        </w:tc>
      </w:tr>
      <w:tr w:rsidR="006056CA" w:rsidRPr="008A2816" w:rsidTr="00E512A4">
        <w:trPr>
          <w:trHeight w:val="20"/>
        </w:trPr>
        <w:tc>
          <w:tcPr>
            <w:tcW w:w="1102" w:type="pct"/>
            <w:vMerge/>
          </w:tcPr>
          <w:p w:rsidR="006056CA" w:rsidRPr="00EB7677" w:rsidRDefault="006056CA" w:rsidP="006056CA">
            <w:pPr>
              <w:rPr>
                <w:rFonts w:ascii="Times New Roman" w:hAnsi="Times New Roman"/>
                <w:b/>
                <w:bCs/>
              </w:rPr>
            </w:pPr>
          </w:p>
        </w:tc>
        <w:tc>
          <w:tcPr>
            <w:tcW w:w="2535" w:type="pct"/>
          </w:tcPr>
          <w:p w:rsidR="00DB19F2" w:rsidRDefault="006056CA" w:rsidP="006056CA">
            <w:pPr>
              <w:rPr>
                <w:rFonts w:ascii="Times New Roman" w:hAnsi="Times New Roman" w:cs="Times New Roman"/>
              </w:rPr>
            </w:pPr>
            <w:r w:rsidRPr="0049076E">
              <w:rPr>
                <w:rFonts w:ascii="Times New Roman" w:hAnsi="Times New Roman" w:cs="Times New Roman"/>
              </w:rPr>
              <w:t xml:space="preserve">Практическое занятие  № 9. </w:t>
            </w:r>
          </w:p>
          <w:p w:rsidR="006056CA" w:rsidRPr="0049076E" w:rsidRDefault="006056CA" w:rsidP="006056CA">
            <w:pPr>
              <w:rPr>
                <w:rFonts w:ascii="Times New Roman" w:hAnsi="Times New Roman" w:cs="Times New Roman"/>
              </w:rPr>
            </w:pPr>
            <w:r w:rsidRPr="0049076E">
              <w:rPr>
                <w:rFonts w:ascii="Times New Roman" w:hAnsi="Times New Roman" w:cs="Times New Roman"/>
              </w:rPr>
              <w:t>Проверки технического состояния подвижного состава на стоянках с устранением выявленных несоответствий либо информированием о них машиниста;</w:t>
            </w:r>
          </w:p>
        </w:tc>
        <w:tc>
          <w:tcPr>
            <w:tcW w:w="692" w:type="pct"/>
          </w:tcPr>
          <w:p w:rsidR="006056CA" w:rsidRPr="0049076E" w:rsidRDefault="006056CA" w:rsidP="006056CA">
            <w:pPr>
              <w:suppressAutoHyphens/>
              <w:jc w:val="center"/>
              <w:rPr>
                <w:rFonts w:ascii="Times New Roman" w:hAnsi="Times New Roman"/>
                <w:iCs/>
              </w:rPr>
            </w:pPr>
            <w:r>
              <w:rPr>
                <w:rFonts w:ascii="Times New Roman" w:hAnsi="Times New Roman"/>
                <w:iCs/>
              </w:rPr>
              <w:t>2/2</w:t>
            </w:r>
          </w:p>
        </w:tc>
        <w:tc>
          <w:tcPr>
            <w:tcW w:w="671" w:type="pct"/>
            <w:vMerge/>
          </w:tcPr>
          <w:p w:rsidR="006056CA" w:rsidRPr="006E4D7C" w:rsidRDefault="006056CA" w:rsidP="006056CA">
            <w:pPr>
              <w:suppressAutoHyphens/>
              <w:jc w:val="center"/>
              <w:rPr>
                <w:rFonts w:ascii="Times New Roman" w:hAnsi="Times New Roman"/>
                <w:iCs/>
                <w:highlight w:val="yellow"/>
              </w:rPr>
            </w:pPr>
          </w:p>
        </w:tc>
      </w:tr>
      <w:tr w:rsidR="006056CA" w:rsidRPr="005B49F9" w:rsidTr="00E512A4">
        <w:trPr>
          <w:trHeight w:val="20"/>
        </w:trPr>
        <w:tc>
          <w:tcPr>
            <w:tcW w:w="1102" w:type="pct"/>
            <w:vMerge w:val="restart"/>
          </w:tcPr>
          <w:p w:rsidR="006056CA" w:rsidRPr="00FF480E" w:rsidRDefault="006056CA" w:rsidP="00766553">
            <w:pPr>
              <w:rPr>
                <w:rFonts w:ascii="Times New Roman" w:hAnsi="Times New Roman"/>
                <w:b/>
                <w:bCs/>
              </w:rPr>
            </w:pPr>
            <w:r w:rsidRPr="0049076E">
              <w:rPr>
                <w:rFonts w:ascii="Times New Roman" w:hAnsi="Times New Roman"/>
                <w:b/>
                <w:bCs/>
              </w:rPr>
              <w:t>Тема 1.3</w:t>
            </w:r>
            <w:r>
              <w:rPr>
                <w:rFonts w:ascii="Times New Roman" w:hAnsi="Times New Roman"/>
                <w:b/>
                <w:bCs/>
              </w:rPr>
              <w:t xml:space="preserve"> </w:t>
            </w:r>
            <w:r w:rsidRPr="0049076E">
              <w:rPr>
                <w:rFonts w:ascii="Times New Roman" w:hAnsi="Times New Roman"/>
                <w:b/>
                <w:bCs/>
              </w:rPr>
              <w:t>Выполнение вспомогательных рабо</w:t>
            </w:r>
            <w:r w:rsidR="00766553">
              <w:rPr>
                <w:rFonts w:ascii="Times New Roman" w:hAnsi="Times New Roman"/>
                <w:b/>
                <w:bCs/>
              </w:rPr>
              <w:t>т по техническому обслуживанию тепловоза</w:t>
            </w:r>
            <w:r w:rsidRPr="0049076E">
              <w:rPr>
                <w:rFonts w:ascii="Times New Roman" w:hAnsi="Times New Roman"/>
                <w:b/>
                <w:bCs/>
              </w:rPr>
              <w:t xml:space="preserve"> при приемке (сдаче), по экипировке, подготовке его к работе</w:t>
            </w:r>
          </w:p>
        </w:tc>
        <w:tc>
          <w:tcPr>
            <w:tcW w:w="2535" w:type="pct"/>
          </w:tcPr>
          <w:p w:rsidR="006056CA" w:rsidRPr="00FF480E" w:rsidRDefault="006056CA" w:rsidP="006056CA">
            <w:pPr>
              <w:suppressAutoHyphens/>
              <w:jc w:val="both"/>
              <w:rPr>
                <w:rFonts w:ascii="Times New Roman" w:hAnsi="Times New Roman"/>
                <w:b/>
                <w:bCs/>
              </w:rPr>
            </w:pPr>
            <w:r w:rsidRPr="00FF480E">
              <w:rPr>
                <w:rFonts w:ascii="Times New Roman" w:hAnsi="Times New Roman"/>
                <w:b/>
                <w:bCs/>
              </w:rPr>
              <w:t>Содержание</w:t>
            </w:r>
          </w:p>
        </w:tc>
        <w:tc>
          <w:tcPr>
            <w:tcW w:w="692" w:type="pct"/>
          </w:tcPr>
          <w:p w:rsidR="006056CA" w:rsidRPr="0049076E" w:rsidRDefault="006056CA" w:rsidP="00DB19F2">
            <w:pPr>
              <w:suppressAutoHyphens/>
              <w:jc w:val="center"/>
              <w:rPr>
                <w:rFonts w:ascii="Times New Roman" w:hAnsi="Times New Roman"/>
                <w:b/>
                <w:iCs/>
              </w:rPr>
            </w:pPr>
            <w:r>
              <w:rPr>
                <w:rFonts w:ascii="Times New Roman" w:hAnsi="Times New Roman"/>
                <w:b/>
                <w:iCs/>
              </w:rPr>
              <w:t>2</w:t>
            </w:r>
            <w:r w:rsidR="00DB19F2">
              <w:rPr>
                <w:rFonts w:ascii="Times New Roman" w:hAnsi="Times New Roman"/>
                <w:b/>
                <w:iCs/>
              </w:rPr>
              <w:t>2</w:t>
            </w:r>
            <w:r>
              <w:rPr>
                <w:rFonts w:ascii="Times New Roman" w:hAnsi="Times New Roman"/>
                <w:b/>
                <w:iCs/>
              </w:rPr>
              <w:t>/14</w:t>
            </w:r>
          </w:p>
        </w:tc>
        <w:tc>
          <w:tcPr>
            <w:tcW w:w="671" w:type="pct"/>
            <w:vMerge w:val="restart"/>
          </w:tcPr>
          <w:p w:rsidR="006056CA" w:rsidRDefault="006056CA" w:rsidP="006056CA">
            <w:pPr>
              <w:jc w:val="center"/>
              <w:rPr>
                <w:rFonts w:ascii="Times New Roman" w:hAnsi="Times New Roman"/>
                <w:bCs/>
                <w:sz w:val="20"/>
                <w:szCs w:val="20"/>
              </w:rPr>
            </w:pPr>
            <w:r>
              <w:rPr>
                <w:rFonts w:ascii="Times New Roman" w:hAnsi="Times New Roman"/>
                <w:bCs/>
                <w:sz w:val="20"/>
                <w:szCs w:val="20"/>
              </w:rPr>
              <w:t>ОК 01-ОК 09</w:t>
            </w:r>
          </w:p>
          <w:p w:rsidR="006056CA" w:rsidRPr="00172D0D" w:rsidRDefault="006056CA" w:rsidP="006056CA">
            <w:pPr>
              <w:jc w:val="center"/>
              <w:rPr>
                <w:rFonts w:ascii="Times New Roman" w:hAnsi="Times New Roman"/>
                <w:bCs/>
                <w:sz w:val="20"/>
                <w:szCs w:val="20"/>
              </w:rPr>
            </w:pPr>
            <w:r>
              <w:rPr>
                <w:rFonts w:ascii="Times New Roman" w:hAnsi="Times New Roman"/>
                <w:bCs/>
                <w:sz w:val="20"/>
                <w:szCs w:val="20"/>
              </w:rPr>
              <w:t>ПК 5.3</w:t>
            </w:r>
          </w:p>
        </w:tc>
      </w:tr>
      <w:tr w:rsidR="006056CA" w:rsidRPr="008A2816" w:rsidTr="00E512A4">
        <w:trPr>
          <w:trHeight w:val="20"/>
        </w:trPr>
        <w:tc>
          <w:tcPr>
            <w:tcW w:w="1102" w:type="pct"/>
            <w:vMerge/>
          </w:tcPr>
          <w:p w:rsidR="006056CA" w:rsidRPr="00FF480E" w:rsidRDefault="006056CA" w:rsidP="006056CA">
            <w:pPr>
              <w:rPr>
                <w:rFonts w:ascii="Times New Roman" w:hAnsi="Times New Roman"/>
                <w:b/>
                <w:bCs/>
              </w:rPr>
            </w:pPr>
          </w:p>
        </w:tc>
        <w:tc>
          <w:tcPr>
            <w:tcW w:w="2535" w:type="pct"/>
          </w:tcPr>
          <w:p w:rsidR="006056CA" w:rsidRPr="006056CA" w:rsidRDefault="006056CA" w:rsidP="006056CA">
            <w:pPr>
              <w:jc w:val="both"/>
              <w:rPr>
                <w:rFonts w:ascii="Times New Roman" w:hAnsi="Times New Roman" w:cs="Times New Roman"/>
                <w:color w:val="000000" w:themeColor="text1"/>
              </w:rPr>
            </w:pPr>
            <w:r w:rsidRPr="006056CA">
              <w:rPr>
                <w:rFonts w:ascii="Times New Roman" w:hAnsi="Times New Roman" w:cs="Times New Roman"/>
                <w:color w:val="000000" w:themeColor="text1"/>
              </w:rPr>
              <w:t>Приемка тепловоза в локомотивном депо или станционных путях.</w:t>
            </w:r>
          </w:p>
        </w:tc>
        <w:tc>
          <w:tcPr>
            <w:tcW w:w="692" w:type="pct"/>
          </w:tcPr>
          <w:p w:rsidR="006056CA" w:rsidRPr="0049076E" w:rsidRDefault="006056CA" w:rsidP="006056CA">
            <w:pPr>
              <w:suppressAutoHyphens/>
              <w:jc w:val="center"/>
              <w:rPr>
                <w:rFonts w:ascii="Times New Roman" w:hAnsi="Times New Roman"/>
                <w:iCs/>
              </w:rPr>
            </w:pPr>
            <w:r>
              <w:rPr>
                <w:rFonts w:ascii="Times New Roman" w:hAnsi="Times New Roman"/>
                <w:iCs/>
              </w:rPr>
              <w:t>2/-</w:t>
            </w:r>
          </w:p>
        </w:tc>
        <w:tc>
          <w:tcPr>
            <w:tcW w:w="671" w:type="pct"/>
            <w:vMerge/>
          </w:tcPr>
          <w:p w:rsidR="006056CA" w:rsidRPr="008A2816" w:rsidRDefault="006056CA" w:rsidP="006056CA">
            <w:pPr>
              <w:suppressAutoHyphens/>
              <w:jc w:val="center"/>
              <w:rPr>
                <w:rFonts w:ascii="Times New Roman" w:hAnsi="Times New Roman"/>
                <w:b/>
                <w:i/>
                <w:iCs/>
                <w:highlight w:val="yellow"/>
              </w:rPr>
            </w:pPr>
          </w:p>
        </w:tc>
      </w:tr>
      <w:tr w:rsidR="006056CA" w:rsidRPr="008A2816" w:rsidTr="00E512A4">
        <w:trPr>
          <w:trHeight w:val="20"/>
        </w:trPr>
        <w:tc>
          <w:tcPr>
            <w:tcW w:w="1102" w:type="pct"/>
            <w:vMerge/>
          </w:tcPr>
          <w:p w:rsidR="006056CA" w:rsidRPr="00FF480E" w:rsidRDefault="006056CA" w:rsidP="006056CA">
            <w:pPr>
              <w:rPr>
                <w:rFonts w:ascii="Times New Roman" w:hAnsi="Times New Roman"/>
                <w:b/>
                <w:bCs/>
              </w:rPr>
            </w:pPr>
          </w:p>
        </w:tc>
        <w:tc>
          <w:tcPr>
            <w:tcW w:w="2535" w:type="pct"/>
          </w:tcPr>
          <w:p w:rsidR="006056CA" w:rsidRPr="006056CA" w:rsidRDefault="006056CA" w:rsidP="006056CA">
            <w:pPr>
              <w:jc w:val="both"/>
              <w:rPr>
                <w:rFonts w:ascii="Times New Roman" w:hAnsi="Times New Roman" w:cs="Times New Roman"/>
                <w:color w:val="000000" w:themeColor="text1"/>
              </w:rPr>
            </w:pPr>
            <w:r w:rsidRPr="006056CA">
              <w:rPr>
                <w:rFonts w:ascii="Times New Roman" w:hAnsi="Times New Roman" w:cs="Times New Roman"/>
                <w:color w:val="000000" w:themeColor="text1"/>
              </w:rPr>
              <w:t>Регламент выполнения ежесменного технического обслуживания тепловоза.</w:t>
            </w:r>
          </w:p>
        </w:tc>
        <w:tc>
          <w:tcPr>
            <w:tcW w:w="692" w:type="pct"/>
          </w:tcPr>
          <w:p w:rsidR="006056CA" w:rsidRPr="0049076E" w:rsidRDefault="006056CA" w:rsidP="006056CA">
            <w:pPr>
              <w:suppressAutoHyphens/>
              <w:jc w:val="center"/>
              <w:rPr>
                <w:rFonts w:ascii="Times New Roman" w:hAnsi="Times New Roman"/>
                <w:iCs/>
              </w:rPr>
            </w:pPr>
            <w:r>
              <w:rPr>
                <w:rFonts w:ascii="Times New Roman" w:hAnsi="Times New Roman"/>
                <w:iCs/>
              </w:rPr>
              <w:t>2/-</w:t>
            </w:r>
          </w:p>
        </w:tc>
        <w:tc>
          <w:tcPr>
            <w:tcW w:w="671" w:type="pct"/>
            <w:vMerge/>
          </w:tcPr>
          <w:p w:rsidR="006056CA" w:rsidRPr="008A2816" w:rsidRDefault="006056CA" w:rsidP="006056CA">
            <w:pPr>
              <w:suppressAutoHyphens/>
              <w:jc w:val="center"/>
              <w:rPr>
                <w:rFonts w:ascii="Times New Roman" w:hAnsi="Times New Roman"/>
                <w:b/>
                <w:i/>
                <w:iCs/>
                <w:highlight w:val="yellow"/>
              </w:rPr>
            </w:pPr>
          </w:p>
        </w:tc>
      </w:tr>
      <w:tr w:rsidR="006056CA" w:rsidRPr="008A2816" w:rsidTr="00E512A4">
        <w:trPr>
          <w:trHeight w:val="20"/>
        </w:trPr>
        <w:tc>
          <w:tcPr>
            <w:tcW w:w="1102" w:type="pct"/>
            <w:vMerge/>
          </w:tcPr>
          <w:p w:rsidR="006056CA" w:rsidRPr="00FF480E" w:rsidRDefault="006056CA" w:rsidP="006056CA">
            <w:pPr>
              <w:rPr>
                <w:rFonts w:ascii="Times New Roman" w:hAnsi="Times New Roman"/>
                <w:b/>
                <w:bCs/>
              </w:rPr>
            </w:pPr>
          </w:p>
        </w:tc>
        <w:tc>
          <w:tcPr>
            <w:tcW w:w="2535" w:type="pct"/>
          </w:tcPr>
          <w:p w:rsidR="006056CA" w:rsidRPr="006056CA" w:rsidRDefault="006056CA" w:rsidP="006056CA">
            <w:pPr>
              <w:jc w:val="both"/>
              <w:rPr>
                <w:rFonts w:ascii="Times New Roman" w:hAnsi="Times New Roman" w:cs="Times New Roman"/>
                <w:color w:val="000000" w:themeColor="text1"/>
              </w:rPr>
            </w:pPr>
            <w:r w:rsidRPr="006056CA">
              <w:rPr>
                <w:rFonts w:ascii="Times New Roman" w:hAnsi="Times New Roman" w:cs="Times New Roman"/>
                <w:color w:val="000000" w:themeColor="text1"/>
              </w:rPr>
              <w:t>Служебный ремонт.</w:t>
            </w:r>
          </w:p>
        </w:tc>
        <w:tc>
          <w:tcPr>
            <w:tcW w:w="692" w:type="pct"/>
          </w:tcPr>
          <w:p w:rsidR="006056CA" w:rsidRPr="0049076E" w:rsidRDefault="006056CA" w:rsidP="006056CA">
            <w:pPr>
              <w:suppressAutoHyphens/>
              <w:jc w:val="center"/>
              <w:rPr>
                <w:rFonts w:ascii="Times New Roman" w:hAnsi="Times New Roman"/>
                <w:iCs/>
              </w:rPr>
            </w:pPr>
            <w:r>
              <w:rPr>
                <w:rFonts w:ascii="Times New Roman" w:hAnsi="Times New Roman"/>
                <w:iCs/>
              </w:rPr>
              <w:t>2/-</w:t>
            </w:r>
          </w:p>
        </w:tc>
        <w:tc>
          <w:tcPr>
            <w:tcW w:w="671" w:type="pct"/>
            <w:vMerge/>
          </w:tcPr>
          <w:p w:rsidR="006056CA" w:rsidRPr="008A2816" w:rsidRDefault="006056CA" w:rsidP="006056CA">
            <w:pPr>
              <w:suppressAutoHyphens/>
              <w:jc w:val="center"/>
              <w:rPr>
                <w:rFonts w:ascii="Times New Roman" w:hAnsi="Times New Roman"/>
                <w:b/>
                <w:i/>
                <w:iCs/>
                <w:highlight w:val="yellow"/>
              </w:rPr>
            </w:pPr>
          </w:p>
        </w:tc>
      </w:tr>
      <w:tr w:rsidR="006056CA" w:rsidRPr="008A2816" w:rsidTr="00E512A4">
        <w:trPr>
          <w:trHeight w:val="20"/>
        </w:trPr>
        <w:tc>
          <w:tcPr>
            <w:tcW w:w="1102" w:type="pct"/>
            <w:vMerge/>
          </w:tcPr>
          <w:p w:rsidR="006056CA" w:rsidRPr="00FF480E" w:rsidRDefault="006056CA" w:rsidP="006056CA">
            <w:pPr>
              <w:rPr>
                <w:rFonts w:ascii="Times New Roman" w:hAnsi="Times New Roman"/>
                <w:b/>
                <w:bCs/>
              </w:rPr>
            </w:pPr>
          </w:p>
        </w:tc>
        <w:tc>
          <w:tcPr>
            <w:tcW w:w="2535" w:type="pct"/>
          </w:tcPr>
          <w:p w:rsidR="006056CA" w:rsidRPr="006056CA" w:rsidRDefault="006056CA" w:rsidP="006056CA">
            <w:pPr>
              <w:jc w:val="both"/>
              <w:rPr>
                <w:rFonts w:ascii="Times New Roman" w:hAnsi="Times New Roman" w:cs="Times New Roman"/>
                <w:color w:val="000000" w:themeColor="text1"/>
              </w:rPr>
            </w:pPr>
            <w:r w:rsidRPr="006056CA">
              <w:rPr>
                <w:rFonts w:ascii="Times New Roman" w:hAnsi="Times New Roman" w:cs="Times New Roman"/>
                <w:color w:val="000000" w:themeColor="text1"/>
              </w:rPr>
              <w:t>Экипировка и технический осмотр тепловоза.</w:t>
            </w:r>
          </w:p>
        </w:tc>
        <w:tc>
          <w:tcPr>
            <w:tcW w:w="692" w:type="pct"/>
          </w:tcPr>
          <w:p w:rsidR="006056CA" w:rsidRPr="0049076E" w:rsidRDefault="00DB19F2" w:rsidP="006056CA">
            <w:pPr>
              <w:suppressAutoHyphens/>
              <w:jc w:val="center"/>
              <w:rPr>
                <w:rFonts w:ascii="Times New Roman" w:hAnsi="Times New Roman"/>
                <w:iCs/>
              </w:rPr>
            </w:pPr>
            <w:r>
              <w:rPr>
                <w:rFonts w:ascii="Times New Roman" w:hAnsi="Times New Roman"/>
                <w:iCs/>
              </w:rPr>
              <w:t>1</w:t>
            </w:r>
            <w:r w:rsidR="006056CA">
              <w:rPr>
                <w:rFonts w:ascii="Times New Roman" w:hAnsi="Times New Roman"/>
                <w:iCs/>
              </w:rPr>
              <w:t>/-</w:t>
            </w:r>
          </w:p>
        </w:tc>
        <w:tc>
          <w:tcPr>
            <w:tcW w:w="671" w:type="pct"/>
            <w:vMerge/>
          </w:tcPr>
          <w:p w:rsidR="006056CA" w:rsidRPr="008A2816" w:rsidRDefault="006056CA" w:rsidP="006056CA">
            <w:pPr>
              <w:suppressAutoHyphens/>
              <w:jc w:val="center"/>
              <w:rPr>
                <w:rFonts w:ascii="Times New Roman" w:hAnsi="Times New Roman"/>
                <w:b/>
                <w:i/>
                <w:iCs/>
                <w:highlight w:val="yellow"/>
              </w:rPr>
            </w:pPr>
          </w:p>
        </w:tc>
      </w:tr>
      <w:tr w:rsidR="006056CA" w:rsidRPr="008A2816" w:rsidTr="00E512A4">
        <w:trPr>
          <w:trHeight w:val="20"/>
        </w:trPr>
        <w:tc>
          <w:tcPr>
            <w:tcW w:w="1102" w:type="pct"/>
            <w:vMerge/>
          </w:tcPr>
          <w:p w:rsidR="006056CA" w:rsidRPr="00FF480E" w:rsidRDefault="006056CA" w:rsidP="006056CA">
            <w:pPr>
              <w:rPr>
                <w:rFonts w:ascii="Times New Roman" w:hAnsi="Times New Roman"/>
                <w:b/>
                <w:bCs/>
              </w:rPr>
            </w:pPr>
          </w:p>
        </w:tc>
        <w:tc>
          <w:tcPr>
            <w:tcW w:w="2535" w:type="pct"/>
          </w:tcPr>
          <w:p w:rsidR="006056CA" w:rsidRPr="006056CA" w:rsidRDefault="006056CA" w:rsidP="006056CA">
            <w:pPr>
              <w:jc w:val="both"/>
              <w:rPr>
                <w:rFonts w:ascii="Times New Roman" w:hAnsi="Times New Roman" w:cs="Times New Roman"/>
                <w:color w:val="000000" w:themeColor="text1"/>
              </w:rPr>
            </w:pPr>
            <w:r w:rsidRPr="006056CA">
              <w:rPr>
                <w:rFonts w:ascii="Times New Roman" w:hAnsi="Times New Roman" w:cs="Times New Roman"/>
                <w:color w:val="000000" w:themeColor="text1"/>
              </w:rPr>
              <w:t>Постановка тепловоза в ремонт и приемка из ремонта.</w:t>
            </w:r>
          </w:p>
        </w:tc>
        <w:tc>
          <w:tcPr>
            <w:tcW w:w="692" w:type="pct"/>
          </w:tcPr>
          <w:p w:rsidR="006056CA" w:rsidRPr="0049076E" w:rsidRDefault="00DB19F2" w:rsidP="006056CA">
            <w:pPr>
              <w:suppressAutoHyphens/>
              <w:jc w:val="center"/>
              <w:rPr>
                <w:rFonts w:ascii="Times New Roman" w:hAnsi="Times New Roman"/>
                <w:iCs/>
              </w:rPr>
            </w:pPr>
            <w:r>
              <w:rPr>
                <w:rFonts w:ascii="Times New Roman" w:hAnsi="Times New Roman"/>
                <w:iCs/>
              </w:rPr>
              <w:t>1</w:t>
            </w:r>
            <w:r w:rsidR="006056CA">
              <w:rPr>
                <w:rFonts w:ascii="Times New Roman" w:hAnsi="Times New Roman"/>
                <w:iCs/>
              </w:rPr>
              <w:t>/-</w:t>
            </w:r>
          </w:p>
        </w:tc>
        <w:tc>
          <w:tcPr>
            <w:tcW w:w="671" w:type="pct"/>
            <w:vMerge/>
          </w:tcPr>
          <w:p w:rsidR="006056CA" w:rsidRPr="008A2816" w:rsidRDefault="006056CA" w:rsidP="006056CA">
            <w:pPr>
              <w:suppressAutoHyphens/>
              <w:jc w:val="center"/>
              <w:rPr>
                <w:rFonts w:ascii="Times New Roman" w:hAnsi="Times New Roman"/>
                <w:b/>
                <w:i/>
                <w:iCs/>
                <w:highlight w:val="yellow"/>
              </w:rPr>
            </w:pPr>
          </w:p>
        </w:tc>
      </w:tr>
      <w:tr w:rsidR="006056CA" w:rsidRPr="008A2816" w:rsidTr="00E512A4">
        <w:trPr>
          <w:trHeight w:val="387"/>
        </w:trPr>
        <w:tc>
          <w:tcPr>
            <w:tcW w:w="1102" w:type="pct"/>
            <w:vMerge/>
          </w:tcPr>
          <w:p w:rsidR="006056CA" w:rsidRPr="008A2816" w:rsidRDefault="006056CA" w:rsidP="006056CA">
            <w:pPr>
              <w:rPr>
                <w:rFonts w:ascii="Times New Roman" w:hAnsi="Times New Roman"/>
                <w:b/>
                <w:bCs/>
                <w:highlight w:val="yellow"/>
              </w:rPr>
            </w:pPr>
          </w:p>
        </w:tc>
        <w:tc>
          <w:tcPr>
            <w:tcW w:w="2535" w:type="pct"/>
          </w:tcPr>
          <w:p w:rsidR="006056CA" w:rsidRPr="00FF480E" w:rsidRDefault="006056CA" w:rsidP="006056CA">
            <w:pPr>
              <w:suppressAutoHyphens/>
              <w:rPr>
                <w:rFonts w:ascii="Times New Roman" w:hAnsi="Times New Roman"/>
              </w:rPr>
            </w:pPr>
            <w:r w:rsidRPr="00FF480E">
              <w:rPr>
                <w:rFonts w:ascii="Times New Roman" w:hAnsi="Times New Roman"/>
                <w:b/>
                <w:bCs/>
              </w:rPr>
              <w:t>В</w:t>
            </w:r>
            <w:r>
              <w:rPr>
                <w:rFonts w:ascii="Times New Roman" w:hAnsi="Times New Roman"/>
                <w:b/>
                <w:bCs/>
              </w:rPr>
              <w:t xml:space="preserve"> том числе практических занятий</w:t>
            </w:r>
          </w:p>
        </w:tc>
        <w:tc>
          <w:tcPr>
            <w:tcW w:w="692" w:type="pct"/>
          </w:tcPr>
          <w:p w:rsidR="006056CA" w:rsidRPr="0049076E" w:rsidRDefault="006056CA" w:rsidP="006056CA">
            <w:pPr>
              <w:suppressAutoHyphens/>
              <w:jc w:val="center"/>
              <w:rPr>
                <w:rFonts w:ascii="Times New Roman" w:hAnsi="Times New Roman"/>
                <w:b/>
                <w:iCs/>
              </w:rPr>
            </w:pPr>
            <w:r>
              <w:rPr>
                <w:rFonts w:ascii="Times New Roman" w:hAnsi="Times New Roman"/>
                <w:b/>
                <w:iCs/>
              </w:rPr>
              <w:t>14/14</w:t>
            </w:r>
          </w:p>
        </w:tc>
        <w:tc>
          <w:tcPr>
            <w:tcW w:w="671" w:type="pct"/>
            <w:vMerge/>
          </w:tcPr>
          <w:p w:rsidR="006056CA" w:rsidRPr="008A2816" w:rsidRDefault="006056CA" w:rsidP="006056CA">
            <w:pPr>
              <w:suppressAutoHyphens/>
              <w:jc w:val="center"/>
              <w:rPr>
                <w:rFonts w:ascii="Times New Roman" w:hAnsi="Times New Roman"/>
                <w:b/>
                <w:i/>
                <w:iCs/>
                <w:highlight w:val="yellow"/>
              </w:rPr>
            </w:pPr>
          </w:p>
        </w:tc>
      </w:tr>
      <w:tr w:rsidR="006056CA" w:rsidRPr="008A2816" w:rsidTr="00E512A4">
        <w:trPr>
          <w:trHeight w:val="20"/>
        </w:trPr>
        <w:tc>
          <w:tcPr>
            <w:tcW w:w="1102" w:type="pct"/>
            <w:vMerge/>
          </w:tcPr>
          <w:p w:rsidR="006056CA" w:rsidRPr="008A2816" w:rsidRDefault="006056CA" w:rsidP="006056CA">
            <w:pPr>
              <w:rPr>
                <w:rFonts w:ascii="Times New Roman" w:hAnsi="Times New Roman"/>
                <w:b/>
                <w:bCs/>
                <w:highlight w:val="yellow"/>
              </w:rPr>
            </w:pPr>
          </w:p>
        </w:tc>
        <w:tc>
          <w:tcPr>
            <w:tcW w:w="2535" w:type="pct"/>
          </w:tcPr>
          <w:p w:rsidR="00DB19F2" w:rsidRDefault="006056CA" w:rsidP="006056CA">
            <w:pPr>
              <w:jc w:val="both"/>
              <w:rPr>
                <w:rFonts w:ascii="Times New Roman" w:hAnsi="Times New Roman" w:cs="Times New Roman"/>
              </w:rPr>
            </w:pPr>
            <w:r w:rsidRPr="00A108A8">
              <w:rPr>
                <w:rFonts w:ascii="Times New Roman" w:hAnsi="Times New Roman" w:cs="Times New Roman"/>
              </w:rPr>
              <w:t xml:space="preserve">Практическое занятие № 10. </w:t>
            </w:r>
          </w:p>
          <w:p w:rsidR="006056CA" w:rsidRPr="00A108A8" w:rsidRDefault="006056CA" w:rsidP="006056CA">
            <w:pPr>
              <w:jc w:val="both"/>
              <w:rPr>
                <w:rFonts w:ascii="Times New Roman" w:hAnsi="Times New Roman" w:cs="Times New Roman"/>
                <w:color w:val="000000" w:themeColor="text1"/>
              </w:rPr>
            </w:pPr>
            <w:r w:rsidRPr="00A108A8">
              <w:rPr>
                <w:rFonts w:ascii="Times New Roman" w:hAnsi="Times New Roman" w:cs="Times New Roman"/>
              </w:rPr>
              <w:t>Подготовки инструмента для выполнения вспомогательных работ по техническому обслуживанию локомотива при приемке (сдаче), по экипировке, подготовке его к работе.</w:t>
            </w:r>
          </w:p>
        </w:tc>
        <w:tc>
          <w:tcPr>
            <w:tcW w:w="692" w:type="pct"/>
          </w:tcPr>
          <w:p w:rsidR="006056CA" w:rsidRPr="00A108A8" w:rsidRDefault="006056CA" w:rsidP="006056CA">
            <w:pPr>
              <w:suppressAutoHyphens/>
              <w:jc w:val="center"/>
              <w:rPr>
                <w:rFonts w:ascii="Times New Roman" w:hAnsi="Times New Roman"/>
                <w:iCs/>
              </w:rPr>
            </w:pPr>
            <w:r w:rsidRPr="00A108A8">
              <w:rPr>
                <w:rFonts w:ascii="Times New Roman" w:hAnsi="Times New Roman"/>
                <w:iCs/>
              </w:rPr>
              <w:t>2/2</w:t>
            </w:r>
          </w:p>
        </w:tc>
        <w:tc>
          <w:tcPr>
            <w:tcW w:w="671" w:type="pct"/>
            <w:vMerge/>
          </w:tcPr>
          <w:p w:rsidR="006056CA" w:rsidRPr="008A2816" w:rsidRDefault="006056CA" w:rsidP="006056CA">
            <w:pPr>
              <w:suppressAutoHyphens/>
              <w:jc w:val="center"/>
              <w:rPr>
                <w:rFonts w:ascii="Times New Roman" w:hAnsi="Times New Roman"/>
                <w:b/>
                <w:i/>
                <w:iCs/>
                <w:highlight w:val="yellow"/>
              </w:rPr>
            </w:pPr>
          </w:p>
        </w:tc>
      </w:tr>
      <w:tr w:rsidR="006056CA" w:rsidRPr="008A2816" w:rsidTr="00E512A4">
        <w:trPr>
          <w:trHeight w:val="20"/>
        </w:trPr>
        <w:tc>
          <w:tcPr>
            <w:tcW w:w="1102" w:type="pct"/>
            <w:vMerge/>
          </w:tcPr>
          <w:p w:rsidR="006056CA" w:rsidRPr="008A2816" w:rsidRDefault="006056CA" w:rsidP="006056CA">
            <w:pPr>
              <w:rPr>
                <w:rFonts w:ascii="Times New Roman" w:hAnsi="Times New Roman"/>
                <w:b/>
                <w:bCs/>
                <w:highlight w:val="yellow"/>
              </w:rPr>
            </w:pPr>
          </w:p>
        </w:tc>
        <w:tc>
          <w:tcPr>
            <w:tcW w:w="2535" w:type="pct"/>
          </w:tcPr>
          <w:p w:rsidR="00DB19F2" w:rsidRDefault="006056CA" w:rsidP="006056CA">
            <w:pPr>
              <w:jc w:val="both"/>
              <w:rPr>
                <w:rFonts w:ascii="Times New Roman" w:hAnsi="Times New Roman" w:cs="Times New Roman"/>
              </w:rPr>
            </w:pPr>
            <w:r w:rsidRPr="00A108A8">
              <w:rPr>
                <w:rFonts w:ascii="Times New Roman" w:hAnsi="Times New Roman" w:cs="Times New Roman"/>
              </w:rPr>
              <w:t xml:space="preserve">Практическое занятие </w:t>
            </w:r>
            <w:r>
              <w:rPr>
                <w:rFonts w:ascii="Times New Roman" w:hAnsi="Times New Roman" w:cs="Times New Roman"/>
              </w:rPr>
              <w:t>№ 11.</w:t>
            </w:r>
          </w:p>
          <w:p w:rsidR="006056CA" w:rsidRPr="00A108A8" w:rsidRDefault="006056CA" w:rsidP="006056CA">
            <w:pPr>
              <w:jc w:val="both"/>
              <w:rPr>
                <w:rFonts w:ascii="Times New Roman" w:hAnsi="Times New Roman" w:cs="Times New Roman"/>
                <w:color w:val="000000" w:themeColor="text1"/>
              </w:rPr>
            </w:pPr>
            <w:r>
              <w:rPr>
                <w:rFonts w:ascii="Times New Roman" w:hAnsi="Times New Roman" w:cs="Times New Roman"/>
              </w:rPr>
              <w:t xml:space="preserve"> </w:t>
            </w:r>
            <w:r w:rsidRPr="00A108A8">
              <w:rPr>
                <w:rFonts w:ascii="Times New Roman" w:hAnsi="Times New Roman" w:cs="Times New Roman"/>
              </w:rPr>
              <w:t>Осмотра механического, электрического, тормозного и вспомогательного оборудования.</w:t>
            </w:r>
          </w:p>
        </w:tc>
        <w:tc>
          <w:tcPr>
            <w:tcW w:w="692" w:type="pct"/>
          </w:tcPr>
          <w:p w:rsidR="006056CA" w:rsidRPr="00A108A8" w:rsidRDefault="006056CA" w:rsidP="006056CA">
            <w:pPr>
              <w:suppressAutoHyphens/>
              <w:jc w:val="center"/>
              <w:rPr>
                <w:rFonts w:ascii="Times New Roman" w:hAnsi="Times New Roman"/>
                <w:iCs/>
              </w:rPr>
            </w:pPr>
            <w:r w:rsidRPr="00A108A8">
              <w:rPr>
                <w:rFonts w:ascii="Times New Roman" w:hAnsi="Times New Roman"/>
                <w:iCs/>
              </w:rPr>
              <w:t>2/2</w:t>
            </w:r>
          </w:p>
        </w:tc>
        <w:tc>
          <w:tcPr>
            <w:tcW w:w="671" w:type="pct"/>
            <w:vMerge/>
          </w:tcPr>
          <w:p w:rsidR="006056CA" w:rsidRPr="008A2816" w:rsidRDefault="006056CA" w:rsidP="006056CA">
            <w:pPr>
              <w:suppressAutoHyphens/>
              <w:jc w:val="center"/>
              <w:rPr>
                <w:rFonts w:ascii="Times New Roman" w:hAnsi="Times New Roman"/>
                <w:b/>
                <w:i/>
                <w:iCs/>
                <w:highlight w:val="yellow"/>
              </w:rPr>
            </w:pPr>
          </w:p>
        </w:tc>
      </w:tr>
      <w:tr w:rsidR="006056CA" w:rsidRPr="008A2816" w:rsidTr="00E512A4">
        <w:trPr>
          <w:trHeight w:val="20"/>
        </w:trPr>
        <w:tc>
          <w:tcPr>
            <w:tcW w:w="1102" w:type="pct"/>
            <w:vMerge/>
          </w:tcPr>
          <w:p w:rsidR="006056CA" w:rsidRPr="008A2816" w:rsidRDefault="006056CA" w:rsidP="006056CA">
            <w:pPr>
              <w:rPr>
                <w:rFonts w:ascii="Times New Roman" w:hAnsi="Times New Roman"/>
                <w:b/>
                <w:bCs/>
                <w:highlight w:val="yellow"/>
              </w:rPr>
            </w:pPr>
          </w:p>
        </w:tc>
        <w:tc>
          <w:tcPr>
            <w:tcW w:w="2535" w:type="pct"/>
          </w:tcPr>
          <w:p w:rsidR="00DB19F2" w:rsidRDefault="006056CA" w:rsidP="006056CA">
            <w:pPr>
              <w:jc w:val="both"/>
              <w:rPr>
                <w:rFonts w:ascii="Times New Roman" w:hAnsi="Times New Roman" w:cs="Times New Roman"/>
              </w:rPr>
            </w:pPr>
            <w:r w:rsidRPr="00A108A8">
              <w:rPr>
                <w:rFonts w:ascii="Times New Roman" w:hAnsi="Times New Roman" w:cs="Times New Roman"/>
              </w:rPr>
              <w:t xml:space="preserve">Практическое занятие № 12. </w:t>
            </w:r>
          </w:p>
          <w:p w:rsidR="006056CA" w:rsidRPr="00A108A8" w:rsidRDefault="006056CA" w:rsidP="006056CA">
            <w:pPr>
              <w:jc w:val="both"/>
              <w:rPr>
                <w:rFonts w:ascii="Times New Roman" w:hAnsi="Times New Roman" w:cs="Times New Roman"/>
              </w:rPr>
            </w:pPr>
            <w:r w:rsidRPr="00A108A8">
              <w:rPr>
                <w:rFonts w:ascii="Times New Roman" w:hAnsi="Times New Roman" w:cs="Times New Roman"/>
              </w:rPr>
              <w:t>Выявления неисправностей механического, электрического, тормозного и вспомогательного оборудования, систем контроля загазованности, систем обнаружения и тушения пожара локомотива.</w:t>
            </w:r>
          </w:p>
        </w:tc>
        <w:tc>
          <w:tcPr>
            <w:tcW w:w="692" w:type="pct"/>
          </w:tcPr>
          <w:p w:rsidR="006056CA" w:rsidRPr="00A108A8" w:rsidRDefault="006056CA" w:rsidP="006056CA">
            <w:pPr>
              <w:suppressAutoHyphens/>
              <w:jc w:val="center"/>
              <w:rPr>
                <w:rFonts w:ascii="Times New Roman" w:hAnsi="Times New Roman"/>
                <w:iCs/>
              </w:rPr>
            </w:pPr>
            <w:r w:rsidRPr="00A108A8">
              <w:rPr>
                <w:rFonts w:ascii="Times New Roman" w:hAnsi="Times New Roman"/>
                <w:iCs/>
              </w:rPr>
              <w:t>2/2</w:t>
            </w:r>
          </w:p>
        </w:tc>
        <w:tc>
          <w:tcPr>
            <w:tcW w:w="671" w:type="pct"/>
            <w:vMerge/>
          </w:tcPr>
          <w:p w:rsidR="006056CA" w:rsidRPr="008A2816" w:rsidRDefault="006056CA" w:rsidP="006056CA">
            <w:pPr>
              <w:suppressAutoHyphens/>
              <w:jc w:val="center"/>
              <w:rPr>
                <w:rFonts w:ascii="Times New Roman" w:hAnsi="Times New Roman"/>
                <w:b/>
                <w:i/>
                <w:iCs/>
                <w:highlight w:val="yellow"/>
              </w:rPr>
            </w:pPr>
          </w:p>
        </w:tc>
      </w:tr>
      <w:tr w:rsidR="006056CA" w:rsidRPr="008A2816" w:rsidTr="00E512A4">
        <w:trPr>
          <w:trHeight w:val="20"/>
        </w:trPr>
        <w:tc>
          <w:tcPr>
            <w:tcW w:w="1102" w:type="pct"/>
            <w:vMerge/>
          </w:tcPr>
          <w:p w:rsidR="006056CA" w:rsidRPr="008A2816" w:rsidRDefault="006056CA" w:rsidP="006056CA">
            <w:pPr>
              <w:rPr>
                <w:rFonts w:ascii="Times New Roman" w:hAnsi="Times New Roman"/>
                <w:b/>
                <w:bCs/>
                <w:highlight w:val="yellow"/>
              </w:rPr>
            </w:pPr>
          </w:p>
        </w:tc>
        <w:tc>
          <w:tcPr>
            <w:tcW w:w="2535" w:type="pct"/>
          </w:tcPr>
          <w:p w:rsidR="00DB19F2" w:rsidRDefault="006056CA" w:rsidP="006056CA">
            <w:pPr>
              <w:rPr>
                <w:rFonts w:ascii="Times New Roman" w:hAnsi="Times New Roman" w:cs="Times New Roman"/>
              </w:rPr>
            </w:pPr>
            <w:r w:rsidRPr="00A108A8">
              <w:rPr>
                <w:rFonts w:ascii="Times New Roman" w:hAnsi="Times New Roman" w:cs="Times New Roman"/>
              </w:rPr>
              <w:t xml:space="preserve">Практическое занятие № 13. </w:t>
            </w:r>
          </w:p>
          <w:p w:rsidR="006056CA" w:rsidRPr="00A108A8" w:rsidRDefault="006056CA" w:rsidP="006056CA">
            <w:pPr>
              <w:rPr>
                <w:rFonts w:ascii="Times New Roman" w:hAnsi="Times New Roman" w:cs="Times New Roman"/>
              </w:rPr>
            </w:pPr>
            <w:r w:rsidRPr="00A108A8">
              <w:rPr>
                <w:rFonts w:ascii="Times New Roman" w:hAnsi="Times New Roman" w:cs="Times New Roman"/>
              </w:rPr>
              <w:t>Устранения выявленных неисправностей механического, электрического, тормозного и вспомогательного оборудования, систем контроля загазованности, систем обнаружения и тушения пожара локомотива.</w:t>
            </w:r>
          </w:p>
        </w:tc>
        <w:tc>
          <w:tcPr>
            <w:tcW w:w="692" w:type="pct"/>
          </w:tcPr>
          <w:p w:rsidR="006056CA" w:rsidRPr="00A108A8" w:rsidRDefault="006056CA" w:rsidP="006056CA">
            <w:pPr>
              <w:suppressAutoHyphens/>
              <w:jc w:val="center"/>
              <w:rPr>
                <w:rFonts w:ascii="Times New Roman" w:hAnsi="Times New Roman"/>
                <w:iCs/>
              </w:rPr>
            </w:pPr>
            <w:r w:rsidRPr="00A108A8">
              <w:rPr>
                <w:rFonts w:ascii="Times New Roman" w:hAnsi="Times New Roman"/>
                <w:iCs/>
              </w:rPr>
              <w:t>2/2</w:t>
            </w:r>
          </w:p>
        </w:tc>
        <w:tc>
          <w:tcPr>
            <w:tcW w:w="671" w:type="pct"/>
            <w:vMerge/>
          </w:tcPr>
          <w:p w:rsidR="006056CA" w:rsidRPr="008A2816" w:rsidRDefault="006056CA" w:rsidP="006056CA">
            <w:pPr>
              <w:suppressAutoHyphens/>
              <w:jc w:val="center"/>
              <w:rPr>
                <w:rFonts w:ascii="Times New Roman" w:hAnsi="Times New Roman"/>
                <w:b/>
                <w:i/>
                <w:iCs/>
                <w:highlight w:val="yellow"/>
              </w:rPr>
            </w:pPr>
          </w:p>
        </w:tc>
      </w:tr>
      <w:tr w:rsidR="006056CA" w:rsidRPr="008A2816" w:rsidTr="00E512A4">
        <w:trPr>
          <w:trHeight w:val="20"/>
        </w:trPr>
        <w:tc>
          <w:tcPr>
            <w:tcW w:w="1102" w:type="pct"/>
            <w:vMerge/>
          </w:tcPr>
          <w:p w:rsidR="006056CA" w:rsidRPr="008A2816" w:rsidRDefault="006056CA" w:rsidP="006056CA">
            <w:pPr>
              <w:rPr>
                <w:rFonts w:ascii="Times New Roman" w:hAnsi="Times New Roman"/>
                <w:b/>
                <w:bCs/>
                <w:highlight w:val="yellow"/>
              </w:rPr>
            </w:pPr>
          </w:p>
        </w:tc>
        <w:tc>
          <w:tcPr>
            <w:tcW w:w="2535" w:type="pct"/>
          </w:tcPr>
          <w:p w:rsidR="00DB19F2" w:rsidRDefault="006056CA" w:rsidP="006056CA">
            <w:pPr>
              <w:jc w:val="both"/>
              <w:rPr>
                <w:rFonts w:ascii="Times New Roman" w:hAnsi="Times New Roman" w:cs="Times New Roman"/>
              </w:rPr>
            </w:pPr>
            <w:r w:rsidRPr="00A108A8">
              <w:rPr>
                <w:rFonts w:ascii="Times New Roman" w:hAnsi="Times New Roman" w:cs="Times New Roman"/>
              </w:rPr>
              <w:t xml:space="preserve">Практическое занятие № 14. </w:t>
            </w:r>
          </w:p>
          <w:p w:rsidR="006056CA" w:rsidRPr="00A108A8" w:rsidRDefault="006056CA" w:rsidP="006056CA">
            <w:pPr>
              <w:jc w:val="both"/>
              <w:rPr>
                <w:rFonts w:ascii="Times New Roman" w:hAnsi="Times New Roman" w:cs="Times New Roman"/>
              </w:rPr>
            </w:pPr>
            <w:r w:rsidRPr="00A108A8">
              <w:rPr>
                <w:rFonts w:ascii="Times New Roman" w:hAnsi="Times New Roman" w:cs="Times New Roman"/>
              </w:rPr>
              <w:t>Смазки узлов и деталей локомотива.  Пополнения запаса смазочных и обтирочных материалов.</w:t>
            </w:r>
          </w:p>
        </w:tc>
        <w:tc>
          <w:tcPr>
            <w:tcW w:w="692" w:type="pct"/>
          </w:tcPr>
          <w:p w:rsidR="006056CA" w:rsidRPr="00A108A8" w:rsidRDefault="006056CA" w:rsidP="006056CA">
            <w:pPr>
              <w:suppressAutoHyphens/>
              <w:jc w:val="center"/>
              <w:rPr>
                <w:rFonts w:ascii="Times New Roman" w:hAnsi="Times New Roman"/>
                <w:iCs/>
              </w:rPr>
            </w:pPr>
            <w:r w:rsidRPr="00A108A8">
              <w:rPr>
                <w:rFonts w:ascii="Times New Roman" w:hAnsi="Times New Roman"/>
                <w:iCs/>
              </w:rPr>
              <w:t>2/2</w:t>
            </w:r>
          </w:p>
        </w:tc>
        <w:tc>
          <w:tcPr>
            <w:tcW w:w="671" w:type="pct"/>
            <w:vMerge/>
          </w:tcPr>
          <w:p w:rsidR="006056CA" w:rsidRPr="008A2816" w:rsidRDefault="006056CA" w:rsidP="006056CA">
            <w:pPr>
              <w:suppressAutoHyphens/>
              <w:jc w:val="center"/>
              <w:rPr>
                <w:rFonts w:ascii="Times New Roman" w:hAnsi="Times New Roman"/>
                <w:b/>
                <w:i/>
                <w:iCs/>
                <w:highlight w:val="yellow"/>
              </w:rPr>
            </w:pPr>
          </w:p>
        </w:tc>
      </w:tr>
      <w:tr w:rsidR="006056CA" w:rsidRPr="008A2816" w:rsidTr="00E512A4">
        <w:trPr>
          <w:trHeight w:val="20"/>
        </w:trPr>
        <w:tc>
          <w:tcPr>
            <w:tcW w:w="1102" w:type="pct"/>
            <w:vMerge/>
          </w:tcPr>
          <w:p w:rsidR="006056CA" w:rsidRPr="008A2816" w:rsidRDefault="006056CA" w:rsidP="006056CA">
            <w:pPr>
              <w:rPr>
                <w:rFonts w:ascii="Times New Roman" w:hAnsi="Times New Roman"/>
                <w:b/>
                <w:bCs/>
                <w:highlight w:val="yellow"/>
              </w:rPr>
            </w:pPr>
          </w:p>
        </w:tc>
        <w:tc>
          <w:tcPr>
            <w:tcW w:w="2535" w:type="pct"/>
          </w:tcPr>
          <w:p w:rsidR="00DB19F2" w:rsidRDefault="006056CA" w:rsidP="006056CA">
            <w:pPr>
              <w:jc w:val="both"/>
              <w:rPr>
                <w:rFonts w:ascii="Times New Roman" w:hAnsi="Times New Roman" w:cs="Times New Roman"/>
              </w:rPr>
            </w:pPr>
            <w:r w:rsidRPr="00A108A8">
              <w:rPr>
                <w:rFonts w:ascii="Times New Roman" w:hAnsi="Times New Roman" w:cs="Times New Roman"/>
              </w:rPr>
              <w:t>Практическое занятие № 15.</w:t>
            </w:r>
          </w:p>
          <w:p w:rsidR="006056CA" w:rsidRPr="00A108A8" w:rsidRDefault="006056CA" w:rsidP="006056CA">
            <w:pPr>
              <w:jc w:val="both"/>
              <w:rPr>
                <w:rFonts w:ascii="Times New Roman" w:hAnsi="Times New Roman" w:cs="Times New Roman"/>
              </w:rPr>
            </w:pPr>
            <w:r w:rsidRPr="00A108A8">
              <w:rPr>
                <w:rFonts w:ascii="Times New Roman" w:hAnsi="Times New Roman" w:cs="Times New Roman"/>
              </w:rPr>
              <w:t xml:space="preserve"> Проверки надежности сцепления автосцепок, межвагонных соединений тепловоза.</w:t>
            </w:r>
          </w:p>
        </w:tc>
        <w:tc>
          <w:tcPr>
            <w:tcW w:w="692" w:type="pct"/>
          </w:tcPr>
          <w:p w:rsidR="006056CA" w:rsidRPr="00A108A8" w:rsidRDefault="006056CA" w:rsidP="006056CA">
            <w:pPr>
              <w:suppressAutoHyphens/>
              <w:jc w:val="center"/>
              <w:rPr>
                <w:rFonts w:ascii="Times New Roman" w:hAnsi="Times New Roman"/>
                <w:iCs/>
              </w:rPr>
            </w:pPr>
            <w:r w:rsidRPr="00A108A8">
              <w:rPr>
                <w:rFonts w:ascii="Times New Roman" w:hAnsi="Times New Roman"/>
                <w:iCs/>
              </w:rPr>
              <w:t>2/2</w:t>
            </w:r>
          </w:p>
        </w:tc>
        <w:tc>
          <w:tcPr>
            <w:tcW w:w="671" w:type="pct"/>
            <w:vMerge/>
          </w:tcPr>
          <w:p w:rsidR="006056CA" w:rsidRPr="008A2816" w:rsidRDefault="006056CA" w:rsidP="006056CA">
            <w:pPr>
              <w:suppressAutoHyphens/>
              <w:jc w:val="center"/>
              <w:rPr>
                <w:rFonts w:ascii="Times New Roman" w:hAnsi="Times New Roman"/>
                <w:b/>
                <w:i/>
                <w:iCs/>
                <w:highlight w:val="yellow"/>
              </w:rPr>
            </w:pPr>
          </w:p>
        </w:tc>
      </w:tr>
      <w:tr w:rsidR="006056CA" w:rsidRPr="008A2816" w:rsidTr="00E512A4">
        <w:trPr>
          <w:trHeight w:val="20"/>
        </w:trPr>
        <w:tc>
          <w:tcPr>
            <w:tcW w:w="1102" w:type="pct"/>
            <w:vMerge/>
          </w:tcPr>
          <w:p w:rsidR="006056CA" w:rsidRPr="008A2816" w:rsidRDefault="006056CA" w:rsidP="006056CA">
            <w:pPr>
              <w:rPr>
                <w:rFonts w:ascii="Times New Roman" w:hAnsi="Times New Roman"/>
                <w:b/>
                <w:bCs/>
                <w:highlight w:val="yellow"/>
              </w:rPr>
            </w:pPr>
          </w:p>
        </w:tc>
        <w:tc>
          <w:tcPr>
            <w:tcW w:w="2535" w:type="pct"/>
          </w:tcPr>
          <w:p w:rsidR="00DB19F2" w:rsidRDefault="006056CA" w:rsidP="006056CA">
            <w:pPr>
              <w:jc w:val="both"/>
              <w:rPr>
                <w:rFonts w:ascii="Times New Roman" w:hAnsi="Times New Roman" w:cs="Times New Roman"/>
              </w:rPr>
            </w:pPr>
            <w:r w:rsidRPr="00A108A8">
              <w:rPr>
                <w:rFonts w:ascii="Times New Roman" w:hAnsi="Times New Roman" w:cs="Times New Roman"/>
              </w:rPr>
              <w:t>Практическое занятие № 16.</w:t>
            </w:r>
          </w:p>
          <w:p w:rsidR="006056CA" w:rsidRPr="00A108A8" w:rsidRDefault="006056CA" w:rsidP="006056CA">
            <w:pPr>
              <w:jc w:val="both"/>
              <w:rPr>
                <w:rFonts w:ascii="Times New Roman" w:hAnsi="Times New Roman" w:cs="Times New Roman"/>
              </w:rPr>
            </w:pPr>
            <w:r w:rsidRPr="00A108A8">
              <w:rPr>
                <w:rFonts w:ascii="Times New Roman" w:hAnsi="Times New Roman" w:cs="Times New Roman"/>
              </w:rPr>
              <w:t xml:space="preserve"> Закрепления тепловоза или поезда для предотвращения самопроизвольного движения.</w:t>
            </w:r>
          </w:p>
        </w:tc>
        <w:tc>
          <w:tcPr>
            <w:tcW w:w="692" w:type="pct"/>
          </w:tcPr>
          <w:p w:rsidR="006056CA" w:rsidRPr="00A108A8" w:rsidRDefault="006056CA" w:rsidP="006056CA">
            <w:pPr>
              <w:suppressAutoHyphens/>
              <w:jc w:val="center"/>
              <w:rPr>
                <w:rFonts w:ascii="Times New Roman" w:hAnsi="Times New Roman"/>
                <w:iCs/>
              </w:rPr>
            </w:pPr>
            <w:r w:rsidRPr="00A108A8">
              <w:rPr>
                <w:rFonts w:ascii="Times New Roman" w:hAnsi="Times New Roman"/>
                <w:iCs/>
              </w:rPr>
              <w:t>2/2</w:t>
            </w:r>
          </w:p>
        </w:tc>
        <w:tc>
          <w:tcPr>
            <w:tcW w:w="671" w:type="pct"/>
            <w:vMerge/>
          </w:tcPr>
          <w:p w:rsidR="006056CA" w:rsidRPr="008A2816" w:rsidRDefault="006056CA" w:rsidP="006056CA">
            <w:pPr>
              <w:suppressAutoHyphens/>
              <w:jc w:val="center"/>
              <w:rPr>
                <w:rFonts w:ascii="Times New Roman" w:hAnsi="Times New Roman"/>
                <w:b/>
                <w:i/>
                <w:iCs/>
                <w:highlight w:val="yellow"/>
              </w:rPr>
            </w:pPr>
          </w:p>
        </w:tc>
      </w:tr>
      <w:tr w:rsidR="006056CA" w:rsidRPr="00C07CDD" w:rsidTr="00E512A4">
        <w:trPr>
          <w:trHeight w:val="20"/>
        </w:trPr>
        <w:tc>
          <w:tcPr>
            <w:tcW w:w="1102" w:type="pct"/>
            <w:vMerge w:val="restart"/>
          </w:tcPr>
          <w:p w:rsidR="006056CA" w:rsidRPr="00C410FE" w:rsidRDefault="006056CA" w:rsidP="005717D8">
            <w:pPr>
              <w:jc w:val="both"/>
              <w:rPr>
                <w:rFonts w:ascii="Times New Roman" w:hAnsi="Times New Roman"/>
                <w:b/>
                <w:bCs/>
              </w:rPr>
            </w:pPr>
            <w:r w:rsidRPr="00A108A8">
              <w:rPr>
                <w:rFonts w:ascii="Times New Roman" w:hAnsi="Times New Roman"/>
                <w:b/>
                <w:bCs/>
              </w:rPr>
              <w:t>Тема 1.4 Выполнение вспомогательных работ по устранению неисправностей на локомотиве или в составе вагонов, возникших в пути следования</w:t>
            </w:r>
          </w:p>
        </w:tc>
        <w:tc>
          <w:tcPr>
            <w:tcW w:w="2535" w:type="pct"/>
          </w:tcPr>
          <w:p w:rsidR="006056CA" w:rsidRPr="00C410FE" w:rsidRDefault="006056CA" w:rsidP="006056CA">
            <w:pPr>
              <w:suppressAutoHyphens/>
              <w:rPr>
                <w:rFonts w:ascii="Times New Roman" w:hAnsi="Times New Roman"/>
                <w:b/>
              </w:rPr>
            </w:pPr>
            <w:r w:rsidRPr="00FF480E">
              <w:rPr>
                <w:rFonts w:ascii="Times New Roman" w:hAnsi="Times New Roman"/>
                <w:b/>
                <w:bCs/>
              </w:rPr>
              <w:t>Содержание</w:t>
            </w:r>
          </w:p>
        </w:tc>
        <w:tc>
          <w:tcPr>
            <w:tcW w:w="692" w:type="pct"/>
          </w:tcPr>
          <w:p w:rsidR="006056CA" w:rsidRPr="0049076E" w:rsidRDefault="00DB19F2" w:rsidP="006056CA">
            <w:pPr>
              <w:suppressAutoHyphens/>
              <w:jc w:val="center"/>
              <w:rPr>
                <w:rFonts w:ascii="Times New Roman" w:hAnsi="Times New Roman"/>
                <w:b/>
              </w:rPr>
            </w:pPr>
            <w:r>
              <w:rPr>
                <w:rFonts w:ascii="Times New Roman" w:hAnsi="Times New Roman"/>
                <w:b/>
              </w:rPr>
              <w:t>10</w:t>
            </w:r>
            <w:r w:rsidR="006056CA">
              <w:rPr>
                <w:rFonts w:ascii="Times New Roman" w:hAnsi="Times New Roman"/>
                <w:b/>
              </w:rPr>
              <w:t>/8</w:t>
            </w:r>
          </w:p>
        </w:tc>
        <w:tc>
          <w:tcPr>
            <w:tcW w:w="671" w:type="pct"/>
            <w:vMerge w:val="restart"/>
          </w:tcPr>
          <w:p w:rsidR="006056CA" w:rsidRDefault="006056CA" w:rsidP="006056CA">
            <w:pPr>
              <w:jc w:val="center"/>
              <w:rPr>
                <w:rFonts w:ascii="Times New Roman" w:hAnsi="Times New Roman"/>
                <w:bCs/>
                <w:sz w:val="20"/>
                <w:szCs w:val="20"/>
              </w:rPr>
            </w:pPr>
            <w:r>
              <w:rPr>
                <w:rFonts w:ascii="Times New Roman" w:hAnsi="Times New Roman"/>
                <w:bCs/>
                <w:sz w:val="20"/>
                <w:szCs w:val="20"/>
              </w:rPr>
              <w:t>ОК 01-ОК 09</w:t>
            </w:r>
          </w:p>
          <w:p w:rsidR="006056CA" w:rsidRPr="00172D0D" w:rsidRDefault="006056CA" w:rsidP="006056CA">
            <w:pPr>
              <w:jc w:val="center"/>
              <w:rPr>
                <w:rFonts w:ascii="Times New Roman" w:hAnsi="Times New Roman"/>
                <w:bCs/>
                <w:sz w:val="20"/>
                <w:szCs w:val="20"/>
              </w:rPr>
            </w:pPr>
            <w:r>
              <w:rPr>
                <w:rFonts w:ascii="Times New Roman" w:hAnsi="Times New Roman"/>
                <w:bCs/>
                <w:sz w:val="20"/>
                <w:szCs w:val="20"/>
              </w:rPr>
              <w:t>ПК 5.4</w:t>
            </w:r>
          </w:p>
        </w:tc>
      </w:tr>
      <w:tr w:rsidR="006056CA" w:rsidRPr="008A2816" w:rsidTr="00E512A4">
        <w:trPr>
          <w:trHeight w:val="20"/>
        </w:trPr>
        <w:tc>
          <w:tcPr>
            <w:tcW w:w="1102" w:type="pct"/>
            <w:vMerge/>
          </w:tcPr>
          <w:p w:rsidR="006056CA" w:rsidRPr="00C410FE" w:rsidRDefault="006056CA" w:rsidP="006056CA">
            <w:pPr>
              <w:rPr>
                <w:rFonts w:ascii="Times New Roman" w:hAnsi="Times New Roman"/>
                <w:b/>
                <w:bCs/>
              </w:rPr>
            </w:pPr>
          </w:p>
        </w:tc>
        <w:tc>
          <w:tcPr>
            <w:tcW w:w="2535" w:type="pct"/>
          </w:tcPr>
          <w:p w:rsidR="006056CA" w:rsidRPr="00715715" w:rsidRDefault="006056CA" w:rsidP="006056CA">
            <w:pPr>
              <w:shd w:val="clear" w:color="auto" w:fill="FFFFFF"/>
              <w:jc w:val="both"/>
              <w:rPr>
                <w:rFonts w:ascii="Times New Roman" w:hAnsi="Times New Roman"/>
              </w:rPr>
            </w:pPr>
            <w:r w:rsidRPr="00715715">
              <w:rPr>
                <w:rFonts w:ascii="Times New Roman" w:hAnsi="Times New Roman"/>
              </w:rPr>
              <w:t>Выход из строя узлов дизеля и его вспомогательного оборудования.</w:t>
            </w:r>
          </w:p>
        </w:tc>
        <w:tc>
          <w:tcPr>
            <w:tcW w:w="692" w:type="pct"/>
          </w:tcPr>
          <w:p w:rsidR="006056CA" w:rsidRPr="0049076E" w:rsidRDefault="00DB19F2" w:rsidP="006056CA">
            <w:pPr>
              <w:suppressAutoHyphens/>
              <w:jc w:val="center"/>
              <w:rPr>
                <w:rFonts w:ascii="Times New Roman" w:hAnsi="Times New Roman"/>
              </w:rPr>
            </w:pPr>
            <w:r>
              <w:rPr>
                <w:rFonts w:ascii="Times New Roman" w:hAnsi="Times New Roman"/>
              </w:rPr>
              <w:t>1</w:t>
            </w:r>
            <w:r w:rsidR="006056CA">
              <w:rPr>
                <w:rFonts w:ascii="Times New Roman" w:hAnsi="Times New Roman"/>
              </w:rPr>
              <w:t>/-</w:t>
            </w:r>
          </w:p>
        </w:tc>
        <w:tc>
          <w:tcPr>
            <w:tcW w:w="671" w:type="pct"/>
            <w:vMerge/>
          </w:tcPr>
          <w:p w:rsidR="006056CA" w:rsidRPr="006E4D7C" w:rsidRDefault="006056CA" w:rsidP="006056CA">
            <w:pPr>
              <w:suppressAutoHyphens/>
              <w:jc w:val="center"/>
              <w:rPr>
                <w:rFonts w:ascii="Times New Roman" w:hAnsi="Times New Roman"/>
                <w:iCs/>
                <w:highlight w:val="yellow"/>
              </w:rPr>
            </w:pPr>
          </w:p>
        </w:tc>
      </w:tr>
      <w:tr w:rsidR="006056CA" w:rsidRPr="008A2816" w:rsidTr="00E512A4">
        <w:trPr>
          <w:trHeight w:val="20"/>
        </w:trPr>
        <w:tc>
          <w:tcPr>
            <w:tcW w:w="1102" w:type="pct"/>
            <w:vMerge/>
          </w:tcPr>
          <w:p w:rsidR="006056CA" w:rsidRPr="00C410FE" w:rsidRDefault="006056CA" w:rsidP="006056CA">
            <w:pPr>
              <w:rPr>
                <w:rFonts w:ascii="Times New Roman" w:hAnsi="Times New Roman"/>
                <w:b/>
                <w:bCs/>
              </w:rPr>
            </w:pPr>
          </w:p>
        </w:tc>
        <w:tc>
          <w:tcPr>
            <w:tcW w:w="2535" w:type="pct"/>
          </w:tcPr>
          <w:p w:rsidR="006056CA" w:rsidRDefault="006056CA" w:rsidP="006056CA">
            <w:pPr>
              <w:shd w:val="clear" w:color="auto" w:fill="FFFFFF"/>
              <w:jc w:val="both"/>
              <w:rPr>
                <w:rFonts w:ascii="Times New Roman" w:hAnsi="Times New Roman"/>
              </w:rPr>
            </w:pPr>
            <w:r w:rsidRPr="00715715">
              <w:rPr>
                <w:rFonts w:ascii="Times New Roman" w:hAnsi="Times New Roman"/>
              </w:rPr>
              <w:t>Выход из строя узлов экипажной части тепловоза</w:t>
            </w:r>
          </w:p>
        </w:tc>
        <w:tc>
          <w:tcPr>
            <w:tcW w:w="692" w:type="pct"/>
          </w:tcPr>
          <w:p w:rsidR="006056CA" w:rsidRDefault="00DB19F2" w:rsidP="006056CA">
            <w:pPr>
              <w:suppressAutoHyphens/>
              <w:jc w:val="center"/>
              <w:rPr>
                <w:rFonts w:ascii="Times New Roman" w:hAnsi="Times New Roman"/>
              </w:rPr>
            </w:pPr>
            <w:r>
              <w:rPr>
                <w:rFonts w:ascii="Times New Roman" w:hAnsi="Times New Roman"/>
              </w:rPr>
              <w:t>1</w:t>
            </w:r>
            <w:r w:rsidR="006056CA">
              <w:rPr>
                <w:rFonts w:ascii="Times New Roman" w:hAnsi="Times New Roman"/>
              </w:rPr>
              <w:t>/-</w:t>
            </w:r>
          </w:p>
        </w:tc>
        <w:tc>
          <w:tcPr>
            <w:tcW w:w="671" w:type="pct"/>
            <w:vMerge/>
          </w:tcPr>
          <w:p w:rsidR="006056CA" w:rsidRPr="006E4D7C" w:rsidRDefault="006056CA" w:rsidP="006056CA">
            <w:pPr>
              <w:suppressAutoHyphens/>
              <w:jc w:val="center"/>
              <w:rPr>
                <w:rFonts w:ascii="Times New Roman" w:hAnsi="Times New Roman"/>
                <w:iCs/>
                <w:highlight w:val="yellow"/>
              </w:rPr>
            </w:pPr>
          </w:p>
        </w:tc>
      </w:tr>
      <w:tr w:rsidR="006056CA" w:rsidRPr="008A2816" w:rsidTr="00E512A4">
        <w:trPr>
          <w:trHeight w:val="20"/>
        </w:trPr>
        <w:tc>
          <w:tcPr>
            <w:tcW w:w="1102" w:type="pct"/>
            <w:vMerge/>
          </w:tcPr>
          <w:p w:rsidR="006056CA" w:rsidRPr="00C410FE" w:rsidRDefault="006056CA" w:rsidP="006056CA">
            <w:pPr>
              <w:rPr>
                <w:rFonts w:ascii="Times New Roman" w:hAnsi="Times New Roman"/>
                <w:b/>
                <w:bCs/>
              </w:rPr>
            </w:pPr>
          </w:p>
        </w:tc>
        <w:tc>
          <w:tcPr>
            <w:tcW w:w="2535" w:type="pct"/>
          </w:tcPr>
          <w:p w:rsidR="006056CA" w:rsidRPr="00C410FE" w:rsidRDefault="006056CA" w:rsidP="006056CA">
            <w:pPr>
              <w:suppressAutoHyphens/>
              <w:jc w:val="both"/>
              <w:rPr>
                <w:rFonts w:ascii="Times New Roman" w:hAnsi="Times New Roman"/>
              </w:rPr>
            </w:pPr>
            <w:r w:rsidRPr="00FF480E">
              <w:rPr>
                <w:rFonts w:ascii="Times New Roman" w:hAnsi="Times New Roman"/>
                <w:b/>
                <w:bCs/>
              </w:rPr>
              <w:t>В</w:t>
            </w:r>
            <w:r>
              <w:rPr>
                <w:rFonts w:ascii="Times New Roman" w:hAnsi="Times New Roman"/>
                <w:b/>
                <w:bCs/>
              </w:rPr>
              <w:t xml:space="preserve"> том числе практических занятий</w:t>
            </w:r>
          </w:p>
        </w:tc>
        <w:tc>
          <w:tcPr>
            <w:tcW w:w="692" w:type="pct"/>
          </w:tcPr>
          <w:p w:rsidR="006056CA" w:rsidRPr="00C410FE" w:rsidRDefault="006056CA" w:rsidP="006056CA">
            <w:pPr>
              <w:suppressAutoHyphens/>
              <w:jc w:val="center"/>
              <w:rPr>
                <w:rFonts w:ascii="Times New Roman" w:hAnsi="Times New Roman"/>
                <w:b/>
              </w:rPr>
            </w:pPr>
            <w:r>
              <w:rPr>
                <w:rFonts w:ascii="Times New Roman" w:hAnsi="Times New Roman"/>
                <w:b/>
              </w:rPr>
              <w:t>8/8</w:t>
            </w:r>
          </w:p>
        </w:tc>
        <w:tc>
          <w:tcPr>
            <w:tcW w:w="671" w:type="pct"/>
            <w:vMerge/>
          </w:tcPr>
          <w:p w:rsidR="006056CA" w:rsidRPr="006E4D7C" w:rsidRDefault="006056CA" w:rsidP="006056CA">
            <w:pPr>
              <w:suppressAutoHyphens/>
              <w:jc w:val="center"/>
              <w:rPr>
                <w:rFonts w:ascii="Times New Roman" w:hAnsi="Times New Roman"/>
                <w:iCs/>
                <w:highlight w:val="yellow"/>
              </w:rPr>
            </w:pPr>
          </w:p>
        </w:tc>
      </w:tr>
      <w:tr w:rsidR="006056CA" w:rsidRPr="008A2816" w:rsidTr="00E512A4">
        <w:trPr>
          <w:trHeight w:val="20"/>
        </w:trPr>
        <w:tc>
          <w:tcPr>
            <w:tcW w:w="1102" w:type="pct"/>
            <w:vMerge/>
          </w:tcPr>
          <w:p w:rsidR="006056CA" w:rsidRPr="00C410FE" w:rsidRDefault="006056CA" w:rsidP="006056CA">
            <w:pPr>
              <w:rPr>
                <w:rFonts w:ascii="Times New Roman" w:hAnsi="Times New Roman"/>
                <w:b/>
                <w:bCs/>
              </w:rPr>
            </w:pPr>
          </w:p>
        </w:tc>
        <w:tc>
          <w:tcPr>
            <w:tcW w:w="2535" w:type="pct"/>
          </w:tcPr>
          <w:p w:rsidR="00DB19F2" w:rsidRDefault="006056CA" w:rsidP="006056CA">
            <w:pPr>
              <w:jc w:val="both"/>
              <w:rPr>
                <w:rFonts w:ascii="Times New Roman" w:hAnsi="Times New Roman" w:cs="Times New Roman"/>
                <w:color w:val="000000" w:themeColor="text1"/>
              </w:rPr>
            </w:pPr>
            <w:r>
              <w:rPr>
                <w:rFonts w:ascii="Times New Roman" w:hAnsi="Times New Roman" w:cs="Times New Roman"/>
                <w:color w:val="000000" w:themeColor="text1"/>
              </w:rPr>
              <w:t xml:space="preserve">Практическое занятие № 17. </w:t>
            </w:r>
          </w:p>
          <w:p w:rsidR="006056CA" w:rsidRPr="00715715" w:rsidRDefault="006056CA" w:rsidP="006056CA">
            <w:pPr>
              <w:jc w:val="both"/>
              <w:rPr>
                <w:rFonts w:ascii="Times New Roman" w:hAnsi="Times New Roman" w:cs="Times New Roman"/>
                <w:color w:val="000000" w:themeColor="text1"/>
              </w:rPr>
            </w:pPr>
            <w:r w:rsidRPr="00715715">
              <w:rPr>
                <w:rFonts w:ascii="Times New Roman" w:hAnsi="Times New Roman" w:cs="Times New Roman"/>
                <w:color w:val="000000" w:themeColor="text1"/>
              </w:rPr>
              <w:t>Повреждение электрооборудование тепловоза в пути следования.</w:t>
            </w:r>
          </w:p>
        </w:tc>
        <w:tc>
          <w:tcPr>
            <w:tcW w:w="692" w:type="pct"/>
          </w:tcPr>
          <w:p w:rsidR="006056CA" w:rsidRPr="00C410FE" w:rsidRDefault="006056CA" w:rsidP="006056CA">
            <w:pPr>
              <w:suppressAutoHyphens/>
              <w:jc w:val="center"/>
              <w:rPr>
                <w:rFonts w:ascii="Times New Roman" w:hAnsi="Times New Roman"/>
              </w:rPr>
            </w:pPr>
            <w:r>
              <w:rPr>
                <w:rFonts w:ascii="Times New Roman" w:hAnsi="Times New Roman"/>
              </w:rPr>
              <w:t>6/6</w:t>
            </w:r>
          </w:p>
        </w:tc>
        <w:tc>
          <w:tcPr>
            <w:tcW w:w="671" w:type="pct"/>
            <w:vMerge/>
          </w:tcPr>
          <w:p w:rsidR="006056CA" w:rsidRPr="006E4D7C" w:rsidRDefault="006056CA" w:rsidP="006056CA">
            <w:pPr>
              <w:suppressAutoHyphens/>
              <w:jc w:val="center"/>
              <w:rPr>
                <w:rFonts w:ascii="Times New Roman" w:hAnsi="Times New Roman"/>
                <w:iCs/>
                <w:highlight w:val="yellow"/>
              </w:rPr>
            </w:pPr>
          </w:p>
        </w:tc>
      </w:tr>
      <w:tr w:rsidR="006056CA" w:rsidRPr="0077055E" w:rsidTr="00E512A4">
        <w:trPr>
          <w:trHeight w:val="20"/>
        </w:trPr>
        <w:tc>
          <w:tcPr>
            <w:tcW w:w="1102" w:type="pct"/>
            <w:vMerge/>
          </w:tcPr>
          <w:p w:rsidR="006056CA" w:rsidRPr="00C410FE" w:rsidRDefault="006056CA" w:rsidP="006056CA">
            <w:pPr>
              <w:rPr>
                <w:rFonts w:ascii="Times New Roman" w:hAnsi="Times New Roman"/>
                <w:b/>
                <w:bCs/>
              </w:rPr>
            </w:pPr>
          </w:p>
        </w:tc>
        <w:tc>
          <w:tcPr>
            <w:tcW w:w="2535" w:type="pct"/>
          </w:tcPr>
          <w:p w:rsidR="00DB19F2" w:rsidRDefault="006056CA" w:rsidP="006056CA">
            <w:pPr>
              <w:jc w:val="both"/>
              <w:rPr>
                <w:rFonts w:ascii="Times New Roman" w:hAnsi="Times New Roman" w:cs="Times New Roman"/>
                <w:color w:val="000000" w:themeColor="text1"/>
              </w:rPr>
            </w:pPr>
            <w:r>
              <w:rPr>
                <w:rFonts w:ascii="Times New Roman" w:hAnsi="Times New Roman" w:cs="Times New Roman"/>
                <w:color w:val="000000" w:themeColor="text1"/>
              </w:rPr>
              <w:t xml:space="preserve">Практическое занятие № 18. </w:t>
            </w:r>
          </w:p>
          <w:p w:rsidR="006056CA" w:rsidRPr="00715715" w:rsidRDefault="006056CA" w:rsidP="006056CA">
            <w:pPr>
              <w:jc w:val="both"/>
              <w:rPr>
                <w:rFonts w:ascii="Times New Roman" w:hAnsi="Times New Roman" w:cs="Times New Roman"/>
                <w:color w:val="000000" w:themeColor="text1"/>
              </w:rPr>
            </w:pPr>
            <w:r w:rsidRPr="00715715">
              <w:rPr>
                <w:rFonts w:ascii="Times New Roman" w:hAnsi="Times New Roman" w:cs="Times New Roman"/>
                <w:color w:val="000000" w:themeColor="text1"/>
              </w:rPr>
              <w:t>Выход из строя автоматических тормозов.</w:t>
            </w:r>
          </w:p>
        </w:tc>
        <w:tc>
          <w:tcPr>
            <w:tcW w:w="692" w:type="pct"/>
          </w:tcPr>
          <w:p w:rsidR="006056CA" w:rsidRPr="00DB19F2" w:rsidRDefault="006056CA" w:rsidP="006056CA">
            <w:pPr>
              <w:suppressAutoHyphens/>
              <w:jc w:val="center"/>
              <w:rPr>
                <w:rFonts w:ascii="Times New Roman" w:hAnsi="Times New Roman"/>
              </w:rPr>
            </w:pPr>
            <w:r w:rsidRPr="00DB19F2">
              <w:rPr>
                <w:rFonts w:ascii="Times New Roman" w:hAnsi="Times New Roman"/>
              </w:rPr>
              <w:t>2/2</w:t>
            </w:r>
          </w:p>
        </w:tc>
        <w:tc>
          <w:tcPr>
            <w:tcW w:w="671" w:type="pct"/>
          </w:tcPr>
          <w:p w:rsidR="006056CA" w:rsidRPr="00172D0D" w:rsidRDefault="006056CA" w:rsidP="006056CA">
            <w:pPr>
              <w:jc w:val="center"/>
              <w:rPr>
                <w:rFonts w:ascii="Times New Roman" w:hAnsi="Times New Roman"/>
                <w:bCs/>
                <w:sz w:val="20"/>
                <w:szCs w:val="20"/>
              </w:rPr>
            </w:pPr>
          </w:p>
        </w:tc>
      </w:tr>
      <w:tr w:rsidR="006056CA" w:rsidRPr="00911AF4" w:rsidTr="00E512A4">
        <w:trPr>
          <w:trHeight w:val="20"/>
        </w:trPr>
        <w:tc>
          <w:tcPr>
            <w:tcW w:w="3636" w:type="pct"/>
            <w:gridSpan w:val="2"/>
          </w:tcPr>
          <w:p w:rsidR="006056CA" w:rsidRPr="00392B11" w:rsidRDefault="006056CA" w:rsidP="00DB19F2">
            <w:pPr>
              <w:jc w:val="both"/>
              <w:rPr>
                <w:rFonts w:ascii="Times New Roman" w:hAnsi="Times New Roman"/>
                <w:b/>
                <w:bCs/>
              </w:rPr>
            </w:pPr>
            <w:r w:rsidRPr="00392B11">
              <w:rPr>
                <w:rFonts w:ascii="Times New Roman" w:hAnsi="Times New Roman"/>
                <w:b/>
                <w:bCs/>
              </w:rPr>
              <w:t>ПП.0</w:t>
            </w:r>
            <w:r>
              <w:rPr>
                <w:rFonts w:ascii="Times New Roman" w:hAnsi="Times New Roman"/>
                <w:b/>
                <w:bCs/>
              </w:rPr>
              <w:t>5.01</w:t>
            </w:r>
            <w:r w:rsidRPr="00392B11">
              <w:rPr>
                <w:rFonts w:ascii="Times New Roman" w:hAnsi="Times New Roman"/>
                <w:b/>
                <w:bCs/>
              </w:rPr>
              <w:t xml:space="preserve"> Производственная практика </w:t>
            </w:r>
          </w:p>
          <w:p w:rsidR="006056CA" w:rsidRPr="00A610CC" w:rsidRDefault="006056CA" w:rsidP="00DB19F2">
            <w:pPr>
              <w:jc w:val="both"/>
              <w:rPr>
                <w:rFonts w:ascii="Times New Roman" w:hAnsi="Times New Roman"/>
                <w:b/>
              </w:rPr>
            </w:pPr>
            <w:r w:rsidRPr="00A610CC">
              <w:rPr>
                <w:rFonts w:ascii="Times New Roman" w:hAnsi="Times New Roman"/>
                <w:b/>
              </w:rPr>
              <w:t>Виды работ</w:t>
            </w:r>
          </w:p>
          <w:p w:rsidR="006056CA" w:rsidRPr="00715715" w:rsidRDefault="006056CA" w:rsidP="00DB19F2">
            <w:pPr>
              <w:jc w:val="both"/>
              <w:rPr>
                <w:rFonts w:ascii="Times New Roman" w:hAnsi="Times New Roman"/>
              </w:rPr>
            </w:pPr>
            <w:r w:rsidRPr="00715715">
              <w:rPr>
                <w:rFonts w:ascii="Times New Roman" w:hAnsi="Times New Roman"/>
              </w:rPr>
              <w:t>Контроль скоростного режима движения поезда по показаниям сигналов светофоров, правильности приготовления поездного и маневрового маршрута;</w:t>
            </w:r>
          </w:p>
          <w:p w:rsidR="006056CA" w:rsidRPr="00715715" w:rsidRDefault="006056CA" w:rsidP="00DB19F2">
            <w:pPr>
              <w:jc w:val="both"/>
              <w:rPr>
                <w:rFonts w:ascii="Times New Roman" w:hAnsi="Times New Roman"/>
              </w:rPr>
            </w:pPr>
            <w:r w:rsidRPr="00715715">
              <w:rPr>
                <w:rFonts w:ascii="Times New Roman" w:hAnsi="Times New Roman"/>
              </w:rPr>
              <w:t>Контроль состояния железнодорожного пути, стрелочных переводов по маршруту, показаний светофоров, сигнальных знаков, указателей в процессе движения поезда, сигналов, подаваемых работниками железнодорожного транспорта;</w:t>
            </w:r>
          </w:p>
          <w:p w:rsidR="006056CA" w:rsidRPr="00715715" w:rsidRDefault="006056CA" w:rsidP="00DB19F2">
            <w:pPr>
              <w:jc w:val="both"/>
              <w:rPr>
                <w:rFonts w:ascii="Times New Roman" w:hAnsi="Times New Roman"/>
              </w:rPr>
            </w:pPr>
            <w:r w:rsidRPr="00715715">
              <w:rPr>
                <w:rFonts w:ascii="Times New Roman" w:hAnsi="Times New Roman"/>
              </w:rPr>
              <w:t>Контроль состояния контактной сети, встречных поездов, устройств сигнализации, централизации, блокировки (СЦБ) и связи;</w:t>
            </w:r>
          </w:p>
          <w:p w:rsidR="006056CA" w:rsidRPr="00715715" w:rsidRDefault="006056CA" w:rsidP="00DB19F2">
            <w:pPr>
              <w:jc w:val="both"/>
              <w:rPr>
                <w:rFonts w:ascii="Times New Roman" w:hAnsi="Times New Roman"/>
              </w:rPr>
            </w:pPr>
            <w:r w:rsidRPr="00715715">
              <w:rPr>
                <w:rFonts w:ascii="Times New Roman" w:hAnsi="Times New Roman"/>
              </w:rPr>
              <w:t>Контроль параметров работы в пути следования электрического, механического, тормозного оборудования, устройств, контрольно-измерительных приборов, комплексной бортовой системы управления локомотива (тепловоза);</w:t>
            </w:r>
          </w:p>
          <w:p w:rsidR="006056CA" w:rsidRPr="00715715" w:rsidRDefault="006056CA" w:rsidP="00DB19F2">
            <w:pPr>
              <w:jc w:val="both"/>
              <w:rPr>
                <w:rFonts w:ascii="Times New Roman" w:hAnsi="Times New Roman"/>
              </w:rPr>
            </w:pPr>
            <w:r w:rsidRPr="00715715">
              <w:rPr>
                <w:rFonts w:ascii="Times New Roman" w:hAnsi="Times New Roman"/>
              </w:rPr>
              <w:t>Информирование машиниста в случае обнаружения неисправностей железнодорожного пути, стрелочных переводов, встречных поездов, контактной сети, устройств СЦБ и связи, контрольно-измерительных приборов, комплексной бортовой системы управления локомотива (тепловоза);</w:t>
            </w:r>
          </w:p>
          <w:p w:rsidR="006056CA" w:rsidRPr="00715715" w:rsidRDefault="006056CA" w:rsidP="00DB19F2">
            <w:pPr>
              <w:jc w:val="both"/>
              <w:rPr>
                <w:rFonts w:ascii="Times New Roman" w:hAnsi="Times New Roman"/>
              </w:rPr>
            </w:pPr>
            <w:r w:rsidRPr="00715715">
              <w:rPr>
                <w:rFonts w:ascii="Times New Roman" w:hAnsi="Times New Roman"/>
              </w:rPr>
              <w:t>Контроль плотности тормозной магистрали при проверке срабатывания тормозов локомотива (тепловоза), вагонов в составе поезда;</w:t>
            </w:r>
          </w:p>
          <w:p w:rsidR="006056CA" w:rsidRPr="00715715" w:rsidRDefault="006056CA" w:rsidP="00DB19F2">
            <w:pPr>
              <w:jc w:val="both"/>
              <w:rPr>
                <w:rFonts w:ascii="Times New Roman" w:hAnsi="Times New Roman"/>
              </w:rPr>
            </w:pPr>
            <w:r w:rsidRPr="00715715">
              <w:rPr>
                <w:rFonts w:ascii="Times New Roman" w:hAnsi="Times New Roman"/>
              </w:rPr>
              <w:t>Уход за локомотивом (тепловозом) в пути следования и на стоянках;</w:t>
            </w:r>
          </w:p>
          <w:p w:rsidR="006056CA" w:rsidRPr="00715715" w:rsidRDefault="006056CA" w:rsidP="00DB19F2">
            <w:pPr>
              <w:jc w:val="both"/>
              <w:rPr>
                <w:rFonts w:ascii="Times New Roman" w:hAnsi="Times New Roman"/>
              </w:rPr>
            </w:pPr>
            <w:r w:rsidRPr="00715715">
              <w:rPr>
                <w:rFonts w:ascii="Times New Roman" w:hAnsi="Times New Roman"/>
              </w:rPr>
              <w:t>Проверка технического состояния узлов и агрегатов локомотива, электрического, механического, тормозного оборудования, устройств подачи песка под колесные пары локомотива (тепловоза) в пути следования;</w:t>
            </w:r>
          </w:p>
          <w:p w:rsidR="006056CA" w:rsidRPr="00715715" w:rsidRDefault="006056CA" w:rsidP="00DB19F2">
            <w:pPr>
              <w:jc w:val="both"/>
              <w:rPr>
                <w:rFonts w:ascii="Times New Roman" w:hAnsi="Times New Roman"/>
              </w:rPr>
            </w:pPr>
            <w:r w:rsidRPr="00715715">
              <w:rPr>
                <w:rFonts w:ascii="Times New Roman" w:hAnsi="Times New Roman"/>
              </w:rPr>
              <w:t>Проверка параметров работы в пути следования контрольно-измерительных приборов, комплексной бортовой системы управления, оборудования, устройств радиосвязи локомотива (тепловоза);</w:t>
            </w:r>
          </w:p>
          <w:p w:rsidR="006056CA" w:rsidRPr="00715715" w:rsidRDefault="006056CA" w:rsidP="00DB19F2">
            <w:pPr>
              <w:jc w:val="both"/>
              <w:rPr>
                <w:rFonts w:ascii="Times New Roman" w:hAnsi="Times New Roman"/>
              </w:rPr>
            </w:pPr>
            <w:r w:rsidRPr="00715715">
              <w:rPr>
                <w:rFonts w:ascii="Times New Roman" w:hAnsi="Times New Roman"/>
              </w:rPr>
              <w:t>Информирование машиниста в случае обнаружения неисправностей узлов и агрегатов, оборудования, контрольно-измерительных приборов, комплексной бортовой системы управления локомотива (тепловоза), вагонов в составе поезда;</w:t>
            </w:r>
          </w:p>
          <w:p w:rsidR="006056CA" w:rsidRPr="00715715" w:rsidRDefault="006056CA" w:rsidP="00DB19F2">
            <w:pPr>
              <w:jc w:val="both"/>
              <w:rPr>
                <w:rFonts w:ascii="Times New Roman" w:hAnsi="Times New Roman"/>
              </w:rPr>
            </w:pPr>
            <w:r w:rsidRPr="00715715">
              <w:rPr>
                <w:rFonts w:ascii="Times New Roman" w:hAnsi="Times New Roman"/>
              </w:rPr>
              <w:t>Проверка технического состояния подвижного состава на стоянках с устранением выявленных несоответствий либо информированием о них машиниста;</w:t>
            </w:r>
          </w:p>
          <w:p w:rsidR="006056CA" w:rsidRPr="00715715" w:rsidRDefault="006056CA" w:rsidP="00DB19F2">
            <w:pPr>
              <w:jc w:val="both"/>
              <w:rPr>
                <w:rFonts w:ascii="Times New Roman" w:hAnsi="Times New Roman"/>
              </w:rPr>
            </w:pPr>
            <w:r w:rsidRPr="00715715">
              <w:rPr>
                <w:rFonts w:ascii="Times New Roman" w:hAnsi="Times New Roman"/>
              </w:rPr>
              <w:t>Проверка плотности тормозной магистрали при проверке срабатывания тормозов локомотива (тепловоза), вагонов в составе поезда с устранением выявленных несоответствий и информированием об этом машиниста;</w:t>
            </w:r>
          </w:p>
          <w:p w:rsidR="006056CA" w:rsidRPr="00715715" w:rsidRDefault="006056CA" w:rsidP="00DB19F2">
            <w:pPr>
              <w:jc w:val="both"/>
              <w:rPr>
                <w:rFonts w:ascii="Times New Roman" w:hAnsi="Times New Roman"/>
              </w:rPr>
            </w:pPr>
            <w:r w:rsidRPr="00715715">
              <w:rPr>
                <w:rFonts w:ascii="Times New Roman" w:hAnsi="Times New Roman"/>
              </w:rPr>
              <w:t>Подготовка инструмента для выполнения вспомогательных работ по техническому обслуживанию локомотива (тепловоза) при приемке (сдаче), по экипировке, подготовке его к работе;</w:t>
            </w:r>
          </w:p>
          <w:p w:rsidR="006056CA" w:rsidRPr="00715715" w:rsidRDefault="006056CA" w:rsidP="00DB19F2">
            <w:pPr>
              <w:jc w:val="both"/>
              <w:rPr>
                <w:rFonts w:ascii="Times New Roman" w:hAnsi="Times New Roman"/>
              </w:rPr>
            </w:pPr>
            <w:r w:rsidRPr="00715715">
              <w:rPr>
                <w:rFonts w:ascii="Times New Roman" w:hAnsi="Times New Roman"/>
              </w:rPr>
              <w:t>Осмотр механического, электрического, тормозного и вспомогательного оборудования, систем контроля загазованности, систем обнаружения и тушения пожара локомотива (тепловоза);</w:t>
            </w:r>
          </w:p>
          <w:p w:rsidR="006056CA" w:rsidRPr="00715715" w:rsidRDefault="006056CA" w:rsidP="00DB19F2">
            <w:pPr>
              <w:jc w:val="both"/>
              <w:rPr>
                <w:rFonts w:ascii="Times New Roman" w:hAnsi="Times New Roman"/>
              </w:rPr>
            </w:pPr>
            <w:r w:rsidRPr="00715715">
              <w:rPr>
                <w:rFonts w:ascii="Times New Roman" w:hAnsi="Times New Roman"/>
              </w:rPr>
              <w:t>Выявление неисправностей механического, электрического, тормозного и вспомогательного оборудования, систем контроля загазованности, систем обнаружения и тушения пожара локомотива (тепловоза);</w:t>
            </w:r>
          </w:p>
          <w:p w:rsidR="006056CA" w:rsidRPr="00715715" w:rsidRDefault="006056CA" w:rsidP="00DB19F2">
            <w:pPr>
              <w:jc w:val="both"/>
              <w:rPr>
                <w:rFonts w:ascii="Times New Roman" w:hAnsi="Times New Roman"/>
              </w:rPr>
            </w:pPr>
            <w:r w:rsidRPr="00715715">
              <w:rPr>
                <w:rFonts w:ascii="Times New Roman" w:hAnsi="Times New Roman"/>
              </w:rPr>
              <w:t>Смазка узлов и деталей локомотива (тепловоза);</w:t>
            </w:r>
          </w:p>
          <w:p w:rsidR="006056CA" w:rsidRPr="00715715" w:rsidRDefault="006056CA" w:rsidP="00DB19F2">
            <w:pPr>
              <w:jc w:val="both"/>
              <w:rPr>
                <w:rFonts w:ascii="Times New Roman" w:hAnsi="Times New Roman"/>
              </w:rPr>
            </w:pPr>
            <w:r w:rsidRPr="00715715">
              <w:rPr>
                <w:rFonts w:ascii="Times New Roman" w:hAnsi="Times New Roman"/>
              </w:rPr>
              <w:t>Пополнение запаса смазочных и обтирочных материалов;</w:t>
            </w:r>
          </w:p>
          <w:p w:rsidR="006056CA" w:rsidRPr="00715715" w:rsidRDefault="006056CA" w:rsidP="00DB19F2">
            <w:pPr>
              <w:jc w:val="both"/>
              <w:rPr>
                <w:rFonts w:ascii="Times New Roman" w:hAnsi="Times New Roman"/>
              </w:rPr>
            </w:pPr>
            <w:r w:rsidRPr="00715715">
              <w:rPr>
                <w:rFonts w:ascii="Times New Roman" w:hAnsi="Times New Roman"/>
              </w:rPr>
              <w:t>Проверка надежности сцепления автосцепок, межвагонных соединений локомотива (тепловоза);</w:t>
            </w:r>
          </w:p>
          <w:p w:rsidR="006056CA" w:rsidRPr="00715715" w:rsidRDefault="006056CA" w:rsidP="00DB19F2">
            <w:pPr>
              <w:tabs>
                <w:tab w:val="left" w:pos="1500"/>
              </w:tabs>
              <w:jc w:val="both"/>
              <w:rPr>
                <w:rFonts w:ascii="Times New Roman" w:hAnsi="Times New Roman"/>
              </w:rPr>
            </w:pPr>
            <w:r w:rsidRPr="00715715">
              <w:rPr>
                <w:rFonts w:ascii="Times New Roman" w:hAnsi="Times New Roman"/>
              </w:rPr>
              <w:t>Закрепление локомотива (тепловоза) или поезда для предотвращения самопроизвольного движения;</w:t>
            </w:r>
          </w:p>
          <w:p w:rsidR="006056CA" w:rsidRPr="00715715" w:rsidRDefault="006056CA" w:rsidP="00DB19F2">
            <w:pPr>
              <w:jc w:val="both"/>
              <w:rPr>
                <w:rFonts w:ascii="Times New Roman" w:hAnsi="Times New Roman"/>
              </w:rPr>
            </w:pPr>
            <w:r w:rsidRPr="00715715">
              <w:rPr>
                <w:rFonts w:ascii="Times New Roman" w:hAnsi="Times New Roman"/>
              </w:rPr>
              <w:t>Выявление неисправностей на локомотиве (тепловозе) или в составе вагонов, возникших в пути следования, с выбором способа их устранения;</w:t>
            </w:r>
          </w:p>
          <w:p w:rsidR="006056CA" w:rsidRPr="00715715" w:rsidRDefault="006056CA" w:rsidP="00DB19F2">
            <w:pPr>
              <w:jc w:val="both"/>
              <w:rPr>
                <w:rFonts w:ascii="Times New Roman" w:hAnsi="Times New Roman"/>
              </w:rPr>
            </w:pPr>
            <w:r w:rsidRPr="00715715">
              <w:rPr>
                <w:rFonts w:ascii="Times New Roman" w:hAnsi="Times New Roman"/>
              </w:rPr>
              <w:t>Подбор инструмента для выполнения вспомогательных работ по устранению неисправностей на локомотиве (тепловозе) или в составе вагонов, возникших в пути следования;</w:t>
            </w:r>
          </w:p>
          <w:p w:rsidR="006056CA" w:rsidRPr="00392B11" w:rsidRDefault="006056CA" w:rsidP="00DB19F2">
            <w:pPr>
              <w:jc w:val="both"/>
              <w:rPr>
                <w:rFonts w:ascii="Times New Roman" w:hAnsi="Times New Roman"/>
                <w:b/>
                <w:bCs/>
              </w:rPr>
            </w:pPr>
            <w:r w:rsidRPr="00715715">
              <w:rPr>
                <w:rFonts w:ascii="Times New Roman" w:hAnsi="Times New Roman"/>
              </w:rPr>
              <w:t>Проверка работы оборудования после устранения неисправностей на локомотиве (тепловозе) или в составе вагонов, возникших в пути следования</w:t>
            </w:r>
          </w:p>
        </w:tc>
        <w:tc>
          <w:tcPr>
            <w:tcW w:w="692" w:type="pct"/>
          </w:tcPr>
          <w:p w:rsidR="006056CA" w:rsidRPr="00D71352" w:rsidRDefault="006056CA" w:rsidP="006056CA">
            <w:pPr>
              <w:jc w:val="center"/>
              <w:rPr>
                <w:rFonts w:ascii="Times New Roman" w:hAnsi="Times New Roman"/>
                <w:b/>
                <w:highlight w:val="yellow"/>
              </w:rPr>
            </w:pPr>
            <w:r>
              <w:rPr>
                <w:rFonts w:ascii="Times New Roman" w:hAnsi="Times New Roman"/>
                <w:b/>
              </w:rPr>
              <w:t>180/180</w:t>
            </w:r>
          </w:p>
        </w:tc>
        <w:tc>
          <w:tcPr>
            <w:tcW w:w="671" w:type="pct"/>
          </w:tcPr>
          <w:p w:rsidR="006056CA" w:rsidRDefault="006056CA" w:rsidP="006056CA">
            <w:pPr>
              <w:jc w:val="center"/>
              <w:rPr>
                <w:rFonts w:ascii="Times New Roman" w:hAnsi="Times New Roman"/>
                <w:bCs/>
                <w:sz w:val="20"/>
                <w:szCs w:val="20"/>
              </w:rPr>
            </w:pPr>
            <w:r>
              <w:rPr>
                <w:rFonts w:ascii="Times New Roman" w:hAnsi="Times New Roman"/>
                <w:bCs/>
                <w:sz w:val="20"/>
                <w:szCs w:val="20"/>
              </w:rPr>
              <w:t>ОК 01-ОК 09</w:t>
            </w:r>
          </w:p>
          <w:p w:rsidR="006056CA" w:rsidRDefault="006056CA" w:rsidP="006056CA">
            <w:pPr>
              <w:jc w:val="center"/>
              <w:rPr>
                <w:rFonts w:ascii="Times New Roman" w:hAnsi="Times New Roman"/>
                <w:bCs/>
                <w:sz w:val="20"/>
                <w:szCs w:val="20"/>
              </w:rPr>
            </w:pPr>
            <w:r>
              <w:rPr>
                <w:rFonts w:ascii="Times New Roman" w:hAnsi="Times New Roman"/>
                <w:bCs/>
                <w:sz w:val="20"/>
                <w:szCs w:val="20"/>
              </w:rPr>
              <w:t>ПК 5.1</w:t>
            </w:r>
          </w:p>
          <w:p w:rsidR="006056CA" w:rsidRDefault="006056CA" w:rsidP="006056CA">
            <w:pPr>
              <w:jc w:val="center"/>
              <w:rPr>
                <w:rFonts w:ascii="Times New Roman" w:hAnsi="Times New Roman"/>
                <w:bCs/>
                <w:sz w:val="20"/>
                <w:szCs w:val="20"/>
              </w:rPr>
            </w:pPr>
            <w:r>
              <w:rPr>
                <w:rFonts w:ascii="Times New Roman" w:hAnsi="Times New Roman"/>
                <w:bCs/>
                <w:sz w:val="20"/>
                <w:szCs w:val="20"/>
              </w:rPr>
              <w:t>ПК 5.2</w:t>
            </w:r>
          </w:p>
          <w:p w:rsidR="006056CA" w:rsidRDefault="006056CA" w:rsidP="006056CA">
            <w:pPr>
              <w:jc w:val="center"/>
              <w:rPr>
                <w:rFonts w:ascii="Times New Roman" w:hAnsi="Times New Roman"/>
                <w:bCs/>
                <w:sz w:val="20"/>
                <w:szCs w:val="20"/>
              </w:rPr>
            </w:pPr>
            <w:r>
              <w:rPr>
                <w:rFonts w:ascii="Times New Roman" w:hAnsi="Times New Roman"/>
                <w:bCs/>
                <w:sz w:val="20"/>
                <w:szCs w:val="20"/>
              </w:rPr>
              <w:t>ПК 5.3</w:t>
            </w:r>
          </w:p>
          <w:p w:rsidR="006056CA" w:rsidRPr="00172D0D" w:rsidRDefault="006056CA" w:rsidP="006056CA">
            <w:pPr>
              <w:jc w:val="center"/>
              <w:rPr>
                <w:rFonts w:ascii="Times New Roman" w:hAnsi="Times New Roman"/>
                <w:bCs/>
                <w:sz w:val="20"/>
                <w:szCs w:val="20"/>
              </w:rPr>
            </w:pPr>
            <w:r>
              <w:rPr>
                <w:rFonts w:ascii="Times New Roman" w:hAnsi="Times New Roman"/>
                <w:bCs/>
                <w:sz w:val="20"/>
                <w:szCs w:val="20"/>
              </w:rPr>
              <w:t>ПК 5.4</w:t>
            </w:r>
          </w:p>
        </w:tc>
      </w:tr>
      <w:tr w:rsidR="006056CA" w:rsidRPr="00BE46A3" w:rsidTr="00E512A4">
        <w:trPr>
          <w:trHeight w:val="20"/>
        </w:trPr>
        <w:tc>
          <w:tcPr>
            <w:tcW w:w="3636" w:type="pct"/>
            <w:gridSpan w:val="2"/>
          </w:tcPr>
          <w:p w:rsidR="006056CA" w:rsidRPr="00BE46A3" w:rsidRDefault="006056CA" w:rsidP="00DB19F2">
            <w:pPr>
              <w:rPr>
                <w:rFonts w:ascii="Times New Roman" w:hAnsi="Times New Roman"/>
                <w:b/>
                <w:bCs/>
              </w:rPr>
            </w:pPr>
            <w:r>
              <w:rPr>
                <w:rFonts w:ascii="Times New Roman" w:hAnsi="Times New Roman"/>
                <w:b/>
                <w:bCs/>
              </w:rPr>
              <w:t>Промежуточная аттестация в форме квалификационного экзамена</w:t>
            </w:r>
          </w:p>
        </w:tc>
        <w:tc>
          <w:tcPr>
            <w:tcW w:w="692" w:type="pct"/>
          </w:tcPr>
          <w:p w:rsidR="006056CA" w:rsidRDefault="006056CA" w:rsidP="006056CA">
            <w:pPr>
              <w:jc w:val="center"/>
              <w:rPr>
                <w:rFonts w:ascii="Times New Roman" w:hAnsi="Times New Roman"/>
                <w:b/>
              </w:rPr>
            </w:pPr>
            <w:r>
              <w:rPr>
                <w:rFonts w:ascii="Times New Roman" w:hAnsi="Times New Roman"/>
                <w:b/>
              </w:rPr>
              <w:t>6</w:t>
            </w:r>
          </w:p>
        </w:tc>
        <w:tc>
          <w:tcPr>
            <w:tcW w:w="671" w:type="pct"/>
          </w:tcPr>
          <w:p w:rsidR="006056CA" w:rsidRPr="00BE46A3" w:rsidRDefault="006056CA" w:rsidP="006056CA">
            <w:pPr>
              <w:jc w:val="center"/>
              <w:rPr>
                <w:rFonts w:ascii="Times New Roman" w:hAnsi="Times New Roman"/>
                <w:b/>
                <w:i/>
              </w:rPr>
            </w:pPr>
          </w:p>
        </w:tc>
      </w:tr>
      <w:tr w:rsidR="006056CA" w:rsidRPr="00BE46A3" w:rsidTr="00E512A4">
        <w:trPr>
          <w:trHeight w:val="20"/>
        </w:trPr>
        <w:tc>
          <w:tcPr>
            <w:tcW w:w="3636" w:type="pct"/>
            <w:gridSpan w:val="2"/>
          </w:tcPr>
          <w:p w:rsidR="006056CA" w:rsidRPr="00BE46A3" w:rsidRDefault="006056CA" w:rsidP="006056CA">
            <w:pPr>
              <w:jc w:val="right"/>
              <w:rPr>
                <w:rFonts w:ascii="Times New Roman" w:hAnsi="Times New Roman"/>
                <w:b/>
                <w:bCs/>
              </w:rPr>
            </w:pPr>
            <w:r w:rsidRPr="00BE46A3">
              <w:rPr>
                <w:rFonts w:ascii="Times New Roman" w:hAnsi="Times New Roman"/>
                <w:b/>
                <w:bCs/>
              </w:rPr>
              <w:t>Всего</w:t>
            </w:r>
          </w:p>
        </w:tc>
        <w:tc>
          <w:tcPr>
            <w:tcW w:w="692" w:type="pct"/>
          </w:tcPr>
          <w:p w:rsidR="006056CA" w:rsidRPr="00BE46A3" w:rsidRDefault="0016408C" w:rsidP="006056CA">
            <w:pPr>
              <w:jc w:val="center"/>
              <w:rPr>
                <w:rFonts w:ascii="Times New Roman" w:hAnsi="Times New Roman"/>
                <w:b/>
              </w:rPr>
            </w:pPr>
            <w:r>
              <w:rPr>
                <w:rFonts w:ascii="Times New Roman" w:hAnsi="Times New Roman"/>
                <w:b/>
              </w:rPr>
              <w:t>276</w:t>
            </w:r>
            <w:r w:rsidR="006056CA">
              <w:rPr>
                <w:rFonts w:ascii="Times New Roman" w:hAnsi="Times New Roman"/>
                <w:b/>
              </w:rPr>
              <w:t>/230</w:t>
            </w:r>
          </w:p>
        </w:tc>
        <w:tc>
          <w:tcPr>
            <w:tcW w:w="671" w:type="pct"/>
          </w:tcPr>
          <w:p w:rsidR="006056CA" w:rsidRPr="00BE46A3" w:rsidRDefault="006056CA" w:rsidP="006056CA">
            <w:pPr>
              <w:jc w:val="center"/>
              <w:rPr>
                <w:rFonts w:ascii="Times New Roman" w:hAnsi="Times New Roman"/>
                <w:b/>
                <w:i/>
              </w:rPr>
            </w:pPr>
          </w:p>
        </w:tc>
      </w:tr>
    </w:tbl>
    <w:p w:rsidR="00045B3A" w:rsidRPr="006C4427" w:rsidRDefault="00045B3A" w:rsidP="00045B3A">
      <w:pPr>
        <w:spacing w:line="276" w:lineRule="auto"/>
        <w:ind w:firstLine="709"/>
        <w:jc w:val="both"/>
        <w:rPr>
          <w:rFonts w:eastAsia="Times New Roman"/>
          <w:b/>
          <w:caps/>
          <w:sz w:val="24"/>
          <w:szCs w:val="24"/>
          <w:lang w:eastAsia="ru-RU"/>
        </w:rPr>
      </w:pPr>
    </w:p>
    <w:p w:rsidR="00045B3A" w:rsidRPr="006C4427" w:rsidRDefault="00045B3A" w:rsidP="00045B3A">
      <w:pPr>
        <w:spacing w:line="276" w:lineRule="auto"/>
        <w:ind w:firstLine="709"/>
        <w:jc w:val="both"/>
        <w:rPr>
          <w:rFonts w:eastAsia="Times New Roman"/>
          <w:b/>
          <w:caps/>
          <w:sz w:val="24"/>
          <w:szCs w:val="24"/>
          <w:lang w:eastAsia="ru-RU"/>
        </w:rPr>
      </w:pPr>
    </w:p>
    <w:p w:rsidR="00B446C6" w:rsidRDefault="00B446C6" w:rsidP="00B446C6">
      <w:pPr>
        <w:pStyle w:val="114"/>
        <w:ind w:firstLine="0"/>
        <w:rPr>
          <w:rFonts w:ascii="Times New Roman" w:hAnsi="Times New Roman"/>
        </w:rPr>
      </w:pPr>
    </w:p>
    <w:p w:rsidR="007619A1" w:rsidRDefault="007619A1" w:rsidP="00782EFC">
      <w:pPr>
        <w:pStyle w:val="114"/>
        <w:jc w:val="both"/>
        <w:rPr>
          <w:rFonts w:ascii="Times New Roman" w:hAnsi="Times New Roman"/>
        </w:rPr>
        <w:sectPr w:rsidR="007619A1" w:rsidSect="00E512A4">
          <w:pgSz w:w="16838" w:h="11906" w:orient="landscape"/>
          <w:pgMar w:top="993" w:right="1134" w:bottom="567" w:left="1134" w:header="709" w:footer="709" w:gutter="0"/>
          <w:cols w:space="708"/>
          <w:docGrid w:linePitch="360"/>
        </w:sectPr>
      </w:pPr>
      <w:bookmarkStart w:id="18" w:name="_Toc152334670"/>
    </w:p>
    <w:p w:rsidR="00782EFC" w:rsidRPr="00E11160" w:rsidRDefault="00782EFC" w:rsidP="00782EFC">
      <w:pPr>
        <w:pStyle w:val="1f"/>
        <w:rPr>
          <w:rFonts w:ascii="Times New Roman" w:hAnsi="Times New Roman"/>
        </w:rPr>
      </w:pPr>
      <w:bookmarkStart w:id="19" w:name="_Toc152334671"/>
      <w:bookmarkStart w:id="20" w:name="_Toc170887531"/>
      <w:bookmarkEnd w:id="18"/>
      <w:r w:rsidRPr="00E11160">
        <w:rPr>
          <w:rFonts w:ascii="Times New Roman" w:hAnsi="Times New Roman"/>
        </w:rPr>
        <w:t xml:space="preserve">3. </w:t>
      </w:r>
      <w:r w:rsidRPr="008D2724">
        <w:rPr>
          <w:rFonts w:ascii="Times New Roman" w:hAnsi="Times New Roman"/>
        </w:rPr>
        <w:t>Условия реализации профессионального модуля</w:t>
      </w:r>
      <w:bookmarkEnd w:id="19"/>
      <w:bookmarkEnd w:id="20"/>
    </w:p>
    <w:p w:rsidR="00782EFC" w:rsidRPr="00E11160" w:rsidRDefault="00782EFC" w:rsidP="00782EFC">
      <w:pPr>
        <w:pStyle w:val="114"/>
        <w:rPr>
          <w:rFonts w:ascii="Times New Roman" w:hAnsi="Times New Roman"/>
        </w:rPr>
      </w:pPr>
      <w:bookmarkStart w:id="21" w:name="_Toc152334672"/>
      <w:bookmarkStart w:id="22" w:name="_Toc170887532"/>
      <w:r w:rsidRPr="00E11160">
        <w:rPr>
          <w:rFonts w:ascii="Times New Roman" w:hAnsi="Times New Roman"/>
        </w:rPr>
        <w:t>3.1. Материально-техническое обеспечение</w:t>
      </w:r>
      <w:bookmarkEnd w:id="21"/>
      <w:bookmarkEnd w:id="22"/>
    </w:p>
    <w:p w:rsidR="0016408C" w:rsidRPr="0016408C" w:rsidRDefault="0016408C" w:rsidP="0016408C">
      <w:pPr>
        <w:suppressAutoHyphens/>
        <w:ind w:firstLine="851"/>
        <w:jc w:val="both"/>
        <w:rPr>
          <w:rFonts w:ascii="Times New Roman" w:hAnsi="Times New Roman" w:cs="Times New Roman"/>
          <w:bCs/>
        </w:rPr>
      </w:pPr>
      <w:bookmarkStart w:id="23" w:name="_Toc152334673"/>
      <w:bookmarkStart w:id="24" w:name="_Toc170887533"/>
      <w:r w:rsidRPr="0016408C">
        <w:rPr>
          <w:rFonts w:ascii="Times New Roman" w:hAnsi="Times New Roman" w:cs="Times New Roman"/>
        </w:rPr>
        <w:t>Зона по видам работ «Автоматические тормоза и приборы безопасности подвижного состава»</w:t>
      </w:r>
      <w:r w:rsidRPr="0016408C">
        <w:rPr>
          <w:rFonts w:ascii="Times New Roman" w:hAnsi="Times New Roman" w:cs="Times New Roman"/>
          <w:bCs/>
          <w:i/>
        </w:rPr>
        <w:t xml:space="preserve">, </w:t>
      </w:r>
      <w:r w:rsidRPr="0016408C">
        <w:rPr>
          <w:rFonts w:ascii="Times New Roman" w:hAnsi="Times New Roman" w:cs="Times New Roman"/>
          <w:bCs/>
        </w:rPr>
        <w:t xml:space="preserve">оснащенный </w:t>
      </w:r>
      <w:r w:rsidRPr="0016408C">
        <w:rPr>
          <w:rFonts w:ascii="Times New Roman" w:hAnsi="Times New Roman" w:cs="Times New Roman"/>
          <w:bCs/>
          <w:iCs/>
        </w:rPr>
        <w:t>в соответствии с приложением 3 ОПОП-П</w:t>
      </w:r>
      <w:r w:rsidRPr="0016408C">
        <w:rPr>
          <w:rFonts w:ascii="Times New Roman" w:hAnsi="Times New Roman" w:cs="Times New Roman"/>
          <w:bCs/>
        </w:rPr>
        <w:t>.</w:t>
      </w:r>
    </w:p>
    <w:p w:rsidR="0016408C" w:rsidRPr="0016408C" w:rsidRDefault="0016408C" w:rsidP="0016408C">
      <w:pPr>
        <w:ind w:firstLine="709"/>
        <w:rPr>
          <w:rFonts w:ascii="Times New Roman" w:hAnsi="Times New Roman" w:cs="Times New Roman"/>
          <w:bCs/>
        </w:rPr>
      </w:pPr>
      <w:r w:rsidRPr="0016408C">
        <w:rPr>
          <w:rFonts w:ascii="Times New Roman" w:hAnsi="Times New Roman" w:cs="Times New Roman"/>
          <w:bCs/>
        </w:rPr>
        <w:t>Оборудование/ мебель</w:t>
      </w:r>
    </w:p>
    <w:p w:rsidR="0016408C" w:rsidRPr="0016408C" w:rsidRDefault="0016408C" w:rsidP="0016408C">
      <w:pPr>
        <w:ind w:firstLine="709"/>
        <w:rPr>
          <w:rFonts w:ascii="Times New Roman" w:hAnsi="Times New Roman" w:cs="Times New Roman"/>
          <w:bCs/>
        </w:rPr>
      </w:pPr>
      <w:r w:rsidRPr="0016408C">
        <w:rPr>
          <w:rFonts w:ascii="Times New Roman" w:hAnsi="Times New Roman" w:cs="Times New Roman"/>
          <w:bCs/>
        </w:rPr>
        <w:t>- комплект учебной мебели для преподавателя (офисный стол с тумбой угловой, офисный стул);</w:t>
      </w:r>
    </w:p>
    <w:p w:rsidR="0016408C" w:rsidRPr="0016408C" w:rsidRDefault="0016408C" w:rsidP="0016408C">
      <w:pPr>
        <w:ind w:firstLine="709"/>
        <w:rPr>
          <w:rFonts w:ascii="Times New Roman" w:hAnsi="Times New Roman" w:cs="Times New Roman"/>
          <w:bCs/>
        </w:rPr>
      </w:pPr>
      <w:r w:rsidRPr="0016408C">
        <w:rPr>
          <w:rFonts w:ascii="Times New Roman" w:hAnsi="Times New Roman" w:cs="Times New Roman"/>
          <w:bCs/>
        </w:rPr>
        <w:t>- комплекты учебной мебели для обучающихся (офисный стол (ученическая парта), стул ученический);</w:t>
      </w:r>
    </w:p>
    <w:p w:rsidR="0016408C" w:rsidRPr="0016408C" w:rsidRDefault="0016408C" w:rsidP="0016408C">
      <w:pPr>
        <w:ind w:firstLine="709"/>
        <w:rPr>
          <w:rFonts w:ascii="Times New Roman" w:hAnsi="Times New Roman" w:cs="Times New Roman"/>
          <w:bCs/>
        </w:rPr>
      </w:pPr>
      <w:r w:rsidRPr="0016408C">
        <w:rPr>
          <w:rFonts w:ascii="Times New Roman" w:hAnsi="Times New Roman" w:cs="Times New Roman"/>
          <w:bCs/>
        </w:rPr>
        <w:t>- металлический шкаф;</w:t>
      </w:r>
    </w:p>
    <w:p w:rsidR="0016408C" w:rsidRPr="0016408C" w:rsidRDefault="0016408C" w:rsidP="0016408C">
      <w:pPr>
        <w:ind w:firstLine="709"/>
        <w:rPr>
          <w:rFonts w:ascii="Times New Roman" w:hAnsi="Times New Roman" w:cs="Times New Roman"/>
          <w:bCs/>
        </w:rPr>
      </w:pPr>
    </w:p>
    <w:p w:rsidR="0016408C" w:rsidRPr="0016408C" w:rsidRDefault="0016408C" w:rsidP="0016408C">
      <w:pPr>
        <w:ind w:firstLine="709"/>
        <w:rPr>
          <w:rFonts w:ascii="Times New Roman" w:hAnsi="Times New Roman" w:cs="Times New Roman"/>
          <w:bCs/>
        </w:rPr>
      </w:pPr>
      <w:r w:rsidRPr="0016408C">
        <w:rPr>
          <w:rFonts w:ascii="Times New Roman" w:hAnsi="Times New Roman" w:cs="Times New Roman"/>
          <w:bCs/>
        </w:rPr>
        <w:t>Технические средства обучения:</w:t>
      </w:r>
    </w:p>
    <w:p w:rsidR="0016408C" w:rsidRPr="0016408C" w:rsidRDefault="0016408C" w:rsidP="0016408C">
      <w:pPr>
        <w:ind w:firstLine="709"/>
        <w:rPr>
          <w:rFonts w:ascii="Times New Roman" w:hAnsi="Times New Roman" w:cs="Times New Roman"/>
          <w:bCs/>
        </w:rPr>
      </w:pPr>
      <w:r w:rsidRPr="0016408C">
        <w:rPr>
          <w:rFonts w:ascii="Times New Roman" w:hAnsi="Times New Roman" w:cs="Times New Roman"/>
          <w:bCs/>
        </w:rPr>
        <w:t>- персональный компьютер</w:t>
      </w:r>
    </w:p>
    <w:p w:rsidR="0016408C" w:rsidRPr="0016408C" w:rsidRDefault="0016408C" w:rsidP="0016408C">
      <w:pPr>
        <w:ind w:firstLine="709"/>
        <w:rPr>
          <w:rFonts w:ascii="Times New Roman" w:hAnsi="Times New Roman" w:cs="Times New Roman"/>
          <w:bCs/>
        </w:rPr>
      </w:pPr>
      <w:r w:rsidRPr="0016408C">
        <w:rPr>
          <w:rFonts w:ascii="Times New Roman" w:hAnsi="Times New Roman" w:cs="Times New Roman"/>
          <w:bCs/>
        </w:rPr>
        <w:t>- многофункциональное устройство</w:t>
      </w:r>
    </w:p>
    <w:p w:rsidR="0016408C" w:rsidRPr="0016408C" w:rsidRDefault="0016408C" w:rsidP="0016408C">
      <w:pPr>
        <w:ind w:firstLine="709"/>
        <w:rPr>
          <w:rFonts w:ascii="Times New Roman" w:hAnsi="Times New Roman" w:cs="Times New Roman"/>
          <w:bCs/>
        </w:rPr>
      </w:pPr>
      <w:r w:rsidRPr="0016408C">
        <w:rPr>
          <w:rFonts w:ascii="Times New Roman" w:hAnsi="Times New Roman" w:cs="Times New Roman"/>
          <w:bCs/>
          <w:i/>
          <w:iCs/>
        </w:rPr>
        <w:t xml:space="preserve">- </w:t>
      </w:r>
      <w:r w:rsidRPr="0016408C">
        <w:rPr>
          <w:rFonts w:ascii="Times New Roman" w:hAnsi="Times New Roman" w:cs="Times New Roman"/>
          <w:bCs/>
        </w:rPr>
        <w:t xml:space="preserve">Аппаратный комплекс с интерактивным управлением "Инструкция по сигнализации" </w:t>
      </w:r>
    </w:p>
    <w:p w:rsidR="0016408C" w:rsidRPr="0016408C" w:rsidRDefault="0016408C" w:rsidP="0016408C">
      <w:pPr>
        <w:ind w:firstLine="709"/>
        <w:rPr>
          <w:rFonts w:ascii="Times New Roman" w:hAnsi="Times New Roman" w:cs="Times New Roman"/>
          <w:bCs/>
        </w:rPr>
      </w:pPr>
      <w:r w:rsidRPr="0016408C">
        <w:rPr>
          <w:rFonts w:ascii="Times New Roman" w:hAnsi="Times New Roman" w:cs="Times New Roman"/>
          <w:bCs/>
        </w:rPr>
        <w:t>- Тренажерный комплекс "Автотормоза кран машиниста № 395"</w:t>
      </w:r>
    </w:p>
    <w:p w:rsidR="0016408C" w:rsidRPr="0016408C" w:rsidRDefault="0016408C" w:rsidP="0016408C">
      <w:pPr>
        <w:ind w:firstLine="709"/>
        <w:rPr>
          <w:rFonts w:ascii="Times New Roman" w:hAnsi="Times New Roman" w:cs="Times New Roman"/>
          <w:bCs/>
        </w:rPr>
      </w:pPr>
    </w:p>
    <w:p w:rsidR="0016408C" w:rsidRPr="0016408C" w:rsidRDefault="0016408C" w:rsidP="0016408C">
      <w:pPr>
        <w:ind w:firstLine="709"/>
        <w:rPr>
          <w:rFonts w:ascii="Times New Roman" w:hAnsi="Times New Roman" w:cs="Times New Roman"/>
          <w:bCs/>
        </w:rPr>
      </w:pPr>
      <w:r w:rsidRPr="0016408C">
        <w:rPr>
          <w:rFonts w:ascii="Times New Roman" w:hAnsi="Times New Roman" w:cs="Times New Roman"/>
          <w:bCs/>
        </w:rPr>
        <w:t>Демонстрационное оборудование:</w:t>
      </w:r>
    </w:p>
    <w:p w:rsidR="0016408C" w:rsidRPr="0016408C" w:rsidRDefault="0016408C" w:rsidP="0016408C">
      <w:pPr>
        <w:ind w:firstLine="709"/>
        <w:rPr>
          <w:rFonts w:ascii="Times New Roman" w:hAnsi="Times New Roman" w:cs="Times New Roman"/>
          <w:bCs/>
        </w:rPr>
      </w:pPr>
      <w:r w:rsidRPr="0016408C">
        <w:rPr>
          <w:rFonts w:ascii="Times New Roman" w:hAnsi="Times New Roman" w:cs="Times New Roman"/>
          <w:bCs/>
        </w:rPr>
        <w:t>- Макет "Фрагмент колесной пары ВЛ-80"</w:t>
      </w:r>
    </w:p>
    <w:p w:rsidR="0016408C" w:rsidRPr="0016408C" w:rsidRDefault="0016408C" w:rsidP="0016408C">
      <w:pPr>
        <w:ind w:firstLine="709"/>
        <w:rPr>
          <w:rFonts w:ascii="Times New Roman" w:hAnsi="Times New Roman" w:cs="Times New Roman"/>
          <w:bCs/>
        </w:rPr>
      </w:pPr>
      <w:r w:rsidRPr="0016408C">
        <w:rPr>
          <w:rFonts w:ascii="Times New Roman" w:hAnsi="Times New Roman" w:cs="Times New Roman"/>
          <w:bCs/>
        </w:rPr>
        <w:t>- Макет "Фрагмент колеса грузового вагона"</w:t>
      </w:r>
    </w:p>
    <w:p w:rsidR="0016408C" w:rsidRPr="0016408C" w:rsidRDefault="0016408C" w:rsidP="0016408C">
      <w:pPr>
        <w:ind w:firstLine="709"/>
        <w:rPr>
          <w:rFonts w:ascii="Times New Roman" w:hAnsi="Times New Roman" w:cs="Times New Roman"/>
          <w:bCs/>
        </w:rPr>
      </w:pPr>
      <w:r w:rsidRPr="0016408C">
        <w:rPr>
          <w:rFonts w:ascii="Times New Roman" w:hAnsi="Times New Roman" w:cs="Times New Roman"/>
          <w:bCs/>
        </w:rPr>
        <w:t>- Макет "Корпус буксы ВЛ-80"</w:t>
      </w:r>
    </w:p>
    <w:p w:rsidR="0016408C" w:rsidRPr="0016408C" w:rsidRDefault="0016408C" w:rsidP="0016408C">
      <w:pPr>
        <w:suppressAutoHyphens/>
        <w:ind w:firstLine="851"/>
        <w:jc w:val="both"/>
        <w:rPr>
          <w:rFonts w:ascii="Times New Roman" w:hAnsi="Times New Roman" w:cs="Times New Roman"/>
          <w:bCs/>
        </w:rPr>
      </w:pPr>
    </w:p>
    <w:p w:rsidR="0016408C" w:rsidRPr="0016408C" w:rsidRDefault="0016408C" w:rsidP="0016408C">
      <w:pPr>
        <w:suppressAutoHyphens/>
        <w:ind w:firstLine="851"/>
        <w:jc w:val="both"/>
        <w:rPr>
          <w:rFonts w:ascii="Times New Roman" w:hAnsi="Times New Roman" w:cs="Times New Roman"/>
          <w:bCs/>
        </w:rPr>
      </w:pPr>
      <w:r w:rsidRPr="0016408C">
        <w:rPr>
          <w:rFonts w:ascii="Times New Roman" w:hAnsi="Times New Roman" w:cs="Times New Roman"/>
        </w:rPr>
        <w:t>Зона по видам работ «Техническая эксплуатация подвижного состава и безопасность движения»</w:t>
      </w:r>
      <w:r w:rsidRPr="0016408C">
        <w:rPr>
          <w:rFonts w:ascii="Times New Roman" w:hAnsi="Times New Roman" w:cs="Times New Roman"/>
          <w:bCs/>
          <w:i/>
        </w:rPr>
        <w:t xml:space="preserve">, </w:t>
      </w:r>
      <w:r w:rsidRPr="0016408C">
        <w:rPr>
          <w:rFonts w:ascii="Times New Roman" w:hAnsi="Times New Roman" w:cs="Times New Roman"/>
          <w:bCs/>
        </w:rPr>
        <w:t xml:space="preserve">оснащенный </w:t>
      </w:r>
      <w:r w:rsidRPr="0016408C">
        <w:rPr>
          <w:rFonts w:ascii="Times New Roman" w:hAnsi="Times New Roman" w:cs="Times New Roman"/>
          <w:bCs/>
          <w:iCs/>
        </w:rPr>
        <w:t>в соответствии с приложением 3 ОПОП-П</w:t>
      </w:r>
      <w:r w:rsidRPr="0016408C">
        <w:rPr>
          <w:rFonts w:ascii="Times New Roman" w:hAnsi="Times New Roman" w:cs="Times New Roman"/>
          <w:bCs/>
        </w:rPr>
        <w:t>.</w:t>
      </w:r>
    </w:p>
    <w:p w:rsidR="0016408C" w:rsidRPr="0016408C" w:rsidRDefault="0016408C" w:rsidP="0016408C">
      <w:pPr>
        <w:ind w:firstLine="709"/>
        <w:rPr>
          <w:rFonts w:ascii="Times New Roman" w:hAnsi="Times New Roman" w:cs="Times New Roman"/>
          <w:bCs/>
        </w:rPr>
      </w:pPr>
      <w:r w:rsidRPr="0016408C">
        <w:rPr>
          <w:rFonts w:ascii="Times New Roman" w:hAnsi="Times New Roman" w:cs="Times New Roman"/>
          <w:bCs/>
        </w:rPr>
        <w:t>Оборудование/ мебель</w:t>
      </w:r>
    </w:p>
    <w:p w:rsidR="0016408C" w:rsidRPr="0016408C" w:rsidRDefault="0016408C" w:rsidP="0016408C">
      <w:pPr>
        <w:ind w:firstLine="709"/>
        <w:jc w:val="both"/>
        <w:rPr>
          <w:rFonts w:ascii="Times New Roman" w:hAnsi="Times New Roman" w:cs="Times New Roman"/>
          <w:bCs/>
        </w:rPr>
      </w:pPr>
      <w:r w:rsidRPr="0016408C">
        <w:rPr>
          <w:rFonts w:ascii="Times New Roman" w:hAnsi="Times New Roman" w:cs="Times New Roman"/>
          <w:bCs/>
        </w:rPr>
        <w:t>- комплект учебной мебели для преподавателя (офисный стол с тумбой угловой, офисный стул);</w:t>
      </w:r>
    </w:p>
    <w:p w:rsidR="0016408C" w:rsidRPr="0016408C" w:rsidRDefault="0016408C" w:rsidP="0016408C">
      <w:pPr>
        <w:ind w:firstLine="709"/>
        <w:jc w:val="both"/>
        <w:rPr>
          <w:rFonts w:ascii="Times New Roman" w:hAnsi="Times New Roman" w:cs="Times New Roman"/>
          <w:bCs/>
        </w:rPr>
      </w:pPr>
      <w:r w:rsidRPr="0016408C">
        <w:rPr>
          <w:rFonts w:ascii="Times New Roman" w:hAnsi="Times New Roman" w:cs="Times New Roman"/>
          <w:bCs/>
        </w:rPr>
        <w:t>- комплекты учебной мебели для обучающихся (офисный стол (ученическая парта), стул ученический);</w:t>
      </w:r>
    </w:p>
    <w:p w:rsidR="0016408C" w:rsidRPr="0016408C" w:rsidRDefault="0016408C" w:rsidP="0016408C">
      <w:pPr>
        <w:ind w:firstLine="709"/>
        <w:rPr>
          <w:rFonts w:ascii="Times New Roman" w:hAnsi="Times New Roman" w:cs="Times New Roman"/>
          <w:bCs/>
        </w:rPr>
      </w:pPr>
    </w:p>
    <w:p w:rsidR="0016408C" w:rsidRPr="0016408C" w:rsidRDefault="0016408C" w:rsidP="0016408C">
      <w:pPr>
        <w:ind w:firstLine="709"/>
        <w:rPr>
          <w:rFonts w:ascii="Times New Roman" w:hAnsi="Times New Roman" w:cs="Times New Roman"/>
          <w:bCs/>
        </w:rPr>
      </w:pPr>
      <w:r w:rsidRPr="0016408C">
        <w:rPr>
          <w:rFonts w:ascii="Times New Roman" w:hAnsi="Times New Roman" w:cs="Times New Roman"/>
          <w:bCs/>
        </w:rPr>
        <w:t>Технические средства обучения:</w:t>
      </w:r>
    </w:p>
    <w:p w:rsidR="0016408C" w:rsidRPr="0016408C" w:rsidRDefault="0016408C" w:rsidP="0016408C">
      <w:pPr>
        <w:ind w:firstLine="709"/>
        <w:rPr>
          <w:rFonts w:ascii="Times New Roman" w:hAnsi="Times New Roman" w:cs="Times New Roman"/>
          <w:bCs/>
        </w:rPr>
      </w:pPr>
      <w:r w:rsidRPr="0016408C">
        <w:rPr>
          <w:rFonts w:ascii="Times New Roman" w:hAnsi="Times New Roman" w:cs="Times New Roman"/>
          <w:bCs/>
        </w:rPr>
        <w:t>- персональный компьютер</w:t>
      </w:r>
    </w:p>
    <w:p w:rsidR="0016408C" w:rsidRPr="0016408C" w:rsidRDefault="0016408C" w:rsidP="0016408C">
      <w:pPr>
        <w:ind w:firstLine="709"/>
        <w:rPr>
          <w:rFonts w:ascii="Times New Roman" w:hAnsi="Times New Roman" w:cs="Times New Roman"/>
          <w:bCs/>
        </w:rPr>
      </w:pPr>
      <w:r w:rsidRPr="0016408C">
        <w:rPr>
          <w:rFonts w:ascii="Times New Roman" w:hAnsi="Times New Roman" w:cs="Times New Roman"/>
          <w:bCs/>
        </w:rPr>
        <w:t>- многофункциональное устройство</w:t>
      </w:r>
    </w:p>
    <w:p w:rsidR="0016408C" w:rsidRPr="0016408C" w:rsidRDefault="0016408C" w:rsidP="0016408C">
      <w:pPr>
        <w:ind w:firstLine="709"/>
        <w:rPr>
          <w:rFonts w:ascii="Times New Roman" w:hAnsi="Times New Roman" w:cs="Times New Roman"/>
          <w:bCs/>
        </w:rPr>
      </w:pPr>
      <w:r w:rsidRPr="0016408C">
        <w:rPr>
          <w:rFonts w:ascii="Times New Roman" w:hAnsi="Times New Roman" w:cs="Times New Roman"/>
          <w:bCs/>
          <w:i/>
          <w:iCs/>
        </w:rPr>
        <w:t xml:space="preserve">- </w:t>
      </w:r>
      <w:r w:rsidRPr="0016408C">
        <w:rPr>
          <w:rFonts w:ascii="Times New Roman" w:hAnsi="Times New Roman" w:cs="Times New Roman"/>
          <w:bCs/>
        </w:rPr>
        <w:t xml:space="preserve">Аппаратный комплекс с интерактивным управлением "Инструкция по сигнализации" </w:t>
      </w:r>
    </w:p>
    <w:p w:rsidR="0016408C" w:rsidRPr="0016408C" w:rsidRDefault="0016408C" w:rsidP="0016408C">
      <w:pPr>
        <w:ind w:firstLine="709"/>
        <w:rPr>
          <w:rFonts w:ascii="Times New Roman" w:hAnsi="Times New Roman" w:cs="Times New Roman"/>
          <w:bCs/>
        </w:rPr>
      </w:pPr>
      <w:r w:rsidRPr="0016408C">
        <w:rPr>
          <w:rFonts w:ascii="Times New Roman" w:hAnsi="Times New Roman" w:cs="Times New Roman"/>
          <w:bCs/>
        </w:rPr>
        <w:t>- Тренажерный комплекс электропоезда Ласточка</w:t>
      </w:r>
    </w:p>
    <w:p w:rsidR="0016408C" w:rsidRPr="0016408C" w:rsidRDefault="0016408C" w:rsidP="0016408C">
      <w:pPr>
        <w:ind w:firstLine="709"/>
        <w:rPr>
          <w:rFonts w:ascii="Times New Roman" w:hAnsi="Times New Roman" w:cs="Times New Roman"/>
          <w:bCs/>
        </w:rPr>
      </w:pPr>
      <w:r w:rsidRPr="0016408C">
        <w:rPr>
          <w:rFonts w:ascii="Times New Roman" w:hAnsi="Times New Roman" w:cs="Times New Roman"/>
          <w:bCs/>
        </w:rPr>
        <w:t>- Тренажерный комплекс электропоезда Ермак</w:t>
      </w:r>
    </w:p>
    <w:p w:rsidR="0016408C" w:rsidRPr="0016408C" w:rsidRDefault="0016408C" w:rsidP="0016408C">
      <w:pPr>
        <w:ind w:firstLine="709"/>
        <w:rPr>
          <w:rFonts w:ascii="Times New Roman" w:hAnsi="Times New Roman" w:cs="Times New Roman"/>
          <w:bCs/>
        </w:rPr>
      </w:pPr>
    </w:p>
    <w:p w:rsidR="0016408C" w:rsidRPr="0016408C" w:rsidRDefault="0016408C" w:rsidP="0016408C">
      <w:pPr>
        <w:suppressAutoHyphens/>
        <w:ind w:firstLine="851"/>
        <w:jc w:val="both"/>
        <w:rPr>
          <w:rFonts w:ascii="Times New Roman" w:hAnsi="Times New Roman" w:cs="Times New Roman"/>
          <w:bCs/>
        </w:rPr>
      </w:pPr>
      <w:r w:rsidRPr="0016408C">
        <w:rPr>
          <w:rFonts w:ascii="Times New Roman" w:hAnsi="Times New Roman" w:cs="Times New Roman"/>
        </w:rPr>
        <w:t>Зона по видам работ «Техническое обслуживание и ремонт подвижного состава»</w:t>
      </w:r>
      <w:r w:rsidRPr="0016408C">
        <w:rPr>
          <w:rFonts w:ascii="Times New Roman" w:hAnsi="Times New Roman" w:cs="Times New Roman"/>
          <w:bCs/>
          <w:i/>
        </w:rPr>
        <w:t xml:space="preserve">, </w:t>
      </w:r>
      <w:r w:rsidRPr="0016408C">
        <w:rPr>
          <w:rFonts w:ascii="Times New Roman" w:hAnsi="Times New Roman" w:cs="Times New Roman"/>
          <w:bCs/>
        </w:rPr>
        <w:t xml:space="preserve">оснащенный </w:t>
      </w:r>
      <w:r w:rsidRPr="0016408C">
        <w:rPr>
          <w:rFonts w:ascii="Times New Roman" w:hAnsi="Times New Roman" w:cs="Times New Roman"/>
          <w:bCs/>
          <w:iCs/>
        </w:rPr>
        <w:t>в соответствии с приложением 3 ОПОП-П</w:t>
      </w:r>
      <w:r w:rsidRPr="0016408C">
        <w:rPr>
          <w:rFonts w:ascii="Times New Roman" w:hAnsi="Times New Roman" w:cs="Times New Roman"/>
          <w:bCs/>
        </w:rPr>
        <w:t>.</w:t>
      </w:r>
    </w:p>
    <w:p w:rsidR="0016408C" w:rsidRPr="0016408C" w:rsidRDefault="0016408C" w:rsidP="0016408C">
      <w:pPr>
        <w:ind w:firstLine="709"/>
        <w:rPr>
          <w:rFonts w:ascii="Times New Roman" w:hAnsi="Times New Roman" w:cs="Times New Roman"/>
          <w:bCs/>
        </w:rPr>
      </w:pPr>
      <w:r w:rsidRPr="0016408C">
        <w:rPr>
          <w:rFonts w:ascii="Times New Roman" w:hAnsi="Times New Roman" w:cs="Times New Roman"/>
          <w:bCs/>
        </w:rPr>
        <w:t>Оборудование/ мебель</w:t>
      </w:r>
    </w:p>
    <w:p w:rsidR="0016408C" w:rsidRPr="0016408C" w:rsidRDefault="0016408C" w:rsidP="0016408C">
      <w:pPr>
        <w:ind w:firstLine="709"/>
        <w:jc w:val="both"/>
        <w:rPr>
          <w:rFonts w:ascii="Times New Roman" w:hAnsi="Times New Roman" w:cs="Times New Roman"/>
          <w:bCs/>
        </w:rPr>
      </w:pPr>
      <w:r w:rsidRPr="0016408C">
        <w:rPr>
          <w:rFonts w:ascii="Times New Roman" w:hAnsi="Times New Roman" w:cs="Times New Roman"/>
          <w:bCs/>
        </w:rPr>
        <w:t>- комплект учебной мебели для преподавателя (офисный стол с тумбой угловой, офисный стул);</w:t>
      </w:r>
    </w:p>
    <w:p w:rsidR="0016408C" w:rsidRPr="0016408C" w:rsidRDefault="0016408C" w:rsidP="0016408C">
      <w:pPr>
        <w:ind w:firstLine="709"/>
        <w:rPr>
          <w:rFonts w:ascii="Times New Roman" w:hAnsi="Times New Roman" w:cs="Times New Roman"/>
          <w:bCs/>
        </w:rPr>
      </w:pPr>
      <w:r w:rsidRPr="0016408C">
        <w:rPr>
          <w:rFonts w:ascii="Times New Roman" w:hAnsi="Times New Roman" w:cs="Times New Roman"/>
          <w:bCs/>
        </w:rPr>
        <w:t>- комплекты учебной мебели для обучающихся (офисный стол (ученическая парта), стул ученический);</w:t>
      </w:r>
    </w:p>
    <w:p w:rsidR="0016408C" w:rsidRPr="0016408C" w:rsidRDefault="0016408C" w:rsidP="0016408C">
      <w:pPr>
        <w:ind w:firstLine="709"/>
        <w:jc w:val="both"/>
        <w:rPr>
          <w:rFonts w:ascii="Times New Roman" w:hAnsi="Times New Roman" w:cs="Times New Roman"/>
          <w:bCs/>
        </w:rPr>
      </w:pPr>
      <w:r w:rsidRPr="0016408C">
        <w:rPr>
          <w:rFonts w:ascii="Times New Roman" w:hAnsi="Times New Roman" w:cs="Times New Roman"/>
          <w:bCs/>
        </w:rPr>
        <w:t>- шкаф металлический;</w:t>
      </w:r>
    </w:p>
    <w:p w:rsidR="0016408C" w:rsidRPr="0016408C" w:rsidRDefault="0016408C" w:rsidP="0016408C">
      <w:pPr>
        <w:ind w:firstLine="709"/>
        <w:rPr>
          <w:rFonts w:ascii="Times New Roman" w:hAnsi="Times New Roman" w:cs="Times New Roman"/>
          <w:bCs/>
        </w:rPr>
      </w:pPr>
    </w:p>
    <w:p w:rsidR="0016408C" w:rsidRPr="0016408C" w:rsidRDefault="0016408C" w:rsidP="0016408C">
      <w:pPr>
        <w:ind w:firstLine="709"/>
        <w:rPr>
          <w:rFonts w:ascii="Times New Roman" w:hAnsi="Times New Roman" w:cs="Times New Roman"/>
          <w:bCs/>
        </w:rPr>
      </w:pPr>
      <w:r w:rsidRPr="0016408C">
        <w:rPr>
          <w:rFonts w:ascii="Times New Roman" w:hAnsi="Times New Roman" w:cs="Times New Roman"/>
          <w:bCs/>
        </w:rPr>
        <w:t>Технические средства обучения:</w:t>
      </w:r>
    </w:p>
    <w:p w:rsidR="0016408C" w:rsidRPr="0016408C" w:rsidRDefault="0016408C" w:rsidP="0016408C">
      <w:pPr>
        <w:ind w:firstLine="709"/>
        <w:rPr>
          <w:rFonts w:ascii="Times New Roman" w:hAnsi="Times New Roman" w:cs="Times New Roman"/>
          <w:bCs/>
        </w:rPr>
      </w:pPr>
      <w:r w:rsidRPr="0016408C">
        <w:rPr>
          <w:rFonts w:ascii="Times New Roman" w:hAnsi="Times New Roman" w:cs="Times New Roman"/>
          <w:bCs/>
        </w:rPr>
        <w:t>- персональный компьютер</w:t>
      </w:r>
    </w:p>
    <w:p w:rsidR="0016408C" w:rsidRPr="0016408C" w:rsidRDefault="0016408C" w:rsidP="0016408C">
      <w:pPr>
        <w:ind w:firstLine="709"/>
        <w:rPr>
          <w:rFonts w:ascii="Times New Roman" w:hAnsi="Times New Roman" w:cs="Times New Roman"/>
          <w:bCs/>
        </w:rPr>
      </w:pPr>
      <w:r w:rsidRPr="0016408C">
        <w:rPr>
          <w:rFonts w:ascii="Times New Roman" w:hAnsi="Times New Roman" w:cs="Times New Roman"/>
          <w:bCs/>
        </w:rPr>
        <w:t>- многофункциональное устройство</w:t>
      </w:r>
    </w:p>
    <w:p w:rsidR="0016408C" w:rsidRPr="0016408C" w:rsidRDefault="0016408C" w:rsidP="0016408C">
      <w:pPr>
        <w:ind w:firstLine="709"/>
        <w:rPr>
          <w:rFonts w:ascii="Times New Roman" w:hAnsi="Times New Roman" w:cs="Times New Roman"/>
          <w:bCs/>
        </w:rPr>
      </w:pPr>
      <w:r w:rsidRPr="0016408C">
        <w:rPr>
          <w:rFonts w:ascii="Times New Roman" w:hAnsi="Times New Roman" w:cs="Times New Roman"/>
          <w:bCs/>
          <w:i/>
          <w:iCs/>
        </w:rPr>
        <w:t xml:space="preserve">- </w:t>
      </w:r>
      <w:r w:rsidRPr="0016408C">
        <w:rPr>
          <w:rFonts w:ascii="Times New Roman" w:hAnsi="Times New Roman" w:cs="Times New Roman"/>
          <w:bCs/>
        </w:rPr>
        <w:t xml:space="preserve">Аппаратный комплекс с интерактивным управлением "Инструкция по сигнализации" </w:t>
      </w:r>
    </w:p>
    <w:p w:rsidR="0016408C" w:rsidRPr="0016408C" w:rsidRDefault="0016408C" w:rsidP="0016408C">
      <w:pPr>
        <w:ind w:firstLine="709"/>
        <w:rPr>
          <w:rFonts w:ascii="Times New Roman" w:hAnsi="Times New Roman" w:cs="Times New Roman"/>
          <w:bCs/>
        </w:rPr>
      </w:pPr>
      <w:r w:rsidRPr="0016408C">
        <w:rPr>
          <w:rFonts w:ascii="Times New Roman" w:hAnsi="Times New Roman" w:cs="Times New Roman"/>
          <w:bCs/>
        </w:rPr>
        <w:t>- Устройство для измерения высоты автосцепки над уровнем головки рельса</w:t>
      </w:r>
    </w:p>
    <w:p w:rsidR="0016408C" w:rsidRPr="0016408C" w:rsidRDefault="0016408C" w:rsidP="0016408C">
      <w:pPr>
        <w:ind w:firstLine="709"/>
        <w:rPr>
          <w:rFonts w:ascii="Times New Roman" w:hAnsi="Times New Roman" w:cs="Times New Roman"/>
          <w:bCs/>
        </w:rPr>
      </w:pPr>
      <w:r w:rsidRPr="0016408C">
        <w:rPr>
          <w:rFonts w:ascii="Times New Roman" w:hAnsi="Times New Roman" w:cs="Times New Roman"/>
          <w:bCs/>
        </w:rPr>
        <w:t>- Шаблон для проверки автосцепки № 873р</w:t>
      </w:r>
    </w:p>
    <w:p w:rsidR="0016408C" w:rsidRPr="0016408C" w:rsidRDefault="0016408C" w:rsidP="0016408C">
      <w:pPr>
        <w:ind w:firstLine="709"/>
        <w:rPr>
          <w:rFonts w:ascii="Times New Roman" w:hAnsi="Times New Roman" w:cs="Times New Roman"/>
          <w:bCs/>
        </w:rPr>
      </w:pPr>
      <w:r w:rsidRPr="0016408C">
        <w:rPr>
          <w:rFonts w:ascii="Times New Roman" w:hAnsi="Times New Roman" w:cs="Times New Roman"/>
          <w:bCs/>
        </w:rPr>
        <w:t>- Шаблон для проверки автосцепки № 940р</w:t>
      </w:r>
    </w:p>
    <w:p w:rsidR="0016408C" w:rsidRPr="0016408C" w:rsidRDefault="0016408C" w:rsidP="0016408C">
      <w:pPr>
        <w:ind w:firstLine="709"/>
        <w:rPr>
          <w:rFonts w:ascii="Times New Roman" w:hAnsi="Times New Roman" w:cs="Times New Roman"/>
          <w:bCs/>
        </w:rPr>
      </w:pPr>
      <w:r w:rsidRPr="0016408C">
        <w:rPr>
          <w:rFonts w:ascii="Times New Roman" w:hAnsi="Times New Roman" w:cs="Times New Roman"/>
          <w:bCs/>
        </w:rPr>
        <w:t>- Шаблон для определения положения фрикционного клина относительно надрессорной балки</w:t>
      </w:r>
    </w:p>
    <w:p w:rsidR="0016408C" w:rsidRPr="0016408C" w:rsidRDefault="0016408C" w:rsidP="0016408C">
      <w:pPr>
        <w:ind w:firstLine="709"/>
        <w:rPr>
          <w:rFonts w:ascii="Times New Roman" w:hAnsi="Times New Roman" w:cs="Times New Roman"/>
          <w:bCs/>
        </w:rPr>
      </w:pPr>
      <w:r w:rsidRPr="0016408C">
        <w:rPr>
          <w:rFonts w:ascii="Times New Roman" w:hAnsi="Times New Roman" w:cs="Times New Roman"/>
          <w:bCs/>
        </w:rPr>
        <w:t>- Ломик для проверки действия предохранителя от саморасцепа</w:t>
      </w:r>
    </w:p>
    <w:p w:rsidR="0016408C" w:rsidRPr="0016408C" w:rsidRDefault="0016408C" w:rsidP="0016408C">
      <w:pPr>
        <w:ind w:firstLine="709"/>
        <w:rPr>
          <w:rFonts w:ascii="Times New Roman" w:hAnsi="Times New Roman" w:cs="Times New Roman"/>
          <w:bCs/>
        </w:rPr>
      </w:pPr>
      <w:r w:rsidRPr="0016408C">
        <w:rPr>
          <w:rFonts w:ascii="Times New Roman" w:hAnsi="Times New Roman" w:cs="Times New Roman"/>
          <w:bCs/>
        </w:rPr>
        <w:t>- Макет "Сегменты колеса с дефектами"</w:t>
      </w:r>
    </w:p>
    <w:p w:rsidR="0016408C" w:rsidRPr="0016408C" w:rsidRDefault="0016408C" w:rsidP="0016408C">
      <w:pPr>
        <w:ind w:firstLine="709"/>
        <w:rPr>
          <w:rFonts w:ascii="Times New Roman" w:hAnsi="Times New Roman" w:cs="Times New Roman"/>
          <w:bCs/>
        </w:rPr>
      </w:pPr>
      <w:r w:rsidRPr="0016408C">
        <w:rPr>
          <w:rFonts w:ascii="Times New Roman" w:hAnsi="Times New Roman" w:cs="Times New Roman"/>
          <w:bCs/>
        </w:rPr>
        <w:t>- Бесконтактный термометр "Кельвин"</w:t>
      </w:r>
    </w:p>
    <w:p w:rsidR="0016408C" w:rsidRPr="0016408C" w:rsidRDefault="0016408C" w:rsidP="0016408C">
      <w:pPr>
        <w:ind w:firstLine="709"/>
        <w:rPr>
          <w:rFonts w:ascii="Times New Roman" w:hAnsi="Times New Roman" w:cs="Times New Roman"/>
          <w:bCs/>
        </w:rPr>
      </w:pPr>
      <w:r w:rsidRPr="0016408C">
        <w:rPr>
          <w:rFonts w:ascii="Times New Roman" w:hAnsi="Times New Roman" w:cs="Times New Roman"/>
          <w:bCs/>
        </w:rPr>
        <w:t>- Приспособление для установления зоны браковки остроконечного наката гребня</w:t>
      </w:r>
    </w:p>
    <w:p w:rsidR="0016408C" w:rsidRPr="0016408C" w:rsidRDefault="0016408C" w:rsidP="0016408C">
      <w:pPr>
        <w:ind w:firstLine="709"/>
        <w:rPr>
          <w:rFonts w:ascii="Times New Roman" w:hAnsi="Times New Roman" w:cs="Times New Roman"/>
          <w:bCs/>
        </w:rPr>
      </w:pPr>
      <w:r w:rsidRPr="0016408C">
        <w:rPr>
          <w:rFonts w:ascii="Times New Roman" w:hAnsi="Times New Roman" w:cs="Times New Roman"/>
          <w:bCs/>
        </w:rPr>
        <w:t>- Шаблон универсальный для контроля параметров поверхности катания колесных пар тягового подвижного состава УТ 1</w:t>
      </w:r>
    </w:p>
    <w:p w:rsidR="0016408C" w:rsidRPr="0016408C" w:rsidRDefault="0016408C" w:rsidP="0016408C">
      <w:pPr>
        <w:ind w:firstLine="709"/>
        <w:rPr>
          <w:rFonts w:ascii="Times New Roman" w:hAnsi="Times New Roman" w:cs="Times New Roman"/>
          <w:bCs/>
        </w:rPr>
      </w:pPr>
      <w:r w:rsidRPr="0016408C">
        <w:rPr>
          <w:rFonts w:ascii="Times New Roman" w:hAnsi="Times New Roman" w:cs="Times New Roman"/>
          <w:bCs/>
        </w:rPr>
        <w:t>- Абсолютный шаблон для измерения параметров колесных пар локомотива</w:t>
      </w:r>
    </w:p>
    <w:p w:rsidR="0016408C" w:rsidRPr="0016408C" w:rsidRDefault="0016408C" w:rsidP="0016408C">
      <w:pPr>
        <w:ind w:firstLine="709"/>
        <w:rPr>
          <w:rFonts w:ascii="Times New Roman" w:hAnsi="Times New Roman" w:cs="Times New Roman"/>
          <w:bCs/>
        </w:rPr>
      </w:pPr>
      <w:r w:rsidRPr="0016408C">
        <w:rPr>
          <w:rFonts w:ascii="Times New Roman" w:hAnsi="Times New Roman" w:cs="Times New Roman"/>
          <w:bCs/>
        </w:rPr>
        <w:t>- Шаблон для определения вертикального подреза гребня колеса локомотива</w:t>
      </w:r>
    </w:p>
    <w:p w:rsidR="0016408C" w:rsidRPr="0016408C" w:rsidRDefault="0016408C" w:rsidP="0016408C">
      <w:pPr>
        <w:ind w:firstLine="709"/>
        <w:rPr>
          <w:rFonts w:ascii="Times New Roman" w:hAnsi="Times New Roman" w:cs="Times New Roman"/>
          <w:bCs/>
        </w:rPr>
      </w:pPr>
      <w:r w:rsidRPr="0016408C">
        <w:rPr>
          <w:rFonts w:ascii="Times New Roman" w:hAnsi="Times New Roman" w:cs="Times New Roman"/>
          <w:bCs/>
        </w:rPr>
        <w:t>- Шаблон толщиномер для измерения толщины и местного уширения бандажа и обода цельнокатанного колеса</w:t>
      </w:r>
    </w:p>
    <w:p w:rsidR="0016408C" w:rsidRPr="0016408C" w:rsidRDefault="0016408C" w:rsidP="0016408C">
      <w:pPr>
        <w:ind w:firstLine="709"/>
        <w:rPr>
          <w:rFonts w:ascii="Times New Roman" w:hAnsi="Times New Roman" w:cs="Times New Roman"/>
          <w:bCs/>
        </w:rPr>
      </w:pPr>
      <w:r w:rsidRPr="0016408C">
        <w:rPr>
          <w:rFonts w:ascii="Times New Roman" w:hAnsi="Times New Roman" w:cs="Times New Roman"/>
          <w:bCs/>
        </w:rPr>
        <w:t>- Шаблон для измерения расстояния между внутренними гранями ободов колес</w:t>
      </w:r>
    </w:p>
    <w:p w:rsidR="0016408C" w:rsidRPr="0016408C" w:rsidRDefault="0016408C" w:rsidP="0016408C">
      <w:pPr>
        <w:ind w:firstLine="709"/>
        <w:rPr>
          <w:rFonts w:ascii="Times New Roman" w:hAnsi="Times New Roman" w:cs="Times New Roman"/>
          <w:bCs/>
        </w:rPr>
      </w:pPr>
      <w:r w:rsidRPr="0016408C">
        <w:rPr>
          <w:rFonts w:ascii="Times New Roman" w:hAnsi="Times New Roman" w:cs="Times New Roman"/>
          <w:bCs/>
        </w:rPr>
        <w:t>- Шаблон для измерения расстояния между внутренними гранями ободов колес</w:t>
      </w:r>
    </w:p>
    <w:p w:rsidR="0016408C" w:rsidRPr="0016408C" w:rsidRDefault="0016408C" w:rsidP="0016408C">
      <w:pPr>
        <w:ind w:firstLine="709"/>
        <w:rPr>
          <w:rFonts w:ascii="Times New Roman" w:hAnsi="Times New Roman" w:cs="Times New Roman"/>
          <w:bCs/>
        </w:rPr>
      </w:pPr>
      <w:r w:rsidRPr="0016408C">
        <w:rPr>
          <w:rFonts w:ascii="Times New Roman" w:hAnsi="Times New Roman" w:cs="Times New Roman"/>
          <w:bCs/>
        </w:rPr>
        <w:t>- Шаблон-щуп Басалаева</w:t>
      </w:r>
    </w:p>
    <w:p w:rsidR="0016408C" w:rsidRPr="0016408C" w:rsidRDefault="0016408C" w:rsidP="0016408C">
      <w:pPr>
        <w:ind w:firstLine="709"/>
        <w:rPr>
          <w:rFonts w:ascii="Times New Roman" w:hAnsi="Times New Roman" w:cs="Times New Roman"/>
          <w:bCs/>
        </w:rPr>
      </w:pPr>
      <w:r w:rsidRPr="0016408C">
        <w:rPr>
          <w:rFonts w:ascii="Times New Roman" w:hAnsi="Times New Roman" w:cs="Times New Roman"/>
          <w:bCs/>
        </w:rPr>
        <w:t>- Шаблон ВПГ</w:t>
      </w:r>
    </w:p>
    <w:p w:rsidR="0016408C" w:rsidRPr="0016408C" w:rsidRDefault="0016408C" w:rsidP="0016408C">
      <w:pPr>
        <w:ind w:firstLine="709"/>
        <w:rPr>
          <w:rFonts w:ascii="Times New Roman" w:hAnsi="Times New Roman" w:cs="Times New Roman"/>
          <w:bCs/>
        </w:rPr>
      </w:pPr>
      <w:r w:rsidRPr="0016408C">
        <w:rPr>
          <w:rFonts w:ascii="Times New Roman" w:hAnsi="Times New Roman" w:cs="Times New Roman"/>
          <w:bCs/>
        </w:rPr>
        <w:t>- Скоба ДК для измерения диаметра колеса</w:t>
      </w:r>
    </w:p>
    <w:p w:rsidR="0016408C" w:rsidRPr="0016408C" w:rsidRDefault="0016408C" w:rsidP="0016408C">
      <w:pPr>
        <w:ind w:firstLine="709"/>
        <w:outlineLvl w:val="1"/>
        <w:rPr>
          <w:rFonts w:ascii="Times New Roman" w:eastAsia="Segoe UI" w:hAnsi="Times New Roman" w:cs="Times New Roman"/>
          <w:bCs/>
        </w:rPr>
      </w:pPr>
      <w:r w:rsidRPr="0016408C">
        <w:rPr>
          <w:rFonts w:ascii="Times New Roman" w:eastAsia="Segoe UI" w:hAnsi="Times New Roman" w:cs="Times New Roman"/>
          <w:bCs/>
        </w:rPr>
        <w:t>- Кран машиниста</w:t>
      </w:r>
    </w:p>
    <w:p w:rsidR="0016408C" w:rsidRPr="0016408C" w:rsidRDefault="0016408C" w:rsidP="0016408C">
      <w:pPr>
        <w:ind w:firstLine="709"/>
        <w:outlineLvl w:val="1"/>
        <w:rPr>
          <w:rFonts w:ascii="Times New Roman" w:eastAsia="Segoe UI" w:hAnsi="Times New Roman" w:cs="Times New Roman"/>
          <w:bCs/>
        </w:rPr>
      </w:pPr>
      <w:r w:rsidRPr="0016408C">
        <w:rPr>
          <w:rFonts w:ascii="Times New Roman" w:eastAsia="Segoe UI" w:hAnsi="Times New Roman" w:cs="Times New Roman"/>
          <w:bCs/>
        </w:rPr>
        <w:t>- Кран вспомогательного тормоза</w:t>
      </w:r>
    </w:p>
    <w:p w:rsidR="0016408C" w:rsidRPr="0016408C" w:rsidRDefault="0016408C" w:rsidP="0016408C">
      <w:pPr>
        <w:ind w:firstLine="709"/>
        <w:rPr>
          <w:rFonts w:ascii="Times New Roman" w:hAnsi="Times New Roman" w:cs="Times New Roman"/>
          <w:bCs/>
        </w:rPr>
      </w:pPr>
    </w:p>
    <w:p w:rsidR="0016408C" w:rsidRPr="0016408C" w:rsidRDefault="0016408C" w:rsidP="0016408C">
      <w:pPr>
        <w:ind w:firstLine="709"/>
        <w:rPr>
          <w:rFonts w:ascii="Times New Roman" w:hAnsi="Times New Roman" w:cs="Times New Roman"/>
          <w:bCs/>
        </w:rPr>
      </w:pPr>
      <w:r w:rsidRPr="0016408C">
        <w:rPr>
          <w:rFonts w:ascii="Times New Roman" w:hAnsi="Times New Roman" w:cs="Times New Roman"/>
          <w:bCs/>
        </w:rPr>
        <w:t>Демонстрационное оборудование:</w:t>
      </w:r>
    </w:p>
    <w:p w:rsidR="0016408C" w:rsidRDefault="0016408C" w:rsidP="0016408C">
      <w:pPr>
        <w:ind w:firstLine="709"/>
        <w:rPr>
          <w:rFonts w:ascii="Times New Roman" w:hAnsi="Times New Roman" w:cs="Times New Roman"/>
          <w:bCs/>
        </w:rPr>
      </w:pPr>
      <w:r w:rsidRPr="0016408C">
        <w:rPr>
          <w:rFonts w:ascii="Times New Roman" w:hAnsi="Times New Roman" w:cs="Times New Roman"/>
          <w:bCs/>
        </w:rPr>
        <w:t>-Макет "Автосцепка СА-3"</w:t>
      </w:r>
    </w:p>
    <w:p w:rsidR="0016408C" w:rsidRPr="0016408C" w:rsidRDefault="0016408C" w:rsidP="0016408C">
      <w:pPr>
        <w:ind w:firstLine="709"/>
        <w:rPr>
          <w:rFonts w:ascii="Times New Roman" w:hAnsi="Times New Roman" w:cs="Times New Roman"/>
          <w:bCs/>
        </w:rPr>
      </w:pPr>
    </w:p>
    <w:p w:rsidR="00782EFC" w:rsidRPr="00E11160" w:rsidRDefault="00782EFC" w:rsidP="00782EFC">
      <w:pPr>
        <w:pStyle w:val="114"/>
        <w:rPr>
          <w:rFonts w:ascii="Times New Roman" w:eastAsia="Times New Roman" w:hAnsi="Times New Roman"/>
        </w:rPr>
      </w:pPr>
      <w:r w:rsidRPr="00E11160">
        <w:rPr>
          <w:rFonts w:ascii="Times New Roman" w:hAnsi="Times New Roman"/>
        </w:rPr>
        <w:t>3.2. Учебно-методическое обеспечение</w:t>
      </w:r>
      <w:bookmarkEnd w:id="23"/>
      <w:bookmarkEnd w:id="24"/>
    </w:p>
    <w:p w:rsidR="006841BF" w:rsidRPr="00E11160" w:rsidRDefault="006841BF" w:rsidP="006841BF">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rsidR="00E512A4" w:rsidRDefault="006D6A34" w:rsidP="00E512A4">
      <w:pPr>
        <w:pStyle w:val="a4"/>
        <w:numPr>
          <w:ilvl w:val="0"/>
          <w:numId w:val="41"/>
        </w:numPr>
        <w:tabs>
          <w:tab w:val="left" w:pos="993"/>
        </w:tabs>
        <w:ind w:left="0" w:firstLine="709"/>
        <w:jc w:val="both"/>
        <w:rPr>
          <w:rFonts w:ascii="Times New Roman" w:eastAsia="Times New Roman" w:hAnsi="Times New Roman" w:cs="Times New Roman"/>
          <w:sz w:val="24"/>
          <w:szCs w:val="24"/>
          <w:lang w:eastAsia="ru-RU"/>
        </w:rPr>
      </w:pPr>
      <w:r w:rsidRPr="006D6A34">
        <w:rPr>
          <w:rFonts w:ascii="Times New Roman" w:eastAsia="Times New Roman" w:hAnsi="Times New Roman" w:cs="Times New Roman"/>
          <w:sz w:val="24"/>
          <w:szCs w:val="24"/>
          <w:lang w:eastAsia="ru-RU"/>
        </w:rPr>
        <w:t xml:space="preserve">Елистратов А.В. Тормозные системы подвижного состава железных </w:t>
      </w:r>
      <w:r w:rsidR="00E512A4" w:rsidRPr="006D6A34">
        <w:rPr>
          <w:rFonts w:ascii="Times New Roman" w:eastAsia="Times New Roman" w:hAnsi="Times New Roman" w:cs="Times New Roman"/>
          <w:sz w:val="24"/>
          <w:szCs w:val="24"/>
          <w:lang w:eastAsia="ru-RU"/>
        </w:rPr>
        <w:t>дорог:</w:t>
      </w:r>
      <w:r w:rsidRPr="006D6A34">
        <w:rPr>
          <w:rFonts w:ascii="Times New Roman" w:eastAsia="Times New Roman" w:hAnsi="Times New Roman" w:cs="Times New Roman"/>
          <w:sz w:val="24"/>
          <w:szCs w:val="24"/>
          <w:lang w:eastAsia="ru-RU"/>
        </w:rPr>
        <w:t xml:space="preserve"> учебное пособие — Москва: ФГБУ ДПО «Учебно-методический центр по образованию на железнодорожном транспорте», 2021. — 304 с. — ISBN 978-5-907206-61-8. — </w:t>
      </w:r>
      <w:r w:rsidR="00E512A4" w:rsidRPr="006D6A34">
        <w:rPr>
          <w:rFonts w:ascii="Times New Roman" w:eastAsia="Times New Roman" w:hAnsi="Times New Roman" w:cs="Times New Roman"/>
          <w:sz w:val="24"/>
          <w:szCs w:val="24"/>
          <w:lang w:eastAsia="ru-RU"/>
        </w:rPr>
        <w:t>Текст:</w:t>
      </w:r>
      <w:r w:rsidRPr="006D6A34">
        <w:rPr>
          <w:rFonts w:ascii="Times New Roman" w:eastAsia="Times New Roman" w:hAnsi="Times New Roman" w:cs="Times New Roman"/>
          <w:sz w:val="24"/>
          <w:szCs w:val="24"/>
          <w:lang w:eastAsia="ru-RU"/>
        </w:rPr>
        <w:t xml:space="preserve"> электронный // УМЦ ЖДТ : электронная библиотека. — URL: </w:t>
      </w:r>
      <w:hyperlink r:id="rId12" w:history="1">
        <w:r w:rsidR="00E512A4" w:rsidRPr="0004532F">
          <w:rPr>
            <w:rStyle w:val="af0"/>
            <w:rFonts w:ascii="Times New Roman" w:eastAsia="Times New Roman" w:hAnsi="Times New Roman" w:cs="Times New Roman"/>
            <w:sz w:val="24"/>
            <w:szCs w:val="24"/>
            <w:lang w:eastAsia="ru-RU"/>
          </w:rPr>
          <w:t>http://umczdt.ru/books/1200/251711 /</w:t>
        </w:r>
      </w:hyperlink>
    </w:p>
    <w:p w:rsidR="00E512A4" w:rsidRDefault="006D6A34" w:rsidP="00E512A4">
      <w:pPr>
        <w:pStyle w:val="a4"/>
        <w:numPr>
          <w:ilvl w:val="0"/>
          <w:numId w:val="41"/>
        </w:numPr>
        <w:tabs>
          <w:tab w:val="left" w:pos="993"/>
        </w:tabs>
        <w:ind w:left="0" w:firstLine="709"/>
        <w:jc w:val="both"/>
        <w:rPr>
          <w:rFonts w:ascii="Times New Roman" w:eastAsia="Times New Roman" w:hAnsi="Times New Roman" w:cs="Times New Roman"/>
          <w:sz w:val="24"/>
          <w:szCs w:val="24"/>
          <w:lang w:eastAsia="ru-RU"/>
        </w:rPr>
      </w:pPr>
      <w:r w:rsidRPr="006D6A34">
        <w:rPr>
          <w:rFonts w:ascii="Times New Roman" w:eastAsia="Times New Roman" w:hAnsi="Times New Roman" w:cs="Times New Roman"/>
          <w:sz w:val="24"/>
          <w:szCs w:val="24"/>
          <w:lang w:eastAsia="ru-RU"/>
        </w:rPr>
        <w:t xml:space="preserve">Кузнецов, К.В. Неисправности тормозного оборудования тягового подвижного состава : справочное издание / К. В. Кузнецов, Ю. В. Рязанцев. — </w:t>
      </w:r>
      <w:r w:rsidR="00E512A4" w:rsidRPr="006D6A34">
        <w:rPr>
          <w:rFonts w:ascii="Times New Roman" w:eastAsia="Times New Roman" w:hAnsi="Times New Roman" w:cs="Times New Roman"/>
          <w:sz w:val="24"/>
          <w:szCs w:val="24"/>
          <w:lang w:eastAsia="ru-RU"/>
        </w:rPr>
        <w:t>Москва:</w:t>
      </w:r>
      <w:r w:rsidRPr="006D6A34">
        <w:rPr>
          <w:rFonts w:ascii="Times New Roman" w:eastAsia="Times New Roman" w:hAnsi="Times New Roman" w:cs="Times New Roman"/>
          <w:sz w:val="24"/>
          <w:szCs w:val="24"/>
          <w:lang w:eastAsia="ru-RU"/>
        </w:rPr>
        <w:t xml:space="preserve"> УМЦ ЖДТ, 2023. — 136 с. — 978-5-907695-00-9. — Текст : электронный // УМЦ ЖДТ : электронная библиотека. — URL: </w:t>
      </w:r>
      <w:hyperlink r:id="rId13" w:history="1">
        <w:r w:rsidR="00E512A4" w:rsidRPr="0004532F">
          <w:rPr>
            <w:rStyle w:val="af0"/>
            <w:rFonts w:ascii="Times New Roman" w:eastAsia="Times New Roman" w:hAnsi="Times New Roman" w:cs="Times New Roman"/>
            <w:sz w:val="24"/>
            <w:szCs w:val="24"/>
            <w:lang w:eastAsia="ru-RU"/>
          </w:rPr>
          <w:t>https://umczdt.ru/books/972/280586/</w:t>
        </w:r>
      </w:hyperlink>
    </w:p>
    <w:p w:rsidR="00E512A4" w:rsidRDefault="006D6A34" w:rsidP="00E512A4">
      <w:pPr>
        <w:pStyle w:val="a4"/>
        <w:numPr>
          <w:ilvl w:val="0"/>
          <w:numId w:val="41"/>
        </w:numPr>
        <w:tabs>
          <w:tab w:val="left" w:pos="993"/>
        </w:tabs>
        <w:ind w:left="0" w:firstLine="709"/>
        <w:jc w:val="both"/>
        <w:rPr>
          <w:rFonts w:ascii="Times New Roman" w:eastAsia="Times New Roman" w:hAnsi="Times New Roman" w:cs="Times New Roman"/>
          <w:sz w:val="24"/>
          <w:szCs w:val="24"/>
          <w:lang w:eastAsia="ru-RU"/>
        </w:rPr>
      </w:pPr>
      <w:r w:rsidRPr="006D6A34">
        <w:rPr>
          <w:rFonts w:ascii="Times New Roman" w:eastAsia="Times New Roman" w:hAnsi="Times New Roman" w:cs="Times New Roman"/>
          <w:sz w:val="24"/>
          <w:szCs w:val="24"/>
          <w:lang w:eastAsia="ru-RU"/>
        </w:rPr>
        <w:t xml:space="preserve">Кузнецов, К. В. Техническая эксплуатация тягового подвижного состава железных дорог. Тепловозы : учебное пособие / К. В. Кузнецов, С. А.Пильник. — </w:t>
      </w:r>
      <w:r w:rsidR="00E512A4" w:rsidRPr="006D6A34">
        <w:rPr>
          <w:rFonts w:ascii="Times New Roman" w:eastAsia="Times New Roman" w:hAnsi="Times New Roman" w:cs="Times New Roman"/>
          <w:sz w:val="24"/>
          <w:szCs w:val="24"/>
          <w:lang w:eastAsia="ru-RU"/>
        </w:rPr>
        <w:t>Москва:</w:t>
      </w:r>
      <w:r w:rsidRPr="006D6A34">
        <w:rPr>
          <w:rFonts w:ascii="Times New Roman" w:eastAsia="Times New Roman" w:hAnsi="Times New Roman" w:cs="Times New Roman"/>
          <w:sz w:val="24"/>
          <w:szCs w:val="24"/>
          <w:lang w:eastAsia="ru-RU"/>
        </w:rPr>
        <w:t xml:space="preserve"> УМЦ ЖДТ, 2022. — 208 с. — Текст : электронный // УМЦ ЖДТ : электронная библиотека. — URL : </w:t>
      </w:r>
      <w:hyperlink r:id="rId14" w:history="1">
        <w:r w:rsidR="00E512A4" w:rsidRPr="0004532F">
          <w:rPr>
            <w:rStyle w:val="af0"/>
            <w:rFonts w:ascii="Times New Roman" w:eastAsia="Times New Roman" w:hAnsi="Times New Roman" w:cs="Times New Roman"/>
            <w:sz w:val="24"/>
            <w:szCs w:val="24"/>
            <w:lang w:eastAsia="ru-RU"/>
          </w:rPr>
          <w:t>http://umczdt.ru/books/1200/260716/</w:t>
        </w:r>
      </w:hyperlink>
    </w:p>
    <w:p w:rsidR="00E512A4" w:rsidRDefault="006D6A34" w:rsidP="00E512A4">
      <w:pPr>
        <w:pStyle w:val="a4"/>
        <w:numPr>
          <w:ilvl w:val="0"/>
          <w:numId w:val="41"/>
        </w:numPr>
        <w:tabs>
          <w:tab w:val="left" w:pos="993"/>
        </w:tabs>
        <w:ind w:left="0" w:firstLine="709"/>
        <w:jc w:val="both"/>
        <w:rPr>
          <w:rFonts w:ascii="Times New Roman" w:eastAsia="Times New Roman" w:hAnsi="Times New Roman" w:cs="Times New Roman"/>
          <w:sz w:val="24"/>
          <w:szCs w:val="24"/>
          <w:lang w:eastAsia="ru-RU"/>
        </w:rPr>
      </w:pPr>
      <w:r w:rsidRPr="006D6A34">
        <w:rPr>
          <w:rFonts w:ascii="Times New Roman" w:eastAsia="Times New Roman" w:hAnsi="Times New Roman" w:cs="Times New Roman"/>
          <w:sz w:val="24"/>
          <w:szCs w:val="24"/>
          <w:lang w:eastAsia="ru-RU"/>
        </w:rPr>
        <w:t xml:space="preserve">Лапицкий, В.Н. Основы технического обслуживания и ремонта тепловозов и дизель-поездов. Часть 2. Устройство и ремонт кислотных аккумуляторных </w:t>
      </w:r>
      <w:r w:rsidR="00E512A4" w:rsidRPr="006D6A34">
        <w:rPr>
          <w:rFonts w:ascii="Times New Roman" w:eastAsia="Times New Roman" w:hAnsi="Times New Roman" w:cs="Times New Roman"/>
          <w:sz w:val="24"/>
          <w:szCs w:val="24"/>
          <w:lang w:eastAsia="ru-RU"/>
        </w:rPr>
        <w:t>батарей:</w:t>
      </w:r>
      <w:r w:rsidRPr="006D6A34">
        <w:rPr>
          <w:rFonts w:ascii="Times New Roman" w:eastAsia="Times New Roman" w:hAnsi="Times New Roman" w:cs="Times New Roman"/>
          <w:sz w:val="24"/>
          <w:szCs w:val="24"/>
          <w:lang w:eastAsia="ru-RU"/>
        </w:rPr>
        <w:t xml:space="preserve"> учебное пособие / В. Н. Лапицкий. — Москва : УМЦ ЖДТ, 2023. — 136 с. — 978-5-907479-73-9. — </w:t>
      </w:r>
      <w:r w:rsidR="00E512A4" w:rsidRPr="006D6A34">
        <w:rPr>
          <w:rFonts w:ascii="Times New Roman" w:eastAsia="Times New Roman" w:hAnsi="Times New Roman" w:cs="Times New Roman"/>
          <w:sz w:val="24"/>
          <w:szCs w:val="24"/>
          <w:lang w:eastAsia="ru-RU"/>
        </w:rPr>
        <w:t>Текст:</w:t>
      </w:r>
      <w:r w:rsidRPr="006D6A34">
        <w:rPr>
          <w:rFonts w:ascii="Times New Roman" w:eastAsia="Times New Roman" w:hAnsi="Times New Roman" w:cs="Times New Roman"/>
          <w:sz w:val="24"/>
          <w:szCs w:val="24"/>
          <w:lang w:eastAsia="ru-RU"/>
        </w:rPr>
        <w:t xml:space="preserve"> электронный // УМЦ </w:t>
      </w:r>
      <w:r w:rsidR="00E512A4" w:rsidRPr="006D6A34">
        <w:rPr>
          <w:rFonts w:ascii="Times New Roman" w:eastAsia="Times New Roman" w:hAnsi="Times New Roman" w:cs="Times New Roman"/>
          <w:sz w:val="24"/>
          <w:szCs w:val="24"/>
          <w:lang w:eastAsia="ru-RU"/>
        </w:rPr>
        <w:t>ЖДТ:</w:t>
      </w:r>
      <w:r w:rsidRPr="006D6A34">
        <w:rPr>
          <w:rFonts w:ascii="Times New Roman" w:eastAsia="Times New Roman" w:hAnsi="Times New Roman" w:cs="Times New Roman"/>
          <w:sz w:val="24"/>
          <w:szCs w:val="24"/>
          <w:lang w:eastAsia="ru-RU"/>
        </w:rPr>
        <w:t xml:space="preserve"> электронная библиотека. — URL: </w:t>
      </w:r>
      <w:hyperlink r:id="rId15" w:history="1">
        <w:r w:rsidR="00E512A4" w:rsidRPr="0004532F">
          <w:rPr>
            <w:rStyle w:val="af0"/>
            <w:rFonts w:ascii="Times New Roman" w:eastAsia="Times New Roman" w:hAnsi="Times New Roman" w:cs="Times New Roman"/>
            <w:sz w:val="24"/>
            <w:szCs w:val="24"/>
            <w:lang w:eastAsia="ru-RU"/>
          </w:rPr>
          <w:t>https://umczdt.ru/books/1197/280432/</w:t>
        </w:r>
      </w:hyperlink>
    </w:p>
    <w:p w:rsidR="003C1320" w:rsidRDefault="003C1320" w:rsidP="0053783C">
      <w:pPr>
        <w:suppressAutoHyphens/>
        <w:ind w:firstLine="709"/>
        <w:contextualSpacing/>
        <w:rPr>
          <w:rFonts w:ascii="Times New Roman" w:hAnsi="Times New Roman" w:cs="Times New Roman"/>
          <w:b/>
          <w:bCs/>
          <w:sz w:val="24"/>
          <w:szCs w:val="24"/>
        </w:rPr>
      </w:pPr>
    </w:p>
    <w:p w:rsidR="006841BF" w:rsidRPr="00FA680C" w:rsidRDefault="006841BF" w:rsidP="0053783C">
      <w:pPr>
        <w:suppressAutoHyphens/>
        <w:ind w:firstLine="709"/>
        <w:contextualSpacing/>
        <w:rPr>
          <w:rFonts w:ascii="Times New Roman" w:hAnsi="Times New Roman" w:cs="Times New Roman"/>
          <w:bCs/>
          <w:i/>
          <w:sz w:val="24"/>
          <w:szCs w:val="24"/>
        </w:rPr>
      </w:pPr>
      <w:r w:rsidRPr="00FA680C">
        <w:rPr>
          <w:rFonts w:ascii="Times New Roman" w:hAnsi="Times New Roman" w:cs="Times New Roman"/>
          <w:b/>
          <w:bCs/>
          <w:sz w:val="24"/>
          <w:szCs w:val="24"/>
        </w:rPr>
        <w:t xml:space="preserve">3.2.2. Дополнительные источники </w:t>
      </w:r>
    </w:p>
    <w:p w:rsidR="00E512A4" w:rsidRDefault="00E512A4" w:rsidP="00E512A4">
      <w:pPr>
        <w:pStyle w:val="a4"/>
        <w:numPr>
          <w:ilvl w:val="0"/>
          <w:numId w:val="42"/>
        </w:numPr>
        <w:tabs>
          <w:tab w:val="left" w:pos="851"/>
        </w:tabs>
        <w:ind w:left="0" w:firstLine="709"/>
        <w:jc w:val="both"/>
        <w:rPr>
          <w:rFonts w:ascii="Times New Roman" w:eastAsia="Times New Roman" w:hAnsi="Times New Roman" w:cs="Times New Roman"/>
          <w:sz w:val="24"/>
          <w:szCs w:val="24"/>
          <w:lang w:eastAsia="ru-RU"/>
        </w:rPr>
      </w:pPr>
      <w:bookmarkStart w:id="25" w:name="_Toc152334674"/>
      <w:r w:rsidRPr="006D6A34">
        <w:rPr>
          <w:rFonts w:ascii="Times New Roman" w:eastAsia="Times New Roman" w:hAnsi="Times New Roman" w:cs="Times New Roman"/>
          <w:sz w:val="24"/>
          <w:szCs w:val="24"/>
          <w:lang w:eastAsia="ru-RU"/>
        </w:rPr>
        <w:t xml:space="preserve">Сосков, А.В. Пособие для локомотивных бригад в обеспечении безопасности движения поездов : / А. В. Сосков, В. Е. Добросельский . — Москва: УМЦ ЖДТ, 2024. — 248 с. — 978-5-907695-66-5. — Текст : электронный // УМЦ ЖДТ : электронная библиотека. — URL: </w:t>
      </w:r>
      <w:hyperlink r:id="rId16" w:history="1">
        <w:r w:rsidRPr="0004532F">
          <w:rPr>
            <w:rStyle w:val="af0"/>
            <w:rFonts w:ascii="Times New Roman" w:eastAsia="Times New Roman" w:hAnsi="Times New Roman" w:cs="Times New Roman"/>
            <w:sz w:val="24"/>
            <w:szCs w:val="24"/>
            <w:lang w:eastAsia="ru-RU"/>
          </w:rPr>
          <w:t>https://umczdt.ru/books/1200/290040/</w:t>
        </w:r>
      </w:hyperlink>
    </w:p>
    <w:p w:rsidR="00E512A4" w:rsidRPr="00E512A4" w:rsidRDefault="00E512A4" w:rsidP="00E512A4">
      <w:pPr>
        <w:pStyle w:val="a4"/>
        <w:numPr>
          <w:ilvl w:val="0"/>
          <w:numId w:val="42"/>
        </w:numPr>
        <w:tabs>
          <w:tab w:val="left" w:pos="851"/>
          <w:tab w:val="left" w:pos="1134"/>
        </w:tabs>
        <w:suppressAutoHyphens/>
        <w:ind w:left="0" w:firstLine="709"/>
        <w:rPr>
          <w:rFonts w:ascii="Times New Roman" w:eastAsia="Segoe UI" w:hAnsi="Times New Roman" w:cs="Times New Roman"/>
          <w:bCs/>
          <w:caps/>
          <w:kern w:val="32"/>
          <w:sz w:val="24"/>
          <w:szCs w:val="24"/>
        </w:rPr>
      </w:pPr>
      <w:r w:rsidRPr="00E512A4">
        <w:rPr>
          <w:rFonts w:ascii="Times New Roman" w:eastAsia="Segoe UI" w:hAnsi="Times New Roman" w:cs="Times New Roman"/>
          <w:bCs/>
          <w:kern w:val="32"/>
          <w:sz w:val="24"/>
          <w:szCs w:val="24"/>
        </w:rPr>
        <w:t>Мукушев, Т.Ш. Конструкция, техническое обслуживание и ремонт подвижного состава (тепловозы и дизель-поезда): учебное пособие / Т. Ш. Мукушев. — Москва : ФГБУ ДПО «Уучебно-методический центр по образованию на железнодорожном транспорте», 2019. — 240 с. — 978-5-907055-88-9. — текст : электронный // УМЦ ЖДТ : электронная библиотека. — URL: </w:t>
      </w:r>
      <w:hyperlink r:id="rId17" w:history="1">
        <w:r w:rsidRPr="00E512A4">
          <w:rPr>
            <w:rStyle w:val="af0"/>
            <w:rFonts w:ascii="Times New Roman" w:eastAsia="Segoe UI" w:hAnsi="Times New Roman" w:cs="Times New Roman"/>
            <w:bCs/>
            <w:caps/>
            <w:kern w:val="32"/>
            <w:sz w:val="24"/>
            <w:szCs w:val="24"/>
          </w:rPr>
          <w:t>https://umczdt.ru/books/1202/290055/</w:t>
        </w:r>
      </w:hyperlink>
    </w:p>
    <w:p w:rsidR="00E512A4" w:rsidRDefault="00E512A4" w:rsidP="00E512A4">
      <w:pPr>
        <w:pStyle w:val="a4"/>
        <w:jc w:val="both"/>
        <w:rPr>
          <w:rFonts w:ascii="Times New Roman" w:eastAsia="Times New Roman" w:hAnsi="Times New Roman" w:cs="Times New Roman"/>
          <w:sz w:val="24"/>
          <w:szCs w:val="24"/>
          <w:lang w:eastAsia="ru-RU"/>
        </w:rPr>
      </w:pPr>
    </w:p>
    <w:p w:rsidR="00BD7DEA" w:rsidRPr="006D6A34" w:rsidRDefault="00BD7DEA" w:rsidP="006D6A34">
      <w:pPr>
        <w:pStyle w:val="a4"/>
        <w:numPr>
          <w:ilvl w:val="0"/>
          <w:numId w:val="42"/>
        </w:numPr>
        <w:jc w:val="both"/>
        <w:rPr>
          <w:rFonts w:ascii="Times New Roman" w:eastAsia="Segoe UI" w:hAnsi="Times New Roman" w:cs="Times New Roman"/>
          <w:b/>
          <w:bCs/>
          <w:caps/>
          <w:kern w:val="32"/>
          <w:sz w:val="24"/>
          <w:szCs w:val="24"/>
        </w:rPr>
      </w:pPr>
      <w:r w:rsidRPr="006D6A34">
        <w:rPr>
          <w:rFonts w:ascii="Times New Roman" w:hAnsi="Times New Roman"/>
        </w:rPr>
        <w:br w:type="page"/>
      </w:r>
    </w:p>
    <w:p w:rsidR="006841BF" w:rsidRPr="00FA680C" w:rsidRDefault="006841BF" w:rsidP="006841BF">
      <w:pPr>
        <w:pStyle w:val="1f"/>
        <w:rPr>
          <w:rFonts w:ascii="Times New Roman" w:hAnsi="Times New Roman"/>
          <w:b w:val="0"/>
          <w:bCs w:val="0"/>
        </w:rPr>
      </w:pPr>
      <w:bookmarkStart w:id="26" w:name="_Toc170887534"/>
      <w:r w:rsidRPr="00E11160">
        <w:rPr>
          <w:rFonts w:ascii="Times New Roman" w:hAnsi="Times New Roman"/>
        </w:rPr>
        <w:t xml:space="preserve">4. Контроль и оценка результатов освоения </w:t>
      </w:r>
      <w:r w:rsidR="001604E7">
        <w:rPr>
          <w:rFonts w:ascii="Times New Roman" w:hAnsi="Times New Roman"/>
        </w:rPr>
        <w:br/>
      </w:r>
      <w:r w:rsidRPr="00E11160">
        <w:rPr>
          <w:rFonts w:ascii="Times New Roman" w:hAnsi="Times New Roman"/>
        </w:rPr>
        <w:t>профессионального модуля</w:t>
      </w:r>
      <w:bookmarkEnd w:id="25"/>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4943"/>
        <w:gridCol w:w="2363"/>
      </w:tblGrid>
      <w:tr w:rsidR="006841BF" w:rsidRPr="008D2724" w:rsidTr="00BD7DEA">
        <w:trPr>
          <w:trHeight w:val="23"/>
        </w:trPr>
        <w:tc>
          <w:tcPr>
            <w:tcW w:w="1293" w:type="pct"/>
          </w:tcPr>
          <w:p w:rsidR="006841BF" w:rsidRPr="008D2724" w:rsidRDefault="006841BF" w:rsidP="00E512A4">
            <w:pPr>
              <w:widowControl w:val="0"/>
              <w:contextualSpacing/>
              <w:jc w:val="center"/>
              <w:rPr>
                <w:rFonts w:ascii="Times New Roman" w:hAnsi="Times New Roman" w:cs="Times New Roman"/>
                <w:b/>
                <w:iCs/>
                <w:sz w:val="24"/>
                <w:szCs w:val="24"/>
              </w:rPr>
            </w:pPr>
            <w:bookmarkStart w:id="27" w:name="_Hlk152334357"/>
            <w:r w:rsidRPr="008D2724">
              <w:rPr>
                <w:rFonts w:ascii="Times New Roman" w:hAnsi="Times New Roman" w:cs="Times New Roman"/>
                <w:b/>
                <w:iCs/>
                <w:sz w:val="24"/>
                <w:szCs w:val="24"/>
              </w:rPr>
              <w:t xml:space="preserve">Код </w:t>
            </w:r>
            <w:r>
              <w:rPr>
                <w:rFonts w:ascii="Times New Roman" w:hAnsi="Times New Roman" w:cs="Times New Roman"/>
                <w:b/>
                <w:iCs/>
                <w:sz w:val="24"/>
                <w:szCs w:val="24"/>
              </w:rPr>
              <w:t>П</w:t>
            </w:r>
            <w:r w:rsidRPr="008D2724">
              <w:rPr>
                <w:rFonts w:ascii="Times New Roman" w:hAnsi="Times New Roman" w:cs="Times New Roman"/>
                <w:b/>
                <w:iCs/>
                <w:sz w:val="24"/>
                <w:szCs w:val="24"/>
              </w:rPr>
              <w:t>К</w:t>
            </w:r>
            <w:r>
              <w:rPr>
                <w:rFonts w:ascii="Times New Roman" w:hAnsi="Times New Roman" w:cs="Times New Roman"/>
                <w:b/>
                <w:iCs/>
                <w:sz w:val="24"/>
                <w:szCs w:val="24"/>
              </w:rPr>
              <w:t>, ОК</w:t>
            </w:r>
          </w:p>
        </w:tc>
        <w:tc>
          <w:tcPr>
            <w:tcW w:w="2508" w:type="pct"/>
            <w:vAlign w:val="center"/>
          </w:tcPr>
          <w:p w:rsidR="006841BF" w:rsidRPr="008D2724" w:rsidRDefault="006841BF" w:rsidP="00E512A4">
            <w:pPr>
              <w:widowControl w:val="0"/>
              <w:contextualSpacing/>
              <w:jc w:val="center"/>
              <w:rPr>
                <w:rFonts w:ascii="Times New Roman" w:hAnsi="Times New Roman" w:cs="Times New Roman"/>
                <w:b/>
                <w:sz w:val="24"/>
                <w:szCs w:val="24"/>
              </w:rPr>
            </w:pPr>
            <w:r>
              <w:rPr>
                <w:rFonts w:ascii="Times New Roman" w:hAnsi="Times New Roman" w:cs="Times New Roman"/>
                <w:b/>
                <w:iCs/>
                <w:sz w:val="24"/>
                <w:szCs w:val="24"/>
              </w:rPr>
              <w:t>Критерии</w:t>
            </w:r>
            <w:r w:rsidRPr="008D2724">
              <w:rPr>
                <w:rFonts w:ascii="Times New Roman" w:hAnsi="Times New Roman" w:cs="Times New Roman"/>
                <w:b/>
                <w:iCs/>
                <w:sz w:val="24"/>
                <w:szCs w:val="24"/>
              </w:rPr>
              <w:t xml:space="preserve"> оценки результата</w:t>
            </w:r>
            <w:r>
              <w:rPr>
                <w:rFonts w:ascii="Times New Roman" w:hAnsi="Times New Roman" w:cs="Times New Roman"/>
                <w:b/>
                <w:iCs/>
                <w:sz w:val="24"/>
                <w:szCs w:val="24"/>
              </w:rPr>
              <w:t xml:space="preserve"> </w:t>
            </w:r>
            <w:r>
              <w:rPr>
                <w:rFonts w:ascii="Times New Roman" w:hAnsi="Times New Roman" w:cs="Times New Roman"/>
                <w:b/>
                <w:iCs/>
                <w:sz w:val="24"/>
                <w:szCs w:val="24"/>
              </w:rPr>
              <w:br/>
              <w:t>(п</w:t>
            </w:r>
            <w:r w:rsidRPr="007863C1">
              <w:rPr>
                <w:rFonts w:ascii="Times New Roman" w:hAnsi="Times New Roman" w:cs="Times New Roman"/>
                <w:b/>
                <w:iCs/>
                <w:sz w:val="24"/>
                <w:szCs w:val="24"/>
              </w:rPr>
              <w:t>оказатели освоенности компетенций</w:t>
            </w:r>
            <w:r>
              <w:rPr>
                <w:rFonts w:ascii="Times New Roman" w:hAnsi="Times New Roman" w:cs="Times New Roman"/>
                <w:b/>
                <w:iCs/>
                <w:sz w:val="24"/>
                <w:szCs w:val="24"/>
              </w:rPr>
              <w:t>)</w:t>
            </w:r>
          </w:p>
        </w:tc>
        <w:tc>
          <w:tcPr>
            <w:tcW w:w="1199" w:type="pct"/>
            <w:vAlign w:val="center"/>
          </w:tcPr>
          <w:p w:rsidR="006841BF" w:rsidRPr="008D2724" w:rsidRDefault="006841BF" w:rsidP="00E512A4">
            <w:pPr>
              <w:widowControl w:val="0"/>
              <w:contextualSpacing/>
              <w:jc w:val="center"/>
              <w:rPr>
                <w:rFonts w:ascii="Times New Roman" w:hAnsi="Times New Roman" w:cs="Times New Roman"/>
                <w:b/>
                <w:sz w:val="24"/>
                <w:szCs w:val="24"/>
              </w:rPr>
            </w:pPr>
            <w:r w:rsidRPr="008D2724">
              <w:rPr>
                <w:rFonts w:ascii="Times New Roman" w:hAnsi="Times New Roman" w:cs="Times New Roman"/>
                <w:b/>
                <w:sz w:val="24"/>
                <w:szCs w:val="24"/>
              </w:rPr>
              <w:t xml:space="preserve">Формы контроля </w:t>
            </w:r>
            <w:r>
              <w:rPr>
                <w:rFonts w:ascii="Times New Roman" w:hAnsi="Times New Roman" w:cs="Times New Roman"/>
                <w:b/>
                <w:sz w:val="24"/>
                <w:szCs w:val="24"/>
              </w:rPr>
              <w:t>и</w:t>
            </w:r>
            <w:r w:rsidRPr="008D2724">
              <w:rPr>
                <w:rFonts w:ascii="Times New Roman" w:hAnsi="Times New Roman" w:cs="Times New Roman"/>
                <w:b/>
                <w:sz w:val="24"/>
                <w:szCs w:val="24"/>
              </w:rPr>
              <w:t xml:space="preserve"> методы оценки</w:t>
            </w:r>
          </w:p>
        </w:tc>
      </w:tr>
      <w:tr w:rsidR="00BF0E71" w:rsidRPr="00BD7DEA" w:rsidTr="00BD7DEA">
        <w:trPr>
          <w:trHeight w:val="23"/>
        </w:trPr>
        <w:tc>
          <w:tcPr>
            <w:tcW w:w="1293" w:type="pct"/>
          </w:tcPr>
          <w:p w:rsidR="00BF0E71" w:rsidRPr="00BD7DEA" w:rsidRDefault="00BF0E71" w:rsidP="00E512A4">
            <w:pPr>
              <w:widowControl w:val="0"/>
              <w:contextualSpacing/>
              <w:jc w:val="both"/>
              <w:rPr>
                <w:rFonts w:ascii="Times New Roman" w:hAnsi="Times New Roman" w:cs="Times New Roman"/>
              </w:rPr>
            </w:pPr>
            <w:r w:rsidRPr="00BD7DEA">
              <w:rPr>
                <w:rFonts w:ascii="Times New Roman" w:hAnsi="Times New Roman"/>
              </w:rPr>
              <w:t>ОК 01. Выбирать способы решения задач профессиональной деятельности применительно к различным контекстам</w:t>
            </w:r>
          </w:p>
        </w:tc>
        <w:tc>
          <w:tcPr>
            <w:tcW w:w="2508" w:type="pct"/>
          </w:tcPr>
          <w:p w:rsidR="00BF0E71" w:rsidRPr="00BD7DEA" w:rsidRDefault="00BF0E71" w:rsidP="00E512A4">
            <w:pPr>
              <w:widowControl w:val="0"/>
              <w:contextualSpacing/>
              <w:jc w:val="both"/>
              <w:rPr>
                <w:rFonts w:ascii="Times New Roman" w:hAnsi="Times New Roman" w:cs="Times New Roman"/>
              </w:rPr>
            </w:pPr>
            <w:r w:rsidRPr="00BD7DEA">
              <w:rPr>
                <w:rFonts w:ascii="Times New Roman" w:hAnsi="Times New Roman"/>
              </w:rPr>
              <w:t>Обучающийся демонстрирует наличие умений распознавать задачу (проблему) в профессиональном или социальном контексте; анализировать и выделять её составные части; определять этапы решения задачи; выявлять и эффективно искать информацию, необходимую для решения задачи (проблемы); составлять план действий;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w:t>
            </w:r>
          </w:p>
        </w:tc>
        <w:tc>
          <w:tcPr>
            <w:tcW w:w="1199" w:type="pct"/>
            <w:vMerge w:val="restart"/>
          </w:tcPr>
          <w:p w:rsidR="00BF0E71" w:rsidRDefault="00BF0E71" w:rsidP="00E512A4">
            <w:pPr>
              <w:widowControl w:val="0"/>
              <w:jc w:val="both"/>
              <w:rPr>
                <w:rFonts w:ascii="Times New Roman" w:hAnsi="Times New Roman"/>
              </w:rPr>
            </w:pPr>
            <w:r>
              <w:rPr>
                <w:rFonts w:ascii="Times New Roman" w:hAnsi="Times New Roman"/>
              </w:rPr>
              <w:t>- экспертное наблюдение за деятельностью обучающихся на практичес</w:t>
            </w:r>
            <w:r w:rsidR="001136BA">
              <w:rPr>
                <w:rFonts w:ascii="Times New Roman" w:hAnsi="Times New Roman"/>
              </w:rPr>
              <w:t>ких занятиях</w:t>
            </w:r>
            <w:r>
              <w:rPr>
                <w:rFonts w:ascii="Times New Roman" w:hAnsi="Times New Roman"/>
              </w:rPr>
              <w:t>;</w:t>
            </w:r>
          </w:p>
          <w:p w:rsidR="00BF0E71" w:rsidRDefault="00BF0E71" w:rsidP="00E512A4">
            <w:pPr>
              <w:widowControl w:val="0"/>
              <w:jc w:val="both"/>
              <w:rPr>
                <w:rFonts w:ascii="Times New Roman" w:hAnsi="Times New Roman"/>
              </w:rPr>
            </w:pPr>
            <w:r>
              <w:rPr>
                <w:rFonts w:ascii="Times New Roman" w:hAnsi="Times New Roman"/>
              </w:rPr>
              <w:t>- оценка результатов выполнения практической работы;</w:t>
            </w:r>
          </w:p>
          <w:p w:rsidR="00BF0E71" w:rsidRDefault="00BF0E71" w:rsidP="00E512A4">
            <w:pPr>
              <w:widowControl w:val="0"/>
              <w:jc w:val="both"/>
              <w:rPr>
                <w:rFonts w:ascii="Times New Roman" w:hAnsi="Times New Roman"/>
              </w:rPr>
            </w:pPr>
            <w:r>
              <w:rPr>
                <w:rFonts w:ascii="Times New Roman" w:hAnsi="Times New Roman"/>
              </w:rPr>
              <w:t>- защита индивидуальных и коллективных работ (рефератов, презентаций, расчетно-графических работ);</w:t>
            </w:r>
          </w:p>
          <w:p w:rsidR="00BF0E71" w:rsidRDefault="00BF0E71" w:rsidP="00E512A4">
            <w:pPr>
              <w:widowControl w:val="0"/>
              <w:jc w:val="both"/>
              <w:rPr>
                <w:rFonts w:ascii="Times New Roman" w:hAnsi="Times New Roman"/>
              </w:rPr>
            </w:pPr>
            <w:r>
              <w:rPr>
                <w:rFonts w:ascii="Times New Roman" w:hAnsi="Times New Roman"/>
              </w:rPr>
              <w:t>- дифференцированные зачеты</w:t>
            </w:r>
            <w:r w:rsidR="001136BA">
              <w:rPr>
                <w:rFonts w:ascii="Times New Roman" w:hAnsi="Times New Roman"/>
              </w:rPr>
              <w:t xml:space="preserve"> по </w:t>
            </w:r>
            <w:r>
              <w:rPr>
                <w:rFonts w:ascii="Times New Roman" w:hAnsi="Times New Roman"/>
              </w:rPr>
              <w:t>междисциплинарному курсу</w:t>
            </w:r>
            <w:r w:rsidR="001136BA">
              <w:rPr>
                <w:rFonts w:ascii="Times New Roman" w:hAnsi="Times New Roman"/>
              </w:rPr>
              <w:t>, по производственной практике</w:t>
            </w:r>
            <w:r>
              <w:rPr>
                <w:rFonts w:ascii="Times New Roman" w:hAnsi="Times New Roman"/>
              </w:rPr>
              <w:t>;</w:t>
            </w:r>
          </w:p>
          <w:p w:rsidR="00BF0E71" w:rsidRPr="00BD7DEA" w:rsidRDefault="00BF0E71" w:rsidP="00E512A4">
            <w:pPr>
              <w:widowControl w:val="0"/>
              <w:jc w:val="both"/>
              <w:rPr>
                <w:rFonts w:ascii="Times New Roman" w:hAnsi="Times New Roman" w:cs="Times New Roman"/>
                <w:sz w:val="24"/>
                <w:szCs w:val="24"/>
              </w:rPr>
            </w:pPr>
            <w:r>
              <w:rPr>
                <w:rFonts w:ascii="Times New Roman" w:hAnsi="Times New Roman"/>
              </w:rPr>
              <w:t>- </w:t>
            </w:r>
            <w:r w:rsidR="001136BA">
              <w:rPr>
                <w:rFonts w:ascii="Times New Roman" w:hAnsi="Times New Roman"/>
              </w:rPr>
              <w:t xml:space="preserve">квалификационный  экзамен </w:t>
            </w:r>
          </w:p>
        </w:tc>
      </w:tr>
      <w:tr w:rsidR="00BF0E71" w:rsidRPr="00BD7DEA" w:rsidTr="00BD7DEA">
        <w:trPr>
          <w:trHeight w:val="23"/>
        </w:trPr>
        <w:tc>
          <w:tcPr>
            <w:tcW w:w="1293" w:type="pct"/>
          </w:tcPr>
          <w:p w:rsidR="00BF0E71" w:rsidRPr="00BD7DEA" w:rsidRDefault="00BF0E71" w:rsidP="00E512A4">
            <w:pPr>
              <w:widowControl w:val="0"/>
              <w:contextualSpacing/>
              <w:jc w:val="both"/>
              <w:rPr>
                <w:rFonts w:ascii="Times New Roman" w:hAnsi="Times New Roman" w:cs="Times New Roman"/>
              </w:rPr>
            </w:pPr>
            <w:r w:rsidRPr="00BD7DEA">
              <w:rPr>
                <w:rFonts w:ascii="Times New Roman" w:hAnsi="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508" w:type="pct"/>
          </w:tcPr>
          <w:p w:rsidR="00BF0E71" w:rsidRPr="00BD7DEA" w:rsidRDefault="00BF0E71" w:rsidP="00E512A4">
            <w:pPr>
              <w:widowControl w:val="0"/>
              <w:contextualSpacing/>
              <w:jc w:val="both"/>
              <w:rPr>
                <w:rFonts w:ascii="Times New Roman" w:hAnsi="Times New Roman" w:cs="Times New Roman"/>
              </w:rPr>
            </w:pPr>
            <w:r w:rsidRPr="00BD7DEA">
              <w:rPr>
                <w:rFonts w:ascii="Times New Roman" w:hAnsi="Times New Roman"/>
              </w:rPr>
              <w:t>Обучающийся обладает способностью определять задачи и необходимые источники для поиска информации; планировать процесс поиска и структурировать получаемую информацию; выделять наиболее значимое в перечне информации 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 различные цифровые средства для решения профессиональных задач</w:t>
            </w:r>
          </w:p>
        </w:tc>
        <w:tc>
          <w:tcPr>
            <w:tcW w:w="1199" w:type="pct"/>
            <w:vMerge/>
          </w:tcPr>
          <w:p w:rsidR="00BF0E71" w:rsidRPr="00BD7DEA" w:rsidRDefault="00BF0E71" w:rsidP="00E512A4">
            <w:pPr>
              <w:widowControl w:val="0"/>
              <w:contextualSpacing/>
              <w:jc w:val="both"/>
              <w:rPr>
                <w:rFonts w:ascii="Times New Roman" w:hAnsi="Times New Roman" w:cs="Times New Roman"/>
                <w:sz w:val="24"/>
                <w:szCs w:val="24"/>
              </w:rPr>
            </w:pPr>
          </w:p>
        </w:tc>
      </w:tr>
      <w:tr w:rsidR="006D6A34" w:rsidRPr="00BD7DEA" w:rsidTr="00BD7DEA">
        <w:trPr>
          <w:trHeight w:val="23"/>
        </w:trPr>
        <w:tc>
          <w:tcPr>
            <w:tcW w:w="1293" w:type="pct"/>
          </w:tcPr>
          <w:p w:rsidR="006D6A34" w:rsidRPr="006D6A34" w:rsidRDefault="006D6A34" w:rsidP="00E512A4">
            <w:pPr>
              <w:widowControl w:val="0"/>
              <w:jc w:val="both"/>
              <w:rPr>
                <w:rFonts w:ascii="Times New Roman" w:hAnsi="Times New Roman"/>
              </w:rPr>
            </w:pPr>
            <w:r w:rsidRPr="006D6A34">
              <w:rPr>
                <w:rFonts w:ascii="Times New Roman" w:hAnsi="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508" w:type="pct"/>
          </w:tcPr>
          <w:p w:rsidR="006D6A34" w:rsidRPr="006D6A34" w:rsidRDefault="006D6A34" w:rsidP="00E512A4">
            <w:pPr>
              <w:widowControl w:val="0"/>
              <w:jc w:val="both"/>
              <w:rPr>
                <w:rFonts w:ascii="Times New Roman" w:hAnsi="Times New Roman"/>
              </w:rPr>
            </w:pPr>
            <w:r w:rsidRPr="006D6A34">
              <w:rPr>
                <w:rFonts w:ascii="Times New Roman" w:hAnsi="Times New Roman"/>
              </w:rPr>
              <w:t xml:space="preserve">При выполнении поставленных задач обучающийся демонстрирует способность 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w:t>
            </w:r>
          </w:p>
          <w:p w:rsidR="006D6A34" w:rsidRPr="006D6A34" w:rsidRDefault="006D6A34" w:rsidP="00E512A4">
            <w:pPr>
              <w:widowControl w:val="0"/>
              <w:jc w:val="both"/>
              <w:rPr>
                <w:rFonts w:ascii="Times New Roman" w:hAnsi="Times New Roman"/>
                <w:bCs/>
              </w:rPr>
            </w:pPr>
            <w:r w:rsidRPr="006D6A34">
              <w:rPr>
                <w:rFonts w:ascii="Times New Roman" w:hAnsi="Times New Roman"/>
              </w:rPr>
              <w:t>Обучающийся осознано определяет и выстраивает траектории своего профессионального развития и самообразования; способен использовать знания по финансовой грамотности в различных жизненных ситуациях</w:t>
            </w:r>
          </w:p>
        </w:tc>
        <w:tc>
          <w:tcPr>
            <w:tcW w:w="1199" w:type="pct"/>
            <w:vMerge/>
          </w:tcPr>
          <w:p w:rsidR="006D6A34" w:rsidRPr="00BD7DEA" w:rsidRDefault="006D6A34" w:rsidP="00E512A4">
            <w:pPr>
              <w:widowControl w:val="0"/>
              <w:contextualSpacing/>
              <w:jc w:val="both"/>
              <w:rPr>
                <w:rFonts w:ascii="Times New Roman" w:hAnsi="Times New Roman" w:cs="Times New Roman"/>
                <w:sz w:val="24"/>
                <w:szCs w:val="24"/>
              </w:rPr>
            </w:pPr>
          </w:p>
        </w:tc>
      </w:tr>
      <w:tr w:rsidR="006D6A34" w:rsidRPr="00BD7DEA" w:rsidTr="00BD7DEA">
        <w:trPr>
          <w:trHeight w:val="23"/>
        </w:trPr>
        <w:tc>
          <w:tcPr>
            <w:tcW w:w="1293" w:type="pct"/>
          </w:tcPr>
          <w:p w:rsidR="006D6A34" w:rsidRPr="00BD7DEA" w:rsidRDefault="006D6A34" w:rsidP="00E512A4">
            <w:pPr>
              <w:widowControl w:val="0"/>
              <w:contextualSpacing/>
              <w:jc w:val="both"/>
              <w:rPr>
                <w:rFonts w:ascii="Times New Roman" w:hAnsi="Times New Roman" w:cs="Times New Roman"/>
              </w:rPr>
            </w:pPr>
            <w:r w:rsidRPr="00BD7DEA">
              <w:rPr>
                <w:rFonts w:ascii="Times New Roman" w:hAnsi="Times New Roman"/>
              </w:rPr>
              <w:t>ОК 04. Эффективно взаимодействовать и работать в коллективе и команде</w:t>
            </w:r>
          </w:p>
        </w:tc>
        <w:tc>
          <w:tcPr>
            <w:tcW w:w="2508" w:type="pct"/>
          </w:tcPr>
          <w:p w:rsidR="006D6A34" w:rsidRPr="00BD7DEA" w:rsidRDefault="006D6A34" w:rsidP="00E512A4">
            <w:pPr>
              <w:widowControl w:val="0"/>
              <w:contextualSpacing/>
              <w:jc w:val="both"/>
              <w:rPr>
                <w:rFonts w:ascii="Times New Roman" w:hAnsi="Times New Roman" w:cs="Times New Roman"/>
              </w:rPr>
            </w:pPr>
            <w:r w:rsidRPr="00BD7DEA">
              <w:rPr>
                <w:rFonts w:ascii="Times New Roman" w:hAnsi="Times New Roman"/>
              </w:rPr>
              <w:t>Обучающийся демонстрирует умение 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199" w:type="pct"/>
            <w:vMerge/>
          </w:tcPr>
          <w:p w:rsidR="006D6A34" w:rsidRPr="00BD7DEA" w:rsidRDefault="006D6A34" w:rsidP="00E512A4">
            <w:pPr>
              <w:widowControl w:val="0"/>
              <w:contextualSpacing/>
              <w:jc w:val="both"/>
              <w:rPr>
                <w:rFonts w:ascii="Times New Roman" w:hAnsi="Times New Roman" w:cs="Times New Roman"/>
                <w:sz w:val="24"/>
                <w:szCs w:val="24"/>
              </w:rPr>
            </w:pPr>
          </w:p>
        </w:tc>
      </w:tr>
      <w:tr w:rsidR="008056D2" w:rsidRPr="00BF0E71" w:rsidTr="00BD7DEA">
        <w:trPr>
          <w:trHeight w:val="23"/>
        </w:trPr>
        <w:tc>
          <w:tcPr>
            <w:tcW w:w="1293" w:type="pct"/>
          </w:tcPr>
          <w:p w:rsidR="008056D2" w:rsidRPr="008056D2" w:rsidRDefault="008056D2" w:rsidP="00E512A4">
            <w:pPr>
              <w:widowControl w:val="0"/>
              <w:jc w:val="both"/>
              <w:rPr>
                <w:rFonts w:ascii="Times New Roman" w:hAnsi="Times New Roman"/>
              </w:rPr>
            </w:pPr>
            <w:r w:rsidRPr="008056D2">
              <w:rPr>
                <w:rFonts w:ascii="Times New Roman" w:hAnsi="Times New Roman"/>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508" w:type="pct"/>
          </w:tcPr>
          <w:p w:rsidR="008056D2" w:rsidRPr="008056D2" w:rsidRDefault="008056D2" w:rsidP="00E512A4">
            <w:pPr>
              <w:widowControl w:val="0"/>
              <w:jc w:val="both"/>
              <w:rPr>
                <w:rFonts w:ascii="Times New Roman" w:hAnsi="Times New Roman"/>
              </w:rPr>
            </w:pPr>
            <w:r w:rsidRPr="008056D2">
              <w:rPr>
                <w:rFonts w:ascii="Times New Roman" w:hAnsi="Times New Roman"/>
              </w:rPr>
              <w:t xml:space="preserve">Обучающийся демонстрирует знание и понимание сущности гражданско-патриотической позиции, общечеловеческих ценностей; </w:t>
            </w:r>
          </w:p>
          <w:p w:rsidR="008056D2" w:rsidRPr="008056D2" w:rsidRDefault="008056D2" w:rsidP="00E512A4">
            <w:pPr>
              <w:widowControl w:val="0"/>
              <w:jc w:val="both"/>
              <w:rPr>
                <w:rFonts w:ascii="Times New Roman" w:hAnsi="Times New Roman"/>
              </w:rPr>
            </w:pPr>
            <w:r w:rsidRPr="008056D2">
              <w:rPr>
                <w:rFonts w:ascii="Times New Roman" w:hAnsi="Times New Roman"/>
              </w:rPr>
              <w:t>- описывает значимость своей специальности;</w:t>
            </w:r>
          </w:p>
          <w:p w:rsidR="008056D2" w:rsidRPr="008056D2" w:rsidRDefault="008056D2" w:rsidP="00E512A4">
            <w:pPr>
              <w:widowControl w:val="0"/>
              <w:jc w:val="both"/>
              <w:rPr>
                <w:rFonts w:ascii="Times New Roman" w:hAnsi="Times New Roman"/>
              </w:rPr>
            </w:pPr>
            <w:r w:rsidRPr="008056D2">
              <w:rPr>
                <w:rFonts w:ascii="Times New Roman" w:hAnsi="Times New Roman"/>
              </w:rPr>
              <w:t>- применяет стандарты антикоррупционного поведения, осознает возможные последствия его нарушения</w:t>
            </w:r>
          </w:p>
        </w:tc>
        <w:tc>
          <w:tcPr>
            <w:tcW w:w="1199" w:type="pct"/>
            <w:vMerge/>
          </w:tcPr>
          <w:p w:rsidR="008056D2" w:rsidRPr="00BF0E71" w:rsidRDefault="008056D2" w:rsidP="00E512A4">
            <w:pPr>
              <w:widowControl w:val="0"/>
              <w:contextualSpacing/>
              <w:jc w:val="both"/>
              <w:rPr>
                <w:rFonts w:ascii="Times New Roman" w:hAnsi="Times New Roman" w:cs="Times New Roman"/>
              </w:rPr>
            </w:pPr>
          </w:p>
        </w:tc>
      </w:tr>
      <w:tr w:rsidR="008056D2" w:rsidRPr="00BD7DEA" w:rsidTr="00BD7DEA">
        <w:trPr>
          <w:trHeight w:val="23"/>
        </w:trPr>
        <w:tc>
          <w:tcPr>
            <w:tcW w:w="1293" w:type="pct"/>
          </w:tcPr>
          <w:p w:rsidR="008056D2" w:rsidRPr="001136BA" w:rsidRDefault="008056D2" w:rsidP="00E512A4">
            <w:pPr>
              <w:widowControl w:val="0"/>
              <w:contextualSpacing/>
              <w:jc w:val="both"/>
              <w:rPr>
                <w:rFonts w:ascii="Times New Roman" w:hAnsi="Times New Roman" w:cs="Times New Roman"/>
              </w:rPr>
            </w:pPr>
            <w:r w:rsidRPr="001136BA">
              <w:rPr>
                <w:rFonts w:ascii="Times New Roman" w:hAnsi="Times New Roman"/>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508" w:type="pct"/>
          </w:tcPr>
          <w:p w:rsidR="008056D2" w:rsidRPr="001136BA" w:rsidRDefault="008056D2" w:rsidP="00E512A4">
            <w:pPr>
              <w:widowControl w:val="0"/>
              <w:jc w:val="both"/>
              <w:rPr>
                <w:rFonts w:ascii="Times New Roman" w:hAnsi="Times New Roman" w:cs="Times New Roman"/>
              </w:rPr>
            </w:pPr>
            <w:r w:rsidRPr="001136BA">
              <w:rPr>
                <w:rFonts w:ascii="Times New Roman" w:hAnsi="Times New Roman"/>
              </w:rPr>
              <w:t>Обучающийся способен соблюдать нормы экологической безопасности; 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c>
          <w:tcPr>
            <w:tcW w:w="1199" w:type="pct"/>
            <w:vMerge/>
          </w:tcPr>
          <w:p w:rsidR="008056D2" w:rsidRPr="00BD7DEA" w:rsidRDefault="008056D2" w:rsidP="00E512A4">
            <w:pPr>
              <w:widowControl w:val="0"/>
              <w:contextualSpacing/>
              <w:jc w:val="both"/>
              <w:rPr>
                <w:rFonts w:ascii="Times New Roman" w:hAnsi="Times New Roman" w:cs="Times New Roman"/>
                <w:sz w:val="24"/>
                <w:szCs w:val="24"/>
              </w:rPr>
            </w:pPr>
          </w:p>
        </w:tc>
      </w:tr>
      <w:tr w:rsidR="008056D2" w:rsidRPr="008D2724" w:rsidTr="00BD7DEA">
        <w:trPr>
          <w:trHeight w:val="23"/>
        </w:trPr>
        <w:tc>
          <w:tcPr>
            <w:tcW w:w="1293" w:type="pct"/>
          </w:tcPr>
          <w:p w:rsidR="008056D2" w:rsidRPr="00C421C8" w:rsidRDefault="008056D2" w:rsidP="00E512A4">
            <w:pPr>
              <w:widowControl w:val="0"/>
              <w:contextualSpacing/>
              <w:jc w:val="both"/>
              <w:rPr>
                <w:rFonts w:ascii="Times New Roman" w:hAnsi="Times New Roman" w:cs="Times New Roman"/>
                <w:bCs/>
                <w:sz w:val="24"/>
                <w:szCs w:val="24"/>
              </w:rPr>
            </w:pPr>
            <w:r w:rsidRPr="00A40445">
              <w:rPr>
                <w:rFonts w:ascii="Times New Roman" w:hAnsi="Times New Roman"/>
              </w:rPr>
              <w:t>ОК 09. Пользоваться профессиональной документацией на государственном и иностранном языках</w:t>
            </w:r>
          </w:p>
        </w:tc>
        <w:tc>
          <w:tcPr>
            <w:tcW w:w="2508" w:type="pct"/>
          </w:tcPr>
          <w:p w:rsidR="008056D2" w:rsidRPr="005E141E" w:rsidRDefault="008056D2" w:rsidP="00E512A4">
            <w:pPr>
              <w:widowControl w:val="0"/>
              <w:contextualSpacing/>
              <w:jc w:val="both"/>
              <w:rPr>
                <w:rFonts w:ascii="Times New Roman" w:hAnsi="Times New Roman" w:cs="Times New Roman"/>
                <w:bCs/>
                <w:sz w:val="24"/>
                <w:szCs w:val="24"/>
              </w:rPr>
            </w:pPr>
            <w:r w:rsidRPr="00A40445">
              <w:rPr>
                <w:rFonts w:ascii="Times New Roman" w:hAnsi="Times New Roman"/>
              </w:rPr>
              <w:t>Обучающийся понимает общий смысл четко произнесенных высказываний на известные темы (профессиональные и бытовые), а также тексты на базовые профессиональные темы; участвует в диалогах на знакомые общие и профессиональные темы; строит простые высказывания о себе и о своей профессиональной деятельности; кратко обосновывает и объясняет свои действия (текущие и планируемые); пишет простые связные сообщения на знакомые или интересующие профессиональные темы</w:t>
            </w:r>
          </w:p>
        </w:tc>
        <w:tc>
          <w:tcPr>
            <w:tcW w:w="1199" w:type="pct"/>
            <w:vMerge/>
          </w:tcPr>
          <w:p w:rsidR="008056D2" w:rsidRPr="008D2724" w:rsidDel="009D5E3A" w:rsidRDefault="008056D2" w:rsidP="00E512A4">
            <w:pPr>
              <w:widowControl w:val="0"/>
              <w:contextualSpacing/>
              <w:jc w:val="both"/>
              <w:rPr>
                <w:rFonts w:ascii="Times New Roman" w:hAnsi="Times New Roman" w:cs="Times New Roman"/>
                <w:i/>
                <w:sz w:val="24"/>
                <w:szCs w:val="24"/>
              </w:rPr>
            </w:pPr>
          </w:p>
        </w:tc>
      </w:tr>
      <w:tr w:rsidR="008056D2" w:rsidRPr="008D2724" w:rsidTr="00BD7DEA">
        <w:trPr>
          <w:trHeight w:val="23"/>
        </w:trPr>
        <w:tc>
          <w:tcPr>
            <w:tcW w:w="1293" w:type="pct"/>
          </w:tcPr>
          <w:p w:rsidR="008056D2" w:rsidRPr="0053783C" w:rsidRDefault="008056D2" w:rsidP="00E512A4">
            <w:pPr>
              <w:widowControl w:val="0"/>
              <w:contextualSpacing/>
              <w:jc w:val="both"/>
              <w:rPr>
                <w:rFonts w:ascii="Times New Roman" w:hAnsi="Times New Roman" w:cs="Times New Roman"/>
              </w:rPr>
            </w:pPr>
            <w:r w:rsidRPr="008056D2">
              <w:rPr>
                <w:rFonts w:ascii="Times New Roman" w:hAnsi="Times New Roman" w:cs="Times New Roman"/>
              </w:rPr>
              <w:t>ПК 5.1. Выполнять вспомогательные работы по управлению локомотивом (тепловозом) и ведению поезда</w:t>
            </w:r>
          </w:p>
        </w:tc>
        <w:tc>
          <w:tcPr>
            <w:tcW w:w="2508" w:type="pct"/>
          </w:tcPr>
          <w:p w:rsidR="008056D2" w:rsidRPr="00C63687" w:rsidRDefault="008056D2" w:rsidP="00E512A4">
            <w:pPr>
              <w:widowControl w:val="0"/>
              <w:jc w:val="both"/>
              <w:rPr>
                <w:rFonts w:ascii="Times New Roman" w:eastAsia="Calibri" w:hAnsi="Times New Roman" w:cs="Times New Roman"/>
              </w:rPr>
            </w:pPr>
            <w:r w:rsidRPr="00C63687">
              <w:rPr>
                <w:rFonts w:ascii="Times New Roman" w:eastAsia="Calibri" w:hAnsi="Times New Roman" w:cs="Times New Roman"/>
              </w:rPr>
              <w:t>Обучающийся демонстрирует:</w:t>
            </w:r>
          </w:p>
          <w:p w:rsidR="008056D2" w:rsidRPr="00C63687" w:rsidRDefault="008056D2" w:rsidP="00E512A4">
            <w:pPr>
              <w:widowControl w:val="0"/>
              <w:jc w:val="both"/>
              <w:rPr>
                <w:rFonts w:ascii="Times New Roman" w:eastAsia="Times New Roman" w:hAnsi="Times New Roman" w:cs="Times New Roman"/>
                <w:iCs/>
                <w:lang w:eastAsia="ru-RU"/>
              </w:rPr>
            </w:pPr>
            <w:r w:rsidRPr="00C63687">
              <w:rPr>
                <w:rFonts w:ascii="Times New Roman" w:eastAsia="Calibri" w:hAnsi="Times New Roman" w:cs="Times New Roman"/>
              </w:rPr>
              <w:t xml:space="preserve">- умение </w:t>
            </w:r>
            <w:r w:rsidRPr="00C63687">
              <w:rPr>
                <w:rFonts w:ascii="Times New Roman" w:eastAsia="Times New Roman" w:hAnsi="Times New Roman" w:cs="Times New Roman"/>
                <w:iCs/>
                <w:lang w:eastAsia="ru-RU"/>
              </w:rPr>
              <w:t>подавать сигналы установленным способом;</w:t>
            </w:r>
          </w:p>
          <w:p w:rsidR="008056D2" w:rsidRPr="00C63687" w:rsidRDefault="008056D2" w:rsidP="00E512A4">
            <w:pPr>
              <w:widowControl w:val="0"/>
              <w:jc w:val="both"/>
              <w:rPr>
                <w:rFonts w:ascii="Times New Roman" w:eastAsia="Times New Roman" w:hAnsi="Times New Roman" w:cs="Times New Roman"/>
                <w:iCs/>
                <w:lang w:eastAsia="ru-RU"/>
              </w:rPr>
            </w:pPr>
            <w:r w:rsidRPr="00C63687">
              <w:rPr>
                <w:rFonts w:ascii="Times New Roman" w:eastAsia="Times New Roman" w:hAnsi="Times New Roman" w:cs="Times New Roman"/>
                <w:iCs/>
                <w:lang w:eastAsia="ru-RU"/>
              </w:rPr>
              <w:t>- умение проверять работоспособность и исправность тормозной системы вагонов;</w:t>
            </w:r>
          </w:p>
          <w:p w:rsidR="008056D2" w:rsidRPr="00C63687" w:rsidRDefault="008056D2" w:rsidP="00E512A4">
            <w:pPr>
              <w:widowControl w:val="0"/>
              <w:jc w:val="both"/>
              <w:rPr>
                <w:rFonts w:ascii="Times New Roman" w:eastAsia="Times New Roman" w:hAnsi="Times New Roman" w:cs="Times New Roman"/>
                <w:iCs/>
                <w:lang w:eastAsia="ru-RU"/>
              </w:rPr>
            </w:pPr>
            <w:r w:rsidRPr="00C63687">
              <w:rPr>
                <w:rFonts w:ascii="Times New Roman" w:eastAsia="Times New Roman" w:hAnsi="Times New Roman" w:cs="Times New Roman"/>
                <w:iCs/>
                <w:lang w:eastAsia="ru-RU"/>
              </w:rPr>
              <w:t>- умение визуально определять состояние пути, устройств СЦБ и связи, контактной сети, встречных поездов;</w:t>
            </w:r>
          </w:p>
          <w:p w:rsidR="008056D2" w:rsidRPr="00C63687" w:rsidRDefault="008056D2" w:rsidP="00E512A4">
            <w:pPr>
              <w:widowControl w:val="0"/>
              <w:jc w:val="both"/>
              <w:rPr>
                <w:rFonts w:ascii="Times New Roman" w:eastAsia="Times New Roman" w:hAnsi="Times New Roman" w:cs="Times New Roman"/>
                <w:iCs/>
                <w:lang w:eastAsia="ru-RU"/>
              </w:rPr>
            </w:pPr>
            <w:r w:rsidRPr="00C63687">
              <w:rPr>
                <w:rFonts w:ascii="Times New Roman" w:eastAsia="Times New Roman" w:hAnsi="Times New Roman" w:cs="Times New Roman"/>
                <w:iCs/>
                <w:lang w:eastAsia="ru-RU"/>
              </w:rPr>
              <w:t>- знание устройства тормозов и технологию управления мим;</w:t>
            </w:r>
          </w:p>
          <w:p w:rsidR="008056D2" w:rsidRPr="00C63687" w:rsidRDefault="008056D2" w:rsidP="00E512A4">
            <w:pPr>
              <w:widowControl w:val="0"/>
              <w:jc w:val="both"/>
              <w:rPr>
                <w:rFonts w:ascii="Times New Roman" w:eastAsia="Times New Roman" w:hAnsi="Times New Roman" w:cs="Times New Roman"/>
                <w:lang w:eastAsia="ru-RU"/>
              </w:rPr>
            </w:pPr>
            <w:r w:rsidRPr="00C63687">
              <w:rPr>
                <w:rFonts w:ascii="Times New Roman" w:eastAsia="Times New Roman" w:hAnsi="Times New Roman" w:cs="Times New Roman"/>
                <w:iCs/>
                <w:lang w:eastAsia="ru-RU"/>
              </w:rPr>
              <w:t xml:space="preserve">- </w:t>
            </w:r>
            <w:r w:rsidR="00C63687" w:rsidRPr="00C63687">
              <w:rPr>
                <w:rFonts w:ascii="Times New Roman" w:eastAsia="Times New Roman" w:hAnsi="Times New Roman" w:cs="Times New Roman"/>
                <w:iCs/>
                <w:lang w:eastAsia="ru-RU"/>
              </w:rPr>
              <w:t xml:space="preserve">знание </w:t>
            </w:r>
            <w:r w:rsidR="00C63687" w:rsidRPr="00C63687">
              <w:rPr>
                <w:rFonts w:ascii="Times New Roman" w:eastAsia="Times New Roman" w:hAnsi="Times New Roman" w:cs="Times New Roman"/>
                <w:lang w:eastAsia="ru-RU"/>
              </w:rPr>
              <w:t>нормативно-технических и руководящих документов по выполнению вспомогательных работ по управлению локомотивом и ведению поезда;</w:t>
            </w:r>
          </w:p>
          <w:p w:rsidR="00C63687" w:rsidRPr="00C63687" w:rsidRDefault="00C63687" w:rsidP="00E512A4">
            <w:pPr>
              <w:widowControl w:val="0"/>
              <w:jc w:val="both"/>
              <w:rPr>
                <w:rFonts w:ascii="Times New Roman" w:eastAsia="Calibri" w:hAnsi="Times New Roman" w:cs="Times New Roman"/>
              </w:rPr>
            </w:pPr>
            <w:r w:rsidRPr="00C63687">
              <w:rPr>
                <w:rFonts w:ascii="Times New Roman" w:eastAsia="Times New Roman" w:hAnsi="Times New Roman" w:cs="Times New Roman"/>
                <w:lang w:eastAsia="ru-RU"/>
              </w:rPr>
              <w:t>- знание устройства и правила эксплуатации обслуживаемого оборудования локомотива соответствующего типа</w:t>
            </w:r>
          </w:p>
        </w:tc>
        <w:tc>
          <w:tcPr>
            <w:tcW w:w="1199" w:type="pct"/>
            <w:vMerge/>
          </w:tcPr>
          <w:p w:rsidR="008056D2" w:rsidRPr="008D2724" w:rsidRDefault="008056D2" w:rsidP="00E512A4">
            <w:pPr>
              <w:widowControl w:val="0"/>
              <w:contextualSpacing/>
              <w:jc w:val="both"/>
              <w:rPr>
                <w:rFonts w:ascii="Times New Roman" w:hAnsi="Times New Roman" w:cs="Times New Roman"/>
                <w:i/>
                <w:sz w:val="24"/>
                <w:szCs w:val="24"/>
              </w:rPr>
            </w:pPr>
          </w:p>
        </w:tc>
      </w:tr>
      <w:tr w:rsidR="008056D2" w:rsidRPr="008D2724" w:rsidTr="00BD7DEA">
        <w:trPr>
          <w:trHeight w:val="23"/>
        </w:trPr>
        <w:tc>
          <w:tcPr>
            <w:tcW w:w="1293" w:type="pct"/>
          </w:tcPr>
          <w:p w:rsidR="008056D2" w:rsidRPr="0053783C" w:rsidRDefault="008056D2" w:rsidP="00E512A4">
            <w:pPr>
              <w:widowControl w:val="0"/>
              <w:contextualSpacing/>
              <w:jc w:val="both"/>
              <w:rPr>
                <w:rFonts w:ascii="Times New Roman" w:hAnsi="Times New Roman" w:cs="Times New Roman"/>
              </w:rPr>
            </w:pPr>
            <w:r w:rsidRPr="00024302">
              <w:rPr>
                <w:rFonts w:ascii="Times New Roman" w:hAnsi="Times New Roman"/>
              </w:rPr>
              <w:t>ПК 5.2. Выполнять вспомогательные работы по контролю технического состояния локомотива (тепловоза) в пути следования</w:t>
            </w:r>
          </w:p>
        </w:tc>
        <w:tc>
          <w:tcPr>
            <w:tcW w:w="2508" w:type="pct"/>
          </w:tcPr>
          <w:p w:rsidR="008056D2" w:rsidRDefault="008056D2" w:rsidP="00E512A4">
            <w:pPr>
              <w:widowControl w:val="0"/>
              <w:ind w:left="142"/>
              <w:jc w:val="both"/>
              <w:rPr>
                <w:rFonts w:ascii="Times New Roman" w:eastAsia="Calibri" w:hAnsi="Times New Roman" w:cs="Times New Roman"/>
              </w:rPr>
            </w:pPr>
            <w:r>
              <w:rPr>
                <w:rFonts w:ascii="Times New Roman" w:eastAsia="Calibri" w:hAnsi="Times New Roman" w:cs="Times New Roman"/>
              </w:rPr>
              <w:t>Обучающийся демонстрирует:</w:t>
            </w:r>
          </w:p>
          <w:p w:rsidR="00C63687" w:rsidRDefault="00C63687" w:rsidP="00E512A4">
            <w:pPr>
              <w:widowControl w:val="0"/>
              <w:jc w:val="both"/>
              <w:rPr>
                <w:rFonts w:ascii="Times New Roman" w:hAnsi="Times New Roman"/>
              </w:rPr>
            </w:pPr>
            <w:r>
              <w:rPr>
                <w:rFonts w:ascii="Times New Roman" w:eastAsia="Calibri" w:hAnsi="Times New Roman" w:cs="Times New Roman"/>
              </w:rPr>
              <w:t xml:space="preserve">- умение </w:t>
            </w:r>
            <w:r w:rsidRPr="00E762A8">
              <w:rPr>
                <w:rFonts w:ascii="Times New Roman" w:hAnsi="Times New Roman"/>
              </w:rPr>
              <w:t>оценивать техническое состояние тормозного оборудования локомотива (тепловоза) при выполнении вспомогательных работ по контролю технического состояния локомотива в пути следования</w:t>
            </w:r>
            <w:r>
              <w:rPr>
                <w:rFonts w:ascii="Times New Roman" w:hAnsi="Times New Roman"/>
              </w:rPr>
              <w:t>;</w:t>
            </w:r>
          </w:p>
          <w:p w:rsidR="00C63687" w:rsidRDefault="00C63687" w:rsidP="00E512A4">
            <w:pPr>
              <w:widowControl w:val="0"/>
              <w:jc w:val="both"/>
              <w:rPr>
                <w:rFonts w:ascii="Times New Roman" w:hAnsi="Times New Roman"/>
              </w:rPr>
            </w:pPr>
            <w:r>
              <w:rPr>
                <w:rFonts w:ascii="Times New Roman" w:hAnsi="Times New Roman"/>
              </w:rPr>
              <w:t xml:space="preserve">- умение </w:t>
            </w:r>
            <w:r w:rsidRPr="00E762A8">
              <w:rPr>
                <w:rFonts w:ascii="Times New Roman" w:hAnsi="Times New Roman"/>
              </w:rPr>
              <w:t>определять техническое состояние узлов и агрегатов, оборудования, контрольно-измерительных приборов, комплексной бортовой системы управления локомотива (тепловоза) в пути следования, подвижного состава на стоянках, с последующим устранением выявленных неисправностей в пределах своей компетенции</w:t>
            </w:r>
            <w:r>
              <w:rPr>
                <w:rFonts w:ascii="Times New Roman" w:hAnsi="Times New Roman"/>
              </w:rPr>
              <w:t>;</w:t>
            </w:r>
          </w:p>
          <w:p w:rsidR="00C63687" w:rsidRDefault="00C63687" w:rsidP="00E512A4">
            <w:pPr>
              <w:widowControl w:val="0"/>
              <w:jc w:val="both"/>
              <w:rPr>
                <w:rFonts w:ascii="Times New Roman" w:hAnsi="Times New Roman"/>
              </w:rPr>
            </w:pPr>
            <w:r>
              <w:rPr>
                <w:rFonts w:ascii="Times New Roman" w:hAnsi="Times New Roman"/>
              </w:rPr>
              <w:t xml:space="preserve">- умение </w:t>
            </w:r>
            <w:r w:rsidRPr="00E762A8">
              <w:rPr>
                <w:rFonts w:ascii="Times New Roman" w:hAnsi="Times New Roman"/>
              </w:rPr>
              <w:t>пользоваться специальными средствами связи при выполнении вспомогательных работ</w:t>
            </w:r>
            <w:r>
              <w:rPr>
                <w:rFonts w:ascii="Times New Roman" w:hAnsi="Times New Roman"/>
              </w:rPr>
              <w:t>;</w:t>
            </w:r>
          </w:p>
          <w:p w:rsidR="00C63687" w:rsidRDefault="00C63687" w:rsidP="00E512A4">
            <w:pPr>
              <w:widowControl w:val="0"/>
              <w:jc w:val="both"/>
              <w:rPr>
                <w:rFonts w:ascii="Times New Roman" w:hAnsi="Times New Roman"/>
              </w:rPr>
            </w:pPr>
            <w:r>
              <w:rPr>
                <w:rFonts w:ascii="Times New Roman" w:hAnsi="Times New Roman"/>
              </w:rPr>
              <w:t>- знание технических характеристик</w:t>
            </w:r>
            <w:r w:rsidRPr="00E762A8">
              <w:rPr>
                <w:rFonts w:ascii="Times New Roman" w:hAnsi="Times New Roman"/>
              </w:rPr>
              <w:t xml:space="preserve"> локомотива (тепловоза), устройство, правила эксплуатации обслуживаемого оборудования, узлов и агрегатов, правила технического обслуживания локомотива (тепловоза), подвижного состава в пути следования и на стоянках</w:t>
            </w:r>
            <w:r>
              <w:rPr>
                <w:rFonts w:ascii="Times New Roman" w:hAnsi="Times New Roman"/>
              </w:rPr>
              <w:t>;</w:t>
            </w:r>
          </w:p>
          <w:p w:rsidR="00C63687" w:rsidRDefault="00C63687" w:rsidP="00E512A4">
            <w:pPr>
              <w:widowControl w:val="0"/>
              <w:jc w:val="both"/>
              <w:rPr>
                <w:rFonts w:ascii="Times New Roman" w:hAnsi="Times New Roman"/>
              </w:rPr>
            </w:pPr>
            <w:r>
              <w:rPr>
                <w:rFonts w:ascii="Times New Roman" w:hAnsi="Times New Roman"/>
              </w:rPr>
              <w:t>- знание устройства тормозов и технологию</w:t>
            </w:r>
            <w:r w:rsidRPr="00E762A8">
              <w:rPr>
                <w:rFonts w:ascii="Times New Roman" w:hAnsi="Times New Roman"/>
              </w:rPr>
              <w:t xml:space="preserve"> управления ими</w:t>
            </w:r>
            <w:r>
              <w:rPr>
                <w:rFonts w:ascii="Times New Roman" w:hAnsi="Times New Roman"/>
              </w:rPr>
              <w:t>;</w:t>
            </w:r>
          </w:p>
          <w:p w:rsidR="00C63687" w:rsidRDefault="00C63687" w:rsidP="00E512A4">
            <w:pPr>
              <w:widowControl w:val="0"/>
              <w:jc w:val="both"/>
              <w:rPr>
                <w:rFonts w:ascii="Times New Roman" w:hAnsi="Times New Roman"/>
              </w:rPr>
            </w:pPr>
            <w:r>
              <w:rPr>
                <w:rFonts w:ascii="Times New Roman" w:hAnsi="Times New Roman"/>
              </w:rPr>
              <w:t>- знания порядка</w:t>
            </w:r>
            <w:r w:rsidRPr="00E762A8">
              <w:rPr>
                <w:rFonts w:ascii="Times New Roman" w:hAnsi="Times New Roman"/>
              </w:rPr>
              <w:t xml:space="preserve"> работы и эксплуатации устройств автоматики и связи в части, регламентирующей выполнение работ</w:t>
            </w:r>
            <w:r>
              <w:rPr>
                <w:rFonts w:ascii="Times New Roman" w:hAnsi="Times New Roman"/>
              </w:rPr>
              <w:t>;</w:t>
            </w:r>
          </w:p>
          <w:p w:rsidR="00C63687" w:rsidRPr="00BF0E71" w:rsidRDefault="00C63687" w:rsidP="00E512A4">
            <w:pPr>
              <w:widowControl w:val="0"/>
              <w:jc w:val="both"/>
              <w:rPr>
                <w:rFonts w:ascii="Times New Roman" w:eastAsia="Calibri" w:hAnsi="Times New Roman" w:cs="Times New Roman"/>
              </w:rPr>
            </w:pPr>
            <w:r>
              <w:rPr>
                <w:rFonts w:ascii="Times New Roman" w:hAnsi="Times New Roman"/>
              </w:rPr>
              <w:t xml:space="preserve">- знания </w:t>
            </w:r>
            <w:r w:rsidRPr="00E762A8">
              <w:rPr>
                <w:rFonts w:ascii="Times New Roman" w:hAnsi="Times New Roman"/>
              </w:rPr>
              <w:t>график</w:t>
            </w:r>
            <w:r>
              <w:rPr>
                <w:rFonts w:ascii="Times New Roman" w:hAnsi="Times New Roman"/>
              </w:rPr>
              <w:t>а</w:t>
            </w:r>
            <w:r w:rsidRPr="00E762A8">
              <w:rPr>
                <w:rFonts w:ascii="Times New Roman" w:hAnsi="Times New Roman"/>
              </w:rPr>
              <w:t xml:space="preserve"> движения поез</w:t>
            </w:r>
            <w:r>
              <w:rPr>
                <w:rFonts w:ascii="Times New Roman" w:hAnsi="Times New Roman"/>
              </w:rPr>
              <w:t>дов, техническо-распорядительных актов</w:t>
            </w:r>
            <w:r w:rsidRPr="00E762A8">
              <w:rPr>
                <w:rFonts w:ascii="Times New Roman" w:hAnsi="Times New Roman"/>
              </w:rPr>
              <w:t xml:space="preserve"> обслуживаемых железнодорожных станций, участков в части, регламентирующей выполнение работ</w:t>
            </w:r>
          </w:p>
        </w:tc>
        <w:tc>
          <w:tcPr>
            <w:tcW w:w="1199" w:type="pct"/>
            <w:vMerge/>
          </w:tcPr>
          <w:p w:rsidR="008056D2" w:rsidRPr="008D2724" w:rsidRDefault="008056D2" w:rsidP="00E512A4">
            <w:pPr>
              <w:widowControl w:val="0"/>
              <w:contextualSpacing/>
              <w:jc w:val="both"/>
              <w:rPr>
                <w:rFonts w:ascii="Times New Roman" w:hAnsi="Times New Roman" w:cs="Times New Roman"/>
                <w:i/>
                <w:sz w:val="24"/>
                <w:szCs w:val="24"/>
              </w:rPr>
            </w:pPr>
          </w:p>
        </w:tc>
      </w:tr>
      <w:tr w:rsidR="008056D2" w:rsidRPr="008D2724" w:rsidTr="00BD7DEA">
        <w:trPr>
          <w:trHeight w:val="23"/>
        </w:trPr>
        <w:tc>
          <w:tcPr>
            <w:tcW w:w="1293" w:type="pct"/>
          </w:tcPr>
          <w:p w:rsidR="008056D2" w:rsidRPr="0053783C" w:rsidRDefault="008056D2" w:rsidP="00E512A4">
            <w:pPr>
              <w:widowControl w:val="0"/>
              <w:contextualSpacing/>
              <w:jc w:val="both"/>
              <w:rPr>
                <w:rFonts w:ascii="Times New Roman" w:hAnsi="Times New Roman" w:cs="Times New Roman"/>
              </w:rPr>
            </w:pPr>
            <w:r w:rsidRPr="008056D2">
              <w:rPr>
                <w:rFonts w:ascii="Times New Roman" w:hAnsi="Times New Roman" w:cs="Times New Roman"/>
              </w:rPr>
              <w:t>ПК 5.3. Выполнять вспомогательные работы по техническому обслуживанию локомотива (тепловоза) при приемке (сдаче), по экипировке, подготовке его к работе</w:t>
            </w:r>
          </w:p>
        </w:tc>
        <w:tc>
          <w:tcPr>
            <w:tcW w:w="2508" w:type="pct"/>
          </w:tcPr>
          <w:p w:rsidR="008056D2" w:rsidRDefault="008056D2" w:rsidP="00E512A4">
            <w:pPr>
              <w:widowControl w:val="0"/>
              <w:ind w:left="142"/>
              <w:jc w:val="both"/>
              <w:rPr>
                <w:rFonts w:ascii="Times New Roman" w:eastAsia="Calibri" w:hAnsi="Times New Roman" w:cs="Times New Roman"/>
              </w:rPr>
            </w:pPr>
            <w:r>
              <w:rPr>
                <w:rFonts w:ascii="Times New Roman" w:eastAsia="Calibri" w:hAnsi="Times New Roman" w:cs="Times New Roman"/>
              </w:rPr>
              <w:t>Обучающийся демонстрирует:</w:t>
            </w:r>
          </w:p>
          <w:p w:rsidR="00C63687" w:rsidRPr="00C63687" w:rsidRDefault="00C63687" w:rsidP="00E512A4">
            <w:pPr>
              <w:widowControl w:val="0"/>
              <w:jc w:val="both"/>
              <w:rPr>
                <w:rFonts w:ascii="Times New Roman" w:eastAsia="Calibri" w:hAnsi="Times New Roman" w:cs="Times New Roman"/>
              </w:rPr>
            </w:pPr>
            <w:r>
              <w:rPr>
                <w:rFonts w:ascii="Times New Roman" w:eastAsia="Calibri" w:hAnsi="Times New Roman" w:cs="Times New Roman"/>
              </w:rPr>
              <w:t xml:space="preserve">- умение </w:t>
            </w:r>
            <w:r w:rsidRPr="00C63687">
              <w:rPr>
                <w:rFonts w:ascii="Times New Roman" w:eastAsia="Calibri" w:hAnsi="Times New Roman" w:cs="Times New Roman"/>
              </w:rPr>
              <w:t>выполнять вспомогательные работы по техническому обслуживанию локомотива при приемке (сдаче), по экипировке, подготовке его к работе согласно технологии выполняемых работ</w:t>
            </w:r>
            <w:r>
              <w:rPr>
                <w:rFonts w:ascii="Times New Roman" w:eastAsia="Calibri" w:hAnsi="Times New Roman" w:cs="Times New Roman"/>
              </w:rPr>
              <w:t>;</w:t>
            </w:r>
          </w:p>
          <w:p w:rsidR="00C63687" w:rsidRPr="00C63687" w:rsidRDefault="00C63687" w:rsidP="00E512A4">
            <w:pPr>
              <w:widowControl w:val="0"/>
              <w:jc w:val="both"/>
              <w:rPr>
                <w:rFonts w:ascii="Times New Roman" w:eastAsia="Calibri" w:hAnsi="Times New Roman" w:cs="Times New Roman"/>
              </w:rPr>
            </w:pPr>
            <w:r>
              <w:rPr>
                <w:rFonts w:ascii="Times New Roman" w:eastAsia="Calibri" w:hAnsi="Times New Roman" w:cs="Times New Roman"/>
              </w:rPr>
              <w:t xml:space="preserve">- умение </w:t>
            </w:r>
            <w:r w:rsidRPr="00C63687">
              <w:rPr>
                <w:rFonts w:ascii="Times New Roman" w:eastAsia="Calibri" w:hAnsi="Times New Roman" w:cs="Times New Roman"/>
              </w:rPr>
              <w:t>определять исправность механического, электрического, тормозного и вспомогательного оборудования локомотива (тепловоза)</w:t>
            </w:r>
            <w:r>
              <w:rPr>
                <w:rFonts w:ascii="Times New Roman" w:eastAsia="Calibri" w:hAnsi="Times New Roman" w:cs="Times New Roman"/>
              </w:rPr>
              <w:t xml:space="preserve">; </w:t>
            </w:r>
          </w:p>
          <w:p w:rsidR="00C63687" w:rsidRPr="00C63687" w:rsidRDefault="00C63687" w:rsidP="00E512A4">
            <w:pPr>
              <w:widowControl w:val="0"/>
              <w:jc w:val="both"/>
              <w:rPr>
                <w:rFonts w:ascii="Times New Roman" w:eastAsia="Calibri" w:hAnsi="Times New Roman" w:cs="Times New Roman"/>
              </w:rPr>
            </w:pPr>
            <w:r>
              <w:rPr>
                <w:rFonts w:ascii="Times New Roman" w:eastAsia="Calibri" w:hAnsi="Times New Roman" w:cs="Times New Roman"/>
              </w:rPr>
              <w:t xml:space="preserve">Умение </w:t>
            </w:r>
            <w:r w:rsidRPr="00C63687">
              <w:rPr>
                <w:rFonts w:ascii="Times New Roman" w:eastAsia="Calibri" w:hAnsi="Times New Roman" w:cs="Times New Roman"/>
              </w:rPr>
              <w:t>пользоваться тормозными башмаками для закрепления локомотива (тепловоза) или поезда для предотвращения самопроизвольного движения</w:t>
            </w:r>
            <w:r>
              <w:rPr>
                <w:rFonts w:ascii="Times New Roman" w:eastAsia="Calibri" w:hAnsi="Times New Roman" w:cs="Times New Roman"/>
              </w:rPr>
              <w:t>;</w:t>
            </w:r>
          </w:p>
          <w:p w:rsidR="00C63687" w:rsidRDefault="00C63687" w:rsidP="00E512A4">
            <w:pPr>
              <w:widowControl w:val="0"/>
              <w:jc w:val="both"/>
              <w:rPr>
                <w:rFonts w:ascii="Times New Roman" w:eastAsia="Calibri" w:hAnsi="Times New Roman" w:cs="Times New Roman"/>
              </w:rPr>
            </w:pPr>
            <w:r>
              <w:rPr>
                <w:rFonts w:ascii="Times New Roman" w:eastAsia="Calibri" w:hAnsi="Times New Roman" w:cs="Times New Roman"/>
              </w:rPr>
              <w:t xml:space="preserve">- умение </w:t>
            </w:r>
            <w:r w:rsidRPr="00C63687">
              <w:rPr>
                <w:rFonts w:ascii="Times New Roman" w:eastAsia="Calibri" w:hAnsi="Times New Roman" w:cs="Times New Roman"/>
              </w:rPr>
              <w:t>применять средства индивидуальной защиты при выполнении вспомогательных работ по техническому обслуживанию локомотива (тепловоза) при приемке (сдаче), по экипировке, подготовке его к работе</w:t>
            </w:r>
            <w:r>
              <w:rPr>
                <w:rFonts w:ascii="Times New Roman" w:eastAsia="Calibri" w:hAnsi="Times New Roman" w:cs="Times New Roman"/>
              </w:rPr>
              <w:t>;</w:t>
            </w:r>
          </w:p>
          <w:p w:rsidR="00C63687" w:rsidRPr="00C63687" w:rsidRDefault="00C63687" w:rsidP="00E512A4">
            <w:pPr>
              <w:widowControl w:val="0"/>
              <w:jc w:val="both"/>
              <w:rPr>
                <w:rFonts w:ascii="Times New Roman" w:eastAsia="Calibri" w:hAnsi="Times New Roman" w:cs="Times New Roman"/>
              </w:rPr>
            </w:pPr>
            <w:r>
              <w:rPr>
                <w:rFonts w:ascii="Times New Roman" w:eastAsia="Calibri" w:hAnsi="Times New Roman" w:cs="Times New Roman"/>
              </w:rPr>
              <w:t xml:space="preserve">- знания </w:t>
            </w:r>
            <w:r w:rsidRPr="00C63687">
              <w:rPr>
                <w:rFonts w:ascii="Times New Roman" w:eastAsia="Calibri" w:hAnsi="Times New Roman" w:cs="Times New Roman"/>
              </w:rPr>
              <w:t>нормативно-технические и руководящие документы по выполнению работ при приемке (сдаче), по экипировке, подготовке его к работе в части, регламентирующей выполнение работ</w:t>
            </w:r>
            <w:r>
              <w:rPr>
                <w:rFonts w:ascii="Times New Roman" w:eastAsia="Calibri" w:hAnsi="Times New Roman" w:cs="Times New Roman"/>
              </w:rPr>
              <w:t>;</w:t>
            </w:r>
          </w:p>
          <w:p w:rsidR="00C63687" w:rsidRPr="00C63687" w:rsidRDefault="00C63687" w:rsidP="00E512A4">
            <w:pPr>
              <w:widowControl w:val="0"/>
              <w:jc w:val="both"/>
              <w:rPr>
                <w:rFonts w:ascii="Times New Roman" w:eastAsia="Calibri" w:hAnsi="Times New Roman" w:cs="Times New Roman"/>
              </w:rPr>
            </w:pPr>
            <w:r>
              <w:rPr>
                <w:rFonts w:ascii="Times New Roman" w:eastAsia="Calibri" w:hAnsi="Times New Roman" w:cs="Times New Roman"/>
              </w:rPr>
              <w:t xml:space="preserve">- знания устройства тормозов и технологии </w:t>
            </w:r>
            <w:r w:rsidRPr="00C63687">
              <w:rPr>
                <w:rFonts w:ascii="Times New Roman" w:eastAsia="Calibri" w:hAnsi="Times New Roman" w:cs="Times New Roman"/>
              </w:rPr>
              <w:t>управления ими в части, регламентирующей выполнение работ</w:t>
            </w:r>
            <w:r>
              <w:rPr>
                <w:rFonts w:ascii="Times New Roman" w:eastAsia="Calibri" w:hAnsi="Times New Roman" w:cs="Times New Roman"/>
              </w:rPr>
              <w:t>;</w:t>
            </w:r>
          </w:p>
          <w:p w:rsidR="00C63687" w:rsidRPr="00C63687" w:rsidRDefault="00C63687" w:rsidP="00E512A4">
            <w:pPr>
              <w:widowControl w:val="0"/>
              <w:jc w:val="both"/>
              <w:rPr>
                <w:rFonts w:ascii="Times New Roman" w:eastAsia="Calibri" w:hAnsi="Times New Roman" w:cs="Times New Roman"/>
              </w:rPr>
            </w:pPr>
            <w:r>
              <w:rPr>
                <w:rFonts w:ascii="Times New Roman" w:eastAsia="Calibri" w:hAnsi="Times New Roman" w:cs="Times New Roman"/>
              </w:rPr>
              <w:t>- знания правил</w:t>
            </w:r>
            <w:r w:rsidRPr="00C63687">
              <w:rPr>
                <w:rFonts w:ascii="Times New Roman" w:eastAsia="Calibri" w:hAnsi="Times New Roman" w:cs="Times New Roman"/>
              </w:rPr>
              <w:t xml:space="preserve"> сцепки и расцепки подвижного состава при выполнении вспомогательных работ по техническому обслуживанию локомотива (тепловоза) при приемке (сдаче), по экипировке, подготовке его к работе</w:t>
            </w:r>
            <w:r>
              <w:rPr>
                <w:rFonts w:ascii="Times New Roman" w:eastAsia="Calibri" w:hAnsi="Times New Roman" w:cs="Times New Roman"/>
              </w:rPr>
              <w:t>;</w:t>
            </w:r>
          </w:p>
          <w:p w:rsidR="00C63687" w:rsidRPr="00BF0E71" w:rsidRDefault="00C63687" w:rsidP="00E512A4">
            <w:pPr>
              <w:widowControl w:val="0"/>
              <w:jc w:val="both"/>
              <w:rPr>
                <w:rFonts w:ascii="Times New Roman" w:eastAsia="Calibri" w:hAnsi="Times New Roman" w:cs="Times New Roman"/>
              </w:rPr>
            </w:pPr>
            <w:r>
              <w:rPr>
                <w:rFonts w:ascii="Times New Roman" w:eastAsia="Calibri" w:hAnsi="Times New Roman" w:cs="Times New Roman"/>
              </w:rPr>
              <w:t>- знания правил</w:t>
            </w:r>
            <w:r w:rsidRPr="00C63687">
              <w:rPr>
                <w:rFonts w:ascii="Times New Roman" w:eastAsia="Calibri" w:hAnsi="Times New Roman" w:cs="Times New Roman"/>
              </w:rPr>
              <w:t xml:space="preserve"> пользования тормозными башмаками при выполнении вспомогательных работ по техническому обслуживанию локомотива (тепловоза) при приемке (сдаче), по экипировке, подготовке его к работе</w:t>
            </w:r>
          </w:p>
        </w:tc>
        <w:tc>
          <w:tcPr>
            <w:tcW w:w="1199" w:type="pct"/>
            <w:vMerge/>
          </w:tcPr>
          <w:p w:rsidR="008056D2" w:rsidRPr="008D2724" w:rsidDel="009D5E3A" w:rsidRDefault="008056D2" w:rsidP="00E512A4">
            <w:pPr>
              <w:widowControl w:val="0"/>
              <w:contextualSpacing/>
              <w:jc w:val="both"/>
              <w:rPr>
                <w:rFonts w:ascii="Times New Roman" w:hAnsi="Times New Roman" w:cs="Times New Roman"/>
                <w:i/>
                <w:sz w:val="24"/>
                <w:szCs w:val="24"/>
              </w:rPr>
            </w:pPr>
          </w:p>
        </w:tc>
      </w:tr>
      <w:tr w:rsidR="008056D2" w:rsidRPr="008D2724" w:rsidTr="00BD7DEA">
        <w:trPr>
          <w:trHeight w:val="23"/>
        </w:trPr>
        <w:tc>
          <w:tcPr>
            <w:tcW w:w="1293" w:type="pct"/>
          </w:tcPr>
          <w:p w:rsidR="008056D2" w:rsidRPr="0053783C" w:rsidRDefault="008056D2" w:rsidP="00E512A4">
            <w:pPr>
              <w:widowControl w:val="0"/>
              <w:contextualSpacing/>
              <w:jc w:val="both"/>
              <w:rPr>
                <w:rFonts w:ascii="Times New Roman" w:hAnsi="Times New Roman" w:cs="Times New Roman"/>
              </w:rPr>
            </w:pPr>
            <w:r w:rsidRPr="008056D2">
              <w:rPr>
                <w:rFonts w:ascii="Times New Roman" w:hAnsi="Times New Roman" w:cs="Times New Roman"/>
              </w:rPr>
              <w:t>ПК 5.4. Выполнять вспомогательные работы по устранению неисправностей на локомотиве (тепловозе) или в составе вагонов, возникших в пути следования</w:t>
            </w:r>
          </w:p>
        </w:tc>
        <w:tc>
          <w:tcPr>
            <w:tcW w:w="2508" w:type="pct"/>
          </w:tcPr>
          <w:p w:rsidR="008056D2" w:rsidRDefault="008056D2" w:rsidP="00E512A4">
            <w:pPr>
              <w:widowControl w:val="0"/>
              <w:ind w:left="142"/>
              <w:jc w:val="both"/>
              <w:rPr>
                <w:rFonts w:ascii="Times New Roman" w:eastAsia="Calibri" w:hAnsi="Times New Roman" w:cs="Times New Roman"/>
              </w:rPr>
            </w:pPr>
            <w:r>
              <w:rPr>
                <w:rFonts w:ascii="Times New Roman" w:eastAsia="Calibri" w:hAnsi="Times New Roman" w:cs="Times New Roman"/>
              </w:rPr>
              <w:t>Обучающийся демонстрирует:</w:t>
            </w:r>
          </w:p>
          <w:p w:rsidR="00C63687" w:rsidRPr="00C63687" w:rsidRDefault="00C63687" w:rsidP="00E512A4">
            <w:pPr>
              <w:widowControl w:val="0"/>
              <w:jc w:val="both"/>
              <w:rPr>
                <w:rFonts w:ascii="Times New Roman" w:eastAsia="Calibri" w:hAnsi="Times New Roman" w:cs="Times New Roman"/>
              </w:rPr>
            </w:pPr>
            <w:r>
              <w:rPr>
                <w:rFonts w:ascii="Times New Roman" w:eastAsia="Calibri" w:hAnsi="Times New Roman" w:cs="Times New Roman"/>
              </w:rPr>
              <w:t xml:space="preserve">- умение </w:t>
            </w:r>
            <w:r w:rsidRPr="00C63687">
              <w:rPr>
                <w:rFonts w:ascii="Times New Roman" w:eastAsia="Calibri" w:hAnsi="Times New Roman" w:cs="Times New Roman"/>
              </w:rPr>
              <w:t>выполнять операции по выявлению и устранению неисправностей на локомотиве (тепловозе) или в составе вагонов, возникших в пути следования</w:t>
            </w:r>
            <w:r>
              <w:rPr>
                <w:rFonts w:ascii="Times New Roman" w:eastAsia="Calibri" w:hAnsi="Times New Roman" w:cs="Times New Roman"/>
              </w:rPr>
              <w:t>;</w:t>
            </w:r>
          </w:p>
          <w:p w:rsidR="00C63687" w:rsidRPr="00C63687" w:rsidRDefault="00C63687" w:rsidP="00E512A4">
            <w:pPr>
              <w:widowControl w:val="0"/>
              <w:jc w:val="both"/>
              <w:rPr>
                <w:rFonts w:ascii="Times New Roman" w:eastAsia="Calibri" w:hAnsi="Times New Roman" w:cs="Times New Roman"/>
              </w:rPr>
            </w:pPr>
            <w:r>
              <w:rPr>
                <w:rFonts w:ascii="Times New Roman" w:eastAsia="Calibri" w:hAnsi="Times New Roman" w:cs="Times New Roman"/>
              </w:rPr>
              <w:t xml:space="preserve">- умение </w:t>
            </w:r>
            <w:r w:rsidRPr="00C63687">
              <w:rPr>
                <w:rFonts w:ascii="Times New Roman" w:eastAsia="Calibri" w:hAnsi="Times New Roman" w:cs="Times New Roman"/>
              </w:rPr>
              <w:t>пользоваться инструментом при устранении неисправностей на локомотиве (тепловозе) или в составе вагонов, возникших в пути следования</w:t>
            </w:r>
            <w:r>
              <w:rPr>
                <w:rFonts w:ascii="Times New Roman" w:eastAsia="Calibri" w:hAnsi="Times New Roman" w:cs="Times New Roman"/>
              </w:rPr>
              <w:t>;</w:t>
            </w:r>
          </w:p>
          <w:p w:rsidR="00C63687" w:rsidRDefault="00C63687" w:rsidP="00E512A4">
            <w:pPr>
              <w:widowControl w:val="0"/>
              <w:jc w:val="both"/>
              <w:rPr>
                <w:rFonts w:ascii="Times New Roman" w:eastAsia="Calibri" w:hAnsi="Times New Roman" w:cs="Times New Roman"/>
              </w:rPr>
            </w:pPr>
            <w:r>
              <w:rPr>
                <w:rFonts w:ascii="Times New Roman" w:eastAsia="Calibri" w:hAnsi="Times New Roman" w:cs="Times New Roman"/>
              </w:rPr>
              <w:t xml:space="preserve">- умение </w:t>
            </w:r>
            <w:r w:rsidRPr="00C63687">
              <w:rPr>
                <w:rFonts w:ascii="Times New Roman" w:eastAsia="Calibri" w:hAnsi="Times New Roman" w:cs="Times New Roman"/>
              </w:rPr>
              <w:t>применять средства индивидуальной защиты при выполнении вспомогательных работ по устранению неисправностей на локомотиве (тепловозе) или в составе вагонов, возникших в пути следования</w:t>
            </w:r>
            <w:r>
              <w:rPr>
                <w:rFonts w:ascii="Times New Roman" w:eastAsia="Calibri" w:hAnsi="Times New Roman" w:cs="Times New Roman"/>
              </w:rPr>
              <w:t>;</w:t>
            </w:r>
          </w:p>
          <w:p w:rsidR="00C63687" w:rsidRPr="00C63687" w:rsidRDefault="00C63687" w:rsidP="00E512A4">
            <w:pPr>
              <w:widowControl w:val="0"/>
              <w:jc w:val="both"/>
              <w:rPr>
                <w:rFonts w:ascii="Times New Roman" w:eastAsia="Calibri" w:hAnsi="Times New Roman" w:cs="Times New Roman"/>
              </w:rPr>
            </w:pPr>
            <w:r>
              <w:rPr>
                <w:rFonts w:ascii="Times New Roman" w:eastAsia="Calibri" w:hAnsi="Times New Roman" w:cs="Times New Roman"/>
              </w:rPr>
              <w:t xml:space="preserve">- знания </w:t>
            </w:r>
            <w:r w:rsidR="001136BA">
              <w:rPr>
                <w:rFonts w:ascii="Times New Roman" w:eastAsia="Calibri" w:hAnsi="Times New Roman" w:cs="Times New Roman"/>
              </w:rPr>
              <w:t>нормативно-технических и руководящих документов</w:t>
            </w:r>
            <w:r w:rsidRPr="00C63687">
              <w:rPr>
                <w:rFonts w:ascii="Times New Roman" w:eastAsia="Calibri" w:hAnsi="Times New Roman" w:cs="Times New Roman"/>
              </w:rPr>
              <w:t xml:space="preserve"> по устранению неисправностей на локомотиве или в составе вагонов, возникших в пути следования, в части, регламентирующей выполнение работ</w:t>
            </w:r>
            <w:r w:rsidR="001136BA">
              <w:rPr>
                <w:rFonts w:ascii="Times New Roman" w:eastAsia="Calibri" w:hAnsi="Times New Roman" w:cs="Times New Roman"/>
              </w:rPr>
              <w:t>;</w:t>
            </w:r>
          </w:p>
          <w:p w:rsidR="00C63687" w:rsidRPr="00C63687" w:rsidRDefault="001136BA" w:rsidP="00E512A4">
            <w:pPr>
              <w:widowControl w:val="0"/>
              <w:jc w:val="both"/>
              <w:rPr>
                <w:rFonts w:ascii="Times New Roman" w:eastAsia="Calibri" w:hAnsi="Times New Roman" w:cs="Times New Roman"/>
              </w:rPr>
            </w:pPr>
            <w:r>
              <w:rPr>
                <w:rFonts w:ascii="Times New Roman" w:eastAsia="Calibri" w:hAnsi="Times New Roman" w:cs="Times New Roman"/>
              </w:rPr>
              <w:t xml:space="preserve">- знания устройства тормозов и технологии </w:t>
            </w:r>
            <w:r w:rsidR="00C63687" w:rsidRPr="00C63687">
              <w:rPr>
                <w:rFonts w:ascii="Times New Roman" w:eastAsia="Calibri" w:hAnsi="Times New Roman" w:cs="Times New Roman"/>
              </w:rPr>
              <w:t>управления ими в части, регламентирующей выполнение работ</w:t>
            </w:r>
            <w:r>
              <w:rPr>
                <w:rFonts w:ascii="Times New Roman" w:eastAsia="Calibri" w:hAnsi="Times New Roman" w:cs="Times New Roman"/>
              </w:rPr>
              <w:t>;</w:t>
            </w:r>
          </w:p>
          <w:p w:rsidR="00C63687" w:rsidRPr="00C63687" w:rsidRDefault="001136BA" w:rsidP="00E512A4">
            <w:pPr>
              <w:widowControl w:val="0"/>
              <w:jc w:val="both"/>
              <w:rPr>
                <w:rFonts w:ascii="Times New Roman" w:eastAsia="Calibri" w:hAnsi="Times New Roman" w:cs="Times New Roman"/>
              </w:rPr>
            </w:pPr>
            <w:r>
              <w:rPr>
                <w:rFonts w:ascii="Times New Roman" w:eastAsia="Calibri" w:hAnsi="Times New Roman" w:cs="Times New Roman"/>
              </w:rPr>
              <w:t>- знания способов</w:t>
            </w:r>
            <w:r w:rsidR="00C63687" w:rsidRPr="00C63687">
              <w:rPr>
                <w:rFonts w:ascii="Times New Roman" w:eastAsia="Calibri" w:hAnsi="Times New Roman" w:cs="Times New Roman"/>
              </w:rPr>
              <w:t xml:space="preserve"> выявления и устранения неисправностей на локомотиве (тепловозе) или в составе вагонов, возникших в пути следования, в части, регламентирующей выполнение работ</w:t>
            </w:r>
            <w:r>
              <w:rPr>
                <w:rFonts w:ascii="Times New Roman" w:eastAsia="Calibri" w:hAnsi="Times New Roman" w:cs="Times New Roman"/>
              </w:rPr>
              <w:t>;</w:t>
            </w:r>
          </w:p>
          <w:p w:rsidR="00C63687" w:rsidRPr="00BF0E71" w:rsidRDefault="001136BA" w:rsidP="00E512A4">
            <w:pPr>
              <w:widowControl w:val="0"/>
              <w:jc w:val="both"/>
              <w:rPr>
                <w:rFonts w:ascii="Times New Roman" w:eastAsia="Calibri" w:hAnsi="Times New Roman" w:cs="Times New Roman"/>
              </w:rPr>
            </w:pPr>
            <w:r>
              <w:rPr>
                <w:rFonts w:ascii="Times New Roman" w:eastAsia="Calibri" w:hAnsi="Times New Roman" w:cs="Times New Roman"/>
              </w:rPr>
              <w:t xml:space="preserve">- </w:t>
            </w:r>
            <w:r w:rsidR="00C63687" w:rsidRPr="00C63687">
              <w:rPr>
                <w:rFonts w:ascii="Times New Roman" w:eastAsia="Calibri" w:hAnsi="Times New Roman" w:cs="Times New Roman"/>
              </w:rPr>
              <w:t>правила пользования тормозными башмаками при выполнении вспомогательных работ по устранению неисправностей на локомотиве (тепловозе) или в составе вагонов, возникших в пути следования</w:t>
            </w:r>
          </w:p>
        </w:tc>
        <w:tc>
          <w:tcPr>
            <w:tcW w:w="1199" w:type="pct"/>
            <w:vMerge/>
          </w:tcPr>
          <w:p w:rsidR="008056D2" w:rsidRPr="008D2724" w:rsidDel="009D5E3A" w:rsidRDefault="008056D2" w:rsidP="00E512A4">
            <w:pPr>
              <w:widowControl w:val="0"/>
              <w:contextualSpacing/>
              <w:jc w:val="both"/>
              <w:rPr>
                <w:rFonts w:ascii="Times New Roman" w:hAnsi="Times New Roman" w:cs="Times New Roman"/>
                <w:i/>
                <w:sz w:val="24"/>
                <w:szCs w:val="24"/>
              </w:rPr>
            </w:pPr>
          </w:p>
        </w:tc>
      </w:tr>
      <w:bookmarkEnd w:id="27"/>
    </w:tbl>
    <w:p w:rsidR="00C63897" w:rsidRPr="00FB50A0" w:rsidRDefault="00C63897" w:rsidP="00E512A4">
      <w:pPr>
        <w:jc w:val="both"/>
        <w:rPr>
          <w:rFonts w:ascii="Times New Roman" w:hAnsi="Times New Roman" w:cs="Times New Roman"/>
          <w:b/>
          <w:bCs/>
          <w:sz w:val="18"/>
          <w:szCs w:val="18"/>
        </w:rPr>
      </w:pPr>
    </w:p>
    <w:sectPr w:rsidR="00C63897" w:rsidRPr="00FB50A0" w:rsidSect="00E512A4">
      <w:headerReference w:type="even" r:id="rId1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669" w:rsidRDefault="00FC2669" w:rsidP="00A858FE">
      <w:r>
        <w:separator/>
      </w:r>
    </w:p>
  </w:endnote>
  <w:endnote w:type="continuationSeparator" w:id="0">
    <w:p w:rsidR="00FC2669" w:rsidRDefault="00FC2669"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Times New Roman Полужирный">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669" w:rsidRDefault="00FC2669" w:rsidP="00A858FE">
      <w:r>
        <w:separator/>
      </w:r>
    </w:p>
  </w:footnote>
  <w:footnote w:type="continuationSeparator" w:id="0">
    <w:p w:rsidR="00FC2669" w:rsidRDefault="00FC2669"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69" w:rsidRDefault="00FC2669">
    <w:pPr>
      <w:pStyle w:val="ac"/>
      <w:jc w:val="center"/>
    </w:pPr>
    <w:r>
      <w:fldChar w:fldCharType="begin"/>
    </w:r>
    <w:r>
      <w:instrText xml:space="preserve"> PAGE   \* MERGEFORMAT </w:instrText>
    </w:r>
    <w:r>
      <w:fldChar w:fldCharType="separate"/>
    </w:r>
    <w:r>
      <w:rPr>
        <w:noProof/>
      </w:rPr>
      <w:t>48</w:t>
    </w:r>
    <w:r>
      <w:rPr>
        <w:noProof/>
      </w:rPr>
      <w:fldChar w:fldCharType="end"/>
    </w:r>
  </w:p>
  <w:p w:rsidR="00FC2669" w:rsidRDefault="00FC2669">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413284"/>
    </w:sdtPr>
    <w:sdtEndPr/>
    <w:sdtContent>
      <w:p w:rsidR="00FC2669" w:rsidRDefault="00FC2669">
        <w:pPr>
          <w:pStyle w:val="ac"/>
          <w:jc w:val="center"/>
        </w:pPr>
        <w:r>
          <w:fldChar w:fldCharType="begin"/>
        </w:r>
        <w:r>
          <w:instrText>PAGE   \* MERGEFORMAT</w:instrText>
        </w:r>
        <w:r>
          <w:fldChar w:fldCharType="separate"/>
        </w:r>
        <w:r w:rsidR="00B20553">
          <w:rPr>
            <w:noProof/>
          </w:rPr>
          <w:t>2</w:t>
        </w:r>
        <w:r>
          <w:fldChar w:fldCharType="end"/>
        </w:r>
      </w:p>
    </w:sdtContent>
  </w:sdt>
  <w:p w:rsidR="00FC2669" w:rsidRDefault="00FC2669">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69" w:rsidRDefault="00FC2669">
    <w:pPr>
      <w:pStyle w:val="ac"/>
      <w:jc w:val="center"/>
    </w:pPr>
    <w:r>
      <w:fldChar w:fldCharType="begin"/>
    </w:r>
    <w:r>
      <w:instrText xml:space="preserve"> PAGE   \* MERGEFORMAT </w:instrText>
    </w:r>
    <w:r>
      <w:fldChar w:fldCharType="separate"/>
    </w:r>
    <w:r>
      <w:rPr>
        <w:noProof/>
      </w:rPr>
      <w:t>48</w:t>
    </w:r>
    <w:r>
      <w:rPr>
        <w:noProof/>
      </w:rPr>
      <w:fldChar w:fldCharType="end"/>
    </w:r>
  </w:p>
  <w:p w:rsidR="00FC2669" w:rsidRDefault="00FC2669">
    <w:pPr>
      <w:pStyle w:val="a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544808"/>
    </w:sdtPr>
    <w:sdtEndPr/>
    <w:sdtContent>
      <w:p w:rsidR="00FC2669" w:rsidRDefault="00FC2669">
        <w:pPr>
          <w:pStyle w:val="ac"/>
          <w:jc w:val="center"/>
        </w:pPr>
        <w:r>
          <w:fldChar w:fldCharType="begin"/>
        </w:r>
        <w:r>
          <w:instrText>PAGE   \* MERGEFORMAT</w:instrText>
        </w:r>
        <w:r>
          <w:fldChar w:fldCharType="separate"/>
        </w:r>
        <w:r w:rsidR="00B20553">
          <w:rPr>
            <w:noProof/>
          </w:rPr>
          <w:t>8</w:t>
        </w:r>
        <w:r>
          <w:fldChar w:fldCharType="end"/>
        </w:r>
      </w:p>
    </w:sdtContent>
  </w:sdt>
  <w:p w:rsidR="00FC2669" w:rsidRDefault="00FC2669">
    <w:pPr>
      <w:pStyle w:val="ac"/>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69" w:rsidRDefault="00FC2669">
    <w:pPr>
      <w:pStyle w:val="ac"/>
      <w:jc w:val="center"/>
    </w:pPr>
    <w:r>
      <w:fldChar w:fldCharType="begin"/>
    </w:r>
    <w:r>
      <w:instrText xml:space="preserve"> PAGE   \* MERGEFORMAT </w:instrText>
    </w:r>
    <w:r>
      <w:fldChar w:fldCharType="separate"/>
    </w:r>
    <w:r>
      <w:rPr>
        <w:noProof/>
      </w:rPr>
      <w:t>48</w:t>
    </w:r>
    <w:r>
      <w:rPr>
        <w:noProof/>
      </w:rPr>
      <w:fldChar w:fldCharType="end"/>
    </w:r>
  </w:p>
  <w:p w:rsidR="00FC2669" w:rsidRDefault="00FC2669">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82D27"/>
    <w:multiLevelType w:val="hybridMultilevel"/>
    <w:tmpl w:val="92541D82"/>
    <w:lvl w:ilvl="0" w:tplc="5F8E5E3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0B19609A"/>
    <w:multiLevelType w:val="multilevel"/>
    <w:tmpl w:val="7B947506"/>
    <w:lvl w:ilvl="0">
      <w:start w:val="1"/>
      <w:numFmt w:val="decimal"/>
      <w:lvlText w:val="%1."/>
      <w:lvlJc w:val="left"/>
      <w:pPr>
        <w:ind w:left="360" w:hanging="360"/>
      </w:pPr>
      <w:rPr>
        <w:rFonts w:hint="default"/>
      </w:rPr>
    </w:lvl>
    <w:lvl w:ilvl="1">
      <w:start w:val="3"/>
      <w:numFmt w:val="decimal"/>
      <w:lvlText w:val="%1.%2."/>
      <w:lvlJc w:val="left"/>
      <w:pPr>
        <w:ind w:left="1489" w:hanging="36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107" w:hanging="72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6725" w:hanging="108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343" w:hanging="1440"/>
      </w:pPr>
      <w:rPr>
        <w:rFonts w:hint="default"/>
      </w:rPr>
    </w:lvl>
    <w:lvl w:ilvl="8">
      <w:start w:val="1"/>
      <w:numFmt w:val="decimal"/>
      <w:lvlText w:val="%1.%2.%3.%4.%5.%6.%7.%8.%9."/>
      <w:lvlJc w:val="left"/>
      <w:pPr>
        <w:ind w:left="10832" w:hanging="1800"/>
      </w:pPr>
      <w:rPr>
        <w:rFonts w:hint="default"/>
      </w:rPr>
    </w:lvl>
  </w:abstractNum>
  <w:abstractNum w:abstractNumId="4"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061B74"/>
    <w:multiLevelType w:val="hybridMultilevel"/>
    <w:tmpl w:val="C4F2F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0716065"/>
    <w:multiLevelType w:val="hybridMultilevel"/>
    <w:tmpl w:val="B32E9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466905"/>
    <w:multiLevelType w:val="hybridMultilevel"/>
    <w:tmpl w:val="513E17BC"/>
    <w:lvl w:ilvl="0" w:tplc="FAFAF55E">
      <w:start w:val="1"/>
      <w:numFmt w:val="bullet"/>
      <w:lvlText w:val="─"/>
      <w:lvlJc w:val="left"/>
      <w:pPr>
        <w:ind w:left="725" w:hanging="360"/>
      </w:pPr>
      <w:rPr>
        <w:rFonts w:ascii="Calibri" w:hAnsi="Calibri"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8"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9" w15:restartNumberingAfterBreak="0">
    <w:nsid w:val="13C811D9"/>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B595D6E"/>
    <w:multiLevelType w:val="hybridMultilevel"/>
    <w:tmpl w:val="9B86D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9956DE"/>
    <w:multiLevelType w:val="hybridMultilevel"/>
    <w:tmpl w:val="7B82A0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2DB6B03"/>
    <w:multiLevelType w:val="hybridMultilevel"/>
    <w:tmpl w:val="5A0E53DE"/>
    <w:lvl w:ilvl="0" w:tplc="D9AAD33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4"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30C23078"/>
    <w:multiLevelType w:val="hybridMultilevel"/>
    <w:tmpl w:val="CB228356"/>
    <w:lvl w:ilvl="0" w:tplc="F3FE11E0">
      <w:start w:val="1"/>
      <w:numFmt w:val="decimal"/>
      <w:lvlText w:val="%1"/>
      <w:lvlJc w:val="left"/>
      <w:pPr>
        <w:ind w:left="786"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AA77E6"/>
    <w:multiLevelType w:val="multilevel"/>
    <w:tmpl w:val="31AA77E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520" w:hanging="72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8" w15:restartNumberingAfterBreak="0">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8333453"/>
    <w:multiLevelType w:val="hybridMultilevel"/>
    <w:tmpl w:val="0464E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BB0B33"/>
    <w:multiLevelType w:val="multilevel"/>
    <w:tmpl w:val="8E888C76"/>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D714E54"/>
    <w:multiLevelType w:val="hybridMultilevel"/>
    <w:tmpl w:val="4E767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816F65"/>
    <w:multiLevelType w:val="hybridMultilevel"/>
    <w:tmpl w:val="10A4C43C"/>
    <w:lvl w:ilvl="0" w:tplc="BC2804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5" w15:restartNumberingAfterBreak="0">
    <w:nsid w:val="4DF60F4E"/>
    <w:multiLevelType w:val="hybridMultilevel"/>
    <w:tmpl w:val="AFF4A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5229A9"/>
    <w:multiLevelType w:val="hybridMultilevel"/>
    <w:tmpl w:val="04466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4646A1"/>
    <w:multiLevelType w:val="hybridMultilevel"/>
    <w:tmpl w:val="A9824A6C"/>
    <w:lvl w:ilvl="0" w:tplc="FAFAF55E">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917A22"/>
    <w:multiLevelType w:val="hybridMultilevel"/>
    <w:tmpl w:val="9E663558"/>
    <w:lvl w:ilvl="0" w:tplc="FAFAF55E">
      <w:start w:val="1"/>
      <w:numFmt w:val="bullet"/>
      <w:lvlText w:val="─"/>
      <w:lvlJc w:val="left"/>
      <w:pPr>
        <w:ind w:left="725" w:hanging="360"/>
      </w:pPr>
      <w:rPr>
        <w:rFonts w:ascii="Calibri" w:hAnsi="Calibri"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30" w15:restartNumberingAfterBreak="0">
    <w:nsid w:val="62C623C4"/>
    <w:multiLevelType w:val="hybridMultilevel"/>
    <w:tmpl w:val="8FBEDB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EC2F47"/>
    <w:multiLevelType w:val="hybridMultilevel"/>
    <w:tmpl w:val="CBF40C50"/>
    <w:lvl w:ilvl="0" w:tplc="FAFAF55E">
      <w:start w:val="1"/>
      <w:numFmt w:val="bullet"/>
      <w:lvlText w:val="─"/>
      <w:lvlJc w:val="left"/>
      <w:pPr>
        <w:ind w:left="725" w:hanging="360"/>
      </w:pPr>
      <w:rPr>
        <w:rFonts w:ascii="Calibri" w:hAnsi="Calibri"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32"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A6736EF"/>
    <w:multiLevelType w:val="hybridMultilevel"/>
    <w:tmpl w:val="C4F2F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752C7A93"/>
    <w:multiLevelType w:val="hybridMultilevel"/>
    <w:tmpl w:val="2DEE6958"/>
    <w:lvl w:ilvl="0" w:tplc="807A3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7C6B61C1"/>
    <w:multiLevelType w:val="multilevel"/>
    <w:tmpl w:val="F47E316E"/>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7FDB3BC2"/>
    <w:multiLevelType w:val="multilevel"/>
    <w:tmpl w:val="0CD6DC44"/>
    <w:lvl w:ilvl="0">
      <w:start w:val="2"/>
      <w:numFmt w:val="decimal"/>
      <w:lvlText w:val="%1"/>
      <w:lvlJc w:val="left"/>
      <w:pPr>
        <w:ind w:left="1069" w:hanging="360"/>
      </w:pPr>
      <w:rPr>
        <w:rFonts w:hint="default"/>
      </w:rPr>
    </w:lvl>
    <w:lvl w:ilvl="1">
      <w:start w:val="2"/>
      <w:numFmt w:val="decimal"/>
      <w:isLgl/>
      <w:lvlText w:val="%1.%2"/>
      <w:lvlJc w:val="left"/>
      <w:pPr>
        <w:ind w:left="1189" w:hanging="48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2"/>
  </w:num>
  <w:num w:numId="2">
    <w:abstractNumId w:val="13"/>
  </w:num>
  <w:num w:numId="3">
    <w:abstractNumId w:val="28"/>
  </w:num>
  <w:num w:numId="4">
    <w:abstractNumId w:val="14"/>
  </w:num>
  <w:num w:numId="5">
    <w:abstractNumId w:val="8"/>
  </w:num>
  <w:num w:numId="6">
    <w:abstractNumId w:val="1"/>
  </w:num>
  <w:num w:numId="7">
    <w:abstractNumId w:val="24"/>
  </w:num>
  <w:num w:numId="8">
    <w:abstractNumId w:val="4"/>
  </w:num>
  <w:num w:numId="9">
    <w:abstractNumId w:val="15"/>
  </w:num>
  <w:num w:numId="10">
    <w:abstractNumId w:val="2"/>
  </w:num>
  <w:num w:numId="11">
    <w:abstractNumId w:val="23"/>
  </w:num>
  <w:num w:numId="12">
    <w:abstractNumId w:val="35"/>
  </w:num>
  <w:num w:numId="13">
    <w:abstractNumId w:val="34"/>
  </w:num>
  <w:num w:numId="14">
    <w:abstractNumId w:val="18"/>
  </w:num>
  <w:num w:numId="15">
    <w:abstractNumId w:val="38"/>
  </w:num>
  <w:num w:numId="16">
    <w:abstractNumId w:val="3"/>
  </w:num>
  <w:num w:numId="17">
    <w:abstractNumId w:val="9"/>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1"/>
  </w:num>
  <w:num w:numId="23">
    <w:abstractNumId w:val="26"/>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7"/>
  </w:num>
  <w:num w:numId="27">
    <w:abstractNumId w:val="31"/>
  </w:num>
  <w:num w:numId="28">
    <w:abstractNumId w:val="29"/>
  </w:num>
  <w:num w:numId="29">
    <w:abstractNumId w:val="11"/>
  </w:num>
  <w:num w:numId="30">
    <w:abstractNumId w:val="16"/>
  </w:num>
  <w:num w:numId="31">
    <w:abstractNumId w:val="37"/>
  </w:num>
  <w:num w:numId="32">
    <w:abstractNumId w:val="22"/>
  </w:num>
  <w:num w:numId="33">
    <w:abstractNumId w:val="12"/>
  </w:num>
  <w:num w:numId="34">
    <w:abstractNumId w:val="0"/>
  </w:num>
  <w:num w:numId="35">
    <w:abstractNumId w:val="39"/>
  </w:num>
  <w:num w:numId="36">
    <w:abstractNumId w:val="36"/>
  </w:num>
  <w:num w:numId="37">
    <w:abstractNumId w:val="25"/>
  </w:num>
  <w:num w:numId="38">
    <w:abstractNumId w:val="6"/>
  </w:num>
  <w:num w:numId="39">
    <w:abstractNumId w:val="7"/>
  </w:num>
  <w:num w:numId="40">
    <w:abstractNumId w:val="10"/>
  </w:num>
  <w:num w:numId="41">
    <w:abstractNumId w:val="30"/>
  </w:num>
  <w:num w:numId="42">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82217F"/>
    <w:rsid w:val="0000394E"/>
    <w:rsid w:val="00004A33"/>
    <w:rsid w:val="000079C3"/>
    <w:rsid w:val="00007F70"/>
    <w:rsid w:val="000112BC"/>
    <w:rsid w:val="00011EE3"/>
    <w:rsid w:val="00012459"/>
    <w:rsid w:val="000156CF"/>
    <w:rsid w:val="000179F8"/>
    <w:rsid w:val="00021F15"/>
    <w:rsid w:val="000274BC"/>
    <w:rsid w:val="000310CB"/>
    <w:rsid w:val="00042069"/>
    <w:rsid w:val="000442D7"/>
    <w:rsid w:val="00045B3A"/>
    <w:rsid w:val="0005735F"/>
    <w:rsid w:val="00064407"/>
    <w:rsid w:val="0007128F"/>
    <w:rsid w:val="00083B9B"/>
    <w:rsid w:val="0008627A"/>
    <w:rsid w:val="0008639E"/>
    <w:rsid w:val="0008772C"/>
    <w:rsid w:val="00087B5D"/>
    <w:rsid w:val="00087CF5"/>
    <w:rsid w:val="00092D54"/>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4B38"/>
    <w:rsid w:val="000C5DE0"/>
    <w:rsid w:val="000D4FB5"/>
    <w:rsid w:val="000D6D2B"/>
    <w:rsid w:val="000E2D3D"/>
    <w:rsid w:val="000E2D5E"/>
    <w:rsid w:val="000E4A30"/>
    <w:rsid w:val="000E5DF0"/>
    <w:rsid w:val="000E6DD2"/>
    <w:rsid w:val="000E6DE9"/>
    <w:rsid w:val="000F19BA"/>
    <w:rsid w:val="000F33E9"/>
    <w:rsid w:val="000F419D"/>
    <w:rsid w:val="000F5587"/>
    <w:rsid w:val="00100F1D"/>
    <w:rsid w:val="0010264D"/>
    <w:rsid w:val="001029C2"/>
    <w:rsid w:val="0011295E"/>
    <w:rsid w:val="001136BA"/>
    <w:rsid w:val="00113892"/>
    <w:rsid w:val="00115C97"/>
    <w:rsid w:val="00117316"/>
    <w:rsid w:val="00117DB9"/>
    <w:rsid w:val="0012431A"/>
    <w:rsid w:val="001244C3"/>
    <w:rsid w:val="0013186F"/>
    <w:rsid w:val="00132B46"/>
    <w:rsid w:val="00134858"/>
    <w:rsid w:val="00134B29"/>
    <w:rsid w:val="00135CE3"/>
    <w:rsid w:val="00137F0D"/>
    <w:rsid w:val="00142340"/>
    <w:rsid w:val="00144EE1"/>
    <w:rsid w:val="00152D91"/>
    <w:rsid w:val="00155BB4"/>
    <w:rsid w:val="001604E7"/>
    <w:rsid w:val="0016297B"/>
    <w:rsid w:val="00163473"/>
    <w:rsid w:val="0016408C"/>
    <w:rsid w:val="00164F90"/>
    <w:rsid w:val="00165700"/>
    <w:rsid w:val="001718B9"/>
    <w:rsid w:val="00171FB9"/>
    <w:rsid w:val="00173CD4"/>
    <w:rsid w:val="00173DEB"/>
    <w:rsid w:val="001773A8"/>
    <w:rsid w:val="00177C13"/>
    <w:rsid w:val="00180071"/>
    <w:rsid w:val="00181183"/>
    <w:rsid w:val="00183D21"/>
    <w:rsid w:val="0018428E"/>
    <w:rsid w:val="0018446A"/>
    <w:rsid w:val="001844AE"/>
    <w:rsid w:val="00187560"/>
    <w:rsid w:val="001944D3"/>
    <w:rsid w:val="00196996"/>
    <w:rsid w:val="00197F9A"/>
    <w:rsid w:val="001A38DD"/>
    <w:rsid w:val="001A5DA5"/>
    <w:rsid w:val="001A6B4D"/>
    <w:rsid w:val="001A723D"/>
    <w:rsid w:val="001B0162"/>
    <w:rsid w:val="001C0D20"/>
    <w:rsid w:val="001C0E21"/>
    <w:rsid w:val="001C3496"/>
    <w:rsid w:val="001C3659"/>
    <w:rsid w:val="001D20BA"/>
    <w:rsid w:val="001F3287"/>
    <w:rsid w:val="001F38D5"/>
    <w:rsid w:val="001F47BF"/>
    <w:rsid w:val="001F7412"/>
    <w:rsid w:val="002003DB"/>
    <w:rsid w:val="002005BD"/>
    <w:rsid w:val="00200AFE"/>
    <w:rsid w:val="00200BCC"/>
    <w:rsid w:val="0020413C"/>
    <w:rsid w:val="00207F28"/>
    <w:rsid w:val="00214050"/>
    <w:rsid w:val="00214055"/>
    <w:rsid w:val="00217CBC"/>
    <w:rsid w:val="00221456"/>
    <w:rsid w:val="002221E1"/>
    <w:rsid w:val="00223530"/>
    <w:rsid w:val="00223558"/>
    <w:rsid w:val="00223EE9"/>
    <w:rsid w:val="00225D86"/>
    <w:rsid w:val="00227BD5"/>
    <w:rsid w:val="00235942"/>
    <w:rsid w:val="00235CC4"/>
    <w:rsid w:val="00237762"/>
    <w:rsid w:val="002403E1"/>
    <w:rsid w:val="002415E0"/>
    <w:rsid w:val="00246043"/>
    <w:rsid w:val="0024748B"/>
    <w:rsid w:val="00247667"/>
    <w:rsid w:val="00250BEC"/>
    <w:rsid w:val="002513D8"/>
    <w:rsid w:val="00252C9A"/>
    <w:rsid w:val="0025322E"/>
    <w:rsid w:val="00253B49"/>
    <w:rsid w:val="0025505C"/>
    <w:rsid w:val="002608A2"/>
    <w:rsid w:val="0026104A"/>
    <w:rsid w:val="00261A98"/>
    <w:rsid w:val="002634CE"/>
    <w:rsid w:val="00266D07"/>
    <w:rsid w:val="00267633"/>
    <w:rsid w:val="00270B26"/>
    <w:rsid w:val="00271F5A"/>
    <w:rsid w:val="00280ABA"/>
    <w:rsid w:val="00284E12"/>
    <w:rsid w:val="00284E57"/>
    <w:rsid w:val="00286EA2"/>
    <w:rsid w:val="002879BA"/>
    <w:rsid w:val="00290CA1"/>
    <w:rsid w:val="00291E7B"/>
    <w:rsid w:val="002945C8"/>
    <w:rsid w:val="00295066"/>
    <w:rsid w:val="0029752C"/>
    <w:rsid w:val="002A19FA"/>
    <w:rsid w:val="002A400A"/>
    <w:rsid w:val="002A538D"/>
    <w:rsid w:val="002B4A0C"/>
    <w:rsid w:val="002C3739"/>
    <w:rsid w:val="002C4B17"/>
    <w:rsid w:val="002C6E62"/>
    <w:rsid w:val="002C75C7"/>
    <w:rsid w:val="002D0503"/>
    <w:rsid w:val="002D28AA"/>
    <w:rsid w:val="002D49B6"/>
    <w:rsid w:val="002E5A9A"/>
    <w:rsid w:val="002E64F6"/>
    <w:rsid w:val="002E6F96"/>
    <w:rsid w:val="002E752C"/>
    <w:rsid w:val="002F03DF"/>
    <w:rsid w:val="002F1408"/>
    <w:rsid w:val="002F3F31"/>
    <w:rsid w:val="002F4247"/>
    <w:rsid w:val="002F72AB"/>
    <w:rsid w:val="0030202C"/>
    <w:rsid w:val="00303406"/>
    <w:rsid w:val="0030728C"/>
    <w:rsid w:val="0031061A"/>
    <w:rsid w:val="00310E7E"/>
    <w:rsid w:val="00312533"/>
    <w:rsid w:val="00314663"/>
    <w:rsid w:val="00314E86"/>
    <w:rsid w:val="003172EE"/>
    <w:rsid w:val="0032315D"/>
    <w:rsid w:val="00324B82"/>
    <w:rsid w:val="00326B77"/>
    <w:rsid w:val="003271B8"/>
    <w:rsid w:val="00332233"/>
    <w:rsid w:val="003369AE"/>
    <w:rsid w:val="00340F33"/>
    <w:rsid w:val="00342FA0"/>
    <w:rsid w:val="00343F5D"/>
    <w:rsid w:val="00347551"/>
    <w:rsid w:val="003520FD"/>
    <w:rsid w:val="00356292"/>
    <w:rsid w:val="0036387B"/>
    <w:rsid w:val="003649A3"/>
    <w:rsid w:val="003664B6"/>
    <w:rsid w:val="00372DD2"/>
    <w:rsid w:val="0037624A"/>
    <w:rsid w:val="00376544"/>
    <w:rsid w:val="00376830"/>
    <w:rsid w:val="00381F0B"/>
    <w:rsid w:val="0038633F"/>
    <w:rsid w:val="00392EEE"/>
    <w:rsid w:val="00395A9E"/>
    <w:rsid w:val="003A0480"/>
    <w:rsid w:val="003A3BC5"/>
    <w:rsid w:val="003A4560"/>
    <w:rsid w:val="003A4C71"/>
    <w:rsid w:val="003A61FF"/>
    <w:rsid w:val="003B05A4"/>
    <w:rsid w:val="003B060B"/>
    <w:rsid w:val="003B4577"/>
    <w:rsid w:val="003B46DB"/>
    <w:rsid w:val="003B62BD"/>
    <w:rsid w:val="003B6459"/>
    <w:rsid w:val="003B7149"/>
    <w:rsid w:val="003B7C0D"/>
    <w:rsid w:val="003C1320"/>
    <w:rsid w:val="003C50D0"/>
    <w:rsid w:val="003C6745"/>
    <w:rsid w:val="003D3D29"/>
    <w:rsid w:val="003E00C3"/>
    <w:rsid w:val="003E20EB"/>
    <w:rsid w:val="003E3944"/>
    <w:rsid w:val="003E53A2"/>
    <w:rsid w:val="003E679E"/>
    <w:rsid w:val="003E7D10"/>
    <w:rsid w:val="003F2DBF"/>
    <w:rsid w:val="003F46FC"/>
    <w:rsid w:val="003F6821"/>
    <w:rsid w:val="003F7CE2"/>
    <w:rsid w:val="003F7D5F"/>
    <w:rsid w:val="00400709"/>
    <w:rsid w:val="004013E3"/>
    <w:rsid w:val="00412DCD"/>
    <w:rsid w:val="00413206"/>
    <w:rsid w:val="004156BF"/>
    <w:rsid w:val="00420636"/>
    <w:rsid w:val="004211E4"/>
    <w:rsid w:val="00421B42"/>
    <w:rsid w:val="00421DCE"/>
    <w:rsid w:val="004229AC"/>
    <w:rsid w:val="004324E0"/>
    <w:rsid w:val="00433CDF"/>
    <w:rsid w:val="00434DA2"/>
    <w:rsid w:val="00437EDC"/>
    <w:rsid w:val="00443FB5"/>
    <w:rsid w:val="0044451D"/>
    <w:rsid w:val="00453ED1"/>
    <w:rsid w:val="00456D18"/>
    <w:rsid w:val="0045771E"/>
    <w:rsid w:val="00457DBB"/>
    <w:rsid w:val="004603A3"/>
    <w:rsid w:val="004626BE"/>
    <w:rsid w:val="004722A0"/>
    <w:rsid w:val="004733BF"/>
    <w:rsid w:val="00476587"/>
    <w:rsid w:val="00477BDA"/>
    <w:rsid w:val="004806A0"/>
    <w:rsid w:val="004809D9"/>
    <w:rsid w:val="0049076E"/>
    <w:rsid w:val="004919DA"/>
    <w:rsid w:val="00494B4A"/>
    <w:rsid w:val="004A1B5A"/>
    <w:rsid w:val="004A29B4"/>
    <w:rsid w:val="004A5A25"/>
    <w:rsid w:val="004A715C"/>
    <w:rsid w:val="004A7CA8"/>
    <w:rsid w:val="004B0E9E"/>
    <w:rsid w:val="004B2C5C"/>
    <w:rsid w:val="004B2C7D"/>
    <w:rsid w:val="004B4175"/>
    <w:rsid w:val="004C05D4"/>
    <w:rsid w:val="004C2EC8"/>
    <w:rsid w:val="004C3CA8"/>
    <w:rsid w:val="004C66DC"/>
    <w:rsid w:val="004D0C83"/>
    <w:rsid w:val="004D41E5"/>
    <w:rsid w:val="004D6CDF"/>
    <w:rsid w:val="004E036F"/>
    <w:rsid w:val="004E1592"/>
    <w:rsid w:val="004E1BDF"/>
    <w:rsid w:val="004F030E"/>
    <w:rsid w:val="004F19D7"/>
    <w:rsid w:val="004F4197"/>
    <w:rsid w:val="004F5C5E"/>
    <w:rsid w:val="004F60DA"/>
    <w:rsid w:val="00500294"/>
    <w:rsid w:val="00500D46"/>
    <w:rsid w:val="00502E27"/>
    <w:rsid w:val="00502F97"/>
    <w:rsid w:val="005038E6"/>
    <w:rsid w:val="00503DA5"/>
    <w:rsid w:val="005052BF"/>
    <w:rsid w:val="00505834"/>
    <w:rsid w:val="0051713F"/>
    <w:rsid w:val="0052763B"/>
    <w:rsid w:val="00533319"/>
    <w:rsid w:val="00533582"/>
    <w:rsid w:val="0053783C"/>
    <w:rsid w:val="00537C30"/>
    <w:rsid w:val="005438AD"/>
    <w:rsid w:val="00543932"/>
    <w:rsid w:val="00550283"/>
    <w:rsid w:val="005551BB"/>
    <w:rsid w:val="0055753C"/>
    <w:rsid w:val="00562CE2"/>
    <w:rsid w:val="005643D7"/>
    <w:rsid w:val="0056478F"/>
    <w:rsid w:val="005648CA"/>
    <w:rsid w:val="005717D8"/>
    <w:rsid w:val="00574913"/>
    <w:rsid w:val="0058000F"/>
    <w:rsid w:val="00583426"/>
    <w:rsid w:val="005842C6"/>
    <w:rsid w:val="005849CA"/>
    <w:rsid w:val="005852C3"/>
    <w:rsid w:val="00585658"/>
    <w:rsid w:val="005857F1"/>
    <w:rsid w:val="00587FF5"/>
    <w:rsid w:val="005905EF"/>
    <w:rsid w:val="00594D59"/>
    <w:rsid w:val="005A07FC"/>
    <w:rsid w:val="005A2B38"/>
    <w:rsid w:val="005A4FE7"/>
    <w:rsid w:val="005B2AC8"/>
    <w:rsid w:val="005B77A2"/>
    <w:rsid w:val="005C3984"/>
    <w:rsid w:val="005C3E40"/>
    <w:rsid w:val="005C636E"/>
    <w:rsid w:val="005C6504"/>
    <w:rsid w:val="005C6A3A"/>
    <w:rsid w:val="005C7265"/>
    <w:rsid w:val="005D0B9C"/>
    <w:rsid w:val="005D45EB"/>
    <w:rsid w:val="005D62AC"/>
    <w:rsid w:val="005D7117"/>
    <w:rsid w:val="005E1251"/>
    <w:rsid w:val="005E2A95"/>
    <w:rsid w:val="005E666F"/>
    <w:rsid w:val="005E767F"/>
    <w:rsid w:val="005F254D"/>
    <w:rsid w:val="005F28CA"/>
    <w:rsid w:val="005F3BA8"/>
    <w:rsid w:val="005F59C7"/>
    <w:rsid w:val="005F647B"/>
    <w:rsid w:val="00600817"/>
    <w:rsid w:val="0060207D"/>
    <w:rsid w:val="006034DE"/>
    <w:rsid w:val="006056CA"/>
    <w:rsid w:val="0061235E"/>
    <w:rsid w:val="00615954"/>
    <w:rsid w:val="00620976"/>
    <w:rsid w:val="006229A4"/>
    <w:rsid w:val="006307B9"/>
    <w:rsid w:val="00635015"/>
    <w:rsid w:val="00635105"/>
    <w:rsid w:val="00636315"/>
    <w:rsid w:val="00640C5A"/>
    <w:rsid w:val="00650455"/>
    <w:rsid w:val="00651E47"/>
    <w:rsid w:val="00656A72"/>
    <w:rsid w:val="00661BCB"/>
    <w:rsid w:val="00663DF9"/>
    <w:rsid w:val="00665678"/>
    <w:rsid w:val="006672FE"/>
    <w:rsid w:val="0067045C"/>
    <w:rsid w:val="0067255A"/>
    <w:rsid w:val="00672A79"/>
    <w:rsid w:val="00673ADD"/>
    <w:rsid w:val="006758CE"/>
    <w:rsid w:val="00677DF5"/>
    <w:rsid w:val="00680EE4"/>
    <w:rsid w:val="0068198B"/>
    <w:rsid w:val="006841BF"/>
    <w:rsid w:val="00693608"/>
    <w:rsid w:val="00693846"/>
    <w:rsid w:val="00697D60"/>
    <w:rsid w:val="006A4AF7"/>
    <w:rsid w:val="006A5CE2"/>
    <w:rsid w:val="006A77F8"/>
    <w:rsid w:val="006B0501"/>
    <w:rsid w:val="006B1F6D"/>
    <w:rsid w:val="006B204B"/>
    <w:rsid w:val="006B29DD"/>
    <w:rsid w:val="006C5629"/>
    <w:rsid w:val="006D036B"/>
    <w:rsid w:val="006D3A82"/>
    <w:rsid w:val="006D4C3D"/>
    <w:rsid w:val="006D6A34"/>
    <w:rsid w:val="006E29B8"/>
    <w:rsid w:val="006E2EF4"/>
    <w:rsid w:val="006E319A"/>
    <w:rsid w:val="006E5130"/>
    <w:rsid w:val="006E7FF4"/>
    <w:rsid w:val="006F0E0C"/>
    <w:rsid w:val="006F239E"/>
    <w:rsid w:val="006F7C5D"/>
    <w:rsid w:val="00701D4A"/>
    <w:rsid w:val="0070724D"/>
    <w:rsid w:val="0071057A"/>
    <w:rsid w:val="007112DA"/>
    <w:rsid w:val="007129CE"/>
    <w:rsid w:val="00713285"/>
    <w:rsid w:val="00715715"/>
    <w:rsid w:val="00716E69"/>
    <w:rsid w:val="00717E67"/>
    <w:rsid w:val="0072121D"/>
    <w:rsid w:val="007217B1"/>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9A1"/>
    <w:rsid w:val="00761C8A"/>
    <w:rsid w:val="00762720"/>
    <w:rsid w:val="0076514F"/>
    <w:rsid w:val="007653F1"/>
    <w:rsid w:val="007661E7"/>
    <w:rsid w:val="00766553"/>
    <w:rsid w:val="0077014D"/>
    <w:rsid w:val="00770390"/>
    <w:rsid w:val="00774C93"/>
    <w:rsid w:val="00774CB0"/>
    <w:rsid w:val="00781491"/>
    <w:rsid w:val="00782EFC"/>
    <w:rsid w:val="00783A45"/>
    <w:rsid w:val="00784B56"/>
    <w:rsid w:val="00785307"/>
    <w:rsid w:val="007863C1"/>
    <w:rsid w:val="007900D3"/>
    <w:rsid w:val="007A1BB6"/>
    <w:rsid w:val="007A233F"/>
    <w:rsid w:val="007A2527"/>
    <w:rsid w:val="007A5964"/>
    <w:rsid w:val="007A5EB7"/>
    <w:rsid w:val="007B0B1F"/>
    <w:rsid w:val="007B0D1E"/>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FD0"/>
    <w:rsid w:val="008018C7"/>
    <w:rsid w:val="00802A37"/>
    <w:rsid w:val="008056D2"/>
    <w:rsid w:val="00811910"/>
    <w:rsid w:val="00812B02"/>
    <w:rsid w:val="00815CB5"/>
    <w:rsid w:val="0081775B"/>
    <w:rsid w:val="00820155"/>
    <w:rsid w:val="0082217F"/>
    <w:rsid w:val="008221DB"/>
    <w:rsid w:val="00824A07"/>
    <w:rsid w:val="008276F3"/>
    <w:rsid w:val="0083014A"/>
    <w:rsid w:val="0083183C"/>
    <w:rsid w:val="008336C6"/>
    <w:rsid w:val="0083567F"/>
    <w:rsid w:val="0084386E"/>
    <w:rsid w:val="00851896"/>
    <w:rsid w:val="008566EF"/>
    <w:rsid w:val="00857232"/>
    <w:rsid w:val="00857EAF"/>
    <w:rsid w:val="0086178E"/>
    <w:rsid w:val="00862D12"/>
    <w:rsid w:val="00863F8E"/>
    <w:rsid w:val="00866E9A"/>
    <w:rsid w:val="0086709B"/>
    <w:rsid w:val="00870AA2"/>
    <w:rsid w:val="008714EF"/>
    <w:rsid w:val="008729B7"/>
    <w:rsid w:val="008739EF"/>
    <w:rsid w:val="00877C6E"/>
    <w:rsid w:val="00883D79"/>
    <w:rsid w:val="00884560"/>
    <w:rsid w:val="008855EA"/>
    <w:rsid w:val="008868C5"/>
    <w:rsid w:val="00887AD5"/>
    <w:rsid w:val="00890538"/>
    <w:rsid w:val="00892CA5"/>
    <w:rsid w:val="008932E1"/>
    <w:rsid w:val="00894E1C"/>
    <w:rsid w:val="00895392"/>
    <w:rsid w:val="00896BB3"/>
    <w:rsid w:val="008A0E73"/>
    <w:rsid w:val="008A14EA"/>
    <w:rsid w:val="008A1F52"/>
    <w:rsid w:val="008A298A"/>
    <w:rsid w:val="008A3434"/>
    <w:rsid w:val="008A492C"/>
    <w:rsid w:val="008A5787"/>
    <w:rsid w:val="008A6342"/>
    <w:rsid w:val="008B4EFA"/>
    <w:rsid w:val="008B7222"/>
    <w:rsid w:val="008C3C0E"/>
    <w:rsid w:val="008D00EF"/>
    <w:rsid w:val="008D7148"/>
    <w:rsid w:val="008E19E9"/>
    <w:rsid w:val="008E329E"/>
    <w:rsid w:val="008E444A"/>
    <w:rsid w:val="008E712C"/>
    <w:rsid w:val="008E7C9D"/>
    <w:rsid w:val="008F225F"/>
    <w:rsid w:val="008F4F1D"/>
    <w:rsid w:val="008F578C"/>
    <w:rsid w:val="0090012C"/>
    <w:rsid w:val="00901CFE"/>
    <w:rsid w:val="00903316"/>
    <w:rsid w:val="0090672D"/>
    <w:rsid w:val="00906981"/>
    <w:rsid w:val="0091257D"/>
    <w:rsid w:val="009166B7"/>
    <w:rsid w:val="00917222"/>
    <w:rsid w:val="0092062D"/>
    <w:rsid w:val="009223CC"/>
    <w:rsid w:val="00924566"/>
    <w:rsid w:val="00924D00"/>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653B"/>
    <w:rsid w:val="00956668"/>
    <w:rsid w:val="00957653"/>
    <w:rsid w:val="00962AFE"/>
    <w:rsid w:val="009644CA"/>
    <w:rsid w:val="00982E8D"/>
    <w:rsid w:val="00985111"/>
    <w:rsid w:val="00985130"/>
    <w:rsid w:val="00986EEC"/>
    <w:rsid w:val="00987700"/>
    <w:rsid w:val="00987E61"/>
    <w:rsid w:val="00990BCD"/>
    <w:rsid w:val="0099437B"/>
    <w:rsid w:val="009A1C3D"/>
    <w:rsid w:val="009A1DFB"/>
    <w:rsid w:val="009A4D9F"/>
    <w:rsid w:val="009A6826"/>
    <w:rsid w:val="009B6A77"/>
    <w:rsid w:val="009B7136"/>
    <w:rsid w:val="009C114A"/>
    <w:rsid w:val="009C121E"/>
    <w:rsid w:val="009C2C4C"/>
    <w:rsid w:val="009C5AF6"/>
    <w:rsid w:val="009D709B"/>
    <w:rsid w:val="009E44E8"/>
    <w:rsid w:val="009E57EA"/>
    <w:rsid w:val="009E70C6"/>
    <w:rsid w:val="009F6FDA"/>
    <w:rsid w:val="00A018C6"/>
    <w:rsid w:val="00A055DC"/>
    <w:rsid w:val="00A06CD6"/>
    <w:rsid w:val="00A108A8"/>
    <w:rsid w:val="00A10B16"/>
    <w:rsid w:val="00A10FBD"/>
    <w:rsid w:val="00A12848"/>
    <w:rsid w:val="00A12CBE"/>
    <w:rsid w:val="00A20347"/>
    <w:rsid w:val="00A21972"/>
    <w:rsid w:val="00A21A63"/>
    <w:rsid w:val="00A21C8E"/>
    <w:rsid w:val="00A272EB"/>
    <w:rsid w:val="00A324EB"/>
    <w:rsid w:val="00A33D52"/>
    <w:rsid w:val="00A3570A"/>
    <w:rsid w:val="00A37E46"/>
    <w:rsid w:val="00A42543"/>
    <w:rsid w:val="00A43059"/>
    <w:rsid w:val="00A54E6F"/>
    <w:rsid w:val="00A55A51"/>
    <w:rsid w:val="00A63431"/>
    <w:rsid w:val="00A6653D"/>
    <w:rsid w:val="00A67645"/>
    <w:rsid w:val="00A679AA"/>
    <w:rsid w:val="00A71768"/>
    <w:rsid w:val="00A72A56"/>
    <w:rsid w:val="00A73A61"/>
    <w:rsid w:val="00A77FF8"/>
    <w:rsid w:val="00A858FE"/>
    <w:rsid w:val="00A92CA3"/>
    <w:rsid w:val="00A92DA2"/>
    <w:rsid w:val="00A936C2"/>
    <w:rsid w:val="00A94AF6"/>
    <w:rsid w:val="00A9500D"/>
    <w:rsid w:val="00AA0619"/>
    <w:rsid w:val="00AA1B7A"/>
    <w:rsid w:val="00AA30B8"/>
    <w:rsid w:val="00AA538C"/>
    <w:rsid w:val="00AA5BD1"/>
    <w:rsid w:val="00AA6DDA"/>
    <w:rsid w:val="00AA7F68"/>
    <w:rsid w:val="00AB1C3A"/>
    <w:rsid w:val="00AB3372"/>
    <w:rsid w:val="00AB6F52"/>
    <w:rsid w:val="00AC2CDA"/>
    <w:rsid w:val="00AC4913"/>
    <w:rsid w:val="00AC4AB1"/>
    <w:rsid w:val="00AC58B5"/>
    <w:rsid w:val="00AD1AEA"/>
    <w:rsid w:val="00AD32F1"/>
    <w:rsid w:val="00AE0097"/>
    <w:rsid w:val="00AE4631"/>
    <w:rsid w:val="00AE567C"/>
    <w:rsid w:val="00AE57D4"/>
    <w:rsid w:val="00AE6F05"/>
    <w:rsid w:val="00AF28AC"/>
    <w:rsid w:val="00AF2BD9"/>
    <w:rsid w:val="00B00D17"/>
    <w:rsid w:val="00B01238"/>
    <w:rsid w:val="00B04261"/>
    <w:rsid w:val="00B049BF"/>
    <w:rsid w:val="00B0786A"/>
    <w:rsid w:val="00B07A59"/>
    <w:rsid w:val="00B13A21"/>
    <w:rsid w:val="00B15148"/>
    <w:rsid w:val="00B20553"/>
    <w:rsid w:val="00B20A56"/>
    <w:rsid w:val="00B21841"/>
    <w:rsid w:val="00B238F5"/>
    <w:rsid w:val="00B25BC4"/>
    <w:rsid w:val="00B35812"/>
    <w:rsid w:val="00B4086B"/>
    <w:rsid w:val="00B421C2"/>
    <w:rsid w:val="00B432BF"/>
    <w:rsid w:val="00B446C6"/>
    <w:rsid w:val="00B4535B"/>
    <w:rsid w:val="00B47A03"/>
    <w:rsid w:val="00B54813"/>
    <w:rsid w:val="00B5795F"/>
    <w:rsid w:val="00B663FB"/>
    <w:rsid w:val="00B66728"/>
    <w:rsid w:val="00B7348D"/>
    <w:rsid w:val="00B7450D"/>
    <w:rsid w:val="00B75A33"/>
    <w:rsid w:val="00B773DA"/>
    <w:rsid w:val="00B77C27"/>
    <w:rsid w:val="00B82FA8"/>
    <w:rsid w:val="00B83151"/>
    <w:rsid w:val="00B84FBE"/>
    <w:rsid w:val="00B865ED"/>
    <w:rsid w:val="00B908BE"/>
    <w:rsid w:val="00B908E8"/>
    <w:rsid w:val="00B97A66"/>
    <w:rsid w:val="00BA16FD"/>
    <w:rsid w:val="00BA3E55"/>
    <w:rsid w:val="00BB2984"/>
    <w:rsid w:val="00BB40E8"/>
    <w:rsid w:val="00BC02B0"/>
    <w:rsid w:val="00BC07BC"/>
    <w:rsid w:val="00BC1BE2"/>
    <w:rsid w:val="00BC3058"/>
    <w:rsid w:val="00BC45DE"/>
    <w:rsid w:val="00BC51F6"/>
    <w:rsid w:val="00BC7A2E"/>
    <w:rsid w:val="00BD1C92"/>
    <w:rsid w:val="00BD744C"/>
    <w:rsid w:val="00BD7DEA"/>
    <w:rsid w:val="00BE320C"/>
    <w:rsid w:val="00BE56D4"/>
    <w:rsid w:val="00BF07DC"/>
    <w:rsid w:val="00BF0E71"/>
    <w:rsid w:val="00BF20DB"/>
    <w:rsid w:val="00BF2E82"/>
    <w:rsid w:val="00BF7FA9"/>
    <w:rsid w:val="00C02D01"/>
    <w:rsid w:val="00C03480"/>
    <w:rsid w:val="00C0458D"/>
    <w:rsid w:val="00C079B1"/>
    <w:rsid w:val="00C10568"/>
    <w:rsid w:val="00C10674"/>
    <w:rsid w:val="00C11CA7"/>
    <w:rsid w:val="00C12101"/>
    <w:rsid w:val="00C162D4"/>
    <w:rsid w:val="00C17D5E"/>
    <w:rsid w:val="00C22785"/>
    <w:rsid w:val="00C22892"/>
    <w:rsid w:val="00C328C9"/>
    <w:rsid w:val="00C341D6"/>
    <w:rsid w:val="00C35B20"/>
    <w:rsid w:val="00C36BD4"/>
    <w:rsid w:val="00C40043"/>
    <w:rsid w:val="00C42048"/>
    <w:rsid w:val="00C43589"/>
    <w:rsid w:val="00C455CE"/>
    <w:rsid w:val="00C4573C"/>
    <w:rsid w:val="00C460EE"/>
    <w:rsid w:val="00C471C3"/>
    <w:rsid w:val="00C500FE"/>
    <w:rsid w:val="00C54ED5"/>
    <w:rsid w:val="00C55112"/>
    <w:rsid w:val="00C61D80"/>
    <w:rsid w:val="00C632F2"/>
    <w:rsid w:val="00C63687"/>
    <w:rsid w:val="00C63897"/>
    <w:rsid w:val="00C64571"/>
    <w:rsid w:val="00C7085A"/>
    <w:rsid w:val="00C711DD"/>
    <w:rsid w:val="00C712C3"/>
    <w:rsid w:val="00C7352F"/>
    <w:rsid w:val="00C743DA"/>
    <w:rsid w:val="00C7536E"/>
    <w:rsid w:val="00C809CD"/>
    <w:rsid w:val="00C81E65"/>
    <w:rsid w:val="00C8215E"/>
    <w:rsid w:val="00C83797"/>
    <w:rsid w:val="00C87179"/>
    <w:rsid w:val="00C878C8"/>
    <w:rsid w:val="00C90AB2"/>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0C27"/>
    <w:rsid w:val="00CD2973"/>
    <w:rsid w:val="00CD4574"/>
    <w:rsid w:val="00CD7BAB"/>
    <w:rsid w:val="00CE4D64"/>
    <w:rsid w:val="00CE7D23"/>
    <w:rsid w:val="00CF71C2"/>
    <w:rsid w:val="00D005AA"/>
    <w:rsid w:val="00D03070"/>
    <w:rsid w:val="00D0680D"/>
    <w:rsid w:val="00D1179D"/>
    <w:rsid w:val="00D132AD"/>
    <w:rsid w:val="00D136C2"/>
    <w:rsid w:val="00D15665"/>
    <w:rsid w:val="00D16112"/>
    <w:rsid w:val="00D170EC"/>
    <w:rsid w:val="00D21459"/>
    <w:rsid w:val="00D234A7"/>
    <w:rsid w:val="00D26616"/>
    <w:rsid w:val="00D3146B"/>
    <w:rsid w:val="00D32104"/>
    <w:rsid w:val="00D32F37"/>
    <w:rsid w:val="00D34A9C"/>
    <w:rsid w:val="00D34AB2"/>
    <w:rsid w:val="00D34BAC"/>
    <w:rsid w:val="00D36405"/>
    <w:rsid w:val="00D3763E"/>
    <w:rsid w:val="00D37EAF"/>
    <w:rsid w:val="00D40AE9"/>
    <w:rsid w:val="00D42432"/>
    <w:rsid w:val="00D43D26"/>
    <w:rsid w:val="00D46500"/>
    <w:rsid w:val="00D54A74"/>
    <w:rsid w:val="00D63987"/>
    <w:rsid w:val="00D662E7"/>
    <w:rsid w:val="00D67E36"/>
    <w:rsid w:val="00D742DE"/>
    <w:rsid w:val="00D778FA"/>
    <w:rsid w:val="00D77A1B"/>
    <w:rsid w:val="00D820D4"/>
    <w:rsid w:val="00D825F9"/>
    <w:rsid w:val="00D84816"/>
    <w:rsid w:val="00D86513"/>
    <w:rsid w:val="00D86789"/>
    <w:rsid w:val="00D902F4"/>
    <w:rsid w:val="00D91ADA"/>
    <w:rsid w:val="00D93919"/>
    <w:rsid w:val="00D94E86"/>
    <w:rsid w:val="00DA0089"/>
    <w:rsid w:val="00DA2D6C"/>
    <w:rsid w:val="00DA3232"/>
    <w:rsid w:val="00DA7D58"/>
    <w:rsid w:val="00DB19F2"/>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A07"/>
    <w:rsid w:val="00DF1EFC"/>
    <w:rsid w:val="00DF3FC8"/>
    <w:rsid w:val="00DF5A57"/>
    <w:rsid w:val="00E04831"/>
    <w:rsid w:val="00E06E2E"/>
    <w:rsid w:val="00E10A30"/>
    <w:rsid w:val="00E10B85"/>
    <w:rsid w:val="00E11C84"/>
    <w:rsid w:val="00E129BC"/>
    <w:rsid w:val="00E17F05"/>
    <w:rsid w:val="00E22BB1"/>
    <w:rsid w:val="00E2393C"/>
    <w:rsid w:val="00E35630"/>
    <w:rsid w:val="00E35BDB"/>
    <w:rsid w:val="00E370AF"/>
    <w:rsid w:val="00E401AD"/>
    <w:rsid w:val="00E40A99"/>
    <w:rsid w:val="00E40C10"/>
    <w:rsid w:val="00E41C93"/>
    <w:rsid w:val="00E426F9"/>
    <w:rsid w:val="00E464D0"/>
    <w:rsid w:val="00E512A4"/>
    <w:rsid w:val="00E517B1"/>
    <w:rsid w:val="00E52B01"/>
    <w:rsid w:val="00E53F23"/>
    <w:rsid w:val="00E5788D"/>
    <w:rsid w:val="00E57C3A"/>
    <w:rsid w:val="00E6032F"/>
    <w:rsid w:val="00E611A4"/>
    <w:rsid w:val="00E62D19"/>
    <w:rsid w:val="00E6379F"/>
    <w:rsid w:val="00E71284"/>
    <w:rsid w:val="00E738DD"/>
    <w:rsid w:val="00E7530E"/>
    <w:rsid w:val="00E759C8"/>
    <w:rsid w:val="00E765B1"/>
    <w:rsid w:val="00E810A5"/>
    <w:rsid w:val="00E82BD5"/>
    <w:rsid w:val="00E8344C"/>
    <w:rsid w:val="00E91799"/>
    <w:rsid w:val="00E969F8"/>
    <w:rsid w:val="00EA0750"/>
    <w:rsid w:val="00EA5B86"/>
    <w:rsid w:val="00EA6E1D"/>
    <w:rsid w:val="00EB0134"/>
    <w:rsid w:val="00EB4118"/>
    <w:rsid w:val="00EB4BFC"/>
    <w:rsid w:val="00EB4DFB"/>
    <w:rsid w:val="00EB5BB1"/>
    <w:rsid w:val="00EB7056"/>
    <w:rsid w:val="00EC1C3E"/>
    <w:rsid w:val="00EC514B"/>
    <w:rsid w:val="00EC55B4"/>
    <w:rsid w:val="00EC5E35"/>
    <w:rsid w:val="00EC7722"/>
    <w:rsid w:val="00ED0B47"/>
    <w:rsid w:val="00ED2880"/>
    <w:rsid w:val="00ED6170"/>
    <w:rsid w:val="00ED7C9F"/>
    <w:rsid w:val="00EE0DFF"/>
    <w:rsid w:val="00EE4777"/>
    <w:rsid w:val="00EE625F"/>
    <w:rsid w:val="00EF00AF"/>
    <w:rsid w:val="00EF167F"/>
    <w:rsid w:val="00EF5E14"/>
    <w:rsid w:val="00F00D1F"/>
    <w:rsid w:val="00F06054"/>
    <w:rsid w:val="00F10B34"/>
    <w:rsid w:val="00F1150F"/>
    <w:rsid w:val="00F1278D"/>
    <w:rsid w:val="00F12CC6"/>
    <w:rsid w:val="00F1687F"/>
    <w:rsid w:val="00F1799E"/>
    <w:rsid w:val="00F20F0D"/>
    <w:rsid w:val="00F245D0"/>
    <w:rsid w:val="00F31A64"/>
    <w:rsid w:val="00F323B7"/>
    <w:rsid w:val="00F36B38"/>
    <w:rsid w:val="00F36E61"/>
    <w:rsid w:val="00F40FD5"/>
    <w:rsid w:val="00F42B0D"/>
    <w:rsid w:val="00F44812"/>
    <w:rsid w:val="00F44ED6"/>
    <w:rsid w:val="00F509BC"/>
    <w:rsid w:val="00F51D4D"/>
    <w:rsid w:val="00F54598"/>
    <w:rsid w:val="00F56026"/>
    <w:rsid w:val="00F607EF"/>
    <w:rsid w:val="00F60877"/>
    <w:rsid w:val="00F62DD3"/>
    <w:rsid w:val="00F63E6B"/>
    <w:rsid w:val="00F64E28"/>
    <w:rsid w:val="00F666EC"/>
    <w:rsid w:val="00F70A68"/>
    <w:rsid w:val="00F716DB"/>
    <w:rsid w:val="00F7330E"/>
    <w:rsid w:val="00F735C1"/>
    <w:rsid w:val="00F73C36"/>
    <w:rsid w:val="00F77D1D"/>
    <w:rsid w:val="00F80C94"/>
    <w:rsid w:val="00F876CD"/>
    <w:rsid w:val="00F87CCB"/>
    <w:rsid w:val="00F917E7"/>
    <w:rsid w:val="00F92178"/>
    <w:rsid w:val="00F941D2"/>
    <w:rsid w:val="00F94F60"/>
    <w:rsid w:val="00F9569D"/>
    <w:rsid w:val="00F95D28"/>
    <w:rsid w:val="00FA67F6"/>
    <w:rsid w:val="00FA77B1"/>
    <w:rsid w:val="00FB2082"/>
    <w:rsid w:val="00FB371B"/>
    <w:rsid w:val="00FB50A0"/>
    <w:rsid w:val="00FC1BE0"/>
    <w:rsid w:val="00FC2669"/>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F2F799"/>
  <w15:docId w15:val="{FAEA2D80-88EA-4E59-A831-E1072B699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0BA"/>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6">
    <w:name w:val="heading 6"/>
    <w:basedOn w:val="a"/>
    <w:next w:val="a"/>
    <w:link w:val="60"/>
    <w:uiPriority w:val="9"/>
    <w:unhideWhenUsed/>
    <w:qFormat/>
    <w:rsid w:val="00045B3A"/>
    <w:pPr>
      <w:keepNext/>
      <w:keepLines/>
      <w:spacing w:before="200"/>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semiHidden/>
    <w:unhideWhenUsed/>
    <w:qFormat/>
    <w:rsid w:val="00045B3A"/>
    <w:pPr>
      <w:keepNext/>
      <w:keepLines/>
      <w:spacing w:before="200" w:line="276" w:lineRule="auto"/>
      <w:outlineLvl w:val="6"/>
    </w:pPr>
    <w:rPr>
      <w:rFonts w:ascii="Cambria" w:eastAsia="Times New Roman" w:hAnsi="Cambria" w:cs="Times New Roman"/>
      <w:i/>
      <w:iCs/>
      <w:color w:val="404040"/>
      <w:lang w:val="en-US"/>
    </w:rPr>
  </w:style>
  <w:style w:type="paragraph" w:styleId="8">
    <w:name w:val="heading 8"/>
    <w:basedOn w:val="a"/>
    <w:next w:val="a"/>
    <w:link w:val="80"/>
    <w:qFormat/>
    <w:rsid w:val="00045B3A"/>
    <w:pPr>
      <w:keepNext/>
      <w:jc w:val="both"/>
      <w:outlineLvl w:val="7"/>
    </w:pPr>
    <w:rPr>
      <w:rFonts w:ascii="Times New Roman" w:eastAsia="Times New Roman" w:hAnsi="Times New Roman" w:cs="Times New Roman"/>
      <w:b/>
      <w:bCs/>
      <w:i/>
      <w:iCs/>
      <w:sz w:val="28"/>
      <w:szCs w:val="24"/>
      <w:lang w:eastAsia="ru-RU"/>
    </w:rPr>
  </w:style>
  <w:style w:type="paragraph" w:styleId="9">
    <w:name w:val="heading 9"/>
    <w:basedOn w:val="a"/>
    <w:next w:val="a"/>
    <w:link w:val="90"/>
    <w:uiPriority w:val="9"/>
    <w:semiHidden/>
    <w:unhideWhenUsed/>
    <w:qFormat/>
    <w:rsid w:val="00045B3A"/>
    <w:pPr>
      <w:keepNext/>
      <w:keepLines/>
      <w:spacing w:before="200"/>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uiPriority w:val="34"/>
    <w:qFormat/>
    <w:rsid w:val="00851896"/>
    <w:pPr>
      <w:ind w:left="720"/>
      <w:contextualSpacing/>
    </w:pPr>
  </w:style>
  <w:style w:type="table" w:customStyle="1" w:styleId="11">
    <w:name w:val="Сетка таблицы1"/>
    <w:basedOn w:val="a1"/>
    <w:next w:val="a3"/>
    <w:uiPriority w:val="5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5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1">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1">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1">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1">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eastAsia="ru-RU"/>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60">
    <w:name w:val="Заголовок 6 Знак"/>
    <w:basedOn w:val="a0"/>
    <w:link w:val="6"/>
    <w:uiPriority w:val="9"/>
    <w:rsid w:val="00045B3A"/>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semiHidden/>
    <w:rsid w:val="00045B3A"/>
    <w:rPr>
      <w:rFonts w:ascii="Cambria" w:eastAsia="Times New Roman" w:hAnsi="Cambria" w:cs="Times New Roman"/>
      <w:i/>
      <w:iCs/>
      <w:color w:val="404040"/>
      <w:lang w:val="en-US"/>
    </w:rPr>
  </w:style>
  <w:style w:type="character" w:customStyle="1" w:styleId="80">
    <w:name w:val="Заголовок 8 Знак"/>
    <w:basedOn w:val="a0"/>
    <w:link w:val="8"/>
    <w:rsid w:val="00045B3A"/>
    <w:rPr>
      <w:rFonts w:ascii="Times New Roman" w:eastAsia="Times New Roman" w:hAnsi="Times New Roman" w:cs="Times New Roman"/>
      <w:b/>
      <w:bCs/>
      <w:i/>
      <w:iCs/>
      <w:sz w:val="28"/>
      <w:szCs w:val="24"/>
      <w:lang w:eastAsia="ru-RU"/>
    </w:rPr>
  </w:style>
  <w:style w:type="character" w:customStyle="1" w:styleId="90">
    <w:name w:val="Заголовок 9 Знак"/>
    <w:basedOn w:val="a0"/>
    <w:link w:val="9"/>
    <w:uiPriority w:val="9"/>
    <w:semiHidden/>
    <w:rsid w:val="00045B3A"/>
    <w:rPr>
      <w:rFonts w:ascii="Cambria" w:eastAsia="Times New Roman" w:hAnsi="Cambria" w:cs="Times New Roman"/>
      <w:i/>
      <w:iCs/>
      <w:color w:val="404040"/>
      <w:sz w:val="20"/>
      <w:szCs w:val="20"/>
      <w:lang w:eastAsia="ru-RU"/>
    </w:rPr>
  </w:style>
  <w:style w:type="paragraph" w:styleId="affffff5">
    <w:name w:val="Body Text Indent"/>
    <w:basedOn w:val="a"/>
    <w:link w:val="affffff6"/>
    <w:uiPriority w:val="99"/>
    <w:rsid w:val="00045B3A"/>
    <w:pPr>
      <w:spacing w:after="120" w:line="276" w:lineRule="auto"/>
      <w:ind w:left="283"/>
    </w:pPr>
    <w:rPr>
      <w:rFonts w:ascii="Calibri" w:eastAsia="Times New Roman" w:hAnsi="Calibri" w:cs="Times New Roman"/>
      <w:lang w:eastAsia="ru-RU"/>
    </w:rPr>
  </w:style>
  <w:style w:type="character" w:customStyle="1" w:styleId="affffff6">
    <w:name w:val="Основной текст с отступом Знак"/>
    <w:basedOn w:val="a0"/>
    <w:link w:val="affffff5"/>
    <w:uiPriority w:val="99"/>
    <w:rsid w:val="00045B3A"/>
    <w:rPr>
      <w:rFonts w:ascii="Calibri" w:eastAsia="Times New Roman" w:hAnsi="Calibri" w:cs="Times New Roman"/>
      <w:lang w:eastAsia="ru-RU"/>
    </w:rPr>
  </w:style>
  <w:style w:type="paragraph" w:styleId="35">
    <w:name w:val="Body Text Indent 3"/>
    <w:basedOn w:val="a"/>
    <w:link w:val="36"/>
    <w:rsid w:val="00045B3A"/>
    <w:pPr>
      <w:spacing w:after="120" w:line="276" w:lineRule="auto"/>
      <w:ind w:left="283"/>
    </w:pPr>
    <w:rPr>
      <w:rFonts w:ascii="Calibri" w:eastAsia="Times New Roman" w:hAnsi="Calibri" w:cs="Times New Roman"/>
      <w:sz w:val="16"/>
      <w:szCs w:val="16"/>
      <w:lang w:eastAsia="ru-RU"/>
    </w:rPr>
  </w:style>
  <w:style w:type="character" w:customStyle="1" w:styleId="36">
    <w:name w:val="Основной текст с отступом 3 Знак"/>
    <w:basedOn w:val="a0"/>
    <w:link w:val="35"/>
    <w:rsid w:val="00045B3A"/>
    <w:rPr>
      <w:rFonts w:ascii="Calibri" w:eastAsia="Times New Roman" w:hAnsi="Calibri" w:cs="Times New Roman"/>
      <w:sz w:val="16"/>
      <w:szCs w:val="16"/>
      <w:lang w:eastAsia="ru-RU"/>
    </w:rPr>
  </w:style>
  <w:style w:type="character" w:customStyle="1" w:styleId="fontstyle01">
    <w:name w:val="fontstyle01"/>
    <w:rsid w:val="00045B3A"/>
    <w:rPr>
      <w:rFonts w:ascii="Times New Roman" w:hAnsi="Times New Roman" w:cs="Times New Roman" w:hint="default"/>
      <w:b w:val="0"/>
      <w:bCs w:val="0"/>
      <w:i w:val="0"/>
      <w:iCs w:val="0"/>
      <w:color w:val="000000"/>
      <w:sz w:val="24"/>
      <w:szCs w:val="24"/>
    </w:rPr>
  </w:style>
  <w:style w:type="character" w:customStyle="1" w:styleId="FontStyle19">
    <w:name w:val="Font Style19"/>
    <w:uiPriority w:val="99"/>
    <w:rsid w:val="00045B3A"/>
    <w:rPr>
      <w:rFonts w:ascii="Times New Roman" w:hAnsi="Times New Roman" w:cs="Times New Roman"/>
      <w:sz w:val="26"/>
      <w:szCs w:val="26"/>
    </w:rPr>
  </w:style>
  <w:style w:type="paragraph" w:styleId="37">
    <w:name w:val="Body Text 3"/>
    <w:basedOn w:val="a"/>
    <w:link w:val="38"/>
    <w:uiPriority w:val="99"/>
    <w:unhideWhenUsed/>
    <w:rsid w:val="00045B3A"/>
    <w:pPr>
      <w:spacing w:after="120" w:line="276" w:lineRule="auto"/>
    </w:pPr>
    <w:rPr>
      <w:rFonts w:ascii="Calibri" w:eastAsia="Times New Roman" w:hAnsi="Calibri" w:cs="Times New Roman"/>
      <w:sz w:val="16"/>
      <w:szCs w:val="16"/>
      <w:lang w:val="en-US"/>
    </w:rPr>
  </w:style>
  <w:style w:type="character" w:customStyle="1" w:styleId="38">
    <w:name w:val="Основной текст 3 Знак"/>
    <w:basedOn w:val="a0"/>
    <w:link w:val="37"/>
    <w:uiPriority w:val="99"/>
    <w:rsid w:val="00045B3A"/>
    <w:rPr>
      <w:rFonts w:ascii="Calibri" w:eastAsia="Times New Roman" w:hAnsi="Calibri" w:cs="Times New Roman"/>
      <w:sz w:val="16"/>
      <w:szCs w:val="16"/>
      <w:lang w:val="en-US"/>
    </w:rPr>
  </w:style>
  <w:style w:type="character" w:customStyle="1" w:styleId="39">
    <w:name w:val="Основной текст (3)_"/>
    <w:link w:val="3a"/>
    <w:rsid w:val="00045B3A"/>
    <w:rPr>
      <w:sz w:val="27"/>
      <w:szCs w:val="27"/>
    </w:rPr>
  </w:style>
  <w:style w:type="paragraph" w:customStyle="1" w:styleId="3a">
    <w:name w:val="Основной текст (3)"/>
    <w:basedOn w:val="a"/>
    <w:link w:val="39"/>
    <w:rsid w:val="00045B3A"/>
    <w:pPr>
      <w:spacing w:before="60" w:after="2820" w:line="322" w:lineRule="exact"/>
      <w:jc w:val="center"/>
    </w:pPr>
    <w:rPr>
      <w:sz w:val="27"/>
      <w:szCs w:val="27"/>
    </w:rPr>
  </w:style>
  <w:style w:type="paragraph" w:customStyle="1" w:styleId="211">
    <w:name w:val="Основной текст с отступом 21"/>
    <w:basedOn w:val="a"/>
    <w:rsid w:val="00045B3A"/>
    <w:pPr>
      <w:spacing w:after="120" w:line="480" w:lineRule="auto"/>
      <w:ind w:left="283"/>
    </w:pPr>
    <w:rPr>
      <w:rFonts w:ascii="Times New Roman" w:eastAsia="Times New Roman" w:hAnsi="Times New Roman" w:cs="Times New Roman"/>
      <w:sz w:val="24"/>
      <w:szCs w:val="24"/>
      <w:lang w:eastAsia="ar-SA"/>
    </w:rPr>
  </w:style>
  <w:style w:type="character" w:customStyle="1" w:styleId="121">
    <w:name w:val="Заголовок №1 (2)_"/>
    <w:link w:val="122"/>
    <w:rsid w:val="00045B3A"/>
    <w:rPr>
      <w:sz w:val="27"/>
      <w:szCs w:val="27"/>
    </w:rPr>
  </w:style>
  <w:style w:type="character" w:customStyle="1" w:styleId="123">
    <w:name w:val="Заголовок №1 (2) + Не курсив"/>
    <w:rsid w:val="00045B3A"/>
    <w:rPr>
      <w:rFonts w:ascii="Times New Roman" w:eastAsia="Times New Roman" w:hAnsi="Times New Roman" w:cs="Times New Roman"/>
      <w:i/>
      <w:iCs/>
      <w:sz w:val="27"/>
      <w:szCs w:val="27"/>
    </w:rPr>
  </w:style>
  <w:style w:type="character" w:customStyle="1" w:styleId="44">
    <w:name w:val="Основной текст (4)_"/>
    <w:link w:val="45"/>
    <w:rsid w:val="00045B3A"/>
    <w:rPr>
      <w:sz w:val="27"/>
      <w:szCs w:val="27"/>
    </w:rPr>
  </w:style>
  <w:style w:type="paragraph" w:customStyle="1" w:styleId="122">
    <w:name w:val="Заголовок №1 (2)"/>
    <w:basedOn w:val="a"/>
    <w:link w:val="121"/>
    <w:rsid w:val="00045B3A"/>
    <w:pPr>
      <w:spacing w:after="900" w:line="322" w:lineRule="exact"/>
      <w:jc w:val="center"/>
      <w:outlineLvl w:val="0"/>
    </w:pPr>
    <w:rPr>
      <w:sz w:val="27"/>
      <w:szCs w:val="27"/>
    </w:rPr>
  </w:style>
  <w:style w:type="paragraph" w:customStyle="1" w:styleId="45">
    <w:name w:val="Основной текст (4)"/>
    <w:basedOn w:val="a"/>
    <w:link w:val="44"/>
    <w:rsid w:val="00045B3A"/>
    <w:pPr>
      <w:spacing w:before="600" w:after="4320" w:line="322" w:lineRule="exact"/>
      <w:jc w:val="center"/>
    </w:pPr>
    <w:rPr>
      <w:sz w:val="27"/>
      <w:szCs w:val="27"/>
    </w:rPr>
  </w:style>
  <w:style w:type="character" w:customStyle="1" w:styleId="1f1">
    <w:name w:val="Текст сноски Знак1"/>
    <w:uiPriority w:val="99"/>
    <w:semiHidden/>
    <w:rsid w:val="00045B3A"/>
    <w:rPr>
      <w:rFonts w:ascii="Calibri" w:eastAsia="Times New Roman" w:hAnsi="Calibri" w:cs="Times New Roman"/>
      <w:sz w:val="20"/>
      <w:szCs w:val="20"/>
      <w:lang w:val="en-US"/>
    </w:rPr>
  </w:style>
  <w:style w:type="character" w:customStyle="1" w:styleId="FontStyle72">
    <w:name w:val="Font Style72"/>
    <w:uiPriority w:val="99"/>
    <w:rsid w:val="00045B3A"/>
    <w:rPr>
      <w:rFonts w:ascii="Times New Roman" w:hAnsi="Times New Roman" w:cs="Times New Roman"/>
      <w:sz w:val="26"/>
      <w:szCs w:val="26"/>
    </w:rPr>
  </w:style>
  <w:style w:type="table" w:customStyle="1" w:styleId="124">
    <w:name w:val="Сетка таблицы12"/>
    <w:basedOn w:val="a1"/>
    <w:next w:val="a3"/>
    <w:uiPriority w:val="59"/>
    <w:rsid w:val="00045B3A"/>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280113728">
      <w:bodyDiv w:val="1"/>
      <w:marLeft w:val="0"/>
      <w:marRight w:val="0"/>
      <w:marTop w:val="0"/>
      <w:marBottom w:val="0"/>
      <w:divBdr>
        <w:top w:val="none" w:sz="0" w:space="0" w:color="auto"/>
        <w:left w:val="none" w:sz="0" w:space="0" w:color="auto"/>
        <w:bottom w:val="none" w:sz="0" w:space="0" w:color="auto"/>
        <w:right w:val="none" w:sz="0" w:space="0" w:color="auto"/>
      </w:divBdr>
    </w:div>
    <w:div w:id="285815939">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780999467">
      <w:bodyDiv w:val="1"/>
      <w:marLeft w:val="0"/>
      <w:marRight w:val="0"/>
      <w:marTop w:val="0"/>
      <w:marBottom w:val="0"/>
      <w:divBdr>
        <w:top w:val="none" w:sz="0" w:space="0" w:color="auto"/>
        <w:left w:val="none" w:sz="0" w:space="0" w:color="auto"/>
        <w:bottom w:val="none" w:sz="0" w:space="0" w:color="auto"/>
        <w:right w:val="none" w:sz="0" w:space="0" w:color="auto"/>
      </w:divBdr>
    </w:div>
    <w:div w:id="868682597">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28797649">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553034419">
      <w:bodyDiv w:val="1"/>
      <w:marLeft w:val="0"/>
      <w:marRight w:val="0"/>
      <w:marTop w:val="0"/>
      <w:marBottom w:val="0"/>
      <w:divBdr>
        <w:top w:val="none" w:sz="0" w:space="0" w:color="auto"/>
        <w:left w:val="none" w:sz="0" w:space="0" w:color="auto"/>
        <w:bottom w:val="none" w:sz="0" w:space="0" w:color="auto"/>
        <w:right w:val="none" w:sz="0" w:space="0" w:color="auto"/>
      </w:divBdr>
    </w:div>
    <w:div w:id="1646163358">
      <w:bodyDiv w:val="1"/>
      <w:marLeft w:val="0"/>
      <w:marRight w:val="0"/>
      <w:marTop w:val="0"/>
      <w:marBottom w:val="0"/>
      <w:divBdr>
        <w:top w:val="none" w:sz="0" w:space="0" w:color="auto"/>
        <w:left w:val="none" w:sz="0" w:space="0" w:color="auto"/>
        <w:bottom w:val="none" w:sz="0" w:space="0" w:color="auto"/>
        <w:right w:val="none" w:sz="0" w:space="0" w:color="auto"/>
      </w:divBdr>
    </w:div>
    <w:div w:id="1650591098">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mczdt.ru/books/972/280586/"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mczdt.ru/books/1200/251711%20/" TargetMode="External"/><Relationship Id="rId17" Type="http://schemas.openxmlformats.org/officeDocument/2006/relationships/hyperlink" Target="https://umczdt.ru/books/1202/290055/" TargetMode="External"/><Relationship Id="rId2" Type="http://schemas.openxmlformats.org/officeDocument/2006/relationships/numbering" Target="numbering.xml"/><Relationship Id="rId16" Type="http://schemas.openxmlformats.org/officeDocument/2006/relationships/hyperlink" Target="https://umczdt.ru/books/1200/2900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umczdt.ru/books/1197/280432/" TargetMode="Externa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mczdt.ru/books/1200/2607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35F0E-5B9E-4A82-B949-E7BA5C4B0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22</Pages>
  <Words>6317</Words>
  <Characters>36011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Зам.дир. по учебно-производ. работе</cp:lastModifiedBy>
  <cp:revision>58</cp:revision>
  <cp:lastPrinted>2024-07-05T06:11:00Z</cp:lastPrinted>
  <dcterms:created xsi:type="dcterms:W3CDTF">2024-05-27T10:43:00Z</dcterms:created>
  <dcterms:modified xsi:type="dcterms:W3CDTF">2025-05-17T08:10:00Z</dcterms:modified>
</cp:coreProperties>
</file>