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26186" w14:textId="7299D9F2" w:rsidR="009F3F07" w:rsidRPr="00B27812" w:rsidRDefault="009F3F07" w:rsidP="009F3F0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283F93F" w14:textId="77777777"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14:paraId="6BFD95C3" w14:textId="77777777"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14:paraId="7A675CA9" w14:textId="77777777"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14:paraId="6A5AC54A" w14:textId="77777777"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14:paraId="374F9880" w14:textId="77777777"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14:paraId="039A4091" w14:textId="77777777"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14:paraId="4FABBAE4" w14:textId="77777777"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14:paraId="0A2D89DC" w14:textId="77777777" w:rsidR="009F3F07" w:rsidRDefault="009F3F07" w:rsidP="007375EB">
      <w:pPr>
        <w:pStyle w:val="1"/>
        <w:shd w:val="clear" w:color="auto" w:fill="auto"/>
        <w:spacing w:after="140"/>
        <w:rPr>
          <w:b/>
          <w:bCs/>
        </w:rPr>
      </w:pPr>
    </w:p>
    <w:p w14:paraId="100E65E9" w14:textId="77777777" w:rsidR="009F3F07" w:rsidRDefault="009F3F07">
      <w:pPr>
        <w:pStyle w:val="1"/>
        <w:shd w:val="clear" w:color="auto" w:fill="auto"/>
        <w:spacing w:after="140"/>
        <w:jc w:val="center"/>
        <w:rPr>
          <w:b/>
          <w:bCs/>
        </w:rPr>
      </w:pPr>
    </w:p>
    <w:p w14:paraId="13685CD6" w14:textId="77777777" w:rsidR="00D844ED" w:rsidRDefault="00602D0E">
      <w:pPr>
        <w:pStyle w:val="1"/>
        <w:shd w:val="clear" w:color="auto" w:fill="auto"/>
        <w:spacing w:after="140"/>
        <w:jc w:val="center"/>
      </w:pPr>
      <w:r>
        <w:rPr>
          <w:b/>
          <w:bCs/>
        </w:rPr>
        <w:t>ФОНД ОЦЕНОЧНЫХ СРЕДСТВ</w:t>
      </w:r>
    </w:p>
    <w:p w14:paraId="25BE3245" w14:textId="77777777" w:rsidR="00D844ED" w:rsidRDefault="00602D0E">
      <w:pPr>
        <w:pStyle w:val="1"/>
        <w:shd w:val="clear" w:color="auto" w:fill="auto"/>
        <w:spacing w:after="140"/>
        <w:jc w:val="center"/>
      </w:pPr>
      <w:r>
        <w:rPr>
          <w:b/>
          <w:bCs/>
        </w:rPr>
        <w:t>УП.02.01 УЧЕБНАЯ ПРАКТИКА</w:t>
      </w:r>
    </w:p>
    <w:p w14:paraId="0C9B4135" w14:textId="77777777" w:rsidR="00D844ED" w:rsidRDefault="00602D0E">
      <w:pPr>
        <w:pStyle w:val="1"/>
        <w:shd w:val="clear" w:color="auto" w:fill="auto"/>
        <w:spacing w:after="140"/>
        <w:ind w:firstLine="600"/>
      </w:pPr>
      <w:r>
        <w:rPr>
          <w:b/>
          <w:bCs/>
        </w:rPr>
        <w:t>(СЛЕСАРНАЯ, ЭЛЕКТРОМОНТАЖНАЯ, ТОКАРНАЯ, СВАРОЧНАЯ)</w:t>
      </w:r>
    </w:p>
    <w:p w14:paraId="3B215450" w14:textId="77777777" w:rsidR="00D844ED" w:rsidRDefault="00602D0E">
      <w:pPr>
        <w:pStyle w:val="1"/>
        <w:shd w:val="clear" w:color="auto" w:fill="auto"/>
        <w:ind w:firstLine="760"/>
      </w:pPr>
      <w:r>
        <w:rPr>
          <w:b/>
          <w:bCs/>
        </w:rPr>
        <w:t>ПМ.02 Строительство железных дорог, ремонт и текущее содержание</w:t>
      </w:r>
    </w:p>
    <w:p w14:paraId="08AC5489" w14:textId="77777777" w:rsidR="00D844ED" w:rsidRDefault="00602D0E">
      <w:pPr>
        <w:pStyle w:val="1"/>
        <w:shd w:val="clear" w:color="auto" w:fill="auto"/>
        <w:jc w:val="center"/>
      </w:pPr>
      <w:r>
        <w:rPr>
          <w:b/>
          <w:bCs/>
        </w:rPr>
        <w:t>железнодорожного пути</w:t>
      </w:r>
      <w:r>
        <w:rPr>
          <w:b/>
          <w:bCs/>
        </w:rPr>
        <w:br/>
      </w:r>
    </w:p>
    <w:p w14:paraId="5633CC95" w14:textId="1B34F293" w:rsidR="00D844ED" w:rsidRDefault="00E502AD">
      <w:pPr>
        <w:pStyle w:val="1"/>
        <w:shd w:val="clear" w:color="auto" w:fill="auto"/>
        <w:spacing w:line="360" w:lineRule="auto"/>
        <w:jc w:val="center"/>
      </w:pPr>
      <w:r>
        <w:t>08.02.10</w:t>
      </w:r>
      <w:r w:rsidR="00602D0E">
        <w:t>Строительство железных дорог, путь и путевое хозяйство</w:t>
      </w:r>
      <w:r w:rsidR="00602D0E">
        <w:br/>
      </w:r>
    </w:p>
    <w:p w14:paraId="509DD8E0" w14:textId="77777777" w:rsidR="007C79CF" w:rsidRPr="007C79CF" w:rsidRDefault="007C79CF" w:rsidP="007C79CF">
      <w:pPr>
        <w:pStyle w:val="1"/>
        <w:shd w:val="clear" w:color="auto" w:fill="auto"/>
        <w:spacing w:line="360" w:lineRule="auto"/>
        <w:jc w:val="center"/>
        <w:rPr>
          <w:i/>
        </w:rPr>
      </w:pPr>
      <w:r w:rsidRPr="007C79CF">
        <w:rPr>
          <w:i/>
        </w:rPr>
        <w:t>Базовая подготовка</w:t>
      </w:r>
    </w:p>
    <w:p w14:paraId="5295F3EC" w14:textId="77777777" w:rsidR="007C79CF" w:rsidRDefault="007C79CF">
      <w:pPr>
        <w:pStyle w:val="1"/>
        <w:shd w:val="clear" w:color="auto" w:fill="auto"/>
        <w:spacing w:after="200"/>
        <w:jc w:val="center"/>
      </w:pPr>
    </w:p>
    <w:p w14:paraId="5DBB89D0" w14:textId="77777777" w:rsidR="007C79CF" w:rsidRDefault="007C79CF">
      <w:pPr>
        <w:pStyle w:val="1"/>
        <w:shd w:val="clear" w:color="auto" w:fill="auto"/>
        <w:spacing w:after="200"/>
        <w:jc w:val="center"/>
      </w:pPr>
    </w:p>
    <w:p w14:paraId="7EA2CBAC" w14:textId="77777777" w:rsidR="007C79CF" w:rsidRDefault="007C79CF">
      <w:pPr>
        <w:pStyle w:val="1"/>
        <w:shd w:val="clear" w:color="auto" w:fill="auto"/>
        <w:spacing w:after="200"/>
        <w:jc w:val="center"/>
      </w:pPr>
    </w:p>
    <w:p w14:paraId="466C80E4" w14:textId="77777777" w:rsidR="007C79CF" w:rsidRDefault="007C79CF">
      <w:pPr>
        <w:pStyle w:val="1"/>
        <w:shd w:val="clear" w:color="auto" w:fill="auto"/>
        <w:spacing w:after="200"/>
        <w:jc w:val="center"/>
      </w:pPr>
    </w:p>
    <w:p w14:paraId="4B998AF6" w14:textId="134B191F" w:rsidR="007C79CF" w:rsidRDefault="007C79CF">
      <w:pPr>
        <w:pStyle w:val="1"/>
        <w:shd w:val="clear" w:color="auto" w:fill="auto"/>
        <w:spacing w:after="200"/>
        <w:jc w:val="center"/>
      </w:pPr>
    </w:p>
    <w:p w14:paraId="430F65A5" w14:textId="4CEF9867" w:rsidR="001262AA" w:rsidRDefault="001262AA">
      <w:pPr>
        <w:pStyle w:val="1"/>
        <w:shd w:val="clear" w:color="auto" w:fill="auto"/>
        <w:spacing w:after="200"/>
        <w:jc w:val="center"/>
      </w:pPr>
    </w:p>
    <w:p w14:paraId="1EB67EDD" w14:textId="5A2D96C9" w:rsidR="001262AA" w:rsidRDefault="001262AA">
      <w:pPr>
        <w:pStyle w:val="1"/>
        <w:shd w:val="clear" w:color="auto" w:fill="auto"/>
        <w:spacing w:after="200"/>
        <w:jc w:val="center"/>
      </w:pPr>
    </w:p>
    <w:p w14:paraId="21FE8732" w14:textId="3C954B67" w:rsidR="001262AA" w:rsidRDefault="001262AA">
      <w:pPr>
        <w:pStyle w:val="1"/>
        <w:shd w:val="clear" w:color="auto" w:fill="auto"/>
        <w:spacing w:after="200"/>
        <w:jc w:val="center"/>
      </w:pPr>
    </w:p>
    <w:p w14:paraId="467A77C6" w14:textId="6351BA19" w:rsidR="001262AA" w:rsidRDefault="001262AA">
      <w:pPr>
        <w:pStyle w:val="1"/>
        <w:shd w:val="clear" w:color="auto" w:fill="auto"/>
        <w:spacing w:after="200"/>
        <w:jc w:val="center"/>
      </w:pPr>
    </w:p>
    <w:p w14:paraId="515D42BF" w14:textId="77777777" w:rsidR="001262AA" w:rsidRDefault="001262AA">
      <w:pPr>
        <w:pStyle w:val="1"/>
        <w:shd w:val="clear" w:color="auto" w:fill="auto"/>
        <w:spacing w:after="200"/>
        <w:jc w:val="center"/>
      </w:pPr>
    </w:p>
    <w:p w14:paraId="6C449313" w14:textId="77777777" w:rsidR="001262AA" w:rsidRDefault="001262AA">
      <w:pPr>
        <w:pStyle w:val="1"/>
        <w:shd w:val="clear" w:color="auto" w:fill="auto"/>
        <w:spacing w:after="200"/>
        <w:jc w:val="center"/>
      </w:pPr>
    </w:p>
    <w:p w14:paraId="1DE37F5D" w14:textId="77777777" w:rsidR="00556EF1" w:rsidRDefault="00556EF1">
      <w:pPr>
        <w:pStyle w:val="1"/>
        <w:shd w:val="clear" w:color="auto" w:fill="auto"/>
        <w:spacing w:after="200"/>
        <w:jc w:val="center"/>
      </w:pPr>
      <w:bookmarkStart w:id="0" w:name="_GoBack"/>
      <w:bookmarkEnd w:id="0"/>
    </w:p>
    <w:p w14:paraId="70B14F74" w14:textId="77777777" w:rsidR="007375EB" w:rsidRDefault="007375EB" w:rsidP="001262AA">
      <w:pPr>
        <w:pStyle w:val="1"/>
        <w:shd w:val="clear" w:color="auto" w:fill="auto"/>
        <w:spacing w:after="200"/>
      </w:pPr>
    </w:p>
    <w:p w14:paraId="5D41F9EB" w14:textId="77777777" w:rsidR="00D844ED" w:rsidRDefault="00602D0E">
      <w:pPr>
        <w:pStyle w:val="20"/>
        <w:shd w:val="clear" w:color="auto" w:fill="auto"/>
        <w:spacing w:after="360"/>
        <w:ind w:left="0" w:firstLine="0"/>
        <w:jc w:val="center"/>
      </w:pPr>
      <w:r>
        <w:lastRenderedPageBreak/>
        <w:t>Содержание</w:t>
      </w:r>
    </w:p>
    <w:p w14:paraId="471D920C" w14:textId="77777777" w:rsidR="00D844ED" w:rsidRDefault="00602D0E">
      <w:pPr>
        <w:pStyle w:val="a9"/>
        <w:numPr>
          <w:ilvl w:val="0"/>
          <w:numId w:val="1"/>
        </w:numPr>
        <w:shd w:val="clear" w:color="auto" w:fill="auto"/>
        <w:tabs>
          <w:tab w:val="left" w:pos="812"/>
          <w:tab w:val="left" w:pos="9292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b/>
          <w:bCs/>
        </w:rPr>
        <w:t>Паспорт фонда оц</w:t>
      </w:r>
      <w:r w:rsidR="007375EB">
        <w:rPr>
          <w:b/>
          <w:bCs/>
        </w:rPr>
        <w:t>еночных средств УП.02.01 Учебная практика</w:t>
      </w:r>
      <w:r>
        <w:rPr>
          <w:b/>
          <w:bCs/>
        </w:rPr>
        <w:tab/>
      </w:r>
    </w:p>
    <w:p w14:paraId="5478C2DB" w14:textId="77777777" w:rsidR="00D844ED" w:rsidRDefault="00602D0E">
      <w:pPr>
        <w:pStyle w:val="a9"/>
        <w:shd w:val="clear" w:color="auto" w:fill="auto"/>
        <w:ind w:firstLine="860"/>
      </w:pPr>
      <w:r>
        <w:rPr>
          <w:b/>
          <w:bCs/>
        </w:rPr>
        <w:t>(слесарная, электромонтажная, токарная, сварочная)</w:t>
      </w:r>
    </w:p>
    <w:p w14:paraId="37D825FF" w14:textId="77777777" w:rsidR="00D844ED" w:rsidRDefault="00602D0E">
      <w:pPr>
        <w:pStyle w:val="a9"/>
        <w:numPr>
          <w:ilvl w:val="1"/>
          <w:numId w:val="1"/>
        </w:numPr>
        <w:shd w:val="clear" w:color="auto" w:fill="auto"/>
        <w:tabs>
          <w:tab w:val="left" w:pos="812"/>
        </w:tabs>
      </w:pPr>
      <w:r>
        <w:t>Результаты освоения программы учебной практики УП.02.01, подлежащие</w:t>
      </w:r>
    </w:p>
    <w:p w14:paraId="7A368AB0" w14:textId="77777777" w:rsidR="00D844ED" w:rsidRDefault="00602D0E">
      <w:pPr>
        <w:pStyle w:val="a9"/>
        <w:shd w:val="clear" w:color="auto" w:fill="auto"/>
        <w:tabs>
          <w:tab w:val="left" w:pos="9292"/>
        </w:tabs>
        <w:spacing w:line="197" w:lineRule="auto"/>
        <w:ind w:firstLine="860"/>
      </w:pPr>
      <w:r w:rsidRPr="007375EB">
        <w:t>проверке</w:t>
      </w:r>
      <w:r>
        <w:rPr>
          <w:sz w:val="28"/>
          <w:szCs w:val="28"/>
        </w:rPr>
        <w:tab/>
      </w:r>
    </w:p>
    <w:p w14:paraId="19738716" w14:textId="77777777" w:rsidR="00D844ED" w:rsidRDefault="00556EF1">
      <w:pPr>
        <w:pStyle w:val="a9"/>
        <w:numPr>
          <w:ilvl w:val="2"/>
          <w:numId w:val="1"/>
        </w:numPr>
        <w:shd w:val="clear" w:color="auto" w:fill="auto"/>
        <w:tabs>
          <w:tab w:val="left" w:pos="812"/>
          <w:tab w:val="right" w:pos="9449"/>
        </w:tabs>
      </w:pPr>
      <w:hyperlink w:anchor="bookmark0" w:tooltip="Current Document">
        <w:r w:rsidR="00602D0E">
          <w:t>Вид профессиональной деятельности</w:t>
        </w:r>
        <w:r w:rsidR="00602D0E">
          <w:tab/>
        </w:r>
      </w:hyperlink>
    </w:p>
    <w:p w14:paraId="0012284B" w14:textId="77777777" w:rsidR="00D844ED" w:rsidRDefault="00556EF1">
      <w:pPr>
        <w:pStyle w:val="a9"/>
        <w:numPr>
          <w:ilvl w:val="2"/>
          <w:numId w:val="1"/>
        </w:numPr>
        <w:shd w:val="clear" w:color="auto" w:fill="auto"/>
        <w:tabs>
          <w:tab w:val="left" w:pos="812"/>
          <w:tab w:val="right" w:pos="9449"/>
        </w:tabs>
      </w:pPr>
      <w:hyperlink w:anchor="bookmark4" w:tooltip="Current Document">
        <w:r w:rsidR="00602D0E">
          <w:t>Профессиональные и общие компетенции</w:t>
        </w:r>
        <w:r w:rsidR="00602D0E">
          <w:tab/>
        </w:r>
      </w:hyperlink>
    </w:p>
    <w:p w14:paraId="53A07BCB" w14:textId="77777777" w:rsidR="00D844ED" w:rsidRDefault="00602D0E">
      <w:pPr>
        <w:pStyle w:val="a9"/>
        <w:numPr>
          <w:ilvl w:val="2"/>
          <w:numId w:val="1"/>
        </w:numPr>
        <w:shd w:val="clear" w:color="auto" w:fill="auto"/>
        <w:tabs>
          <w:tab w:val="left" w:pos="812"/>
          <w:tab w:val="center" w:pos="7853"/>
          <w:tab w:val="right" w:pos="9449"/>
        </w:tabs>
      </w:pPr>
      <w:r>
        <w:t>Дидактические единицы «иметь практический опыт», «уметь» и</w:t>
      </w:r>
      <w:r>
        <w:tab/>
        <w:t>«знать»</w:t>
      </w:r>
      <w:r>
        <w:tab/>
      </w:r>
    </w:p>
    <w:p w14:paraId="4EB9FD94" w14:textId="77777777" w:rsidR="00D844ED" w:rsidRDefault="00602D0E">
      <w:pPr>
        <w:pStyle w:val="a9"/>
        <w:shd w:val="clear" w:color="auto" w:fill="auto"/>
        <w:tabs>
          <w:tab w:val="left" w:pos="812"/>
          <w:tab w:val="right" w:pos="9449"/>
        </w:tabs>
        <w:spacing w:after="220"/>
      </w:pPr>
      <w:r>
        <w:t>1.2</w:t>
      </w:r>
      <w:r>
        <w:tab/>
        <w:t>Формы промежуточной аттестации учебной практики УП.02.01</w:t>
      </w:r>
      <w:r>
        <w:tab/>
      </w:r>
    </w:p>
    <w:p w14:paraId="5041EE48" w14:textId="77777777" w:rsidR="00D844ED" w:rsidRDefault="00602D0E">
      <w:pPr>
        <w:pStyle w:val="a9"/>
        <w:numPr>
          <w:ilvl w:val="0"/>
          <w:numId w:val="1"/>
        </w:numPr>
        <w:shd w:val="clear" w:color="auto" w:fill="auto"/>
        <w:tabs>
          <w:tab w:val="left" w:pos="812"/>
          <w:tab w:val="right" w:pos="9449"/>
        </w:tabs>
        <w:spacing w:after="80"/>
      </w:pPr>
      <w:r>
        <w:rPr>
          <w:b/>
          <w:bCs/>
        </w:rPr>
        <w:t>Оценка по учебной практике УП.02.01</w:t>
      </w:r>
      <w:r>
        <w:rPr>
          <w:b/>
          <w:bCs/>
        </w:rPr>
        <w:tab/>
      </w:r>
    </w:p>
    <w:p w14:paraId="0C5F1FFE" w14:textId="77777777" w:rsidR="00D844ED" w:rsidRDefault="00556EF1">
      <w:pPr>
        <w:pStyle w:val="a9"/>
        <w:numPr>
          <w:ilvl w:val="1"/>
          <w:numId w:val="1"/>
        </w:numPr>
        <w:shd w:val="clear" w:color="auto" w:fill="auto"/>
        <w:tabs>
          <w:tab w:val="left" w:pos="812"/>
          <w:tab w:val="right" w:pos="9449"/>
        </w:tabs>
        <w:spacing w:line="197" w:lineRule="auto"/>
        <w:rPr>
          <w:sz w:val="28"/>
          <w:szCs w:val="28"/>
        </w:rPr>
      </w:pPr>
      <w:hyperlink w:anchor="bookmark8" w:tooltip="Current Document">
        <w:r w:rsidR="00602D0E" w:rsidRPr="007375EB">
          <w:t>Формы и методы оценивания</w:t>
        </w:r>
        <w:r w:rsidR="00602D0E">
          <w:rPr>
            <w:sz w:val="28"/>
            <w:szCs w:val="28"/>
          </w:rPr>
          <w:tab/>
        </w:r>
      </w:hyperlink>
    </w:p>
    <w:p w14:paraId="385B12F7" w14:textId="77777777" w:rsidR="00D844ED" w:rsidRDefault="00602D0E">
      <w:pPr>
        <w:pStyle w:val="a9"/>
        <w:numPr>
          <w:ilvl w:val="1"/>
          <w:numId w:val="1"/>
        </w:numPr>
        <w:shd w:val="clear" w:color="auto" w:fill="auto"/>
        <w:tabs>
          <w:tab w:val="left" w:pos="812"/>
        </w:tabs>
        <w:ind w:left="860" w:hanging="860"/>
      </w:pPr>
      <w:r>
        <w:t>Перечень видов работ для проверки результатов освоения программы учебной практики</w:t>
      </w:r>
    </w:p>
    <w:p w14:paraId="18F35058" w14:textId="77777777" w:rsidR="00D844ED" w:rsidRDefault="00602D0E">
      <w:pPr>
        <w:pStyle w:val="a9"/>
        <w:numPr>
          <w:ilvl w:val="2"/>
          <w:numId w:val="1"/>
        </w:numPr>
        <w:shd w:val="clear" w:color="auto" w:fill="auto"/>
        <w:tabs>
          <w:tab w:val="left" w:pos="812"/>
          <w:tab w:val="right" w:pos="9449"/>
        </w:tabs>
        <w:ind w:left="860" w:hanging="860"/>
      </w:pPr>
      <w:r>
        <w:t>Учебная практика</w:t>
      </w:r>
      <w:r>
        <w:tab/>
      </w:r>
    </w:p>
    <w:p w14:paraId="495E05CD" w14:textId="77777777" w:rsidR="00D844ED" w:rsidRDefault="00602D0E">
      <w:pPr>
        <w:pStyle w:val="a9"/>
        <w:numPr>
          <w:ilvl w:val="2"/>
          <w:numId w:val="1"/>
        </w:numPr>
        <w:shd w:val="clear" w:color="auto" w:fill="auto"/>
        <w:tabs>
          <w:tab w:val="left" w:pos="812"/>
          <w:tab w:val="right" w:pos="9449"/>
        </w:tabs>
      </w:pPr>
      <w:r>
        <w:t>Форма аттестационного листа по учебной практике УП.02.01</w:t>
      </w:r>
      <w:r>
        <w:tab/>
      </w:r>
    </w:p>
    <w:p w14:paraId="37116E67" w14:textId="77777777" w:rsidR="00D844ED" w:rsidRDefault="00602D0E">
      <w:pPr>
        <w:pStyle w:val="a9"/>
        <w:shd w:val="clear" w:color="auto" w:fill="auto"/>
        <w:tabs>
          <w:tab w:val="left" w:pos="812"/>
          <w:tab w:val="right" w:pos="9449"/>
        </w:tabs>
      </w:pPr>
      <w:r>
        <w:t>2.2.3</w:t>
      </w:r>
      <w:r>
        <w:tab/>
        <w:t>Информационное обеспечение обучения</w:t>
      </w:r>
      <w:r>
        <w:tab/>
      </w:r>
    </w:p>
    <w:p w14:paraId="32C53298" w14:textId="77777777" w:rsidR="00D844ED" w:rsidRDefault="00602D0E">
      <w:pPr>
        <w:pStyle w:val="a9"/>
        <w:shd w:val="clear" w:color="auto" w:fill="auto"/>
        <w:tabs>
          <w:tab w:val="left" w:pos="9292"/>
        </w:tabs>
        <w:ind w:firstLine="860"/>
        <w:jc w:val="both"/>
      </w:pPr>
      <w:r>
        <w:t>Перечень рекомендуемых учебных изданий и дополнительной литературы</w:t>
      </w:r>
      <w:r>
        <w:tab/>
      </w:r>
    </w:p>
    <w:p w14:paraId="5232CE81" w14:textId="77777777" w:rsidR="00D844ED" w:rsidRDefault="00602D0E">
      <w:pPr>
        <w:pStyle w:val="a9"/>
        <w:numPr>
          <w:ilvl w:val="0"/>
          <w:numId w:val="1"/>
        </w:numPr>
        <w:shd w:val="clear" w:color="auto" w:fill="auto"/>
        <w:tabs>
          <w:tab w:val="left" w:pos="812"/>
          <w:tab w:val="right" w:pos="9449"/>
        </w:tabs>
      </w:pPr>
      <w:r>
        <w:rPr>
          <w:b/>
          <w:bCs/>
        </w:rPr>
        <w:t>Контрольно-оценочные материалы учебной практике УП.02.01</w:t>
      </w:r>
      <w:r>
        <w:rPr>
          <w:b/>
          <w:bCs/>
        </w:rPr>
        <w:tab/>
      </w:r>
    </w:p>
    <w:p w14:paraId="02290A2D" w14:textId="77777777" w:rsidR="00D844ED" w:rsidRDefault="00602D0E">
      <w:pPr>
        <w:pStyle w:val="a9"/>
        <w:shd w:val="clear" w:color="auto" w:fill="auto"/>
        <w:tabs>
          <w:tab w:val="left" w:pos="812"/>
          <w:tab w:val="right" w:pos="9449"/>
        </w:tabs>
        <w:sectPr w:rsidR="00D844ED">
          <w:headerReference w:type="even" r:id="rId8"/>
          <w:headerReference w:type="default" r:id="rId9"/>
          <w:type w:val="continuous"/>
          <w:pgSz w:w="11900" w:h="16840"/>
          <w:pgMar w:top="535" w:right="647" w:bottom="1256" w:left="1015" w:header="0" w:footer="828" w:gutter="0"/>
          <w:cols w:space="720"/>
          <w:noEndnote/>
          <w:docGrid w:linePitch="360"/>
        </w:sectPr>
      </w:pPr>
      <w:r>
        <w:t>3.1</w:t>
      </w:r>
      <w:r>
        <w:tab/>
        <w:t>Задания для отчета по учебной практике УП.02.01</w:t>
      </w:r>
      <w:r>
        <w:tab/>
      </w:r>
      <w:r>
        <w:fldChar w:fldCharType="end"/>
      </w:r>
    </w:p>
    <w:p w14:paraId="50A5B52B" w14:textId="77777777" w:rsidR="001262AA" w:rsidRDefault="001262AA" w:rsidP="009F3F07">
      <w:pPr>
        <w:pStyle w:val="1"/>
        <w:shd w:val="clear" w:color="auto" w:fill="auto"/>
        <w:tabs>
          <w:tab w:val="left" w:pos="9540"/>
        </w:tabs>
        <w:spacing w:line="233" w:lineRule="auto"/>
        <w:ind w:left="540"/>
        <w:jc w:val="both"/>
        <w:rPr>
          <w:b/>
          <w:bCs/>
        </w:rPr>
      </w:pPr>
    </w:p>
    <w:p w14:paraId="7B78159E" w14:textId="57C8E27D" w:rsidR="00D844ED" w:rsidRDefault="009F3F07" w:rsidP="009F3F07">
      <w:pPr>
        <w:pStyle w:val="1"/>
        <w:shd w:val="clear" w:color="auto" w:fill="auto"/>
        <w:tabs>
          <w:tab w:val="left" w:pos="9540"/>
        </w:tabs>
        <w:spacing w:line="233" w:lineRule="auto"/>
        <w:ind w:left="540"/>
        <w:jc w:val="both"/>
      </w:pPr>
      <w:r>
        <w:rPr>
          <w:b/>
          <w:bCs/>
        </w:rPr>
        <w:t>1.</w:t>
      </w:r>
      <w:r w:rsidR="00602D0E">
        <w:rPr>
          <w:b/>
          <w:bCs/>
        </w:rPr>
        <w:t>Паспорт фонда о</w:t>
      </w:r>
      <w:r w:rsidR="00C67C34">
        <w:rPr>
          <w:b/>
          <w:bCs/>
        </w:rPr>
        <w:t>ценочных средств УП.02.01Учебная практика</w:t>
      </w:r>
    </w:p>
    <w:p w14:paraId="48E25439" w14:textId="77777777" w:rsidR="00D844ED" w:rsidRDefault="00602D0E">
      <w:pPr>
        <w:pStyle w:val="1"/>
        <w:shd w:val="clear" w:color="auto" w:fill="auto"/>
        <w:spacing w:line="233" w:lineRule="auto"/>
        <w:ind w:firstLine="540"/>
        <w:jc w:val="both"/>
      </w:pPr>
      <w:r>
        <w:rPr>
          <w:b/>
          <w:bCs/>
        </w:rPr>
        <w:t>(слесарная, электромонтажная, токарная, сварочная)</w:t>
      </w:r>
    </w:p>
    <w:p w14:paraId="2DC5E8FF" w14:textId="77777777" w:rsidR="00D844ED" w:rsidRDefault="00602D0E">
      <w:pPr>
        <w:pStyle w:val="1"/>
        <w:numPr>
          <w:ilvl w:val="1"/>
          <w:numId w:val="2"/>
        </w:numPr>
        <w:shd w:val="clear" w:color="auto" w:fill="auto"/>
        <w:tabs>
          <w:tab w:val="left" w:pos="1359"/>
        </w:tabs>
        <w:spacing w:line="233" w:lineRule="auto"/>
        <w:ind w:firstLine="740"/>
        <w:jc w:val="both"/>
      </w:pPr>
      <w:r>
        <w:rPr>
          <w:b/>
          <w:bCs/>
        </w:rPr>
        <w:t>Результаты освоения программы учебной практики УП.02.01, подлежащие проверке</w:t>
      </w:r>
    </w:p>
    <w:p w14:paraId="1C8853C2" w14:textId="77777777" w:rsidR="00D844ED" w:rsidRDefault="00602D0E">
      <w:pPr>
        <w:pStyle w:val="30"/>
        <w:keepNext/>
        <w:keepLines/>
        <w:numPr>
          <w:ilvl w:val="2"/>
          <w:numId w:val="2"/>
        </w:numPr>
        <w:shd w:val="clear" w:color="auto" w:fill="auto"/>
        <w:tabs>
          <w:tab w:val="left" w:pos="1496"/>
        </w:tabs>
        <w:spacing w:after="0"/>
        <w:ind w:firstLine="740"/>
        <w:jc w:val="both"/>
      </w:pPr>
      <w:bookmarkStart w:id="1" w:name="bookmark0"/>
      <w:bookmarkStart w:id="2" w:name="bookmark1"/>
      <w:r>
        <w:t>Вид профессиональной деятельности</w:t>
      </w:r>
      <w:bookmarkEnd w:id="1"/>
      <w:bookmarkEnd w:id="2"/>
    </w:p>
    <w:p w14:paraId="3501FA24" w14:textId="4018D128" w:rsidR="00D844ED" w:rsidRDefault="00602D0E">
      <w:pPr>
        <w:pStyle w:val="1"/>
        <w:shd w:val="clear" w:color="auto" w:fill="auto"/>
        <w:ind w:firstLine="740"/>
        <w:jc w:val="both"/>
      </w:pPr>
      <w:r>
        <w:t>Фонд оценочных средств по учебной практике УП.02.01 Учебная практика (слесарная, электромонтажная, токарная, сварочная) является частью фонда оценочных сре</w:t>
      </w:r>
      <w:proofErr w:type="gramStart"/>
      <w:r>
        <w:t>дств сп</w:t>
      </w:r>
      <w:proofErr w:type="gramEnd"/>
      <w:r>
        <w:t xml:space="preserve">ециальности </w:t>
      </w:r>
      <w:r w:rsidR="00E502AD">
        <w:t>08.02.10</w:t>
      </w:r>
      <w:r>
        <w:t>Строительство железных дорог, путь и путевое хозяйство.</w:t>
      </w:r>
    </w:p>
    <w:p w14:paraId="27E6078E" w14:textId="523F9A02" w:rsidR="00D844ED" w:rsidRDefault="00602D0E">
      <w:pPr>
        <w:pStyle w:val="1"/>
        <w:shd w:val="clear" w:color="auto" w:fill="auto"/>
        <w:ind w:firstLine="740"/>
        <w:jc w:val="both"/>
      </w:pPr>
      <w:r>
        <w:t>Фонд оценочных сре</w:t>
      </w:r>
      <w:proofErr w:type="gramStart"/>
      <w:r>
        <w:t>дств пр</w:t>
      </w:r>
      <w:proofErr w:type="gramEnd"/>
      <w:r>
        <w:t xml:space="preserve">едназначен для проверки результатов освоения учебной практики УП.02.01Учебная практика (слесарная, электромонтажная, токарная, сварочная) основной профессиональной образовательной программы по специальности </w:t>
      </w:r>
      <w:r w:rsidR="00E502AD">
        <w:t>08.02.10</w:t>
      </w:r>
      <w:r>
        <w:t>Строительство железных дорог, путь и путевое хозяйство в части овладения видом профессиональной деятельности (ВПД): Строительство железных дорог, ремонт и текущее содержание железнодорожного пути и профессиональной подготовке по профессиям:</w:t>
      </w:r>
    </w:p>
    <w:p w14:paraId="3EBC8936" w14:textId="77777777" w:rsidR="00D844ED" w:rsidRDefault="00602D0E">
      <w:pPr>
        <w:pStyle w:val="1"/>
        <w:shd w:val="clear" w:color="auto" w:fill="auto"/>
        <w:ind w:firstLine="700"/>
        <w:jc w:val="both"/>
      </w:pPr>
      <w:r>
        <w:t>14668 Монтер пути</w:t>
      </w:r>
    </w:p>
    <w:p w14:paraId="61E8A00D" w14:textId="77777777" w:rsidR="00D844ED" w:rsidRDefault="00602D0E">
      <w:pPr>
        <w:pStyle w:val="1"/>
        <w:shd w:val="clear" w:color="auto" w:fill="auto"/>
        <w:ind w:firstLine="700"/>
        <w:jc w:val="both"/>
      </w:pPr>
      <w:r>
        <w:t>18401 Сигналист</w:t>
      </w:r>
    </w:p>
    <w:p w14:paraId="3450FED8" w14:textId="77777777" w:rsidR="00D844ED" w:rsidRDefault="00602D0E">
      <w:pPr>
        <w:pStyle w:val="1"/>
        <w:shd w:val="clear" w:color="auto" w:fill="auto"/>
        <w:ind w:firstLine="740"/>
        <w:jc w:val="both"/>
      </w:pPr>
      <w:r>
        <w:t>и основных видов профессиональной деятельности (ВПД):</w:t>
      </w:r>
    </w:p>
    <w:p w14:paraId="224D826E" w14:textId="77777777" w:rsidR="00D844ED" w:rsidRDefault="00602D0E">
      <w:pPr>
        <w:pStyle w:val="1"/>
        <w:shd w:val="clear" w:color="auto" w:fill="auto"/>
        <w:ind w:firstLine="740"/>
        <w:jc w:val="both"/>
      </w:pPr>
      <w:r>
        <w:t>ПМ.02. Строительство железных дорог, ремонт и текущее содержание железнодорожного пути и соответствующих профессиональных компетенций:</w:t>
      </w:r>
    </w:p>
    <w:p w14:paraId="12918743" w14:textId="77777777" w:rsidR="00D844ED" w:rsidRDefault="00602D0E">
      <w:pPr>
        <w:pStyle w:val="1"/>
        <w:shd w:val="clear" w:color="auto" w:fill="auto"/>
        <w:ind w:firstLine="740"/>
        <w:jc w:val="both"/>
      </w:pPr>
      <w:r>
        <w:t>ПК 2.1. Участвовать в проектировании и строительстве железных дорог, зданий и сооружений.</w:t>
      </w:r>
    </w:p>
    <w:p w14:paraId="73FECBE3" w14:textId="77777777" w:rsidR="00D844ED" w:rsidRDefault="00602D0E">
      <w:pPr>
        <w:pStyle w:val="1"/>
        <w:shd w:val="clear" w:color="auto" w:fill="auto"/>
        <w:ind w:firstLine="740"/>
        <w:jc w:val="both"/>
      </w:pPr>
      <w:r>
        <w:t>ПК. 2.2. Производить ремонт и строительство железнодорожного пути с использованием средств механизации.</w:t>
      </w:r>
    </w:p>
    <w:p w14:paraId="10E0A64C" w14:textId="77777777" w:rsidR="00D844ED" w:rsidRDefault="00602D0E">
      <w:pPr>
        <w:pStyle w:val="1"/>
        <w:shd w:val="clear" w:color="auto" w:fill="auto"/>
        <w:ind w:firstLine="740"/>
        <w:jc w:val="both"/>
      </w:pPr>
      <w:r>
        <w:t>ПК 2.3. Контролировать качество текущего содержания пути, ремонтных и строительных работ, организовывать их приемку.</w:t>
      </w:r>
    </w:p>
    <w:p w14:paraId="15587B91" w14:textId="77777777" w:rsidR="00D844ED" w:rsidRDefault="00602D0E">
      <w:pPr>
        <w:pStyle w:val="1"/>
        <w:shd w:val="clear" w:color="auto" w:fill="auto"/>
        <w:ind w:firstLine="740"/>
        <w:jc w:val="both"/>
      </w:pPr>
      <w:r>
        <w:t>ПК 2.4. Разрабатывать технологические процессы производства ремонтных работ железнодорожного пути и сооружений.</w:t>
      </w:r>
    </w:p>
    <w:p w14:paraId="7E8927DD" w14:textId="77777777" w:rsidR="00D844ED" w:rsidRDefault="00602D0E">
      <w:pPr>
        <w:pStyle w:val="1"/>
        <w:shd w:val="clear" w:color="auto" w:fill="auto"/>
        <w:ind w:firstLine="740"/>
        <w:jc w:val="both"/>
      </w:pPr>
      <w:r>
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</w:r>
    </w:p>
    <w:p w14:paraId="6ECB4058" w14:textId="77777777" w:rsidR="00D844ED" w:rsidRDefault="00C67C34">
      <w:pPr>
        <w:pStyle w:val="1"/>
        <w:shd w:val="clear" w:color="auto" w:fill="auto"/>
        <w:ind w:firstLine="740"/>
        <w:jc w:val="both"/>
      </w:pPr>
      <w:r>
        <w:t>УП.02.01 У</w:t>
      </w:r>
      <w:r w:rsidR="00602D0E">
        <w:t xml:space="preserve">чебная практика </w:t>
      </w:r>
      <w:r>
        <w:t xml:space="preserve">(слесарная, электромонтажная, токарная, сварочная) </w:t>
      </w:r>
      <w:r w:rsidR="00602D0E">
        <w:t>направлена на формирование у обучающихся умений, приобретение первоначального практического опыта и реализуется в рамках профессиональных модулей ППССЗ СПО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14:paraId="067061F0" w14:textId="0FA2A0FC" w:rsidR="00D844ED" w:rsidRDefault="00602D0E">
      <w:pPr>
        <w:pStyle w:val="1"/>
        <w:shd w:val="clear" w:color="auto" w:fill="auto"/>
        <w:ind w:firstLine="740"/>
        <w:sectPr w:rsidR="00D844ED">
          <w:headerReference w:type="even" r:id="rId10"/>
          <w:headerReference w:type="default" r:id="rId11"/>
          <w:pgSz w:w="11900" w:h="16840"/>
          <w:pgMar w:top="454" w:right="611" w:bottom="454" w:left="1012" w:header="26" w:footer="26" w:gutter="0"/>
          <w:cols w:space="720"/>
          <w:noEndnote/>
          <w:docGrid w:linePitch="360"/>
        </w:sectPr>
      </w:pPr>
      <w:r>
        <w:t>Цель учебной практики: формирование у обучающихся первичных практических умений и опыта деятельности в рамках профессиональных модулей ППССЗ СПО ПМ.02 Строительство железных дорог, ремонт и текущее содержание железнодорожного пути в части освоения квалификации.</w:t>
      </w:r>
    </w:p>
    <w:p w14:paraId="2069F24E" w14:textId="77777777" w:rsidR="009F3F07" w:rsidRDefault="009F3F07">
      <w:pPr>
        <w:pStyle w:val="1"/>
        <w:shd w:val="clear" w:color="auto" w:fill="auto"/>
        <w:ind w:firstLine="780"/>
        <w:jc w:val="both"/>
      </w:pPr>
    </w:p>
    <w:p w14:paraId="321E845E" w14:textId="5E4128DD" w:rsidR="001262AA" w:rsidRDefault="001262AA">
      <w:pPr>
        <w:pStyle w:val="1"/>
        <w:shd w:val="clear" w:color="auto" w:fill="auto"/>
        <w:ind w:firstLine="780"/>
        <w:jc w:val="both"/>
      </w:pPr>
    </w:p>
    <w:p w14:paraId="04C981ED" w14:textId="77777777" w:rsidR="001262AA" w:rsidRDefault="001262AA">
      <w:pPr>
        <w:pStyle w:val="1"/>
        <w:shd w:val="clear" w:color="auto" w:fill="auto"/>
        <w:ind w:firstLine="780"/>
        <w:jc w:val="both"/>
      </w:pPr>
    </w:p>
    <w:p w14:paraId="1B816411" w14:textId="6D069F6A" w:rsidR="00D844ED" w:rsidRDefault="00602D0E">
      <w:pPr>
        <w:pStyle w:val="1"/>
        <w:shd w:val="clear" w:color="auto" w:fill="auto"/>
        <w:ind w:firstLine="780"/>
        <w:jc w:val="both"/>
      </w:pPr>
      <w:r>
        <w:t>В результате прохождения учебной практики обучающийся должен нарабатывать практический опыт: в пользовании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</w:r>
    </w:p>
    <w:p w14:paraId="4DE8AFD3" w14:textId="77777777" w:rsidR="00D844ED" w:rsidRDefault="00602D0E">
      <w:pPr>
        <w:pStyle w:val="1"/>
        <w:shd w:val="clear" w:color="auto" w:fill="auto"/>
        <w:spacing w:after="300"/>
        <w:ind w:firstLine="780"/>
        <w:jc w:val="both"/>
      </w:pPr>
      <w:r>
        <w:t>В результате прохождения учебной практики обучающийся должен нарабатывать умения: 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</w:r>
    </w:p>
    <w:p w14:paraId="72AE0EB6" w14:textId="77777777" w:rsidR="00D844ED" w:rsidRDefault="00602D0E">
      <w:pPr>
        <w:pStyle w:val="30"/>
        <w:keepNext/>
        <w:keepLines/>
        <w:numPr>
          <w:ilvl w:val="2"/>
          <w:numId w:val="2"/>
        </w:numPr>
        <w:shd w:val="clear" w:color="auto" w:fill="auto"/>
        <w:tabs>
          <w:tab w:val="left" w:pos="1515"/>
        </w:tabs>
        <w:spacing w:after="160"/>
        <w:ind w:firstLine="780"/>
        <w:jc w:val="both"/>
      </w:pPr>
      <w:bookmarkStart w:id="3" w:name="bookmark4"/>
      <w:bookmarkStart w:id="4" w:name="bookmark5"/>
      <w:r>
        <w:t>Профессиональные и общие компетенции</w:t>
      </w:r>
      <w:bookmarkEnd w:id="3"/>
      <w:bookmarkEnd w:id="4"/>
    </w:p>
    <w:p w14:paraId="1A774CE3" w14:textId="77777777" w:rsidR="00D844ED" w:rsidRDefault="00602D0E">
      <w:pPr>
        <w:pStyle w:val="1"/>
        <w:shd w:val="clear" w:color="auto" w:fill="auto"/>
        <w:spacing w:after="300"/>
        <w:ind w:firstLine="780"/>
        <w:jc w:val="both"/>
      </w:pPr>
      <w:r>
        <w:t xml:space="preserve">В результате освоения программы УП.02.01 Учебная практика (слесарная, электромонтажная, токарная, сварочная) у </w:t>
      </w:r>
      <w:proofErr w:type="gramStart"/>
      <w:r>
        <w:t>обучающихся</w:t>
      </w:r>
      <w:proofErr w:type="gramEnd"/>
      <w:r>
        <w:t xml:space="preserve"> должны быть сформированы следующие компетенции.</w:t>
      </w:r>
    </w:p>
    <w:p w14:paraId="6DCD622D" w14:textId="77777777" w:rsidR="00D844ED" w:rsidRDefault="00602D0E">
      <w:pPr>
        <w:pStyle w:val="ab"/>
        <w:shd w:val="clear" w:color="auto" w:fill="auto"/>
        <w:ind w:left="2616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Показатели оценки </w:t>
      </w:r>
      <w:proofErr w:type="spellStart"/>
      <w:r>
        <w:rPr>
          <w:b w:val="0"/>
          <w:bCs w:val="0"/>
          <w:sz w:val="28"/>
          <w:szCs w:val="28"/>
        </w:rPr>
        <w:t>сформированности</w:t>
      </w:r>
      <w:proofErr w:type="spellEnd"/>
      <w:r>
        <w:rPr>
          <w:b w:val="0"/>
          <w:bCs w:val="0"/>
          <w:sz w:val="28"/>
          <w:szCs w:val="28"/>
        </w:rPr>
        <w:t xml:space="preserve"> ПК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3514"/>
        <w:gridCol w:w="3686"/>
      </w:tblGrid>
      <w:tr w:rsidR="00D844ED" w14:paraId="5BBE856E" w14:textId="77777777">
        <w:trPr>
          <w:trHeight w:hRule="exact" w:val="1757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C3DA6" w14:textId="77777777" w:rsidR="00D844ED" w:rsidRDefault="00602D0E" w:rsidP="00CF537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обучения (освоенные профессиональные компетенции)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5F952" w14:textId="77777777" w:rsidR="00D844ED" w:rsidRDefault="00602D0E" w:rsidP="00CF537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AADE8" w14:textId="77777777" w:rsidR="00D844ED" w:rsidRDefault="00602D0E" w:rsidP="00CF537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D844ED" w14:paraId="1BB2B433" w14:textId="77777777">
        <w:trPr>
          <w:trHeight w:hRule="exact" w:val="585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1B93C" w14:textId="77777777" w:rsidR="00D844ED" w:rsidRDefault="00602D0E" w:rsidP="00CF537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Обеспечивать выполнение слесарных, токарных, сварочных и электромонтажных работ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BF855" w14:textId="77777777" w:rsidR="00D844ED" w:rsidRDefault="00602D0E" w:rsidP="00CF537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-знания по курсу слесарного дела, производству выполнения токарных, фрезерных, электросварочных и электромонтажных работ; </w:t>
            </w:r>
            <w:proofErr w:type="gramStart"/>
            <w:r>
              <w:rPr>
                <w:sz w:val="24"/>
                <w:szCs w:val="24"/>
              </w:rPr>
              <w:t>-с</w:t>
            </w:r>
            <w:proofErr w:type="gramEnd"/>
            <w:r>
              <w:rPr>
                <w:sz w:val="24"/>
                <w:szCs w:val="24"/>
              </w:rPr>
              <w:t>облюдение норм охраны труда;</w:t>
            </w:r>
          </w:p>
          <w:p w14:paraId="06729DF0" w14:textId="77777777" w:rsidR="00D844ED" w:rsidRDefault="00602D0E" w:rsidP="00CF537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-изготовление отдельных деталей и инструмента;</w:t>
            </w:r>
          </w:p>
          <w:p w14:paraId="7621B77B" w14:textId="77777777" w:rsidR="00D844ED" w:rsidRDefault="00602D0E" w:rsidP="00CF537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-изложение требований типовых технологических процессов при работе на </w:t>
            </w:r>
            <w:proofErr w:type="gramStart"/>
            <w:r>
              <w:rPr>
                <w:sz w:val="24"/>
                <w:szCs w:val="24"/>
              </w:rPr>
              <w:t>станкового</w:t>
            </w:r>
            <w:proofErr w:type="gramEnd"/>
            <w:r>
              <w:rPr>
                <w:sz w:val="24"/>
                <w:szCs w:val="24"/>
              </w:rPr>
              <w:t xml:space="preserve"> оборудовании;</w:t>
            </w:r>
          </w:p>
          <w:p w14:paraId="0688EBD6" w14:textId="77777777" w:rsidR="00D844ED" w:rsidRDefault="00602D0E" w:rsidP="00CF537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-выбор оптимального режима управления станками;</w:t>
            </w:r>
          </w:p>
          <w:p w14:paraId="4DCC37D9" w14:textId="77777777" w:rsidR="00D844ED" w:rsidRDefault="00602D0E" w:rsidP="00CF537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-выполнение технического обслуживания узлов, агрегатов станкового оборудования и инструмента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76822" w14:textId="77777777" w:rsidR="00D844ED" w:rsidRDefault="00602D0E" w:rsidP="00CF5376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844ED" w14:paraId="20E767DB" w14:textId="77777777">
        <w:trPr>
          <w:trHeight w:hRule="exact" w:val="159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7C5D2" w14:textId="77777777" w:rsidR="00D844ED" w:rsidRDefault="00602D0E" w:rsidP="00CF537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Обеспечивать безопасность работ при выполнении слесарных операций в мастерских и на производстве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CD317" w14:textId="77777777" w:rsidR="00D844ED" w:rsidRDefault="00602D0E" w:rsidP="00CF537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-знание инструмента, конструкции станкового оборудования аппаратов, деталей и узлов;</w:t>
            </w:r>
          </w:p>
          <w:p w14:paraId="3CAB1656" w14:textId="77777777" w:rsidR="00D844ED" w:rsidRDefault="00602D0E" w:rsidP="00CF537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-выполнения норм охраны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4BA30" w14:textId="77777777" w:rsidR="00D844ED" w:rsidRDefault="00602D0E" w:rsidP="00CF5376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</w:tbl>
    <w:p w14:paraId="6887FAAC" w14:textId="77777777" w:rsidR="00D844ED" w:rsidRDefault="00D844ED" w:rsidP="00CF5376">
      <w:pPr>
        <w:sectPr w:rsidR="00D844ED">
          <w:headerReference w:type="even" r:id="rId12"/>
          <w:headerReference w:type="default" r:id="rId13"/>
          <w:pgSz w:w="11900" w:h="16840"/>
          <w:pgMar w:top="37" w:right="493" w:bottom="37" w:left="97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1"/>
        <w:gridCol w:w="3518"/>
        <w:gridCol w:w="3667"/>
      </w:tblGrid>
      <w:tr w:rsidR="00D844ED" w14:paraId="785B9039" w14:textId="77777777">
        <w:trPr>
          <w:trHeight w:hRule="exact" w:val="293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88894" w14:textId="77777777" w:rsidR="00D844ED" w:rsidRDefault="00D844ED" w:rsidP="00CF5376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8C656A" w14:textId="77777777" w:rsidR="00D844ED" w:rsidRDefault="00602D0E" w:rsidP="00CF537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труда;</w:t>
            </w:r>
          </w:p>
          <w:p w14:paraId="2C1B7092" w14:textId="77777777" w:rsidR="00D844ED" w:rsidRDefault="00602D0E" w:rsidP="00CF537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-точность и своевременность </w:t>
            </w:r>
            <w:proofErr w:type="gramStart"/>
            <w:r>
              <w:rPr>
                <w:sz w:val="24"/>
                <w:szCs w:val="24"/>
              </w:rPr>
              <w:t>выполнении</w:t>
            </w:r>
            <w:proofErr w:type="gramEnd"/>
            <w:r>
              <w:rPr>
                <w:sz w:val="24"/>
                <w:szCs w:val="24"/>
              </w:rPr>
              <w:t xml:space="preserve"> команд;</w:t>
            </w:r>
          </w:p>
          <w:p w14:paraId="33BA5B72" w14:textId="77777777" w:rsidR="00D844ED" w:rsidRDefault="00602D0E" w:rsidP="00CF537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-правильное и своевременное информирование других студентов;</w:t>
            </w:r>
          </w:p>
          <w:p w14:paraId="0F52E60E" w14:textId="77777777" w:rsidR="00D844ED" w:rsidRDefault="00602D0E" w:rsidP="00CF5376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-правильного порядка действий в аварийных и нестандартных ситуациях в процессе работы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05F0E" w14:textId="77777777" w:rsidR="00D844ED" w:rsidRDefault="00D844ED" w:rsidP="00CF5376">
            <w:pPr>
              <w:rPr>
                <w:sz w:val="10"/>
                <w:szCs w:val="10"/>
              </w:rPr>
            </w:pPr>
          </w:p>
        </w:tc>
      </w:tr>
    </w:tbl>
    <w:p w14:paraId="6BB8C986" w14:textId="77777777" w:rsidR="00D844ED" w:rsidRDefault="00D844ED" w:rsidP="00CF5376"/>
    <w:p w14:paraId="2B180C66" w14:textId="77777777" w:rsidR="00D844ED" w:rsidRDefault="00602D0E" w:rsidP="00CF5376">
      <w:pPr>
        <w:pStyle w:val="1"/>
        <w:shd w:val="clear" w:color="auto" w:fill="auto"/>
        <w:ind w:left="1040"/>
      </w:pPr>
      <w:r>
        <w:t>1.1.3 Дидактические единицы «иметь практический опыт», «уметь» и</w:t>
      </w:r>
    </w:p>
    <w:p w14:paraId="54A05C20" w14:textId="77777777" w:rsidR="00D844ED" w:rsidRDefault="00602D0E" w:rsidP="00CF5376">
      <w:pPr>
        <w:pStyle w:val="1"/>
        <w:shd w:val="clear" w:color="auto" w:fill="auto"/>
      </w:pPr>
      <w:r>
        <w:t>«знать»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4531"/>
        <w:gridCol w:w="3250"/>
        <w:gridCol w:w="1718"/>
      </w:tblGrid>
      <w:tr w:rsidR="00D844ED" w14:paraId="3E6E566C" w14:textId="77777777">
        <w:trPr>
          <w:trHeight w:hRule="exact" w:val="53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B24DF" w14:textId="77777777" w:rsidR="00D844ED" w:rsidRDefault="00602D0E" w:rsidP="00CF5376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Коды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25269" w14:textId="77777777" w:rsidR="00D844ED" w:rsidRDefault="00602D0E" w:rsidP="00CF5376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03FFD" w14:textId="77777777" w:rsidR="00D844ED" w:rsidRDefault="00602D0E" w:rsidP="00CF5376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03AF72" w14:textId="77777777" w:rsidR="00D844ED" w:rsidRDefault="00602D0E" w:rsidP="00CF5376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 заданий для проверки</w:t>
            </w:r>
          </w:p>
        </w:tc>
      </w:tr>
      <w:tr w:rsidR="00D844ED" w14:paraId="42484840" w14:textId="77777777">
        <w:trPr>
          <w:trHeight w:hRule="exact" w:val="25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634F1" w14:textId="77777777" w:rsidR="00D844ED" w:rsidRDefault="00D844ED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59D4DE" w14:textId="77777777" w:rsidR="00D844ED" w:rsidRDefault="000E14F5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Иметь пр</w:t>
            </w:r>
            <w:r w:rsidR="00602D0E">
              <w:rPr>
                <w:b/>
                <w:bCs/>
                <w:sz w:val="22"/>
                <w:szCs w:val="22"/>
              </w:rPr>
              <w:t>актический опыт:</w:t>
            </w:r>
          </w:p>
        </w:tc>
      </w:tr>
      <w:tr w:rsidR="00D844ED" w14:paraId="26AAF352" w14:textId="77777777">
        <w:trPr>
          <w:trHeight w:hRule="exact" w:val="405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8A5E6" w14:textId="77777777" w:rsidR="00D844ED" w:rsidRDefault="00602D0E" w:rsidP="00CF5376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 1.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162E9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 параметров рельсовой колеи и стрелочных переводов;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C763C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точность и правильность вы</w:t>
            </w:r>
            <w:r>
              <w:rPr>
                <w:sz w:val="22"/>
                <w:szCs w:val="22"/>
              </w:rPr>
              <w:softHyphen/>
              <w:t>полнения измерительных работ по контролю состояния верхне</w:t>
            </w:r>
            <w:r>
              <w:rPr>
                <w:sz w:val="22"/>
                <w:szCs w:val="22"/>
              </w:rPr>
              <w:softHyphen/>
              <w:t>го строения пути;</w:t>
            </w:r>
          </w:p>
          <w:p w14:paraId="15E0C3BA" w14:textId="77777777" w:rsidR="00D844ED" w:rsidRDefault="00602D0E" w:rsidP="00CF5376">
            <w:pPr>
              <w:pStyle w:val="a6"/>
              <w:shd w:val="clear" w:color="auto" w:fill="auto"/>
              <w:tabs>
                <w:tab w:val="left" w:pos="1210"/>
                <w:tab w:val="left" w:pos="27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владение средствами контроля качества</w:t>
            </w:r>
            <w:r>
              <w:rPr>
                <w:sz w:val="22"/>
                <w:szCs w:val="22"/>
              </w:rPr>
              <w:tab/>
              <w:t>выполнения</w:t>
            </w:r>
            <w:r>
              <w:rPr>
                <w:sz w:val="22"/>
                <w:szCs w:val="22"/>
              </w:rPr>
              <w:tab/>
              <w:t>ре</w:t>
            </w:r>
            <w:r>
              <w:rPr>
                <w:sz w:val="22"/>
                <w:szCs w:val="22"/>
              </w:rPr>
              <w:softHyphen/>
            </w:r>
          </w:p>
          <w:p w14:paraId="6AC16792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монтных</w:t>
            </w:r>
            <w:proofErr w:type="spellEnd"/>
            <w:r>
              <w:rPr>
                <w:sz w:val="22"/>
                <w:szCs w:val="22"/>
              </w:rPr>
              <w:t xml:space="preserve"> и строительных работ; обоснованный выбор способов и методов контроля;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AF444D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Дифференциро</w:t>
            </w:r>
            <w:proofErr w:type="spellEnd"/>
            <w:r>
              <w:rPr>
                <w:sz w:val="22"/>
                <w:szCs w:val="22"/>
              </w:rPr>
              <w:t xml:space="preserve"> ванный</w:t>
            </w:r>
            <w:proofErr w:type="gramEnd"/>
            <w:r>
              <w:rPr>
                <w:sz w:val="22"/>
                <w:szCs w:val="22"/>
              </w:rPr>
              <w:t xml:space="preserve"> зачет по</w:t>
            </w:r>
          </w:p>
          <w:p w14:paraId="16DC05E8" w14:textId="77777777" w:rsidR="00D844ED" w:rsidRDefault="00F93146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УП.02</w:t>
            </w:r>
            <w:r w:rsidR="00602D0E">
              <w:rPr>
                <w:sz w:val="22"/>
                <w:szCs w:val="22"/>
              </w:rPr>
              <w:t>.01 ,</w:t>
            </w:r>
            <w:proofErr w:type="gramStart"/>
            <w:r w:rsidR="00602D0E">
              <w:rPr>
                <w:sz w:val="22"/>
                <w:szCs w:val="22"/>
              </w:rPr>
              <w:t xml:space="preserve">теку </w:t>
            </w:r>
            <w:proofErr w:type="spellStart"/>
            <w:r w:rsidR="00602D0E">
              <w:rPr>
                <w:sz w:val="22"/>
                <w:szCs w:val="22"/>
              </w:rPr>
              <w:t>щий</w:t>
            </w:r>
            <w:proofErr w:type="spellEnd"/>
            <w:proofErr w:type="gramEnd"/>
            <w:r w:rsidR="00602D0E">
              <w:rPr>
                <w:sz w:val="22"/>
                <w:szCs w:val="22"/>
              </w:rPr>
              <w:t xml:space="preserve"> контроль, рубежный контроль, </w:t>
            </w:r>
            <w:proofErr w:type="spellStart"/>
            <w:r w:rsidR="00602D0E">
              <w:rPr>
                <w:sz w:val="22"/>
                <w:szCs w:val="22"/>
              </w:rPr>
              <w:t>промежуточны</w:t>
            </w:r>
            <w:proofErr w:type="spellEnd"/>
            <w:r w:rsidR="00602D0E">
              <w:rPr>
                <w:sz w:val="22"/>
                <w:szCs w:val="22"/>
              </w:rPr>
              <w:t xml:space="preserve"> й контроль, экзамен</w:t>
            </w:r>
          </w:p>
          <w:p w14:paraId="11DB5725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МДК.02.01, МДК.02.02, МДК.02.03 Экзамен (</w:t>
            </w:r>
            <w:proofErr w:type="spellStart"/>
            <w:proofErr w:type="gramStart"/>
            <w:r>
              <w:rPr>
                <w:sz w:val="22"/>
                <w:szCs w:val="22"/>
              </w:rPr>
              <w:t>квалификацио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нный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</w:tr>
      <w:tr w:rsidR="00D844ED" w14:paraId="5059D092" w14:textId="77777777">
        <w:trPr>
          <w:trHeight w:hRule="exact" w:val="403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55235" w14:textId="77777777" w:rsidR="00D844ED" w:rsidRDefault="00602D0E" w:rsidP="00CF5376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F5E53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технологических процессов текущего содержания, ремонтных и строительных работ;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249EE" w14:textId="77777777" w:rsidR="00D844ED" w:rsidRDefault="00602D0E" w:rsidP="00CF5376">
            <w:pPr>
              <w:pStyle w:val="a6"/>
              <w:shd w:val="clear" w:color="auto" w:fill="auto"/>
              <w:tabs>
                <w:tab w:val="left" w:pos="14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точность и технологическая грамотность выполнения ремонта и строительства железнодорожного пути, в соответствии с технологическими процессами; грамотный</w:t>
            </w:r>
            <w:r>
              <w:rPr>
                <w:sz w:val="22"/>
                <w:szCs w:val="22"/>
              </w:rPr>
              <w:tab/>
              <w:t>выбор средств</w:t>
            </w:r>
          </w:p>
          <w:p w14:paraId="715AF6A4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механизации;</w:t>
            </w:r>
          </w:p>
          <w:p w14:paraId="49B4E0D9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требований тех</w:t>
            </w:r>
            <w:r>
              <w:rPr>
                <w:sz w:val="22"/>
                <w:szCs w:val="22"/>
              </w:rPr>
              <w:softHyphen/>
              <w:t>нологических карт на выпол</w:t>
            </w:r>
            <w:r>
              <w:rPr>
                <w:sz w:val="22"/>
                <w:szCs w:val="22"/>
              </w:rPr>
              <w:softHyphen/>
              <w:t>нение ремонтов пути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22B4A2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Дифференциро</w:t>
            </w:r>
            <w:proofErr w:type="spellEnd"/>
            <w:r>
              <w:rPr>
                <w:sz w:val="22"/>
                <w:szCs w:val="22"/>
              </w:rPr>
              <w:t xml:space="preserve"> ванный</w:t>
            </w:r>
            <w:proofErr w:type="gramEnd"/>
            <w:r>
              <w:rPr>
                <w:sz w:val="22"/>
                <w:szCs w:val="22"/>
              </w:rPr>
              <w:t xml:space="preserve"> зачет по</w:t>
            </w:r>
          </w:p>
          <w:p w14:paraId="3D786F7D" w14:textId="77777777" w:rsidR="00D844ED" w:rsidRDefault="00F93146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УП.02</w:t>
            </w:r>
            <w:r w:rsidR="00602D0E">
              <w:rPr>
                <w:sz w:val="22"/>
                <w:szCs w:val="22"/>
              </w:rPr>
              <w:t>.01,</w:t>
            </w:r>
            <w:proofErr w:type="gramStart"/>
            <w:r w:rsidR="00602D0E">
              <w:rPr>
                <w:sz w:val="22"/>
                <w:szCs w:val="22"/>
              </w:rPr>
              <w:t xml:space="preserve">теку </w:t>
            </w:r>
            <w:proofErr w:type="spellStart"/>
            <w:r w:rsidR="00602D0E">
              <w:rPr>
                <w:sz w:val="22"/>
                <w:szCs w:val="22"/>
              </w:rPr>
              <w:t>щий</w:t>
            </w:r>
            <w:proofErr w:type="spellEnd"/>
            <w:proofErr w:type="gramEnd"/>
            <w:r w:rsidR="00602D0E">
              <w:rPr>
                <w:sz w:val="22"/>
                <w:szCs w:val="22"/>
              </w:rPr>
              <w:t xml:space="preserve"> контроль, рубежный контроль, </w:t>
            </w:r>
            <w:proofErr w:type="spellStart"/>
            <w:r w:rsidR="00602D0E">
              <w:rPr>
                <w:sz w:val="22"/>
                <w:szCs w:val="22"/>
              </w:rPr>
              <w:t>промежуточны</w:t>
            </w:r>
            <w:proofErr w:type="spellEnd"/>
            <w:r w:rsidR="00602D0E">
              <w:rPr>
                <w:sz w:val="22"/>
                <w:szCs w:val="22"/>
              </w:rPr>
              <w:t xml:space="preserve"> й контроль, экзамен МДК.02.01, МДК.02.02, МДК.02.03 Экзамен (</w:t>
            </w:r>
            <w:proofErr w:type="spellStart"/>
            <w:r w:rsidR="00602D0E">
              <w:rPr>
                <w:sz w:val="22"/>
                <w:szCs w:val="22"/>
              </w:rPr>
              <w:t>квалификацио</w:t>
            </w:r>
            <w:proofErr w:type="spellEnd"/>
            <w:r w:rsidR="00602D0E">
              <w:rPr>
                <w:sz w:val="22"/>
                <w:szCs w:val="22"/>
              </w:rPr>
              <w:t xml:space="preserve"> </w:t>
            </w:r>
            <w:proofErr w:type="spellStart"/>
            <w:r w:rsidR="00602D0E">
              <w:rPr>
                <w:sz w:val="22"/>
                <w:szCs w:val="22"/>
              </w:rPr>
              <w:t>нный</w:t>
            </w:r>
            <w:proofErr w:type="spellEnd"/>
            <w:r w:rsidR="00602D0E">
              <w:rPr>
                <w:sz w:val="22"/>
                <w:szCs w:val="22"/>
              </w:rPr>
              <w:t>)</w:t>
            </w:r>
          </w:p>
        </w:tc>
      </w:tr>
      <w:tr w:rsidR="00D844ED" w14:paraId="52B8ABAC" w14:textId="77777777">
        <w:trPr>
          <w:trHeight w:hRule="exact" w:val="280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359CB" w14:textId="77777777" w:rsidR="00D844ED" w:rsidRDefault="00602D0E" w:rsidP="00CF5376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871AD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применения машин и механизмов при ремонтных и строительных работах;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EDC4C6" w14:textId="77777777" w:rsidR="00D844ED" w:rsidRDefault="00602D0E" w:rsidP="00CF5376">
            <w:pPr>
              <w:pStyle w:val="a6"/>
              <w:shd w:val="clear" w:color="auto" w:fill="auto"/>
              <w:tabs>
                <w:tab w:val="left" w:pos="138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грамотный</w:t>
            </w:r>
            <w:r>
              <w:rPr>
                <w:sz w:val="22"/>
                <w:szCs w:val="22"/>
              </w:rPr>
              <w:tab/>
              <w:t>выбор средств</w:t>
            </w:r>
          </w:p>
          <w:p w14:paraId="5FA2D258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механизации;</w:t>
            </w:r>
          </w:p>
          <w:p w14:paraId="046C61E6" w14:textId="77777777" w:rsidR="00D844ED" w:rsidRDefault="00602D0E" w:rsidP="00CF5376">
            <w:pPr>
              <w:pStyle w:val="a6"/>
              <w:shd w:val="clear" w:color="auto" w:fill="auto"/>
              <w:tabs>
                <w:tab w:val="right" w:pos="301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осуществлять</w:t>
            </w:r>
            <w:r>
              <w:rPr>
                <w:sz w:val="22"/>
                <w:szCs w:val="22"/>
              </w:rPr>
              <w:tab/>
              <w:t>диагностику</w:t>
            </w:r>
          </w:p>
          <w:p w14:paraId="4CF4658F" w14:textId="77777777" w:rsidR="00D844ED" w:rsidRDefault="00602D0E" w:rsidP="00CF5376">
            <w:pPr>
              <w:pStyle w:val="a6"/>
              <w:shd w:val="clear" w:color="auto" w:fill="auto"/>
              <w:tabs>
                <w:tab w:val="right" w:pos="30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правильности</w:t>
            </w:r>
            <w:r>
              <w:rPr>
                <w:sz w:val="22"/>
                <w:szCs w:val="22"/>
              </w:rPr>
              <w:tab/>
              <w:t>определения</w:t>
            </w:r>
          </w:p>
          <w:p w14:paraId="56E8F0D8" w14:textId="77777777" w:rsidR="00D844ED" w:rsidRDefault="00602D0E" w:rsidP="00CF5376">
            <w:pPr>
              <w:pStyle w:val="a6"/>
              <w:shd w:val="clear" w:color="auto" w:fill="auto"/>
              <w:tabs>
                <w:tab w:val="left" w:pos="538"/>
                <w:tab w:val="right" w:pos="30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технического состояния систем и</w:t>
            </w:r>
            <w:r>
              <w:rPr>
                <w:sz w:val="22"/>
                <w:szCs w:val="22"/>
              </w:rPr>
              <w:tab/>
              <w:t>механизмов</w:t>
            </w:r>
            <w:r>
              <w:rPr>
                <w:sz w:val="22"/>
                <w:szCs w:val="22"/>
              </w:rPr>
              <w:tab/>
              <w:t>подъемно</w:t>
            </w:r>
            <w:r>
              <w:rPr>
                <w:sz w:val="22"/>
                <w:szCs w:val="22"/>
              </w:rPr>
              <w:softHyphen/>
            </w:r>
          </w:p>
          <w:p w14:paraId="416C7CC3" w14:textId="77777777" w:rsidR="00D844ED" w:rsidRDefault="00602D0E" w:rsidP="00CF5376">
            <w:pPr>
              <w:pStyle w:val="a6"/>
              <w:shd w:val="clear" w:color="auto" w:fill="auto"/>
              <w:tabs>
                <w:tab w:val="left" w:pos="1632"/>
                <w:tab w:val="left" w:pos="29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транспортных, строительных, дорожных</w:t>
            </w:r>
            <w:r>
              <w:rPr>
                <w:sz w:val="22"/>
                <w:szCs w:val="22"/>
              </w:rPr>
              <w:tab/>
              <w:t>машин</w:t>
            </w:r>
            <w:r>
              <w:rPr>
                <w:sz w:val="22"/>
                <w:szCs w:val="22"/>
              </w:rPr>
              <w:tab/>
              <w:t>и</w:t>
            </w:r>
          </w:p>
          <w:p w14:paraId="79FB2D10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FCB20E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Дифференциро</w:t>
            </w:r>
            <w:proofErr w:type="spellEnd"/>
            <w:r>
              <w:rPr>
                <w:sz w:val="22"/>
                <w:szCs w:val="22"/>
              </w:rPr>
              <w:t xml:space="preserve"> ванный</w:t>
            </w:r>
            <w:proofErr w:type="gramEnd"/>
            <w:r>
              <w:rPr>
                <w:sz w:val="22"/>
                <w:szCs w:val="22"/>
              </w:rPr>
              <w:t xml:space="preserve"> зачет по</w:t>
            </w:r>
          </w:p>
          <w:p w14:paraId="004784A7" w14:textId="77777777" w:rsidR="00D844ED" w:rsidRDefault="00F93146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УП.02</w:t>
            </w:r>
            <w:r w:rsidR="00602D0E">
              <w:rPr>
                <w:sz w:val="22"/>
                <w:szCs w:val="22"/>
              </w:rPr>
              <w:t>.01,</w:t>
            </w:r>
            <w:proofErr w:type="gramStart"/>
            <w:r w:rsidR="00602D0E">
              <w:rPr>
                <w:sz w:val="22"/>
                <w:szCs w:val="22"/>
              </w:rPr>
              <w:t xml:space="preserve">теку </w:t>
            </w:r>
            <w:proofErr w:type="spellStart"/>
            <w:r w:rsidR="00602D0E">
              <w:rPr>
                <w:sz w:val="22"/>
                <w:szCs w:val="22"/>
              </w:rPr>
              <w:t>щий</w:t>
            </w:r>
            <w:proofErr w:type="spellEnd"/>
            <w:proofErr w:type="gramEnd"/>
            <w:r w:rsidR="00602D0E">
              <w:rPr>
                <w:sz w:val="22"/>
                <w:szCs w:val="22"/>
              </w:rPr>
              <w:t xml:space="preserve"> контроль, рубежный контроль, </w:t>
            </w:r>
            <w:proofErr w:type="spellStart"/>
            <w:r w:rsidR="00602D0E">
              <w:rPr>
                <w:sz w:val="22"/>
                <w:szCs w:val="22"/>
              </w:rPr>
              <w:t>промежуточны</w:t>
            </w:r>
            <w:proofErr w:type="spellEnd"/>
            <w:r w:rsidR="00602D0E">
              <w:rPr>
                <w:sz w:val="22"/>
                <w:szCs w:val="22"/>
              </w:rPr>
              <w:t xml:space="preserve"> й контроль, экзамен МДК.02.01,</w:t>
            </w:r>
          </w:p>
        </w:tc>
      </w:tr>
    </w:tbl>
    <w:p w14:paraId="119EB763" w14:textId="77777777" w:rsidR="00D844ED" w:rsidRDefault="00D844ED" w:rsidP="00CF5376">
      <w:pPr>
        <w:sectPr w:rsidR="00D844ED">
          <w:pgSz w:w="11900" w:h="16840"/>
          <w:pgMar w:top="443" w:right="459" w:bottom="443" w:left="943" w:header="0" w:footer="3" w:gutter="0"/>
          <w:cols w:space="720"/>
          <w:noEndnote/>
          <w:docGrid w:linePitch="360"/>
        </w:sectPr>
      </w:pPr>
    </w:p>
    <w:p w14:paraId="10EE00EC" w14:textId="77777777" w:rsidR="00D844ED" w:rsidRDefault="00D844ED" w:rsidP="00CF5376">
      <w:pPr>
        <w:pStyle w:val="ab"/>
        <w:shd w:val="clear" w:color="auto" w:fill="auto"/>
        <w:ind w:left="9826"/>
        <w:rPr>
          <w:sz w:val="44"/>
          <w:szCs w:val="4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4526"/>
        <w:gridCol w:w="3250"/>
        <w:gridCol w:w="1723"/>
      </w:tblGrid>
      <w:tr w:rsidR="00D844ED" w14:paraId="3A74AA4A" w14:textId="77777777">
        <w:trPr>
          <w:trHeight w:hRule="exact" w:val="129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61ACE" w14:textId="77777777" w:rsidR="00D844ED" w:rsidRDefault="00D844ED" w:rsidP="00CF5376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F05BD" w14:textId="77777777" w:rsidR="00D844ED" w:rsidRDefault="00D844ED" w:rsidP="00CF5376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BE046" w14:textId="77777777" w:rsidR="00D844ED" w:rsidRDefault="00D844ED" w:rsidP="00CF5376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87DB9C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МДК.02.02,</w:t>
            </w:r>
          </w:p>
          <w:p w14:paraId="4000C504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МДК.02.03</w:t>
            </w:r>
          </w:p>
          <w:p w14:paraId="78930005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 (</w:t>
            </w:r>
            <w:proofErr w:type="spellStart"/>
            <w:proofErr w:type="gramStart"/>
            <w:r>
              <w:rPr>
                <w:sz w:val="22"/>
                <w:szCs w:val="22"/>
              </w:rPr>
              <w:t>квалификацио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нный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</w:tr>
      <w:tr w:rsidR="00D844ED" w14:paraId="5E3CED60" w14:textId="77777777">
        <w:trPr>
          <w:trHeight w:hRule="exact" w:val="278"/>
          <w:jc w:val="center"/>
        </w:trPr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5B712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</w:tc>
      </w:tr>
      <w:tr w:rsidR="00D844ED" w14:paraId="22D631DB" w14:textId="77777777">
        <w:trPr>
          <w:trHeight w:hRule="exact" w:val="408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B72C9" w14:textId="77777777" w:rsidR="00D844ED" w:rsidRDefault="00602D0E" w:rsidP="00CF5376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F6CF9" w14:textId="77777777" w:rsidR="00D844ED" w:rsidRDefault="00602D0E" w:rsidP="00CF5376">
            <w:pPr>
              <w:pStyle w:val="a6"/>
              <w:shd w:val="clear" w:color="auto" w:fill="auto"/>
              <w:tabs>
                <w:tab w:val="left" w:pos="1248"/>
                <w:tab w:val="left" w:pos="2515"/>
                <w:tab w:val="left" w:pos="341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объемы земляных работ, потребности строительства в материалах для верхнего</w:t>
            </w:r>
            <w:r>
              <w:rPr>
                <w:sz w:val="22"/>
                <w:szCs w:val="22"/>
              </w:rPr>
              <w:tab/>
              <w:t>строения</w:t>
            </w:r>
            <w:r>
              <w:rPr>
                <w:sz w:val="22"/>
                <w:szCs w:val="22"/>
              </w:rPr>
              <w:tab/>
              <w:t>пути,</w:t>
            </w:r>
            <w:r>
              <w:rPr>
                <w:sz w:val="22"/>
                <w:szCs w:val="22"/>
              </w:rPr>
              <w:tab/>
              <w:t>машинах,</w:t>
            </w:r>
          </w:p>
          <w:p w14:paraId="03A47224" w14:textId="77777777" w:rsidR="00D844ED" w:rsidRDefault="00602D0E" w:rsidP="00CF5376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механизмах</w:t>
            </w:r>
            <w:proofErr w:type="gramEnd"/>
            <w:r>
              <w:rPr>
                <w:sz w:val="22"/>
                <w:szCs w:val="22"/>
              </w:rPr>
              <w:t>, рабочей силе для производства всех видов путевых работ;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B6ED9" w14:textId="77777777" w:rsidR="00D844ED" w:rsidRDefault="00602D0E" w:rsidP="00CF5376">
            <w:pPr>
              <w:pStyle w:val="a6"/>
              <w:shd w:val="clear" w:color="auto" w:fill="auto"/>
              <w:tabs>
                <w:tab w:val="left" w:pos="1282"/>
                <w:tab w:val="left" w:pos="18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точность</w:t>
            </w:r>
            <w:r>
              <w:rPr>
                <w:sz w:val="22"/>
                <w:szCs w:val="22"/>
              </w:rPr>
              <w:tab/>
              <w:t>и</w:t>
            </w:r>
            <w:r>
              <w:rPr>
                <w:sz w:val="22"/>
                <w:szCs w:val="22"/>
              </w:rPr>
              <w:tab/>
              <w:t>грамотность</w:t>
            </w:r>
          </w:p>
          <w:p w14:paraId="6F985545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оформления технологической документации;</w:t>
            </w:r>
          </w:p>
          <w:p w14:paraId="420C1B1F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 грамотность проектирования и демонстрация навыков выполнения работ по сооружению железнодорожного пути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795332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Дифференциро</w:t>
            </w:r>
            <w:proofErr w:type="spellEnd"/>
            <w:r>
              <w:rPr>
                <w:sz w:val="22"/>
                <w:szCs w:val="22"/>
              </w:rPr>
              <w:t xml:space="preserve"> ванный</w:t>
            </w:r>
            <w:proofErr w:type="gramEnd"/>
            <w:r>
              <w:rPr>
                <w:sz w:val="22"/>
                <w:szCs w:val="22"/>
              </w:rPr>
              <w:t xml:space="preserve"> зачет по</w:t>
            </w:r>
          </w:p>
          <w:p w14:paraId="7A798452" w14:textId="77777777" w:rsidR="00D844ED" w:rsidRDefault="00F93146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УП.02</w:t>
            </w:r>
            <w:r w:rsidR="00602D0E">
              <w:rPr>
                <w:sz w:val="22"/>
                <w:szCs w:val="22"/>
              </w:rPr>
              <w:t>.01,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="00602D0E">
              <w:rPr>
                <w:sz w:val="22"/>
                <w:szCs w:val="22"/>
              </w:rPr>
              <w:t xml:space="preserve">теку </w:t>
            </w:r>
            <w:proofErr w:type="spellStart"/>
            <w:r w:rsidR="00602D0E">
              <w:rPr>
                <w:sz w:val="22"/>
                <w:szCs w:val="22"/>
              </w:rPr>
              <w:t>щий</w:t>
            </w:r>
            <w:proofErr w:type="spellEnd"/>
            <w:proofErr w:type="gramEnd"/>
            <w:r w:rsidR="00602D0E">
              <w:rPr>
                <w:sz w:val="22"/>
                <w:szCs w:val="22"/>
              </w:rPr>
              <w:t xml:space="preserve"> контроль, рубежный контроль, </w:t>
            </w:r>
            <w:proofErr w:type="spellStart"/>
            <w:r w:rsidR="00602D0E">
              <w:rPr>
                <w:sz w:val="22"/>
                <w:szCs w:val="22"/>
              </w:rPr>
              <w:t>промежуточны</w:t>
            </w:r>
            <w:proofErr w:type="spellEnd"/>
            <w:r w:rsidR="00602D0E">
              <w:rPr>
                <w:sz w:val="22"/>
                <w:szCs w:val="22"/>
              </w:rPr>
              <w:t xml:space="preserve"> й контроль, экзамен МДК.02.01, МДК.02.02, МДК.02.03 Экзамен (</w:t>
            </w:r>
            <w:proofErr w:type="spellStart"/>
            <w:r w:rsidR="00602D0E">
              <w:rPr>
                <w:sz w:val="22"/>
                <w:szCs w:val="22"/>
              </w:rPr>
              <w:t>квалификацио</w:t>
            </w:r>
            <w:proofErr w:type="spellEnd"/>
            <w:r w:rsidR="00602D0E">
              <w:rPr>
                <w:sz w:val="22"/>
                <w:szCs w:val="22"/>
              </w:rPr>
              <w:t xml:space="preserve"> </w:t>
            </w:r>
            <w:proofErr w:type="spellStart"/>
            <w:r w:rsidR="00602D0E">
              <w:rPr>
                <w:sz w:val="22"/>
                <w:szCs w:val="22"/>
              </w:rPr>
              <w:t>нный</w:t>
            </w:r>
            <w:proofErr w:type="spellEnd"/>
            <w:r w:rsidR="00602D0E">
              <w:rPr>
                <w:sz w:val="22"/>
                <w:szCs w:val="22"/>
              </w:rPr>
              <w:t>)</w:t>
            </w:r>
          </w:p>
        </w:tc>
      </w:tr>
      <w:tr w:rsidR="00D844ED" w14:paraId="0338EAA2" w14:textId="77777777">
        <w:trPr>
          <w:trHeight w:hRule="exact" w:val="407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35FF9" w14:textId="77777777" w:rsidR="00D844ED" w:rsidRDefault="00602D0E" w:rsidP="00CF5376">
            <w:pPr>
              <w:pStyle w:val="a6"/>
              <w:shd w:val="clear" w:color="auto" w:fill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59CE3" w14:textId="77777777" w:rsidR="00D844ED" w:rsidRDefault="00602D0E" w:rsidP="00CF5376">
            <w:pPr>
              <w:pStyle w:val="a6"/>
              <w:shd w:val="clear" w:color="auto" w:fill="auto"/>
              <w:tabs>
                <w:tab w:val="left" w:pos="1934"/>
                <w:tab w:val="left" w:pos="3096"/>
                <w:tab w:val="left" w:pos="420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использовать</w:t>
            </w:r>
            <w:r>
              <w:rPr>
                <w:sz w:val="22"/>
                <w:szCs w:val="22"/>
              </w:rPr>
              <w:tab/>
              <w:t>методы</w:t>
            </w:r>
            <w:r>
              <w:rPr>
                <w:sz w:val="22"/>
                <w:szCs w:val="22"/>
              </w:rPr>
              <w:tab/>
              <w:t>поиска</w:t>
            </w:r>
            <w:r>
              <w:rPr>
                <w:sz w:val="22"/>
                <w:szCs w:val="22"/>
              </w:rPr>
              <w:tab/>
              <w:t>и</w:t>
            </w:r>
          </w:p>
          <w:p w14:paraId="3D208A9B" w14:textId="77777777" w:rsidR="00D844ED" w:rsidRDefault="00602D0E" w:rsidP="00CF5376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обнаружения неисправностей железнодорож</w:t>
            </w:r>
            <w:r>
              <w:rPr>
                <w:sz w:val="22"/>
                <w:szCs w:val="22"/>
              </w:rPr>
              <w:softHyphen/>
              <w:t>ного пути, причины их возникновения;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2237E" w14:textId="77777777" w:rsidR="00D844ED" w:rsidRDefault="00602D0E" w:rsidP="00CF5376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точность и правильность вы</w:t>
            </w:r>
            <w:r>
              <w:rPr>
                <w:sz w:val="22"/>
                <w:szCs w:val="22"/>
              </w:rPr>
              <w:softHyphen/>
              <w:t>полнения измерительных работ по контролю состояния верхне</w:t>
            </w:r>
            <w:r>
              <w:rPr>
                <w:sz w:val="22"/>
                <w:szCs w:val="22"/>
              </w:rPr>
              <w:softHyphen/>
              <w:t>го строения пути;</w:t>
            </w:r>
          </w:p>
          <w:p w14:paraId="49C861AE" w14:textId="77777777" w:rsidR="00D844ED" w:rsidRDefault="00602D0E" w:rsidP="00CF5376">
            <w:pPr>
              <w:pStyle w:val="a6"/>
              <w:shd w:val="clear" w:color="auto" w:fill="auto"/>
              <w:tabs>
                <w:tab w:val="left" w:pos="1210"/>
                <w:tab w:val="left" w:pos="274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владение средствами контроля качества</w:t>
            </w:r>
            <w:r>
              <w:rPr>
                <w:sz w:val="22"/>
                <w:szCs w:val="22"/>
              </w:rPr>
              <w:tab/>
              <w:t>выполнения</w:t>
            </w:r>
            <w:r>
              <w:rPr>
                <w:sz w:val="22"/>
                <w:szCs w:val="22"/>
              </w:rPr>
              <w:tab/>
              <w:t>ре</w:t>
            </w:r>
            <w:r>
              <w:rPr>
                <w:sz w:val="22"/>
                <w:szCs w:val="22"/>
              </w:rPr>
              <w:softHyphen/>
            </w:r>
          </w:p>
          <w:p w14:paraId="27581FF0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монтных</w:t>
            </w:r>
            <w:proofErr w:type="spellEnd"/>
            <w:r>
              <w:rPr>
                <w:sz w:val="22"/>
                <w:szCs w:val="22"/>
              </w:rPr>
              <w:t xml:space="preserve"> и строительных работ; обоснованный выбор способов и методов контроля; грамотность заполнения тех</w:t>
            </w:r>
            <w:r>
              <w:rPr>
                <w:sz w:val="22"/>
                <w:szCs w:val="22"/>
              </w:rPr>
              <w:softHyphen/>
              <w:t>нической документации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CDF7DA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Дифференциро</w:t>
            </w:r>
            <w:proofErr w:type="spellEnd"/>
            <w:r>
              <w:rPr>
                <w:sz w:val="22"/>
                <w:szCs w:val="22"/>
              </w:rPr>
              <w:t xml:space="preserve"> ванный</w:t>
            </w:r>
            <w:proofErr w:type="gramEnd"/>
            <w:r>
              <w:rPr>
                <w:sz w:val="22"/>
                <w:szCs w:val="22"/>
              </w:rPr>
              <w:t xml:space="preserve"> зачет по</w:t>
            </w:r>
          </w:p>
          <w:p w14:paraId="4AAA52D7" w14:textId="77777777" w:rsidR="00D844ED" w:rsidRDefault="00F93146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УП.02</w:t>
            </w:r>
            <w:r w:rsidR="00602D0E">
              <w:rPr>
                <w:sz w:val="22"/>
                <w:szCs w:val="22"/>
              </w:rPr>
              <w:t>.01,</w:t>
            </w:r>
            <w:r w:rsidR="00C67C34">
              <w:rPr>
                <w:sz w:val="22"/>
                <w:szCs w:val="22"/>
              </w:rPr>
              <w:t xml:space="preserve"> </w:t>
            </w:r>
            <w:proofErr w:type="gramStart"/>
            <w:r w:rsidR="00602D0E">
              <w:rPr>
                <w:sz w:val="22"/>
                <w:szCs w:val="22"/>
              </w:rPr>
              <w:t xml:space="preserve">теку </w:t>
            </w:r>
            <w:proofErr w:type="spellStart"/>
            <w:r w:rsidR="00602D0E">
              <w:rPr>
                <w:sz w:val="22"/>
                <w:szCs w:val="22"/>
              </w:rPr>
              <w:t>щий</w:t>
            </w:r>
            <w:proofErr w:type="spellEnd"/>
            <w:proofErr w:type="gramEnd"/>
            <w:r w:rsidR="00602D0E">
              <w:rPr>
                <w:sz w:val="22"/>
                <w:szCs w:val="22"/>
              </w:rPr>
              <w:t xml:space="preserve"> контроль, рубежный контроль, </w:t>
            </w:r>
            <w:proofErr w:type="spellStart"/>
            <w:r w:rsidR="00602D0E">
              <w:rPr>
                <w:sz w:val="22"/>
                <w:szCs w:val="22"/>
              </w:rPr>
              <w:t>промежуточны</w:t>
            </w:r>
            <w:proofErr w:type="spellEnd"/>
            <w:r w:rsidR="00602D0E">
              <w:rPr>
                <w:sz w:val="22"/>
                <w:szCs w:val="22"/>
              </w:rPr>
              <w:t xml:space="preserve"> й контроль, экзамен МДК.02.01, МДК.02.02, МДК.02.03 Экзамен (</w:t>
            </w:r>
            <w:proofErr w:type="spellStart"/>
            <w:r w:rsidR="00602D0E">
              <w:rPr>
                <w:sz w:val="22"/>
                <w:szCs w:val="22"/>
              </w:rPr>
              <w:t>квалификацио</w:t>
            </w:r>
            <w:proofErr w:type="spellEnd"/>
            <w:r w:rsidR="00602D0E">
              <w:rPr>
                <w:sz w:val="22"/>
                <w:szCs w:val="22"/>
              </w:rPr>
              <w:t xml:space="preserve"> </w:t>
            </w:r>
            <w:proofErr w:type="spellStart"/>
            <w:r w:rsidR="00602D0E">
              <w:rPr>
                <w:sz w:val="22"/>
                <w:szCs w:val="22"/>
              </w:rPr>
              <w:t>нный</w:t>
            </w:r>
            <w:proofErr w:type="spellEnd"/>
            <w:r w:rsidR="00602D0E">
              <w:rPr>
                <w:sz w:val="22"/>
                <w:szCs w:val="22"/>
              </w:rPr>
              <w:t>)</w:t>
            </w:r>
          </w:p>
        </w:tc>
      </w:tr>
      <w:tr w:rsidR="00D844ED" w14:paraId="69CEF50C" w14:textId="77777777">
        <w:trPr>
          <w:trHeight w:hRule="exact" w:val="402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E0B3D" w14:textId="77777777" w:rsidR="00D844ED" w:rsidRDefault="00602D0E" w:rsidP="00CF5376">
            <w:pPr>
              <w:pStyle w:val="a6"/>
              <w:shd w:val="clear" w:color="auto" w:fill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21612" w14:textId="2CEC1416" w:rsidR="00D844ED" w:rsidRDefault="00602D0E" w:rsidP="00CF5376">
            <w:pPr>
              <w:pStyle w:val="a6"/>
              <w:shd w:val="clear" w:color="auto" w:fill="auto"/>
              <w:tabs>
                <w:tab w:val="left" w:pos="2078"/>
                <w:tab w:val="left" w:pos="3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выполнять основные виды работ по текущему содержанию и ремонту пути в соответствии</w:t>
            </w:r>
            <w:r w:rsidR="00CF53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требованиями</w:t>
            </w:r>
            <w:r w:rsidR="00CF53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технологических процессов;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599E3" w14:textId="77777777" w:rsidR="00D844ED" w:rsidRDefault="00602D0E" w:rsidP="00CF5376">
            <w:pPr>
              <w:pStyle w:val="a6"/>
              <w:shd w:val="clear" w:color="auto" w:fill="auto"/>
              <w:tabs>
                <w:tab w:val="left" w:pos="13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точность и технологическая грамотность выполнения ремонта и строительства железнодорожного пути, в соответствии с технологическими процессами; грамотный</w:t>
            </w:r>
            <w:r>
              <w:rPr>
                <w:sz w:val="22"/>
                <w:szCs w:val="22"/>
              </w:rPr>
              <w:tab/>
              <w:t>выбор средств</w:t>
            </w:r>
          </w:p>
          <w:p w14:paraId="37BD824A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механизации;</w:t>
            </w:r>
          </w:p>
          <w:p w14:paraId="7C3C2F24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требований тех</w:t>
            </w:r>
            <w:r>
              <w:rPr>
                <w:sz w:val="22"/>
                <w:szCs w:val="22"/>
              </w:rPr>
              <w:softHyphen/>
              <w:t>нологических карт на выпол</w:t>
            </w:r>
            <w:r>
              <w:rPr>
                <w:sz w:val="22"/>
                <w:szCs w:val="22"/>
              </w:rPr>
              <w:softHyphen/>
              <w:t>нение ремонтов пути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E96540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Дифференциро</w:t>
            </w:r>
            <w:proofErr w:type="spellEnd"/>
            <w:r>
              <w:rPr>
                <w:sz w:val="22"/>
                <w:szCs w:val="22"/>
              </w:rPr>
              <w:t xml:space="preserve"> ванный</w:t>
            </w:r>
            <w:proofErr w:type="gramEnd"/>
            <w:r>
              <w:rPr>
                <w:sz w:val="22"/>
                <w:szCs w:val="22"/>
              </w:rPr>
              <w:t xml:space="preserve"> зачет по</w:t>
            </w:r>
          </w:p>
          <w:p w14:paraId="33DE14C1" w14:textId="77777777" w:rsidR="00D844ED" w:rsidRDefault="00F93146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УП.02</w:t>
            </w:r>
            <w:r w:rsidR="00602D0E">
              <w:rPr>
                <w:sz w:val="22"/>
                <w:szCs w:val="22"/>
              </w:rPr>
              <w:t>.01,</w:t>
            </w:r>
            <w:r w:rsidR="00C67C34">
              <w:rPr>
                <w:sz w:val="22"/>
                <w:szCs w:val="22"/>
              </w:rPr>
              <w:t xml:space="preserve"> </w:t>
            </w:r>
            <w:proofErr w:type="gramStart"/>
            <w:r w:rsidR="00602D0E">
              <w:rPr>
                <w:sz w:val="22"/>
                <w:szCs w:val="22"/>
              </w:rPr>
              <w:t xml:space="preserve">теку </w:t>
            </w:r>
            <w:proofErr w:type="spellStart"/>
            <w:r w:rsidR="00602D0E">
              <w:rPr>
                <w:sz w:val="22"/>
                <w:szCs w:val="22"/>
              </w:rPr>
              <w:t>щий</w:t>
            </w:r>
            <w:proofErr w:type="spellEnd"/>
            <w:proofErr w:type="gramEnd"/>
            <w:r w:rsidR="00602D0E">
              <w:rPr>
                <w:sz w:val="22"/>
                <w:szCs w:val="22"/>
              </w:rPr>
              <w:t xml:space="preserve"> контроль, рубежный контроль, </w:t>
            </w:r>
            <w:proofErr w:type="spellStart"/>
            <w:r w:rsidR="00602D0E">
              <w:rPr>
                <w:sz w:val="22"/>
                <w:szCs w:val="22"/>
              </w:rPr>
              <w:t>промежуточны</w:t>
            </w:r>
            <w:proofErr w:type="spellEnd"/>
            <w:r w:rsidR="00602D0E">
              <w:rPr>
                <w:sz w:val="22"/>
                <w:szCs w:val="22"/>
              </w:rPr>
              <w:t xml:space="preserve"> й контроль, экзамен МДК.02.01, МДК.02.02, МДК.02.03 Экзамен (</w:t>
            </w:r>
            <w:proofErr w:type="spellStart"/>
            <w:r w:rsidR="00602D0E">
              <w:rPr>
                <w:sz w:val="22"/>
                <w:szCs w:val="22"/>
              </w:rPr>
              <w:t>квалификацио</w:t>
            </w:r>
            <w:proofErr w:type="spellEnd"/>
            <w:r w:rsidR="00602D0E">
              <w:rPr>
                <w:sz w:val="22"/>
                <w:szCs w:val="22"/>
              </w:rPr>
              <w:t xml:space="preserve"> </w:t>
            </w:r>
            <w:proofErr w:type="spellStart"/>
            <w:r w:rsidR="00602D0E">
              <w:rPr>
                <w:sz w:val="22"/>
                <w:szCs w:val="22"/>
              </w:rPr>
              <w:t>нный</w:t>
            </w:r>
            <w:proofErr w:type="spellEnd"/>
            <w:r w:rsidR="00602D0E">
              <w:rPr>
                <w:sz w:val="22"/>
                <w:szCs w:val="22"/>
              </w:rPr>
              <w:t>)</w:t>
            </w:r>
          </w:p>
        </w:tc>
      </w:tr>
      <w:tr w:rsidR="00D844ED" w14:paraId="2BE8D4E1" w14:textId="77777777">
        <w:trPr>
          <w:trHeight w:hRule="exact" w:val="183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9BAB65" w14:textId="77777777" w:rsidR="00D844ED" w:rsidRDefault="00602D0E" w:rsidP="00CF5376">
            <w:pPr>
              <w:pStyle w:val="a6"/>
              <w:shd w:val="clear" w:color="auto" w:fill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B19F5" w14:textId="77777777" w:rsidR="00D844ED" w:rsidRDefault="00602D0E" w:rsidP="00CF5376">
            <w:pPr>
              <w:pStyle w:val="a6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использовать машины и механизмы по назначению, соблюдая правила техники безопасности;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EFA4CC" w14:textId="77777777" w:rsidR="00D844ED" w:rsidRDefault="00602D0E" w:rsidP="00CF5376">
            <w:pPr>
              <w:pStyle w:val="a6"/>
              <w:shd w:val="clear" w:color="auto" w:fill="auto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грамотный выбор средств механизации;</w:t>
            </w:r>
          </w:p>
          <w:p w14:paraId="2E91E2F4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осуществлять диагностику правильности определения технического состояния систем и механизмов </w:t>
            </w:r>
            <w:proofErr w:type="spellStart"/>
            <w:r>
              <w:rPr>
                <w:sz w:val="22"/>
                <w:szCs w:val="22"/>
              </w:rPr>
              <w:t>подъемно</w:t>
            </w:r>
            <w:r>
              <w:rPr>
                <w:sz w:val="22"/>
                <w:szCs w:val="22"/>
              </w:rPr>
              <w:softHyphen/>
              <w:t>транспортных</w:t>
            </w:r>
            <w:proofErr w:type="spellEnd"/>
            <w:r>
              <w:rPr>
                <w:sz w:val="22"/>
                <w:szCs w:val="22"/>
              </w:rPr>
              <w:t>, строительных,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BC7100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Дифференциро</w:t>
            </w:r>
            <w:proofErr w:type="spellEnd"/>
            <w:r>
              <w:rPr>
                <w:sz w:val="22"/>
                <w:szCs w:val="22"/>
              </w:rPr>
              <w:t xml:space="preserve"> ванный</w:t>
            </w:r>
            <w:proofErr w:type="gramEnd"/>
            <w:r>
              <w:rPr>
                <w:sz w:val="22"/>
                <w:szCs w:val="22"/>
              </w:rPr>
              <w:t xml:space="preserve"> зачет по</w:t>
            </w:r>
          </w:p>
          <w:p w14:paraId="3147D5FB" w14:textId="77777777" w:rsidR="00D844ED" w:rsidRDefault="00F93146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УП.02</w:t>
            </w:r>
            <w:r w:rsidR="00602D0E">
              <w:rPr>
                <w:sz w:val="22"/>
                <w:szCs w:val="22"/>
              </w:rPr>
              <w:t>.01,</w:t>
            </w:r>
            <w:r w:rsidR="00C67C34">
              <w:rPr>
                <w:sz w:val="22"/>
                <w:szCs w:val="22"/>
              </w:rPr>
              <w:t xml:space="preserve"> </w:t>
            </w:r>
            <w:proofErr w:type="gramStart"/>
            <w:r w:rsidR="00602D0E">
              <w:rPr>
                <w:sz w:val="22"/>
                <w:szCs w:val="22"/>
              </w:rPr>
              <w:t xml:space="preserve">теку </w:t>
            </w:r>
            <w:proofErr w:type="spellStart"/>
            <w:r w:rsidR="00602D0E">
              <w:rPr>
                <w:sz w:val="22"/>
                <w:szCs w:val="22"/>
              </w:rPr>
              <w:t>щий</w:t>
            </w:r>
            <w:proofErr w:type="spellEnd"/>
            <w:proofErr w:type="gramEnd"/>
            <w:r w:rsidR="00602D0E">
              <w:rPr>
                <w:sz w:val="22"/>
                <w:szCs w:val="22"/>
              </w:rPr>
              <w:t xml:space="preserve"> контроль, рубежный контроль,</w:t>
            </w:r>
          </w:p>
        </w:tc>
      </w:tr>
    </w:tbl>
    <w:p w14:paraId="1E3B7549" w14:textId="77777777" w:rsidR="00D844ED" w:rsidRDefault="00D844ED" w:rsidP="00CF5376">
      <w:pPr>
        <w:sectPr w:rsidR="00D844ED">
          <w:pgSz w:w="11900" w:h="16840"/>
          <w:pgMar w:top="16" w:right="437" w:bottom="16" w:left="98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4526"/>
        <w:gridCol w:w="3250"/>
        <w:gridCol w:w="1733"/>
      </w:tblGrid>
      <w:tr w:rsidR="00D844ED" w14:paraId="76CB7A57" w14:textId="77777777">
        <w:trPr>
          <w:trHeight w:hRule="exact" w:val="234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F382D" w14:textId="77777777" w:rsidR="00D844ED" w:rsidRDefault="00D844ED" w:rsidP="00CF5376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AFB33" w14:textId="77777777" w:rsidR="00D844ED" w:rsidRDefault="00D844ED" w:rsidP="00CF5376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3C01A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дорожных машин и оборудования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DD607C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промежуточны</w:t>
            </w:r>
            <w:proofErr w:type="spellEnd"/>
            <w:r>
              <w:rPr>
                <w:sz w:val="22"/>
                <w:szCs w:val="22"/>
              </w:rPr>
              <w:t xml:space="preserve"> й</w:t>
            </w:r>
            <w:proofErr w:type="gramEnd"/>
            <w:r>
              <w:rPr>
                <w:sz w:val="22"/>
                <w:szCs w:val="22"/>
              </w:rPr>
              <w:t xml:space="preserve"> контроль, экзамен МДК.02.01, МДК.02.02, МДК.02.03 Экзамен (</w:t>
            </w:r>
            <w:proofErr w:type="spellStart"/>
            <w:r>
              <w:rPr>
                <w:sz w:val="22"/>
                <w:szCs w:val="22"/>
              </w:rPr>
              <w:t>квалификацио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нный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D844ED" w14:paraId="66AFD85A" w14:textId="77777777">
        <w:trPr>
          <w:trHeight w:hRule="exact" w:val="28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16133" w14:textId="77777777" w:rsidR="00D844ED" w:rsidRDefault="00602D0E" w:rsidP="00CF5376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ADCA2" w14:textId="77777777" w:rsidR="00D844ED" w:rsidRDefault="00D844ED" w:rsidP="00CF5376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F1D7A" w14:textId="77777777" w:rsidR="00D844ED" w:rsidRDefault="00D844ED" w:rsidP="00CF5376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A9700" w14:textId="77777777" w:rsidR="00D844ED" w:rsidRDefault="00D844ED" w:rsidP="00CF5376">
            <w:pPr>
              <w:rPr>
                <w:sz w:val="10"/>
                <w:szCs w:val="10"/>
              </w:rPr>
            </w:pPr>
          </w:p>
        </w:tc>
      </w:tr>
      <w:tr w:rsidR="00D844ED" w14:paraId="04D35705" w14:textId="77777777">
        <w:trPr>
          <w:trHeight w:hRule="exact" w:val="406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BF08E" w14:textId="77777777" w:rsidR="00D844ED" w:rsidRDefault="00602D0E" w:rsidP="00CF5376">
            <w:pPr>
              <w:pStyle w:val="a6"/>
              <w:shd w:val="clear" w:color="auto" w:fill="auto"/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834B9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технические условия и нормы содержания железнодорожного пути и стрелочных переводов;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BA5CE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точность и правильность вы</w:t>
            </w:r>
            <w:r>
              <w:rPr>
                <w:sz w:val="22"/>
                <w:szCs w:val="22"/>
              </w:rPr>
              <w:softHyphen/>
              <w:t>полнения измерительных работ по контролю состояния верхне</w:t>
            </w:r>
            <w:r>
              <w:rPr>
                <w:sz w:val="22"/>
                <w:szCs w:val="22"/>
              </w:rPr>
              <w:softHyphen/>
              <w:t>го строения пути;</w:t>
            </w:r>
          </w:p>
          <w:p w14:paraId="1F049F56" w14:textId="77777777" w:rsidR="00D844ED" w:rsidRDefault="00602D0E" w:rsidP="00CF5376">
            <w:pPr>
              <w:pStyle w:val="a6"/>
              <w:shd w:val="clear" w:color="auto" w:fill="auto"/>
              <w:tabs>
                <w:tab w:val="left" w:pos="1210"/>
                <w:tab w:val="left" w:pos="27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владение средствами контроля качества</w:t>
            </w:r>
            <w:r>
              <w:rPr>
                <w:sz w:val="22"/>
                <w:szCs w:val="22"/>
              </w:rPr>
              <w:tab/>
              <w:t>выполнения</w:t>
            </w:r>
            <w:r>
              <w:rPr>
                <w:sz w:val="22"/>
                <w:szCs w:val="22"/>
              </w:rPr>
              <w:tab/>
              <w:t>ре</w:t>
            </w:r>
            <w:r>
              <w:rPr>
                <w:sz w:val="22"/>
                <w:szCs w:val="22"/>
              </w:rPr>
              <w:softHyphen/>
            </w:r>
          </w:p>
          <w:p w14:paraId="0F61755F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монтных</w:t>
            </w:r>
            <w:proofErr w:type="spellEnd"/>
            <w:r>
              <w:rPr>
                <w:sz w:val="22"/>
                <w:szCs w:val="22"/>
              </w:rPr>
              <w:t xml:space="preserve"> и строительных работ; обоснованный выбор способов и методов контроля; грамотность заполнения тех</w:t>
            </w:r>
            <w:r>
              <w:rPr>
                <w:sz w:val="22"/>
                <w:szCs w:val="22"/>
              </w:rPr>
              <w:softHyphen/>
              <w:t>нической документации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E069CC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Дифференциро</w:t>
            </w:r>
            <w:proofErr w:type="spellEnd"/>
            <w:r>
              <w:rPr>
                <w:sz w:val="22"/>
                <w:szCs w:val="22"/>
              </w:rPr>
              <w:t xml:space="preserve"> ванный</w:t>
            </w:r>
            <w:proofErr w:type="gramEnd"/>
            <w:r>
              <w:rPr>
                <w:sz w:val="22"/>
                <w:szCs w:val="22"/>
              </w:rPr>
              <w:t xml:space="preserve"> зачет по</w:t>
            </w:r>
          </w:p>
          <w:p w14:paraId="444777FF" w14:textId="77777777" w:rsidR="00D844ED" w:rsidRDefault="00F93146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УП.02</w:t>
            </w:r>
            <w:r w:rsidR="00602D0E">
              <w:rPr>
                <w:sz w:val="22"/>
                <w:szCs w:val="22"/>
              </w:rPr>
              <w:t>.01,</w:t>
            </w:r>
            <w:r w:rsidR="00C67C34">
              <w:rPr>
                <w:sz w:val="22"/>
                <w:szCs w:val="22"/>
              </w:rPr>
              <w:t xml:space="preserve"> </w:t>
            </w:r>
            <w:proofErr w:type="gramStart"/>
            <w:r w:rsidR="00602D0E">
              <w:rPr>
                <w:sz w:val="22"/>
                <w:szCs w:val="22"/>
              </w:rPr>
              <w:t xml:space="preserve">теку </w:t>
            </w:r>
            <w:proofErr w:type="spellStart"/>
            <w:r w:rsidR="00602D0E">
              <w:rPr>
                <w:sz w:val="22"/>
                <w:szCs w:val="22"/>
              </w:rPr>
              <w:t>щий</w:t>
            </w:r>
            <w:proofErr w:type="spellEnd"/>
            <w:proofErr w:type="gramEnd"/>
            <w:r w:rsidR="00602D0E">
              <w:rPr>
                <w:sz w:val="22"/>
                <w:szCs w:val="22"/>
              </w:rPr>
              <w:t xml:space="preserve"> контроль, рубежный контроль, </w:t>
            </w:r>
            <w:proofErr w:type="spellStart"/>
            <w:r w:rsidR="00602D0E">
              <w:rPr>
                <w:sz w:val="22"/>
                <w:szCs w:val="22"/>
              </w:rPr>
              <w:t>промежуточны</w:t>
            </w:r>
            <w:proofErr w:type="spellEnd"/>
            <w:r w:rsidR="00602D0E">
              <w:rPr>
                <w:sz w:val="22"/>
                <w:szCs w:val="22"/>
              </w:rPr>
              <w:t xml:space="preserve"> й контроль, экзамен МДК.02.01, МДК.02.02, МДК.02.03 Экзамен (</w:t>
            </w:r>
            <w:proofErr w:type="spellStart"/>
            <w:r w:rsidR="00602D0E">
              <w:rPr>
                <w:sz w:val="22"/>
                <w:szCs w:val="22"/>
              </w:rPr>
              <w:t>квалификацио</w:t>
            </w:r>
            <w:proofErr w:type="spellEnd"/>
            <w:r w:rsidR="00602D0E">
              <w:rPr>
                <w:sz w:val="22"/>
                <w:szCs w:val="22"/>
              </w:rPr>
              <w:t xml:space="preserve"> </w:t>
            </w:r>
            <w:proofErr w:type="spellStart"/>
            <w:r w:rsidR="00602D0E">
              <w:rPr>
                <w:sz w:val="22"/>
                <w:szCs w:val="22"/>
              </w:rPr>
              <w:t>нный</w:t>
            </w:r>
            <w:proofErr w:type="spellEnd"/>
            <w:r w:rsidR="00602D0E">
              <w:rPr>
                <w:sz w:val="22"/>
                <w:szCs w:val="22"/>
              </w:rPr>
              <w:t>)</w:t>
            </w:r>
          </w:p>
        </w:tc>
      </w:tr>
      <w:tr w:rsidR="00D844ED" w14:paraId="61FE0A92" w14:textId="77777777">
        <w:trPr>
          <w:trHeight w:hRule="exact" w:val="406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999A7" w14:textId="77777777" w:rsidR="00D844ED" w:rsidRDefault="00602D0E" w:rsidP="00CF5376">
            <w:pPr>
              <w:pStyle w:val="a6"/>
              <w:shd w:val="clear" w:color="auto" w:fill="auto"/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  <w:p w14:paraId="2517E1AC" w14:textId="77777777" w:rsidR="001262AA" w:rsidRPr="001262AA" w:rsidRDefault="001262AA" w:rsidP="00CF5376"/>
          <w:p w14:paraId="4F6E3C7C" w14:textId="77777777" w:rsidR="001262AA" w:rsidRPr="001262AA" w:rsidRDefault="001262AA" w:rsidP="00CF5376"/>
          <w:p w14:paraId="2525985C" w14:textId="77777777" w:rsidR="001262AA" w:rsidRPr="001262AA" w:rsidRDefault="001262AA" w:rsidP="00CF5376"/>
          <w:p w14:paraId="3B05F2C6" w14:textId="77777777" w:rsidR="001262AA" w:rsidRPr="001262AA" w:rsidRDefault="001262AA" w:rsidP="00CF5376"/>
          <w:p w14:paraId="0F6E0FBF" w14:textId="77777777" w:rsidR="001262AA" w:rsidRPr="001262AA" w:rsidRDefault="001262AA" w:rsidP="00CF5376"/>
          <w:p w14:paraId="2BA877A6" w14:textId="77777777" w:rsidR="001262AA" w:rsidRPr="001262AA" w:rsidRDefault="001262AA" w:rsidP="00CF5376"/>
          <w:p w14:paraId="7D394F83" w14:textId="77777777" w:rsidR="001262AA" w:rsidRPr="001262AA" w:rsidRDefault="001262AA" w:rsidP="00CF5376"/>
          <w:p w14:paraId="60603FF0" w14:textId="77777777" w:rsidR="001262AA" w:rsidRPr="001262AA" w:rsidRDefault="001262AA" w:rsidP="00CF5376"/>
          <w:p w14:paraId="7AF4A7E3" w14:textId="77777777" w:rsidR="001262AA" w:rsidRPr="001262AA" w:rsidRDefault="001262AA" w:rsidP="00CF5376"/>
          <w:p w14:paraId="3591832F" w14:textId="77777777" w:rsidR="001262AA" w:rsidRPr="001262AA" w:rsidRDefault="001262AA" w:rsidP="00CF5376"/>
          <w:p w14:paraId="208EA24B" w14:textId="77777777" w:rsidR="001262AA" w:rsidRPr="001262AA" w:rsidRDefault="001262AA" w:rsidP="00CF5376"/>
          <w:p w14:paraId="3D3FBF4D" w14:textId="77777777" w:rsidR="001262AA" w:rsidRPr="001262AA" w:rsidRDefault="001262AA" w:rsidP="00CF5376"/>
          <w:p w14:paraId="381D9E81" w14:textId="77777777" w:rsidR="001262AA" w:rsidRPr="001262AA" w:rsidRDefault="001262AA" w:rsidP="00CF5376"/>
          <w:p w14:paraId="0B8AEF74" w14:textId="77777777" w:rsidR="001262AA" w:rsidRPr="001262AA" w:rsidRDefault="001262AA" w:rsidP="00CF5376"/>
          <w:p w14:paraId="6181D281" w14:textId="77777777" w:rsidR="001262AA" w:rsidRPr="001262AA" w:rsidRDefault="001262AA" w:rsidP="00CF5376"/>
          <w:p w14:paraId="56DFE6CC" w14:textId="77777777" w:rsidR="001262AA" w:rsidRPr="001262AA" w:rsidRDefault="001262AA" w:rsidP="00CF5376"/>
          <w:p w14:paraId="080B359C" w14:textId="77777777" w:rsidR="001262AA" w:rsidRPr="001262AA" w:rsidRDefault="001262AA" w:rsidP="00CF5376"/>
          <w:p w14:paraId="733EAE0B" w14:textId="77777777" w:rsidR="001262AA" w:rsidRPr="001262AA" w:rsidRDefault="001262AA" w:rsidP="00CF5376"/>
          <w:p w14:paraId="305B666A" w14:textId="77777777" w:rsidR="001262AA" w:rsidRPr="001262AA" w:rsidRDefault="001262AA" w:rsidP="00CF5376"/>
          <w:p w14:paraId="4241C400" w14:textId="77777777" w:rsidR="001262AA" w:rsidRPr="001262AA" w:rsidRDefault="001262AA" w:rsidP="00CF5376"/>
          <w:p w14:paraId="23FABE96" w14:textId="77777777" w:rsidR="001262AA" w:rsidRPr="001262AA" w:rsidRDefault="001262AA" w:rsidP="00CF5376"/>
          <w:p w14:paraId="504AFD13" w14:textId="77777777" w:rsidR="001262AA" w:rsidRPr="001262AA" w:rsidRDefault="001262AA" w:rsidP="00CF5376"/>
          <w:p w14:paraId="7073C85D" w14:textId="77777777" w:rsidR="001262AA" w:rsidRPr="001262AA" w:rsidRDefault="001262AA" w:rsidP="00CF5376"/>
          <w:p w14:paraId="6EAFB18E" w14:textId="77777777" w:rsidR="001262AA" w:rsidRPr="001262AA" w:rsidRDefault="001262AA" w:rsidP="00CF5376"/>
          <w:p w14:paraId="36FC1B68" w14:textId="77777777" w:rsidR="001262AA" w:rsidRPr="001262AA" w:rsidRDefault="001262AA" w:rsidP="00CF5376"/>
          <w:p w14:paraId="1E65C4D7" w14:textId="77777777" w:rsidR="001262AA" w:rsidRPr="001262AA" w:rsidRDefault="001262AA" w:rsidP="00CF5376"/>
          <w:p w14:paraId="63DFB28C" w14:textId="77777777" w:rsidR="001262AA" w:rsidRPr="001262AA" w:rsidRDefault="001262AA" w:rsidP="00CF5376"/>
          <w:p w14:paraId="5CE1F495" w14:textId="77777777" w:rsidR="001262AA" w:rsidRPr="001262AA" w:rsidRDefault="001262AA" w:rsidP="00CF5376"/>
          <w:p w14:paraId="7DC31FC4" w14:textId="77777777" w:rsidR="001262AA" w:rsidRPr="001262AA" w:rsidRDefault="001262AA" w:rsidP="00CF5376"/>
          <w:p w14:paraId="3ABE0514" w14:textId="41A69FEF" w:rsidR="001262AA" w:rsidRPr="001262AA" w:rsidRDefault="001262AA" w:rsidP="00CF5376">
            <w:pPr>
              <w:tabs>
                <w:tab w:val="left" w:pos="750"/>
              </w:tabs>
            </w:pPr>
            <w:r>
              <w:tab/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594D4" w14:textId="77777777" w:rsidR="00D844ED" w:rsidRDefault="00602D0E" w:rsidP="00CF5376">
            <w:pPr>
              <w:pStyle w:val="a6"/>
              <w:shd w:val="clear" w:color="auto" w:fill="auto"/>
              <w:tabs>
                <w:tab w:val="left" w:pos="1958"/>
                <w:tab w:val="left" w:pos="35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организацию и технологию работ по техническому обслуживанию пути, тех</w:t>
            </w:r>
            <w:r>
              <w:rPr>
                <w:sz w:val="22"/>
                <w:szCs w:val="22"/>
              </w:rPr>
              <w:softHyphen/>
              <w:t>нологические</w:t>
            </w:r>
            <w:r>
              <w:rPr>
                <w:sz w:val="22"/>
                <w:szCs w:val="22"/>
              </w:rPr>
              <w:tab/>
              <w:t>процессы</w:t>
            </w:r>
            <w:r>
              <w:rPr>
                <w:sz w:val="22"/>
                <w:szCs w:val="22"/>
              </w:rPr>
              <w:tab/>
              <w:t>ремонта,</w:t>
            </w:r>
          </w:p>
          <w:p w14:paraId="6ABB4435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строительства и реконструкции пути;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49220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обоснованный выбор техно</w:t>
            </w:r>
            <w:r>
              <w:rPr>
                <w:sz w:val="22"/>
                <w:szCs w:val="22"/>
              </w:rPr>
              <w:softHyphen/>
              <w:t xml:space="preserve">логических процессов производства </w:t>
            </w:r>
            <w:proofErr w:type="spellStart"/>
            <w:r>
              <w:rPr>
                <w:sz w:val="22"/>
                <w:szCs w:val="22"/>
              </w:rPr>
              <w:t>ремонтно</w:t>
            </w:r>
            <w:r>
              <w:rPr>
                <w:sz w:val="22"/>
                <w:szCs w:val="22"/>
              </w:rPr>
              <w:softHyphen/>
              <w:t>путевых</w:t>
            </w:r>
            <w:proofErr w:type="spellEnd"/>
            <w:r>
              <w:rPr>
                <w:sz w:val="22"/>
                <w:szCs w:val="22"/>
              </w:rPr>
              <w:t xml:space="preserve"> работ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D6AC8A" w14:textId="77777777" w:rsidR="00D844ED" w:rsidRDefault="00602D0E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Дифференциро</w:t>
            </w:r>
            <w:proofErr w:type="spellEnd"/>
            <w:r>
              <w:rPr>
                <w:sz w:val="22"/>
                <w:szCs w:val="22"/>
              </w:rPr>
              <w:t xml:space="preserve"> ванный</w:t>
            </w:r>
            <w:proofErr w:type="gramEnd"/>
            <w:r>
              <w:rPr>
                <w:sz w:val="22"/>
                <w:szCs w:val="22"/>
              </w:rPr>
              <w:t xml:space="preserve"> зачет по</w:t>
            </w:r>
          </w:p>
          <w:p w14:paraId="4AA61EF2" w14:textId="77777777" w:rsidR="00D844ED" w:rsidRDefault="00F93146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УП.02</w:t>
            </w:r>
            <w:r w:rsidR="00602D0E">
              <w:rPr>
                <w:sz w:val="22"/>
                <w:szCs w:val="22"/>
              </w:rPr>
              <w:t>.01,</w:t>
            </w:r>
            <w:r w:rsidR="00C67C34">
              <w:rPr>
                <w:sz w:val="22"/>
                <w:szCs w:val="22"/>
              </w:rPr>
              <w:t xml:space="preserve"> </w:t>
            </w:r>
            <w:proofErr w:type="gramStart"/>
            <w:r w:rsidR="00602D0E">
              <w:rPr>
                <w:sz w:val="22"/>
                <w:szCs w:val="22"/>
              </w:rPr>
              <w:t xml:space="preserve">теку </w:t>
            </w:r>
            <w:proofErr w:type="spellStart"/>
            <w:r w:rsidR="00602D0E">
              <w:rPr>
                <w:sz w:val="22"/>
                <w:szCs w:val="22"/>
              </w:rPr>
              <w:t>щий</w:t>
            </w:r>
            <w:proofErr w:type="spellEnd"/>
            <w:proofErr w:type="gramEnd"/>
            <w:r w:rsidR="00602D0E">
              <w:rPr>
                <w:sz w:val="22"/>
                <w:szCs w:val="22"/>
              </w:rPr>
              <w:t xml:space="preserve"> контроль, рубежный контроль, </w:t>
            </w:r>
            <w:proofErr w:type="spellStart"/>
            <w:r w:rsidR="00602D0E">
              <w:rPr>
                <w:sz w:val="22"/>
                <w:szCs w:val="22"/>
              </w:rPr>
              <w:t>промежуточны</w:t>
            </w:r>
            <w:proofErr w:type="spellEnd"/>
            <w:r w:rsidR="00602D0E">
              <w:rPr>
                <w:sz w:val="22"/>
                <w:szCs w:val="22"/>
              </w:rPr>
              <w:t xml:space="preserve"> й контроль, экзамен МДК.02.01, МДК.02.02, МДК.02.03 Экзамен (</w:t>
            </w:r>
            <w:proofErr w:type="spellStart"/>
            <w:r w:rsidR="00602D0E">
              <w:rPr>
                <w:sz w:val="22"/>
                <w:szCs w:val="22"/>
              </w:rPr>
              <w:t>квалификацио</w:t>
            </w:r>
            <w:proofErr w:type="spellEnd"/>
            <w:r w:rsidR="00602D0E">
              <w:rPr>
                <w:sz w:val="22"/>
                <w:szCs w:val="22"/>
              </w:rPr>
              <w:t xml:space="preserve"> </w:t>
            </w:r>
            <w:proofErr w:type="spellStart"/>
            <w:r w:rsidR="00602D0E">
              <w:rPr>
                <w:sz w:val="22"/>
                <w:szCs w:val="22"/>
              </w:rPr>
              <w:t>нный</w:t>
            </w:r>
            <w:proofErr w:type="spellEnd"/>
            <w:r w:rsidR="00602D0E">
              <w:rPr>
                <w:sz w:val="22"/>
                <w:szCs w:val="22"/>
              </w:rPr>
              <w:t>)</w:t>
            </w:r>
          </w:p>
        </w:tc>
      </w:tr>
      <w:tr w:rsidR="00CF5376" w14:paraId="279E5E22" w14:textId="77777777">
        <w:trPr>
          <w:trHeight w:hRule="exact" w:val="406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BC6AA" w14:textId="77777777" w:rsidR="00CF5376" w:rsidRDefault="00CF5376" w:rsidP="00CF5376">
            <w:pPr>
              <w:pStyle w:val="a6"/>
              <w:shd w:val="clear" w:color="auto" w:fill="auto"/>
              <w:ind w:firstLine="340"/>
              <w:rPr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124FA" w14:textId="2154C8CC" w:rsidR="00CF5376" w:rsidRDefault="00CF5376" w:rsidP="00CF5376">
            <w:pPr>
              <w:pStyle w:val="a6"/>
              <w:shd w:val="clear" w:color="auto" w:fill="auto"/>
              <w:tabs>
                <w:tab w:val="left" w:pos="1958"/>
                <w:tab w:val="left" w:pos="35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основы эксплуатации, методы технической диагностики и обеспечения надежности работы железнодорожного пути;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C88BB" w14:textId="77777777" w:rsidR="00CF5376" w:rsidRDefault="00CF5376" w:rsidP="00CF5376">
            <w:pPr>
              <w:pStyle w:val="a6"/>
              <w:shd w:val="clear" w:color="auto" w:fill="auto"/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проводить обучение персонала на производственном участке по защите окружающей среды;</w:t>
            </w:r>
          </w:p>
          <w:p w14:paraId="39A65B1B" w14:textId="77777777" w:rsidR="00CF5376" w:rsidRDefault="00CF5376" w:rsidP="00CF5376">
            <w:pPr>
              <w:pStyle w:val="a6"/>
              <w:shd w:val="clear" w:color="auto" w:fill="auto"/>
              <w:spacing w:line="259" w:lineRule="auto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 способов обеспечения промышленной безопасности;</w:t>
            </w:r>
          </w:p>
          <w:p w14:paraId="5C644DA8" w14:textId="3E01E73C" w:rsidR="00CF5376" w:rsidRDefault="00CF5376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 методов проверки зна</w:t>
            </w:r>
            <w:r>
              <w:rPr>
                <w:sz w:val="22"/>
                <w:szCs w:val="22"/>
              </w:rPr>
              <w:softHyphen/>
              <w:t>ний персонала на производст</w:t>
            </w:r>
            <w:r>
              <w:rPr>
                <w:sz w:val="22"/>
                <w:szCs w:val="22"/>
              </w:rPr>
              <w:softHyphen/>
              <w:t xml:space="preserve">венном участке </w:t>
            </w:r>
            <w:proofErr w:type="spellStart"/>
            <w:r>
              <w:rPr>
                <w:sz w:val="22"/>
                <w:szCs w:val="22"/>
              </w:rPr>
              <w:t>тельности</w:t>
            </w:r>
            <w:proofErr w:type="spellEnd"/>
            <w:r>
              <w:rPr>
                <w:sz w:val="22"/>
                <w:szCs w:val="22"/>
              </w:rPr>
              <w:t xml:space="preserve"> (на практике) в ходе проведения лабораторных работ и прак</w:t>
            </w:r>
            <w:r>
              <w:rPr>
                <w:sz w:val="22"/>
                <w:szCs w:val="22"/>
              </w:rPr>
              <w:softHyphen/>
              <w:t>тических занятий), защита курсовых проектов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10CD20" w14:textId="77777777" w:rsidR="00CF5376" w:rsidRDefault="00CF5376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Дифференциро</w:t>
            </w:r>
            <w:proofErr w:type="spellEnd"/>
            <w:r>
              <w:rPr>
                <w:sz w:val="22"/>
                <w:szCs w:val="22"/>
              </w:rPr>
              <w:t xml:space="preserve"> ванный</w:t>
            </w:r>
            <w:proofErr w:type="gramEnd"/>
            <w:r>
              <w:rPr>
                <w:sz w:val="22"/>
                <w:szCs w:val="22"/>
              </w:rPr>
              <w:t xml:space="preserve"> зачет по</w:t>
            </w:r>
          </w:p>
          <w:p w14:paraId="0F0400C6" w14:textId="219A26C9" w:rsidR="00CF5376" w:rsidRDefault="00CF5376" w:rsidP="00CF537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УП.02.01, </w:t>
            </w:r>
            <w:proofErr w:type="gramStart"/>
            <w:r>
              <w:rPr>
                <w:sz w:val="22"/>
                <w:szCs w:val="22"/>
              </w:rPr>
              <w:t xml:space="preserve">теку </w:t>
            </w: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контроль, рубежный контроль, </w:t>
            </w:r>
            <w:proofErr w:type="spellStart"/>
            <w:r>
              <w:rPr>
                <w:sz w:val="22"/>
                <w:szCs w:val="22"/>
              </w:rPr>
              <w:t>промежуточны</w:t>
            </w:r>
            <w:proofErr w:type="spellEnd"/>
            <w:r>
              <w:rPr>
                <w:sz w:val="22"/>
                <w:szCs w:val="22"/>
              </w:rPr>
              <w:t xml:space="preserve"> й контроль, экзамен МДК.02.01, МДК.02.02, МДК.02.03 Экзамен (</w:t>
            </w:r>
            <w:proofErr w:type="spellStart"/>
            <w:r>
              <w:rPr>
                <w:sz w:val="22"/>
                <w:szCs w:val="22"/>
              </w:rPr>
              <w:t>квалификацио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нный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</w:tbl>
    <w:p w14:paraId="6E580950" w14:textId="77777777" w:rsidR="00D844ED" w:rsidRDefault="00602D0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4526"/>
        <w:gridCol w:w="3250"/>
        <w:gridCol w:w="1699"/>
      </w:tblGrid>
      <w:tr w:rsidR="00D844ED" w14:paraId="55B0CCC1" w14:textId="77777777">
        <w:trPr>
          <w:trHeight w:hRule="exact" w:val="418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A421D" w14:textId="77777777" w:rsidR="00D844ED" w:rsidRDefault="00602D0E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73CB6" w14:textId="77777777" w:rsidR="00D844ED" w:rsidRDefault="00602D0E">
            <w:pPr>
              <w:pStyle w:val="a6"/>
              <w:shd w:val="clear" w:color="auto" w:fill="auto"/>
              <w:spacing w:before="140" w:line="40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назначение и устройство машин и средств малой механизации.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0D45A" w14:textId="77777777" w:rsidR="00D844ED" w:rsidRDefault="00602D0E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грамотный выбор средств механизации;</w:t>
            </w:r>
          </w:p>
          <w:p w14:paraId="5BBF706A" w14:textId="77777777" w:rsidR="00D844ED" w:rsidRDefault="00602D0E">
            <w:pPr>
              <w:pStyle w:val="a6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осуществлять диагностику правильности определения технического состояния систем и механизмов </w:t>
            </w:r>
            <w:proofErr w:type="spellStart"/>
            <w:r>
              <w:rPr>
                <w:sz w:val="22"/>
                <w:szCs w:val="22"/>
              </w:rPr>
              <w:t>подъемно</w:t>
            </w:r>
            <w:r>
              <w:rPr>
                <w:sz w:val="22"/>
                <w:szCs w:val="22"/>
              </w:rPr>
              <w:softHyphen/>
              <w:t>транспортных</w:t>
            </w:r>
            <w:proofErr w:type="spellEnd"/>
            <w:r>
              <w:rPr>
                <w:sz w:val="22"/>
                <w:szCs w:val="22"/>
              </w:rPr>
              <w:t>, строительных, дорожных машин и оборудования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487124" w14:textId="77777777" w:rsidR="00D844ED" w:rsidRDefault="00602D0E">
            <w:pPr>
              <w:pStyle w:val="a6"/>
              <w:shd w:val="clear" w:color="auto" w:fill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Дифференциро</w:t>
            </w:r>
            <w:proofErr w:type="spellEnd"/>
            <w:r>
              <w:rPr>
                <w:sz w:val="22"/>
                <w:szCs w:val="22"/>
              </w:rPr>
              <w:t xml:space="preserve"> ванный</w:t>
            </w:r>
            <w:proofErr w:type="gramEnd"/>
            <w:r>
              <w:rPr>
                <w:sz w:val="22"/>
                <w:szCs w:val="22"/>
              </w:rPr>
              <w:t xml:space="preserve"> зачет по</w:t>
            </w:r>
          </w:p>
          <w:p w14:paraId="28295BBB" w14:textId="77777777" w:rsidR="00D844ED" w:rsidRDefault="00F93146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УП.02</w:t>
            </w:r>
            <w:r w:rsidR="00602D0E">
              <w:rPr>
                <w:sz w:val="22"/>
                <w:szCs w:val="22"/>
              </w:rPr>
              <w:t>.01,</w:t>
            </w:r>
            <w:r w:rsidR="00C67C34">
              <w:rPr>
                <w:sz w:val="22"/>
                <w:szCs w:val="22"/>
              </w:rPr>
              <w:t xml:space="preserve"> </w:t>
            </w:r>
            <w:proofErr w:type="gramStart"/>
            <w:r w:rsidR="00602D0E">
              <w:rPr>
                <w:sz w:val="22"/>
                <w:szCs w:val="22"/>
              </w:rPr>
              <w:t xml:space="preserve">теку </w:t>
            </w:r>
            <w:proofErr w:type="spellStart"/>
            <w:r w:rsidR="00602D0E">
              <w:rPr>
                <w:sz w:val="22"/>
                <w:szCs w:val="22"/>
              </w:rPr>
              <w:t>щий</w:t>
            </w:r>
            <w:proofErr w:type="spellEnd"/>
            <w:proofErr w:type="gramEnd"/>
            <w:r w:rsidR="00602D0E">
              <w:rPr>
                <w:sz w:val="22"/>
                <w:szCs w:val="22"/>
              </w:rPr>
              <w:t xml:space="preserve"> контроль, рубежный контроль, </w:t>
            </w:r>
            <w:proofErr w:type="spellStart"/>
            <w:r w:rsidR="00602D0E">
              <w:rPr>
                <w:sz w:val="22"/>
                <w:szCs w:val="22"/>
              </w:rPr>
              <w:t>промежуточны</w:t>
            </w:r>
            <w:proofErr w:type="spellEnd"/>
            <w:r w:rsidR="00602D0E">
              <w:rPr>
                <w:sz w:val="22"/>
                <w:szCs w:val="22"/>
              </w:rPr>
              <w:t xml:space="preserve"> й контроль, экзамен МДК.02.01, МДК.02.02, МДК.02.03 Экзамен (</w:t>
            </w:r>
            <w:proofErr w:type="spellStart"/>
            <w:r w:rsidR="00602D0E">
              <w:rPr>
                <w:sz w:val="22"/>
                <w:szCs w:val="22"/>
              </w:rPr>
              <w:t>квалификацио</w:t>
            </w:r>
            <w:proofErr w:type="spellEnd"/>
            <w:r w:rsidR="00602D0E">
              <w:rPr>
                <w:sz w:val="22"/>
                <w:szCs w:val="22"/>
              </w:rPr>
              <w:t xml:space="preserve"> </w:t>
            </w:r>
            <w:proofErr w:type="spellStart"/>
            <w:r w:rsidR="00602D0E">
              <w:rPr>
                <w:sz w:val="22"/>
                <w:szCs w:val="22"/>
              </w:rPr>
              <w:t>нный</w:t>
            </w:r>
            <w:proofErr w:type="spellEnd"/>
            <w:r w:rsidR="00602D0E">
              <w:rPr>
                <w:sz w:val="22"/>
                <w:szCs w:val="22"/>
              </w:rPr>
              <w:t>)</w:t>
            </w:r>
          </w:p>
        </w:tc>
      </w:tr>
    </w:tbl>
    <w:p w14:paraId="7AABEE50" w14:textId="77777777" w:rsidR="00D844ED" w:rsidRDefault="00D844ED">
      <w:pPr>
        <w:spacing w:after="279" w:line="1" w:lineRule="exact"/>
      </w:pPr>
    </w:p>
    <w:p w14:paraId="30E269FA" w14:textId="77777777" w:rsidR="00D844ED" w:rsidRDefault="00602D0E">
      <w:pPr>
        <w:pStyle w:val="1"/>
        <w:numPr>
          <w:ilvl w:val="1"/>
          <w:numId w:val="2"/>
        </w:numPr>
        <w:shd w:val="clear" w:color="auto" w:fill="auto"/>
        <w:tabs>
          <w:tab w:val="left" w:pos="1167"/>
        </w:tabs>
        <w:spacing w:after="280" w:line="233" w:lineRule="auto"/>
        <w:ind w:firstLine="820"/>
      </w:pPr>
      <w:r>
        <w:rPr>
          <w:b/>
          <w:bCs/>
        </w:rPr>
        <w:t>Формы промежуточной аттестации учебной практики УП.02.01Учебная практика (слесарная, электромонтажная, токарная, сварочная)</w:t>
      </w:r>
    </w:p>
    <w:p w14:paraId="62BB145A" w14:textId="77777777" w:rsidR="00D844ED" w:rsidRDefault="00602D0E">
      <w:pPr>
        <w:pStyle w:val="1"/>
        <w:shd w:val="clear" w:color="auto" w:fill="auto"/>
        <w:spacing w:after="280"/>
        <w:ind w:firstLine="820"/>
      </w:pPr>
      <w:r>
        <w:t>Обязательной формой аттестации по итогам освоения программы учебной практики УП.02.01 Учебная практика (слесарная, электромонтажная, токарная, сварочная) является дифференцированный зачет для дневной формы обучения и заочной формы обучения</w:t>
      </w:r>
      <w:r w:rsidR="00CF5376">
        <w:t>.</w:t>
      </w:r>
    </w:p>
    <w:p w14:paraId="6A747E97" w14:textId="77777777" w:rsidR="00CF5376" w:rsidRDefault="00CF5376" w:rsidP="00CF5376">
      <w:pPr>
        <w:pStyle w:val="1"/>
        <w:shd w:val="clear" w:color="auto" w:fill="auto"/>
        <w:tabs>
          <w:tab w:val="left" w:pos="1028"/>
        </w:tabs>
        <w:jc w:val="both"/>
      </w:pPr>
      <w:r>
        <w:rPr>
          <w:b/>
          <w:bCs/>
        </w:rPr>
        <w:t xml:space="preserve">2.Оценка по </w:t>
      </w:r>
      <w:proofErr w:type="gramStart"/>
      <w:r>
        <w:rPr>
          <w:b/>
          <w:bCs/>
        </w:rPr>
        <w:t>учебной</w:t>
      </w:r>
      <w:proofErr w:type="gramEnd"/>
      <w:r>
        <w:rPr>
          <w:b/>
          <w:bCs/>
        </w:rPr>
        <w:t xml:space="preserve"> практикеУП.02.01Учебная практика (слесарная, электромонтажная, токарная, сварочная)</w:t>
      </w:r>
    </w:p>
    <w:p w14:paraId="122969FC" w14:textId="77777777" w:rsidR="00CF5376" w:rsidRDefault="00CF5376" w:rsidP="00CF5376">
      <w:pPr>
        <w:pStyle w:val="30"/>
        <w:keepNext/>
        <w:keepLines/>
        <w:shd w:val="clear" w:color="auto" w:fill="auto"/>
        <w:spacing w:after="0"/>
        <w:ind w:firstLine="760"/>
        <w:jc w:val="both"/>
      </w:pPr>
      <w:r>
        <w:t>2.1. Формы и методы оценивания</w:t>
      </w:r>
    </w:p>
    <w:p w14:paraId="59D39713" w14:textId="77777777" w:rsidR="00CF5376" w:rsidRDefault="00CF5376" w:rsidP="00CF5376">
      <w:pPr>
        <w:pStyle w:val="1"/>
        <w:shd w:val="clear" w:color="auto" w:fill="auto"/>
        <w:ind w:firstLine="760"/>
        <w:jc w:val="both"/>
      </w:pPr>
      <w:r>
        <w:t xml:space="preserve">Дифференцированный зачет по учебной практике УП.02.01 Учебная практика (слесарная, электромонтажная, токарная, сварочная) для очной формы обучения выставляется в 5 семестре проводиться в форме тестирования. </w:t>
      </w:r>
    </w:p>
    <w:p w14:paraId="2557AC64" w14:textId="77777777" w:rsidR="00CF5376" w:rsidRDefault="00CF5376" w:rsidP="00CF5376">
      <w:pPr>
        <w:pStyle w:val="1"/>
        <w:shd w:val="clear" w:color="auto" w:fill="auto"/>
        <w:ind w:firstLine="760"/>
        <w:jc w:val="both"/>
      </w:pPr>
      <w:r>
        <w:t>Формой аттестации является дифференцированный зачет, который выставляется в 6 семестре на основании данных аттестационного листа, характеристики на обучающегося по освоению профессиональных компетенций в период прохождения учебной практики УП.02.01 Учебная практика (слесарная, электромонтажная, токарная, сварочная), дневника установленной формы (дневники выдаются централизован</w:t>
      </w:r>
      <w:proofErr w:type="gramStart"/>
      <w:r>
        <w:t>о-</w:t>
      </w:r>
      <w:proofErr w:type="gramEnd"/>
      <w:r>
        <w:t xml:space="preserve"> председателем предметной цикловой комиссии специальности), а так же отчета по практике по индивидуальному заданию (включая вопросы слесарных, электромонтажных, токарных и сварочных работ).</w:t>
      </w:r>
    </w:p>
    <w:p w14:paraId="2F7D2ECD" w14:textId="77777777" w:rsidR="00CF5376" w:rsidRDefault="00CF5376" w:rsidP="00CF5376">
      <w:pPr>
        <w:pStyle w:val="1"/>
        <w:shd w:val="clear" w:color="auto" w:fill="auto"/>
        <w:spacing w:after="320"/>
        <w:ind w:firstLine="760"/>
        <w:jc w:val="both"/>
      </w:pPr>
      <w:proofErr w:type="gramStart"/>
      <w:r>
        <w:t>Дифференцированный зачет по учебной практике УП.02.01 Учебная практика (слесарная, электромонтажная, токарная, сварочная) для заочной формы обучения выставляется на 3 курсе на основании данных аттестационного листа, характеристики на обучающегося по освоению профессиональных компетенций в период прохождения учебной практики УП.02.01 Учебная практика (слесарная, электромонтажная, токарная, сварочная), дневника установленной формы (дневники выдаются централизовано председателем предметной цикловой комиссии специальности), а так же</w:t>
      </w:r>
      <w:proofErr w:type="gramEnd"/>
      <w:r>
        <w:t xml:space="preserve"> отчета по практике по индивидуальному заданию.</w:t>
      </w:r>
    </w:p>
    <w:p w14:paraId="0D26F765" w14:textId="77777777" w:rsidR="00CF5376" w:rsidRDefault="00CF5376" w:rsidP="00CF5376">
      <w:pPr>
        <w:pStyle w:val="1"/>
        <w:shd w:val="clear" w:color="auto" w:fill="auto"/>
        <w:spacing w:after="280"/>
      </w:pPr>
    </w:p>
    <w:p w14:paraId="7908597C" w14:textId="55D8BEB4" w:rsidR="00CF5376" w:rsidRPr="00CF5376" w:rsidRDefault="00CF5376" w:rsidP="00CF5376">
      <w:pPr>
        <w:sectPr w:rsidR="00CF5376" w:rsidRPr="00CF5376">
          <w:headerReference w:type="even" r:id="rId14"/>
          <w:headerReference w:type="default" r:id="rId15"/>
          <w:headerReference w:type="first" r:id="rId16"/>
          <w:pgSz w:w="11900" w:h="16840"/>
          <w:pgMar w:top="472" w:right="480" w:bottom="1316" w:left="923" w:header="0" w:footer="3" w:gutter="0"/>
          <w:cols w:space="720"/>
          <w:noEndnote/>
          <w:titlePg/>
          <w:docGrid w:linePitch="360"/>
        </w:sectPr>
      </w:pPr>
    </w:p>
    <w:p w14:paraId="1F02033E" w14:textId="77777777" w:rsidR="001262AA" w:rsidRDefault="001262AA" w:rsidP="001262AA">
      <w:pPr>
        <w:pStyle w:val="1"/>
        <w:shd w:val="clear" w:color="auto" w:fill="auto"/>
        <w:tabs>
          <w:tab w:val="left" w:pos="1028"/>
        </w:tabs>
        <w:jc w:val="both"/>
        <w:rPr>
          <w:b/>
          <w:bCs/>
        </w:rPr>
      </w:pPr>
    </w:p>
    <w:p w14:paraId="473056AE" w14:textId="77777777" w:rsidR="001262AA" w:rsidRDefault="001262AA" w:rsidP="001262AA">
      <w:pPr>
        <w:pStyle w:val="1"/>
        <w:shd w:val="clear" w:color="auto" w:fill="auto"/>
        <w:tabs>
          <w:tab w:val="left" w:pos="1028"/>
        </w:tabs>
        <w:jc w:val="both"/>
        <w:rPr>
          <w:b/>
          <w:bCs/>
        </w:rPr>
      </w:pPr>
    </w:p>
    <w:p w14:paraId="70D44A69" w14:textId="77777777" w:rsidR="00D844ED" w:rsidRDefault="00602D0E">
      <w:pPr>
        <w:pStyle w:val="1"/>
        <w:shd w:val="clear" w:color="auto" w:fill="auto"/>
      </w:pPr>
      <w:r>
        <w:rPr>
          <w:b/>
          <w:bCs/>
        </w:rPr>
        <w:t>2.2. Перечень видов работ для проверки результатов освоения программы учебной практики</w:t>
      </w:r>
    </w:p>
    <w:p w14:paraId="1B3785FF" w14:textId="77777777" w:rsidR="00D844ED" w:rsidRDefault="00602D0E">
      <w:pPr>
        <w:pStyle w:val="1"/>
        <w:shd w:val="clear" w:color="auto" w:fill="auto"/>
        <w:spacing w:after="240"/>
      </w:pPr>
      <w:r>
        <w:rPr>
          <w:b/>
          <w:bCs/>
        </w:rPr>
        <w:t>2.2.1. Учебная практика</w:t>
      </w:r>
    </w:p>
    <w:p w14:paraId="3C1C582F" w14:textId="77777777" w:rsidR="00D844ED" w:rsidRDefault="00602D0E">
      <w:pPr>
        <w:pStyle w:val="ab"/>
        <w:shd w:val="clear" w:color="auto" w:fill="auto"/>
        <w:ind w:left="2573"/>
        <w:rPr>
          <w:sz w:val="28"/>
          <w:szCs w:val="28"/>
        </w:rPr>
      </w:pPr>
      <w:r>
        <w:rPr>
          <w:sz w:val="28"/>
          <w:szCs w:val="28"/>
        </w:rPr>
        <w:t>Перечень видов работ учебной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2"/>
        <w:gridCol w:w="994"/>
        <w:gridCol w:w="1262"/>
        <w:gridCol w:w="1147"/>
      </w:tblGrid>
      <w:tr w:rsidR="00D844ED" w14:paraId="257999D8" w14:textId="77777777">
        <w:trPr>
          <w:trHeight w:hRule="exact" w:val="586"/>
          <w:jc w:val="center"/>
        </w:trPr>
        <w:tc>
          <w:tcPr>
            <w:tcW w:w="7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FE708" w14:textId="77777777" w:rsidR="00D844ED" w:rsidRDefault="00602D0E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FEDD39" w14:textId="77777777" w:rsidR="00D844ED" w:rsidRDefault="00602D0E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проверяемых результатов</w:t>
            </w:r>
          </w:p>
        </w:tc>
      </w:tr>
      <w:tr w:rsidR="00D844ED" w14:paraId="0A8DB339" w14:textId="77777777">
        <w:trPr>
          <w:trHeight w:hRule="exact" w:val="283"/>
          <w:jc w:val="center"/>
        </w:trPr>
        <w:tc>
          <w:tcPr>
            <w:tcW w:w="70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0FA78B" w14:textId="77777777" w:rsidR="00D844ED" w:rsidRDefault="00D844ED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B628E" w14:textId="77777777" w:rsidR="00D844ED" w:rsidRDefault="00602D0E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09A01" w14:textId="77777777" w:rsidR="00D844ED" w:rsidRDefault="00602D0E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10FF2" w14:textId="77777777" w:rsidR="00D844ED" w:rsidRDefault="00602D0E">
            <w:pPr>
              <w:pStyle w:val="a6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ПО, У</w:t>
            </w:r>
          </w:p>
        </w:tc>
      </w:tr>
      <w:tr w:rsidR="00D844ED" w14:paraId="77D497CA" w14:textId="77777777">
        <w:trPr>
          <w:trHeight w:hRule="exact" w:val="1094"/>
          <w:jc w:val="center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1525E" w14:textId="77777777" w:rsidR="00D844ED" w:rsidRDefault="00602D0E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Слесарные работы: измерение деталей машин и механизмов. Опиливание стали под линейку и угольник. Рубка стали на плите и в тисках. Сверление сквозных отверстий и на заданную глубину. Нарезание резьбы в деталях различной формы.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1D6FD" w14:textId="77777777"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15EAE" w14:textId="77777777"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ОК2-ОК9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A30F3" w14:textId="77777777" w:rsidR="00D844ED" w:rsidRDefault="00602D0E">
            <w:pPr>
              <w:pStyle w:val="a6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поз, УЗ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4</w:t>
            </w:r>
          </w:p>
        </w:tc>
      </w:tr>
      <w:tr w:rsidR="00D844ED" w14:paraId="24F1F225" w14:textId="77777777">
        <w:trPr>
          <w:trHeight w:hRule="exact" w:val="1104"/>
          <w:jc w:val="center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D02575" w14:textId="77777777" w:rsidR="00D844ED" w:rsidRDefault="00602D0E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Токарные работы (Механические работы): грубая и чистовая обточка цилиндрических поверхностей. Подрезание уступов, отрезание заготовок от шестигранника. Сверление отверстий, нарезание резьбы.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9C3C3" w14:textId="77777777"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7C38A" w14:textId="77777777"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ОК2-ОК9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56BB6" w14:textId="77777777" w:rsidR="00D844ED" w:rsidRDefault="00602D0E">
            <w:pPr>
              <w:pStyle w:val="a6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ПОЗ, УЗ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4</w:t>
            </w:r>
          </w:p>
        </w:tc>
      </w:tr>
      <w:tr w:rsidR="00D844ED" w14:paraId="67A1442A" w14:textId="77777777">
        <w:trPr>
          <w:trHeight w:hRule="exact" w:val="1387"/>
          <w:jc w:val="center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344CA" w14:textId="77777777" w:rsidR="00D844ED" w:rsidRDefault="00602D0E">
            <w:pPr>
              <w:pStyle w:val="a6"/>
              <w:shd w:val="clear" w:color="auto" w:fill="auto"/>
              <w:tabs>
                <w:tab w:val="left" w:pos="2530"/>
                <w:tab w:val="left" w:pos="3950"/>
                <w:tab w:val="left" w:pos="53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Электросварочные</w:t>
            </w:r>
            <w:r>
              <w:rPr>
                <w:sz w:val="24"/>
                <w:szCs w:val="24"/>
              </w:rPr>
              <w:tab/>
              <w:t>работы:</w:t>
            </w:r>
            <w:r>
              <w:rPr>
                <w:sz w:val="24"/>
                <w:szCs w:val="24"/>
              </w:rPr>
              <w:tab/>
              <w:t>техника</w:t>
            </w:r>
            <w:r>
              <w:rPr>
                <w:sz w:val="24"/>
                <w:szCs w:val="24"/>
              </w:rPr>
              <w:tab/>
              <w:t>безопасности,</w:t>
            </w:r>
          </w:p>
          <w:p w14:paraId="59D2E0EF" w14:textId="77777777" w:rsidR="00D844ED" w:rsidRDefault="00602D0E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электробезопасность и пожарная безопасность при выполнении сварочных работ. Подготовка оборудования к работе, разделка кромок. Сварка швов в различных пространственных положениях Контроль качества сварки.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C0BDE" w14:textId="77777777"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FEB5D" w14:textId="77777777"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ОК2-ОК9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50C9A" w14:textId="77777777" w:rsidR="00D844ED" w:rsidRDefault="00602D0E">
            <w:pPr>
              <w:pStyle w:val="a6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ПОЗ, УЗ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4</w:t>
            </w:r>
          </w:p>
        </w:tc>
      </w:tr>
      <w:tr w:rsidR="00D844ED" w14:paraId="398825FA" w14:textId="77777777">
        <w:trPr>
          <w:trHeight w:hRule="exact" w:val="581"/>
          <w:jc w:val="center"/>
        </w:trPr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C0DF64" w14:textId="77777777" w:rsidR="00D844ED" w:rsidRDefault="00602D0E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Электромонтажные работы: разделка и сращивание проводов. Монтаж электрических цепей. Разделка и соединение кабелей.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46DAE3" w14:textId="77777777"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83552" w14:textId="77777777"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ОК2-ОК9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325233" w14:textId="77777777"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ПОЗ, УЗ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4</w:t>
            </w:r>
          </w:p>
        </w:tc>
      </w:tr>
    </w:tbl>
    <w:p w14:paraId="3B24E8DD" w14:textId="77777777" w:rsidR="009F3F07" w:rsidRPr="009F3F07" w:rsidRDefault="009F3F07" w:rsidP="00CF5376">
      <w:pPr>
        <w:pStyle w:val="1"/>
        <w:shd w:val="clear" w:color="auto" w:fill="auto"/>
        <w:tabs>
          <w:tab w:val="left" w:pos="1713"/>
        </w:tabs>
        <w:spacing w:after="560"/>
      </w:pPr>
    </w:p>
    <w:p w14:paraId="1206485F" w14:textId="77777777" w:rsidR="00D844ED" w:rsidRDefault="00602D0E">
      <w:pPr>
        <w:pStyle w:val="1"/>
        <w:numPr>
          <w:ilvl w:val="0"/>
          <w:numId w:val="3"/>
        </w:numPr>
        <w:shd w:val="clear" w:color="auto" w:fill="auto"/>
        <w:tabs>
          <w:tab w:val="left" w:pos="1713"/>
        </w:tabs>
        <w:spacing w:after="560"/>
        <w:ind w:left="980" w:firstLine="20"/>
      </w:pPr>
      <w:r>
        <w:rPr>
          <w:b/>
          <w:bCs/>
        </w:rPr>
        <w:t xml:space="preserve">Форма аттестационного листа по учебной практике УП.02.01 </w:t>
      </w:r>
      <w:r>
        <w:rPr>
          <w:i/>
          <w:iCs/>
        </w:rPr>
        <w:t>(заполняется на каждого обучающегося)</w:t>
      </w:r>
    </w:p>
    <w:p w14:paraId="16130F13" w14:textId="77777777" w:rsidR="00D844ED" w:rsidRDefault="00602D0E">
      <w:pPr>
        <w:pStyle w:val="a6"/>
        <w:shd w:val="clear" w:color="auto" w:fill="auto"/>
        <w:spacing w:after="120"/>
        <w:jc w:val="center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МИНИСТЕРСТВО ТРАНСПОРТА РОССИЙСКОЙ ФЕДЕРАЦИИ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bCs/>
          <w:sz w:val="18"/>
          <w:szCs w:val="18"/>
        </w:rPr>
        <w:t>ФЕДЕРАЛЬНОЕ АГЕНТСТВО ЖЕЛЕЗНОДОРОЖНОГО ТРАНСПОРТА</w:t>
      </w:r>
    </w:p>
    <w:p w14:paraId="743605F8" w14:textId="77777777" w:rsidR="00D844ED" w:rsidRDefault="00602D0E">
      <w:pPr>
        <w:pStyle w:val="a6"/>
        <w:shd w:val="clear" w:color="auto" w:fill="auto"/>
        <w:spacing w:after="120"/>
        <w:jc w:val="center"/>
        <w:rPr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ФИЛИАЛ ФЕДЕРАЛЬНОГО ГОСУДАРСТВЕННОГО БЮДЖЕТНОГО ОБРАЗОВАТЕЛЬНОГО УЧРЕЖДЕНИЯ ВЫСШЕГО ОБРАЗОВАНИЯ</w:t>
      </w:r>
    </w:p>
    <w:p w14:paraId="578FF287" w14:textId="77777777" w:rsidR="00C67C34" w:rsidRDefault="00602D0E" w:rsidP="00C67C34">
      <w:pPr>
        <w:pStyle w:val="a6"/>
        <w:shd w:val="clear" w:color="auto" w:fill="auto"/>
        <w:spacing w:after="560" w:line="257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«САМАРСКИЙ ГОСУДАРСТВЕННЫЙ УНИВЕРС</w:t>
      </w:r>
      <w:r w:rsidR="00C67C34">
        <w:rPr>
          <w:rFonts w:ascii="Arial" w:eastAsia="Arial" w:hAnsi="Arial" w:cs="Arial"/>
          <w:b/>
          <w:bCs/>
          <w:sz w:val="20"/>
          <w:szCs w:val="20"/>
        </w:rPr>
        <w:t xml:space="preserve">ИТЕТ ПУТЕЙ СООБЩЕНИЯ» </w:t>
      </w:r>
    </w:p>
    <w:p w14:paraId="48581390" w14:textId="77777777" w:rsidR="00D844ED" w:rsidRDefault="00602D0E" w:rsidP="00C67C34">
      <w:pPr>
        <w:pStyle w:val="a6"/>
        <w:shd w:val="clear" w:color="auto" w:fill="auto"/>
        <w:spacing w:after="560" w:line="257" w:lineRule="auto"/>
        <w:jc w:val="center"/>
      </w:pPr>
      <w:r>
        <w:rPr>
          <w:rFonts w:ascii="Arial" w:eastAsia="Arial" w:hAnsi="Arial" w:cs="Arial"/>
          <w:b/>
          <w:bCs/>
          <w:sz w:val="20"/>
          <w:szCs w:val="20"/>
        </w:rPr>
        <w:br/>
      </w:r>
      <w:r>
        <w:rPr>
          <w:b/>
          <w:bCs/>
        </w:rPr>
        <w:t>АТТЕСТАЦИОННЫЙ ЛИСТ ПО УЧЕБНОЙ ПРАКТИКЕ</w:t>
      </w:r>
    </w:p>
    <w:p w14:paraId="75F35214" w14:textId="77777777" w:rsidR="00D844ED" w:rsidRDefault="00602D0E">
      <w:pPr>
        <w:pStyle w:val="20"/>
        <w:pBdr>
          <w:top w:val="single" w:sz="4" w:space="0" w:color="auto"/>
        </w:pBdr>
        <w:shd w:val="clear" w:color="auto" w:fill="auto"/>
        <w:ind w:left="0" w:firstLine="0"/>
        <w:jc w:val="center"/>
      </w:pPr>
      <w:r>
        <w:rPr>
          <w:i/>
          <w:iCs/>
        </w:rPr>
        <w:t>ФИО</w:t>
      </w:r>
    </w:p>
    <w:p w14:paraId="12A0B025" w14:textId="5528D691" w:rsidR="00D844ED" w:rsidRDefault="00602D0E">
      <w:pPr>
        <w:pStyle w:val="20"/>
        <w:shd w:val="clear" w:color="auto" w:fill="auto"/>
        <w:tabs>
          <w:tab w:val="left" w:leader="underscore" w:pos="2402"/>
          <w:tab w:val="left" w:leader="underscore" w:pos="2766"/>
        </w:tabs>
        <w:ind w:left="0" w:firstLine="280"/>
        <w:jc w:val="both"/>
      </w:pPr>
      <w:r>
        <w:t>обучающийся на</w:t>
      </w:r>
      <w:r>
        <w:tab/>
        <w:t>3</w:t>
      </w:r>
      <w:r>
        <w:tab/>
        <w:t xml:space="preserve">курсе по специальности </w:t>
      </w:r>
      <w:r w:rsidR="00E502AD">
        <w:rPr>
          <w:i/>
          <w:iCs/>
        </w:rPr>
        <w:t>08.02.10</w:t>
      </w:r>
      <w:r>
        <w:rPr>
          <w:i/>
          <w:iCs/>
        </w:rPr>
        <w:t>Строительство железных дорог, путь и</w:t>
      </w:r>
    </w:p>
    <w:p w14:paraId="39923E0E" w14:textId="77777777" w:rsidR="00D844ED" w:rsidRDefault="00602D0E">
      <w:pPr>
        <w:pStyle w:val="20"/>
        <w:shd w:val="clear" w:color="auto" w:fill="auto"/>
        <w:jc w:val="both"/>
      </w:pPr>
      <w:r>
        <w:rPr>
          <w:i/>
          <w:iCs/>
        </w:rPr>
        <w:t>путевое хозяйство</w:t>
      </w:r>
      <w:r>
        <w:t xml:space="preserve"> успешно проше</w:t>
      </w:r>
      <w:proofErr w:type="gramStart"/>
      <w:r>
        <w:t>л(</w:t>
      </w:r>
      <w:proofErr w:type="gramEnd"/>
      <w:r>
        <w:t>ла) учебную практику УП.02.01 Учебная практика (слесарная, электромонтажная, токарная, сварочная) по профессиональному модулю ПМ.02 Строительство железных дорог, ремонт и текущее содержание железнодорожного пути</w:t>
      </w:r>
    </w:p>
    <w:p w14:paraId="3A6364EB" w14:textId="77777777" w:rsidR="00D844ED" w:rsidRDefault="00602D0E">
      <w:pPr>
        <w:pStyle w:val="20"/>
        <w:shd w:val="clear" w:color="auto" w:fill="auto"/>
        <w:tabs>
          <w:tab w:val="left" w:pos="4883"/>
        </w:tabs>
        <w:spacing w:after="260"/>
        <w:ind w:left="0" w:firstLine="280"/>
        <w:jc w:val="both"/>
      </w:pPr>
      <w:r>
        <w:t xml:space="preserve">в объеме </w:t>
      </w:r>
      <w:r>
        <w:rPr>
          <w:u w:val="single"/>
        </w:rPr>
        <w:t>144</w:t>
      </w:r>
      <w:r>
        <w:t xml:space="preserve"> часов с « »</w:t>
      </w:r>
      <w:r w:rsidR="00C67C34">
        <w:t>______________</w:t>
      </w:r>
      <w:r>
        <w:t xml:space="preserve"> 20</w:t>
      </w:r>
      <w:r w:rsidR="00C67C34">
        <w:t>__</w:t>
      </w:r>
      <w:r>
        <w:t xml:space="preserve"> г. по «»</w:t>
      </w:r>
      <w:r w:rsidR="00C67C34">
        <w:t>___________</w:t>
      </w:r>
      <w:r>
        <w:tab/>
        <w:t>20</w:t>
      </w:r>
      <w:r w:rsidR="00C67C34">
        <w:t>___</w:t>
      </w:r>
      <w:r>
        <w:t xml:space="preserve"> г.</w:t>
      </w:r>
    </w:p>
    <w:p w14:paraId="1223704D" w14:textId="77777777" w:rsidR="00D844ED" w:rsidRDefault="00602D0E">
      <w:pPr>
        <w:pStyle w:val="20"/>
        <w:shd w:val="clear" w:color="auto" w:fill="auto"/>
        <w:tabs>
          <w:tab w:val="left" w:leader="underscore" w:pos="2098"/>
          <w:tab w:val="left" w:leader="underscore" w:pos="6314"/>
          <w:tab w:val="left" w:leader="underscore" w:pos="8186"/>
          <w:tab w:val="left" w:leader="underscore" w:pos="8426"/>
        </w:tabs>
        <w:ind w:left="0" w:firstLine="280"/>
        <w:jc w:val="both"/>
      </w:pPr>
      <w:r>
        <w:t xml:space="preserve">в организации </w:t>
      </w:r>
      <w:r>
        <w:tab/>
        <w:t>__________________________</w:t>
      </w:r>
      <w:r>
        <w:tab/>
      </w:r>
      <w:r>
        <w:tab/>
      </w:r>
      <w:r>
        <w:tab/>
      </w:r>
    </w:p>
    <w:p w14:paraId="74980725" w14:textId="77777777" w:rsidR="00D844ED" w:rsidRDefault="00602D0E">
      <w:pPr>
        <w:pStyle w:val="20"/>
        <w:shd w:val="clear" w:color="auto" w:fill="auto"/>
        <w:spacing w:after="260"/>
        <w:ind w:left="0" w:firstLine="0"/>
        <w:jc w:val="center"/>
      </w:pPr>
      <w:r>
        <w:rPr>
          <w:i/>
          <w:iCs/>
        </w:rPr>
        <w:t>наименование организации, юридический адрес</w:t>
      </w:r>
    </w:p>
    <w:p w14:paraId="07571A18" w14:textId="77777777" w:rsidR="00D844ED" w:rsidRDefault="00602D0E">
      <w:pPr>
        <w:pStyle w:val="ab"/>
        <w:shd w:val="clear" w:color="auto" w:fill="auto"/>
        <w:ind w:left="2760"/>
      </w:pPr>
      <w:r>
        <w:t>Виды и качество выполнения работ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2"/>
        <w:gridCol w:w="5640"/>
      </w:tblGrid>
      <w:tr w:rsidR="00D844ED" w14:paraId="708D680A" w14:textId="77777777">
        <w:trPr>
          <w:trHeight w:hRule="exact" w:val="859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0C3BE" w14:textId="77777777" w:rsidR="00D844ED" w:rsidRDefault="00602D0E">
            <w:pPr>
              <w:pStyle w:val="a6"/>
              <w:shd w:val="clear" w:color="auto" w:fill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Виды и объем работ, выполненных </w:t>
            </w:r>
            <w:proofErr w:type="gramStart"/>
            <w:r>
              <w:rPr>
                <w:sz w:val="24"/>
                <w:szCs w:val="24"/>
              </w:rPr>
              <w:t>обучающимся</w:t>
            </w:r>
            <w:proofErr w:type="gramEnd"/>
            <w:r>
              <w:rPr>
                <w:sz w:val="24"/>
                <w:szCs w:val="24"/>
              </w:rPr>
              <w:t xml:space="preserve"> во время практики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B20C44" w14:textId="77777777"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выполнения работ в соответствии с технологией и требованиями организации, в которой проходила практика</w:t>
            </w:r>
          </w:p>
        </w:tc>
      </w:tr>
      <w:tr w:rsidR="00D844ED" w14:paraId="68077A48" w14:textId="77777777">
        <w:trPr>
          <w:trHeight w:hRule="exact" w:val="562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D3194" w14:textId="77777777" w:rsidR="00D844ED" w:rsidRDefault="00602D0E">
            <w:pPr>
              <w:pStyle w:val="a6"/>
              <w:shd w:val="clear" w:color="auto" w:fill="auto"/>
              <w:ind w:firstLine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Слесарные работы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3F4F9" w14:textId="77777777" w:rsidR="00D844ED" w:rsidRDefault="00602D0E">
            <w:pPr>
              <w:pStyle w:val="a6"/>
              <w:shd w:val="clear" w:color="auto" w:fill="auto"/>
              <w:tabs>
                <w:tab w:val="left" w:pos="39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выполненных работ</w:t>
            </w:r>
            <w:r>
              <w:rPr>
                <w:sz w:val="24"/>
                <w:szCs w:val="24"/>
              </w:rPr>
              <w:tab/>
              <w:t>соответствует</w:t>
            </w:r>
          </w:p>
          <w:p w14:paraId="4B99D830" w14:textId="77777777"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</w:t>
            </w:r>
          </w:p>
        </w:tc>
      </w:tr>
      <w:tr w:rsidR="00D844ED" w14:paraId="38A1ABA8" w14:textId="77777777">
        <w:trPr>
          <w:trHeight w:hRule="exact" w:val="566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B1BFD" w14:textId="77777777" w:rsidR="00D844ED" w:rsidRDefault="00602D0E">
            <w:pPr>
              <w:pStyle w:val="a6"/>
              <w:shd w:val="clear" w:color="auto" w:fill="auto"/>
              <w:ind w:firstLine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Электромонтажные работы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D67BE" w14:textId="77777777"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выполненных работ соответствует технологии</w:t>
            </w:r>
          </w:p>
        </w:tc>
      </w:tr>
      <w:tr w:rsidR="00D844ED" w14:paraId="43D27414" w14:textId="77777777">
        <w:trPr>
          <w:trHeight w:hRule="exact" w:val="562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32F63" w14:textId="77777777" w:rsidR="00D844ED" w:rsidRDefault="00602D0E">
            <w:pPr>
              <w:pStyle w:val="a6"/>
              <w:shd w:val="clear" w:color="auto" w:fill="auto"/>
              <w:ind w:firstLine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Токарные работы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7DBD43" w14:textId="77777777"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выполненных работ соответствует технологии</w:t>
            </w:r>
          </w:p>
        </w:tc>
      </w:tr>
      <w:tr w:rsidR="00D844ED" w14:paraId="5BA2F9B8" w14:textId="77777777">
        <w:trPr>
          <w:trHeight w:hRule="exact" w:val="595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BBFAB4" w14:textId="77777777" w:rsidR="00D844ED" w:rsidRDefault="00602D0E">
            <w:pPr>
              <w:pStyle w:val="a6"/>
              <w:shd w:val="clear" w:color="auto" w:fill="auto"/>
              <w:ind w:firstLine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Сварочные работы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DCA9E" w14:textId="77777777"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выполненных работ соответствует технологии</w:t>
            </w:r>
          </w:p>
        </w:tc>
      </w:tr>
    </w:tbl>
    <w:p w14:paraId="1652FE75" w14:textId="77777777" w:rsidR="00D844ED" w:rsidRDefault="00602D0E">
      <w:pPr>
        <w:pStyle w:val="ab"/>
        <w:shd w:val="clear" w:color="auto" w:fill="auto"/>
        <w:ind w:left="326"/>
      </w:pPr>
      <w:r>
        <w:t>Итоговая оценка</w:t>
      </w:r>
    </w:p>
    <w:p w14:paraId="08F89697" w14:textId="77777777" w:rsidR="00D844ED" w:rsidRDefault="00602D0E">
      <w:pPr>
        <w:pStyle w:val="20"/>
        <w:shd w:val="clear" w:color="auto" w:fill="auto"/>
        <w:tabs>
          <w:tab w:val="left" w:pos="4485"/>
          <w:tab w:val="left" w:leader="underscore" w:pos="9515"/>
        </w:tabs>
        <w:spacing w:line="233" w:lineRule="auto"/>
        <w:ind w:left="0" w:firstLine="280"/>
        <w:jc w:val="both"/>
      </w:pPr>
      <w:r>
        <w:rPr>
          <w:b/>
          <w:bCs/>
          <w:u w:val="single"/>
        </w:rPr>
        <w:t>по учебной практике УП.02 .01</w:t>
      </w:r>
      <w:r>
        <w:rPr>
          <w:b/>
          <w:bCs/>
        </w:rPr>
        <w:tab/>
      </w:r>
      <w:r>
        <w:rPr>
          <w:b/>
          <w:bCs/>
        </w:rPr>
        <w:tab/>
      </w:r>
    </w:p>
    <w:p w14:paraId="43B5C84A" w14:textId="77777777" w:rsidR="00D844ED" w:rsidRDefault="00602D0E">
      <w:pPr>
        <w:pStyle w:val="20"/>
        <w:shd w:val="clear" w:color="auto" w:fill="auto"/>
        <w:spacing w:line="233" w:lineRule="auto"/>
        <w:jc w:val="both"/>
      </w:pPr>
      <w:r>
        <w:rPr>
          <w:b/>
          <w:bCs/>
        </w:rPr>
        <w:t xml:space="preserve">Характеристика профессиональной деятельности студента во время учебной практики УП.02.01 по ПМ.02 Строительство железных дорог, ремонт и текущее содержание железнодорожного пути: </w:t>
      </w:r>
      <w:r>
        <w:t>Качество выполнения работ соответствует технологии и требованиями организации, в которой проходила практика</w:t>
      </w:r>
    </w:p>
    <w:p w14:paraId="2FD1A9E2" w14:textId="77777777" w:rsidR="00D844ED" w:rsidRDefault="00602D0E">
      <w:pPr>
        <w:pStyle w:val="20"/>
        <w:shd w:val="clear" w:color="auto" w:fill="auto"/>
        <w:spacing w:after="560" w:line="233" w:lineRule="auto"/>
        <w:jc w:val="both"/>
      </w:pPr>
      <w:r>
        <w:rPr>
          <w:b/>
          <w:bCs/>
        </w:rPr>
        <w:t xml:space="preserve">Заключение: </w:t>
      </w:r>
      <w:r>
        <w:t>аттестуемый продемонстрировал владение профессиональными и общими компетенциями ОК1-ОК9, ПК 2.1, ПК 2.2, ПК 2.3,</w:t>
      </w:r>
      <w:r w:rsidR="00C67C34">
        <w:t xml:space="preserve"> </w:t>
      </w:r>
      <w:r>
        <w:t>ПК 2.4, ПК 2.5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2242"/>
        <w:gridCol w:w="1675"/>
        <w:gridCol w:w="5011"/>
      </w:tblGrid>
      <w:tr w:rsidR="00D844ED" w14:paraId="18C60DDA" w14:textId="77777777">
        <w:trPr>
          <w:trHeight w:hRule="exact" w:val="240"/>
          <w:jc w:val="center"/>
        </w:trPr>
        <w:tc>
          <w:tcPr>
            <w:tcW w:w="926" w:type="dxa"/>
            <w:vMerge w:val="restart"/>
            <w:shd w:val="clear" w:color="auto" w:fill="FFFFFF"/>
          </w:tcPr>
          <w:p w14:paraId="196F0544" w14:textId="77777777" w:rsidR="00D844ED" w:rsidRDefault="00602D0E">
            <w:pPr>
              <w:pStyle w:val="a6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17" w:type="dxa"/>
            <w:gridSpan w:val="2"/>
            <w:shd w:val="clear" w:color="auto" w:fill="FFFFFF"/>
            <w:vAlign w:val="center"/>
          </w:tcPr>
          <w:p w14:paraId="5329C417" w14:textId="77777777" w:rsidR="00D844ED" w:rsidRDefault="00602D0E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5011" w:type="dxa"/>
            <w:vMerge w:val="restart"/>
            <w:shd w:val="clear" w:color="auto" w:fill="FFFFFF"/>
          </w:tcPr>
          <w:p w14:paraId="04547DA7" w14:textId="77777777" w:rsidR="00D844ED" w:rsidRDefault="00602D0E">
            <w:pPr>
              <w:pStyle w:val="a6"/>
              <w:shd w:val="clear" w:color="auto" w:fill="auto"/>
              <w:tabs>
                <w:tab w:val="left" w:pos="5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  <w:t>Подпись ответственного лица организации</w:t>
            </w:r>
          </w:p>
          <w:p w14:paraId="3865143C" w14:textId="77777777" w:rsidR="00D844ED" w:rsidRDefault="00602D0E">
            <w:pPr>
              <w:pStyle w:val="a6"/>
              <w:shd w:val="clear" w:color="auto" w:fill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(базы практики)</w:t>
            </w:r>
          </w:p>
        </w:tc>
      </w:tr>
      <w:tr w:rsidR="00D844ED" w14:paraId="6D126445" w14:textId="77777777">
        <w:trPr>
          <w:trHeight w:hRule="exact" w:val="456"/>
          <w:jc w:val="center"/>
        </w:trPr>
        <w:tc>
          <w:tcPr>
            <w:tcW w:w="926" w:type="dxa"/>
            <w:vMerge/>
            <w:shd w:val="clear" w:color="auto" w:fill="FFFFFF"/>
          </w:tcPr>
          <w:p w14:paraId="010E25B0" w14:textId="77777777" w:rsidR="00D844ED" w:rsidRDefault="00D844ED"/>
        </w:tc>
        <w:tc>
          <w:tcPr>
            <w:tcW w:w="22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6C87AFA" w14:textId="77777777" w:rsidR="00D844ED" w:rsidRPr="00F93146" w:rsidRDefault="00602D0E">
            <w:pPr>
              <w:pStyle w:val="a6"/>
              <w:shd w:val="clear" w:color="auto" w:fill="auto"/>
              <w:ind w:firstLine="560"/>
              <w:rPr>
                <w:sz w:val="16"/>
                <w:szCs w:val="16"/>
              </w:rPr>
            </w:pPr>
            <w:r w:rsidRPr="00F93146">
              <w:rPr>
                <w:rFonts w:eastAsia="Arial"/>
                <w:sz w:val="16"/>
                <w:szCs w:val="16"/>
              </w:rPr>
              <w:t>Подпись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22787A" w14:textId="77777777" w:rsidR="00D844ED" w:rsidRPr="00F93146" w:rsidRDefault="00602D0E">
            <w:pPr>
              <w:pStyle w:val="a6"/>
              <w:shd w:val="clear" w:color="auto" w:fill="auto"/>
              <w:ind w:firstLine="360"/>
              <w:rPr>
                <w:sz w:val="16"/>
                <w:szCs w:val="16"/>
              </w:rPr>
            </w:pPr>
            <w:r w:rsidRPr="00F93146">
              <w:rPr>
                <w:rFonts w:eastAsia="Arial"/>
                <w:sz w:val="16"/>
                <w:szCs w:val="16"/>
              </w:rPr>
              <w:t>Ф.И.О</w:t>
            </w:r>
          </w:p>
        </w:tc>
        <w:tc>
          <w:tcPr>
            <w:tcW w:w="5011" w:type="dxa"/>
            <w:vMerge/>
            <w:shd w:val="clear" w:color="auto" w:fill="FFFFFF"/>
          </w:tcPr>
          <w:p w14:paraId="5974B361" w14:textId="77777777" w:rsidR="00D844ED" w:rsidRDefault="00D844ED"/>
        </w:tc>
      </w:tr>
      <w:tr w:rsidR="00D844ED" w14:paraId="118036E3" w14:textId="77777777">
        <w:trPr>
          <w:trHeight w:hRule="exact" w:val="370"/>
          <w:jc w:val="center"/>
        </w:trPr>
        <w:tc>
          <w:tcPr>
            <w:tcW w:w="926" w:type="dxa"/>
            <w:shd w:val="clear" w:color="auto" w:fill="FFFFFF"/>
          </w:tcPr>
          <w:p w14:paraId="759D8CEB" w14:textId="77777777" w:rsidR="00D844ED" w:rsidRDefault="00D844ED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shd w:val="clear" w:color="auto" w:fill="FFFFFF"/>
            <w:vAlign w:val="bottom"/>
          </w:tcPr>
          <w:p w14:paraId="38341C44" w14:textId="77777777" w:rsidR="00D844ED" w:rsidRPr="00F93146" w:rsidRDefault="00602D0E">
            <w:pPr>
              <w:pStyle w:val="a6"/>
              <w:shd w:val="clear" w:color="auto" w:fill="auto"/>
              <w:ind w:left="1820"/>
              <w:rPr>
                <w:sz w:val="24"/>
                <w:szCs w:val="24"/>
              </w:rPr>
            </w:pPr>
            <w:r w:rsidRPr="00F93146">
              <w:rPr>
                <w:sz w:val="24"/>
                <w:szCs w:val="24"/>
              </w:rPr>
              <w:t>/</w:t>
            </w:r>
          </w:p>
        </w:tc>
        <w:tc>
          <w:tcPr>
            <w:tcW w:w="1675" w:type="dxa"/>
            <w:shd w:val="clear" w:color="auto" w:fill="FFFFFF"/>
          </w:tcPr>
          <w:p w14:paraId="422D3126" w14:textId="77777777" w:rsidR="00D844ED" w:rsidRPr="00F93146" w:rsidRDefault="00D844E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11" w:type="dxa"/>
            <w:shd w:val="clear" w:color="auto" w:fill="FFFFFF"/>
            <w:vAlign w:val="bottom"/>
          </w:tcPr>
          <w:p w14:paraId="5AC34D7A" w14:textId="77777777" w:rsidR="00D844ED" w:rsidRDefault="00602D0E">
            <w:pPr>
              <w:pStyle w:val="a6"/>
              <w:shd w:val="clear" w:color="auto" w:fill="auto"/>
              <w:tabs>
                <w:tab w:val="left" w:pos="5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  <w:t xml:space="preserve">Подпись ответственного лица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</w:tr>
      <w:tr w:rsidR="00D844ED" w14:paraId="15D8533D" w14:textId="77777777">
        <w:trPr>
          <w:trHeight w:hRule="exact" w:val="432"/>
          <w:jc w:val="center"/>
        </w:trPr>
        <w:tc>
          <w:tcPr>
            <w:tcW w:w="926" w:type="dxa"/>
            <w:shd w:val="clear" w:color="auto" w:fill="FFFFFF"/>
          </w:tcPr>
          <w:p w14:paraId="7EC655B6" w14:textId="77777777" w:rsidR="00D844ED" w:rsidRDefault="00D844ED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D3309D" w14:textId="77777777" w:rsidR="00D844ED" w:rsidRPr="00F93146" w:rsidRDefault="00602D0E">
            <w:pPr>
              <w:pStyle w:val="a6"/>
              <w:shd w:val="clear" w:color="auto" w:fill="auto"/>
              <w:ind w:firstLine="520"/>
              <w:rPr>
                <w:sz w:val="16"/>
                <w:szCs w:val="16"/>
              </w:rPr>
            </w:pPr>
            <w:r w:rsidRPr="00F93146">
              <w:rPr>
                <w:rFonts w:eastAsia="Arial"/>
                <w:sz w:val="16"/>
                <w:szCs w:val="16"/>
              </w:rPr>
              <w:t>Подпись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5FCB680" w14:textId="77777777" w:rsidR="00D844ED" w:rsidRPr="00F93146" w:rsidRDefault="00602D0E">
            <w:pPr>
              <w:pStyle w:val="a6"/>
              <w:shd w:val="clear" w:color="auto" w:fill="auto"/>
              <w:ind w:firstLine="300"/>
              <w:rPr>
                <w:sz w:val="16"/>
                <w:szCs w:val="16"/>
              </w:rPr>
            </w:pPr>
            <w:r w:rsidRPr="00F93146">
              <w:rPr>
                <w:rFonts w:eastAsia="Arial"/>
                <w:sz w:val="16"/>
                <w:szCs w:val="16"/>
              </w:rPr>
              <w:t>Ф.И.0</w:t>
            </w:r>
          </w:p>
        </w:tc>
        <w:tc>
          <w:tcPr>
            <w:tcW w:w="5011" w:type="dxa"/>
            <w:shd w:val="clear" w:color="auto" w:fill="FFFFFF"/>
            <w:vAlign w:val="center"/>
          </w:tcPr>
          <w:p w14:paraId="5AF22091" w14:textId="77777777" w:rsidR="00D844ED" w:rsidRDefault="00602D0E" w:rsidP="00D815BB">
            <w:pPr>
              <w:pStyle w:val="a6"/>
              <w:shd w:val="clear" w:color="auto" w:fill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филиала </w:t>
            </w:r>
            <w:proofErr w:type="spellStart"/>
            <w:r>
              <w:rPr>
                <w:sz w:val="24"/>
                <w:szCs w:val="24"/>
              </w:rPr>
              <w:t>СамГУПС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844ED" w14:paraId="069A6AAB" w14:textId="77777777">
        <w:trPr>
          <w:trHeight w:hRule="exact" w:val="634"/>
          <w:jc w:val="center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</w:tcPr>
          <w:p w14:paraId="26FE089A" w14:textId="77777777" w:rsidR="00D844ED" w:rsidRDefault="00D844ED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9CD3AF" w14:textId="77777777" w:rsidR="00D844ED" w:rsidRPr="00F93146" w:rsidRDefault="00602D0E">
            <w:pPr>
              <w:pStyle w:val="a6"/>
              <w:shd w:val="clear" w:color="auto" w:fill="auto"/>
              <w:tabs>
                <w:tab w:val="left" w:pos="1462"/>
              </w:tabs>
              <w:ind w:firstLine="440"/>
              <w:rPr>
                <w:sz w:val="24"/>
                <w:szCs w:val="24"/>
              </w:rPr>
            </w:pPr>
            <w:r w:rsidRPr="00F93146">
              <w:rPr>
                <w:sz w:val="24"/>
                <w:szCs w:val="24"/>
              </w:rPr>
              <w:t>Дата</w:t>
            </w:r>
            <w:r w:rsidR="00F93146" w:rsidRPr="00F93146">
              <w:rPr>
                <w:sz w:val="24"/>
                <w:szCs w:val="24"/>
              </w:rPr>
              <w:t xml:space="preserve"> </w:t>
            </w:r>
            <w:r w:rsidRPr="00F93146">
              <w:rPr>
                <w:sz w:val="24"/>
                <w:szCs w:val="24"/>
              </w:rPr>
              <w:t>«</w:t>
            </w:r>
            <w:r w:rsidRPr="00F93146">
              <w:rPr>
                <w:sz w:val="24"/>
                <w:szCs w:val="24"/>
              </w:rPr>
              <w:tab/>
              <w:t>»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71D54F" w14:textId="77777777" w:rsidR="00D844ED" w:rsidRPr="00F93146" w:rsidRDefault="00602D0E" w:rsidP="009F3F07">
            <w:pPr>
              <w:pStyle w:val="a6"/>
              <w:numPr>
                <w:ilvl w:val="0"/>
                <w:numId w:val="7"/>
              </w:numPr>
              <w:shd w:val="clear" w:color="auto" w:fill="auto"/>
              <w:jc w:val="center"/>
              <w:rPr>
                <w:sz w:val="24"/>
                <w:szCs w:val="24"/>
              </w:rPr>
            </w:pPr>
            <w:r w:rsidRPr="00F93146">
              <w:rPr>
                <w:sz w:val="24"/>
                <w:szCs w:val="24"/>
              </w:rPr>
              <w:t>.</w:t>
            </w:r>
          </w:p>
        </w:tc>
        <w:tc>
          <w:tcPr>
            <w:tcW w:w="5011" w:type="dxa"/>
            <w:tcBorders>
              <w:bottom w:val="single" w:sz="4" w:space="0" w:color="auto"/>
            </w:tcBorders>
            <w:shd w:val="clear" w:color="auto" w:fill="FFFFFF"/>
          </w:tcPr>
          <w:p w14:paraId="431137E7" w14:textId="77777777" w:rsidR="00D844ED" w:rsidRDefault="00D844ED">
            <w:pPr>
              <w:rPr>
                <w:sz w:val="10"/>
                <w:szCs w:val="10"/>
              </w:rPr>
            </w:pPr>
          </w:p>
        </w:tc>
      </w:tr>
    </w:tbl>
    <w:p w14:paraId="6CFADC1D" w14:textId="77777777" w:rsidR="009F3F07" w:rsidRDefault="009F3F07" w:rsidP="009F3F07">
      <w:pPr>
        <w:pStyle w:val="1"/>
        <w:shd w:val="clear" w:color="auto" w:fill="auto"/>
        <w:tabs>
          <w:tab w:val="left" w:pos="683"/>
          <w:tab w:val="left" w:pos="9346"/>
        </w:tabs>
        <w:spacing w:after="200"/>
        <w:rPr>
          <w:b/>
          <w:bCs/>
        </w:rPr>
      </w:pPr>
    </w:p>
    <w:p w14:paraId="6EDB3500" w14:textId="77777777" w:rsidR="00D844ED" w:rsidRDefault="00602D0E" w:rsidP="009F3F07">
      <w:pPr>
        <w:pStyle w:val="1"/>
        <w:shd w:val="clear" w:color="auto" w:fill="auto"/>
        <w:tabs>
          <w:tab w:val="left" w:pos="683"/>
          <w:tab w:val="left" w:pos="9346"/>
        </w:tabs>
        <w:spacing w:after="200"/>
      </w:pPr>
      <w:r w:rsidRPr="009F3F07">
        <w:rPr>
          <w:b/>
          <w:bCs/>
        </w:rPr>
        <w:t>Информационное обеспечение обучения</w:t>
      </w:r>
      <w:r w:rsidRPr="009F3F07">
        <w:rPr>
          <w:b/>
          <w:bCs/>
        </w:rPr>
        <w:tab/>
        <w:t>Перечень рекомендуемых учебных изданий и дополнительной литературы</w:t>
      </w:r>
    </w:p>
    <w:p w14:paraId="6A8D3390" w14:textId="77777777" w:rsidR="009F3F07" w:rsidRPr="009F3F07" w:rsidRDefault="009F3F07" w:rsidP="009F3F07">
      <w:pPr>
        <w:widowControl/>
        <w:jc w:val="both"/>
        <w:rPr>
          <w:rFonts w:ascii="Times New Roman" w:eastAsia="SimSun" w:hAnsi="Times New Roman" w:cs="Times New Roman"/>
          <w:b/>
          <w:bCs/>
          <w:sz w:val="28"/>
          <w:lang w:eastAsia="zh-CN" w:bidi="ar-SA"/>
        </w:rPr>
      </w:pPr>
      <w:r w:rsidRPr="009F3F07">
        <w:rPr>
          <w:rFonts w:ascii="Times New Roman" w:eastAsia="SimSun" w:hAnsi="Times New Roman" w:cs="Times New Roman"/>
          <w:b/>
          <w:bCs/>
          <w:sz w:val="28"/>
          <w:lang w:eastAsia="zh-CN" w:bidi="ar-SA"/>
        </w:rPr>
        <w:t>Перечень рекомендуемых учебных изданий, интернет - ресурсов, дополнительной литературы</w:t>
      </w:r>
    </w:p>
    <w:p w14:paraId="4600112D" w14:textId="77777777" w:rsidR="009F3F07" w:rsidRPr="009F3F07" w:rsidRDefault="009F3F07" w:rsidP="009F3F07">
      <w:pPr>
        <w:widowControl/>
        <w:shd w:val="clear" w:color="auto" w:fill="FFFFFF"/>
        <w:tabs>
          <w:tab w:val="left" w:leader="underscore" w:pos="2890"/>
          <w:tab w:val="left" w:leader="underscore" w:pos="8587"/>
          <w:tab w:val="left" w:leader="underscore" w:pos="8726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9F3F07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FFFFFF"/>
          <w:lang w:eastAsia="en-US" w:bidi="ar-SA"/>
        </w:rPr>
        <w:t>Основные источники:</w:t>
      </w:r>
    </w:p>
    <w:p w14:paraId="0B9FBA7A" w14:textId="70794A55" w:rsidR="009F3F07" w:rsidRPr="009F3F07" w:rsidRDefault="009F3F07" w:rsidP="009F3F07">
      <w:pPr>
        <w:widowControl/>
        <w:ind w:firstLine="709"/>
        <w:jc w:val="both"/>
        <w:rPr>
          <w:rFonts w:ascii="Times New Roman" w:eastAsia="SimSun" w:hAnsi="Times New Roman" w:cs="Times New Roman"/>
          <w:color w:val="auto"/>
          <w:sz w:val="28"/>
          <w:lang w:eastAsia="zh-CN" w:bidi="ar-SA"/>
        </w:rPr>
      </w:pPr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1.Лиханова О.В. Организация и технология ремонта пути [Текст]: учебное пособие для СПО по специальности "08.02.10 "Строительство железных дорог, путь и путевое хозяйство" / О.В. </w:t>
      </w:r>
      <w:proofErr w:type="spellStart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Лиханова</w:t>
      </w:r>
      <w:proofErr w:type="spellEnd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, Л.А. </w:t>
      </w:r>
      <w:proofErr w:type="spellStart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Химич</w:t>
      </w:r>
      <w:proofErr w:type="spellEnd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. - Москва: ФГБУ ДПО "УМЦ по образованию </w:t>
      </w:r>
      <w:proofErr w:type="gramStart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на ж</w:t>
      </w:r>
      <w:proofErr w:type="gramEnd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/д транспорте", 2017 г. - 125 с.</w:t>
      </w:r>
    </w:p>
    <w:p w14:paraId="09C1869B" w14:textId="7825933D" w:rsidR="009F3F07" w:rsidRPr="009F3F07" w:rsidRDefault="009F3F07" w:rsidP="009F3F07">
      <w:pPr>
        <w:widowControl/>
        <w:ind w:firstLine="709"/>
        <w:jc w:val="both"/>
        <w:rPr>
          <w:rFonts w:ascii="Times New Roman" w:eastAsia="SimSun" w:hAnsi="Times New Roman" w:cs="Times New Roman"/>
          <w:b/>
          <w:color w:val="auto"/>
          <w:sz w:val="32"/>
          <w:szCs w:val="28"/>
          <w:u w:val="single"/>
          <w:lang w:eastAsia="zh-CN" w:bidi="ar-SA"/>
        </w:rPr>
      </w:pPr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2. </w:t>
      </w:r>
      <w:proofErr w:type="spellStart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Лиханова</w:t>
      </w:r>
      <w:proofErr w:type="spellEnd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 О.В. Организация и технология ремонта пути [Электронный ресурс]: учебное пособие / О.В. </w:t>
      </w:r>
      <w:proofErr w:type="spellStart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Лиханова</w:t>
      </w:r>
      <w:proofErr w:type="spellEnd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, Л.А. </w:t>
      </w:r>
      <w:proofErr w:type="spellStart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Химич</w:t>
      </w:r>
      <w:proofErr w:type="spellEnd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. — Москва: ФГБУ ДПО «Учебно-методический центр по образованию на железнодорожном транспорте», 2017. — 125 с. – Режим доступа: https://umczdt.ru/books/35/2618/ по паролю.</w:t>
      </w:r>
    </w:p>
    <w:p w14:paraId="6055A932" w14:textId="77777777" w:rsidR="009F3F07" w:rsidRPr="009F3F07" w:rsidRDefault="009F3F07" w:rsidP="009F3F07">
      <w:pPr>
        <w:widowControl/>
        <w:ind w:firstLine="709"/>
        <w:jc w:val="both"/>
        <w:rPr>
          <w:rFonts w:ascii="Times New Roman" w:eastAsia="SimSun" w:hAnsi="Times New Roman" w:cs="Times New Roman"/>
          <w:b/>
          <w:color w:val="auto"/>
          <w:sz w:val="32"/>
          <w:szCs w:val="28"/>
          <w:u w:val="single"/>
          <w:lang w:eastAsia="zh-CN" w:bidi="ar-SA"/>
        </w:rPr>
      </w:pPr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3. Бобриков, В.Б. Технология, механизация и автоматизация железнодорожного строительства [Текст]: учебник: в 3-х ч. Ч.1. Теоретические основы технологии железнодорожного строительства / В.Б. Бобриков, Э.С. Спиридонов. - Москва: ФГБУ ДПО "УМЦ по образованию </w:t>
      </w:r>
      <w:proofErr w:type="gramStart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на ж</w:t>
      </w:r>
      <w:proofErr w:type="gramEnd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/д транспорте", 2017 г. - 376 с.</w:t>
      </w:r>
    </w:p>
    <w:p w14:paraId="5148C88B" w14:textId="77777777" w:rsidR="009F3F07" w:rsidRPr="009F3F07" w:rsidRDefault="009F3F07" w:rsidP="009F3F07">
      <w:pPr>
        <w:widowControl/>
        <w:ind w:firstLine="709"/>
        <w:jc w:val="both"/>
        <w:rPr>
          <w:rFonts w:ascii="Times New Roman" w:eastAsia="SimSun" w:hAnsi="Times New Roman" w:cs="Times New Roman"/>
          <w:b/>
          <w:color w:val="auto"/>
          <w:sz w:val="32"/>
          <w:szCs w:val="28"/>
          <w:u w:val="single"/>
          <w:lang w:eastAsia="zh-CN" w:bidi="ar-SA"/>
        </w:rPr>
      </w:pPr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4. Щербаченко, В.И. Строительство и реконструкция железных дорог [Текст]: учебник для СПО / В.И. Щербаченко. - Москва: ФГБУ ДПО УМЦ по образованию </w:t>
      </w:r>
      <w:proofErr w:type="gramStart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на ж</w:t>
      </w:r>
      <w:proofErr w:type="gramEnd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/д транспорте, 2018 г. - 315 с.</w:t>
      </w:r>
    </w:p>
    <w:p w14:paraId="70424D1E" w14:textId="77777777" w:rsidR="009F3F07" w:rsidRPr="009F3F07" w:rsidRDefault="009F3F07" w:rsidP="009F3F07">
      <w:pPr>
        <w:widowControl/>
        <w:ind w:firstLine="709"/>
        <w:jc w:val="both"/>
        <w:rPr>
          <w:rFonts w:ascii="Times New Roman" w:eastAsia="SimSun" w:hAnsi="Times New Roman" w:cs="Times New Roman"/>
          <w:b/>
          <w:color w:val="auto"/>
          <w:sz w:val="32"/>
          <w:szCs w:val="28"/>
          <w:u w:val="single"/>
          <w:lang w:eastAsia="zh-CN" w:bidi="ar-SA"/>
        </w:rPr>
      </w:pPr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lastRenderedPageBreak/>
        <w:t>5. Щербаченко, В.И. Строительство и реконструкция железных дорог [Электронный ресурс]: учебник. — Москва: ФГБУ ДПО «Учебно-методический центр по образованию на железнодорожном транспорте», 2018. — 315 с.  Режим доступа: http://umczdt.ru/books/35/18738/— ЭБ «УМЦ ЖДТ» по паролю.</w:t>
      </w:r>
    </w:p>
    <w:p w14:paraId="3A9562D2" w14:textId="77777777" w:rsidR="009F3F07" w:rsidRPr="009F3F07" w:rsidRDefault="009F3F07" w:rsidP="009F3F07">
      <w:pPr>
        <w:widowControl/>
        <w:ind w:firstLine="709"/>
        <w:jc w:val="both"/>
        <w:rPr>
          <w:rFonts w:ascii="Times New Roman" w:eastAsia="SimSun" w:hAnsi="Times New Roman" w:cs="Times New Roman"/>
          <w:b/>
          <w:color w:val="auto"/>
          <w:sz w:val="32"/>
          <w:szCs w:val="28"/>
          <w:u w:val="single"/>
          <w:lang w:eastAsia="zh-CN" w:bidi="ar-SA"/>
        </w:rPr>
      </w:pPr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6. </w:t>
      </w:r>
      <w:proofErr w:type="spellStart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Абраров</w:t>
      </w:r>
      <w:proofErr w:type="spellEnd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, Р.Г. Реконструкция железнодорожного пути [Электронный ресурс]: учебное пособие / Р.Г. </w:t>
      </w:r>
      <w:proofErr w:type="spellStart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Абраров</w:t>
      </w:r>
      <w:proofErr w:type="spellEnd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, Н.В. Добрынина. – Москва: ФГБУ ДПО «Учебно-методический центр по образованию на железнодорожном транспорте», 2019. – 117 c. – ISBN 978-5-907055-20-9. – Режим доступа: https://umczdt.ru/books/35/230297/ по паролю.</w:t>
      </w:r>
    </w:p>
    <w:p w14:paraId="0FFCF3ED" w14:textId="77777777" w:rsidR="009F3F07" w:rsidRPr="009F3F07" w:rsidRDefault="009F3F07" w:rsidP="009F3F07">
      <w:pPr>
        <w:widowControl/>
        <w:ind w:left="360"/>
        <w:rPr>
          <w:rFonts w:ascii="Times New Roman" w:eastAsia="SimSun" w:hAnsi="Times New Roman" w:cs="Times New Roman"/>
          <w:b/>
          <w:color w:val="auto"/>
          <w:sz w:val="28"/>
          <w:szCs w:val="28"/>
          <w:u w:val="single"/>
          <w:lang w:eastAsia="zh-CN" w:bidi="ar-SA"/>
        </w:rPr>
      </w:pPr>
    </w:p>
    <w:p w14:paraId="76267235" w14:textId="77777777" w:rsidR="009F3F07" w:rsidRPr="009F3F07" w:rsidRDefault="009F3F07" w:rsidP="009F3F07">
      <w:pPr>
        <w:widowControl/>
        <w:rPr>
          <w:rFonts w:ascii="Times New Roman" w:eastAsia="SimSun" w:hAnsi="Times New Roman" w:cs="Times New Roman"/>
          <w:bCs/>
          <w:color w:val="auto"/>
          <w:sz w:val="28"/>
          <w:szCs w:val="28"/>
          <w:lang w:eastAsia="zh-CN" w:bidi="ar-SA"/>
        </w:rPr>
      </w:pPr>
      <w:r w:rsidRPr="009F3F07">
        <w:rPr>
          <w:rFonts w:ascii="Times New Roman" w:eastAsia="SimSun" w:hAnsi="Times New Roman" w:cs="Times New Roman"/>
          <w:bCs/>
          <w:color w:val="auto"/>
          <w:sz w:val="28"/>
          <w:szCs w:val="28"/>
          <w:lang w:eastAsia="zh-CN" w:bidi="ar-SA"/>
        </w:rPr>
        <w:t xml:space="preserve"> Дополнительные источники </w:t>
      </w:r>
      <w:r w:rsidRPr="009F3F07">
        <w:rPr>
          <w:rFonts w:ascii="Times New Roman" w:eastAsia="SimSun" w:hAnsi="Times New Roman" w:cs="Times New Roman"/>
          <w:bCs/>
          <w:i/>
          <w:color w:val="auto"/>
          <w:sz w:val="28"/>
          <w:szCs w:val="28"/>
          <w:lang w:eastAsia="zh-CN" w:bidi="ar-SA"/>
        </w:rPr>
        <w:t>(для выполнения внеаудиторной самостоятельной работы</w:t>
      </w:r>
      <w:r w:rsidRPr="009F3F07">
        <w:rPr>
          <w:rFonts w:ascii="Times New Roman" w:eastAsia="SimSun" w:hAnsi="Times New Roman" w:cs="Times New Roman"/>
          <w:bCs/>
          <w:color w:val="auto"/>
          <w:sz w:val="28"/>
          <w:szCs w:val="28"/>
          <w:lang w:eastAsia="zh-CN" w:bidi="ar-SA"/>
        </w:rPr>
        <w:t xml:space="preserve">): </w:t>
      </w:r>
    </w:p>
    <w:p w14:paraId="3BF8546A" w14:textId="77777777" w:rsidR="009F3F07" w:rsidRPr="009F3F07" w:rsidRDefault="00D815BB" w:rsidP="009F3F07">
      <w:pPr>
        <w:widowControl/>
        <w:ind w:firstLine="709"/>
        <w:jc w:val="both"/>
        <w:rPr>
          <w:rFonts w:ascii="Times New Roman" w:eastAsia="SimSun" w:hAnsi="Times New Roman" w:cs="Times New Roman"/>
          <w:color w:val="auto"/>
          <w:sz w:val="32"/>
          <w:szCs w:val="28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1</w:t>
      </w:r>
      <w:r w:rsidR="009F3F07"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. Копыленко, В.А. Изыскания и проектирование железных дорог [Текст]: учебник для СПО по специальности 08.02.10 "Строительство железных дорог, путь и путевое хозяйство" / В.А. Копыленко, В.В. </w:t>
      </w:r>
      <w:proofErr w:type="spellStart"/>
      <w:r w:rsidR="009F3F07"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Космин</w:t>
      </w:r>
      <w:proofErr w:type="spellEnd"/>
      <w:r w:rsidR="009F3F07"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, - Москва: ФГБУ ДПО "УМЦ по образованию </w:t>
      </w:r>
      <w:proofErr w:type="gramStart"/>
      <w:r w:rsidR="009F3F07"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на ж</w:t>
      </w:r>
      <w:proofErr w:type="gramEnd"/>
      <w:r w:rsidR="009F3F07"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/д транспорте", 2017 г. - 573 с.</w:t>
      </w:r>
    </w:p>
    <w:p w14:paraId="40CB3568" w14:textId="77777777" w:rsidR="009F3F07" w:rsidRPr="009F3F07" w:rsidRDefault="00D815BB" w:rsidP="009F3F07">
      <w:pPr>
        <w:widowControl/>
        <w:ind w:firstLine="709"/>
        <w:jc w:val="both"/>
        <w:rPr>
          <w:rFonts w:ascii="Times New Roman" w:eastAsia="SimSun" w:hAnsi="Times New Roman" w:cs="Times New Roman"/>
          <w:color w:val="auto"/>
          <w:sz w:val="32"/>
          <w:szCs w:val="28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2</w:t>
      </w:r>
      <w:r w:rsidR="009F3F07"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. Копыленко, В.А. Изыскания и проектирование железных дорог [Электронный ресурс]: учебник для СПО по специальности 08.02.10 "Строительство железных дорог, путь и путевое хозяйство" / В.А. Копыленко, В.В. </w:t>
      </w:r>
      <w:proofErr w:type="spellStart"/>
      <w:r w:rsidR="009F3F07"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Космин</w:t>
      </w:r>
      <w:proofErr w:type="spellEnd"/>
      <w:r w:rsidR="009F3F07"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, - Москва: ФГБУ ДПО "УМЦ по образованию на ж/д транспорте", 2017 г. - 573 </w:t>
      </w:r>
      <w:proofErr w:type="gramStart"/>
      <w:r w:rsidR="009F3F07"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с</w:t>
      </w:r>
      <w:proofErr w:type="gramEnd"/>
      <w:r w:rsidR="009F3F07"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. - (Среднее профессиональное образование). – Режим доступа: https://umczdt.ru/books/35/2612/ по паролю.</w:t>
      </w:r>
    </w:p>
    <w:p w14:paraId="4ECCBAE3" w14:textId="77777777" w:rsidR="009F3F07" w:rsidRPr="009F3F07" w:rsidRDefault="00D815BB" w:rsidP="009F3F07">
      <w:pPr>
        <w:widowControl/>
        <w:ind w:firstLine="709"/>
        <w:jc w:val="both"/>
        <w:rPr>
          <w:rFonts w:ascii="Times New Roman" w:eastAsia="SimSun" w:hAnsi="Times New Roman" w:cs="Times New Roman"/>
          <w:color w:val="auto"/>
          <w:sz w:val="32"/>
          <w:szCs w:val="28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3</w:t>
      </w:r>
      <w:r w:rsidR="009F3F07"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. Бобриков, В.Б. Технология, механизация и автоматизация железнодорожного строительства [Электронный ресурс]: учебник: в 3 ч. Ч. 2. Т. 1 / Бобриков В.Б., Спиридонов Э.С. — Москва: ФГБУ ДПО «Учебно-методический центр по образованию на железнодорожном транспорте», 2018. - Режим доступа: http://umczdt.ru/books/33/18699/— ЭБ «УМЦ ЖДТ» - по паролю.</w:t>
      </w:r>
    </w:p>
    <w:p w14:paraId="1F2A63B8" w14:textId="77777777" w:rsidR="009F3F07" w:rsidRPr="009F3F07" w:rsidRDefault="00D815BB" w:rsidP="009F3F07">
      <w:pPr>
        <w:widowControl/>
        <w:ind w:firstLine="709"/>
        <w:jc w:val="both"/>
        <w:rPr>
          <w:rFonts w:ascii="Times New Roman" w:eastAsia="SimSun" w:hAnsi="Times New Roman" w:cs="Times New Roman"/>
          <w:color w:val="auto"/>
          <w:sz w:val="32"/>
          <w:szCs w:val="28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4</w:t>
      </w:r>
      <w:r w:rsidR="009F3F07"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. Бобриков, В.Б. Технология, механизация и автоматизация железнодорожного строительства [Электронный ресурс]: учебник: в 3 ч. Ч 2. Т. 2 / В.Б. Бобриков В.Б., Э.С. Спиридонов Э.С. — Москва: ФГБУ ДПО «Учебно-методический центр по образованию на железнодорожном транспорте», 2018.  - Режим доступа: http://umczdt.ru/books/33/18700/— ЭБ «УМЦ ЖДТ» по паролю.</w:t>
      </w:r>
    </w:p>
    <w:p w14:paraId="384047BC" w14:textId="77777777" w:rsidR="009F3F07" w:rsidRPr="009F3F07" w:rsidRDefault="00D815BB" w:rsidP="009F3F07">
      <w:pPr>
        <w:widowControl/>
        <w:ind w:firstLine="709"/>
        <w:jc w:val="both"/>
        <w:rPr>
          <w:rFonts w:ascii="Times New Roman" w:eastAsia="SimSun" w:hAnsi="Times New Roman" w:cs="Times New Roman"/>
          <w:color w:val="auto"/>
          <w:sz w:val="32"/>
          <w:szCs w:val="28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5</w:t>
      </w:r>
      <w:r w:rsidR="009F3F07"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. Кобзев, В.А. ФОС МДК 02.01 Строительство и реконструкция железных дорог [Электронный ресурс]: методическое пособие для специальности 08.02.10 «Строительство железных дорог, путь и путевое хозяйство» / В.А. Кобзев. – Москва: ФГБУ ДПО «Учебно-методический центр по образованию на железнодорожном транспорте», 2019. – 36 c. – Режим доступа: https://umczdt.ru/books/35/235830/ по паролю.</w:t>
      </w:r>
    </w:p>
    <w:p w14:paraId="150CD27D" w14:textId="77777777" w:rsidR="009F3F07" w:rsidRPr="009F3F07" w:rsidRDefault="009F3F07" w:rsidP="009F3F07">
      <w:pPr>
        <w:widowControl/>
        <w:ind w:left="360"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</w:p>
    <w:p w14:paraId="27F3BB10" w14:textId="77777777" w:rsidR="009F3F07" w:rsidRPr="009F3F07" w:rsidRDefault="009F3F07" w:rsidP="009F3F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SimSun" w:hAnsi="Times New Roman" w:cs="Times New Roman"/>
          <w:bCs/>
          <w:color w:val="auto"/>
          <w:sz w:val="28"/>
          <w:szCs w:val="28"/>
          <w:lang w:eastAsia="zh-CN" w:bidi="ar-SA"/>
        </w:rPr>
      </w:pPr>
      <w:r w:rsidRPr="009F3F07">
        <w:rPr>
          <w:rFonts w:ascii="Times New Roman" w:eastAsia="SimSun" w:hAnsi="Times New Roman" w:cs="Times New Roman"/>
          <w:bCs/>
          <w:color w:val="auto"/>
          <w:sz w:val="28"/>
          <w:szCs w:val="28"/>
          <w:lang w:eastAsia="zh-CN" w:bidi="ar-SA"/>
        </w:rPr>
        <w:t>Интернет – ресурсы</w:t>
      </w:r>
    </w:p>
    <w:p w14:paraId="4C5C0A63" w14:textId="77777777" w:rsidR="009F3F07" w:rsidRPr="009F3F07" w:rsidRDefault="009F3F07" w:rsidP="009F3F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</w:p>
    <w:p w14:paraId="02074CF0" w14:textId="77777777" w:rsidR="009F3F07" w:rsidRPr="009F3F07" w:rsidRDefault="009F3F07" w:rsidP="009F3F07">
      <w:pPr>
        <w:widowControl/>
        <w:numPr>
          <w:ilvl w:val="0"/>
          <w:numId w:val="8"/>
        </w:numPr>
        <w:tabs>
          <w:tab w:val="left" w:pos="99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«Транспорт России» (еженедельная газета). Форма доступа: </w:t>
      </w:r>
      <w:hyperlink r:id="rId17" w:history="1"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 w:bidi="ar-SA"/>
          </w:rPr>
          <w:t>http</w:t>
        </w:r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bidi="ar-SA"/>
          </w:rPr>
          <w:t>://</w:t>
        </w:r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 w:bidi="ar-SA"/>
          </w:rPr>
          <w:t>www</w:t>
        </w:r>
      </w:hyperlink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14:paraId="6D1F45E9" w14:textId="77777777" w:rsidR="009F3F07" w:rsidRPr="009F3F07" w:rsidRDefault="00556EF1" w:rsidP="009F3F07">
      <w:pPr>
        <w:widowControl/>
        <w:tabs>
          <w:tab w:val="left" w:pos="998"/>
        </w:tabs>
        <w:autoSpaceDE w:val="0"/>
        <w:autoSpaceDN w:val="0"/>
        <w:adjustRightInd w:val="0"/>
        <w:ind w:left="71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hyperlink r:id="rId18" w:history="1">
        <w:r w:rsidR="009F3F07"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 w:bidi="ar-SA"/>
          </w:rPr>
          <w:t>transportrussia.ru</w:t>
        </w:r>
      </w:hyperlink>
    </w:p>
    <w:p w14:paraId="63C9FAB9" w14:textId="77777777" w:rsidR="009F3F07" w:rsidRPr="009F3F07" w:rsidRDefault="009F3F07" w:rsidP="009F3F07">
      <w:pPr>
        <w:widowControl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«Железнодорожный транспорт» (журнал). Форма доступа: </w:t>
      </w:r>
      <w:hyperlink r:id="rId19" w:history="1"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 w:bidi="ar-SA"/>
          </w:rPr>
          <w:t>http</w:t>
        </w:r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bidi="ar-SA"/>
          </w:rPr>
          <w:t>://</w:t>
        </w:r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 w:bidi="ar-SA"/>
          </w:rPr>
          <w:t>www</w:t>
        </w:r>
      </w:hyperlink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en-US" w:bidi="ar-SA"/>
        </w:rPr>
        <w:fldChar w:fldCharType="begin"/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en-US" w:bidi="ar-SA"/>
        </w:rPr>
        <w:instrText>HYPERLINK</w:instrTex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instrText xml:space="preserve"> "</w:instrTex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en-US" w:bidi="ar-SA"/>
        </w:rPr>
        <w:instrText>http</w:instrTex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instrText>://</w:instrTex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en-US" w:bidi="ar-SA"/>
        </w:rPr>
        <w:instrText>zdt</w:instrTex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instrText>-</w:instrTex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en-US" w:bidi="ar-SA"/>
        </w:rPr>
        <w:instrText>magazine</w:instrTex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instrText>.</w:instrTex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en-US" w:bidi="ar-SA"/>
        </w:rPr>
        <w:instrText>ru</w:instrTex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instrText>/</w:instrTex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en-US" w:bidi="ar-SA"/>
        </w:rPr>
        <w:instrText>redact</w:instrTex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instrText>/</w:instrTex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en-US" w:bidi="ar-SA"/>
        </w:rPr>
        <w:instrText>redak</w:instrTex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instrText>.</w:instrTex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en-US" w:bidi="ar-SA"/>
        </w:rPr>
        <w:instrText>htm</w:instrTex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instrText>"</w:instrTex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en-US" w:bidi="ar-SA"/>
        </w:rPr>
        <w:fldChar w:fldCharType="separate"/>
      </w:r>
      <w:proofErr w:type="spellStart"/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en-US" w:bidi="ar-SA"/>
        </w:rPr>
        <w:t>zdt</w:t>
      </w:r>
      <w:proofErr w:type="spellEnd"/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en-US" w:bidi="ar-SA"/>
        </w:rPr>
        <w:t xml:space="preserve">- </w:t>
      </w:r>
    </w:p>
    <w:p w14:paraId="56A47E85" w14:textId="77777777" w:rsidR="009F3F07" w:rsidRPr="009F3F07" w:rsidRDefault="009F3F07" w:rsidP="009F3F07">
      <w:pPr>
        <w:widowControl/>
        <w:tabs>
          <w:tab w:val="left" w:pos="0"/>
        </w:tabs>
        <w:autoSpaceDE w:val="0"/>
        <w:autoSpaceDN w:val="0"/>
        <w:adjustRightInd w:val="0"/>
        <w:ind w:left="71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en-US" w:bidi="ar-SA"/>
        </w:rPr>
      </w:pP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en-US" w:bidi="ar-SA"/>
        </w:rPr>
        <w:t>magazine.ru/redact/redak.htm</w:t>
      </w: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en-US" w:bidi="ar-SA"/>
        </w:rPr>
        <w:fldChar w:fldCharType="end"/>
      </w:r>
    </w:p>
    <w:p w14:paraId="7F96A30F" w14:textId="77777777" w:rsidR="009F3F07" w:rsidRPr="009F3F07" w:rsidRDefault="009F3F07" w:rsidP="009F3F07">
      <w:pPr>
        <w:widowControl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Сайт Министерства транспорта РФ: </w:t>
      </w:r>
      <w:hyperlink r:id="rId20" w:history="1"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 w:bidi="ar-SA"/>
          </w:rPr>
          <w:t>www</w:t>
        </w:r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bidi="ar-SA"/>
          </w:rPr>
          <w:t>.</w:t>
        </w:r>
        <w:proofErr w:type="spellStart"/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 w:bidi="ar-SA"/>
          </w:rPr>
          <w:t>mintrans</w:t>
        </w:r>
        <w:proofErr w:type="spellEnd"/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bidi="ar-SA"/>
          </w:rPr>
          <w:t>.</w:t>
        </w:r>
        <w:proofErr w:type="spellStart"/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 w:bidi="ar-SA"/>
          </w:rPr>
          <w:t>ru</w:t>
        </w:r>
        <w:proofErr w:type="spellEnd"/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bidi="ar-SA"/>
          </w:rPr>
          <w:t>/</w:t>
        </w:r>
      </w:hyperlink>
    </w:p>
    <w:p w14:paraId="50FA621F" w14:textId="77777777" w:rsidR="009F3F07" w:rsidRPr="009F3F07" w:rsidRDefault="009F3F07" w:rsidP="009F3F07">
      <w:pPr>
        <w:widowControl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Сайт ОАО «РЖД»: </w:t>
      </w:r>
      <w:hyperlink r:id="rId21" w:history="1"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 w:bidi="ar-SA"/>
          </w:rPr>
          <w:t>www</w:t>
        </w:r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bidi="ar-SA"/>
          </w:rPr>
          <w:t>.</w:t>
        </w:r>
        <w:proofErr w:type="spellStart"/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 w:bidi="ar-SA"/>
          </w:rPr>
          <w:t>rzd</w:t>
        </w:r>
        <w:proofErr w:type="spellEnd"/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bidi="ar-SA"/>
          </w:rPr>
          <w:t>.</w:t>
        </w:r>
        <w:proofErr w:type="spellStart"/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val="en-US" w:bidi="ar-SA"/>
          </w:rPr>
          <w:t>ru</w:t>
        </w:r>
        <w:proofErr w:type="spellEnd"/>
        <w:r w:rsidRPr="009F3F07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bidi="ar-SA"/>
          </w:rPr>
          <w:t>/</w:t>
        </w:r>
      </w:hyperlink>
    </w:p>
    <w:p w14:paraId="309319DA" w14:textId="77777777" w:rsidR="009F3F07" w:rsidRPr="009F3F07" w:rsidRDefault="009F3F07" w:rsidP="009F3F07">
      <w:pPr>
        <w:widowControl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F3F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«Путь и путевое хозяйство» (журнал). Издательство «Транспорт».</w:t>
      </w:r>
    </w:p>
    <w:p w14:paraId="16538AD4" w14:textId="77777777" w:rsidR="009F3F07" w:rsidRPr="009F3F07" w:rsidRDefault="009F3F07" w:rsidP="009F3F07">
      <w:pPr>
        <w:widowControl/>
        <w:tabs>
          <w:tab w:val="left" w:pos="0"/>
        </w:tabs>
        <w:jc w:val="both"/>
        <w:rPr>
          <w:rFonts w:ascii="Times New Roman" w:eastAsia="SimSun" w:hAnsi="Times New Roman" w:cs="Times New Roman"/>
          <w:color w:val="auto"/>
          <w:sz w:val="28"/>
          <w:szCs w:val="28"/>
          <w:lang w:val="en-US" w:eastAsia="zh-CN" w:bidi="ar-SA"/>
        </w:rPr>
      </w:pPr>
      <w:r w:rsidRPr="009F3F07">
        <w:rPr>
          <w:rFonts w:ascii="Times New Roman" w:eastAsia="SimSun" w:hAnsi="Times New Roman" w:cs="Times New Roman"/>
          <w:bCs/>
          <w:color w:val="auto"/>
          <w:sz w:val="28"/>
          <w:szCs w:val="28"/>
          <w:lang w:val="en-US" w:eastAsia="zh-CN" w:bidi="ar-SA"/>
        </w:rPr>
        <w:t xml:space="preserve">6. </w:t>
      </w:r>
      <w:proofErr w:type="gramStart"/>
      <w:r w:rsidRPr="009F3F07">
        <w:rPr>
          <w:rFonts w:ascii="Times New Roman" w:eastAsia="SimSun" w:hAnsi="Times New Roman" w:cs="Times New Roman"/>
          <w:bCs/>
          <w:color w:val="auto"/>
          <w:sz w:val="28"/>
          <w:szCs w:val="28"/>
          <w:lang w:eastAsia="zh-CN" w:bidi="ar-SA"/>
        </w:rPr>
        <w:t>ЭБС</w:t>
      </w:r>
      <w:proofErr w:type="spellStart"/>
      <w:r w:rsidRPr="009F3F07">
        <w:rPr>
          <w:rFonts w:ascii="Times New Roman" w:eastAsia="SimSun" w:hAnsi="Times New Roman" w:cs="Times New Roman"/>
          <w:bCs/>
          <w:color w:val="auto"/>
          <w:sz w:val="28"/>
          <w:szCs w:val="28"/>
          <w:lang w:val="en-US" w:eastAsia="zh-CN" w:bidi="ar-SA"/>
        </w:rPr>
        <w:t>IPRbooks</w:t>
      </w:r>
      <w:proofErr w:type="spellEnd"/>
      <w:r w:rsidRPr="009F3F07">
        <w:rPr>
          <w:rFonts w:ascii="Times New Roman" w:eastAsia="SimSun" w:hAnsi="Times New Roman" w:cs="Times New Roman"/>
          <w:bCs/>
          <w:color w:val="auto"/>
          <w:sz w:val="28"/>
          <w:szCs w:val="28"/>
          <w:lang w:val="en-US" w:eastAsia="zh-CN" w:bidi="ar-SA"/>
        </w:rPr>
        <w:t xml:space="preserve">  -</w:t>
      </w:r>
      <w:proofErr w:type="gramEnd"/>
      <w:r w:rsidRPr="009F3F07">
        <w:rPr>
          <w:rFonts w:ascii="Times New Roman" w:eastAsia="SimSun" w:hAnsi="Times New Roman" w:cs="Times New Roman"/>
          <w:color w:val="auto"/>
          <w:sz w:val="28"/>
          <w:szCs w:val="28"/>
          <w:lang w:val="en-US" w:eastAsia="zh-CN" w:bidi="ar-SA"/>
        </w:rPr>
        <w:t xml:space="preserve">  http://www.iprbookshop.ru</w:t>
      </w:r>
    </w:p>
    <w:p w14:paraId="1E019732" w14:textId="77777777" w:rsidR="009F3F07" w:rsidRPr="009F3F07" w:rsidRDefault="009F3F07" w:rsidP="009F3F0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  <w:r w:rsidRPr="009F3F07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 xml:space="preserve">7. ЭБС «Лань» -  </w:t>
      </w:r>
      <w:hyperlink r:id="rId22" w:history="1">
        <w:r w:rsidRPr="009F3F07">
          <w:rPr>
            <w:rFonts w:ascii="Times New Roman" w:eastAsia="SimSun" w:hAnsi="Times New Roman" w:cs="Times New Roman"/>
            <w:color w:val="0000FF"/>
            <w:sz w:val="28"/>
            <w:szCs w:val="28"/>
            <w:u w:val="single"/>
            <w:lang w:eastAsia="zh-CN" w:bidi="ar-SA"/>
          </w:rPr>
          <w:t>https://e.lanbook.com</w:t>
        </w:r>
      </w:hyperlink>
    </w:p>
    <w:p w14:paraId="3E122B23" w14:textId="77777777" w:rsidR="009F3F07" w:rsidRPr="009F3F07" w:rsidRDefault="009F3F07" w:rsidP="009F3F0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</w:pPr>
      <w:r w:rsidRPr="009F3F07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 xml:space="preserve">8. ЭБС УМЦ ЖДТ УМЦ ЖДТ - </w:t>
      </w:r>
      <w:r w:rsidRPr="009F3F07">
        <w:rPr>
          <w:rFonts w:ascii="Times New Roman" w:eastAsia="SimSun" w:hAnsi="Times New Roman" w:cs="Times New Roman"/>
          <w:color w:val="auto"/>
          <w:sz w:val="28"/>
          <w:szCs w:val="28"/>
          <w:lang w:val="en-US" w:eastAsia="zh-CN" w:bidi="ar-SA"/>
        </w:rPr>
        <w:t>http</w:t>
      </w:r>
      <w:r w:rsidRPr="009F3F07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>://</w:t>
      </w:r>
      <w:proofErr w:type="spellStart"/>
      <w:r w:rsidRPr="009F3F07">
        <w:rPr>
          <w:rFonts w:ascii="Times New Roman" w:eastAsia="SimSun" w:hAnsi="Times New Roman" w:cs="Times New Roman"/>
          <w:color w:val="auto"/>
          <w:sz w:val="28"/>
          <w:szCs w:val="28"/>
          <w:lang w:val="en-US" w:eastAsia="zh-CN" w:bidi="ar-SA"/>
        </w:rPr>
        <w:t>umczdt</w:t>
      </w:r>
      <w:proofErr w:type="spellEnd"/>
      <w:r w:rsidRPr="009F3F07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>.</w:t>
      </w:r>
      <w:proofErr w:type="spellStart"/>
      <w:r w:rsidRPr="009F3F07">
        <w:rPr>
          <w:rFonts w:ascii="Times New Roman" w:eastAsia="SimSun" w:hAnsi="Times New Roman" w:cs="Times New Roman"/>
          <w:color w:val="auto"/>
          <w:sz w:val="28"/>
          <w:szCs w:val="28"/>
          <w:lang w:val="en-US" w:eastAsia="zh-CN" w:bidi="ar-SA"/>
        </w:rPr>
        <w:t>ru</w:t>
      </w:r>
      <w:proofErr w:type="spellEnd"/>
      <w:r w:rsidRPr="009F3F07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>/</w:t>
      </w:r>
    </w:p>
    <w:p w14:paraId="5A0DAC9D" w14:textId="77777777" w:rsidR="009F3F07" w:rsidRPr="009F3F07" w:rsidRDefault="009F3F07" w:rsidP="009F3F0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szCs w:val="28"/>
          <w:lang w:val="en-US" w:eastAsia="zh-CN" w:bidi="ar-SA"/>
        </w:rPr>
      </w:pPr>
      <w:r w:rsidRPr="009F3F07">
        <w:rPr>
          <w:rFonts w:ascii="Times New Roman" w:eastAsia="SimSun" w:hAnsi="Times New Roman" w:cs="Times New Roman"/>
          <w:color w:val="auto"/>
          <w:sz w:val="28"/>
          <w:szCs w:val="28"/>
          <w:lang w:val="en-US" w:eastAsia="zh-CN" w:bidi="ar-SA"/>
        </w:rPr>
        <w:t xml:space="preserve">9. </w:t>
      </w:r>
      <w:r w:rsidRPr="009F3F07">
        <w:rPr>
          <w:rFonts w:ascii="Times New Roman" w:eastAsia="SimSun" w:hAnsi="Times New Roman" w:cs="Times New Roman"/>
          <w:color w:val="auto"/>
          <w:sz w:val="28"/>
          <w:szCs w:val="28"/>
          <w:lang w:eastAsia="zh-CN" w:bidi="ar-SA"/>
        </w:rPr>
        <w:t>ЭБС</w:t>
      </w:r>
      <w:r w:rsidRPr="009F3F07">
        <w:rPr>
          <w:rFonts w:ascii="Times New Roman" w:eastAsia="SimSun" w:hAnsi="Times New Roman" w:cs="Times New Roman"/>
          <w:color w:val="auto"/>
          <w:sz w:val="28"/>
          <w:szCs w:val="28"/>
          <w:lang w:val="en-US" w:eastAsia="zh-CN" w:bidi="ar-SA"/>
        </w:rPr>
        <w:t xml:space="preserve"> Book.ru - https://www.book.ru/ </w:t>
      </w:r>
    </w:p>
    <w:p w14:paraId="59A3E723" w14:textId="77777777" w:rsidR="009F3F07" w:rsidRPr="000E14F5" w:rsidRDefault="009F3F07" w:rsidP="009F3F0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szCs w:val="28"/>
          <w:lang w:val="en-US" w:eastAsia="zh-CN" w:bidi="ar-SA"/>
        </w:rPr>
      </w:pPr>
    </w:p>
    <w:p w14:paraId="7FE71D53" w14:textId="77777777" w:rsidR="009F3F07" w:rsidRPr="009F3F07" w:rsidRDefault="009F3F07" w:rsidP="009F3F07">
      <w:pPr>
        <w:widowControl/>
        <w:jc w:val="both"/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 w:bidi="ar-SA"/>
        </w:rPr>
      </w:pPr>
      <w:r w:rsidRPr="009F3F07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 w:bidi="ar-SA"/>
        </w:rPr>
        <w:t>3.2 Официальные, справочно-библиографические и периодические издания</w:t>
      </w:r>
    </w:p>
    <w:p w14:paraId="605D03C5" w14:textId="77777777" w:rsidR="009F3F07" w:rsidRPr="009F3F07" w:rsidRDefault="009F3F07" w:rsidP="009F3F0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lang w:eastAsia="zh-CN" w:bidi="ar-SA"/>
        </w:rPr>
      </w:pPr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УралЮрИздат</w:t>
      </w:r>
      <w:proofErr w:type="spellEnd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, 2019. – 36 с. – 5 экз.</w:t>
      </w:r>
    </w:p>
    <w:p w14:paraId="6B6677E7" w14:textId="77777777" w:rsidR="009F3F07" w:rsidRPr="009F3F07" w:rsidRDefault="009F3F07" w:rsidP="009F3F0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lang w:eastAsia="zh-CN" w:bidi="ar-SA"/>
        </w:rPr>
      </w:pPr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УралЮрИздат</w:t>
      </w:r>
      <w:proofErr w:type="spellEnd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, 2019. – 80 с. – 5 экз.</w:t>
      </w:r>
    </w:p>
    <w:p w14:paraId="5512C2DE" w14:textId="77777777" w:rsidR="00D815BB" w:rsidRDefault="009F3F07" w:rsidP="009F3F0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lang w:eastAsia="zh-CN" w:bidi="ar-SA"/>
        </w:rPr>
      </w:pPr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3. Гудок [Текст]: ежедне</w:t>
      </w:r>
      <w:r w:rsidR="00D815BB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вная транспортная газета (</w:t>
      </w:r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2017, 2018, 2019, 2020 гг.) </w:t>
      </w:r>
    </w:p>
    <w:p w14:paraId="4BCA927E" w14:textId="77777777" w:rsidR="00D815BB" w:rsidRDefault="009F3F07" w:rsidP="009F3F0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lang w:eastAsia="zh-CN" w:bidi="ar-SA"/>
        </w:rPr>
      </w:pPr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4. Железнодорожный транспорт [Текст]: ежемесячный научно-теоретический тех</w:t>
      </w:r>
      <w:r w:rsidR="00D815BB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нико-экономический журнал </w:t>
      </w:r>
      <w:proofErr w:type="gramStart"/>
      <w:r w:rsidR="00D815BB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(</w:t>
      </w:r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 </w:t>
      </w:r>
      <w:proofErr w:type="gramEnd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2017, 2018, 2019, 2020 гг.) </w:t>
      </w:r>
    </w:p>
    <w:p w14:paraId="3562CF6E" w14:textId="77777777" w:rsidR="009F3F07" w:rsidRPr="009F3F07" w:rsidRDefault="009F3F07" w:rsidP="009F3F07">
      <w:pPr>
        <w:widowControl/>
        <w:jc w:val="both"/>
        <w:rPr>
          <w:rFonts w:ascii="Times New Roman" w:eastAsia="SimSun" w:hAnsi="Times New Roman" w:cs="Times New Roman"/>
          <w:color w:val="auto"/>
          <w:sz w:val="28"/>
          <w:lang w:eastAsia="zh-CN" w:bidi="ar-SA"/>
        </w:rPr>
      </w:pPr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5. Путь и путевое хозяйство [Т</w:t>
      </w:r>
      <w:r w:rsidR="00D815BB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екст]: ежемесячный журнал </w:t>
      </w:r>
      <w:proofErr w:type="gramStart"/>
      <w:r w:rsidR="00D815BB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(</w:t>
      </w:r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 </w:t>
      </w:r>
      <w:proofErr w:type="gramEnd"/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2017, 2018, 2019, 2020 гг.) </w:t>
      </w:r>
    </w:p>
    <w:p w14:paraId="2ABC78C4" w14:textId="77777777" w:rsidR="009F3F07" w:rsidRDefault="009F3F07" w:rsidP="009F3F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SimSun" w:hAnsi="Times New Roman" w:cs="Times New Roman"/>
          <w:color w:val="auto"/>
          <w:sz w:val="28"/>
          <w:lang w:eastAsia="zh-CN" w:bidi="ar-SA"/>
        </w:rPr>
      </w:pPr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6. Транспорт России [Текст]: всероссийская транспортная еженедельная информацио</w:t>
      </w:r>
      <w:r w:rsidR="00D815BB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>нно-аналитическая газета (</w:t>
      </w:r>
      <w:r w:rsidRPr="009F3F07">
        <w:rPr>
          <w:rFonts w:ascii="Times New Roman" w:eastAsia="SimSun" w:hAnsi="Times New Roman" w:cs="Times New Roman"/>
          <w:color w:val="auto"/>
          <w:sz w:val="28"/>
          <w:lang w:eastAsia="zh-CN" w:bidi="ar-SA"/>
        </w:rPr>
        <w:t xml:space="preserve">2017, 2018, 2019, 2020 гг.) </w:t>
      </w:r>
    </w:p>
    <w:p w14:paraId="4FC71710" w14:textId="77777777" w:rsidR="009F3F07" w:rsidRPr="009F3F07" w:rsidRDefault="009F3F07" w:rsidP="009F3F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SimSun" w:hAnsi="Times New Roman" w:cs="Times New Roman"/>
          <w:b/>
          <w:bCs/>
          <w:color w:val="auto"/>
          <w:sz w:val="32"/>
          <w:szCs w:val="28"/>
          <w:lang w:eastAsia="zh-CN" w:bidi="ar-SA"/>
        </w:rPr>
      </w:pPr>
    </w:p>
    <w:p w14:paraId="23CC9FAC" w14:textId="77777777" w:rsidR="00D815BB" w:rsidRDefault="00602D0E" w:rsidP="00D815BB">
      <w:pPr>
        <w:pStyle w:val="a6"/>
        <w:shd w:val="clear" w:color="auto" w:fill="auto"/>
        <w:spacing w:after="380"/>
        <w:ind w:right="56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22DB3076" wp14:editId="4DDEDD6F">
                <wp:simplePos x="0" y="0"/>
                <wp:positionH relativeFrom="page">
                  <wp:posOffset>662940</wp:posOffset>
                </wp:positionH>
                <wp:positionV relativeFrom="paragraph">
                  <wp:posOffset>139700</wp:posOffset>
                </wp:positionV>
                <wp:extent cx="5281930" cy="234950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193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FBF122" w14:textId="77777777" w:rsidR="00D844ED" w:rsidRDefault="00602D0E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З.</w:t>
                            </w:r>
                            <w:r w:rsidR="00D815B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Контрольно-оценочные материалы учебной практике УП.02.01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DB3076" id="_x0000_t202" coordsize="21600,21600" o:spt="202" path="m,l,21600r21600,l21600,xe">
                <v:stroke joinstyle="miter"/>
                <v:path gradientshapeok="t" o:connecttype="rect"/>
              </v:shapetype>
              <v:shape id="Shape 23" o:spid="_x0000_s1026" type="#_x0000_t202" style="position:absolute;left:0;text-align:left;margin-left:52.2pt;margin-top:11pt;width:415.9pt;height:18.5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" filled="f" stroked="f">
                <v:textbox inset="0,0,0,0">
                  <w:txbxContent>
                    <w:p w14:paraId="6DFBF122" w14:textId="77777777" w:rsidR="00D844ED" w:rsidRDefault="00602D0E">
                      <w:pPr>
                        <w:pStyle w:val="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З.</w:t>
                      </w:r>
                      <w:r w:rsidR="00D815BB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Контрольно-оценочные материалы учебной практике УП.02.01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5" w:name="bookmark12"/>
      <w:bookmarkStart w:id="6" w:name="bookmark13"/>
    </w:p>
    <w:p w14:paraId="7C1661AC" w14:textId="77777777" w:rsidR="00D844ED" w:rsidRPr="00D815BB" w:rsidRDefault="00602D0E" w:rsidP="00D815BB">
      <w:pPr>
        <w:pStyle w:val="a6"/>
        <w:shd w:val="clear" w:color="auto" w:fill="auto"/>
        <w:spacing w:after="380"/>
        <w:ind w:right="56"/>
        <w:jc w:val="right"/>
        <w:rPr>
          <w:sz w:val="18"/>
          <w:szCs w:val="18"/>
        </w:rPr>
      </w:pPr>
      <w:r>
        <w:t>3.1 Задания для отчета по учебной практике УП.02.01 Учебная практика (слесарная, электромонтажная, токарная, сварочная)</w:t>
      </w:r>
      <w:bookmarkEnd w:id="5"/>
      <w:bookmarkEnd w:id="6"/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9F3F07" w14:paraId="4151A921" w14:textId="77777777" w:rsidTr="004713C5">
        <w:trPr>
          <w:trHeight w:val="1852"/>
        </w:trPr>
        <w:tc>
          <w:tcPr>
            <w:tcW w:w="5381" w:type="dxa"/>
          </w:tcPr>
          <w:p w14:paraId="01ADFBAC" w14:textId="77777777" w:rsidR="009F3F07" w:rsidRDefault="009F3F07" w:rsidP="009F3F07">
            <w:pPr>
              <w:pStyle w:val="1"/>
              <w:shd w:val="clear" w:color="auto" w:fill="auto"/>
              <w:spacing w:line="221" w:lineRule="auto"/>
            </w:pPr>
            <w:r>
              <w:t>СОГЛАСОВАНО</w:t>
            </w:r>
          </w:p>
          <w:p w14:paraId="38DE2E9D" w14:textId="77777777" w:rsidR="001262AA" w:rsidRDefault="001262AA" w:rsidP="009F3F07">
            <w:pPr>
              <w:pStyle w:val="1"/>
              <w:shd w:val="clear" w:color="auto" w:fill="auto"/>
              <w:tabs>
                <w:tab w:val="left" w:leader="underscore" w:pos="530"/>
                <w:tab w:val="left" w:leader="underscore" w:pos="1421"/>
                <w:tab w:val="left" w:leader="underscore" w:pos="2587"/>
              </w:tabs>
              <w:spacing w:line="221" w:lineRule="auto"/>
            </w:pPr>
            <w:r>
              <w:t>Председатель ЦК</w:t>
            </w:r>
          </w:p>
          <w:p w14:paraId="0A9CB673" w14:textId="21E4C00B" w:rsidR="009F3F07" w:rsidRDefault="001262AA" w:rsidP="009F3F07">
            <w:pPr>
              <w:pStyle w:val="1"/>
              <w:shd w:val="clear" w:color="auto" w:fill="auto"/>
              <w:tabs>
                <w:tab w:val="left" w:leader="underscore" w:pos="530"/>
                <w:tab w:val="left" w:leader="underscore" w:pos="1421"/>
                <w:tab w:val="left" w:leader="underscore" w:pos="2587"/>
              </w:tabs>
              <w:spacing w:line="221" w:lineRule="auto"/>
            </w:pPr>
            <w:r>
              <w:t>_</w:t>
            </w:r>
            <w:r w:rsidR="00D815BB">
              <w:t xml:space="preserve"> ___________Ф.И.О.</w:t>
            </w:r>
            <w:r w:rsidR="009F3F07">
              <w:t xml:space="preserve"> </w:t>
            </w:r>
          </w:p>
          <w:p w14:paraId="39101FC3" w14:textId="77777777" w:rsidR="00D815BB" w:rsidRDefault="00D815BB" w:rsidP="009F3F07">
            <w:pPr>
              <w:pStyle w:val="1"/>
              <w:shd w:val="clear" w:color="auto" w:fill="auto"/>
              <w:tabs>
                <w:tab w:val="left" w:leader="underscore" w:pos="530"/>
                <w:tab w:val="left" w:leader="underscore" w:pos="1421"/>
                <w:tab w:val="left" w:leader="underscore" w:pos="2587"/>
              </w:tabs>
              <w:spacing w:line="221" w:lineRule="auto"/>
            </w:pPr>
            <w:r>
              <w:t xml:space="preserve"> </w:t>
            </w:r>
          </w:p>
          <w:p w14:paraId="3A9F5F56" w14:textId="77777777" w:rsidR="009F3F07" w:rsidRDefault="009F3F07" w:rsidP="009F3F07">
            <w:pPr>
              <w:pStyle w:val="1"/>
              <w:shd w:val="clear" w:color="auto" w:fill="auto"/>
              <w:tabs>
                <w:tab w:val="left" w:leader="underscore" w:pos="530"/>
                <w:tab w:val="left" w:leader="underscore" w:pos="1421"/>
                <w:tab w:val="left" w:leader="underscore" w:pos="2587"/>
              </w:tabs>
              <w:spacing w:line="221" w:lineRule="auto"/>
            </w:pPr>
            <w:r>
              <w:t>«</w:t>
            </w:r>
            <w:r>
              <w:tab/>
              <w:t>»</w:t>
            </w:r>
            <w:r>
              <w:tab/>
              <w:t>20</w:t>
            </w:r>
            <w:r w:rsidR="00D815BB">
              <w:t>___</w:t>
            </w:r>
            <w:r>
              <w:t xml:space="preserve"> г.</w:t>
            </w:r>
          </w:p>
          <w:p w14:paraId="0F193931" w14:textId="77777777" w:rsidR="009F3F07" w:rsidRDefault="009F3F07" w:rsidP="009F3F07">
            <w:pPr>
              <w:pStyle w:val="30"/>
              <w:shd w:val="clear" w:color="auto" w:fill="auto"/>
              <w:spacing w:after="560"/>
              <w:ind w:right="56" w:firstLine="0"/>
              <w:jc w:val="both"/>
            </w:pPr>
          </w:p>
        </w:tc>
        <w:tc>
          <w:tcPr>
            <w:tcW w:w="5381" w:type="dxa"/>
          </w:tcPr>
          <w:p w14:paraId="55B3C333" w14:textId="77777777" w:rsidR="009F3F07" w:rsidRDefault="009F3F07" w:rsidP="009F3F07">
            <w:pPr>
              <w:pStyle w:val="1"/>
              <w:shd w:val="clear" w:color="auto" w:fill="auto"/>
              <w:spacing w:line="221" w:lineRule="auto"/>
            </w:pPr>
            <w:r>
              <w:t>УТВЕРЖДАЮ</w:t>
            </w:r>
          </w:p>
          <w:p w14:paraId="6C54506B" w14:textId="41328244" w:rsidR="009F3F07" w:rsidRDefault="009F3F07" w:rsidP="009F3F07">
            <w:pPr>
              <w:pStyle w:val="1"/>
              <w:shd w:val="clear" w:color="auto" w:fill="auto"/>
              <w:spacing w:line="221" w:lineRule="auto"/>
            </w:pPr>
            <w:r>
              <w:t xml:space="preserve">Зам. директора по </w:t>
            </w:r>
            <w:proofErr w:type="gramStart"/>
            <w:r w:rsidR="001262AA">
              <w:t>УПР</w:t>
            </w:r>
            <w:proofErr w:type="gramEnd"/>
            <w:r w:rsidR="00D815BB">
              <w:t xml:space="preserve"> филиала </w:t>
            </w:r>
            <w:proofErr w:type="spellStart"/>
            <w:r w:rsidR="00D815BB">
              <w:t>СамГУПС</w:t>
            </w:r>
            <w:proofErr w:type="spellEnd"/>
            <w:r w:rsidR="00D815BB">
              <w:t xml:space="preserve"> </w:t>
            </w:r>
          </w:p>
          <w:p w14:paraId="799E115A" w14:textId="77777777" w:rsidR="009F3F07" w:rsidRDefault="00D815BB" w:rsidP="009F3F07">
            <w:pPr>
              <w:pStyle w:val="1"/>
              <w:shd w:val="clear" w:color="auto" w:fill="auto"/>
              <w:tabs>
                <w:tab w:val="left" w:leader="underscore" w:pos="530"/>
                <w:tab w:val="left" w:leader="underscore" w:pos="1421"/>
                <w:tab w:val="left" w:leader="underscore" w:pos="2587"/>
              </w:tabs>
              <w:spacing w:line="221" w:lineRule="auto"/>
            </w:pPr>
            <w:r>
              <w:t>_______________Ф.И.О</w:t>
            </w:r>
          </w:p>
          <w:p w14:paraId="400CACE5" w14:textId="77777777" w:rsidR="009F3F07" w:rsidRDefault="009F3F07" w:rsidP="004713C5">
            <w:pPr>
              <w:pStyle w:val="1"/>
              <w:shd w:val="clear" w:color="auto" w:fill="auto"/>
              <w:tabs>
                <w:tab w:val="left" w:leader="underscore" w:pos="530"/>
                <w:tab w:val="left" w:leader="underscore" w:pos="1421"/>
                <w:tab w:val="left" w:leader="underscore" w:pos="2587"/>
              </w:tabs>
              <w:spacing w:line="221" w:lineRule="auto"/>
            </w:pPr>
            <w:r>
              <w:t>«</w:t>
            </w:r>
            <w:r>
              <w:tab/>
              <w:t>»</w:t>
            </w:r>
            <w:r>
              <w:tab/>
              <w:t>20</w:t>
            </w:r>
            <w:r w:rsidR="00D815BB">
              <w:t>____</w:t>
            </w:r>
            <w:r>
              <w:t xml:space="preserve"> г.</w:t>
            </w:r>
          </w:p>
        </w:tc>
      </w:tr>
    </w:tbl>
    <w:p w14:paraId="74D22BF4" w14:textId="77777777" w:rsidR="00D844ED" w:rsidRDefault="00602D0E">
      <w:pPr>
        <w:pStyle w:val="24"/>
        <w:keepNext/>
        <w:keepLines/>
        <w:shd w:val="clear" w:color="auto" w:fill="auto"/>
      </w:pPr>
      <w:bookmarkStart w:id="7" w:name="bookmark14"/>
      <w:bookmarkStart w:id="8" w:name="bookmark15"/>
      <w:r>
        <w:t>ЗАДАНИЕ НА УЧЕБНУЮ ПРАКТИКУ</w:t>
      </w:r>
      <w:bookmarkEnd w:id="7"/>
      <w:bookmarkEnd w:id="8"/>
    </w:p>
    <w:p w14:paraId="3DED2F18" w14:textId="77777777" w:rsidR="00D844ED" w:rsidRDefault="00D815BB">
      <w:pPr>
        <w:pStyle w:val="24"/>
        <w:keepNext/>
        <w:keepLines/>
        <w:shd w:val="clear" w:color="auto" w:fill="auto"/>
      </w:pPr>
      <w:bookmarkStart w:id="9" w:name="bookmark16"/>
      <w:bookmarkStart w:id="10" w:name="bookmark17"/>
      <w:r>
        <w:t>УП</w:t>
      </w:r>
      <w:r w:rsidR="00602D0E">
        <w:t xml:space="preserve"> 02.01 Учебная практика (слесарная, электромонтажная,</w:t>
      </w:r>
      <w:r w:rsidR="00602D0E">
        <w:br/>
        <w:t>токарная, сварочная)</w:t>
      </w:r>
      <w:bookmarkEnd w:id="9"/>
      <w:bookmarkEnd w:id="10"/>
    </w:p>
    <w:p w14:paraId="4F348482" w14:textId="77777777" w:rsidR="00F93146" w:rsidRDefault="00602D0E" w:rsidP="00F93146">
      <w:pPr>
        <w:pStyle w:val="1"/>
        <w:shd w:val="clear" w:color="auto" w:fill="auto"/>
        <w:jc w:val="center"/>
        <w:rPr>
          <w:sz w:val="30"/>
          <w:szCs w:val="30"/>
        </w:rPr>
      </w:pPr>
      <w:r>
        <w:rPr>
          <w:b/>
          <w:bCs/>
          <w:sz w:val="34"/>
          <w:szCs w:val="34"/>
        </w:rPr>
        <w:t xml:space="preserve">по </w:t>
      </w:r>
      <w:r>
        <w:rPr>
          <w:b/>
          <w:bCs/>
          <w:sz w:val="30"/>
          <w:szCs w:val="30"/>
        </w:rPr>
        <w:t>ПМ. 02 Строительство железных дорог, ремонт и текущее</w:t>
      </w:r>
      <w:r>
        <w:rPr>
          <w:b/>
          <w:bCs/>
          <w:sz w:val="30"/>
          <w:szCs w:val="30"/>
        </w:rPr>
        <w:br/>
        <w:t>содержание железнодорожного пути</w:t>
      </w:r>
    </w:p>
    <w:p w14:paraId="2CCC526F" w14:textId="77777777" w:rsidR="00D844ED" w:rsidRPr="00F93146" w:rsidRDefault="00D815BB" w:rsidP="00F93146">
      <w:pPr>
        <w:pStyle w:val="1"/>
        <w:shd w:val="clear" w:color="auto" w:fill="auto"/>
        <w:jc w:val="center"/>
        <w:rPr>
          <w:sz w:val="30"/>
          <w:szCs w:val="30"/>
        </w:rPr>
      </w:pPr>
      <w:proofErr w:type="gramStart"/>
      <w:r>
        <w:rPr>
          <w:b/>
          <w:bCs/>
        </w:rPr>
        <w:t>обучающегося</w:t>
      </w:r>
      <w:proofErr w:type="gramEnd"/>
      <w:r>
        <w:rPr>
          <w:b/>
          <w:bCs/>
        </w:rPr>
        <w:t xml:space="preserve"> группы _______</w:t>
      </w:r>
      <w:r w:rsidR="00602D0E">
        <w:rPr>
          <w:b/>
          <w:bCs/>
        </w:rPr>
        <w:t xml:space="preserve"> специальности</w:t>
      </w:r>
    </w:p>
    <w:p w14:paraId="358332AF" w14:textId="639884B3" w:rsidR="00F93146" w:rsidRDefault="00E502AD" w:rsidP="00F93146">
      <w:pPr>
        <w:pStyle w:val="30"/>
        <w:keepNext/>
        <w:keepLines/>
        <w:shd w:val="clear" w:color="auto" w:fill="auto"/>
        <w:spacing w:after="0"/>
        <w:ind w:firstLine="1000"/>
      </w:pPr>
      <w:bookmarkStart w:id="11" w:name="bookmark18"/>
      <w:bookmarkStart w:id="12" w:name="bookmark19"/>
      <w:r>
        <w:t>08.02.10</w:t>
      </w:r>
      <w:r w:rsidR="00602D0E">
        <w:t>Строительство железных дорог, путь и путевое хозяйство</w:t>
      </w:r>
      <w:bookmarkEnd w:id="11"/>
      <w:bookmarkEnd w:id="12"/>
    </w:p>
    <w:p w14:paraId="053C2C8F" w14:textId="77777777" w:rsidR="00F93146" w:rsidRDefault="00F93146" w:rsidP="00F93146">
      <w:pPr>
        <w:pStyle w:val="30"/>
        <w:keepNext/>
        <w:keepLines/>
        <w:shd w:val="clear" w:color="auto" w:fill="auto"/>
        <w:spacing w:after="0"/>
        <w:ind w:firstLine="1000"/>
      </w:pPr>
    </w:p>
    <w:p w14:paraId="70861A46" w14:textId="77777777" w:rsidR="00D844ED" w:rsidRPr="00F93146" w:rsidRDefault="00602D0E" w:rsidP="00F93146">
      <w:pPr>
        <w:pStyle w:val="30"/>
        <w:keepNext/>
        <w:keepLines/>
        <w:shd w:val="clear" w:color="auto" w:fill="auto"/>
        <w:spacing w:after="0"/>
        <w:ind w:firstLine="1000"/>
        <w:jc w:val="center"/>
        <w:rPr>
          <w:sz w:val="18"/>
          <w:szCs w:val="18"/>
          <w:u w:val="single"/>
        </w:rPr>
      </w:pPr>
      <w:r w:rsidRPr="00F93146">
        <w:rPr>
          <w:sz w:val="18"/>
          <w:szCs w:val="18"/>
          <w:u w:val="single"/>
        </w:rPr>
        <w:t>(фамилия, имя, отчество)</w:t>
      </w:r>
    </w:p>
    <w:p w14:paraId="63AAF5B3" w14:textId="77777777" w:rsidR="00D844ED" w:rsidRDefault="00602D0E">
      <w:pPr>
        <w:pStyle w:val="30"/>
        <w:keepNext/>
        <w:keepLines/>
        <w:shd w:val="clear" w:color="auto" w:fill="auto"/>
        <w:spacing w:after="0"/>
        <w:ind w:firstLine="280"/>
      </w:pPr>
      <w:bookmarkStart w:id="13" w:name="bookmark20"/>
      <w:bookmarkStart w:id="14" w:name="bookmark21"/>
      <w:r>
        <w:t>Содержание отчета:</w:t>
      </w:r>
      <w:bookmarkEnd w:id="13"/>
      <w:bookmarkEnd w:id="14"/>
    </w:p>
    <w:p w14:paraId="30A0C10D" w14:textId="77777777" w:rsidR="00D844ED" w:rsidRDefault="00602D0E">
      <w:pPr>
        <w:pStyle w:val="1"/>
        <w:numPr>
          <w:ilvl w:val="0"/>
          <w:numId w:val="6"/>
        </w:numPr>
        <w:shd w:val="clear" w:color="auto" w:fill="auto"/>
        <w:tabs>
          <w:tab w:val="left" w:pos="634"/>
        </w:tabs>
        <w:ind w:firstLine="280"/>
      </w:pPr>
      <w:r>
        <w:t>Обточка и расточка фасонных поверхностей.</w:t>
      </w:r>
    </w:p>
    <w:p w14:paraId="221ACE37" w14:textId="77777777" w:rsidR="00D844ED" w:rsidRDefault="00602D0E">
      <w:pPr>
        <w:pStyle w:val="1"/>
        <w:numPr>
          <w:ilvl w:val="0"/>
          <w:numId w:val="6"/>
        </w:numPr>
        <w:shd w:val="clear" w:color="auto" w:fill="auto"/>
        <w:tabs>
          <w:tab w:val="left" w:pos="662"/>
        </w:tabs>
        <w:ind w:firstLine="280"/>
      </w:pPr>
      <w:r>
        <w:t>Зажигание и поддержание сварочной дуги.</w:t>
      </w:r>
    </w:p>
    <w:p w14:paraId="7965DA2F" w14:textId="77777777" w:rsidR="00D844ED" w:rsidRDefault="00602D0E">
      <w:pPr>
        <w:pStyle w:val="1"/>
        <w:numPr>
          <w:ilvl w:val="0"/>
          <w:numId w:val="6"/>
        </w:numPr>
        <w:shd w:val="clear" w:color="auto" w:fill="auto"/>
        <w:tabs>
          <w:tab w:val="left" w:pos="662"/>
        </w:tabs>
        <w:ind w:firstLine="280"/>
      </w:pPr>
      <w:r>
        <w:t>Наплавка валиков.</w:t>
      </w:r>
    </w:p>
    <w:p w14:paraId="537044D8" w14:textId="77777777" w:rsidR="00D844ED" w:rsidRDefault="00602D0E">
      <w:pPr>
        <w:pStyle w:val="1"/>
        <w:numPr>
          <w:ilvl w:val="0"/>
          <w:numId w:val="6"/>
        </w:numPr>
        <w:shd w:val="clear" w:color="auto" w:fill="auto"/>
        <w:tabs>
          <w:tab w:val="left" w:pos="662"/>
        </w:tabs>
        <w:ind w:firstLine="280"/>
      </w:pPr>
      <w:r>
        <w:t>Холодная сварка.</w:t>
      </w:r>
    </w:p>
    <w:p w14:paraId="150DF168" w14:textId="77777777" w:rsidR="00D844ED" w:rsidRDefault="00602D0E">
      <w:pPr>
        <w:pStyle w:val="1"/>
        <w:numPr>
          <w:ilvl w:val="0"/>
          <w:numId w:val="6"/>
        </w:numPr>
        <w:shd w:val="clear" w:color="auto" w:fill="auto"/>
        <w:tabs>
          <w:tab w:val="left" w:pos="662"/>
        </w:tabs>
        <w:ind w:firstLine="280"/>
      </w:pPr>
      <w:r>
        <w:lastRenderedPageBreak/>
        <w:t>Техника безопасности при выполнении слесарных работ.</w:t>
      </w:r>
    </w:p>
    <w:p w14:paraId="52F2DB93" w14:textId="77777777" w:rsidR="00D844ED" w:rsidRDefault="00602D0E">
      <w:pPr>
        <w:pStyle w:val="1"/>
        <w:shd w:val="clear" w:color="auto" w:fill="auto"/>
        <w:jc w:val="center"/>
      </w:pPr>
      <w:r>
        <w:t>Методические указания</w:t>
      </w:r>
    </w:p>
    <w:p w14:paraId="49DE8A77" w14:textId="77777777" w:rsidR="00D844ED" w:rsidRDefault="004713C5">
      <w:pPr>
        <w:pStyle w:val="1"/>
        <w:shd w:val="clear" w:color="auto" w:fill="auto"/>
        <w:ind w:firstLine="280"/>
      </w:pPr>
      <w:r>
        <w:t>1</w:t>
      </w:r>
      <w:r w:rsidR="00602D0E">
        <w:t>.</w:t>
      </w:r>
      <w:r>
        <w:t xml:space="preserve"> </w:t>
      </w:r>
      <w:r w:rsidR="00602D0E">
        <w:t>Отчет оформляется печатным текстом на 8 -15 листах формата А</w:t>
      </w:r>
      <w:proofErr w:type="gramStart"/>
      <w:r w:rsidR="00602D0E">
        <w:t>4</w:t>
      </w:r>
      <w:proofErr w:type="gramEnd"/>
      <w:r w:rsidR="00602D0E">
        <w:t>.</w:t>
      </w:r>
    </w:p>
    <w:p w14:paraId="7972DEEE" w14:textId="77777777" w:rsidR="00D844ED" w:rsidRDefault="00602D0E">
      <w:pPr>
        <w:pStyle w:val="1"/>
        <w:shd w:val="clear" w:color="auto" w:fill="auto"/>
        <w:ind w:firstLine="280"/>
      </w:pPr>
      <w:r>
        <w:t>2.</w:t>
      </w:r>
      <w:r w:rsidR="004713C5">
        <w:t xml:space="preserve"> </w:t>
      </w:r>
      <w:r>
        <w:t>Материал для отчета собирается в процессе прохождения учебной практики.</w:t>
      </w:r>
    </w:p>
    <w:p w14:paraId="46DF3949" w14:textId="77777777" w:rsidR="00D844ED" w:rsidRDefault="004713C5">
      <w:pPr>
        <w:pStyle w:val="1"/>
        <w:shd w:val="clear" w:color="auto" w:fill="auto"/>
        <w:ind w:left="480" w:hanging="160"/>
      </w:pPr>
      <w:r>
        <w:t>3</w:t>
      </w:r>
      <w:r w:rsidR="00602D0E">
        <w:t>.</w:t>
      </w:r>
      <w:r>
        <w:t xml:space="preserve"> </w:t>
      </w:r>
      <w:r w:rsidR="00602D0E">
        <w:t xml:space="preserve">В отчете должны присутствовать ответы </w:t>
      </w:r>
      <w:proofErr w:type="gramStart"/>
      <w:r w:rsidR="00602D0E">
        <w:t>обучающегося</w:t>
      </w:r>
      <w:proofErr w:type="gramEnd"/>
      <w:r w:rsidR="00602D0E">
        <w:t xml:space="preserve"> по рассматриваемым вопросам.</w:t>
      </w:r>
    </w:p>
    <w:p w14:paraId="7CA583DA" w14:textId="77777777" w:rsidR="00D844ED" w:rsidRDefault="00602D0E" w:rsidP="004713C5">
      <w:pPr>
        <w:pStyle w:val="1"/>
        <w:numPr>
          <w:ilvl w:val="0"/>
          <w:numId w:val="9"/>
        </w:numPr>
        <w:shd w:val="clear" w:color="auto" w:fill="auto"/>
        <w:tabs>
          <w:tab w:val="left" w:pos="702"/>
        </w:tabs>
      </w:pPr>
      <w:r>
        <w:t>В отчете должны быть представлены графики, схемы, чертежи или фотографии, иллюстрирующие текстовой материал и поясняющие его.</w:t>
      </w:r>
    </w:p>
    <w:p w14:paraId="74C03655" w14:textId="77777777" w:rsidR="00D844ED" w:rsidRDefault="00602D0E" w:rsidP="004713C5">
      <w:pPr>
        <w:pStyle w:val="1"/>
        <w:numPr>
          <w:ilvl w:val="0"/>
          <w:numId w:val="9"/>
        </w:numPr>
        <w:shd w:val="clear" w:color="auto" w:fill="auto"/>
        <w:tabs>
          <w:tab w:val="left" w:pos="702"/>
        </w:tabs>
      </w:pPr>
      <w:r>
        <w:t>Текст пишется с соблюдением всех требований ЕСКД по оформлению текстовых документов.</w:t>
      </w:r>
    </w:p>
    <w:p w14:paraId="0CF149B4" w14:textId="77777777" w:rsidR="00D844ED" w:rsidRDefault="00602D0E" w:rsidP="004713C5">
      <w:pPr>
        <w:pStyle w:val="1"/>
        <w:numPr>
          <w:ilvl w:val="0"/>
          <w:numId w:val="9"/>
        </w:numPr>
        <w:shd w:val="clear" w:color="auto" w:fill="auto"/>
      </w:pPr>
      <w:r>
        <w:t>Отчет должен быть проверен и подписан руководителем практи</w:t>
      </w:r>
      <w:r w:rsidR="00135659">
        <w:t xml:space="preserve">ки от филиала </w:t>
      </w:r>
      <w:proofErr w:type="spellStart"/>
      <w:r w:rsidR="00135659">
        <w:t>СамГУПС</w:t>
      </w:r>
      <w:proofErr w:type="spellEnd"/>
      <w:r w:rsidR="00135659">
        <w:t xml:space="preserve"> </w:t>
      </w:r>
    </w:p>
    <w:p w14:paraId="1FA52462" w14:textId="530F54FE" w:rsidR="00D844ED" w:rsidRDefault="00135659">
      <w:pPr>
        <w:pStyle w:val="1"/>
        <w:shd w:val="clear" w:color="auto" w:fill="auto"/>
        <w:tabs>
          <w:tab w:val="left" w:pos="5585"/>
          <w:tab w:val="left" w:pos="7212"/>
          <w:tab w:val="left" w:pos="9218"/>
        </w:tabs>
        <w:ind w:firstLine="540"/>
      </w:pPr>
      <w:r>
        <w:t>Дата выдачи задания «___»</w:t>
      </w:r>
      <w:r w:rsidR="00E77A8D">
        <w:t>______________</w:t>
      </w:r>
      <w:r>
        <w:t>20__</w:t>
      </w:r>
      <w:r w:rsidR="00602D0E">
        <w:t>г.</w:t>
      </w:r>
    </w:p>
    <w:p w14:paraId="33AE4070" w14:textId="7CB35D67" w:rsidR="004713C5" w:rsidRDefault="004713C5" w:rsidP="001262AA">
      <w:pPr>
        <w:pStyle w:val="1"/>
        <w:shd w:val="clear" w:color="auto" w:fill="auto"/>
        <w:tabs>
          <w:tab w:val="left" w:pos="3226"/>
        </w:tabs>
        <w:spacing w:after="280"/>
        <w:ind w:firstLine="480"/>
      </w:pPr>
      <w:r>
        <w:t xml:space="preserve"> </w:t>
      </w:r>
      <w:r w:rsidR="00135659">
        <w:t>Срок сдачи</w:t>
      </w:r>
      <w:r w:rsidR="00135659">
        <w:tab/>
        <w:t>«___»</w:t>
      </w:r>
      <w:r w:rsidR="00E77A8D">
        <w:t>_____________</w:t>
      </w:r>
      <w:r w:rsidR="00135659">
        <w:t>20___</w:t>
      </w:r>
      <w:r w:rsidR="00602D0E">
        <w:t xml:space="preserve"> г</w:t>
      </w:r>
    </w:p>
    <w:p w14:paraId="3EEAE885" w14:textId="77777777" w:rsidR="004713C5" w:rsidRDefault="004713C5">
      <w:pPr>
        <w:pStyle w:val="1"/>
        <w:shd w:val="clear" w:color="auto" w:fill="auto"/>
        <w:tabs>
          <w:tab w:val="left" w:pos="3226"/>
        </w:tabs>
        <w:spacing w:after="280"/>
        <w:ind w:firstLine="480"/>
      </w:pPr>
    </w:p>
    <w:p w14:paraId="54E71C5E" w14:textId="40B261A2" w:rsidR="004713C5" w:rsidRDefault="004713C5">
      <w:pPr>
        <w:pStyle w:val="1"/>
        <w:shd w:val="clear" w:color="auto" w:fill="auto"/>
        <w:tabs>
          <w:tab w:val="left" w:pos="3226"/>
        </w:tabs>
        <w:spacing w:after="280"/>
        <w:ind w:firstLine="480"/>
        <w:sectPr w:rsidR="004713C5">
          <w:headerReference w:type="even" r:id="rId23"/>
          <w:headerReference w:type="default" r:id="rId24"/>
          <w:footerReference w:type="even" r:id="rId25"/>
          <w:footerReference w:type="default" r:id="rId26"/>
          <w:pgSz w:w="11900" w:h="16840"/>
          <w:pgMar w:top="198" w:right="569" w:bottom="1305" w:left="785" w:header="0" w:footer="3" w:gutter="0"/>
          <w:cols w:space="720"/>
          <w:noEndnote/>
          <w:docGrid w:linePitch="360"/>
        </w:sectPr>
      </w:pPr>
    </w:p>
    <w:p w14:paraId="41382B20" w14:textId="77777777" w:rsidR="00D844ED" w:rsidRDefault="00D844ED">
      <w:pPr>
        <w:jc w:val="center"/>
        <w:rPr>
          <w:sz w:val="2"/>
          <w:szCs w:val="2"/>
        </w:rPr>
      </w:pPr>
    </w:p>
    <w:sectPr w:rsidR="00D844ED" w:rsidSect="009F3F07">
      <w:headerReference w:type="even" r:id="rId27"/>
      <w:headerReference w:type="default" r:id="rId28"/>
      <w:footerReference w:type="even" r:id="rId29"/>
      <w:footerReference w:type="default" r:id="rId30"/>
      <w:pgSz w:w="11900" w:h="16840"/>
      <w:pgMar w:top="5112" w:right="838" w:bottom="4936" w:left="838" w:header="410" w:footer="4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C9078" w14:textId="77777777" w:rsidR="00E66C07" w:rsidRDefault="00E66C07">
      <w:r>
        <w:separator/>
      </w:r>
    </w:p>
  </w:endnote>
  <w:endnote w:type="continuationSeparator" w:id="0">
    <w:p w14:paraId="0F53CC3E" w14:textId="77777777" w:rsidR="00E66C07" w:rsidRDefault="00E6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BC396" w14:textId="77777777" w:rsidR="00D844ED" w:rsidRDefault="00D844ED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8FEE1" w14:textId="77777777" w:rsidR="00D844ED" w:rsidRDefault="00D844ED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B9353" w14:textId="77777777" w:rsidR="00D844ED" w:rsidRDefault="00D844E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C6517" w14:textId="77777777" w:rsidR="00D844ED" w:rsidRDefault="00D844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1DCFE" w14:textId="77777777" w:rsidR="00E66C07" w:rsidRDefault="00E66C07"/>
  </w:footnote>
  <w:footnote w:type="continuationSeparator" w:id="0">
    <w:p w14:paraId="433A921C" w14:textId="77777777" w:rsidR="00E66C07" w:rsidRDefault="00E66C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E402A" w14:textId="77777777" w:rsidR="00D844ED" w:rsidRDefault="00602D0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 wp14:anchorId="5DDD7D74" wp14:editId="1522AA14">
              <wp:simplePos x="0" y="0"/>
              <wp:positionH relativeFrom="page">
                <wp:posOffset>6621780</wp:posOffset>
              </wp:positionH>
              <wp:positionV relativeFrom="page">
                <wp:posOffset>93345</wp:posOffset>
              </wp:positionV>
              <wp:extent cx="97790" cy="18288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2E8835" w14:textId="18948D9E" w:rsidR="00D844ED" w:rsidRDefault="00D844ED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DD7D74" id="_x0000_t202" coordsize="21600,21600" o:spt="202" path="m,l,21600r21600,l21600,xe">
              <v:stroke joinstyle="miter"/>
              <v:path gradientshapeok="t" o:connecttype="rect"/>
            </v:shapetype>
            <v:shape id="Shape 13" o:spid="_x0000_s1027" type="#_x0000_t202" style="position:absolute;margin-left:521.4pt;margin-top:7.35pt;width:7.7pt;height:14.4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" filled="f" stroked="f">
              <v:textbox style="mso-fit-shape-to-text:t" inset="0,0,0,0">
                <w:txbxContent>
                  <w:p w14:paraId="012E8835" w14:textId="18948D9E" w:rsidR="00D844ED" w:rsidRDefault="00D844ED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C0709" w14:textId="77777777" w:rsidR="00D844ED" w:rsidRDefault="00D844ED">
    <w:pPr>
      <w:spacing w:line="1" w:lineRule="exac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F3EBA" w14:textId="77777777" w:rsidR="00D844ED" w:rsidRDefault="00D844ED">
    <w:pPr>
      <w:spacing w:line="1" w:lineRule="exac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C812A" w14:textId="77777777" w:rsidR="00D844ED" w:rsidRDefault="00D844ED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AEE96" w14:textId="77777777" w:rsidR="00D844ED" w:rsidRDefault="00D844E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B2AD2" w14:textId="77777777" w:rsidR="00D844ED" w:rsidRDefault="00602D0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6DE37A0F" wp14:editId="4ACE8583">
              <wp:simplePos x="0" y="0"/>
              <wp:positionH relativeFrom="page">
                <wp:posOffset>6621780</wp:posOffset>
              </wp:positionH>
              <wp:positionV relativeFrom="page">
                <wp:posOffset>93345</wp:posOffset>
              </wp:positionV>
              <wp:extent cx="97790" cy="1828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6A70B5" w14:textId="45EDCF1D" w:rsidR="00D844ED" w:rsidRDefault="00D844ED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DE37A0F"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521.4pt;margin-top:7.35pt;width:7.7pt;height:14.4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" filled="f" stroked="f">
              <v:textbox style="mso-fit-shape-to-text:t" inset="0,0,0,0">
                <w:txbxContent>
                  <w:p w14:paraId="3F6A70B5" w14:textId="45EDCF1D" w:rsidR="00D844ED" w:rsidRDefault="00D844ED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8BA87" w14:textId="77777777" w:rsidR="00D844ED" w:rsidRDefault="00D844E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71EE2" w14:textId="77777777" w:rsidR="00D844ED" w:rsidRDefault="00D844E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EDA1A" w14:textId="77777777" w:rsidR="00D844ED" w:rsidRDefault="00602D0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6FE4DA5D" wp14:editId="399A1194">
              <wp:simplePos x="0" y="0"/>
              <wp:positionH relativeFrom="page">
                <wp:posOffset>6904990</wp:posOffset>
              </wp:positionH>
              <wp:positionV relativeFrom="page">
                <wp:posOffset>67945</wp:posOffset>
              </wp:positionV>
              <wp:extent cx="115570" cy="20701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207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C7A195" w14:textId="77777777" w:rsidR="00D844ED" w:rsidRDefault="00602D0E">
                          <w:pPr>
                            <w:pStyle w:val="22"/>
                            <w:shd w:val="clear" w:color="auto" w:fill="auto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i/>
                              <w:iCs/>
                              <w:sz w:val="44"/>
                              <w:szCs w:val="44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E4DA5D" id="_x0000_t202" coordsize="21600,21600" o:spt="202" path="m,l,21600r21600,l21600,xe">
              <v:stroke joinstyle="miter"/>
              <v:path gradientshapeok="t" o:connecttype="rect"/>
            </v:shapetype>
            <v:shape id="Shape 15" o:spid="_x0000_s1029" type="#_x0000_t202" style="position:absolute;margin-left:543.7pt;margin-top:5.35pt;width:9.1pt;height:16.3pt;z-index:-2516608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" filled="f" stroked="f">
              <v:textbox style="mso-fit-shape-to-text:t" inset="0,0,0,0">
                <w:txbxContent>
                  <w:p w14:paraId="53C7A195" w14:textId="77777777" w:rsidR="00D844ED" w:rsidRDefault="00602D0E">
                    <w:pPr>
                      <w:pStyle w:val="22"/>
                      <w:shd w:val="clear" w:color="auto" w:fill="auto"/>
                      <w:rPr>
                        <w:sz w:val="44"/>
                        <w:szCs w:val="44"/>
                      </w:rPr>
                    </w:pPr>
                    <w:r>
                      <w:rPr>
                        <w:i/>
                        <w:iCs/>
                        <w:sz w:val="44"/>
                        <w:szCs w:val="4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58441" w14:textId="77777777" w:rsidR="00D844ED" w:rsidRDefault="00D844ED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F19AB" w14:textId="77777777" w:rsidR="00D844ED" w:rsidRDefault="00D844ED">
    <w:pPr>
      <w:spacing w:line="1" w:lineRule="exac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53278" w14:textId="77777777" w:rsidR="00D844ED" w:rsidRDefault="00D844ED">
    <w:pPr>
      <w:spacing w:line="1" w:lineRule="exac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8B5B0" w14:textId="77777777" w:rsidR="00D844ED" w:rsidRDefault="00602D0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66A134E7" wp14:editId="51776F76">
              <wp:simplePos x="0" y="0"/>
              <wp:positionH relativeFrom="page">
                <wp:posOffset>6931660</wp:posOffset>
              </wp:positionH>
              <wp:positionV relativeFrom="page">
                <wp:posOffset>98425</wp:posOffset>
              </wp:positionV>
              <wp:extent cx="67310" cy="20129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F09358" w14:textId="77777777" w:rsidR="00D844ED" w:rsidRDefault="00602D0E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A134E7" id="_x0000_t202" coordsize="21600,21600" o:spt="202" path="m,l,21600r21600,l21600,xe">
              <v:stroke joinstyle="miter"/>
              <v:path gradientshapeok="t" o:connecttype="rect"/>
            </v:shapetype>
            <v:shape id="Shape 21" o:spid="_x0000_s1030" type="#_x0000_t202" style="position:absolute;margin-left:545.8pt;margin-top:7.75pt;width:5.3pt;height:15.85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" filled="f" stroked="f">
              <v:textbox style="mso-fit-shape-to-text:t" inset="0,0,0,0">
                <w:txbxContent>
                  <w:p w14:paraId="7BF09358" w14:textId="77777777" w:rsidR="00D844ED" w:rsidRDefault="00602D0E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606"/>
    <w:multiLevelType w:val="multilevel"/>
    <w:tmpl w:val="9B3E20BC"/>
    <w:lvl w:ilvl="0">
      <w:start w:val="2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85296"/>
    <w:multiLevelType w:val="multilevel"/>
    <w:tmpl w:val="19DC7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D61D09"/>
    <w:multiLevelType w:val="multilevel"/>
    <w:tmpl w:val="3BB88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E11CA4"/>
    <w:multiLevelType w:val="hybridMultilevel"/>
    <w:tmpl w:val="E0DE2B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E5721"/>
    <w:multiLevelType w:val="multilevel"/>
    <w:tmpl w:val="C84E06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6F69D2"/>
    <w:multiLevelType w:val="multilevel"/>
    <w:tmpl w:val="C36E0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4F18A2"/>
    <w:multiLevelType w:val="hybridMultilevel"/>
    <w:tmpl w:val="7750BE4E"/>
    <w:lvl w:ilvl="0" w:tplc="B726E4C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A68CC"/>
    <w:multiLevelType w:val="multilevel"/>
    <w:tmpl w:val="49FA5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CB4A55"/>
    <w:multiLevelType w:val="singleLevel"/>
    <w:tmpl w:val="03C28D6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lang w:val="en-U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844ED"/>
    <w:rsid w:val="000E14F5"/>
    <w:rsid w:val="00110DFC"/>
    <w:rsid w:val="001262AA"/>
    <w:rsid w:val="00135659"/>
    <w:rsid w:val="004713C5"/>
    <w:rsid w:val="00556EF1"/>
    <w:rsid w:val="00602D0E"/>
    <w:rsid w:val="007375EB"/>
    <w:rsid w:val="007C79CF"/>
    <w:rsid w:val="007E1C54"/>
    <w:rsid w:val="00886ABC"/>
    <w:rsid w:val="009F3F07"/>
    <w:rsid w:val="00B50EEB"/>
    <w:rsid w:val="00C67C34"/>
    <w:rsid w:val="00CF5376"/>
    <w:rsid w:val="00D815BB"/>
    <w:rsid w:val="00D844ED"/>
    <w:rsid w:val="00DC6986"/>
    <w:rsid w:val="00E502AD"/>
    <w:rsid w:val="00E66C07"/>
    <w:rsid w:val="00E77A8D"/>
    <w:rsid w:val="00F9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DA7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280" w:firstLine="4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230" w:lineRule="auto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80"/>
      <w:ind w:firstLine="73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"/>
      <w:ind w:right="360"/>
      <w:jc w:val="right"/>
      <w:outlineLvl w:val="0"/>
    </w:pPr>
    <w:rPr>
      <w:rFonts w:ascii="Times New Roman" w:eastAsia="Times New Roman" w:hAnsi="Times New Roman" w:cs="Times New Roman"/>
      <w:i/>
      <w:iCs/>
      <w:sz w:val="44"/>
      <w:szCs w:val="44"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54" w:lineRule="auto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c">
    <w:name w:val="Balloon Text"/>
    <w:basedOn w:val="a"/>
    <w:link w:val="ad"/>
    <w:uiPriority w:val="99"/>
    <w:semiHidden/>
    <w:unhideWhenUsed/>
    <w:rsid w:val="009F3F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3F07"/>
    <w:rPr>
      <w:rFonts w:ascii="Tahoma" w:hAnsi="Tahoma" w:cs="Tahoma"/>
      <w:color w:val="000000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9F3F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F3F07"/>
    <w:rPr>
      <w:color w:val="000000"/>
    </w:rPr>
  </w:style>
  <w:style w:type="table" w:styleId="af0">
    <w:name w:val="Table Grid"/>
    <w:basedOn w:val="a1"/>
    <w:uiPriority w:val="59"/>
    <w:rsid w:val="009F3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262A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262A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280" w:firstLine="4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230" w:lineRule="auto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80"/>
      <w:ind w:firstLine="73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"/>
      <w:ind w:right="360"/>
      <w:jc w:val="right"/>
      <w:outlineLvl w:val="0"/>
    </w:pPr>
    <w:rPr>
      <w:rFonts w:ascii="Times New Roman" w:eastAsia="Times New Roman" w:hAnsi="Times New Roman" w:cs="Times New Roman"/>
      <w:i/>
      <w:iCs/>
      <w:sz w:val="44"/>
      <w:szCs w:val="44"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54" w:lineRule="auto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c">
    <w:name w:val="Balloon Text"/>
    <w:basedOn w:val="a"/>
    <w:link w:val="ad"/>
    <w:uiPriority w:val="99"/>
    <w:semiHidden/>
    <w:unhideWhenUsed/>
    <w:rsid w:val="009F3F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3F07"/>
    <w:rPr>
      <w:rFonts w:ascii="Tahoma" w:hAnsi="Tahoma" w:cs="Tahoma"/>
      <w:color w:val="000000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9F3F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F3F07"/>
    <w:rPr>
      <w:color w:val="000000"/>
    </w:rPr>
  </w:style>
  <w:style w:type="table" w:styleId="af0">
    <w:name w:val="Table Grid"/>
    <w:basedOn w:val="a1"/>
    <w:uiPriority w:val="59"/>
    <w:rsid w:val="009F3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262A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262A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yperlink" Target="http://transportrussia.ru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www.rzd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yperlink" Target="http://www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yperlink" Target="http://www.mintrans.ru/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0.xml"/><Relationship Id="rId28" Type="http://schemas.openxmlformats.org/officeDocument/2006/relationships/header" Target="header13.xml"/><Relationship Id="rId10" Type="http://schemas.openxmlformats.org/officeDocument/2006/relationships/header" Target="header3.xml"/><Relationship Id="rId19" Type="http://schemas.openxmlformats.org/officeDocument/2006/relationships/hyperlink" Target="http://www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yperlink" Target="https://e.lanbook.com" TargetMode="External"/><Relationship Id="rId27" Type="http://schemas.openxmlformats.org/officeDocument/2006/relationships/header" Target="header12.xm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3519</Words>
  <Characters>20063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ptgt-samgups</Company>
  <LinksUpToDate>false</LinksUpToDate>
  <CharactersWithSpaces>23535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Гундарева</dc:creator>
  <cp:lastModifiedBy>МетодКабинет-2</cp:lastModifiedBy>
  <cp:revision>19</cp:revision>
  <cp:lastPrinted>2023-12-20T04:49:00Z</cp:lastPrinted>
  <dcterms:created xsi:type="dcterms:W3CDTF">2021-05-06T07:30:00Z</dcterms:created>
  <dcterms:modified xsi:type="dcterms:W3CDTF">2024-06-10T07:27:00Z</dcterms:modified>
</cp:coreProperties>
</file>