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C1" w:rsidRPr="00A953B6" w:rsidRDefault="00A148C1" w:rsidP="002863B6">
      <w:pPr>
        <w:pStyle w:val="4"/>
      </w:pPr>
      <w:bookmarkStart w:id="0" w:name="_GoBack"/>
      <w:bookmarkEnd w:id="0"/>
      <w:r w:rsidRPr="00A953B6">
        <w:t xml:space="preserve">Приложение </w:t>
      </w:r>
    </w:p>
    <w:p w:rsidR="00A148C1" w:rsidRPr="00A953B6" w:rsidRDefault="00A148C1" w:rsidP="00A148C1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A148C1" w:rsidRDefault="00F94E6C" w:rsidP="00A148C1">
      <w:pPr>
        <w:spacing w:after="0"/>
        <w:jc w:val="right"/>
        <w:rPr>
          <w:rFonts w:ascii="Times New Roman" w:hAnsi="Times New Roman" w:cs="Times New Roman"/>
        </w:rPr>
      </w:pPr>
      <w:r w:rsidRPr="00F94E6C">
        <w:rPr>
          <w:rFonts w:ascii="Times New Roman" w:hAnsi="Times New Roman" w:cs="Times New Roman"/>
          <w:bCs/>
        </w:rPr>
        <w:t xml:space="preserve">             </w:t>
      </w:r>
      <w:r w:rsidRPr="00F94E6C">
        <w:rPr>
          <w:rFonts w:ascii="Times New Roman" w:hAnsi="Times New Roman" w:cs="Times New Roman"/>
        </w:rPr>
        <w:t>23.02.08</w:t>
      </w:r>
      <w:r w:rsidRPr="00F94E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A148C1" w:rsidRPr="00A953B6">
        <w:rPr>
          <w:rFonts w:ascii="Times New Roman" w:hAnsi="Times New Roman" w:cs="Times New Roman"/>
        </w:rPr>
        <w:t>Строительство железных дорог,</w:t>
      </w:r>
      <w:r w:rsidR="00A148C1">
        <w:rPr>
          <w:rFonts w:ascii="Times New Roman" w:hAnsi="Times New Roman" w:cs="Times New Roman"/>
        </w:rPr>
        <w:t xml:space="preserve">                     </w:t>
      </w:r>
    </w:p>
    <w:p w:rsidR="00A148C1" w:rsidRPr="00A953B6" w:rsidRDefault="00A148C1" w:rsidP="00A148C1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A148C1" w:rsidRPr="00A953B6" w:rsidRDefault="00A148C1" w:rsidP="00A148C1">
      <w:pPr>
        <w:jc w:val="right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Pr="00A953B6" w:rsidRDefault="00A148C1" w:rsidP="00A148C1">
      <w:pPr>
        <w:rPr>
          <w:rFonts w:ascii="Times New Roman" w:hAnsi="Times New Roman" w:cs="Times New Roman"/>
          <w:b/>
          <w:bCs/>
        </w:rPr>
      </w:pPr>
    </w:p>
    <w:p w:rsidR="00A148C1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A148C1" w:rsidRPr="00EF2708" w:rsidRDefault="00A148C1" w:rsidP="00A148C1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>
        <w:rPr>
          <w:rStyle w:val="afd"/>
          <w:iCs/>
          <w:sz w:val="28"/>
          <w:szCs w:val="28"/>
        </w:rPr>
        <w:t>ПМ. 03</w:t>
      </w:r>
      <w:r w:rsidRPr="00993353">
        <w:rPr>
          <w:rStyle w:val="afd"/>
          <w:iCs/>
          <w:sz w:val="28"/>
          <w:szCs w:val="28"/>
        </w:rPr>
        <w:t xml:space="preserve"> </w:t>
      </w:r>
      <w:r w:rsidRPr="00993353">
        <w:rPr>
          <w:rFonts w:eastAsia="Times New Roman"/>
          <w:b/>
          <w:sz w:val="28"/>
          <w:szCs w:val="28"/>
        </w:rPr>
        <w:t xml:space="preserve"> </w:t>
      </w:r>
      <w:r w:rsidRPr="00EF2708">
        <w:rPr>
          <w:b/>
          <w:color w:val="000000"/>
          <w:sz w:val="28"/>
          <w:szCs w:val="28"/>
        </w:rPr>
        <w:t>Устройство, надзор и техническое состояние железнод</w:t>
      </w:r>
      <w:r w:rsidRPr="00EF2708">
        <w:rPr>
          <w:b/>
          <w:color w:val="000000"/>
          <w:sz w:val="28"/>
          <w:szCs w:val="28"/>
        </w:rPr>
        <w:t>о</w:t>
      </w:r>
      <w:r w:rsidRPr="00EF2708">
        <w:rPr>
          <w:b/>
          <w:color w:val="000000"/>
          <w:sz w:val="28"/>
          <w:szCs w:val="28"/>
        </w:rPr>
        <w:t>рожного пути и искусственных сооружений</w:t>
      </w:r>
    </w:p>
    <w:p w:rsidR="00A148C1" w:rsidRPr="00993353" w:rsidRDefault="00A148C1" w:rsidP="00A148C1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48C1" w:rsidRPr="00A953B6" w:rsidRDefault="00294416" w:rsidP="00A14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16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8C1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A148C1" w:rsidRPr="00A953B6" w:rsidRDefault="00A148C1" w:rsidP="00A148C1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8C1" w:rsidRPr="00A953B6" w:rsidRDefault="00A148C1" w:rsidP="00A1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Default="00A148C1" w:rsidP="00A148C1">
      <w:pPr>
        <w:rPr>
          <w:lang w:eastAsia="x-none"/>
        </w:rPr>
      </w:pPr>
    </w:p>
    <w:p w:rsidR="00A148C1" w:rsidRPr="005963AA" w:rsidRDefault="00A148C1" w:rsidP="00A148C1">
      <w:pPr>
        <w:rPr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A148C1" w:rsidRPr="009C3B38" w:rsidRDefault="00A148C1" w:rsidP="00A148C1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9C3B3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A148C1" w:rsidRDefault="00A148C1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4E6C" w:rsidRDefault="00F94E6C" w:rsidP="00A148C1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lastRenderedPageBreak/>
        <w:t xml:space="preserve">Лист </w:t>
      </w:r>
      <w:proofErr w:type="spellStart"/>
      <w:r w:rsidRPr="00AD7553">
        <w:rPr>
          <w:b/>
          <w:bCs/>
        </w:rPr>
        <w:t>переутверждения</w:t>
      </w:r>
      <w:proofErr w:type="spellEnd"/>
      <w:r w:rsidRPr="00AD7553">
        <w:rPr>
          <w:b/>
          <w:bCs/>
        </w:rPr>
        <w:t xml:space="preserve"> рабочей программы на 2023-2024 учебный год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t>Рабочая программа учебной дисциплины (модуля)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  <w:iCs/>
        </w:rPr>
        <w:t xml:space="preserve">ПМ. 03  </w:t>
      </w:r>
      <w:r w:rsidRPr="00AD7553">
        <w:rPr>
          <w:b/>
          <w:bCs/>
        </w:rPr>
        <w:t>Организация и проведение ремонта и регулировки устройств  и приборов систем сигнализации, централизации и блокировки и железн</w:t>
      </w:r>
      <w:r w:rsidRPr="00AD7553">
        <w:rPr>
          <w:b/>
          <w:bCs/>
        </w:rPr>
        <w:t>о</w:t>
      </w:r>
      <w:r w:rsidRPr="00AD7553">
        <w:rPr>
          <w:b/>
          <w:bCs/>
        </w:rPr>
        <w:t>дорожной автоматики и телемеханики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proofErr w:type="gramStart"/>
      <w:r w:rsidRPr="00AD7553">
        <w:rPr>
          <w:bCs/>
        </w:rPr>
        <w:t>Рассмотрена</w:t>
      </w:r>
      <w:proofErr w:type="gramEnd"/>
      <w:r w:rsidRPr="00AD7553">
        <w:rPr>
          <w:bCs/>
        </w:rPr>
        <w:t xml:space="preserve"> на заседании цикловой комиссии и </w:t>
      </w:r>
      <w:proofErr w:type="spellStart"/>
      <w:r w:rsidRPr="00AD7553">
        <w:rPr>
          <w:bCs/>
        </w:rPr>
        <w:t>переутверждена</w:t>
      </w:r>
      <w:proofErr w:type="spellEnd"/>
      <w:r w:rsidRPr="00AD7553">
        <w:rPr>
          <w:bCs/>
        </w:rPr>
        <w:t xml:space="preserve"> на 2023-2024 учебный год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>Выписка из протокола заседания ЦК №8 от   «  14  » апреля 2023 года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ab/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-715645</wp:posOffset>
            </wp:positionV>
            <wp:extent cx="5940425" cy="921790"/>
            <wp:effectExtent l="0" t="0" r="3175" b="0"/>
            <wp:wrapNone/>
            <wp:docPr id="3" name="Рисунок 3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lastRenderedPageBreak/>
        <w:t>Лист актуализации рабочих программ на 2023-2024 учебный год</w:t>
      </w:r>
    </w:p>
    <w:p w:rsidR="00AD7553" w:rsidRPr="00AD7553" w:rsidRDefault="00AD7553" w:rsidP="00AD7553">
      <w:pPr>
        <w:pStyle w:val="Style2"/>
        <w:spacing w:before="67"/>
        <w:rPr>
          <w:bCs/>
        </w:rPr>
      </w:pPr>
      <w:r w:rsidRPr="00AD7553">
        <w:rPr>
          <w:bCs/>
        </w:rPr>
        <w:t>Актуализируется пункт 4.2.</w:t>
      </w:r>
    </w:p>
    <w:p w:rsidR="00AD7553" w:rsidRPr="00AD7553" w:rsidRDefault="00AD7553" w:rsidP="00AD7553">
      <w:pPr>
        <w:pStyle w:val="Style2"/>
        <w:spacing w:before="67"/>
        <w:rPr>
          <w:b/>
          <w:bCs/>
        </w:rPr>
      </w:pPr>
      <w:r w:rsidRPr="00AD7553">
        <w:rPr>
          <w:b/>
          <w:bCs/>
        </w:rPr>
        <w:t xml:space="preserve"> Основные источники: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4"/>
        <w:gridCol w:w="2741"/>
        <w:gridCol w:w="2976"/>
        <w:gridCol w:w="1280"/>
      </w:tblGrid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Копай И.Г.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Обслуживание, монтаж и наладка устройств и систем СЦБ и ЖАТ: учеб</w:t>
            </w:r>
            <w:proofErr w:type="gramStart"/>
            <w:r w:rsidRPr="00AD7553">
              <w:rPr>
                <w:bCs/>
                <w:sz w:val="24"/>
                <w:szCs w:val="24"/>
              </w:rPr>
              <w:t>.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7553">
              <w:rPr>
                <w:bCs/>
                <w:sz w:val="24"/>
                <w:szCs w:val="24"/>
              </w:rPr>
              <w:t>п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особие.  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М.: ФГБУ ДПО «Учебно-методический центр по образованию на железн</w:t>
            </w:r>
            <w:r w:rsidRPr="00AD7553">
              <w:rPr>
                <w:bCs/>
                <w:sz w:val="24"/>
                <w:szCs w:val="24"/>
              </w:rPr>
              <w:t>о</w:t>
            </w:r>
            <w:r w:rsidRPr="00AD7553">
              <w:rPr>
                <w:bCs/>
                <w:sz w:val="24"/>
                <w:szCs w:val="24"/>
              </w:rPr>
              <w:t>дорожном транспорте», 2018. — 140 с.</w:t>
            </w:r>
            <w:r w:rsidRPr="00AD7553">
              <w:rPr>
                <w:bCs/>
                <w:sz w:val="24"/>
                <w:szCs w:val="24"/>
              </w:rPr>
              <w:br/>
              <w:t xml:space="preserve">Режим доступа: </w:t>
            </w:r>
            <w:hyperlink r:id="rId10" w:history="1">
              <w:r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http://umczdt.ru/books/41/18712/</w:t>
              </w:r>
            </w:hyperlink>
            <w:r w:rsidRPr="00AD7553">
              <w:rPr>
                <w:bCs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Виноградова В.Ю. 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Технология ремонтно-регулировочных работ устройств и приборов систем СЦБ и ЖАТ: учеб</w:t>
            </w:r>
            <w:proofErr w:type="gramStart"/>
            <w:r w:rsidRPr="00AD7553">
              <w:rPr>
                <w:bCs/>
                <w:sz w:val="24"/>
                <w:szCs w:val="24"/>
              </w:rPr>
              <w:t>.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D7553">
              <w:rPr>
                <w:bCs/>
                <w:sz w:val="24"/>
                <w:szCs w:val="24"/>
              </w:rPr>
              <w:t>п</w:t>
            </w:r>
            <w:proofErr w:type="gramEnd"/>
            <w:r w:rsidRPr="00AD7553">
              <w:rPr>
                <w:bCs/>
                <w:sz w:val="24"/>
                <w:szCs w:val="24"/>
              </w:rPr>
              <w:t>особие.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М.: ФГБОУ «Учебно-методический центр по образованию на железн</w:t>
            </w:r>
            <w:r w:rsidRPr="00AD7553">
              <w:rPr>
                <w:bCs/>
                <w:sz w:val="24"/>
                <w:szCs w:val="24"/>
              </w:rPr>
              <w:t>о</w:t>
            </w:r>
            <w:r w:rsidRPr="00AD7553">
              <w:rPr>
                <w:bCs/>
                <w:sz w:val="24"/>
                <w:szCs w:val="24"/>
              </w:rPr>
              <w:t xml:space="preserve">дорожном транспорте», 2015. — 190 с.   Режим доступа: </w:t>
            </w:r>
            <w:hyperlink r:id="rId11" w:history="1">
              <w:r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http://umczdt.ru/books/41/39324/</w:t>
              </w:r>
            </w:hyperlink>
            <w:r w:rsidRPr="00AD7553">
              <w:rPr>
                <w:bCs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proofErr w:type="spellStart"/>
            <w:r w:rsidRPr="00AD7553">
              <w:rPr>
                <w:bCs/>
                <w:sz w:val="24"/>
                <w:szCs w:val="24"/>
              </w:rPr>
              <w:t>Шишмарёв</w:t>
            </w:r>
            <w:proofErr w:type="spellEnd"/>
            <w:r w:rsidRPr="00AD7553">
              <w:rPr>
                <w:bCs/>
                <w:sz w:val="24"/>
                <w:szCs w:val="24"/>
              </w:rPr>
              <w:t>, В. Ю.  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i/>
                <w:iCs/>
                <w:sz w:val="24"/>
                <w:szCs w:val="24"/>
              </w:rPr>
              <w:t> </w:t>
            </w:r>
            <w:r w:rsidRPr="00AD7553">
              <w:rPr>
                <w:bCs/>
                <w:sz w:val="24"/>
                <w:szCs w:val="24"/>
              </w:rPr>
              <w:t>Диагностика и наде</w:t>
            </w:r>
            <w:r w:rsidRPr="00AD7553">
              <w:rPr>
                <w:bCs/>
                <w:sz w:val="24"/>
                <w:szCs w:val="24"/>
              </w:rPr>
              <w:t>ж</w:t>
            </w:r>
            <w:r w:rsidRPr="00AD7553">
              <w:rPr>
                <w:bCs/>
                <w:sz w:val="24"/>
                <w:szCs w:val="24"/>
              </w:rPr>
              <w:t>ность автоматизирова</w:t>
            </w:r>
            <w:r w:rsidRPr="00AD7553">
              <w:rPr>
                <w:bCs/>
                <w:sz w:val="24"/>
                <w:szCs w:val="24"/>
              </w:rPr>
              <w:t>н</w:t>
            </w:r>
            <w:r w:rsidRPr="00AD7553">
              <w:rPr>
                <w:bCs/>
                <w:sz w:val="24"/>
                <w:szCs w:val="24"/>
              </w:rPr>
              <w:t>ных систем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для среднего професс</w:t>
            </w:r>
            <w:r w:rsidRPr="00AD7553">
              <w:rPr>
                <w:bCs/>
                <w:sz w:val="24"/>
                <w:szCs w:val="24"/>
              </w:rPr>
              <w:t>и</w:t>
            </w:r>
            <w:r w:rsidRPr="00AD7553">
              <w:rPr>
                <w:bCs/>
                <w:sz w:val="24"/>
                <w:szCs w:val="24"/>
              </w:rPr>
              <w:t>онального образования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Москва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 xml:space="preserve">, 2022. — 341 с. — </w:t>
            </w:r>
            <w:hyperlink r:id="rId12" w:tgtFrame="_blank" w:history="1">
              <w:r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https://urait.ru/bcode/495507</w:t>
              </w:r>
            </w:hyperlink>
            <w:r w:rsidRPr="00AD7553">
              <w:rPr>
                <w:bCs/>
                <w:color w:val="4F81BD" w:themeColor="accen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F0A2A">
            <w:pPr>
              <w:pStyle w:val="Style2"/>
              <w:spacing w:before="67"/>
              <w:jc w:val="both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А. С. Серебряков Д. А. Семенов, Е. А. Чернов</w:t>
            </w:r>
            <w:proofErr w:type="gramStart"/>
            <w:r w:rsidRPr="00AD7553">
              <w:rPr>
                <w:bCs/>
                <w:sz w:val="24"/>
                <w:szCs w:val="24"/>
              </w:rPr>
              <w:t> ;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под общей редакцией А. С. Серебрякова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 Автоматика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и практикум для среднего профессионального о</w:t>
            </w:r>
            <w:r w:rsidRPr="00AD7553">
              <w:rPr>
                <w:bCs/>
                <w:sz w:val="24"/>
                <w:szCs w:val="24"/>
              </w:rPr>
              <w:t>б</w:t>
            </w:r>
            <w:r w:rsidRPr="00AD7553">
              <w:rPr>
                <w:bCs/>
                <w:sz w:val="24"/>
                <w:szCs w:val="24"/>
              </w:rPr>
              <w:t>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 xml:space="preserve">Москва: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>, 2022. — 431 с. — Режим доступа: </w:t>
            </w:r>
          </w:p>
          <w:p w:rsidR="00AD7553" w:rsidRPr="00AD7553" w:rsidRDefault="002863B6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hyperlink r:id="rId13" w:history="1">
              <w:r w:rsidR="00AD7553" w:rsidRPr="00AD7553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4"/>
                  <w:szCs w:val="24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  <w:tr w:rsidR="00AD7553" w:rsidRPr="00AD7553" w:rsidTr="0020010D">
        <w:trPr>
          <w:trHeight w:val="1492"/>
        </w:trPr>
        <w:tc>
          <w:tcPr>
            <w:tcW w:w="567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 xml:space="preserve">Серебряков, А. С.  </w:t>
            </w:r>
          </w:p>
        </w:tc>
        <w:tc>
          <w:tcPr>
            <w:tcW w:w="2741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Автоматика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учебник и практикум для среднего профессионального о</w:t>
            </w:r>
            <w:r w:rsidRPr="00AD7553">
              <w:rPr>
                <w:bCs/>
                <w:sz w:val="24"/>
                <w:szCs w:val="24"/>
              </w:rPr>
              <w:t>б</w:t>
            </w:r>
            <w:r w:rsidRPr="00AD7553">
              <w:rPr>
                <w:bCs/>
                <w:sz w:val="24"/>
                <w:szCs w:val="24"/>
              </w:rPr>
              <w:t>разования </w:t>
            </w:r>
          </w:p>
        </w:tc>
        <w:tc>
          <w:tcPr>
            <w:tcW w:w="2976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Москва</w:t>
            </w:r>
            <w:proofErr w:type="gramStart"/>
            <w:r w:rsidRPr="00AD7553">
              <w:rPr>
                <w:bCs/>
                <w:sz w:val="24"/>
                <w:szCs w:val="24"/>
              </w:rPr>
              <w:t> :</w:t>
            </w:r>
            <w:proofErr w:type="gramEnd"/>
            <w:r w:rsidRPr="00AD7553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AD7553">
              <w:rPr>
                <w:bCs/>
                <w:sz w:val="24"/>
                <w:szCs w:val="24"/>
              </w:rPr>
              <w:t>Юрайт</w:t>
            </w:r>
            <w:proofErr w:type="spellEnd"/>
            <w:r w:rsidRPr="00AD7553">
              <w:rPr>
                <w:bCs/>
                <w:sz w:val="24"/>
                <w:szCs w:val="24"/>
              </w:rPr>
              <w:t xml:space="preserve">, 2023. — 476 с. — ISBN 978-5-534-15853-3. </w:t>
            </w:r>
            <w:r w:rsidRPr="00AD7553">
              <w:rPr>
                <w:bCs/>
                <w:color w:val="4F81BD" w:themeColor="accent1"/>
                <w:sz w:val="24"/>
                <w:szCs w:val="24"/>
              </w:rPr>
              <w:t xml:space="preserve">https://urait.ru/bcode/509881 </w:t>
            </w:r>
          </w:p>
        </w:tc>
        <w:tc>
          <w:tcPr>
            <w:tcW w:w="1280" w:type="dxa"/>
            <w:shd w:val="clear" w:color="auto" w:fill="auto"/>
          </w:tcPr>
          <w:p w:rsidR="00AD7553" w:rsidRPr="00AD7553" w:rsidRDefault="00AD7553" w:rsidP="00AD7553">
            <w:pPr>
              <w:pStyle w:val="Style2"/>
              <w:spacing w:before="67"/>
              <w:rPr>
                <w:bCs/>
                <w:sz w:val="24"/>
                <w:szCs w:val="24"/>
              </w:rPr>
            </w:pPr>
            <w:r w:rsidRPr="00AD7553">
              <w:rPr>
                <w:bCs/>
                <w:sz w:val="24"/>
                <w:szCs w:val="24"/>
              </w:rPr>
              <w:t>[Эле</w:t>
            </w:r>
            <w:r w:rsidRPr="00AD7553">
              <w:rPr>
                <w:bCs/>
                <w:sz w:val="24"/>
                <w:szCs w:val="24"/>
              </w:rPr>
              <w:t>к</w:t>
            </w:r>
            <w:r w:rsidRPr="00AD7553">
              <w:rPr>
                <w:bCs/>
                <w:sz w:val="24"/>
                <w:szCs w:val="24"/>
              </w:rPr>
              <w:t>тронный ресурс]</w:t>
            </w:r>
          </w:p>
        </w:tc>
      </w:tr>
    </w:tbl>
    <w:p w:rsidR="00AD7553" w:rsidRPr="00AD7553" w:rsidRDefault="00AD7553" w:rsidP="00AD7553">
      <w:pPr>
        <w:pStyle w:val="Style2"/>
        <w:spacing w:before="67"/>
        <w:rPr>
          <w:bCs/>
        </w:rPr>
      </w:pPr>
    </w:p>
    <w:p w:rsidR="00AD7553" w:rsidRPr="00AD7553" w:rsidRDefault="00AD7553" w:rsidP="00A148C1">
      <w:pPr>
        <w:pStyle w:val="Style2"/>
        <w:widowControl/>
        <w:spacing w:before="67" w:line="276" w:lineRule="auto"/>
        <w:rPr>
          <w:rStyle w:val="FontStyle50"/>
          <w:b w:val="0"/>
          <w:sz w:val="28"/>
          <w:szCs w:val="28"/>
        </w:rPr>
      </w:pPr>
    </w:p>
    <w:p w:rsidR="006167DE" w:rsidRPr="00EF2708" w:rsidRDefault="006167DE" w:rsidP="00795985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AD7553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13273A" wp14:editId="50D4BD7A">
            <wp:simplePos x="0" y="0"/>
            <wp:positionH relativeFrom="column">
              <wp:posOffset>253365</wp:posOffset>
            </wp:positionH>
            <wp:positionV relativeFrom="paragraph">
              <wp:posOffset>27940</wp:posOffset>
            </wp:positionV>
            <wp:extent cx="5940425" cy="921385"/>
            <wp:effectExtent l="0" t="0" r="3175" b="0"/>
            <wp:wrapNone/>
            <wp:docPr id="2" name="Рисунок 2" descr="C:\Users\umo_spec\Desktop\Подписи цикловиков\Аким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_spec\Desktop\Подписи цикловиков\Аким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AD7553" w:rsidRDefault="00AD7553" w:rsidP="00AD7553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FC1E1F" w:rsidRPr="00EF2708" w:rsidRDefault="00FC1E1F" w:rsidP="00CA232D">
      <w:pPr>
        <w:pStyle w:val="Style2"/>
        <w:widowControl/>
        <w:numPr>
          <w:ilvl w:val="0"/>
          <w:numId w:val="14"/>
        </w:numPr>
        <w:spacing w:before="67" w:line="276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lastRenderedPageBreak/>
        <w:t xml:space="preserve">ПАСПОРТ РАБОЧЕЙ ПРОГРАММЫ </w:t>
      </w:r>
      <w:r w:rsidR="004F35EE" w:rsidRPr="00EF2708">
        <w:rPr>
          <w:rStyle w:val="FontStyle50"/>
          <w:sz w:val="28"/>
          <w:szCs w:val="28"/>
        </w:rPr>
        <w:t xml:space="preserve">                                           </w:t>
      </w:r>
      <w:r w:rsidR="00814723" w:rsidRPr="00EF2708">
        <w:rPr>
          <w:rStyle w:val="FontStyle50"/>
          <w:sz w:val="28"/>
          <w:szCs w:val="28"/>
        </w:rPr>
        <w:t>П</w:t>
      </w:r>
      <w:r w:rsidR="004F35EE" w:rsidRPr="00EF2708">
        <w:rPr>
          <w:rStyle w:val="FontStyle50"/>
          <w:sz w:val="28"/>
          <w:szCs w:val="28"/>
        </w:rPr>
        <w:t>Р</w:t>
      </w:r>
      <w:r w:rsidR="00814723" w:rsidRPr="00EF2708">
        <w:rPr>
          <w:rStyle w:val="FontStyle50"/>
          <w:sz w:val="28"/>
          <w:szCs w:val="28"/>
        </w:rPr>
        <w:t xml:space="preserve">ОФЕССИОНАЛЬНОГО МОДУЛЯ </w:t>
      </w:r>
    </w:p>
    <w:p w:rsidR="00131193" w:rsidRPr="00EF2708" w:rsidRDefault="00131193" w:rsidP="0013119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</w:t>
      </w:r>
      <w:r w:rsidRPr="00EF2708">
        <w:rPr>
          <w:b/>
          <w:color w:val="000000"/>
          <w:sz w:val="28"/>
          <w:szCs w:val="28"/>
        </w:rPr>
        <w:t>о</w:t>
      </w:r>
      <w:r w:rsidRPr="00EF2708">
        <w:rPr>
          <w:b/>
          <w:color w:val="000000"/>
          <w:sz w:val="28"/>
          <w:szCs w:val="28"/>
        </w:rPr>
        <w:t>рожного пути и искусственных сооружений</w:t>
      </w:r>
    </w:p>
    <w:p w:rsidR="00E409A4" w:rsidRPr="00EF2708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EF2708" w:rsidRDefault="00FC1E1F" w:rsidP="007D46D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</w:t>
      </w:r>
      <w:r w:rsidR="003E735D" w:rsidRPr="00EF2708">
        <w:rPr>
          <w:rStyle w:val="FontStyle50"/>
          <w:sz w:val="28"/>
          <w:szCs w:val="28"/>
        </w:rPr>
        <w:t>1</w:t>
      </w:r>
      <w:r w:rsidR="00A57155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 xml:space="preserve">Место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  <w:r w:rsidRPr="00EF2708">
        <w:rPr>
          <w:rStyle w:val="FontStyle50"/>
          <w:sz w:val="28"/>
          <w:szCs w:val="28"/>
        </w:rPr>
        <w:t xml:space="preserve"> в структуре основной пр</w:t>
      </w:r>
      <w:r w:rsidRPr="00EF2708">
        <w:rPr>
          <w:rStyle w:val="FontStyle50"/>
          <w:sz w:val="28"/>
          <w:szCs w:val="28"/>
        </w:rPr>
        <w:t>о</w:t>
      </w:r>
      <w:r w:rsidRPr="00EF2708">
        <w:rPr>
          <w:rStyle w:val="FontStyle50"/>
          <w:sz w:val="28"/>
          <w:szCs w:val="28"/>
        </w:rPr>
        <w:t>фессиональной</w:t>
      </w:r>
      <w:r w:rsidR="003E735D" w:rsidRPr="00EF2708">
        <w:rPr>
          <w:rStyle w:val="FontStyle50"/>
          <w:sz w:val="28"/>
          <w:szCs w:val="28"/>
        </w:rPr>
        <w:t xml:space="preserve"> </w:t>
      </w:r>
      <w:r w:rsidRPr="00EF2708">
        <w:rPr>
          <w:rStyle w:val="FontStyle50"/>
          <w:sz w:val="28"/>
          <w:szCs w:val="28"/>
        </w:rPr>
        <w:t>образовательной программы:</w:t>
      </w:r>
    </w:p>
    <w:p w:rsidR="00131193" w:rsidRPr="00EF2708" w:rsidRDefault="00131193" w:rsidP="00131193">
      <w:pPr>
        <w:pStyle w:val="af5"/>
        <w:jc w:val="both"/>
        <w:outlineLvl w:val="0"/>
        <w:rPr>
          <w:rStyle w:val="FontStyle50"/>
          <w:rFonts w:eastAsia="Times New Roman"/>
          <w:sz w:val="28"/>
          <w:szCs w:val="28"/>
        </w:rPr>
      </w:pPr>
    </w:p>
    <w:p w:rsidR="00C94525" w:rsidRPr="00EF2708" w:rsidRDefault="00C94525" w:rsidP="00131193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EF2708">
        <w:rPr>
          <w:rFonts w:eastAsia="Times New Roman"/>
          <w:sz w:val="28"/>
          <w:szCs w:val="28"/>
        </w:rPr>
        <w:t>Рабочая программа</w:t>
      </w:r>
      <w:r w:rsidR="00B44BA6" w:rsidRPr="00EF2708">
        <w:rPr>
          <w:rFonts w:eastAsia="Times New Roman"/>
          <w:sz w:val="28"/>
          <w:szCs w:val="28"/>
        </w:rPr>
        <w:t xml:space="preserve"> профессионального модуля </w:t>
      </w:r>
      <w:r w:rsidR="00131193" w:rsidRPr="00EF2708">
        <w:rPr>
          <w:color w:val="000000"/>
          <w:sz w:val="28"/>
          <w:szCs w:val="28"/>
        </w:rPr>
        <w:t>ПМ.03</w:t>
      </w:r>
      <w:r w:rsidR="00B44BA6" w:rsidRPr="00EF2708">
        <w:rPr>
          <w:color w:val="000000"/>
          <w:sz w:val="28"/>
          <w:szCs w:val="28"/>
        </w:rPr>
        <w:t xml:space="preserve"> </w:t>
      </w:r>
      <w:r w:rsidR="0048566E" w:rsidRPr="00EF2708">
        <w:rPr>
          <w:color w:val="000000"/>
          <w:sz w:val="28"/>
          <w:szCs w:val="28"/>
        </w:rPr>
        <w:t>«</w:t>
      </w:r>
      <w:r w:rsidR="00131193" w:rsidRPr="00EF2708">
        <w:rPr>
          <w:color w:val="000000"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8566E" w:rsidRPr="00EF2708">
        <w:rPr>
          <w:color w:val="000000"/>
          <w:sz w:val="28"/>
          <w:szCs w:val="28"/>
        </w:rPr>
        <w:t>»</w:t>
      </w:r>
      <w:r w:rsidR="00131193" w:rsidRPr="00EF2708">
        <w:rPr>
          <w:color w:val="000000"/>
          <w:sz w:val="28"/>
          <w:szCs w:val="28"/>
        </w:rPr>
        <w:t xml:space="preserve"> </w:t>
      </w:r>
      <w:r w:rsidRPr="00EF2708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FC1E1F" w:rsidRPr="00EF2708" w:rsidRDefault="00DF4E97" w:rsidP="0048566E">
      <w:pPr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EF2708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EF2708">
        <w:rPr>
          <w:rFonts w:ascii="Times New Roman" w:hAnsi="Times New Roman" w:cs="Times New Roman"/>
          <w:sz w:val="28"/>
          <w:szCs w:val="28"/>
        </w:rPr>
        <w:t>профессиональн</w:t>
      </w:r>
      <w:r w:rsidRPr="00EF2708">
        <w:rPr>
          <w:rFonts w:ascii="Times New Roman" w:hAnsi="Times New Roman" w:cs="Times New Roman"/>
          <w:sz w:val="28"/>
          <w:szCs w:val="28"/>
        </w:rPr>
        <w:t>ый</w:t>
      </w:r>
      <w:r w:rsidR="00FC1E1F" w:rsidRPr="00EF2708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EF2708">
        <w:rPr>
          <w:rFonts w:ascii="Times New Roman" w:hAnsi="Times New Roman" w:cs="Times New Roman"/>
          <w:sz w:val="28"/>
          <w:szCs w:val="28"/>
        </w:rPr>
        <w:t>модул</w:t>
      </w:r>
      <w:r w:rsidRPr="00EF2708">
        <w:rPr>
          <w:rFonts w:ascii="Times New Roman" w:hAnsi="Times New Roman" w:cs="Times New Roman"/>
          <w:sz w:val="28"/>
          <w:szCs w:val="28"/>
        </w:rPr>
        <w:t>ь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ПМ.03</w:t>
      </w:r>
      <w:r w:rsidR="0091373E" w:rsidRPr="00EF2708">
        <w:rPr>
          <w:b/>
          <w:color w:val="000000"/>
          <w:sz w:val="28"/>
          <w:szCs w:val="28"/>
        </w:rPr>
        <w:t xml:space="preserve"> </w:t>
      </w:r>
      <w:r w:rsidR="00695F0D" w:rsidRPr="00EF2708">
        <w:rPr>
          <w:rFonts w:ascii="Times New Roman" w:hAnsi="Times New Roman" w:cs="Times New Roman"/>
          <w:sz w:val="28"/>
          <w:szCs w:val="28"/>
        </w:rPr>
        <w:t xml:space="preserve">входят - </w:t>
      </w:r>
      <w:r w:rsidR="00745CA2" w:rsidRPr="00EF2708">
        <w:rPr>
          <w:rFonts w:ascii="Times New Roman" w:hAnsi="Times New Roman" w:cs="Times New Roman"/>
          <w:sz w:val="28"/>
          <w:szCs w:val="28"/>
        </w:rPr>
        <w:t xml:space="preserve">МДК </w:t>
      </w:r>
      <w:r w:rsidR="00131193" w:rsidRPr="00EF2708">
        <w:rPr>
          <w:rFonts w:ascii="Times New Roman" w:hAnsi="Times New Roman" w:cs="Times New Roman"/>
          <w:sz w:val="28"/>
          <w:szCs w:val="28"/>
        </w:rPr>
        <w:t>03</w:t>
      </w:r>
      <w:r w:rsidRPr="00EF2708">
        <w:rPr>
          <w:rFonts w:ascii="Times New Roman" w:hAnsi="Times New Roman" w:cs="Times New Roman"/>
          <w:sz w:val="28"/>
          <w:szCs w:val="28"/>
        </w:rPr>
        <w:t xml:space="preserve">.01 </w:t>
      </w:r>
      <w:r w:rsidR="00131193" w:rsidRPr="00EF2708">
        <w:rPr>
          <w:rFonts w:ascii="Times New Roman" w:hAnsi="Times New Roman" w:cs="Times New Roman"/>
          <w:sz w:val="28"/>
          <w:szCs w:val="28"/>
        </w:rPr>
        <w:t>Устройство железнодорожного пути, МД</w:t>
      </w:r>
      <w:r w:rsidR="0048566E" w:rsidRPr="00EF2708">
        <w:rPr>
          <w:rFonts w:ascii="Times New Roman" w:hAnsi="Times New Roman" w:cs="Times New Roman"/>
          <w:sz w:val="28"/>
          <w:szCs w:val="28"/>
        </w:rPr>
        <w:t>К.03.02 Устройство искусственных</w:t>
      </w:r>
      <w:r w:rsidR="00131193" w:rsidRPr="00EF2708">
        <w:rPr>
          <w:rFonts w:ascii="Times New Roman" w:hAnsi="Times New Roman" w:cs="Times New Roman"/>
          <w:sz w:val="28"/>
          <w:szCs w:val="28"/>
        </w:rPr>
        <w:t xml:space="preserve"> сооружений, МДК.03.03 Неразрушающий контроль рельсов, ПП.03.01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практика (по профилю специальности)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надзор и техническое с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1193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 железнодорожного пути и искусственных сооружений</w:t>
      </w:r>
      <w:r w:rsidR="0048566E" w:rsidRPr="00EF2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E1F" w:rsidRPr="00EF2708" w:rsidRDefault="00A57155" w:rsidP="007D46D4">
      <w:pPr>
        <w:pStyle w:val="Style19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1.2.</w:t>
      </w:r>
      <w:r w:rsidR="00FC1E1F" w:rsidRPr="00EF2708">
        <w:rPr>
          <w:rStyle w:val="FontStyle50"/>
          <w:sz w:val="28"/>
          <w:szCs w:val="28"/>
        </w:rPr>
        <w:t xml:space="preserve">Цели и задачи </w:t>
      </w:r>
      <w:r w:rsidR="00814723" w:rsidRPr="00EF2708">
        <w:rPr>
          <w:rStyle w:val="FontStyle50"/>
          <w:sz w:val="28"/>
          <w:szCs w:val="28"/>
        </w:rPr>
        <w:t>профессионального модуля</w:t>
      </w:r>
    </w:p>
    <w:p w:rsidR="0048566E" w:rsidRPr="00EF2708" w:rsidRDefault="0048566E" w:rsidP="0048566E">
      <w:pPr>
        <w:pStyle w:val="Style19"/>
        <w:widowControl/>
        <w:spacing w:line="240" w:lineRule="auto"/>
        <w:rPr>
          <w:rStyle w:val="FontStyle50"/>
          <w:sz w:val="28"/>
          <w:szCs w:val="28"/>
        </w:rPr>
      </w:pP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D46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Цель: </w:t>
      </w:r>
      <w:r w:rsidRPr="007D46D4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D46D4">
        <w:rPr>
          <w:rStyle w:val="FontStyle67"/>
          <w:sz w:val="28"/>
          <w:szCs w:val="28"/>
        </w:rPr>
        <w:softHyphen/>
        <w:t xml:space="preserve">ветствующими профессиональными компетенциями </w:t>
      </w:r>
      <w:proofErr w:type="gramStart"/>
      <w:r w:rsidRPr="007D46D4">
        <w:rPr>
          <w:rStyle w:val="FontStyle67"/>
          <w:sz w:val="28"/>
          <w:szCs w:val="28"/>
        </w:rPr>
        <w:t>обучающийся</w:t>
      </w:r>
      <w:proofErr w:type="gramEnd"/>
      <w:r w:rsidRPr="007D46D4">
        <w:rPr>
          <w:rStyle w:val="FontStyle67"/>
          <w:sz w:val="28"/>
          <w:szCs w:val="28"/>
        </w:rPr>
        <w:t xml:space="preserve"> в х</w:t>
      </w:r>
      <w:r w:rsidRPr="007D46D4">
        <w:rPr>
          <w:rStyle w:val="FontStyle67"/>
          <w:sz w:val="28"/>
          <w:szCs w:val="28"/>
        </w:rPr>
        <w:t>о</w:t>
      </w:r>
      <w:r w:rsidRPr="007D46D4">
        <w:rPr>
          <w:rStyle w:val="FontStyle67"/>
          <w:sz w:val="28"/>
          <w:szCs w:val="28"/>
        </w:rPr>
        <w:t>де ос</w:t>
      </w:r>
      <w:r w:rsidRPr="007D46D4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7D46D4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железнодорожного пути и нормати</w:t>
      </w:r>
      <w:r w:rsidRPr="007D46D4">
        <w:rPr>
          <w:rFonts w:ascii="Times New Roman" w:hAnsi="Times New Roman" w:cs="Times New Roman"/>
          <w:sz w:val="28"/>
          <w:szCs w:val="28"/>
        </w:rPr>
        <w:t>в</w:t>
      </w:r>
      <w:r w:rsidRPr="007D46D4">
        <w:rPr>
          <w:rFonts w:ascii="Times New Roman" w:hAnsi="Times New Roman" w:cs="Times New Roman"/>
          <w:sz w:val="28"/>
          <w:szCs w:val="28"/>
        </w:rPr>
        <w:t>ные требования к ним</w:t>
      </w:r>
      <w:r w:rsidRPr="007D46D4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sz w:val="28"/>
          <w:szCs w:val="28"/>
        </w:rPr>
        <w:t>-изучить основные конструкции искусственных сооружений;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основы проведения неразрушающего контроля рельсов;</w:t>
      </w:r>
    </w:p>
    <w:p w:rsidR="007D46D4" w:rsidRPr="007D46D4" w:rsidRDefault="007D46D4" w:rsidP="007D46D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6D4">
        <w:rPr>
          <w:rFonts w:ascii="Times New Roman" w:hAnsi="Times New Roman" w:cs="Times New Roman"/>
          <w:bCs/>
          <w:sz w:val="28"/>
          <w:szCs w:val="28"/>
        </w:rPr>
        <w:t>- знать диагностическое оборудование, применяемое при неразруша</w:t>
      </w:r>
      <w:r w:rsidRPr="007D46D4">
        <w:rPr>
          <w:rFonts w:ascii="Times New Roman" w:hAnsi="Times New Roman" w:cs="Times New Roman"/>
          <w:bCs/>
          <w:sz w:val="28"/>
          <w:szCs w:val="28"/>
        </w:rPr>
        <w:t>ю</w:t>
      </w:r>
      <w:r w:rsidRPr="007D46D4">
        <w:rPr>
          <w:rFonts w:ascii="Times New Roman" w:hAnsi="Times New Roman" w:cs="Times New Roman"/>
          <w:bCs/>
          <w:sz w:val="28"/>
          <w:szCs w:val="28"/>
        </w:rPr>
        <w:t>щем контроле рельсов.</w:t>
      </w:r>
    </w:p>
    <w:p w:rsidR="00DE5F2B" w:rsidRPr="00EF2708" w:rsidRDefault="00DE5F2B" w:rsidP="0070509C">
      <w:pPr>
        <w:pStyle w:val="Style19"/>
        <w:widowControl/>
        <w:tabs>
          <w:tab w:val="left" w:pos="-2600"/>
        </w:tabs>
        <w:spacing w:line="276" w:lineRule="auto"/>
        <w:ind w:firstLine="709"/>
        <w:rPr>
          <w:b/>
        </w:rPr>
      </w:pPr>
    </w:p>
    <w:p w:rsidR="00264F97" w:rsidRPr="00EF2708" w:rsidRDefault="00264F97" w:rsidP="00264F97">
      <w:pPr>
        <w:pStyle w:val="Style19"/>
        <w:widowControl/>
        <w:tabs>
          <w:tab w:val="left" w:pos="-2600"/>
        </w:tabs>
        <w:spacing w:line="240" w:lineRule="auto"/>
        <w:rPr>
          <w:rStyle w:val="FontStyle50"/>
          <w:sz w:val="28"/>
          <w:szCs w:val="28"/>
        </w:rPr>
      </w:pPr>
      <w:r w:rsidRPr="00EF2708">
        <w:rPr>
          <w:b/>
        </w:rPr>
        <w:t>1.3 Т</w:t>
      </w:r>
      <w:r w:rsidRPr="00EF2708">
        <w:rPr>
          <w:rStyle w:val="FontStyle50"/>
          <w:sz w:val="28"/>
          <w:szCs w:val="28"/>
        </w:rPr>
        <w:t xml:space="preserve">ребования к результатам освоения </w:t>
      </w:r>
      <w:r w:rsidR="00404D43" w:rsidRPr="00EF2708">
        <w:rPr>
          <w:rStyle w:val="FontStyle50"/>
          <w:bCs w:val="0"/>
          <w:sz w:val="28"/>
          <w:szCs w:val="28"/>
        </w:rPr>
        <w:t>профессионального модуля</w:t>
      </w:r>
    </w:p>
    <w:p w:rsidR="0070509C" w:rsidRPr="00EF2708" w:rsidRDefault="00264F97" w:rsidP="0070509C">
      <w:pPr>
        <w:pStyle w:val="2b"/>
        <w:shd w:val="clear" w:color="auto" w:fill="auto"/>
        <w:spacing w:after="0" w:line="240" w:lineRule="auto"/>
        <w:jc w:val="both"/>
        <w:rPr>
          <w:rStyle w:val="FontStyle51"/>
          <w:sz w:val="28"/>
          <w:szCs w:val="28"/>
        </w:rPr>
      </w:pPr>
      <w:r w:rsidRPr="00EF2708">
        <w:rPr>
          <w:sz w:val="28"/>
          <w:szCs w:val="28"/>
        </w:rPr>
        <w:t>С целью овладения указанным видом профессиональной деятельности и с</w:t>
      </w:r>
      <w:r w:rsidRPr="00EF2708">
        <w:rPr>
          <w:sz w:val="28"/>
          <w:szCs w:val="28"/>
        </w:rPr>
        <w:t>о</w:t>
      </w:r>
      <w:r w:rsidRPr="00EF2708">
        <w:rPr>
          <w:sz w:val="28"/>
          <w:szCs w:val="28"/>
        </w:rPr>
        <w:t xml:space="preserve">ответствующими профессиональными компетенциями </w:t>
      </w:r>
      <w:proofErr w:type="gramStart"/>
      <w:r w:rsidRPr="00EF2708">
        <w:rPr>
          <w:sz w:val="28"/>
          <w:szCs w:val="28"/>
        </w:rPr>
        <w:t>обучающийся</w:t>
      </w:r>
      <w:proofErr w:type="gramEnd"/>
      <w:r w:rsidRPr="00EF2708">
        <w:rPr>
          <w:sz w:val="28"/>
          <w:szCs w:val="28"/>
        </w:rPr>
        <w:t xml:space="preserve">  в ходе освое</w:t>
      </w:r>
      <w:r w:rsidR="00551922" w:rsidRPr="00EF2708">
        <w:rPr>
          <w:sz w:val="28"/>
          <w:szCs w:val="28"/>
        </w:rPr>
        <w:t>ния профессионального модуля</w:t>
      </w:r>
      <w:r w:rsidRPr="00EF2708">
        <w:rPr>
          <w:sz w:val="28"/>
          <w:szCs w:val="28"/>
        </w:rPr>
        <w:t xml:space="preserve"> должен: 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Уметь: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1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2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У3 производить настройку  и обслуживание различных систем дефектоск</w:t>
      </w:r>
      <w:r w:rsidRPr="00EF2708">
        <w:rPr>
          <w:rStyle w:val="FontStyle51"/>
          <w:rFonts w:eastAsia="Calibri"/>
          <w:sz w:val="28"/>
          <w:szCs w:val="28"/>
        </w:rPr>
        <w:t>о</w:t>
      </w:r>
      <w:r w:rsidRPr="00EF2708">
        <w:rPr>
          <w:rStyle w:val="FontStyle51"/>
          <w:rFonts w:eastAsia="Calibri"/>
          <w:sz w:val="28"/>
          <w:szCs w:val="28"/>
        </w:rPr>
        <w:t>пов.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lastRenderedPageBreak/>
        <w:t>Знать: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1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конструкцию, устройство основных элементов железнодорожного пути и искусственных сооружений;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</w:t>
      </w:r>
      <w:proofErr w:type="gramStart"/>
      <w:r w:rsidRPr="00EF2708">
        <w:rPr>
          <w:rStyle w:val="FontStyle51"/>
          <w:rFonts w:eastAsia="Calibri"/>
          <w:sz w:val="28"/>
          <w:szCs w:val="28"/>
        </w:rPr>
        <w:t>2</w:t>
      </w:r>
      <w:proofErr w:type="gramEnd"/>
      <w:r w:rsidRPr="00EF2708">
        <w:rPr>
          <w:rStyle w:val="FontStyle51"/>
          <w:rFonts w:eastAsia="Calibri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</w:p>
    <w:p w:rsidR="0070509C" w:rsidRDefault="0070509C" w:rsidP="0070509C">
      <w:pPr>
        <w:pStyle w:val="Style19"/>
        <w:widowControl/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З3 систему надзора, ухода и р</w:t>
      </w:r>
      <w:r w:rsidR="00B95842">
        <w:rPr>
          <w:rStyle w:val="FontStyle51"/>
          <w:rFonts w:eastAsia="Calibri"/>
          <w:sz w:val="28"/>
          <w:szCs w:val="28"/>
        </w:rPr>
        <w:t>емонта искусственных сооружений</w:t>
      </w:r>
      <w:r w:rsidR="00B95842" w:rsidRPr="00EF2708">
        <w:rPr>
          <w:rStyle w:val="FontStyle51"/>
          <w:rFonts w:eastAsia="Calibri"/>
          <w:sz w:val="28"/>
          <w:szCs w:val="28"/>
        </w:rPr>
        <w:t>;</w:t>
      </w:r>
    </w:p>
    <w:p w:rsidR="0070509C" w:rsidRPr="00B95842" w:rsidRDefault="00B95842" w:rsidP="00B95842">
      <w:pPr>
        <w:autoSpaceDE w:val="0"/>
        <w:autoSpaceDN w:val="0"/>
        <w:adjustRightInd w:val="0"/>
        <w:rPr>
          <w:rStyle w:val="FontStyle51"/>
          <w:rFonts w:eastAsiaTheme="minorHAnsi"/>
          <w:lang w:eastAsia="en-US"/>
        </w:rPr>
      </w:pPr>
      <w:r w:rsidRPr="00CA17C5">
        <w:rPr>
          <w:rStyle w:val="FontStyle51"/>
        </w:rPr>
        <w:t>З</w:t>
      </w:r>
      <w:proofErr w:type="gramStart"/>
      <w:r w:rsidRPr="00CA17C5">
        <w:rPr>
          <w:rStyle w:val="FontStyle51"/>
        </w:rPr>
        <w:t>4</w:t>
      </w:r>
      <w:proofErr w:type="gramEnd"/>
      <w:r w:rsidRPr="00CA17C5">
        <w:rPr>
          <w:rStyle w:val="FontStyle51"/>
        </w:rPr>
        <w:t xml:space="preserve"> знать диагностическое оборудование, применяемое при неразрушающем ко</w:t>
      </w:r>
      <w:r w:rsidRPr="00CA17C5">
        <w:rPr>
          <w:rStyle w:val="FontStyle51"/>
        </w:rPr>
        <w:t>н</w:t>
      </w:r>
      <w:r w:rsidRPr="00CA17C5">
        <w:rPr>
          <w:rStyle w:val="FontStyle51"/>
        </w:rPr>
        <w:t>троле рельсов.</w:t>
      </w:r>
    </w:p>
    <w:p w:rsidR="0070509C" w:rsidRPr="00EF2708" w:rsidRDefault="0070509C" w:rsidP="0070509C">
      <w:pPr>
        <w:pStyle w:val="Style19"/>
        <w:widowControl/>
        <w:spacing w:line="240" w:lineRule="auto"/>
        <w:rPr>
          <w:rStyle w:val="FontStyle48"/>
          <w:b/>
          <w:i w:val="0"/>
          <w:sz w:val="28"/>
          <w:szCs w:val="28"/>
        </w:rPr>
      </w:pPr>
      <w:r w:rsidRPr="00EF2708">
        <w:rPr>
          <w:rStyle w:val="FontStyle48"/>
          <w:b/>
          <w:i w:val="0"/>
          <w:sz w:val="28"/>
          <w:szCs w:val="28"/>
        </w:rPr>
        <w:t>Иметь практический опыт: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EF2708">
        <w:rPr>
          <w:rStyle w:val="FontStyle51"/>
          <w:rFonts w:eastAsia="Calibri"/>
          <w:sz w:val="28"/>
          <w:szCs w:val="28"/>
        </w:rPr>
        <w:t>у</w:t>
      </w:r>
      <w:r w:rsidRPr="00EF2708">
        <w:rPr>
          <w:rStyle w:val="FontStyle51"/>
          <w:rFonts w:eastAsia="Calibri"/>
          <w:sz w:val="28"/>
          <w:szCs w:val="28"/>
        </w:rPr>
        <w:t>жений;</w:t>
      </w:r>
    </w:p>
    <w:p w:rsidR="0070509C" w:rsidRPr="00EF2708" w:rsidRDefault="0070509C" w:rsidP="0070509C">
      <w:pPr>
        <w:pStyle w:val="Style19"/>
        <w:widowControl/>
        <w:tabs>
          <w:tab w:val="left" w:pos="709"/>
          <w:tab w:val="left" w:pos="851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EF2708">
        <w:rPr>
          <w:rStyle w:val="FontStyle51"/>
          <w:rFonts w:eastAsia="Calibri"/>
          <w:sz w:val="28"/>
          <w:szCs w:val="28"/>
        </w:rPr>
        <w:t>- выявления дефектов в рельсах и стрелочных переводах.</w:t>
      </w:r>
    </w:p>
    <w:p w:rsidR="00264F97" w:rsidRDefault="00264F97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В результате освоения МДК 03.01 «Устройство железнодорожного п</w:t>
      </w:r>
      <w:r w:rsidRPr="00B95842">
        <w:rPr>
          <w:rFonts w:ascii="Times New Roman" w:hAnsi="Times New Roman" w:cs="Times New Roman"/>
          <w:sz w:val="28"/>
          <w:szCs w:val="28"/>
        </w:rPr>
        <w:t>у</w:t>
      </w:r>
      <w:r w:rsidRPr="00B95842">
        <w:rPr>
          <w:rFonts w:ascii="Times New Roman" w:hAnsi="Times New Roman" w:cs="Times New Roman"/>
          <w:sz w:val="28"/>
          <w:szCs w:val="28"/>
        </w:rPr>
        <w:t xml:space="preserve">ти» 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95842" w:rsidRPr="00B95842" w:rsidRDefault="00B95842" w:rsidP="00B95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уметь: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4"/>
        </w:rPr>
        <w:t>У</w:t>
      </w:r>
      <w:proofErr w:type="gramStart"/>
      <w:r w:rsidRPr="00B95842">
        <w:rPr>
          <w:color w:val="000000"/>
          <w:spacing w:val="-4"/>
        </w:rPr>
        <w:t>1</w:t>
      </w:r>
      <w:proofErr w:type="gramEnd"/>
      <w:r w:rsidRPr="00B95842">
        <w:rPr>
          <w:color w:val="000000"/>
          <w:spacing w:val="-4"/>
        </w:rPr>
        <w:t>-</w:t>
      </w:r>
      <w:r w:rsidRPr="00B95842">
        <w:rPr>
          <w:rStyle w:val="FontStyle51"/>
          <w:rFonts w:eastAsia="Calibri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  <w:r w:rsidRPr="00B95842">
        <w:rPr>
          <w:color w:val="000000"/>
          <w:spacing w:val="-4"/>
        </w:rPr>
        <w:t xml:space="preserve"> 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</w:rPr>
        <w:t>У</w:t>
      </w:r>
      <w:proofErr w:type="gramStart"/>
      <w:r w:rsidRPr="00B95842">
        <w:rPr>
          <w:color w:val="000000"/>
        </w:rPr>
        <w:t>2</w:t>
      </w:r>
      <w:proofErr w:type="gramEnd"/>
      <w:r w:rsidRPr="00B95842">
        <w:rPr>
          <w:color w:val="000000"/>
        </w:rPr>
        <w:t>-</w:t>
      </w:r>
      <w:r w:rsidRPr="00B95842">
        <w:rPr>
          <w:rStyle w:val="FontStyle51"/>
          <w:rFonts w:eastAsia="Calibri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У3-</w:t>
      </w:r>
      <w:r w:rsidRPr="00B95842">
        <w:rPr>
          <w:rStyle w:val="FontStyle51"/>
          <w:sz w:val="28"/>
          <w:szCs w:val="28"/>
        </w:rPr>
        <w:t xml:space="preserve"> производить настройку и обслуживание различных систем дефектоск</w:t>
      </w:r>
      <w:r w:rsidRPr="00B95842">
        <w:rPr>
          <w:rStyle w:val="FontStyle51"/>
          <w:sz w:val="28"/>
          <w:szCs w:val="28"/>
        </w:rPr>
        <w:t>о</w:t>
      </w:r>
      <w:r w:rsidRPr="00B95842">
        <w:rPr>
          <w:rStyle w:val="FontStyle51"/>
          <w:sz w:val="28"/>
          <w:szCs w:val="28"/>
        </w:rPr>
        <w:t>пов;</w:t>
      </w:r>
    </w:p>
    <w:p w:rsidR="00B95842" w:rsidRPr="00B95842" w:rsidRDefault="00B95842" w:rsidP="00B95842">
      <w:pPr>
        <w:shd w:val="clear" w:color="auto" w:fill="FFFFFF"/>
        <w:tabs>
          <w:tab w:val="left" w:pos="0"/>
          <w:tab w:val="left" w:pos="142"/>
          <w:tab w:val="left" w:pos="284"/>
        </w:tabs>
        <w:spacing w:after="0"/>
        <w:ind w:left="5" w:hanging="5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знать:</w:t>
      </w:r>
    </w:p>
    <w:p w:rsidR="00B95842" w:rsidRPr="00B95842" w:rsidRDefault="00B95842" w:rsidP="00B95842">
      <w:pPr>
        <w:pStyle w:val="Style19"/>
        <w:spacing w:line="240" w:lineRule="auto"/>
      </w:pPr>
      <w:r w:rsidRPr="00B95842">
        <w:rPr>
          <w:color w:val="000000"/>
          <w:spacing w:val="-6"/>
        </w:rPr>
        <w:t>З</w:t>
      </w:r>
      <w:proofErr w:type="gramStart"/>
      <w:r w:rsidRPr="00B95842">
        <w:rPr>
          <w:color w:val="000000"/>
          <w:spacing w:val="-6"/>
        </w:rPr>
        <w:t>1</w:t>
      </w:r>
      <w:proofErr w:type="gramEnd"/>
      <w:r w:rsidRPr="00B95842">
        <w:rPr>
          <w:rStyle w:val="FontStyle51"/>
          <w:rFonts w:eastAsia="Calibri"/>
          <w:sz w:val="28"/>
          <w:szCs w:val="28"/>
        </w:rPr>
        <w:t>-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41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>-</w:t>
      </w:r>
      <w:r w:rsidRPr="00B95842">
        <w:rPr>
          <w:rStyle w:val="FontStyle51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  <w:r w:rsidRPr="00B95842">
        <w:rPr>
          <w:rStyle w:val="FontStyle41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Style w:val="FontStyle41"/>
          <w:b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-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Style w:val="FontStyle51"/>
          <w:rFonts w:eastAsia="Calibri"/>
          <w:sz w:val="28"/>
          <w:szCs w:val="28"/>
        </w:rPr>
        <w:t>у</w:t>
      </w:r>
      <w:r w:rsidRPr="00B95842">
        <w:rPr>
          <w:rStyle w:val="FontStyle51"/>
          <w:rFonts w:eastAsia="Calibri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42" w:rsidRPr="00B95842" w:rsidRDefault="00B95842" w:rsidP="00B95842">
      <w:pPr>
        <w:tabs>
          <w:tab w:val="left" w:pos="-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42">
        <w:rPr>
          <w:rFonts w:ascii="Times New Roman" w:hAnsi="Times New Roman" w:cs="Times New Roman"/>
          <w:sz w:val="28"/>
          <w:szCs w:val="28"/>
        </w:rPr>
        <w:t>В результате освоения МДК 03.02 «Устройство искусственных соор</w:t>
      </w:r>
      <w:r w:rsidRPr="00B95842">
        <w:rPr>
          <w:rFonts w:ascii="Times New Roman" w:hAnsi="Times New Roman" w:cs="Times New Roman"/>
          <w:sz w:val="28"/>
          <w:szCs w:val="28"/>
        </w:rPr>
        <w:t>у</w:t>
      </w:r>
      <w:r w:rsidRPr="00B95842">
        <w:rPr>
          <w:rFonts w:ascii="Times New Roman" w:hAnsi="Times New Roman" w:cs="Times New Roman"/>
          <w:sz w:val="28"/>
          <w:szCs w:val="28"/>
        </w:rPr>
        <w:t xml:space="preserve">жений» </w:t>
      </w:r>
      <w:proofErr w:type="gramStart"/>
      <w:r w:rsidRPr="00B9584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5842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Fonts w:ascii="Times New Roman" w:eastAsia="Calibri" w:hAnsi="Times New Roman" w:cs="Times New Roman"/>
          <w:sz w:val="28"/>
          <w:szCs w:val="28"/>
        </w:rPr>
        <w:t>у</w:t>
      </w:r>
      <w:r w:rsidRPr="00B95842">
        <w:rPr>
          <w:rFonts w:ascii="Times New Roman" w:eastAsia="Calibri" w:hAnsi="Times New Roman" w:cs="Times New Roman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- выявления дефектов в рельсах и стрелочных переводах;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У3 производить настройку  и обслуживание различных систем дефектоск</w:t>
      </w:r>
      <w:r w:rsidRPr="00B95842">
        <w:rPr>
          <w:rFonts w:ascii="Times New Roman" w:eastAsia="Calibri" w:hAnsi="Times New Roman" w:cs="Times New Roman"/>
          <w:sz w:val="28"/>
          <w:szCs w:val="28"/>
        </w:rPr>
        <w:t>о</w:t>
      </w:r>
      <w:r w:rsidRPr="00B95842">
        <w:rPr>
          <w:rFonts w:ascii="Times New Roman" w:eastAsia="Calibri" w:hAnsi="Times New Roman" w:cs="Times New Roman"/>
          <w:sz w:val="28"/>
          <w:szCs w:val="28"/>
        </w:rPr>
        <w:t>пов.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5842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B95842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средства контроля и методы обнаружения дефектов рельсов и стрелочных переводов;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>З3 систему надзора, ухода и ремонта искусственных сооружений.</w:t>
      </w: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426" w:firstLine="709"/>
        <w:jc w:val="both"/>
        <w:rPr>
          <w:rStyle w:val="FontStyle51"/>
          <w:rFonts w:eastAsia="Calibri"/>
          <w:sz w:val="28"/>
          <w:szCs w:val="28"/>
        </w:rPr>
      </w:pPr>
    </w:p>
    <w:p w:rsidR="00B95842" w:rsidRPr="00B95842" w:rsidRDefault="00B95842" w:rsidP="00B95842">
      <w:pPr>
        <w:pStyle w:val="aff"/>
        <w:tabs>
          <w:tab w:val="left" w:pos="851"/>
          <w:tab w:val="left" w:pos="993"/>
        </w:tabs>
        <w:ind w:left="0" w:firstLine="709"/>
        <w:jc w:val="both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В результате освоения МДК 03.03 «Неразрушающий контроль рел</w:t>
      </w:r>
      <w:r w:rsidRPr="00B95842">
        <w:rPr>
          <w:rStyle w:val="FontStyle51"/>
          <w:rFonts w:eastAsia="Calibri"/>
          <w:sz w:val="28"/>
          <w:szCs w:val="28"/>
        </w:rPr>
        <w:t>ь</w:t>
      </w:r>
      <w:r w:rsidRPr="00B95842">
        <w:rPr>
          <w:rStyle w:val="FontStyle51"/>
          <w:rFonts w:eastAsia="Calibri"/>
          <w:sz w:val="28"/>
          <w:szCs w:val="28"/>
        </w:rPr>
        <w:t xml:space="preserve">сов» обучающийся должен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8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B958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b/>
          <w:color w:val="000000"/>
        </w:rPr>
        <w:t>У</w:t>
      </w:r>
      <w:proofErr w:type="gramStart"/>
      <w:r w:rsidRPr="00B95842">
        <w:rPr>
          <w:b/>
          <w:color w:val="000000"/>
        </w:rPr>
        <w:t>1</w:t>
      </w:r>
      <w:proofErr w:type="gramEnd"/>
      <w:r w:rsidRPr="00B95842">
        <w:rPr>
          <w:b/>
          <w:color w:val="000000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производить осмотр участка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У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2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выявлять имеющиеся неисправности элементов верхнего строения пути, земляного полотна;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 xml:space="preserve">У3 </w:t>
      </w:r>
      <w:r w:rsidRPr="00B95842">
        <w:rPr>
          <w:rStyle w:val="FontStyle51"/>
          <w:rFonts w:eastAsia="Calibri"/>
          <w:sz w:val="28"/>
          <w:szCs w:val="28"/>
        </w:rPr>
        <w:t>производить настройку и обслуживание различных систем дефектоск</w:t>
      </w:r>
      <w:r w:rsidRPr="00B95842">
        <w:rPr>
          <w:rStyle w:val="FontStyle51"/>
          <w:rFonts w:eastAsia="Calibri"/>
          <w:sz w:val="28"/>
          <w:szCs w:val="28"/>
        </w:rPr>
        <w:t>о</w:t>
      </w:r>
      <w:r w:rsidRPr="00B95842">
        <w:rPr>
          <w:rStyle w:val="FontStyle51"/>
          <w:rFonts w:eastAsia="Calibri"/>
          <w:sz w:val="28"/>
          <w:szCs w:val="28"/>
        </w:rPr>
        <w:t>пов.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b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 xml:space="preserve">    </w:t>
      </w:r>
      <w:r w:rsidRPr="00B95842">
        <w:rPr>
          <w:rStyle w:val="FontStyle51"/>
          <w:rFonts w:eastAsia="Calibri"/>
          <w:b/>
          <w:sz w:val="28"/>
          <w:szCs w:val="28"/>
        </w:rPr>
        <w:t>Знать:</w:t>
      </w:r>
    </w:p>
    <w:p w:rsid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1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конструкцию, устройство основных элементов железнодорожного пути и искусственных сооружений;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41"/>
          <w:rFonts w:eastAsia="Calibri"/>
          <w:b w:val="0"/>
          <w:bCs w:val="0"/>
          <w:i w:val="0"/>
          <w:iCs w:val="0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2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средства контроля и методы обнаружения дефектов рельсов и стрелочных переводов;</w:t>
      </w:r>
      <w:r w:rsidRPr="00B95842">
        <w:rPr>
          <w:rStyle w:val="FontStyle41"/>
          <w:rFonts w:eastAsia="Calibri"/>
          <w:sz w:val="28"/>
          <w:szCs w:val="28"/>
        </w:rPr>
        <w:t xml:space="preserve"> 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41"/>
          <w:i w:val="0"/>
          <w:sz w:val="28"/>
          <w:szCs w:val="28"/>
        </w:rPr>
        <w:t>З3</w:t>
      </w:r>
      <w:r w:rsidRPr="00B95842">
        <w:rPr>
          <w:rStyle w:val="FontStyle41"/>
          <w:sz w:val="28"/>
          <w:szCs w:val="28"/>
        </w:rPr>
        <w:t xml:space="preserve"> </w:t>
      </w:r>
      <w:r w:rsidRPr="00B95842">
        <w:rPr>
          <w:rStyle w:val="FontStyle51"/>
          <w:sz w:val="28"/>
          <w:szCs w:val="28"/>
        </w:rPr>
        <w:t>систему надзора, ухода и ремонта искусственных сооружений;</w:t>
      </w:r>
    </w:p>
    <w:p w:rsidR="00B95842" w:rsidRPr="00B95842" w:rsidRDefault="00B95842" w:rsidP="00B95842">
      <w:pPr>
        <w:pStyle w:val="Style19"/>
        <w:widowControl/>
        <w:tabs>
          <w:tab w:val="left" w:pos="851"/>
          <w:tab w:val="left" w:pos="1134"/>
        </w:tabs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b/>
          <w:sz w:val="28"/>
          <w:szCs w:val="28"/>
        </w:rPr>
        <w:t>З</w:t>
      </w:r>
      <w:proofErr w:type="gramStart"/>
      <w:r w:rsidRPr="00B95842">
        <w:rPr>
          <w:rStyle w:val="FontStyle51"/>
          <w:rFonts w:eastAsia="Calibri"/>
          <w:b/>
          <w:sz w:val="28"/>
          <w:szCs w:val="28"/>
        </w:rPr>
        <w:t>4</w:t>
      </w:r>
      <w:proofErr w:type="gramEnd"/>
      <w:r w:rsidRPr="00B95842">
        <w:rPr>
          <w:rStyle w:val="FontStyle51"/>
          <w:rFonts w:eastAsia="Calibri"/>
          <w:b/>
          <w:sz w:val="28"/>
          <w:szCs w:val="28"/>
        </w:rPr>
        <w:t xml:space="preserve"> </w:t>
      </w:r>
      <w:r w:rsidRPr="00B95842">
        <w:rPr>
          <w:rStyle w:val="FontStyle51"/>
          <w:rFonts w:eastAsia="Calibri"/>
          <w:sz w:val="28"/>
          <w:szCs w:val="28"/>
        </w:rPr>
        <w:t>знать диагностическое оборудование, применяемое при неразрушающем контроле рельсов.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</w:p>
    <w:p w:rsidR="00B95842" w:rsidRPr="00B95842" w:rsidRDefault="00B95842" w:rsidP="00B95842">
      <w:pPr>
        <w:pStyle w:val="Style19"/>
        <w:spacing w:line="240" w:lineRule="auto"/>
        <w:rPr>
          <w:rStyle w:val="FontStyle48"/>
          <w:b/>
          <w:i w:val="0"/>
          <w:sz w:val="28"/>
          <w:szCs w:val="28"/>
        </w:rPr>
      </w:pPr>
      <w:r w:rsidRPr="00B95842">
        <w:rPr>
          <w:rStyle w:val="FontStyle48"/>
          <w:sz w:val="28"/>
          <w:szCs w:val="28"/>
        </w:rPr>
        <w:t xml:space="preserve"> </w:t>
      </w:r>
      <w:r w:rsidRPr="00B95842">
        <w:rPr>
          <w:rStyle w:val="FontStyle48"/>
          <w:b/>
          <w:sz w:val="28"/>
          <w:szCs w:val="28"/>
        </w:rPr>
        <w:t>Иметь практический опыт:</w:t>
      </w:r>
    </w:p>
    <w:p w:rsidR="00B95842" w:rsidRPr="00B95842" w:rsidRDefault="00B95842" w:rsidP="00B95842">
      <w:pPr>
        <w:pStyle w:val="Style19"/>
        <w:spacing w:line="240" w:lineRule="auto"/>
        <w:rPr>
          <w:rStyle w:val="FontStyle51"/>
          <w:rFonts w:eastAsia="Calibri"/>
          <w:sz w:val="28"/>
          <w:szCs w:val="28"/>
        </w:rPr>
      </w:pPr>
      <w:r w:rsidRPr="00B95842">
        <w:rPr>
          <w:rStyle w:val="FontStyle51"/>
          <w:rFonts w:eastAsia="Calibri"/>
          <w:sz w:val="28"/>
          <w:szCs w:val="28"/>
        </w:rPr>
        <w:t>- определения конструкции железнодорожного пути и искусственных соор</w:t>
      </w:r>
      <w:r w:rsidRPr="00B95842">
        <w:rPr>
          <w:rStyle w:val="FontStyle51"/>
          <w:rFonts w:eastAsia="Calibri"/>
          <w:sz w:val="28"/>
          <w:szCs w:val="28"/>
        </w:rPr>
        <w:t>у</w:t>
      </w:r>
      <w:r w:rsidRPr="00B95842">
        <w:rPr>
          <w:rStyle w:val="FontStyle51"/>
          <w:rFonts w:eastAsia="Calibri"/>
          <w:sz w:val="28"/>
          <w:szCs w:val="28"/>
        </w:rPr>
        <w:t>жений;</w:t>
      </w:r>
    </w:p>
    <w:p w:rsidR="00B95842" w:rsidRPr="00B95842" w:rsidRDefault="00B95842" w:rsidP="00B95842">
      <w:pPr>
        <w:autoSpaceDE w:val="0"/>
        <w:autoSpaceDN w:val="0"/>
        <w:adjustRightInd w:val="0"/>
        <w:spacing w:after="0"/>
        <w:jc w:val="both"/>
        <w:rPr>
          <w:rStyle w:val="FontStyle51"/>
          <w:sz w:val="28"/>
          <w:szCs w:val="28"/>
        </w:rPr>
      </w:pPr>
      <w:r w:rsidRPr="00B95842">
        <w:rPr>
          <w:rStyle w:val="FontStyle51"/>
          <w:sz w:val="28"/>
          <w:szCs w:val="28"/>
        </w:rPr>
        <w:t>- выявления дефектов в рельсах и стрелочных переводах.</w:t>
      </w:r>
    </w:p>
    <w:p w:rsidR="00E514D4" w:rsidRPr="00EF2708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EF2708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EF2708">
        <w:rPr>
          <w:b/>
          <w:snapToGrid w:val="0"/>
        </w:rPr>
        <w:t>1.</w:t>
      </w:r>
      <w:r w:rsidR="003E735D" w:rsidRPr="00EF2708">
        <w:rPr>
          <w:b/>
          <w:snapToGrid w:val="0"/>
        </w:rPr>
        <w:t>4</w:t>
      </w:r>
      <w:r w:rsidR="00C96285" w:rsidRPr="00EF2708">
        <w:rPr>
          <w:b/>
          <w:snapToGrid w:val="0"/>
        </w:rPr>
        <w:t>. Компетенции: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EF2708">
        <w:rPr>
          <w:rStyle w:val="FontStyle47"/>
          <w:b w:val="0"/>
          <w:sz w:val="28"/>
          <w:szCs w:val="28"/>
          <w:lang w:val="en-US" w:eastAsia="en-US"/>
        </w:rPr>
        <w:t>OK</w:t>
      </w:r>
      <w:r w:rsidRPr="00EF2708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</w:t>
      </w:r>
      <w:r w:rsidRPr="00EF2708">
        <w:rPr>
          <w:rStyle w:val="FontStyle47"/>
          <w:b w:val="0"/>
          <w:sz w:val="28"/>
          <w:szCs w:val="28"/>
          <w:lang w:eastAsia="en-US"/>
        </w:rPr>
        <w:t>с</w:t>
      </w:r>
      <w:r w:rsidRPr="00EF2708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2. Организовывать собственную деятельность, выбирать типовые методы </w:t>
      </w:r>
      <w:r w:rsidRPr="00EF2708">
        <w:rPr>
          <w:rStyle w:val="FontStyle47"/>
          <w:b w:val="0"/>
          <w:sz w:val="28"/>
          <w:szCs w:val="28"/>
        </w:rPr>
        <w:lastRenderedPageBreak/>
        <w:t>и способы выполнения профессиональных задач, оценивать их эффекти</w:t>
      </w:r>
      <w:r w:rsidRPr="00EF2708">
        <w:rPr>
          <w:rStyle w:val="FontStyle47"/>
          <w:b w:val="0"/>
          <w:sz w:val="28"/>
          <w:szCs w:val="28"/>
        </w:rPr>
        <w:t>в</w:t>
      </w:r>
      <w:r w:rsidRPr="00EF2708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proofErr w:type="gramStart"/>
      <w:r w:rsidRPr="00EF2708">
        <w:rPr>
          <w:rStyle w:val="FontStyle47"/>
          <w:b w:val="0"/>
          <w:spacing w:val="3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pacing w:val="30"/>
          <w:sz w:val="28"/>
          <w:szCs w:val="28"/>
        </w:rPr>
        <w:t xml:space="preserve"> З.</w:t>
      </w:r>
      <w:r w:rsidRPr="00EF2708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5. Использовать информационно-коммуникационные технологии в пр</w:t>
      </w:r>
      <w:r w:rsidRPr="00EF2708">
        <w:rPr>
          <w:rStyle w:val="FontStyle47"/>
          <w:b w:val="0"/>
          <w:sz w:val="28"/>
          <w:szCs w:val="28"/>
        </w:rPr>
        <w:t>о</w:t>
      </w:r>
      <w:r w:rsidRPr="00EF2708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</w:t>
      </w:r>
      <w:r w:rsidRPr="00EF2708">
        <w:rPr>
          <w:rStyle w:val="FontStyle46"/>
          <w:rFonts w:eastAsia="Calibri"/>
          <w:sz w:val="28"/>
          <w:szCs w:val="28"/>
        </w:rPr>
        <w:t>7.</w:t>
      </w:r>
      <w:r w:rsidRPr="00EF2708">
        <w:rPr>
          <w:rStyle w:val="FontStyle46"/>
          <w:rFonts w:eastAsia="Calibri"/>
          <w:b/>
          <w:sz w:val="28"/>
          <w:szCs w:val="28"/>
        </w:rPr>
        <w:t xml:space="preserve"> </w:t>
      </w:r>
      <w:r w:rsidRPr="00EF2708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Pr="00EF2708">
        <w:rPr>
          <w:rStyle w:val="FontStyle47"/>
          <w:b w:val="0"/>
          <w:sz w:val="28"/>
          <w:szCs w:val="28"/>
        </w:rPr>
        <w:t>н</w:t>
      </w:r>
      <w:r w:rsidRPr="00EF2708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EF2708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EF2708">
        <w:rPr>
          <w:rStyle w:val="FontStyle47"/>
          <w:b w:val="0"/>
          <w:sz w:val="28"/>
          <w:szCs w:val="28"/>
        </w:rPr>
        <w:t>ОК</w:t>
      </w:r>
      <w:proofErr w:type="gramEnd"/>
      <w:r w:rsidRPr="00EF2708">
        <w:rPr>
          <w:rStyle w:val="FontStyle47"/>
          <w:b w:val="0"/>
          <w:sz w:val="28"/>
          <w:szCs w:val="28"/>
        </w:rPr>
        <w:t xml:space="preserve"> 9. Ориентироваться в условиях частой смены технологий в професси</w:t>
      </w:r>
      <w:r w:rsidRPr="00EF2708">
        <w:rPr>
          <w:rStyle w:val="FontStyle47"/>
          <w:b w:val="0"/>
          <w:sz w:val="28"/>
          <w:szCs w:val="28"/>
        </w:rPr>
        <w:t>о</w:t>
      </w:r>
      <w:r w:rsidRPr="00EF2708">
        <w:rPr>
          <w:rStyle w:val="FontStyle47"/>
          <w:b w:val="0"/>
          <w:sz w:val="28"/>
          <w:szCs w:val="28"/>
        </w:rPr>
        <w:t>нальной деятельности.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3.1. Обеспечивать выполнение требований к основным элементам и ко</w:t>
      </w:r>
      <w:r w:rsidRPr="00EF2708">
        <w:rPr>
          <w:rStyle w:val="FontStyle47"/>
          <w:b w:val="0"/>
          <w:sz w:val="28"/>
          <w:szCs w:val="28"/>
        </w:rPr>
        <w:t>н</w:t>
      </w:r>
      <w:r w:rsidRPr="00EF2708">
        <w:rPr>
          <w:rStyle w:val="FontStyle47"/>
          <w:b w:val="0"/>
          <w:sz w:val="28"/>
          <w:szCs w:val="28"/>
        </w:rPr>
        <w:t>струкции земляного полотна, переездов, путевых и сигнальных знаков, вер</w:t>
      </w:r>
      <w:r w:rsidRPr="00EF2708">
        <w:rPr>
          <w:rStyle w:val="FontStyle47"/>
          <w:b w:val="0"/>
          <w:sz w:val="28"/>
          <w:szCs w:val="28"/>
        </w:rPr>
        <w:t>х</w:t>
      </w:r>
      <w:r w:rsidRPr="00EF2708">
        <w:rPr>
          <w:rStyle w:val="FontStyle47"/>
          <w:b w:val="0"/>
          <w:sz w:val="28"/>
          <w:szCs w:val="28"/>
        </w:rPr>
        <w:t>него строения пути.</w:t>
      </w:r>
    </w:p>
    <w:p w:rsidR="0070509C" w:rsidRPr="00EF2708" w:rsidRDefault="0070509C" w:rsidP="0070509C">
      <w:pPr>
        <w:pStyle w:val="Style11"/>
        <w:widowControl/>
        <w:spacing w:line="317" w:lineRule="exact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3.2. Обеспечивать требования к искусственным сооружениям на желе</w:t>
      </w:r>
      <w:r w:rsidRPr="00EF2708">
        <w:rPr>
          <w:rStyle w:val="FontStyle47"/>
          <w:b w:val="0"/>
          <w:sz w:val="28"/>
          <w:szCs w:val="28"/>
        </w:rPr>
        <w:t>з</w:t>
      </w:r>
      <w:r w:rsidRPr="00EF2708">
        <w:rPr>
          <w:rStyle w:val="FontStyle47"/>
          <w:b w:val="0"/>
          <w:sz w:val="28"/>
          <w:szCs w:val="28"/>
        </w:rPr>
        <w:t>нодорожном транспорте.</w:t>
      </w:r>
    </w:p>
    <w:p w:rsidR="0070509C" w:rsidRPr="00EF2708" w:rsidRDefault="0070509C" w:rsidP="0070509C">
      <w:pPr>
        <w:pStyle w:val="Style11"/>
        <w:rPr>
          <w:rStyle w:val="FontStyle47"/>
          <w:b w:val="0"/>
          <w:sz w:val="28"/>
          <w:szCs w:val="28"/>
        </w:rPr>
      </w:pPr>
      <w:r w:rsidRPr="00EF2708">
        <w:rPr>
          <w:rStyle w:val="FontStyle47"/>
          <w:b w:val="0"/>
          <w:sz w:val="28"/>
          <w:szCs w:val="28"/>
        </w:rPr>
        <w:t>ПК 3.3. Проводить контроль состояния рельсов, элементов пути и сооруж</w:t>
      </w:r>
      <w:r w:rsidRPr="00EF2708">
        <w:rPr>
          <w:rStyle w:val="FontStyle47"/>
          <w:b w:val="0"/>
          <w:sz w:val="28"/>
          <w:szCs w:val="28"/>
        </w:rPr>
        <w:t>е</w:t>
      </w:r>
      <w:r w:rsidRPr="00EF2708">
        <w:rPr>
          <w:rStyle w:val="FontStyle47"/>
          <w:b w:val="0"/>
          <w:sz w:val="28"/>
          <w:szCs w:val="28"/>
        </w:rPr>
        <w:t>ний с использованием диагностического оборудования.</w:t>
      </w:r>
    </w:p>
    <w:p w:rsidR="00731559" w:rsidRDefault="00731559" w:rsidP="005B79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59" w:rsidRPr="00CA59C3" w:rsidRDefault="00731559" w:rsidP="0073155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731559" w:rsidRPr="00CA59C3" w:rsidRDefault="00731559" w:rsidP="0073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731559" w:rsidRDefault="00731559" w:rsidP="007315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731559" w:rsidRPr="00393270" w:rsidRDefault="00731559" w:rsidP="0073155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ЛР.19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731559" w:rsidRPr="00CA59C3" w:rsidRDefault="00731559" w:rsidP="00731559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731559" w:rsidRPr="00CA59C3" w:rsidRDefault="00731559" w:rsidP="00731559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proofErr w:type="gramStart"/>
      <w:r w:rsidRPr="00CA59C3">
        <w:t>Проявляющий</w:t>
      </w:r>
      <w:proofErr w:type="gramEnd"/>
      <w:r w:rsidRPr="00CA59C3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731559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lastRenderedPageBreak/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559" w:rsidRPr="00393270" w:rsidRDefault="00731559" w:rsidP="00731559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ЛР.31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EF2708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EF2708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>1.</w:t>
      </w:r>
      <w:r w:rsidR="00731559">
        <w:rPr>
          <w:rStyle w:val="FontStyle49"/>
          <w:sz w:val="28"/>
          <w:szCs w:val="28"/>
        </w:rPr>
        <w:t>6</w:t>
      </w:r>
      <w:r w:rsidRPr="00EF2708">
        <w:rPr>
          <w:rStyle w:val="FontStyle49"/>
          <w:sz w:val="28"/>
          <w:szCs w:val="28"/>
        </w:rPr>
        <w:t xml:space="preserve">. </w:t>
      </w:r>
      <w:r w:rsidRPr="00EF2708">
        <w:rPr>
          <w:rStyle w:val="FontStyle50"/>
          <w:sz w:val="28"/>
          <w:szCs w:val="28"/>
        </w:rPr>
        <w:t xml:space="preserve">Количество часов на освоение </w:t>
      </w:r>
      <w:r w:rsidRPr="00EF2708">
        <w:rPr>
          <w:rStyle w:val="FontStyle51"/>
          <w:b/>
          <w:sz w:val="28"/>
          <w:szCs w:val="28"/>
        </w:rPr>
        <w:t>рабочей</w:t>
      </w:r>
      <w:r w:rsidRPr="00EF2708">
        <w:rPr>
          <w:rStyle w:val="FontStyle50"/>
          <w:sz w:val="28"/>
          <w:szCs w:val="28"/>
        </w:rPr>
        <w:t xml:space="preserve"> программы </w:t>
      </w:r>
      <w:r w:rsidR="00814723" w:rsidRPr="00EF2708">
        <w:rPr>
          <w:rStyle w:val="FontStyle50"/>
          <w:sz w:val="28"/>
          <w:szCs w:val="28"/>
        </w:rPr>
        <w:t>професси</w:t>
      </w:r>
      <w:r w:rsidR="00814723" w:rsidRPr="00EF2708">
        <w:rPr>
          <w:rStyle w:val="FontStyle50"/>
          <w:sz w:val="28"/>
          <w:szCs w:val="28"/>
        </w:rPr>
        <w:t>о</w:t>
      </w:r>
      <w:r w:rsidR="00814723" w:rsidRPr="00EF2708">
        <w:rPr>
          <w:rStyle w:val="FontStyle50"/>
          <w:sz w:val="28"/>
          <w:szCs w:val="28"/>
        </w:rPr>
        <w:t>нального модуля</w:t>
      </w:r>
      <w:r w:rsidRPr="00EF2708">
        <w:rPr>
          <w:rStyle w:val="FontStyle50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C747BE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89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09C" w:rsidRPr="00894B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4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723" w:rsidRPr="00EF2708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48 часов</w:t>
      </w:r>
      <w:r w:rsidR="00F64AFF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09C" w:rsidRPr="00EF2708" w:rsidRDefault="0070509C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занятий – 2 часа;</w:t>
      </w:r>
    </w:p>
    <w:p w:rsidR="00814723" w:rsidRPr="00EF2708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AFF" w:rsidRPr="00EF2708" w:rsidRDefault="001E6E4E" w:rsidP="0070509C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EF2708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70509C" w:rsidRPr="00EF2708">
        <w:rPr>
          <w:rFonts w:ascii="Times New Roman" w:eastAsia="Times New Roman" w:hAnsi="Times New Roman" w:cs="Times New Roman"/>
          <w:sz w:val="28"/>
          <w:szCs w:val="28"/>
        </w:rPr>
        <w:t>153 часа</w:t>
      </w:r>
      <w:r w:rsidR="00E35164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814723" w:rsidP="0070509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="00C96285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723" w:rsidRPr="00EF2708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E35164" w:rsidRPr="00EF2708" w:rsidRDefault="00E35164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742D0" w:rsidRPr="00EF270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EF2708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.03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187 часов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E35164" w:rsidRPr="00EF2708" w:rsidRDefault="00E35164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ab/>
      </w:r>
      <w:r w:rsidRPr="00EF2708">
        <w:rPr>
          <w:rFonts w:ascii="Times New Roman" w:eastAsia="Times New Roman" w:hAnsi="Times New Roman" w:cs="Times New Roman"/>
          <w:sz w:val="28"/>
          <w:szCs w:val="28"/>
        </w:rPr>
        <w:tab/>
        <w:t>лабораторных работ – 26 часов;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EF2708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лекции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5B6" w:rsidRPr="00EF2708" w:rsidRDefault="006257C9" w:rsidP="006257C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14723" w:rsidRPr="00EF2708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708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6257C9" w:rsidRPr="00EF2708">
        <w:rPr>
          <w:rFonts w:ascii="Times New Roman" w:eastAsia="Times New Roman" w:hAnsi="Times New Roman" w:cs="Times New Roman"/>
          <w:sz w:val="28"/>
          <w:szCs w:val="28"/>
        </w:rPr>
        <w:t>216 часов</w:t>
      </w:r>
      <w:r w:rsidR="005D09AB" w:rsidRPr="00EF2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EF2708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EF2708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EF2708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EF2708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EF2708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EF2708">
        <w:rPr>
          <w:rFonts w:ascii="Times New Roman" w:hAnsi="Times New Roman" w:cs="Times New Roman"/>
        </w:rPr>
        <w:t>.</w:t>
      </w:r>
    </w:p>
    <w:p w:rsidR="008339A3" w:rsidRPr="00EF2708" w:rsidRDefault="008339A3" w:rsidP="00C9634B">
      <w:pPr>
        <w:pStyle w:val="Style2"/>
        <w:widowControl/>
        <w:spacing w:line="240" w:lineRule="auto"/>
        <w:sectPr w:rsidR="008339A3" w:rsidRPr="00EF270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EF2708">
        <w:rPr>
          <w:rStyle w:val="FontStyle50"/>
          <w:sz w:val="28"/>
          <w:szCs w:val="28"/>
        </w:rPr>
        <w:br w:type="page"/>
      </w:r>
    </w:p>
    <w:p w:rsidR="006257C9" w:rsidRPr="00EF2708" w:rsidRDefault="00A8361E" w:rsidP="006257C9">
      <w:pPr>
        <w:pStyle w:val="af5"/>
        <w:numPr>
          <w:ilvl w:val="0"/>
          <w:numId w:val="3"/>
        </w:numPr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rFonts w:eastAsia="Times New Roman"/>
          <w:b/>
          <w:sz w:val="28"/>
          <w:szCs w:val="28"/>
        </w:rPr>
        <w:lastRenderedPageBreak/>
        <w:t xml:space="preserve">Структура и содержание профессионального модуля </w:t>
      </w:r>
      <w:r w:rsidR="00E409A4" w:rsidRPr="00EF270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257C9" w:rsidRPr="00EF2708">
        <w:rPr>
          <w:b/>
          <w:color w:val="000000"/>
          <w:sz w:val="28"/>
          <w:szCs w:val="28"/>
        </w:rPr>
        <w:t xml:space="preserve">ПМ.03  Устройство, надзор и техническое состояние железнодорожного пути и искусственных </w:t>
      </w:r>
    </w:p>
    <w:p w:rsidR="00A8361E" w:rsidRPr="00EF2708" w:rsidRDefault="006257C9" w:rsidP="006257C9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A8361E" w:rsidRPr="00EF2708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3"/>
        <w:gridCol w:w="1135"/>
        <w:gridCol w:w="852"/>
        <w:gridCol w:w="993"/>
        <w:gridCol w:w="1134"/>
        <w:gridCol w:w="1137"/>
        <w:gridCol w:w="1470"/>
        <w:gridCol w:w="1116"/>
        <w:gridCol w:w="1119"/>
        <w:gridCol w:w="1537"/>
      </w:tblGrid>
      <w:tr w:rsidR="00A8361E" w:rsidRPr="0042758F" w:rsidTr="00930481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proofErr w:type="gramEnd"/>
            <w:r w:rsidRPr="0042758F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42758F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42758F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Работа </w:t>
            </w:r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proofErr w:type="gramEnd"/>
            <w:r w:rsidRPr="0042758F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2758F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42758F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42758F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AC5966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42758F" w:rsidRDefault="00D62ACE" w:rsidP="00625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7C9"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МДК.03.01 Устройство железнодорожного п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0C" w:rsidRPr="0042758F" w:rsidRDefault="00744D0C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42758F" w:rsidRDefault="00637D67" w:rsidP="00943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4F35EE" w:rsidRPr="0042758F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42758F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9" w:rsidRPr="0042758F" w:rsidRDefault="006257C9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МДК.03.02 Устройство искусственных соор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3C2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286344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7C9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257C9" w:rsidRPr="0042758F" w:rsidRDefault="006257C9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9" w:rsidRPr="0042758F" w:rsidRDefault="006257C9" w:rsidP="006257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МДК.03.03 Неразр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шающий контроль рельсов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9" w:rsidRPr="0042758F" w:rsidRDefault="006257C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481" w:rsidRPr="0042758F" w:rsidTr="0042758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62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930481" w:rsidRPr="0042758F" w:rsidRDefault="00930481" w:rsidP="006257C9">
            <w:pPr>
              <w:jc w:val="center"/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 ПК 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ПП 03.01 Произво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Устройство, надзор и техническое состояние железнод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пути и иску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сооружений</w:t>
            </w:r>
          </w:p>
          <w:p w:rsidR="00930481" w:rsidRPr="0042758F" w:rsidRDefault="00930481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481" w:rsidRPr="0042758F" w:rsidRDefault="00930481" w:rsidP="00744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481" w:rsidRPr="0042758F" w:rsidRDefault="00930481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1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42758F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42758F" w:rsidRDefault="00637D6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8 семестр</w:t>
            </w:r>
          </w:p>
        </w:tc>
      </w:tr>
      <w:tr w:rsidR="00C747BE" w:rsidRPr="00EF2708" w:rsidTr="0093048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93048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42758F" w:rsidRDefault="00286344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28634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42758F" w:rsidRDefault="00637D67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EF2708" w:rsidRDefault="00637D67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E4CDE" w:rsidRPr="00EF2708" w:rsidRDefault="00696659" w:rsidP="0040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708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proofErr w:type="gramEnd"/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4D43" w:rsidRPr="00EF27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EF2708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Квалификационный э</w:t>
      </w:r>
      <w:r w:rsidR="00C747BE" w:rsidRPr="00EF2708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C747BE" w:rsidRPr="00EF2708" w:rsidRDefault="00C747BE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EF2708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EF2708">
        <w:rPr>
          <w:rStyle w:val="FontStyle49"/>
          <w:sz w:val="28"/>
          <w:szCs w:val="28"/>
        </w:rPr>
        <w:t xml:space="preserve">2.2. </w:t>
      </w:r>
      <w:r w:rsidRPr="00EF2708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EF2708">
        <w:rPr>
          <w:rStyle w:val="FontStyle50"/>
          <w:sz w:val="28"/>
          <w:szCs w:val="28"/>
        </w:rPr>
        <w:t>профессионального модуля</w:t>
      </w:r>
    </w:p>
    <w:p w:rsidR="00286344" w:rsidRPr="00EF2708" w:rsidRDefault="00286344" w:rsidP="00404D43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ПМ.03  Устройство, надзор и техническое состояние железнодорожного пути и искусственных</w:t>
      </w:r>
    </w:p>
    <w:p w:rsidR="00286344" w:rsidRPr="00EF2708" w:rsidRDefault="00286344" w:rsidP="00286344">
      <w:pPr>
        <w:pStyle w:val="af5"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EF2708">
        <w:rPr>
          <w:b/>
          <w:color w:val="000000"/>
          <w:sz w:val="28"/>
          <w:szCs w:val="28"/>
        </w:rPr>
        <w:t>сооружений</w:t>
      </w:r>
    </w:p>
    <w:p w:rsidR="0026572B" w:rsidRPr="00EF2708" w:rsidRDefault="0026572B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0"/>
        <w:gridCol w:w="176"/>
        <w:gridCol w:w="19"/>
        <w:gridCol w:w="474"/>
        <w:gridCol w:w="433"/>
        <w:gridCol w:w="118"/>
        <w:gridCol w:w="9"/>
        <w:gridCol w:w="7628"/>
        <w:gridCol w:w="33"/>
        <w:gridCol w:w="7"/>
        <w:gridCol w:w="993"/>
        <w:gridCol w:w="2127"/>
      </w:tblGrid>
      <w:tr w:rsidR="00BB537F" w:rsidRPr="0042758F" w:rsidTr="00CE4A75">
        <w:trPr>
          <w:trHeight w:hRule="exact" w:val="1583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курсовой проект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0E5EC8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BB537F" w:rsidRPr="0042758F" w:rsidTr="00CE4A75">
        <w:trPr>
          <w:trHeight w:hRule="exact" w:val="298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E4A75" w:rsidRPr="0042758F" w:rsidTr="00CE4A75">
        <w:trPr>
          <w:trHeight w:hRule="exact" w:val="491"/>
        </w:trPr>
        <w:tc>
          <w:tcPr>
            <w:tcW w:w="15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58F">
              <w:rPr>
                <w:rFonts w:ascii="Times New Roman" w:hAnsi="Times New Roman" w:cs="Times New Roman"/>
                <w:b/>
                <w:sz w:val="26"/>
                <w:szCs w:val="26"/>
              </w:rPr>
              <w:t>МДК 03.01  Устройство железнодорожного пути</w:t>
            </w:r>
          </w:p>
          <w:p w:rsidR="00CE4A75" w:rsidRPr="0042758F" w:rsidRDefault="00CE4A7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1947" w:rsidRPr="0042758F" w:rsidTr="00457EE7">
        <w:trPr>
          <w:trHeight w:hRule="exact" w:val="298"/>
        </w:trPr>
        <w:tc>
          <w:tcPr>
            <w:tcW w:w="11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7F1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МДК 03.01. Устройство железнодорожного пути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</w:rPr>
              <w:t>240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947" w:rsidRPr="0042758F" w:rsidRDefault="007F1947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37F" w:rsidRPr="0042758F" w:rsidTr="00CE4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7F" w:rsidRPr="0042758F" w:rsidRDefault="00BB537F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4 СЕМЕСТР </w:t>
            </w:r>
          </w:p>
          <w:p w:rsidR="00BB537F" w:rsidRPr="0042758F" w:rsidRDefault="00F94025" w:rsidP="00BB53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32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лекции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58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 + пр. 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занятия 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.) всего 96</w:t>
            </w:r>
            <w:r w:rsidR="00BB537F"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ч.</w:t>
            </w:r>
          </w:p>
        </w:tc>
      </w:tr>
      <w:tr w:rsidR="007D037D" w:rsidRPr="0042758F" w:rsidTr="002C0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3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железнодоро</w:t>
            </w:r>
            <w:r w:rsidRPr="0042758F">
              <w:rPr>
                <w:rFonts w:ascii="Times New Roman" w:hAnsi="Times New Roman" w:cs="Times New Roman"/>
                <w:b/>
              </w:rPr>
              <w:t>ж</w:t>
            </w:r>
            <w:r w:rsidRPr="0042758F">
              <w:rPr>
                <w:rFonts w:ascii="Times New Roman" w:hAnsi="Times New Roman" w:cs="Times New Roman"/>
                <w:b/>
              </w:rPr>
              <w:t>ного пути</w:t>
            </w:r>
          </w:p>
          <w:p w:rsidR="007D037D" w:rsidRPr="0042758F" w:rsidRDefault="007D037D" w:rsidP="00F94025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8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37D" w:rsidRPr="0042758F" w:rsidRDefault="007D037D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6F3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FF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31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Конструкция земляного полотна</w:t>
            </w:r>
          </w:p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 земляного полотна, виды, требования к нему. Виды грунтов и их основные свойства.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</w:rPr>
              <w:t>ОК</w:t>
            </w:r>
            <w:proofErr w:type="gramStart"/>
            <w:r w:rsidRPr="0042758F">
              <w:rPr>
                <w:rFonts w:ascii="Times New Roman" w:hAnsi="Times New Roman"/>
              </w:rPr>
              <w:t>1</w:t>
            </w:r>
            <w:proofErr w:type="gramEnd"/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42758F">
              <w:rPr>
                <w:rFonts w:ascii="Times New Roman" w:hAnsi="Times New Roman"/>
              </w:rPr>
              <w:t>ОК4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42758F">
              <w:rPr>
                <w:rFonts w:ascii="Times New Roman" w:hAnsi="Times New Roman"/>
              </w:rPr>
              <w:t>ОК7</w:t>
            </w: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E17F24" w:rsidRPr="0042758F" w:rsidRDefault="0020010D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ПК3.1,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A87357"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ПК3</w:t>
            </w:r>
            <w:r w:rsidR="00E17F24" w:rsidRPr="004275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E17F24" w:rsidRPr="0042758F" w:rsidRDefault="00E17F24" w:rsidP="0020010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58F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Виды поперечных профилей земляного полотна. </w:t>
            </w:r>
            <w:r w:rsidRPr="0042758F">
              <w:rPr>
                <w:rFonts w:ascii="Times New Roman" w:hAnsi="Times New Roman" w:cs="Times New Roman"/>
                <w:bCs/>
              </w:rPr>
              <w:t>Назначение,</w:t>
            </w:r>
            <w:r w:rsidRPr="0042758F">
              <w:rPr>
                <w:rFonts w:ascii="Times New Roman" w:hAnsi="Times New Roman" w:cs="Times New Roman"/>
              </w:rPr>
              <w:t xml:space="preserve"> нормы и порядок отвода земель  для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железных</w:t>
            </w:r>
            <w:r w:rsidRPr="0042758F">
              <w:rPr>
                <w:rFonts w:ascii="Times New Roman" w:hAnsi="Times New Roman" w:cs="Times New Roman"/>
              </w:rPr>
              <w:t xml:space="preserve"> дорог и использования полосы отвода.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Типовой нормальный поперечный профиля  насыпи, его элементы и основные размеры,  их назначение.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Типовой нормальный поперечный профиля выемки, его элементы и основные размеры,  их назначение.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202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02" w:rsidRPr="0042758F" w:rsidRDefault="00FF4202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Практическое занятие №1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Определение основных параметров и разработка поперечного профиля насыпи и выемки.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02" w:rsidRPr="0042758F" w:rsidRDefault="00FF4202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Поперечные профили земляного полотна на станционных площадках. Пер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устройство однопутного земляного полотна в двухпутное.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6358F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Типовые специальные и индивидуальные  поперечные профили.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Отвод поверхностных и грунтовых вод.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деформаций, повреждений и разрушений земляного полотна.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</w:t>
            </w:r>
            <w:r w:rsidRPr="0042758F">
              <w:rPr>
                <w:rFonts w:ascii="Times New Roman" w:hAnsi="Times New Roman" w:cs="Times New Roman"/>
              </w:rPr>
              <w:t xml:space="preserve">  Расчёт гидравлической водоотводной канавы.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№3</w:t>
            </w:r>
            <w:r w:rsidRPr="0042758F">
              <w:rPr>
                <w:rFonts w:ascii="Times New Roman" w:hAnsi="Times New Roman" w:cs="Times New Roman"/>
              </w:rPr>
              <w:t xml:space="preserve">  Расчёт глубины заложения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подкюветного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дрен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жа.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1C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1C" w:rsidRPr="0042758F" w:rsidRDefault="006F351C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1C" w:rsidRPr="0042758F" w:rsidRDefault="006F351C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Укрепительные и защитные устройства и сооружения.   Расчет укрепления откосов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Специальные укрепления откосов 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Деформации, повреждения и разрушения земляного полотна.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Верхнее строение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Элементы ВСП, их назначение и взаимосвязь. Типы, классы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Рельсы, </w:t>
            </w:r>
          </w:p>
          <w:p w:rsidR="0046358F" w:rsidRPr="0042758F" w:rsidRDefault="0046358F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назначение, типы, размеры, профиль, длина, износ, маркировка, продление срока службы.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опоры. Шпалы, типы, виды, размеры, форма. Эпюра шпал.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Промежуточные рельсовые скрепления.  Типы, виды, требования к ним, эл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менты, достоинства и недостатки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Рельсовые стыки и стыковые скрепления. Требования к ним. Виды, элементы, преимущества и недостатки. Токопроводящие и изолирующие стыки. Пер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ходные стыки.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Балластный слой. Материалы для балластного слоя, требования к нему.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Угон пути, вызывающие его причины и закрепление.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8F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8F" w:rsidRPr="0042758F" w:rsidRDefault="0046358F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42758F">
              <w:rPr>
                <w:rFonts w:ascii="Times New Roman" w:hAnsi="Times New Roman" w:cs="Times New Roman"/>
                <w:bCs/>
              </w:rPr>
              <w:t>Бесстыковой</w:t>
            </w:r>
            <w:proofErr w:type="spellEnd"/>
            <w:r w:rsidRPr="0042758F">
              <w:rPr>
                <w:rFonts w:ascii="Times New Roman" w:hAnsi="Times New Roman" w:cs="Times New Roman"/>
                <w:bCs/>
              </w:rPr>
              <w:t xml:space="preserve"> путь: конструкция, работа, технические условия на укладку.</w:t>
            </w:r>
          </w:p>
          <w:p w:rsidR="0046358F" w:rsidRPr="0042758F" w:rsidRDefault="0046358F" w:rsidP="00F940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Конструкция пути на мостах.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8F" w:rsidRPr="0042758F" w:rsidRDefault="0046358F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833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33" w:rsidRPr="0042758F" w:rsidRDefault="00733833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33" w:rsidRPr="0042758F" w:rsidRDefault="0073383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25" w:rsidRPr="0042758F" w:rsidRDefault="00F94025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73383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733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соединений и пересечений путей.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Основные части и основные характеристики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стрелки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крестовиной части. Виды крестовин.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соединительных путей. Переводные брусья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содержания стрелочных переводов по шаблону и уровню, износ металлических частей.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переводы с пологими марками крестовин 1/18, 1/22 и для ск</w:t>
            </w:r>
            <w:r w:rsidRPr="0042758F">
              <w:rPr>
                <w:rFonts w:ascii="Times New Roman" w:hAnsi="Times New Roman" w:cs="Times New Roman"/>
              </w:rPr>
              <w:t>о</w:t>
            </w:r>
            <w:r w:rsidRPr="0042758F">
              <w:rPr>
                <w:rFonts w:ascii="Times New Roman" w:hAnsi="Times New Roman" w:cs="Times New Roman"/>
              </w:rPr>
              <w:t xml:space="preserve">ростного движения.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Глухие пересечения путей.  Перекрёстные стрелочные переводы.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Стрелочные съезды и стрелочные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раздела МДК 03.01: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Подготовка докладов и рефератов по темам: Причины возникновения болезней 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зп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Способы ликвидации деформаций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зп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Современные промежуточные скрепления для </w:t>
            </w:r>
            <w:proofErr w:type="gramStart"/>
            <w:r w:rsidRPr="0042758F">
              <w:rPr>
                <w:rFonts w:ascii="Times New Roman" w:hAnsi="Times New Roman" w:cs="Times New Roman"/>
              </w:rPr>
              <w:t>ж/б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шпал. Недостатки скреплений для деревянных шпал. Продление сроков службы элеме</w:t>
            </w:r>
            <w:r w:rsidRPr="0042758F">
              <w:rPr>
                <w:rFonts w:ascii="Times New Roman" w:hAnsi="Times New Roman" w:cs="Times New Roman"/>
              </w:rPr>
              <w:t>н</w:t>
            </w:r>
            <w:r w:rsidRPr="0042758F">
              <w:rPr>
                <w:rFonts w:ascii="Times New Roman" w:hAnsi="Times New Roman" w:cs="Times New Roman"/>
              </w:rPr>
              <w:t xml:space="preserve">тов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. Причины засорения балластной призмы. </w:t>
            </w:r>
          </w:p>
          <w:p w:rsidR="00E17F24" w:rsidRPr="0042758F" w:rsidRDefault="00E17F24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Сопоставить элементы звеньевого и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 в табличной форме.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7F24" w:rsidRPr="0042758F" w:rsidRDefault="00E17F24" w:rsidP="00E17F2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E17F24" w:rsidRPr="0042758F" w:rsidRDefault="0020010D" w:rsidP="0020010D">
            <w:pPr>
              <w:spacing w:after="0"/>
              <w:jc w:val="both"/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E17F24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24" w:rsidRPr="0042758F" w:rsidRDefault="00E17F24" w:rsidP="00F94025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87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24" w:rsidRPr="0042758F" w:rsidRDefault="00E17F24" w:rsidP="00F94025">
            <w:pPr>
              <w:spacing w:after="0"/>
              <w:jc w:val="center"/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502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F94025" w:rsidRPr="0042758F" w:rsidRDefault="00F94025" w:rsidP="00F940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5 СЕМЕСТР </w:t>
            </w:r>
          </w:p>
          <w:p w:rsidR="00F94025" w:rsidRPr="0042758F" w:rsidRDefault="00F94025" w:rsidP="00F94025">
            <w:pPr>
              <w:jc w:val="center"/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48 ч. + лекции 52 ч. + пр. занятия 42 ч. + </w:t>
            </w:r>
            <w:proofErr w:type="spell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2 ч.) всего 144 ч.</w:t>
            </w:r>
          </w:p>
        </w:tc>
      </w:tr>
      <w:tr w:rsidR="00234B1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1.1</w:t>
            </w:r>
          </w:p>
          <w:p w:rsidR="00AC4FFA" w:rsidRPr="0042758F" w:rsidRDefault="00AC4FFA" w:rsidP="00AC4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Конструкция железнодоро</w:t>
            </w:r>
            <w:r w:rsidRPr="0042758F">
              <w:rPr>
                <w:rFonts w:ascii="Times New Roman" w:hAnsi="Times New Roman" w:cs="Times New Roman"/>
                <w:b/>
              </w:rPr>
              <w:t>ж</w:t>
            </w:r>
            <w:r w:rsidRPr="0042758F">
              <w:rPr>
                <w:rFonts w:ascii="Times New Roman" w:hAnsi="Times New Roman" w:cs="Times New Roman"/>
                <w:b/>
              </w:rPr>
              <w:t>ного пути</w:t>
            </w:r>
          </w:p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B1A" w:rsidRPr="0042758F" w:rsidRDefault="00234B1A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AC4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№4</w:t>
            </w:r>
            <w:r w:rsidRPr="0042758F">
              <w:rPr>
                <w:rFonts w:ascii="Times New Roman" w:hAnsi="Times New Roman" w:cs="Times New Roman"/>
              </w:rPr>
              <w:t xml:space="preserve">  Определение типа  рельса по маркировке, разм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рам и внешнему виду.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42758F">
              <w:rPr>
                <w:rFonts w:ascii="Times New Roman" w:hAnsi="Times New Roman" w:cs="Times New Roman"/>
              </w:rPr>
              <w:t xml:space="preserve">  Измерение и определение износа рельсов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№5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промежуточного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Промежуточные и стыковые рельсовые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№6</w:t>
            </w:r>
            <w:r w:rsidRPr="0042758F">
              <w:rPr>
                <w:rFonts w:ascii="Times New Roman" w:hAnsi="Times New Roman" w:cs="Times New Roman"/>
              </w:rPr>
              <w:t xml:space="preserve">  Определение конструкции рельсового стыкового скрепления.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ОК</w:t>
            </w:r>
            <w:proofErr w:type="gramStart"/>
            <w:r w:rsidRPr="0020010D">
              <w:rPr>
                <w:rFonts w:ascii="Times New Roman" w:hAnsi="Times New Roman" w:cs="Times New Roman"/>
              </w:rPr>
              <w:t>1</w:t>
            </w:r>
            <w:proofErr w:type="gramEnd"/>
            <w:r w:rsidRPr="0020010D">
              <w:rPr>
                <w:rFonts w:ascii="Times New Roman" w:hAnsi="Times New Roman" w:cs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 w:cs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7</w:t>
            </w:r>
            <w:r w:rsidRPr="0042758F">
              <w:rPr>
                <w:rFonts w:ascii="Times New Roman" w:hAnsi="Times New Roman" w:cs="Times New Roman"/>
              </w:rPr>
              <w:t xml:space="preserve">  Закрепление пути от угона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№8</w:t>
            </w:r>
            <w:r w:rsidRPr="0042758F">
              <w:rPr>
                <w:rFonts w:ascii="Times New Roman" w:hAnsi="Times New Roman" w:cs="Times New Roman"/>
              </w:rPr>
              <w:t xml:space="preserve">  Определение поперечного профиля балластной призмы при заданном классе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Практическая работа № 9</w:t>
            </w:r>
            <w:r w:rsidRPr="0042758F">
              <w:rPr>
                <w:rFonts w:ascii="Times New Roman" w:hAnsi="Times New Roman" w:cs="Times New Roman"/>
              </w:rPr>
              <w:t xml:space="preserve"> Расчет количества элементов верхнего строения пути в штуках и тоннах,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баллста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в м3 на конкретное протяжение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1A6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A6" w:rsidRPr="0042758F" w:rsidRDefault="007061A6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42758F">
              <w:rPr>
                <w:rFonts w:ascii="Times New Roman" w:hAnsi="Times New Roman" w:cs="Times New Roman"/>
              </w:rPr>
              <w:t xml:space="preserve"> Определение условий укладки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№11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</w:t>
            </w:r>
            <w:proofErr w:type="gramStart"/>
            <w:r w:rsidRPr="0042758F">
              <w:rPr>
                <w:rFonts w:ascii="Times New Roman" w:hAnsi="Times New Roman" w:cs="Times New Roman"/>
              </w:rPr>
              <w:t>одиночного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758F">
              <w:rPr>
                <w:rFonts w:ascii="Times New Roman" w:hAnsi="Times New Roman" w:cs="Times New Roman"/>
              </w:rPr>
              <w:t>стрелочнго</w:t>
            </w:r>
            <w:proofErr w:type="spellEnd"/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3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№12-13</w:t>
            </w:r>
            <w:r w:rsidRPr="0042758F">
              <w:rPr>
                <w:rFonts w:ascii="Times New Roman" w:hAnsi="Times New Roman" w:cs="Times New Roman"/>
              </w:rPr>
              <w:t xml:space="preserve">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1.Определение вида, типа и марки стрелочного перевода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2. Измерение геометрических параметров стрелочного перевода.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№14</w:t>
            </w:r>
            <w:r w:rsidRPr="0042758F">
              <w:rPr>
                <w:rFonts w:ascii="Times New Roman" w:hAnsi="Times New Roman" w:cs="Times New Roman"/>
              </w:rPr>
              <w:t xml:space="preserve">  Обследование стрелочного перевода на наличие неисправностей.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№15</w:t>
            </w:r>
            <w:r w:rsidRPr="0042758F">
              <w:rPr>
                <w:rFonts w:ascii="Times New Roman" w:hAnsi="Times New Roman" w:cs="Times New Roman"/>
              </w:rPr>
              <w:t xml:space="preserve">  Расчёт геометрических параметров нормального съезда и стрелочной улицы.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D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Соединения и пересечения путей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Переезды и приборы путевого заграждения.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Классификация переездов.  Конструкция переездных настилов.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Оборудование переездов устройствами переездной сигнализации: автоматич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ская светофорная сигнализация, оповестительная сигнализация. Автоматич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 xml:space="preserve">ские шлагбаумы, </w:t>
            </w:r>
            <w:proofErr w:type="spellStart"/>
            <w:r w:rsidRPr="0042758F">
              <w:rPr>
                <w:rFonts w:ascii="Times New Roman" w:hAnsi="Times New Roman" w:cs="Times New Roman"/>
              </w:rPr>
              <w:t>электрошлагбаумы</w:t>
            </w:r>
            <w:proofErr w:type="spellEnd"/>
            <w:r w:rsidRPr="0042758F">
              <w:rPr>
                <w:rFonts w:ascii="Times New Roman" w:hAnsi="Times New Roman" w:cs="Times New Roman"/>
              </w:rPr>
              <w:t>, механизированные и ручные, сигнал</w:t>
            </w:r>
            <w:r w:rsidRPr="0042758F">
              <w:rPr>
                <w:rFonts w:ascii="Times New Roman" w:hAnsi="Times New Roman" w:cs="Times New Roman"/>
              </w:rPr>
              <w:t>ь</w:t>
            </w:r>
            <w:r w:rsidRPr="0042758F">
              <w:rPr>
                <w:rFonts w:ascii="Times New Roman" w:hAnsi="Times New Roman" w:cs="Times New Roman"/>
              </w:rPr>
              <w:t>ные знаки перед переездом.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989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989" w:rsidRPr="0042758F" w:rsidRDefault="003C2989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989" w:rsidRPr="0042758F" w:rsidRDefault="003C2989" w:rsidP="004D0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№16</w:t>
            </w:r>
            <w:r w:rsidRPr="0042758F">
              <w:rPr>
                <w:rFonts w:ascii="Times New Roman" w:hAnsi="Times New Roman" w:cs="Times New Roman"/>
              </w:rPr>
              <w:t xml:space="preserve"> Изучение конструкции настила переезда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№17</w:t>
            </w:r>
            <w:r w:rsidRPr="0042758F">
              <w:rPr>
                <w:rFonts w:ascii="Times New Roman" w:hAnsi="Times New Roman" w:cs="Times New Roman"/>
              </w:rPr>
              <w:t xml:space="preserve"> Определение соответствия обустройства перее</w:t>
            </w:r>
            <w:r w:rsidRPr="0042758F">
              <w:rPr>
                <w:rFonts w:ascii="Times New Roman" w:hAnsi="Times New Roman" w:cs="Times New Roman"/>
              </w:rPr>
              <w:t>з</w:t>
            </w:r>
            <w:r w:rsidRPr="0042758F">
              <w:rPr>
                <w:rFonts w:ascii="Times New Roman" w:hAnsi="Times New Roman" w:cs="Times New Roman"/>
              </w:rPr>
              <w:t xml:space="preserve">да требованиям Инструкции ЦП/483  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70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Конструкция железнодорожного пути</w:t>
            </w:r>
          </w:p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Тема 1.2</w:t>
            </w:r>
          </w:p>
          <w:p w:rsidR="009752AD" w:rsidRPr="0042758F" w:rsidRDefault="009752AD" w:rsidP="000A14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</w:t>
            </w: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FF2E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2AD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0A14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D" w:rsidRPr="0042758F" w:rsidRDefault="009752AD" w:rsidP="00F940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Устройство рельсовой колеи. Взаимодействие пути и подвижного состава.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2AD" w:rsidRPr="0042758F" w:rsidRDefault="009752A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Габариты. Габаритное положение материалов </w:t>
            </w:r>
            <w:proofErr w:type="spellStart"/>
            <w:r w:rsidRPr="0042758F">
              <w:rPr>
                <w:rFonts w:ascii="Times New Roman" w:hAnsi="Times New Roman" w:cs="Times New Roman"/>
              </w:rPr>
              <w:t>всп</w:t>
            </w:r>
            <w:proofErr w:type="spellEnd"/>
            <w:r w:rsidRPr="0042758F">
              <w:rPr>
                <w:rFonts w:ascii="Times New Roman" w:hAnsi="Times New Roman" w:cs="Times New Roman"/>
              </w:rPr>
              <w:t>, выгруженных для ремонта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4D0F70" w:rsidRPr="0042758F" w:rsidRDefault="004D0F70" w:rsidP="004D0F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4D0F70" w:rsidRPr="0042758F" w:rsidRDefault="0020010D" w:rsidP="002001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Устройства вагонных и локомотивных колесных пар.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Взаимодействие колеса и рельса.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2758F">
              <w:rPr>
                <w:rFonts w:ascii="Times New Roman" w:hAnsi="Times New Roman" w:cs="Times New Roman"/>
              </w:rPr>
              <w:t>Силы</w:t>
            </w:r>
            <w:proofErr w:type="gramEnd"/>
            <w:r w:rsidRPr="0042758F">
              <w:rPr>
                <w:rFonts w:ascii="Times New Roman" w:hAnsi="Times New Roman" w:cs="Times New Roman"/>
              </w:rPr>
              <w:t xml:space="preserve"> действующие на поезд и путь.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№18</w:t>
            </w:r>
            <w:r w:rsidRPr="0042758F">
              <w:rPr>
                <w:rFonts w:ascii="Times New Roman" w:hAnsi="Times New Roman" w:cs="Times New Roman"/>
              </w:rPr>
              <w:t xml:space="preserve"> Определение габаритных расстояний и ме</w:t>
            </w:r>
            <w:r w:rsidRPr="0042758F">
              <w:rPr>
                <w:rFonts w:ascii="Times New Roman" w:hAnsi="Times New Roman" w:cs="Times New Roman"/>
              </w:rPr>
              <w:t>ж</w:t>
            </w:r>
            <w:r w:rsidRPr="0042758F">
              <w:rPr>
                <w:rFonts w:ascii="Times New Roman" w:hAnsi="Times New Roman" w:cs="Times New Roman"/>
              </w:rPr>
              <w:t>дупутий.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прямых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Что такое рельсовая колея.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по ширине колеи;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Устройство рельсовой колеи </w:t>
            </w:r>
            <w:r w:rsidRPr="0042758F">
              <w:rPr>
                <w:rFonts w:ascii="Times New Roman" w:hAnsi="Times New Roman" w:cs="Times New Roman"/>
                <w:bCs/>
              </w:rPr>
              <w:t>по уровню;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Cs/>
              </w:rPr>
              <w:t xml:space="preserve">Устройство рельсовой колеи в </w:t>
            </w:r>
            <w:proofErr w:type="spellStart"/>
            <w:r w:rsidRPr="0042758F">
              <w:rPr>
                <w:rFonts w:ascii="Times New Roman" w:hAnsi="Times New Roman" w:cs="Times New Roman"/>
                <w:bCs/>
              </w:rPr>
              <w:t>подуклоне</w:t>
            </w:r>
            <w:proofErr w:type="spellEnd"/>
            <w:r w:rsidRPr="0042758F">
              <w:rPr>
                <w:rFonts w:ascii="Times New Roman" w:hAnsi="Times New Roman" w:cs="Times New Roman"/>
                <w:bCs/>
              </w:rPr>
              <w:t xml:space="preserve"> и  плане;</w:t>
            </w:r>
            <w:r w:rsidRPr="004275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Требования к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устройству пути</w:t>
            </w:r>
            <w:r w:rsidRPr="0042758F">
              <w:rPr>
                <w:rFonts w:ascii="Times New Roman" w:hAnsi="Times New Roman" w:cs="Times New Roman"/>
              </w:rPr>
              <w:t xml:space="preserve"> на</w:t>
            </w:r>
            <w:r w:rsidRPr="0042758F">
              <w:rPr>
                <w:rFonts w:ascii="Times New Roman" w:hAnsi="Times New Roman" w:cs="Times New Roman"/>
                <w:bCs/>
              </w:rPr>
              <w:t xml:space="preserve"> участках со</w:t>
            </w:r>
            <w:r w:rsidRPr="0042758F">
              <w:rPr>
                <w:rFonts w:ascii="Times New Roman" w:hAnsi="Times New Roman" w:cs="Times New Roman"/>
              </w:rPr>
              <w:t xml:space="preserve"> скоростным</w:t>
            </w:r>
            <w:r w:rsidRPr="0042758F">
              <w:rPr>
                <w:rFonts w:ascii="Times New Roman" w:hAnsi="Times New Roman" w:cs="Times New Roman"/>
                <w:bCs/>
              </w:rPr>
              <w:t xml:space="preserve"> движением.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F70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70" w:rsidRPr="0042758F" w:rsidRDefault="004D0F70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Нормы и допуски по ширине колеи, уровню, в плане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70" w:rsidRPr="0042758F" w:rsidRDefault="004D0F70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№19</w:t>
            </w:r>
            <w:r w:rsidRPr="0042758F">
              <w:rPr>
                <w:rFonts w:ascii="Times New Roman" w:hAnsi="Times New Roman" w:cs="Times New Roman"/>
              </w:rPr>
              <w:t xml:space="preserve"> Выполнение измерений пути по шаблону и уровню.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в прямых участках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724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 xml:space="preserve">Устройство рельсовой колеи в кривых участках пути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Вписывание подвижного состава в кривые, его конструктивные особенности.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Особенности устройства рельсовой колеи в кривых. Нормы и допуски по ш</w:t>
            </w:r>
            <w:r w:rsidRPr="0042758F">
              <w:rPr>
                <w:rFonts w:ascii="Times New Roman" w:hAnsi="Times New Roman" w:cs="Times New Roman"/>
              </w:rPr>
              <w:t>и</w:t>
            </w:r>
            <w:r w:rsidRPr="0042758F">
              <w:rPr>
                <w:rFonts w:ascii="Times New Roman" w:hAnsi="Times New Roman" w:cs="Times New Roman"/>
              </w:rPr>
              <w:t>рине колеи, уровню и в плане в кривых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B71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71" w:rsidRPr="0042758F" w:rsidRDefault="00724B71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F70F0D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71" w:rsidRPr="0042758F" w:rsidRDefault="00724B71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№20</w:t>
            </w:r>
            <w:r w:rsidRPr="0042758F">
              <w:rPr>
                <w:rFonts w:ascii="Times New Roman" w:hAnsi="Times New Roman" w:cs="Times New Roman"/>
              </w:rPr>
              <w:t xml:space="preserve"> Расчёт возвышения наружного рельса в кривом участке пути.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5C7CA3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№21</w:t>
            </w:r>
            <w:r w:rsidRPr="0042758F">
              <w:rPr>
                <w:rFonts w:ascii="Times New Roman" w:hAnsi="Times New Roman" w:cs="Times New Roman"/>
              </w:rPr>
              <w:t xml:space="preserve"> Расчёт длины переходных кривых на двухпу</w:t>
            </w:r>
            <w:r w:rsidRPr="0042758F">
              <w:rPr>
                <w:rFonts w:ascii="Times New Roman" w:hAnsi="Times New Roman" w:cs="Times New Roman"/>
              </w:rPr>
              <w:t>т</w:t>
            </w:r>
            <w:r w:rsidRPr="0042758F">
              <w:rPr>
                <w:rFonts w:ascii="Times New Roman" w:hAnsi="Times New Roman" w:cs="Times New Roman"/>
              </w:rPr>
              <w:t>ном участке в кривой.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Практическое занятие №22</w:t>
            </w:r>
            <w:r w:rsidRPr="0042758F">
              <w:rPr>
                <w:rFonts w:ascii="Times New Roman" w:hAnsi="Times New Roman" w:cs="Times New Roman"/>
              </w:rPr>
              <w:t xml:space="preserve"> Расчёт укладки  укороченных рельсов.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рельсовой колеи на стрелочных переводах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Устройство отводов уширения колеи и возвышения наружного рельса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отводов уширения колеи и возвышения наружного рельса, в том числе при двух соседних кривых одного или различных направлений.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0A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Особенности устройства пути в кривых двухпутных участков, кривых малого радиуса, на скоростных участках.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плане.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  <w:bCs/>
              </w:rPr>
              <w:t>Устройство рельсовой колеи в кривых участках пути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A3" w:rsidRPr="0042758F" w:rsidRDefault="005C7CA3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МДК 03.01: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и изданиями профессиональной направленности.</w:t>
            </w:r>
          </w:p>
          <w:p w:rsidR="00F94025" w:rsidRPr="0042758F" w:rsidRDefault="00F94025" w:rsidP="00F94025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на темы: Маркировка рельсов, Стр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>лочные переводы в России и за рубежом, Ширина колеи на железных дорогах мира, П</w:t>
            </w:r>
            <w:r w:rsidRPr="0042758F">
              <w:rPr>
                <w:rFonts w:ascii="Times New Roman" w:hAnsi="Times New Roman" w:cs="Times New Roman"/>
              </w:rPr>
              <w:t>у</w:t>
            </w:r>
            <w:r w:rsidRPr="0042758F">
              <w:rPr>
                <w:rFonts w:ascii="Times New Roman" w:hAnsi="Times New Roman" w:cs="Times New Roman"/>
              </w:rPr>
              <w:t>теизмерительные средства для контроля основных параметров пути.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4025" w:rsidRPr="0042758F" w:rsidRDefault="00F94025" w:rsidP="001B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C7CA3" w:rsidRPr="0042758F" w:rsidRDefault="005C7CA3" w:rsidP="005C7CA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F94025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</w:t>
            </w:r>
            <w:r w:rsidR="000C3616" w:rsidRPr="0042758F">
              <w:rPr>
                <w:rFonts w:ascii="Times New Roman" w:hAnsi="Times New Roman"/>
                <w:b/>
                <w:sz w:val="24"/>
                <w:szCs w:val="24"/>
              </w:rPr>
              <w:t>ация в форме других форм контроля</w:t>
            </w:r>
            <w:r w:rsidRPr="0042758F">
              <w:rPr>
                <w:rFonts w:ascii="Times New Roman" w:hAnsi="Times New Roman"/>
                <w:b/>
                <w:sz w:val="24"/>
                <w:szCs w:val="24"/>
              </w:rPr>
              <w:t xml:space="preserve"> – 4 семестр, в форме экзамена – 5 семестр</w:t>
            </w: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F94025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25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25" w:rsidRPr="0042758F" w:rsidRDefault="00BB4997" w:rsidP="00F94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МДК.03.02  Устройство искусственных сооружений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210372" w:rsidP="00043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758F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C96CA3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A3" w:rsidRPr="0042758F" w:rsidRDefault="00C96CA3" w:rsidP="00C96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5 СЕМЕСТР</w:t>
            </w:r>
          </w:p>
          <w:p w:rsidR="00C96CA3" w:rsidRPr="0042758F" w:rsidRDefault="00C96CA3" w:rsidP="00C96CA3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2758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абота 30 ч. + лекции 40 ч. + пр. занятия 20 ч.) всего 90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Применение знаний по конструкции, устройству и содержанию  искусственных сооружений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4275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Конструкции искусстве</w:t>
            </w: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spacing w:after="0"/>
              <w:jc w:val="center"/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9128A5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759E" w:rsidRPr="0042758F" w:rsidTr="00F97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 xml:space="preserve">Назначение и виды искусственных сооружений.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Нагрузки, действующие на искусственные сооружения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Водный поток и его влияние на работу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Эксплуатационные обустройства искусственных сооружений.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  <w:spacing w:val="-4"/>
              </w:rPr>
              <w:t>металлических мостов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опор капитальных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каменных и 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железобетонных мостов.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водопропускных труб, подпорных стен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 xml:space="preserve">Конструкция </w:t>
            </w:r>
            <w:r w:rsidRPr="0042758F">
              <w:rPr>
                <w:rFonts w:ascii="Times New Roman" w:hAnsi="Times New Roman" w:cs="Times New Roman"/>
              </w:rPr>
              <w:t>транспортных тоннелей.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758F">
              <w:rPr>
                <w:rFonts w:ascii="Times New Roman" w:hAnsi="Times New Roman" w:cs="Times New Roman"/>
                <w:spacing w:val="-4"/>
              </w:rPr>
              <w:t>Определение вида искусственного сооружения, его размеров и расхода воды.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59E" w:rsidRPr="0042758F" w:rsidRDefault="00F9759E" w:rsidP="00F975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 xml:space="preserve">Определение системы и вида металлического моста, его основных размеров.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 металлического моста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</w:t>
            </w:r>
            <w:r w:rsidRPr="0042758F">
              <w:rPr>
                <w:rFonts w:ascii="Times New Roman" w:hAnsi="Times New Roman" w:cs="Times New Roman"/>
                <w:spacing w:val="-4"/>
              </w:rPr>
              <w:t xml:space="preserve"> обустройств искусственных сооружений и  их</w:t>
            </w:r>
            <w:r w:rsidRPr="0042758F">
              <w:rPr>
                <w:rFonts w:ascii="Times New Roman" w:hAnsi="Times New Roman" w:cs="Times New Roman"/>
              </w:rPr>
              <w:t xml:space="preserve"> конструктивных </w:t>
            </w:r>
            <w:r w:rsidRPr="0042758F">
              <w:rPr>
                <w:rFonts w:ascii="Times New Roman" w:hAnsi="Times New Roman" w:cs="Times New Roman"/>
              </w:rPr>
              <w:lastRenderedPageBreak/>
              <w:t>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мостового полотна, его конструктивных особенностей.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опор, их основных размеров и  конструктивных особенн</w:t>
            </w:r>
            <w:r w:rsidRPr="0042758F">
              <w:rPr>
                <w:rFonts w:ascii="Times New Roman" w:hAnsi="Times New Roman" w:cs="Times New Roman"/>
              </w:rPr>
              <w:t>о</w:t>
            </w:r>
            <w:r w:rsidRPr="0042758F">
              <w:rPr>
                <w:rFonts w:ascii="Times New Roman" w:hAnsi="Times New Roman" w:cs="Times New Roman"/>
              </w:rPr>
              <w:t xml:space="preserve">стей.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pStyle w:val="af1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2758F">
              <w:rPr>
                <w:sz w:val="22"/>
                <w:szCs w:val="22"/>
              </w:rPr>
              <w:t>Определение системы и вида железобетонного моста, его основных размеров и конструктивных особенностей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вида, конструктивных особенностей и основных размеров по</w:t>
            </w:r>
            <w:r w:rsidRPr="0042758F">
              <w:rPr>
                <w:rFonts w:ascii="Times New Roman" w:hAnsi="Times New Roman" w:cs="Times New Roman"/>
              </w:rPr>
              <w:t>д</w:t>
            </w:r>
            <w:r w:rsidRPr="0042758F">
              <w:rPr>
                <w:rFonts w:ascii="Times New Roman" w:hAnsi="Times New Roman" w:cs="Times New Roman"/>
              </w:rPr>
              <w:t xml:space="preserve">порной стены.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тоннеля, его конструктивных особенностей и основных ра</w:t>
            </w:r>
            <w:r w:rsidRPr="0042758F">
              <w:rPr>
                <w:rFonts w:ascii="Times New Roman" w:hAnsi="Times New Roman" w:cs="Times New Roman"/>
              </w:rPr>
              <w:t>з</w:t>
            </w:r>
            <w:r w:rsidRPr="0042758F">
              <w:rPr>
                <w:rFonts w:ascii="Times New Roman" w:hAnsi="Times New Roman" w:cs="Times New Roman"/>
              </w:rPr>
              <w:t xml:space="preserve">меров.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трубы и ее основных размеров. Оценка технического состо</w:t>
            </w:r>
            <w:r w:rsidRPr="0042758F">
              <w:rPr>
                <w:rFonts w:ascii="Times New Roman" w:hAnsi="Times New Roman" w:cs="Times New Roman"/>
              </w:rPr>
              <w:t>я</w:t>
            </w:r>
            <w:r w:rsidRPr="0042758F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533E74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F9759E" w:rsidRPr="0042758F" w:rsidRDefault="00F9759E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F9759E" w:rsidRPr="0042758F" w:rsidRDefault="00F9759E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F9759E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F9759E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 при изучении тем раздела МДК.03.02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Подготовка докладов, выступлений, рефератов по темам: Мосты России. Архитектура мостов в мире. Самые длинные тоннели в мире. Тоннели в России. Подводные тоннели. Тоннели метрополитенов. Искусственные сооружения на ГЖД.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Презентации о видах искусственных сооружений, классификации мостов, видах то</w:t>
            </w:r>
            <w:r w:rsidRPr="0042758F">
              <w:rPr>
                <w:rFonts w:ascii="Times New Roman" w:hAnsi="Times New Roman" w:cs="Times New Roman"/>
              </w:rPr>
              <w:t>н</w:t>
            </w:r>
            <w:r w:rsidRPr="0042758F">
              <w:rPr>
                <w:rFonts w:ascii="Times New Roman" w:hAnsi="Times New Roman" w:cs="Times New Roman"/>
              </w:rPr>
              <w:t>нелей, труб, подпорных стен.</w:t>
            </w:r>
          </w:p>
          <w:p w:rsidR="00F9759E" w:rsidRPr="0042758F" w:rsidRDefault="00F9759E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9E" w:rsidRPr="0042758F" w:rsidRDefault="00F9759E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6 СЕМЕСТР</w:t>
            </w:r>
          </w:p>
          <w:p w:rsidR="0004389F" w:rsidRPr="0042758F" w:rsidRDefault="0004389F" w:rsidP="00751C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42758F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абота 21 ч. + лекции 20 ч. + пр. занятия 22 ч.) всего 63 ч.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"/>
        </w:trPr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BB4997" w:rsidRPr="0042758F" w:rsidRDefault="00BB4997" w:rsidP="0004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надзора ухода и ремонта искусственных сооружений</w:t>
            </w: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336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Организация содержания искусственных сооружений: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особенности эксплуатации искусственных сооружений, </w:t>
            </w:r>
          </w:p>
          <w:p w:rsidR="00336E27" w:rsidRPr="0042758F" w:rsidRDefault="00336E27" w:rsidP="00751C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-</w:t>
            </w:r>
            <w:r w:rsidRPr="0042758F">
              <w:rPr>
                <w:rFonts w:ascii="Times New Roman" w:hAnsi="Times New Roman" w:cs="Times New Roman"/>
                <w:spacing w:val="-6"/>
              </w:rPr>
              <w:t xml:space="preserve"> виды и сроки осмотра искусственных сооружений,</w:t>
            </w:r>
          </w:p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- основные неисправности искусственных сооружений и перечень работ по их устранению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36E2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Организация работ по пропуску паводковых вод и ледохода.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Ведение технической документации по искусственным сооружениям.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27" w:rsidRPr="0042758F" w:rsidTr="00457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7" w:rsidRPr="0042758F" w:rsidRDefault="00336E2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Охрана труда при содержании и ремонте 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27" w:rsidRPr="0042758F" w:rsidRDefault="00336E2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 плана мероприятий по организации текущего содержания и  ремо</w:t>
            </w:r>
            <w:r w:rsidRPr="0042758F">
              <w:rPr>
                <w:rFonts w:ascii="Times New Roman" w:eastAsia="Calibri" w:hAnsi="Times New Roman" w:cs="Times New Roman"/>
                <w:bCs/>
              </w:rPr>
              <w:t>н</w:t>
            </w:r>
            <w:r w:rsidRPr="0042758F">
              <w:rPr>
                <w:rFonts w:ascii="Times New Roman" w:eastAsia="Calibri" w:hAnsi="Times New Roman" w:cs="Times New Roman"/>
                <w:bCs/>
              </w:rPr>
              <w:t>та искусственных сооружений в дистанции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eastAsia="Calibri" w:hAnsi="Times New Roman" w:cs="Times New Roman"/>
                <w:bCs/>
              </w:rPr>
              <w:t>Разработка плана мероприятий по пропуску паводковых вод и ледохода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Определение вида неисправностей искусственных сооружений и разработка мер по их ликвидации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металлический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железобетонный 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мост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пешеходный тоннель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карточки на водопропускную трубу по результатам осмотра.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proofErr w:type="gramStart"/>
            <w:r w:rsidRPr="0042758F">
              <w:rPr>
                <w:rFonts w:ascii="Times New Roman" w:eastAsia="Calibri" w:hAnsi="Times New Roman" w:cs="Times New Roman"/>
                <w:bCs/>
              </w:rPr>
              <w:t>Книги записи результатов осмотра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</w:t>
            </w:r>
            <w:proofErr w:type="gramEnd"/>
            <w:r w:rsidRPr="004275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58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</w:rPr>
              <w:t>Оформление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42758F">
              <w:rPr>
                <w:rFonts w:ascii="Times New Roman" w:eastAsia="Calibri" w:hAnsi="Times New Roman" w:cs="Times New Roman"/>
                <w:bCs/>
              </w:rPr>
              <w:t>Книги  малых</w:t>
            </w:r>
            <w:r w:rsidRPr="004275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2758F">
              <w:rPr>
                <w:rFonts w:ascii="Times New Roman" w:hAnsi="Times New Roman" w:cs="Times New Roman"/>
              </w:rPr>
              <w:t>искусственных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1CE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97" w:rsidRPr="0042758F" w:rsidRDefault="00BB4997" w:rsidP="00043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758F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 xml:space="preserve"> при изучении </w:t>
            </w:r>
            <w:r w:rsidR="00E91E28" w:rsidRPr="0042758F">
              <w:rPr>
                <w:rFonts w:ascii="Times New Roman" w:hAnsi="Times New Roman" w:cs="Times New Roman"/>
                <w:b/>
                <w:bCs/>
              </w:rPr>
              <w:t xml:space="preserve">тем </w:t>
            </w:r>
            <w:r w:rsidR="003B3B76" w:rsidRPr="0042758F">
              <w:rPr>
                <w:rFonts w:ascii="Times New Roman" w:hAnsi="Times New Roman" w:cs="Times New Roman"/>
                <w:b/>
                <w:bCs/>
              </w:rPr>
              <w:t>раздела МДК.03.02: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42758F">
              <w:rPr>
                <w:rFonts w:ascii="Times New Roman" w:hAnsi="Times New Roman" w:cs="Times New Roman"/>
              </w:rPr>
              <w:t>учебных пособий, составленным преподав</w:t>
            </w:r>
            <w:r w:rsidRPr="0042758F">
              <w:rPr>
                <w:rFonts w:ascii="Times New Roman" w:hAnsi="Times New Roman" w:cs="Times New Roman"/>
              </w:rPr>
              <w:t>а</w:t>
            </w:r>
            <w:r w:rsidRPr="0042758F">
              <w:rPr>
                <w:rFonts w:ascii="Times New Roman" w:hAnsi="Times New Roman" w:cs="Times New Roman"/>
              </w:rPr>
              <w:t>телем).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42758F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lastRenderedPageBreak/>
              <w:t>Подготовка докладов, презентаций, рефератов на темы: Современные технологии р</w:t>
            </w:r>
            <w:r w:rsidRPr="0042758F">
              <w:rPr>
                <w:rFonts w:ascii="Times New Roman" w:hAnsi="Times New Roman" w:cs="Times New Roman"/>
              </w:rPr>
              <w:t>е</w:t>
            </w:r>
            <w:r w:rsidRPr="0042758F">
              <w:rPr>
                <w:rFonts w:ascii="Times New Roman" w:hAnsi="Times New Roman" w:cs="Times New Roman"/>
              </w:rPr>
              <w:t xml:space="preserve">монта, мостов. Инновации в технологии ремонта обводненных тоннелей. Эксплуатация старых труб из кирпичной кладки. Пропуск паводка на реке Волга. </w:t>
            </w:r>
          </w:p>
          <w:p w:rsidR="00BB4997" w:rsidRPr="0042758F" w:rsidRDefault="00BB4997" w:rsidP="00751C9F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</w:rPr>
              <w:t>Оформление практических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97" w:rsidRPr="0042758F" w:rsidRDefault="00BB4997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BB4997" w:rsidRPr="0042758F" w:rsidRDefault="0020010D" w:rsidP="00200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04389F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A14EA" w:rsidP="00751C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58F">
              <w:rPr>
                <w:rFonts w:ascii="Times New Roman" w:hAnsi="Times New Roman" w:cs="Times New Roman"/>
                <w:b/>
              </w:rPr>
              <w:lastRenderedPageBreak/>
              <w:t>Промежуточная аттест</w:t>
            </w:r>
            <w:r w:rsidR="00CF486A" w:rsidRPr="0042758F">
              <w:rPr>
                <w:rFonts w:ascii="Times New Roman" w:hAnsi="Times New Roman" w:cs="Times New Roman"/>
                <w:b/>
              </w:rPr>
              <w:t xml:space="preserve">ация в форме других форм контроля </w:t>
            </w:r>
            <w:r w:rsidRPr="0042758F">
              <w:rPr>
                <w:rFonts w:ascii="Times New Roman" w:hAnsi="Times New Roman" w:cs="Times New Roman"/>
                <w:b/>
              </w:rPr>
              <w:t xml:space="preserve"> – 5 семестр, в форме экзамена – 6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9F" w:rsidRPr="0042758F" w:rsidRDefault="000438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9F" w:rsidRPr="0042758F" w:rsidRDefault="0004389F" w:rsidP="00751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4EA" w:rsidRPr="0042758F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4EA" w:rsidRPr="0042758F" w:rsidRDefault="000A14EA" w:rsidP="00043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A" w:rsidRPr="00EF2708" w:rsidTr="00CE4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EA" w:rsidRPr="00EF2708" w:rsidRDefault="000A14EA" w:rsidP="001F11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42758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МДК.03.03  Неразрушающий контроль рельсов</w:t>
            </w:r>
            <w:r w:rsidRPr="00EF2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e"/>
        <w:tblW w:w="15027" w:type="dxa"/>
        <w:tblInd w:w="-318" w:type="dxa"/>
        <w:tblLook w:val="04A0" w:firstRow="1" w:lastRow="0" w:firstColumn="1" w:lastColumn="0" w:noHBand="0" w:noVBand="1"/>
      </w:tblPr>
      <w:tblGrid>
        <w:gridCol w:w="3120"/>
        <w:gridCol w:w="850"/>
        <w:gridCol w:w="7938"/>
        <w:gridCol w:w="992"/>
        <w:gridCol w:w="2127"/>
      </w:tblGrid>
      <w:tr w:rsidR="007A3EF9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7A3EF9" w:rsidRPr="00EF2708" w:rsidRDefault="00F90442" w:rsidP="00F9044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EF9" w:rsidRPr="009B0B3E" w:rsidRDefault="00F90442" w:rsidP="001F11CE">
            <w:pPr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  <w:r w:rsidRPr="0042758F">
              <w:rPr>
                <w:rFonts w:ascii="Times New Roman" w:eastAsia="Times New Roman" w:hAnsi="Times New Roman"/>
                <w:b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3EF9" w:rsidRPr="00EF2708" w:rsidRDefault="007A3EF9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42" w:rsidRPr="00EF2708" w:rsidTr="00457EE7">
        <w:tc>
          <w:tcPr>
            <w:tcW w:w="15027" w:type="dxa"/>
            <w:gridSpan w:val="5"/>
            <w:tcBorders>
              <w:top w:val="single" w:sz="4" w:space="0" w:color="auto"/>
            </w:tcBorders>
          </w:tcPr>
          <w:p w:rsidR="00F90442" w:rsidRPr="00EF2708" w:rsidRDefault="00F90442" w:rsidP="00F90442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  <w:p w:rsidR="00F90442" w:rsidRPr="00EF2708" w:rsidRDefault="00F90442" w:rsidP="00F9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21 ч. + лекции 32 ч. + </w:t>
            </w:r>
            <w:proofErr w:type="spell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10 ч.) всего 63 ч.</w:t>
            </w:r>
          </w:p>
        </w:tc>
      </w:tr>
      <w:tr w:rsidR="001F11CE" w:rsidRPr="00EF2708" w:rsidTr="00AE5F05">
        <w:tc>
          <w:tcPr>
            <w:tcW w:w="11908" w:type="dxa"/>
            <w:gridSpan w:val="3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1CE" w:rsidRPr="009B0B3E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11908" w:type="dxa"/>
            <w:gridSpan w:val="3"/>
          </w:tcPr>
          <w:p w:rsidR="001F11CE" w:rsidRPr="00EF2708" w:rsidRDefault="001F11CE" w:rsidP="001F11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 Выполнение работ по неразрушающему </w:t>
            </w:r>
            <w:r w:rsidR="00ED50A5" w:rsidRPr="00EF2708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контролю рельсов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3.1 Основы нера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рушающего контроля рельсов</w:t>
            </w:r>
          </w:p>
        </w:tc>
        <w:tc>
          <w:tcPr>
            <w:tcW w:w="8788" w:type="dxa"/>
            <w:gridSpan w:val="2"/>
          </w:tcPr>
          <w:p w:rsidR="001F11CE" w:rsidRPr="00EF2708" w:rsidRDefault="003B3B76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неразрушающего контроля рельсов и эксплуатации средств рельсовой дефектоскопии в путевом хозяйстве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Дефекты рельсов и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изломов 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виды заводских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и повреждений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металлических элементов стрелочных переводов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Основы неразрушающего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дефектоск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пии рельсов.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и демонстрация метода магнитной дефектоскопии (полей расс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яния).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образования симметричной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методы намагничивания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приборам и средствам электромагнитной дефект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магнитного вагона - дефектоскопа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DA50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Методы намагничивания скоростных средств магнитной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1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Определение вида, причин развития дефекта по натуральным образцам дефектных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2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маркировки дефектных и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3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Изучение построения кривой первоначального намагничивания и симме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ричной петли гистерезиса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4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метода намагничивания скоростных средств магнитной д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фектоскопии рельсов</w:t>
            </w:r>
            <w:proofErr w:type="gram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Лабораторное занятие № 5</w:t>
            </w:r>
          </w:p>
          <w:p w:rsidR="0032038F" w:rsidRPr="00EF2708" w:rsidRDefault="0032038F" w:rsidP="00306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факторы, влияющие на выявление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 изучении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rPr>
          <w:trHeight w:val="132"/>
        </w:trPr>
        <w:tc>
          <w:tcPr>
            <w:tcW w:w="3120" w:type="dxa"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Систематическая проработка конспектов занятий, учебных и специальных техн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ческих изданий (по вопросам к параграфам, главам учебных пособий, составле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ным преподавателем).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Ознакомление с новой нормативной документацией и изданиями профессионал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1.Определение вида, причин развития дефекта по натуральным образцам дефек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ных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методики маркировки дефектных и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3. Изучение построения кривой первоначального намагничивания и симметричной петли гистерезиса.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4. Исследование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метода намагничивания скоростных средств магнитной дефект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скопии рельсов</w:t>
            </w:r>
            <w:proofErr w:type="gram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5. Основные факторы, влияющие на выявление дефектов.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15027" w:type="dxa"/>
            <w:gridSpan w:val="5"/>
          </w:tcPr>
          <w:p w:rsidR="001F11CE" w:rsidRPr="00EF2708" w:rsidRDefault="001F11CE" w:rsidP="001F11CE">
            <w:pPr>
              <w:shd w:val="clear" w:color="auto" w:fill="FFFFFF"/>
              <w:autoSpaceDE w:val="0"/>
              <w:autoSpaceDN w:val="0"/>
              <w:adjustRightInd w:val="0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sz w:val="24"/>
                <w:szCs w:val="24"/>
              </w:rPr>
              <w:t>8 СЕМЕСТР</w:t>
            </w:r>
          </w:p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41 ч. + лекции 51 ч. + пр. занятия 16 ч. + </w:t>
            </w:r>
            <w:proofErr w:type="spellStart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F270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16 ч.) всего 124 ч.</w:t>
            </w: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8D1A06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Физические основы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Возбуждение и прием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резонансе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Понятие о направленности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Отражение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Импульсный режим излучения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Основные измеряемые характеристики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ультразвуковой дефектоскопии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Зеркально-теневой 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Эхо-метод ультразвуковой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Режимы преобразователей, работающих при реализации методов ультразвукового контроля 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Зеркальный 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F27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Дельта-метод ультразвукового контроля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Определение характеристик продольных и сдвиговых ультразвуковых волн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32038F" w:rsidRDefault="0032038F" w:rsidP="0032038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2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Совершенствование знаний в изучении природы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пъезоэффекта</w:t>
            </w:r>
            <w:proofErr w:type="spell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3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знаний в изучении свойств ультразвуковых колебаний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4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основных параметров, координат дефектов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  <w:tcBorders>
              <w:top w:val="single" w:sz="4" w:space="0" w:color="auto"/>
            </w:tcBorders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5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Изучение методики настройки параметров контроля по стандартным образцам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6</w:t>
            </w:r>
          </w:p>
          <w:p w:rsidR="0032038F" w:rsidRPr="00EF2708" w:rsidRDefault="0032038F" w:rsidP="00306DC0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Определение конструктивных особенностей стандартных образцов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32038F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7-8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 xml:space="preserve">Изучение методик и характеристик эхо-импульсного и </w:t>
            </w:r>
            <w:proofErr w:type="gramStart"/>
            <w:r w:rsidRPr="00EF2708">
              <w:rPr>
                <w:rFonts w:ascii="Times New Roman" w:hAnsi="Times New Roman" w:cs="Times New Roman"/>
              </w:rPr>
              <w:t>зеркально-теневого</w:t>
            </w:r>
            <w:proofErr w:type="gramEnd"/>
            <w:r w:rsidRPr="00EF2708">
              <w:rPr>
                <w:rFonts w:ascii="Times New Roman" w:hAnsi="Times New Roman" w:cs="Times New Roman"/>
              </w:rPr>
              <w:t xml:space="preserve"> мет</w:t>
            </w:r>
            <w:r w:rsidRPr="00EF2708">
              <w:rPr>
                <w:rFonts w:ascii="Times New Roman" w:hAnsi="Times New Roman" w:cs="Times New Roman"/>
              </w:rPr>
              <w:t>о</w:t>
            </w:r>
            <w:r w:rsidRPr="00EF2708">
              <w:rPr>
                <w:rFonts w:ascii="Times New Roman" w:hAnsi="Times New Roman" w:cs="Times New Roman"/>
              </w:rPr>
              <w:t>дов дефектоскопии рельсов</w:t>
            </w:r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38F" w:rsidRPr="00EF2708" w:rsidTr="00AE5F05">
        <w:tc>
          <w:tcPr>
            <w:tcW w:w="3120" w:type="dxa"/>
            <w:vMerge/>
          </w:tcPr>
          <w:p w:rsidR="0032038F" w:rsidRPr="00EF2708" w:rsidRDefault="0032038F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038F" w:rsidRPr="00EF2708" w:rsidRDefault="0032038F" w:rsidP="008D1A06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32038F" w:rsidRPr="00EF2708" w:rsidRDefault="0032038F" w:rsidP="00306DC0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color w:val="000000"/>
              </w:rPr>
              <w:t>Лабораторное занятие № 9</w:t>
            </w:r>
          </w:p>
          <w:p w:rsidR="0032038F" w:rsidRPr="00EF2708" w:rsidRDefault="0032038F" w:rsidP="00306D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 xml:space="preserve">Освоение </w:t>
            </w:r>
            <w:proofErr w:type="gramStart"/>
            <w:r w:rsidRPr="00EF2708">
              <w:rPr>
                <w:rFonts w:ascii="Times New Roman" w:hAnsi="Times New Roman" w:cs="Times New Roman"/>
              </w:rPr>
              <w:t>принципов расшифровки записей магнитного канала совмещенного вагона-дефектоскопа</w:t>
            </w:r>
            <w:proofErr w:type="gramEnd"/>
          </w:p>
        </w:tc>
        <w:tc>
          <w:tcPr>
            <w:tcW w:w="992" w:type="dxa"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32038F" w:rsidRPr="00EF2708" w:rsidRDefault="0032038F" w:rsidP="00306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rPr>
                <w:rFonts w:ascii="Times New Roman" w:hAnsi="Times New Roman"/>
                <w:b/>
                <w:color w:val="000000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</w:rPr>
              <w:t>Са</w:t>
            </w:r>
            <w:r w:rsidR="003B3B76" w:rsidRPr="00EF2708">
              <w:rPr>
                <w:rFonts w:ascii="Times New Roman" w:hAnsi="Times New Roman"/>
                <w:b/>
                <w:bCs/>
                <w:color w:val="000000"/>
              </w:rPr>
              <w:t>мостоятельная работа при изучении тем раздела МДК.03.03</w:t>
            </w:r>
            <w:r w:rsidRPr="00EF2708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1CE" w:rsidRPr="00EF2708" w:rsidTr="00AE5F05">
        <w:tc>
          <w:tcPr>
            <w:tcW w:w="3120" w:type="dxa"/>
            <w:vMerge/>
          </w:tcPr>
          <w:p w:rsidR="001F11C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</w:t>
            </w:r>
            <w:r w:rsidRPr="00EF2708">
              <w:rPr>
                <w:rFonts w:ascii="Times New Roman" w:eastAsia="Times New Roman" w:hAnsi="Times New Roman"/>
              </w:rPr>
              <w:t>а</w:t>
            </w:r>
            <w:r w:rsidRPr="00EF2708">
              <w:rPr>
                <w:rFonts w:ascii="Times New Roman" w:eastAsia="Times New Roman" w:hAnsi="Times New Roman"/>
              </w:rPr>
              <w:t>телем).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Подготовка к лабораторным работам и практическим занятиям с использованием метод</w:t>
            </w:r>
            <w:r w:rsidRPr="00EF2708">
              <w:rPr>
                <w:rFonts w:ascii="Times New Roman" w:eastAsia="Times New Roman" w:hAnsi="Times New Roman"/>
              </w:rPr>
              <w:t>и</w:t>
            </w:r>
            <w:r w:rsidRPr="00EF2708">
              <w:rPr>
                <w:rFonts w:ascii="Times New Roman" w:eastAsia="Times New Roman" w:hAnsi="Times New Roman"/>
              </w:rPr>
              <w:t>ческих рекомендаций преподавателя, оформление лабораторно-практических работ, отч</w:t>
            </w:r>
            <w:r w:rsidRPr="00EF2708">
              <w:rPr>
                <w:rFonts w:ascii="Times New Roman" w:eastAsia="Times New Roman" w:hAnsi="Times New Roman"/>
              </w:rPr>
              <w:t>е</w:t>
            </w:r>
            <w:r w:rsidRPr="00EF2708">
              <w:rPr>
                <w:rFonts w:ascii="Times New Roman" w:eastAsia="Times New Roman" w:hAnsi="Times New Roman"/>
              </w:rPr>
              <w:t>тов и подготовка к их защите.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/>
              </w:rPr>
              <w:t>: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1. Технология сварки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2. Нормы предельного износа рельсов.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 xml:space="preserve">3. Особенности </w:t>
            </w:r>
            <w:proofErr w:type="spellStart"/>
            <w:r w:rsidRPr="00EF2708">
              <w:rPr>
                <w:rFonts w:ascii="Times New Roman" w:eastAsia="Times New Roman" w:hAnsi="Times New Roman"/>
              </w:rPr>
              <w:t>алюминотермитной</w:t>
            </w:r>
            <w:proofErr w:type="spellEnd"/>
            <w:r w:rsidRPr="00EF2708">
              <w:rPr>
                <w:rFonts w:ascii="Times New Roman" w:eastAsia="Times New Roman" w:hAnsi="Times New Roman"/>
              </w:rPr>
              <w:t xml:space="preserve"> сварки.</w:t>
            </w:r>
          </w:p>
          <w:p w:rsidR="001F11CE" w:rsidRPr="00EF2708" w:rsidRDefault="001F11CE" w:rsidP="001F11CE">
            <w:pPr>
              <w:jc w:val="both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4. Обзор дефектоскопов нового поколения.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  <w:r w:rsidRPr="00EF270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1F11CE" w:rsidRPr="00EF2708" w:rsidRDefault="001F11CE" w:rsidP="001F11CE">
            <w:pPr>
              <w:jc w:val="center"/>
              <w:rPr>
                <w:rFonts w:ascii="Times New Roman" w:eastAsia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1F11CE" w:rsidRPr="00EF2708" w:rsidRDefault="0020010D" w:rsidP="0020010D">
            <w:pPr>
              <w:jc w:val="both"/>
              <w:rPr>
                <w:rFonts w:ascii="Times New Roman" w:eastAsia="Times New Roman" w:hAnsi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1F11CE" w:rsidRPr="00EF2708" w:rsidTr="00AE5F05">
        <w:tc>
          <w:tcPr>
            <w:tcW w:w="3120" w:type="dxa"/>
            <w:tcBorders>
              <w:bottom w:val="single" w:sz="4" w:space="0" w:color="auto"/>
            </w:tcBorders>
          </w:tcPr>
          <w:p w:rsidR="00AD47BE" w:rsidRPr="00EF2708" w:rsidRDefault="001F11CE" w:rsidP="001F1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Тема 3.2 Приборы и сре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2708">
              <w:rPr>
                <w:rFonts w:ascii="Times New Roman" w:hAnsi="Times New Roman" w:cs="Times New Roman"/>
                <w:b/>
                <w:sz w:val="24"/>
                <w:szCs w:val="24"/>
              </w:rPr>
              <w:t>ства неразрушающего контроля</w:t>
            </w:r>
          </w:p>
        </w:tc>
        <w:tc>
          <w:tcPr>
            <w:tcW w:w="8788" w:type="dxa"/>
            <w:gridSpan w:val="2"/>
          </w:tcPr>
          <w:p w:rsidR="001F11CE" w:rsidRPr="00EF2708" w:rsidRDefault="00AD47BE" w:rsidP="001F11C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</w:tcPr>
          <w:p w:rsidR="001F11CE" w:rsidRPr="00EF2708" w:rsidRDefault="001F11CE" w:rsidP="001F1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Ультразвуковые однониточные дефектоскопы, их назначение, принципы де</w:t>
            </w:r>
            <w:r w:rsidRPr="00EF2708">
              <w:rPr>
                <w:rFonts w:ascii="Times New Roman" w:hAnsi="Times New Roman" w:cs="Times New Roman"/>
              </w:rPr>
              <w:t>й</w:t>
            </w:r>
            <w:r w:rsidRPr="00EF2708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Двухниточные ультразвуковые дефектоскопы для сплошного контроля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Дефектоскопы для контроля отдельных сечений, сварных стыков и соединений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Область применения ультразвуковых сре</w:t>
            </w:r>
            <w:proofErr w:type="gramStart"/>
            <w:r w:rsidRPr="00EF2708">
              <w:rPr>
                <w:rFonts w:ascii="Times New Roman" w:hAnsi="Times New Roman" w:cs="Times New Roman"/>
              </w:rPr>
              <w:t>дств ск</w:t>
            </w:r>
            <w:proofErr w:type="gramEnd"/>
            <w:r w:rsidRPr="00EF2708">
              <w:rPr>
                <w:rFonts w:ascii="Times New Roman" w:hAnsi="Times New Roman" w:cs="Times New Roman"/>
              </w:rPr>
              <w:t>оростного контроля рельсов.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Методы ультразвукового контроля стыков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электроконтактной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и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алюминотерми</w:t>
            </w:r>
            <w:r w:rsidRPr="00EF2708">
              <w:rPr>
                <w:rFonts w:ascii="Times New Roman" w:eastAsia="Times-Roman" w:hAnsi="Times New Roman" w:cs="Times New Roman"/>
              </w:rPr>
              <w:t>т</w:t>
            </w:r>
            <w:r w:rsidRPr="00EF2708">
              <w:rPr>
                <w:rFonts w:ascii="Times New Roman" w:eastAsia="Times-Roman" w:hAnsi="Times New Roman" w:cs="Times New Roman"/>
              </w:rPr>
              <w:t>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сварки рельсов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>Оценка качества и документирование результатов ультразвукового контроля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Карта дефектного стыка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электроконтактной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сварки рельсов (форма и пример з</w:t>
            </w:r>
            <w:r w:rsidRPr="00EF2708">
              <w:rPr>
                <w:rFonts w:ascii="Times New Roman" w:eastAsia="Times-Roman" w:hAnsi="Times New Roman" w:cs="Times New Roman"/>
              </w:rPr>
              <w:t>а</w:t>
            </w:r>
            <w:r w:rsidRPr="00EF2708">
              <w:rPr>
                <w:rFonts w:ascii="Times New Roman" w:eastAsia="Times-Roman" w:hAnsi="Times New Roman" w:cs="Times New Roman"/>
              </w:rPr>
              <w:t>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  <w:r w:rsidRPr="00EF2708">
              <w:rPr>
                <w:rFonts w:ascii="Times New Roman" w:eastAsia="Times-Roman" w:hAnsi="Times New Roman" w:cs="Times New Roman"/>
              </w:rPr>
              <w:t xml:space="preserve">Карта дефектного стыка </w:t>
            </w:r>
            <w:proofErr w:type="spellStart"/>
            <w:r w:rsidRPr="00EF2708">
              <w:rPr>
                <w:rFonts w:ascii="Times New Roman" w:eastAsia="Times-Roman" w:hAnsi="Times New Roman" w:cs="Times New Roman"/>
              </w:rPr>
              <w:t>алюмино</w:t>
            </w:r>
            <w:proofErr w:type="spellEnd"/>
            <w:r w:rsidRPr="00EF2708">
              <w:rPr>
                <w:rFonts w:ascii="Times New Roman" w:eastAsia="Times-Roman" w:hAnsi="Times New Roman" w:cs="Times New Roman"/>
              </w:rPr>
              <w:t xml:space="preserve"> - термитной сварки рельсов (форма и пример заполнения)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комплексного использования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Построение  Графика  работы средств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дефектоскопи</w:t>
            </w:r>
            <w:proofErr w:type="spellEnd"/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Техническое обслуживание и ремонт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F2708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Месячные и 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сменные нормы контроля рельсов, сварных стыков рельсов и элеме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н</w:t>
            </w:r>
            <w:r w:rsidRPr="00EF2708">
              <w:rPr>
                <w:rFonts w:ascii="Times New Roman" w:hAnsi="Times New Roman" w:cs="Times New Roman"/>
                <w:color w:val="000000"/>
                <w:spacing w:val="-1"/>
              </w:rPr>
              <w:t>тов стрелочных переводов различными средствами НК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6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Освоение технологии контроля сварных стыков и сварных соединений. Опред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ление основных параметров контроля, координат дефектов. Заполнение докуме</w:t>
            </w:r>
            <w:r w:rsidRPr="00EF2708">
              <w:rPr>
                <w:rFonts w:ascii="Times New Roman" w:hAnsi="Times New Roman" w:cs="Times New Roman"/>
              </w:rPr>
              <w:t>н</w:t>
            </w:r>
            <w:r w:rsidRPr="00EF2708">
              <w:rPr>
                <w:rFonts w:ascii="Times New Roman" w:hAnsi="Times New Roman" w:cs="Times New Roman"/>
              </w:rPr>
              <w:lastRenderedPageBreak/>
              <w:t>тации.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lastRenderedPageBreak/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7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 xml:space="preserve">Освоение методики работы с двухниточным дефектоскопом. Схемы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прозвучивания</w:t>
            </w:r>
            <w:proofErr w:type="spellEnd"/>
            <w:r w:rsidRPr="00EF2708">
              <w:rPr>
                <w:rFonts w:ascii="Times New Roman" w:hAnsi="Times New Roman" w:cs="Times New Roman"/>
              </w:rPr>
              <w:t>, определение координат и условных размеров дефектов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Практическое занятие № 8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Выполнение технического обслуживания и ремонта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1CE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1CE" w:rsidRPr="00EF2708" w:rsidRDefault="001F11CE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1F11CE" w:rsidRPr="00EF2708" w:rsidRDefault="001F11CE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</w:tc>
        <w:tc>
          <w:tcPr>
            <w:tcW w:w="992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</w:tcPr>
          <w:p w:rsidR="001F11CE" w:rsidRPr="00EF2708" w:rsidRDefault="001F11CE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10</w:t>
            </w:r>
          </w:p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</w:t>
            </w:r>
            <w:r w:rsidRPr="00EF2708">
              <w:rPr>
                <w:rFonts w:ascii="Times New Roman" w:hAnsi="Times New Roman" w:cs="Times New Roman"/>
                <w:b/>
              </w:rPr>
              <w:t xml:space="preserve"> </w:t>
            </w:r>
            <w:r w:rsidRPr="00EF2708">
              <w:rPr>
                <w:rFonts w:ascii="Times New Roman" w:hAnsi="Times New Roman" w:cs="Times New Roman"/>
              </w:rPr>
              <w:t>функциональными схемами ультразвуковых дефектоскопов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Default="00920850" w:rsidP="0092085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920850" w:rsidRPr="00EF2708" w:rsidRDefault="0020010D" w:rsidP="0020010D">
            <w:pPr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11-12</w:t>
            </w:r>
          </w:p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Совершенствование методики выявления дефектов в рельсах и элементов стр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лочных переводов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50" w:rsidRPr="00EF2708" w:rsidRDefault="00920850" w:rsidP="00751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20850" w:rsidRPr="00EF2708" w:rsidRDefault="00920850" w:rsidP="00751C9F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Лабораторное занятие № 13</w:t>
            </w:r>
          </w:p>
          <w:p w:rsidR="00920850" w:rsidRPr="00EF2708" w:rsidRDefault="00920850" w:rsidP="00751C9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</w:rPr>
              <w:t>Построение  Графика  работы средств дефектоскопии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850" w:rsidRPr="00EF2708" w:rsidTr="00AE5F05">
        <w:trPr>
          <w:trHeight w:val="90"/>
        </w:trPr>
        <w:tc>
          <w:tcPr>
            <w:tcW w:w="11908" w:type="dxa"/>
            <w:gridSpan w:val="3"/>
          </w:tcPr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Самостоятельная работа при изучении раздела МДК 03.03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F2708">
              <w:rPr>
                <w:rFonts w:ascii="Times New Roman" w:eastAsia="Times New Roman" w:hAnsi="Times New Roman" w:cs="Times New Roman"/>
              </w:rPr>
              <w:t>а</w:t>
            </w:r>
            <w:r w:rsidRPr="00EF2708">
              <w:rPr>
                <w:rFonts w:ascii="Times New Roman" w:eastAsia="Times New Roman" w:hAnsi="Times New Roman" w:cs="Times New Roman"/>
              </w:rPr>
              <w:t>фам, главам учебных пособий, составленным преподавателем).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к лабораторным работам и практическим занятиям с использованием методических рекомендаций преподав</w:t>
            </w:r>
            <w:r w:rsidRPr="00EF2708">
              <w:rPr>
                <w:rFonts w:ascii="Times New Roman" w:eastAsia="Times New Roman" w:hAnsi="Times New Roman" w:cs="Times New Roman"/>
              </w:rPr>
              <w:t>а</w:t>
            </w:r>
            <w:r w:rsidRPr="00EF2708">
              <w:rPr>
                <w:rFonts w:ascii="Times New Roman" w:eastAsia="Times New Roman" w:hAnsi="Times New Roman" w:cs="Times New Roman"/>
              </w:rPr>
              <w:t>теля, оформление лабораторно-практических работ, отчетов и подготовка к их защите.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Подготовка выступлений, докладов.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 xml:space="preserve">Подготовка выступлений, докладов </w:t>
            </w:r>
            <w:r w:rsidRPr="00EF2708">
              <w:rPr>
                <w:rFonts w:ascii="Times New Roman" w:eastAsia="Times New Roman" w:hAnsi="Times New Roman" w:cs="Times New Roman"/>
                <w:u w:val="single"/>
              </w:rPr>
              <w:t>по темам</w:t>
            </w:r>
            <w:r w:rsidRPr="00EF2708">
              <w:rPr>
                <w:rFonts w:ascii="Times New Roman" w:eastAsia="Times New Roman" w:hAnsi="Times New Roman" w:cs="Times New Roman"/>
              </w:rPr>
              <w:t>: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1. Обзор передовых методов и технологий неразрушающего контроля рельсов.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2. Формы бланков отчетности операторов дефектоскопов.</w:t>
            </w:r>
          </w:p>
          <w:p w:rsidR="00920850" w:rsidRPr="00EF2708" w:rsidRDefault="00920850" w:rsidP="00751C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708">
              <w:rPr>
                <w:rFonts w:ascii="Times New Roman" w:eastAsia="Times New Roman" w:hAnsi="Times New Roman" w:cs="Times New Roman"/>
              </w:rPr>
              <w:t>3. Оформление рекламаций в РСП на рельсы с дефектными сварными стыками.</w:t>
            </w:r>
          </w:p>
        </w:tc>
        <w:tc>
          <w:tcPr>
            <w:tcW w:w="992" w:type="dxa"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vMerge/>
          </w:tcPr>
          <w:p w:rsidR="00920850" w:rsidRPr="00EF2708" w:rsidRDefault="00920850" w:rsidP="00751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B76" w:rsidRPr="00EF2708" w:rsidTr="00AE5F05">
        <w:trPr>
          <w:trHeight w:val="90"/>
        </w:trPr>
        <w:tc>
          <w:tcPr>
            <w:tcW w:w="15027" w:type="dxa"/>
            <w:gridSpan w:val="5"/>
          </w:tcPr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Промежуточная аттест</w:t>
            </w:r>
            <w:r w:rsidR="009270D2">
              <w:rPr>
                <w:rFonts w:ascii="Times New Roman" w:hAnsi="Times New Roman" w:cs="Times New Roman"/>
                <w:b/>
              </w:rPr>
              <w:t>ация в форме других форм контроля</w:t>
            </w:r>
            <w:r w:rsidRPr="00EF2708">
              <w:rPr>
                <w:rFonts w:ascii="Times New Roman" w:hAnsi="Times New Roman" w:cs="Times New Roman"/>
                <w:b/>
              </w:rPr>
              <w:t xml:space="preserve"> – 7 семестр, </w:t>
            </w:r>
          </w:p>
          <w:p w:rsidR="003B3B76" w:rsidRPr="00EF2708" w:rsidRDefault="003B3B76" w:rsidP="00751C9F">
            <w:pPr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в форме дифференцированного зачета – 8 семестр</w:t>
            </w:r>
          </w:p>
        </w:tc>
      </w:tr>
    </w:tbl>
    <w:tbl>
      <w:tblPr>
        <w:tblW w:w="1522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3"/>
        <w:gridCol w:w="8932"/>
        <w:gridCol w:w="1278"/>
        <w:gridCol w:w="2044"/>
      </w:tblGrid>
      <w:tr w:rsidR="00C747BE" w:rsidRPr="00EF2708" w:rsidTr="0020010D">
        <w:trPr>
          <w:trHeight w:hRule="exact" w:val="1014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9F" w:rsidRPr="00A232FF" w:rsidRDefault="00DE65B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ПП.03</w:t>
            </w:r>
            <w:r w:rsidR="00C747BE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.01  ПРОИЗВОДСТВЕННАЯ ПРАКТИКА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 ПРО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ФИЛЮ СПЕЦИАЛЬНОСТИ)                                  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484DE0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УСТРОЙСТВО, Н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АДЗОР И ТЕХНИЧЕСКОЕ СОСТОЯНИЕ </w:t>
            </w:r>
            <w:r w:rsidR="0072490A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</w:t>
            </w: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НОДОРОЖНОГО ПУТ</w:t>
            </w:r>
            <w:r w:rsidR="00751C9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</w:p>
          <w:p w:rsidR="00C747BE" w:rsidRPr="00EF2708" w:rsidRDefault="00751C9F" w:rsidP="0075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ИСКУССТВЕННЫХ </w:t>
            </w:r>
            <w:r w:rsidR="00DE65BF" w:rsidRPr="00A23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СООРУЖЕНИЙ</w:t>
            </w: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562"/>
        </w:trPr>
        <w:tc>
          <w:tcPr>
            <w:tcW w:w="15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2708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72490A" w:rsidRPr="00EF27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747BE" w:rsidRPr="00EF2708">
              <w:rPr>
                <w:rFonts w:ascii="Times New Roman" w:hAnsi="Times New Roman" w:cs="Times New Roman"/>
                <w:b/>
                <w:color w:val="000000"/>
              </w:rPr>
              <w:t>семестр</w:t>
            </w:r>
          </w:p>
        </w:tc>
      </w:tr>
      <w:tr w:rsidR="00C747BE" w:rsidRPr="00EF2708" w:rsidTr="0020010D">
        <w:trPr>
          <w:trHeight w:hRule="exact" w:val="3845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  <w:iCs/>
              </w:rPr>
              <w:lastRenderedPageBreak/>
              <w:t>Устройство, надзор и техн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и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ческое состояние железн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о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дорожного пути  и иску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с</w:t>
            </w:r>
            <w:r w:rsidRPr="00EF2708">
              <w:rPr>
                <w:rFonts w:ascii="Times New Roman" w:hAnsi="Times New Roman" w:cs="Times New Roman"/>
                <w:b/>
                <w:iCs/>
              </w:rPr>
              <w:t>ственных сооружений</w:t>
            </w:r>
          </w:p>
        </w:tc>
        <w:tc>
          <w:tcPr>
            <w:tcW w:w="8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Организация работы средств контроля.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Техническое обслуживание и подготовка к работе. 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Настройка дефектоскопов с применением стандартных образцов.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 xml:space="preserve">Участие в проведении контроля рельсов двухниточными дефектоскопами на участке </w:t>
            </w:r>
            <w:proofErr w:type="spellStart"/>
            <w:r w:rsidRPr="00EF2708">
              <w:rPr>
                <w:rFonts w:ascii="Times New Roman" w:hAnsi="Times New Roman" w:cs="Times New Roman"/>
              </w:rPr>
              <w:t>бесст</w:t>
            </w:r>
            <w:r w:rsidRPr="00EF2708">
              <w:rPr>
                <w:rFonts w:ascii="Times New Roman" w:hAnsi="Times New Roman" w:cs="Times New Roman"/>
              </w:rPr>
              <w:t>ы</w:t>
            </w:r>
            <w:r w:rsidRPr="00EF2708">
              <w:rPr>
                <w:rFonts w:ascii="Times New Roman" w:hAnsi="Times New Roman" w:cs="Times New Roman"/>
              </w:rPr>
              <w:t>кового</w:t>
            </w:r>
            <w:proofErr w:type="spellEnd"/>
            <w:r w:rsidRPr="00EF2708">
              <w:rPr>
                <w:rFonts w:ascii="Times New Roman" w:hAnsi="Times New Roman" w:cs="Times New Roman"/>
              </w:rPr>
              <w:t xml:space="preserve">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двухниточными дефектоскопами на участке звень</w:t>
            </w:r>
            <w:r w:rsidRPr="00EF2708">
              <w:rPr>
                <w:rFonts w:ascii="Times New Roman" w:hAnsi="Times New Roman" w:cs="Times New Roman"/>
              </w:rPr>
              <w:t>е</w:t>
            </w:r>
            <w:r w:rsidRPr="00EF2708">
              <w:rPr>
                <w:rFonts w:ascii="Times New Roman" w:hAnsi="Times New Roman" w:cs="Times New Roman"/>
              </w:rPr>
              <w:t>вого пути.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Участие в проведении контроля рельсов на станции.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Контроль сварных стыков рельсов в пути (на РСП).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Работа ручным искателем.</w:t>
            </w:r>
          </w:p>
          <w:p w:rsidR="00E3678E" w:rsidRPr="00EF2708" w:rsidRDefault="00E3678E" w:rsidP="0075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2708">
              <w:rPr>
                <w:rFonts w:ascii="Times New Roman" w:hAnsi="Times New Roman" w:cs="Times New Roman"/>
              </w:rPr>
              <w:t>Ознакомление с обязанностями работников и рабочей документацией участка дефектоскопии дистанции.</w:t>
            </w:r>
          </w:p>
          <w:p w:rsidR="00C747BE" w:rsidRPr="00EF2708" w:rsidRDefault="00C747BE" w:rsidP="00751C9F">
            <w:pPr>
              <w:pStyle w:val="Style34"/>
              <w:tabs>
                <w:tab w:val="left" w:pos="170"/>
              </w:tabs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E3678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708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DA" w:rsidRDefault="00E305DA" w:rsidP="00E305DA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ОК</w:t>
            </w:r>
            <w:proofErr w:type="gramStart"/>
            <w:r w:rsidRPr="0020010D">
              <w:rPr>
                <w:rFonts w:ascii="Times New Roman" w:hAnsi="Times New Roman"/>
              </w:rPr>
              <w:t>1</w:t>
            </w:r>
            <w:proofErr w:type="gramEnd"/>
            <w:r w:rsidRPr="0020010D">
              <w:rPr>
                <w:rFonts w:ascii="Times New Roman" w:hAnsi="Times New Roman"/>
              </w:rPr>
              <w:t>, ОК2, ОК3, ОК4, ОК5, ОК6, ОК7, ОК8, ОК9,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 xml:space="preserve">ПК3.1,ПК3.2,ПК3.3, </w:t>
            </w:r>
          </w:p>
          <w:p w:rsidR="0020010D" w:rsidRPr="0020010D" w:rsidRDefault="0020010D" w:rsidP="0020010D">
            <w:pPr>
              <w:spacing w:after="0"/>
              <w:jc w:val="both"/>
              <w:rPr>
                <w:rFonts w:ascii="Times New Roman" w:hAnsi="Times New Roman"/>
              </w:rPr>
            </w:pPr>
            <w:r w:rsidRPr="0020010D">
              <w:rPr>
                <w:rFonts w:ascii="Times New Roman" w:hAnsi="Times New Roman"/>
              </w:rPr>
              <w:t>ЛР13, ЛР19, ЛР25,</w:t>
            </w:r>
          </w:p>
          <w:p w:rsidR="00C747BE" w:rsidRPr="00EF2708" w:rsidRDefault="0020010D" w:rsidP="002001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10D">
              <w:rPr>
                <w:rFonts w:ascii="Times New Roman" w:hAnsi="Times New Roman"/>
              </w:rPr>
              <w:t>ЛР27, ЛР30, ЛР31</w:t>
            </w: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в форме дифференцированного зачета - </w:t>
            </w:r>
            <w:r w:rsidR="00923385" w:rsidRPr="00EF2708">
              <w:rPr>
                <w:rFonts w:ascii="Times New Roman" w:eastAsia="Times New Roman" w:hAnsi="Times New Roman" w:cs="Times New Roman"/>
                <w:b/>
              </w:rPr>
              <w:t>7</w:t>
            </w:r>
            <w:r w:rsidR="0072490A" w:rsidRPr="00EF2708">
              <w:rPr>
                <w:rFonts w:ascii="Times New Roman" w:eastAsia="Times New Roman" w:hAnsi="Times New Roman" w:cs="Times New Roman"/>
                <w:b/>
              </w:rPr>
              <w:t xml:space="preserve">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7BE" w:rsidRPr="00EF2708" w:rsidTr="0020010D">
        <w:trPr>
          <w:trHeight w:hRule="exact" w:val="298"/>
        </w:trPr>
        <w:tc>
          <w:tcPr>
            <w:tcW w:w="1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BE" w:rsidRPr="00EF2708" w:rsidRDefault="00C747BE" w:rsidP="00751C9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2708">
              <w:rPr>
                <w:rFonts w:ascii="Times New Roman" w:eastAsia="Times New Roman" w:hAnsi="Times New Roman" w:cs="Times New Roman"/>
                <w:b/>
              </w:rPr>
              <w:t>Квалификационный экзамен по модулю – 8 семестр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BE" w:rsidRPr="00EF2708" w:rsidRDefault="00C747BE" w:rsidP="00751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7BE" w:rsidRPr="00EF2708" w:rsidRDefault="00C747BE" w:rsidP="0033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Default="0026572B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293" w:rsidRPr="00EF2708" w:rsidRDefault="00AF0293" w:rsidP="00AF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EF2708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9A3" w:rsidRPr="00EF2708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EF2708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404D43" w:rsidRPr="00EF2708" w:rsidRDefault="00A232FF" w:rsidP="00A232FF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3.</w:t>
      </w:r>
      <w:r w:rsidR="008339A3" w:rsidRPr="00EF2708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EF2708" w:rsidRDefault="00404D43" w:rsidP="00404D43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ПРОФЕССИОНАЛЬНОГО МОДУЛЯ</w:t>
      </w:r>
    </w:p>
    <w:p w:rsidR="008339A3" w:rsidRPr="00EF2708" w:rsidRDefault="008339A3" w:rsidP="00D73417">
      <w:pPr>
        <w:pStyle w:val="Style30"/>
        <w:widowControl/>
        <w:spacing w:before="67"/>
        <w:ind w:left="946"/>
        <w:rPr>
          <w:rStyle w:val="FontStyle50"/>
          <w:sz w:val="28"/>
          <w:szCs w:val="28"/>
        </w:rPr>
      </w:pPr>
    </w:p>
    <w:p w:rsidR="00896EA8" w:rsidRPr="00EF2708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3.1. Требования к </w:t>
      </w:r>
      <w:proofErr w:type="gramStart"/>
      <w:r w:rsidRPr="00EF2708">
        <w:rPr>
          <w:rStyle w:val="FontStyle50"/>
          <w:sz w:val="28"/>
          <w:szCs w:val="28"/>
        </w:rPr>
        <w:t>минимальному</w:t>
      </w:r>
      <w:proofErr w:type="gramEnd"/>
      <w:r w:rsidRPr="00EF2708">
        <w:rPr>
          <w:rStyle w:val="FontStyle50"/>
          <w:sz w:val="28"/>
          <w:szCs w:val="28"/>
        </w:rPr>
        <w:t xml:space="preserve"> материально-техническому </w:t>
      </w:r>
    </w:p>
    <w:p w:rsidR="008339A3" w:rsidRPr="00EF2708" w:rsidRDefault="00307D52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>о</w:t>
      </w:r>
      <w:r w:rsidR="008339A3" w:rsidRPr="00EF2708">
        <w:rPr>
          <w:rStyle w:val="FontStyle50"/>
          <w:sz w:val="28"/>
          <w:szCs w:val="28"/>
        </w:rPr>
        <w:t>беспечению</w:t>
      </w:r>
    </w:p>
    <w:p w:rsidR="009229EE" w:rsidRPr="00EF2708" w:rsidRDefault="009229EE" w:rsidP="004F5890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sz w:val="28"/>
          <w:szCs w:val="28"/>
        </w:rPr>
      </w:pPr>
    </w:p>
    <w:p w:rsidR="009229EE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</w:t>
      </w:r>
      <w:r w:rsidR="00293777" w:rsidRPr="00EF2708">
        <w:rPr>
          <w:bCs/>
          <w:color w:val="000000"/>
        </w:rPr>
        <w:t xml:space="preserve">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МДК.03.01 Устройство железнодорожного пути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«Железнодорожного пути» 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Макет участка железной дороги-1шт., Модель «Варианты креплений рельсов к деревя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ным шпалам»- 2шт., Модель «Варианты креплений рельсов к железоб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тонным шпалам»- 2шт., Модель «Стыки рельсов на ж/б шпалах»- 1шт., Модель «Стыки рельсов на деревянных шпалах»- 1шт., Модель «Виды креплений рельсов к ж/б шпалам»- 1 шт., Деталь «Медный токопровод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щий соединитель»- 1шт., Деталь</w:t>
      </w:r>
      <w:proofErr w:type="gramEnd"/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«Штепсельный токопроводящий соедин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тель»- 1шт., Измерительный инструмент «Путевой шаблон ЦУП»- 2шт., Измерительный инструмент «Штангенциркуль ПШВ»- 1шт., Модель «Промежуточное скрепление АРС»- 1шт., Планшет «Поперечные профили земляного полотна»-1шт.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color w:val="000000"/>
        </w:rPr>
      </w:pPr>
      <w:r w:rsidRPr="00EF2708">
        <w:rPr>
          <w:bCs/>
          <w:color w:val="000000"/>
        </w:rPr>
        <w:t xml:space="preserve">  </w:t>
      </w:r>
      <w:r w:rsidR="004F5890" w:rsidRPr="00EF2708">
        <w:rPr>
          <w:bCs/>
          <w:color w:val="000000"/>
        </w:rPr>
        <w:tab/>
      </w:r>
      <w:r w:rsidRPr="00EF2708">
        <w:rPr>
          <w:b/>
          <w:color w:val="000000"/>
        </w:rPr>
        <w:t>МДК.03.02 Устройство искусственных сооружений</w:t>
      </w:r>
    </w:p>
    <w:p w:rsidR="00E83C5F" w:rsidRPr="00EF2708" w:rsidRDefault="00E83C5F" w:rsidP="00E83C5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«Искусственных сооружений» (№1301),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 преподавателя-1шт., Стол ученический-15шт., Стулья ученические-30шт., Шкаф-2шт., Модель «Д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ревянный мост»- 1шт., Модель «Железнодорожный путь с малым мостом и </w:t>
      </w: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t>гофрированной</w:t>
      </w:r>
      <w:proofErr w:type="gramEnd"/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2х…»-1шт., Модель «Промежуточная опора моста»- 1шт., Набор фотографий «Виды мостов»- 2шт.</w:t>
      </w:r>
    </w:p>
    <w:p w:rsidR="00E83C5F" w:rsidRPr="00EF2708" w:rsidRDefault="00E83C5F" w:rsidP="00E83C5F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плакатов, комплект стендов</w:t>
      </w:r>
      <w:r w:rsidR="00293777" w:rsidRPr="00EF2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777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</w:t>
      </w:r>
      <w:proofErr w:type="gramStart"/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>.</w:t>
      </w:r>
      <w:proofErr w:type="gramEnd"/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color w:val="000000"/>
        </w:rPr>
      </w:pPr>
    </w:p>
    <w:p w:rsidR="00E83C5F" w:rsidRPr="00EF2708" w:rsidRDefault="00E83C5F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color w:val="000000"/>
        </w:rPr>
      </w:pPr>
      <w:r w:rsidRPr="00EF2708">
        <w:rPr>
          <w:color w:val="000000"/>
        </w:rPr>
        <w:t xml:space="preserve"> </w:t>
      </w:r>
      <w:r w:rsidR="00293777" w:rsidRPr="00EF2708">
        <w:rPr>
          <w:color w:val="000000"/>
        </w:rPr>
        <w:t xml:space="preserve"> </w:t>
      </w:r>
      <w:r w:rsidR="004F5890" w:rsidRPr="00EF2708">
        <w:rPr>
          <w:color w:val="000000"/>
        </w:rPr>
        <w:tab/>
      </w:r>
      <w:r w:rsidR="00293777" w:rsidRPr="00EF2708">
        <w:rPr>
          <w:b/>
          <w:bCs/>
          <w:color w:val="000000"/>
        </w:rPr>
        <w:t>МДК.03.03 Неразрушающий контроль рельсов</w:t>
      </w:r>
    </w:p>
    <w:p w:rsidR="00293777" w:rsidRPr="00EF2708" w:rsidRDefault="00293777" w:rsidP="00293777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color w:val="000000"/>
          <w:sz w:val="28"/>
          <w:szCs w:val="28"/>
        </w:rPr>
      </w:pPr>
      <w:r w:rsidRPr="00EF2708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EF2708">
        <w:rPr>
          <w:rStyle w:val="FontStyle50"/>
          <w:sz w:val="28"/>
          <w:szCs w:val="28"/>
        </w:rPr>
        <w:t xml:space="preserve"> - </w:t>
      </w:r>
      <w:r w:rsidRPr="00EF2708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</w:t>
      </w:r>
      <w:proofErr w:type="gramStart"/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реконструкции</w:t>
      </w:r>
      <w:proofErr w:type="gramEnd"/>
      <w:r w:rsidRPr="00EF2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железных дорог» (№1308),</w:t>
      </w:r>
      <w:r w:rsidRPr="00EF2708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left="139" w:right="1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F27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</w:t>
      </w:r>
      <w:proofErr w:type="gramEnd"/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плакатов,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Технические средства обучения: проектор  переносной,  экран переносной.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113"/>
          <w:rFonts w:ascii="Times New Roman" w:eastAsia="Calibri" w:hAnsi="Times New Roman" w:cs="Times New Roman"/>
          <w:sz w:val="28"/>
          <w:szCs w:val="28"/>
        </w:rPr>
      </w:pPr>
    </w:p>
    <w:p w:rsidR="00293777" w:rsidRPr="00EF2708" w:rsidRDefault="004F5890" w:rsidP="004F5890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Pr="00EF2708">
        <w:rPr>
          <w:rFonts w:ascii="Times New Roman" w:hAnsi="Times New Roman"/>
          <w:b/>
          <w:color w:val="000000"/>
          <w:sz w:val="20"/>
          <w:szCs w:val="20"/>
        </w:rPr>
        <w:tab/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Лаборатория </w:t>
      </w:r>
      <w:r w:rsidR="00293777" w:rsidRPr="00EF2708">
        <w:rPr>
          <w:rFonts w:ascii="Times New Roman" w:eastAsia="Times New Roman" w:hAnsi="Times New Roman"/>
          <w:b/>
          <w:color w:val="000000"/>
          <w:sz w:val="28"/>
          <w:szCs w:val="28"/>
        </w:rPr>
        <w:t>«Неразрушающего контроля рельсов» (№1308),</w:t>
      </w:r>
      <w:r w:rsidR="00293777" w:rsidRPr="00EF2708">
        <w:rPr>
          <w:rFonts w:ascii="Times New Roman" w:hAnsi="Times New Roman"/>
          <w:b/>
          <w:color w:val="000000"/>
          <w:sz w:val="28"/>
          <w:szCs w:val="28"/>
        </w:rPr>
        <w:t xml:space="preserve"> г. Н. Новгород, ул. Чкалова, д.5а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  <w:r w:rsidRPr="00EF2708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Оборудование: стол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 преподавателя-1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стол</w:t>
      </w:r>
    </w:p>
    <w:p w:rsidR="00293777" w:rsidRPr="00EF2708" w:rsidRDefault="00293777" w:rsidP="00293777">
      <w:pPr>
        <w:spacing w:after="0" w:line="240" w:lineRule="auto"/>
        <w:ind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 ученический-16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стулья ученические-25</w:t>
      </w:r>
      <w:r w:rsidRPr="00EF2708">
        <w:rPr>
          <w:rStyle w:val="FontStyle113"/>
          <w:rFonts w:ascii="Times New Roman" w:hAnsi="Times New Roman" w:cs="Times New Roman"/>
          <w:sz w:val="28"/>
          <w:szCs w:val="28"/>
        </w:rPr>
        <w:t xml:space="preserve"> шт., </w:t>
      </w:r>
    </w:p>
    <w:p w:rsidR="00293777" w:rsidRPr="00EF2708" w:rsidRDefault="00293777" w:rsidP="00293777">
      <w:pPr>
        <w:spacing w:after="0" w:line="240" w:lineRule="auto"/>
        <w:ind w:left="146" w:right="137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 «Поиск-2» -1 шт., Дефектоскоп «Рельс-6» - 1 шт., Дефект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скоп «Поиск-10Э» - 2 шт., Дефектоскоп ДУК-66П – 1 шт., Дефектоскоп УРДО-3-В – 1 шт., Макет «Передней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РДМ-2– 1 шт., макет 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РДМ-3 – 1 шт.,  макет передней панели </w:t>
      </w:r>
      <w:proofErr w:type="spellStart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дефектоскопной</w:t>
      </w:r>
      <w:proofErr w:type="spellEnd"/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тележки АДС – 02 – 1 шт., эталонные стандартные образцы: СО-2 – 2 шт., эталонные стандартные о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EF2708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разцы СО-3Р - 2 шт., стенд «Средства дефектоскопии» – 1 шт.,  </w:t>
      </w:r>
    </w:p>
    <w:p w:rsidR="00293777" w:rsidRPr="00EF2708" w:rsidRDefault="00293777" w:rsidP="00293777">
      <w:pPr>
        <w:pStyle w:val="Style23"/>
        <w:widowControl/>
        <w:ind w:left="146" w:right="137"/>
        <w:rPr>
          <w:color w:val="000000"/>
        </w:rPr>
      </w:pPr>
      <w:r w:rsidRPr="00EF2708">
        <w:rPr>
          <w:color w:val="000000"/>
        </w:rPr>
        <w:t>Учебно-наглядные пособия - комплект планшетов.</w:t>
      </w:r>
    </w:p>
    <w:p w:rsidR="00293777" w:rsidRPr="00EF2708" w:rsidRDefault="00293777" w:rsidP="00293777">
      <w:pPr>
        <w:pStyle w:val="Style19"/>
        <w:widowControl/>
        <w:tabs>
          <w:tab w:val="left" w:pos="490"/>
        </w:tabs>
        <w:spacing w:line="240" w:lineRule="auto"/>
        <w:jc w:val="left"/>
        <w:rPr>
          <w:bCs/>
          <w:color w:val="000000"/>
        </w:rPr>
      </w:pPr>
      <w:r w:rsidRPr="00EF2708">
        <w:rPr>
          <w:rStyle w:val="FontStyle113"/>
          <w:rFonts w:ascii="Times New Roman" w:eastAsia="Calibri" w:hAnsi="Times New Roman" w:cs="Times New Roman"/>
          <w:sz w:val="28"/>
          <w:szCs w:val="28"/>
        </w:rPr>
        <w:t xml:space="preserve">  Демонстрационное оборудование  - комплект макетов дефектов рельс.</w:t>
      </w:r>
    </w:p>
    <w:p w:rsidR="00293777" w:rsidRPr="00EF2708" w:rsidRDefault="00293777" w:rsidP="00E83C5F">
      <w:pPr>
        <w:pStyle w:val="Style19"/>
        <w:widowControl/>
        <w:tabs>
          <w:tab w:val="left" w:pos="490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306DC0" w:rsidRPr="00EF2708" w:rsidRDefault="00306DC0" w:rsidP="00AF1339">
      <w:pPr>
        <w:spacing w:line="240" w:lineRule="auto"/>
        <w:jc w:val="both"/>
        <w:rPr>
          <w:rStyle w:val="FontStyle50"/>
          <w:rFonts w:eastAsia="Times New Roman"/>
          <w:bCs w:val="0"/>
          <w:sz w:val="28"/>
          <w:szCs w:val="28"/>
        </w:rPr>
      </w:pPr>
    </w:p>
    <w:p w:rsidR="00BA287D" w:rsidRPr="008C4519" w:rsidRDefault="00BA287D" w:rsidP="00A232FF">
      <w:pPr>
        <w:pStyle w:val="Style19"/>
        <w:widowControl/>
        <w:numPr>
          <w:ilvl w:val="1"/>
          <w:numId w:val="18"/>
        </w:numPr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8C4519">
        <w:rPr>
          <w:rStyle w:val="FontStyle50"/>
          <w:rFonts w:eastAsia="Calibri"/>
          <w:bCs w:val="0"/>
          <w:sz w:val="28"/>
          <w:szCs w:val="28"/>
        </w:rPr>
        <w:t>Информационное обеспечение обучения</w:t>
      </w:r>
    </w:p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8"/>
          <w:szCs w:val="28"/>
        </w:rPr>
      </w:pPr>
    </w:p>
    <w:p w:rsidR="00444FA8" w:rsidRPr="00D318F3" w:rsidRDefault="00444FA8" w:rsidP="00444F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03.01.   Устройство железнодорожного пути</w:t>
      </w:r>
      <w:r w:rsidRPr="00D318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3118"/>
        <w:gridCol w:w="1418"/>
      </w:tblGrid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</w:t>
            </w:r>
            <w:proofErr w:type="spellEnd"/>
            <w:r w:rsidR="00457EE7"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B2A7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  <w:proofErr w:type="gramEnd"/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34F" w:rsidRPr="008B2A71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  <w:r w:rsidR="00896273" w:rsidRPr="008B2A7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пособие</w:t>
            </w:r>
          </w:p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- 240 с. - Режим доступа: </w:t>
            </w:r>
            <w:hyperlink r:id="rId14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8B2A7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3610D5" w:rsidRPr="008B2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ресурс]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71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2863B6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5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Строительство и р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конструкция желе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ных дорог</w:t>
              </w:r>
              <w:proofErr w:type="gramStart"/>
              <w:r w:rsidR="00896273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:</w:t>
              </w:r>
              <w:proofErr w:type="gramEnd"/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 xml:space="preserve"> учебник 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2863B6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hyperlink r:id="rId16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Москва : ФГБУ ДПО «Учебно-методический центр по образованию на железнодорожном тран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с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порте», 2018. – 315 c. Р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е</w:t>
              </w:r>
              <w:r w:rsidR="00444FA8" w:rsidRPr="008B2A7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жим</w:t>
              </w:r>
            </w:hyperlink>
            <w:r w:rsidR="00444FA8" w:rsidRPr="008B2A71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доступа:  </w:t>
            </w:r>
            <w:hyperlink r:id="rId17" w:history="1">
              <w:r w:rsidR="00444FA8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  <w:lang w:eastAsia="en-US"/>
                </w:rPr>
                <w:t>http://umczdt.ru/books/35/18738/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</w:t>
            </w:r>
            <w:r w:rsidRPr="008B2A71">
              <w:rPr>
                <w:sz w:val="24"/>
                <w:szCs w:val="24"/>
                <w:lang w:eastAsia="en-US"/>
              </w:rPr>
              <w:t>н</w:t>
            </w:r>
            <w:r w:rsidRPr="008B2A71">
              <w:rPr>
                <w:sz w:val="24"/>
                <w:szCs w:val="24"/>
                <w:lang w:eastAsia="en-US"/>
              </w:rPr>
              <w:t>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34B12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533E74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Р.Г., 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C00AE6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Реконструкция желе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нодорожного пути: 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B80105">
            <w:pPr>
              <w:spacing w:line="240" w:lineRule="auto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разованию на железнод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рожном транспорте», 2018. — 692 с. - Режим дост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па: </w:t>
            </w:r>
            <w:hyperlink r:id="rId18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2" w:rsidRPr="008B2A71" w:rsidRDefault="00734B12" w:rsidP="00734B12">
            <w:pPr>
              <w:pStyle w:val="Style1"/>
              <w:autoSpaceDE/>
              <w:adjustRightInd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val="en-US" w:eastAsia="en-US"/>
              </w:rPr>
              <w:lastRenderedPageBreak/>
              <w:t>[</w:t>
            </w:r>
            <w:r w:rsidRPr="008B2A71">
              <w:rPr>
                <w:sz w:val="24"/>
                <w:szCs w:val="24"/>
                <w:lang w:eastAsia="en-US"/>
              </w:rPr>
              <w:t>Электро</w:t>
            </w:r>
            <w:r w:rsidRPr="008B2A71">
              <w:rPr>
                <w:sz w:val="24"/>
                <w:szCs w:val="24"/>
                <w:lang w:eastAsia="en-US"/>
              </w:rPr>
              <w:t>н</w:t>
            </w:r>
            <w:r w:rsidRPr="008B2A71">
              <w:rPr>
                <w:sz w:val="24"/>
                <w:szCs w:val="24"/>
                <w:lang w:eastAsia="en-US"/>
              </w:rPr>
              <w:t>ный ресурс</w:t>
            </w:r>
            <w:r w:rsidRPr="008B2A71">
              <w:rPr>
                <w:sz w:val="24"/>
                <w:szCs w:val="24"/>
                <w:lang w:val="en-US" w:eastAsia="en-US"/>
              </w:rPr>
              <w:t>]</w:t>
            </w:r>
          </w:p>
          <w:p w:rsidR="00734B12" w:rsidRPr="008B2A71" w:rsidRDefault="00734B12" w:rsidP="00533E74">
            <w:pPr>
              <w:pStyle w:val="Style1"/>
              <w:autoSpaceDE/>
              <w:adjustRightInd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4FA8" w:rsidRPr="008B2A71" w:rsidTr="00533E7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A8" w:rsidRPr="008B2A71" w:rsidRDefault="00444FA8" w:rsidP="00533E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Style w:val="FontStyle50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444FA8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57EE7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proofErr w:type="spellStart"/>
            <w:r w:rsidRPr="008B2A71">
              <w:rPr>
                <w:sz w:val="24"/>
                <w:szCs w:val="24"/>
                <w:lang w:eastAsia="en-US"/>
              </w:rPr>
              <w:t>Гуенок</w:t>
            </w:r>
            <w:proofErr w:type="spellEnd"/>
            <w:r w:rsidRPr="008B2A71">
              <w:rPr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Устройство рельсовой колеи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="00896273" w:rsidRPr="008B2A71">
              <w:rPr>
                <w:color w:val="2C2D2E"/>
                <w:sz w:val="24"/>
                <w:szCs w:val="24"/>
              </w:rPr>
              <w:t>:</w:t>
            </w:r>
            <w:r w:rsidRPr="008B2A71">
              <w:rPr>
                <w:sz w:val="24"/>
                <w:szCs w:val="24"/>
                <w:lang w:eastAsia="en-US"/>
              </w:rPr>
              <w:t xml:space="preserve"> учеб</w:t>
            </w:r>
            <w:proofErr w:type="gramStart"/>
            <w:r w:rsidRPr="008B2A7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8B2A7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B2A7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B2A71">
              <w:rPr>
                <w:sz w:val="24"/>
                <w:szCs w:val="24"/>
                <w:lang w:eastAsia="en-US"/>
              </w:rPr>
              <w:t>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8B2A71">
              <w:rPr>
                <w:sz w:val="24"/>
                <w:szCs w:val="24"/>
                <w:lang w:eastAsia="en-US"/>
              </w:rPr>
              <w:t>М.: ФГБУ ДПО «Учебно-методический центр по о</w:t>
            </w:r>
            <w:r w:rsidRPr="008B2A71">
              <w:rPr>
                <w:sz w:val="24"/>
                <w:szCs w:val="24"/>
                <w:lang w:eastAsia="en-US"/>
              </w:rPr>
              <w:t>б</w:t>
            </w:r>
            <w:r w:rsidRPr="008B2A71">
              <w:rPr>
                <w:sz w:val="24"/>
                <w:szCs w:val="24"/>
                <w:lang w:eastAsia="en-US"/>
              </w:rPr>
              <w:t>разованию на железнод</w:t>
            </w:r>
            <w:r w:rsidRPr="008B2A71">
              <w:rPr>
                <w:sz w:val="24"/>
                <w:szCs w:val="24"/>
                <w:lang w:eastAsia="en-US"/>
              </w:rPr>
              <w:t>о</w:t>
            </w:r>
            <w:r w:rsidRPr="008B2A71">
              <w:rPr>
                <w:sz w:val="24"/>
                <w:szCs w:val="24"/>
                <w:lang w:eastAsia="en-US"/>
              </w:rPr>
              <w:t>рожном транспорте», 2019. — 84 с. -</w:t>
            </w:r>
            <w:r w:rsidR="00896273" w:rsidRPr="008B2A71">
              <w:rPr>
                <w:sz w:val="24"/>
                <w:szCs w:val="24"/>
                <w:lang w:eastAsia="en-US"/>
              </w:rPr>
              <w:t xml:space="preserve"> </w:t>
            </w:r>
            <w:r w:rsidRPr="008B2A71">
              <w:rPr>
                <w:sz w:val="24"/>
                <w:szCs w:val="24"/>
                <w:lang w:eastAsia="en-US"/>
              </w:rPr>
              <w:t>Режим дост</w:t>
            </w:r>
            <w:r w:rsidRPr="008B2A71">
              <w:rPr>
                <w:sz w:val="24"/>
                <w:szCs w:val="24"/>
                <w:lang w:eastAsia="en-US"/>
              </w:rPr>
              <w:t>у</w:t>
            </w:r>
            <w:r w:rsidRPr="008B2A71">
              <w:rPr>
                <w:sz w:val="24"/>
                <w:szCs w:val="24"/>
                <w:lang w:eastAsia="en-US"/>
              </w:rPr>
              <w:t>па: </w:t>
            </w:r>
            <w:hyperlink r:id="rId19" w:history="1">
              <w:r w:rsidRPr="008B2A71">
                <w:rPr>
                  <w:color w:val="4F81BD" w:themeColor="accent1"/>
                  <w:sz w:val="24"/>
                  <w:szCs w:val="24"/>
                  <w:lang w:eastAsia="en-US"/>
                </w:rPr>
                <w:t>http://umczdt.ru/books/35/230300/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End"/>
          </w:p>
          <w:p w:rsidR="00444FA8" w:rsidRPr="008B2A71" w:rsidRDefault="00444FA8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ресурс]</w:t>
            </w:r>
            <w:proofErr w:type="gramEnd"/>
          </w:p>
          <w:p w:rsidR="00444FA8" w:rsidRPr="008B2A71" w:rsidRDefault="00444FA8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896273" w:rsidRPr="008B2A71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B14828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Н.В., </w:t>
            </w:r>
            <w:proofErr w:type="spellStart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Яночкина</w:t>
            </w:r>
            <w:proofErr w:type="spellEnd"/>
            <w:r w:rsidRPr="008B2A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Техническая эксплу</w:t>
            </w:r>
            <w:r w:rsidRPr="008B2A71">
              <w:rPr>
                <w:sz w:val="24"/>
                <w:szCs w:val="24"/>
                <w:shd w:val="clear" w:color="auto" w:fill="FFFFFF"/>
              </w:rPr>
              <w:t>а</w:t>
            </w:r>
            <w:r w:rsidRPr="008B2A71">
              <w:rPr>
                <w:sz w:val="24"/>
                <w:szCs w:val="24"/>
                <w:shd w:val="clear" w:color="auto" w:fill="FFFFFF"/>
              </w:rPr>
              <w:t>тация дорог и доро</w:t>
            </w:r>
            <w:r w:rsidRPr="008B2A71">
              <w:rPr>
                <w:sz w:val="24"/>
                <w:szCs w:val="24"/>
                <w:shd w:val="clear" w:color="auto" w:fill="FFFFFF"/>
              </w:rPr>
              <w:t>ж</w:t>
            </w:r>
            <w:r w:rsidR="00E4134F" w:rsidRPr="008B2A71">
              <w:rPr>
                <w:sz w:val="24"/>
                <w:szCs w:val="24"/>
                <w:shd w:val="clear" w:color="auto" w:fill="FFFFFF"/>
              </w:rPr>
              <w:t>ных сооружений</w:t>
            </w:r>
            <w:r w:rsidRPr="008B2A71">
              <w:rPr>
                <w:color w:val="2C2D2E"/>
                <w:sz w:val="24"/>
                <w:szCs w:val="24"/>
              </w:rPr>
              <w:t>: 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896273">
            <w:pPr>
              <w:pStyle w:val="Style1"/>
              <w:widowControl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2A71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8B2A71">
              <w:rPr>
                <w:sz w:val="24"/>
                <w:szCs w:val="24"/>
                <w:shd w:val="clear" w:color="auto" w:fill="FFFFFF"/>
              </w:rPr>
              <w:t>б</w:t>
            </w:r>
            <w:r w:rsidRPr="008B2A71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8B2A71">
              <w:rPr>
                <w:sz w:val="24"/>
                <w:szCs w:val="24"/>
                <w:shd w:val="clear" w:color="auto" w:fill="FFFFFF"/>
              </w:rPr>
              <w:t>о</w:t>
            </w:r>
            <w:r w:rsidRPr="008B2A71">
              <w:rPr>
                <w:sz w:val="24"/>
                <w:szCs w:val="24"/>
                <w:shd w:val="clear" w:color="auto" w:fill="FFFFFF"/>
              </w:rPr>
              <w:t>рожном транспорте», 2018. — 359 с.</w:t>
            </w:r>
            <w:r w:rsidRPr="008B2A71">
              <w:rPr>
                <w:sz w:val="24"/>
                <w:szCs w:val="24"/>
              </w:rPr>
              <w:br/>
            </w:r>
            <w:r w:rsidRPr="008B2A7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</w:p>
          <w:p w:rsidR="00896273" w:rsidRPr="008B2A71" w:rsidRDefault="002863B6" w:rsidP="00896273">
            <w:pPr>
              <w:pStyle w:val="Style1"/>
              <w:widowControl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  <w:u w:val="single"/>
                <w:lang w:eastAsia="en-US"/>
              </w:rPr>
            </w:pPr>
            <w:hyperlink r:id="rId20" w:history="1">
              <w:r w:rsidR="00896273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lang w:eastAsia="en-US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3" w:rsidRPr="008B2A71" w:rsidRDefault="00896273" w:rsidP="005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сурс]</w:t>
            </w:r>
          </w:p>
          <w:p w:rsidR="00896273" w:rsidRPr="008B2A71" w:rsidRDefault="00896273" w:rsidP="00533E74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B80105" w:rsidRPr="00EF2708" w:rsidTr="00533E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D725DD" w:rsidP="00533E74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B2A7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921791">
            <w:pPr>
              <w:pStyle w:val="1"/>
              <w:shd w:val="clear" w:color="auto" w:fill="FFFFFF"/>
              <w:spacing w:after="225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Справочник по экол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гии железнодорожн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8B2A7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транспорта</w:t>
            </w:r>
          </w:p>
          <w:p w:rsidR="00B80105" w:rsidRPr="008B2A71" w:rsidRDefault="00B80105" w:rsidP="00921791">
            <w:pPr>
              <w:pStyle w:val="Style1"/>
              <w:widowControl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2022. - 256 с.  - Режим доступа: </w:t>
            </w:r>
            <w:hyperlink r:id="rId21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:rsidR="00B80105" w:rsidRPr="008B2A71" w:rsidRDefault="00B80105" w:rsidP="00B801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5" w:rsidRPr="00B80105" w:rsidRDefault="00B80105" w:rsidP="0092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[Электро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ный р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A71">
              <w:rPr>
                <w:rFonts w:ascii="Times New Roman" w:hAnsi="Times New Roman" w:cs="Times New Roman"/>
                <w:sz w:val="24"/>
                <w:szCs w:val="24"/>
              </w:rPr>
              <w:t>сурс]</w:t>
            </w:r>
          </w:p>
        </w:tc>
      </w:tr>
    </w:tbl>
    <w:p w:rsidR="00AF1339" w:rsidRPr="00EF2708" w:rsidRDefault="00AF1339" w:rsidP="00AF1339">
      <w:pPr>
        <w:pStyle w:val="Style19"/>
        <w:widowControl/>
        <w:tabs>
          <w:tab w:val="left" w:pos="490"/>
        </w:tabs>
        <w:spacing w:line="240" w:lineRule="auto"/>
        <w:ind w:left="1855"/>
        <w:rPr>
          <w:rStyle w:val="FontStyle50"/>
          <w:rFonts w:eastAsia="Calibri"/>
          <w:bCs w:val="0"/>
          <w:sz w:val="24"/>
          <w:szCs w:val="24"/>
        </w:rPr>
      </w:pPr>
    </w:p>
    <w:p w:rsidR="000D42D9" w:rsidRPr="00B92046" w:rsidRDefault="000D42D9" w:rsidP="000D42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03.02.   Устройство искусственных сооружений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e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3119"/>
        <w:gridCol w:w="142"/>
        <w:gridCol w:w="1134"/>
      </w:tblGrid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Авторы и с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3610D5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708">
              <w:rPr>
                <w:rStyle w:val="afd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Щербаченко В.И.</w:t>
            </w:r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2863B6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реко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струкция железных д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рог: учебник 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8B2A71" w:rsidRDefault="002863B6" w:rsidP="00C00AE6">
            <w:pPr>
              <w:pStyle w:val="Style1"/>
              <w:spacing w:line="240" w:lineRule="auto"/>
              <w:jc w:val="left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23" w:history="1"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порте», 2018. – 315 c. Р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3610D5" w:rsidRPr="00EF270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жим</w:t>
              </w:r>
            </w:hyperlink>
            <w:r w:rsidR="003610D5" w:rsidRPr="00EF2708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24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Электронный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610D5" w:rsidRPr="00EF2708" w:rsidTr="003610D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0D5" w:rsidRPr="00EF2708" w:rsidRDefault="003610D5" w:rsidP="00A57155">
            <w:pPr>
              <w:pStyle w:val="Style1"/>
              <w:widowControl/>
              <w:spacing w:before="86" w:line="240" w:lineRule="auto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rStyle w:val="FontStyle5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rStyle w:val="afd"/>
                <w:b w:val="0"/>
                <w:color w:val="000000"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>Гундарева Е.В.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Организация работ по текущему содержанию пути: учебное пособие  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F2708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EF2708">
              <w:rPr>
                <w:sz w:val="24"/>
                <w:szCs w:val="24"/>
                <w:shd w:val="clear" w:color="auto" w:fill="FFFFFF"/>
              </w:rPr>
              <w:t>б</w:t>
            </w:r>
            <w:r w:rsidRPr="00EF2708">
              <w:rPr>
                <w:sz w:val="24"/>
                <w:szCs w:val="24"/>
                <w:shd w:val="clear" w:color="auto" w:fill="FFFFFF"/>
              </w:rPr>
              <w:t xml:space="preserve">разованию на </w:t>
            </w:r>
            <w:proofErr w:type="gramStart"/>
            <w:r w:rsidRPr="00EF2708">
              <w:rPr>
                <w:sz w:val="24"/>
                <w:szCs w:val="24"/>
                <w:shd w:val="clear" w:color="auto" w:fill="FFFFFF"/>
              </w:rPr>
              <w:t>железнод</w:t>
            </w:r>
            <w:r w:rsidRPr="00EF2708">
              <w:rPr>
                <w:sz w:val="24"/>
                <w:szCs w:val="24"/>
                <w:shd w:val="clear" w:color="auto" w:fill="FFFFFF"/>
              </w:rPr>
              <w:t>о</w:t>
            </w:r>
            <w:r w:rsidRPr="00EF2708">
              <w:rPr>
                <w:sz w:val="24"/>
                <w:szCs w:val="24"/>
                <w:shd w:val="clear" w:color="auto" w:fill="FFFFFF"/>
              </w:rPr>
              <w:t>рожном</w:t>
            </w:r>
            <w:proofErr w:type="gramEnd"/>
            <w:r w:rsidRPr="00EF2708">
              <w:rPr>
                <w:sz w:val="24"/>
                <w:szCs w:val="24"/>
                <w:shd w:val="clear" w:color="auto" w:fill="FFFFFF"/>
              </w:rPr>
              <w:t xml:space="preserve"> транс-порте», 2019. — 207 с.  – режим доступа:</w:t>
            </w:r>
          </w:p>
          <w:p w:rsidR="003610D5" w:rsidRPr="00EF2708" w:rsidRDefault="002863B6" w:rsidP="00C00AE6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25" w:tgtFrame="_blank" w:history="1">
              <w:r w:rsidR="003610D5" w:rsidRPr="008B2A71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0D5" w:rsidRPr="00EF2708" w:rsidRDefault="003610D5" w:rsidP="00A5715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val="en-US"/>
              </w:rPr>
              <w:t>[</w:t>
            </w:r>
            <w:r w:rsidRPr="00EF2708">
              <w:rPr>
                <w:sz w:val="24"/>
                <w:szCs w:val="24"/>
              </w:rPr>
              <w:t>Эле</w:t>
            </w:r>
            <w:r w:rsidRPr="00EF2708">
              <w:rPr>
                <w:sz w:val="24"/>
                <w:szCs w:val="24"/>
              </w:rPr>
              <w:t>к</w:t>
            </w:r>
            <w:r w:rsidRPr="00EF2708">
              <w:rPr>
                <w:sz w:val="24"/>
                <w:szCs w:val="24"/>
              </w:rPr>
              <w:t>тронный ресурс</w:t>
            </w:r>
            <w:r w:rsidRPr="00EF2708">
              <w:rPr>
                <w:sz w:val="24"/>
                <w:szCs w:val="24"/>
                <w:lang w:val="en-US"/>
              </w:rPr>
              <w:t>]</w:t>
            </w:r>
          </w:p>
          <w:p w:rsidR="003610D5" w:rsidRPr="00EF2708" w:rsidRDefault="003610D5" w:rsidP="00A5715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D42D9" w:rsidRPr="00EF2708" w:rsidTr="00A57155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0D42D9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0D42D9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2D9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2D9" w:rsidRPr="00EF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  <w:r w:rsidRPr="00EF2708">
              <w:rPr>
                <w:color w:val="2C2D2E"/>
                <w:sz w:val="24"/>
                <w:szCs w:val="24"/>
              </w:rPr>
              <w:t xml:space="preserve">Соловьева Н.В., </w:t>
            </w:r>
            <w:proofErr w:type="spellStart"/>
            <w:r w:rsidRPr="00EF2708">
              <w:rPr>
                <w:color w:val="2C2D2E"/>
                <w:sz w:val="24"/>
                <w:szCs w:val="24"/>
              </w:rPr>
              <w:t>Яночк</w:t>
            </w:r>
            <w:r w:rsidRPr="00EF2708">
              <w:rPr>
                <w:color w:val="2C2D2E"/>
                <w:sz w:val="24"/>
                <w:szCs w:val="24"/>
              </w:rPr>
              <w:t>и</w:t>
            </w:r>
            <w:r w:rsidRPr="00EF2708">
              <w:rPr>
                <w:color w:val="2C2D2E"/>
                <w:sz w:val="24"/>
                <w:szCs w:val="24"/>
              </w:rPr>
              <w:t>на</w:t>
            </w:r>
            <w:proofErr w:type="spellEnd"/>
            <w:r w:rsidRPr="00EF2708">
              <w:rPr>
                <w:color w:val="2C2D2E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эксплуат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ция доро</w:t>
            </w:r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 и дорожных сооружений</w:t>
            </w:r>
            <w:proofErr w:type="gramStart"/>
            <w:r w:rsidR="00E4134F"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</w:t>
            </w:r>
            <w:proofErr w:type="gram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учебник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ном транспорте», 2018. —  359 с.  – режим доступа:</w:t>
            </w:r>
          </w:p>
          <w:p w:rsidR="000D42D9" w:rsidRPr="00B92046" w:rsidRDefault="002863B6" w:rsidP="00B92046">
            <w:pPr>
              <w:shd w:val="clear" w:color="auto" w:fill="FFFFFF"/>
              <w:rPr>
                <w:rStyle w:val="FontStyle51"/>
                <w:color w:val="2C2D2E"/>
                <w:sz w:val="24"/>
                <w:szCs w:val="24"/>
              </w:rPr>
            </w:pPr>
            <w:hyperlink r:id="rId26" w:tgtFrame="_blank" w:history="1">
              <w:r w:rsidR="000D42D9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2D9" w:rsidRPr="00EF2708" w:rsidRDefault="000D42D9" w:rsidP="00A5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  <w:p w:rsidR="000D42D9" w:rsidRPr="00EF2708" w:rsidRDefault="000D42D9" w:rsidP="00A57155">
            <w:pPr>
              <w:pStyle w:val="Style1"/>
              <w:spacing w:line="240" w:lineRule="auto"/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</w:tc>
      </w:tr>
      <w:tr w:rsidR="00241CDC" w:rsidRPr="00EF2708" w:rsidTr="00A571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EF2708" w:rsidRDefault="003610D5" w:rsidP="00A5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A71" w:rsidRPr="008B2A71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  <w:p w:rsidR="00241CDC" w:rsidRPr="008B2A71" w:rsidRDefault="00241CDC" w:rsidP="008B2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A74389" w:rsidRDefault="00241CDC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</w:t>
            </w: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порта</w:t>
            </w:r>
          </w:p>
          <w:p w:rsidR="00241CDC" w:rsidRPr="00987547" w:rsidRDefault="00241CDC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241CDC" w:rsidRPr="00987547" w:rsidRDefault="002863B6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7" w:history="1">
              <w:r w:rsidR="00241CDC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DC" w:rsidRPr="00987547" w:rsidRDefault="00241CDC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444FA8" w:rsidRPr="00EF2708" w:rsidRDefault="00444FA8" w:rsidP="00B92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2F83" w:rsidRPr="00B92046" w:rsidRDefault="00444FA8" w:rsidP="0087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A71">
        <w:rPr>
          <w:rFonts w:ascii="Times New Roman" w:eastAsia="Calibri" w:hAnsi="Times New Roman" w:cs="Times New Roman"/>
          <w:b/>
          <w:bCs/>
          <w:sz w:val="24"/>
          <w:szCs w:val="24"/>
        </w:rPr>
        <w:t>МДК 03.03.   Неразрушающий контроль рельсов</w:t>
      </w:r>
      <w:r w:rsidRPr="00B92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2F83" w:rsidRPr="00EF2708" w:rsidRDefault="00872F83" w:rsidP="00444F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694"/>
        <w:gridCol w:w="3260"/>
        <w:gridCol w:w="1265"/>
        <w:gridCol w:w="11"/>
      </w:tblGrid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444FA8" w:rsidRPr="00EF2708" w:rsidTr="00533E74"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Основная литература</w:t>
            </w:r>
          </w:p>
          <w:p w:rsidR="00444FA8" w:rsidRPr="00EF2708" w:rsidRDefault="00444FA8" w:rsidP="00533E74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444FA8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Default="00444FA8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З.Л.</w:t>
            </w:r>
            <w:r w:rsidR="001F24DF" w:rsidRPr="00EF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4DF" w:rsidRPr="00EF2708" w:rsidRDefault="001F24DF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вание и ремонт желе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нодорожного пути: учебник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транспорте», 2019. — 453с.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 </w:t>
            </w:r>
            <w:hyperlink r:id="rId28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A8" w:rsidRPr="00EF2708" w:rsidRDefault="00444FA8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63025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 Р.Г., Добрынина Н.В.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872F83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Реконструкция желе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нодорожного пути: учебное пособие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ном транспорте», 2018. — 692 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па: </w:t>
            </w:r>
            <w:hyperlink r:id="rId29" w:history="1">
              <w:r w:rsidRPr="008B2A71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http://umczdt.ru/books/35/230297/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457EE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533E74">
        <w:trPr>
          <w:gridAfter w:val="1"/>
          <w:wAfter w:w="11" w:type="dxa"/>
        </w:trPr>
        <w:tc>
          <w:tcPr>
            <w:tcW w:w="9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708">
              <w:rPr>
                <w:rStyle w:val="FontStyle50"/>
                <w:b w:val="0"/>
                <w:sz w:val="24"/>
                <w:szCs w:val="24"/>
              </w:rPr>
              <w:t>Дополнительная литература</w:t>
            </w: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Гундарева Е.В.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tabs>
                <w:tab w:val="left" w:pos="1020"/>
              </w:tabs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 по текущему содержанию пути</w:t>
            </w:r>
            <w:proofErr w:type="gramStart"/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</w:t>
            </w:r>
            <w:proofErr w:type="gram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 транспорте», 2019. — 207 с. - Режим дост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 </w:t>
            </w:r>
            <w:hyperlink r:id="rId30" w:history="1">
              <w:r w:rsidRPr="008B2A71">
                <w:rPr>
                  <w:rStyle w:val="a4"/>
                  <w:rFonts w:ascii="Times New Roman" w:eastAsiaTheme="majorEastAsia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http://umczdt.ru/books/35/230301/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3025E" w:rsidRPr="00EF2708" w:rsidTr="001B2275">
        <w:trPr>
          <w:trHeight w:val="23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F270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Соловьева Н.В., </w:t>
            </w:r>
            <w:proofErr w:type="spellStart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Яночкина</w:t>
            </w:r>
            <w:proofErr w:type="spellEnd"/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С.А.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Техническая эксплу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тация дорог и 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ных сооружений: уче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8B2A71" w:rsidRDefault="0063025E" w:rsidP="00872F8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М.: ФГБУ ДПО «Учебно-методический центр по обр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зованию на железнодоро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ж</w:t>
            </w:r>
            <w:r w:rsidRPr="00EF270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ном транспорте», 2018. — 359 с.  – Режим доступа: </w:t>
            </w:r>
            <w:hyperlink r:id="rId31" w:tgtFrame="_blank" w:history="1">
              <w:r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https://umczdt.ru/books/35/18728/</w:t>
              </w:r>
            </w:hyperlink>
          </w:p>
          <w:p w:rsidR="0063025E" w:rsidRPr="00EF2708" w:rsidRDefault="0063025E" w:rsidP="00533E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2708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63025E" w:rsidRPr="00EF2708" w:rsidRDefault="0063025E" w:rsidP="00533E7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5E" w:rsidRPr="00EF2708" w:rsidTr="00B9204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EF2708" w:rsidRDefault="0063025E" w:rsidP="00533E74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highlight w:val="green"/>
                <w:shd w:val="clear" w:color="auto" w:fill="FFFFFF"/>
              </w:rPr>
            </w:pPr>
            <w:r w:rsidRPr="008B2A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Авдеева Г.Д.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A74389" w:rsidRDefault="0063025E" w:rsidP="00457EE7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438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Справочник по экологии железнодорожного транспорта</w:t>
            </w:r>
          </w:p>
          <w:p w:rsidR="0063025E" w:rsidRPr="00987547" w:rsidRDefault="0063025E" w:rsidP="00457EE7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87547">
              <w:rPr>
                <w:rFonts w:ascii="Times New Roman" w:hAnsi="Times New Roman" w:cs="Times New Roman"/>
                <w:color w:val="000000"/>
              </w:rPr>
              <w:br/>
            </w:r>
            <w:r w:rsidRPr="009875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доступа:</w:t>
            </w:r>
          </w:p>
          <w:p w:rsidR="0063025E" w:rsidRPr="00987547" w:rsidRDefault="002863B6" w:rsidP="00457EE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32" w:history="1">
              <w:r w:rsidR="0063025E" w:rsidRPr="008B2A71">
                <w:rPr>
                  <w:rStyle w:val="a4"/>
                  <w:rFonts w:ascii="Times New Roman" w:hAnsi="Times New Roman" w:cs="Times New Roman"/>
                  <w:color w:val="4F81BD" w:themeColor="accent1"/>
                  <w:sz w:val="22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E" w:rsidRPr="00987547" w:rsidRDefault="0063025E" w:rsidP="00457EE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547">
              <w:rPr>
                <w:rFonts w:ascii="Times New Roman" w:hAnsi="Times New Roman" w:cs="Times New Roman"/>
              </w:rPr>
              <w:t>[</w:t>
            </w:r>
            <w:proofErr w:type="gramStart"/>
            <w:r w:rsidRPr="00987547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7547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987547">
              <w:rPr>
                <w:rFonts w:ascii="Times New Roman" w:hAnsi="Times New Roman" w:cs="Times New Roman"/>
              </w:rPr>
              <w:t xml:space="preserve"> ресурс]</w:t>
            </w:r>
          </w:p>
        </w:tc>
      </w:tr>
    </w:tbl>
    <w:p w:rsidR="00444FA8" w:rsidRPr="00EF2708" w:rsidRDefault="00444FA8" w:rsidP="00872F83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AF1339" w:rsidRPr="00EF2708" w:rsidRDefault="00AF1339" w:rsidP="00B1482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9B0FC2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AF1339" w:rsidRPr="00EF2708" w:rsidRDefault="00AF1339" w:rsidP="000D42D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6"/>
          <w:szCs w:val="6"/>
        </w:rPr>
      </w:pPr>
    </w:p>
    <w:p w:rsidR="00465869" w:rsidRPr="00EF2708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404D43" w:rsidRPr="00EF2708" w:rsidRDefault="008339A3" w:rsidP="00404D43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50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EF2708" w:rsidRDefault="008339A3" w:rsidP="00404D43">
      <w:pPr>
        <w:pStyle w:val="Style2"/>
        <w:widowControl/>
        <w:spacing w:line="240" w:lineRule="auto"/>
        <w:ind w:left="720"/>
        <w:rPr>
          <w:rStyle w:val="FontStyle50"/>
        </w:rPr>
      </w:pPr>
      <w:r w:rsidRPr="00EF2708">
        <w:rPr>
          <w:rStyle w:val="FontStyle50"/>
        </w:rPr>
        <w:t>ПРОФЕССИОНАЛЬНОГО МОДУЛЯ</w:t>
      </w:r>
    </w:p>
    <w:p w:rsidR="009114F1" w:rsidRPr="00EF2708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EF2708">
        <w:rPr>
          <w:rStyle w:val="FontStyle50"/>
          <w:sz w:val="28"/>
          <w:szCs w:val="28"/>
        </w:rPr>
        <w:t xml:space="preserve">Контроль и оценка </w:t>
      </w:r>
      <w:r w:rsidR="00A13695" w:rsidRPr="00EF2708">
        <w:rPr>
          <w:rStyle w:val="FontStyle51"/>
          <w:sz w:val="28"/>
          <w:szCs w:val="28"/>
        </w:rPr>
        <w:t>результатов освоения профессионального модуля</w:t>
      </w:r>
      <w:r w:rsidRPr="00EF2708">
        <w:rPr>
          <w:rStyle w:val="FontStyle51"/>
          <w:sz w:val="28"/>
          <w:szCs w:val="28"/>
        </w:rPr>
        <w:t xml:space="preserve"> </w:t>
      </w:r>
      <w:r w:rsidR="00F51804" w:rsidRPr="00EF2708">
        <w:rPr>
          <w:rStyle w:val="FontStyle51"/>
          <w:sz w:val="28"/>
          <w:szCs w:val="28"/>
        </w:rPr>
        <w:t>осуществляются</w:t>
      </w:r>
      <w:r w:rsidRPr="00EF2708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EF2708">
        <w:rPr>
          <w:rStyle w:val="FontStyle51"/>
          <w:sz w:val="28"/>
          <w:szCs w:val="28"/>
        </w:rPr>
        <w:t>я</w:t>
      </w:r>
      <w:r w:rsidRPr="00EF2708">
        <w:rPr>
          <w:rStyle w:val="FontStyle51"/>
          <w:sz w:val="28"/>
          <w:szCs w:val="28"/>
        </w:rPr>
        <w:t xml:space="preserve">тий и лабораторных работ, тестирования, </w:t>
      </w:r>
      <w:r w:rsidR="00DB12E1" w:rsidRPr="00EF2708">
        <w:rPr>
          <w:rStyle w:val="FontStyle51"/>
          <w:sz w:val="28"/>
          <w:szCs w:val="28"/>
        </w:rPr>
        <w:t xml:space="preserve">производственной практики, </w:t>
      </w:r>
      <w:r w:rsidRPr="00EF2708">
        <w:rPr>
          <w:rStyle w:val="FontStyle51"/>
          <w:sz w:val="28"/>
          <w:szCs w:val="28"/>
        </w:rPr>
        <w:t>а та</w:t>
      </w:r>
      <w:r w:rsidRPr="00EF2708">
        <w:rPr>
          <w:rStyle w:val="FontStyle51"/>
          <w:sz w:val="28"/>
          <w:szCs w:val="28"/>
        </w:rPr>
        <w:t>к</w:t>
      </w:r>
      <w:r w:rsidRPr="00EF2708">
        <w:rPr>
          <w:rStyle w:val="FontStyle51"/>
          <w:sz w:val="28"/>
          <w:szCs w:val="28"/>
        </w:rPr>
        <w:t xml:space="preserve">же выполнения </w:t>
      </w:r>
      <w:proofErr w:type="gramStart"/>
      <w:r w:rsidRPr="00EF2708">
        <w:rPr>
          <w:rStyle w:val="FontStyle51"/>
          <w:sz w:val="28"/>
          <w:szCs w:val="28"/>
        </w:rPr>
        <w:t>обучающимися</w:t>
      </w:r>
      <w:proofErr w:type="gramEnd"/>
      <w:r w:rsidRPr="00EF2708">
        <w:rPr>
          <w:rStyle w:val="FontStyle51"/>
          <w:sz w:val="28"/>
          <w:szCs w:val="28"/>
        </w:rPr>
        <w:t xml:space="preserve"> индивидуальных заданий, проектов, исслед</w:t>
      </w:r>
      <w:r w:rsidRPr="00EF2708">
        <w:rPr>
          <w:rStyle w:val="FontStyle51"/>
          <w:sz w:val="28"/>
          <w:szCs w:val="28"/>
        </w:rPr>
        <w:t>о</w:t>
      </w:r>
      <w:r w:rsidR="00B92046">
        <w:rPr>
          <w:rStyle w:val="FontStyle51"/>
          <w:sz w:val="28"/>
          <w:szCs w:val="28"/>
        </w:rPr>
        <w:t>ваний</w:t>
      </w:r>
      <w:r w:rsidR="00B92046" w:rsidRPr="00B92046">
        <w:rPr>
          <w:rStyle w:val="FontStyle51"/>
          <w:sz w:val="28"/>
          <w:szCs w:val="28"/>
        </w:rPr>
        <w:t>,</w:t>
      </w:r>
      <w:r w:rsidR="00B92046">
        <w:rPr>
          <w:rStyle w:val="FontStyle51"/>
          <w:sz w:val="28"/>
          <w:szCs w:val="28"/>
        </w:rPr>
        <w:t xml:space="preserve"> самостоятельной работы.</w:t>
      </w:r>
    </w:p>
    <w:p w:rsidR="001C1F09" w:rsidRPr="00EF2708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EF2708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F2708">
        <w:rPr>
          <w:rStyle w:val="FontStyle57"/>
          <w:sz w:val="28"/>
          <w:szCs w:val="28"/>
        </w:rPr>
        <w:t>сформированность</w:t>
      </w:r>
      <w:proofErr w:type="spellEnd"/>
      <w:r w:rsidRPr="00EF2708">
        <w:rPr>
          <w:rStyle w:val="FontStyle57"/>
          <w:sz w:val="28"/>
          <w:szCs w:val="28"/>
        </w:rPr>
        <w:t xml:space="preserve"> професс</w:t>
      </w:r>
      <w:r w:rsidRPr="00EF2708">
        <w:rPr>
          <w:rStyle w:val="FontStyle57"/>
          <w:sz w:val="28"/>
          <w:szCs w:val="28"/>
        </w:rPr>
        <w:t>и</w:t>
      </w:r>
      <w:r w:rsidRPr="00EF2708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EF2708">
        <w:rPr>
          <w:rStyle w:val="FontStyle57"/>
          <w:sz w:val="28"/>
          <w:szCs w:val="28"/>
        </w:rPr>
        <w:t>ю</w:t>
      </w:r>
      <w:r w:rsidRPr="00EF2708">
        <w:rPr>
          <w:rStyle w:val="FontStyle57"/>
          <w:sz w:val="28"/>
          <w:szCs w:val="28"/>
        </w:rPr>
        <w:t>щих их умений.</w:t>
      </w:r>
    </w:p>
    <w:p w:rsidR="002C3C8E" w:rsidRPr="00EF2708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693"/>
      </w:tblGrid>
      <w:tr w:rsidR="001C1F09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D15DE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b/>
                <w:bCs/>
              </w:rPr>
              <w:t>Код и наименование профе</w:t>
            </w:r>
            <w:r w:rsidRPr="00EF2708">
              <w:rPr>
                <w:b/>
                <w:bCs/>
              </w:rPr>
              <w:t>с</w:t>
            </w:r>
            <w:r w:rsidRPr="00EF2708">
              <w:rPr>
                <w:b/>
                <w:bCs/>
              </w:rPr>
              <w:t>сиональных и общих комп</w:t>
            </w:r>
            <w:r w:rsidRPr="00EF2708">
              <w:rPr>
                <w:b/>
                <w:bCs/>
              </w:rPr>
              <w:t>е</w:t>
            </w:r>
            <w:r w:rsidRPr="00EF2708">
              <w:rPr>
                <w:b/>
                <w:bCs/>
              </w:rPr>
              <w:t>тенций, формируемых в ра</w:t>
            </w:r>
            <w:r w:rsidRPr="00EF2708">
              <w:rPr>
                <w:b/>
                <w:bCs/>
              </w:rPr>
              <w:t>м</w:t>
            </w:r>
            <w:r w:rsidRPr="00EF2708">
              <w:rPr>
                <w:b/>
                <w:bCs/>
              </w:rPr>
              <w:t>ках модуля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EF2708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EF2708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EF2708">
              <w:rPr>
                <w:rStyle w:val="FontStyle58"/>
                <w:sz w:val="24"/>
                <w:szCs w:val="24"/>
              </w:rPr>
              <w:t>Формы и методы ко</w:t>
            </w:r>
            <w:r w:rsidRPr="00EF2708">
              <w:rPr>
                <w:rStyle w:val="FontStyle58"/>
                <w:sz w:val="24"/>
                <w:szCs w:val="24"/>
              </w:rPr>
              <w:t>н</w:t>
            </w:r>
            <w:r w:rsidRPr="00EF2708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EF2708">
              <w:rPr>
                <w:rStyle w:val="FontStyle55"/>
                <w:sz w:val="24"/>
                <w:szCs w:val="24"/>
                <w:lang w:eastAsia="en-US"/>
              </w:rPr>
              <w:t>ПК 3.1. Обеспечивать выпо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л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нение требований к основным элементам и конструкции земляного полотна, перее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з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дов, путевых и сигнальных знаков, верхнего строения пути.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64EC0" w:rsidRPr="00CD2E89" w:rsidRDefault="00F16EF7" w:rsidP="00A0528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55"/>
                <w:sz w:val="24"/>
                <w:szCs w:val="24"/>
                <w:lang w:eastAsia="en-US"/>
              </w:rPr>
              <w:t xml:space="preserve">- знание 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требований к осно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в</w:t>
            </w:r>
            <w:r w:rsidRPr="00EF2708">
              <w:rPr>
                <w:rStyle w:val="FontStyle55"/>
                <w:sz w:val="24"/>
                <w:szCs w:val="24"/>
                <w:lang w:eastAsia="en-US"/>
              </w:rPr>
              <w:t>ным элементам и конструкции земляного полотна, переездов, путевых и сигнальных</w:t>
            </w:r>
            <w:r>
              <w:rPr>
                <w:rStyle w:val="FontStyle55"/>
                <w:sz w:val="24"/>
                <w:szCs w:val="24"/>
                <w:lang w:eastAsia="en-US"/>
              </w:rPr>
              <w:t xml:space="preserve"> знаков, верхнего строения пути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5281" w:rsidRPr="00A05281" w:rsidRDefault="00A05281" w:rsidP="00A052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умение точно и правильно выполнять измерительные работы по контролю состояния верхнего строения пути;           - владение средствами контроля качества выполнения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ремонтных и строительных работ;                                                            - умение сделать обоснованный выбор способов и методов контроля;                                           - умение грамотно заполнять техническую документацию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кретных ситуаций; </w:t>
            </w:r>
            <w:r w:rsidR="00A13695" w:rsidRPr="00EF2708">
              <w:rPr>
                <w:rStyle w:val="FontStyle57"/>
                <w:sz w:val="24"/>
                <w:szCs w:val="24"/>
              </w:rPr>
              <w:t xml:space="preserve"> 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EF2708">
              <w:rPr>
                <w:rStyle w:val="FontStyle57"/>
                <w:sz w:val="24"/>
                <w:szCs w:val="24"/>
              </w:rPr>
              <w:t>за</w:t>
            </w:r>
            <w:r w:rsidR="00A13695" w:rsidRPr="00EF2708">
              <w:rPr>
                <w:rStyle w:val="FontStyle57"/>
                <w:sz w:val="24"/>
                <w:szCs w:val="24"/>
              </w:rPr>
              <w:t>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BB537F" w:rsidRPr="00EF2708">
              <w:rPr>
                <w:rStyle w:val="FontStyle57"/>
                <w:sz w:val="24"/>
                <w:szCs w:val="24"/>
              </w:rPr>
              <w:t xml:space="preserve"> экзамен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и</w:t>
            </w:r>
            <w:r w:rsidR="00BB537F" w:rsidRPr="00EF2708">
              <w:rPr>
                <w:rStyle w:val="FontStyle57"/>
                <w:sz w:val="24"/>
                <w:szCs w:val="24"/>
              </w:rPr>
              <w:t>ли</w:t>
            </w:r>
            <w:r w:rsidR="00E77D79" w:rsidRPr="00EF2708">
              <w:rPr>
                <w:rStyle w:val="FontStyle57"/>
                <w:sz w:val="24"/>
                <w:szCs w:val="24"/>
              </w:rPr>
              <w:t xml:space="preserve"> дифференцированный зачет</w:t>
            </w:r>
            <w:r w:rsidRPr="00EF2708">
              <w:rPr>
                <w:rStyle w:val="FontStyle57"/>
                <w:sz w:val="24"/>
                <w:szCs w:val="24"/>
              </w:rPr>
              <w:t xml:space="preserve">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</w:t>
            </w:r>
            <w:r w:rsidR="00E77D79" w:rsidRPr="00EF2708">
              <w:rPr>
                <w:rStyle w:val="FontStyle57"/>
                <w:sz w:val="24"/>
                <w:szCs w:val="24"/>
              </w:rPr>
              <w:t>; квалификационный</w:t>
            </w:r>
            <w:r w:rsidRPr="00EF2708">
              <w:rPr>
                <w:rStyle w:val="FontStyle57"/>
                <w:sz w:val="24"/>
                <w:szCs w:val="24"/>
              </w:rPr>
              <w:t xml:space="preserve">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</w:r>
            <w:r w:rsidRPr="00EF2708">
              <w:rPr>
                <w:rStyle w:val="FontStyle57"/>
                <w:sz w:val="24"/>
                <w:szCs w:val="24"/>
              </w:rPr>
              <w:lastRenderedPageBreak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11"/>
              <w:rPr>
                <w:rStyle w:val="FontStyle55"/>
                <w:b/>
                <w:sz w:val="24"/>
                <w:szCs w:val="24"/>
                <w:lang w:eastAsia="en-US"/>
              </w:rPr>
            </w:pP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lastRenderedPageBreak/>
              <w:t>ПК 3.2. Обеспечивать требов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а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ния к искусственным сооруж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е</w:t>
            </w:r>
            <w:r w:rsidRPr="00EF2708">
              <w:rPr>
                <w:rStyle w:val="FontStyle47"/>
                <w:b w:val="0"/>
                <w:sz w:val="24"/>
                <w:szCs w:val="24"/>
                <w:lang w:eastAsia="en-US"/>
              </w:rPr>
              <w:t>ниям на железнодорожном транспорте.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системы надзора и 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 искусственных сооруж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осмотр участка искусственных соор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жений;</w:t>
            </w:r>
          </w:p>
          <w:p w:rsidR="00952488" w:rsidRPr="00EF2708" w:rsidRDefault="00952488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выявлять имеющиеся неисправности элементов вер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строения пути, земляного полотна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952488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952488" w:rsidP="00551922">
            <w:pPr>
              <w:pStyle w:val="Style22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ПК 3.3. Проводить контроль состояния рельсов, элементов пути и сооружений с использ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ванием диагностического об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рудования.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Default="00952488" w:rsidP="00564E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средств контроля и м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тодов обнаружения дефектов рельсов и</w:t>
            </w:r>
            <w:r w:rsidR="00564EC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стрелочных перев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дов;</w:t>
            </w:r>
          </w:p>
          <w:p w:rsidR="00564EC0" w:rsidRPr="00564EC0" w:rsidRDefault="00564EC0" w:rsidP="00564EC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производить настро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и обслуживание различных систем дефектоскопов; </w:t>
            </w:r>
          </w:p>
          <w:p w:rsidR="00952488" w:rsidRPr="00EF2708" w:rsidRDefault="00952488" w:rsidP="0055192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проводить контроль состояния рельсов, элементов пути и сооружений с использ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диагностического об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488" w:rsidRPr="00EF2708" w:rsidRDefault="00BB537F" w:rsidP="00551922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ским занятиям; деловые и ролевые игры, разбор кон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кретных ситуаций;  дифференцированный зачет по  производствен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ной практике;  экзамен или дифференцированный зачет по каждому разделу   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ля; квалификационный    эк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EF2708">
              <w:rPr>
                <w:rStyle w:val="FontStyle57"/>
                <w:sz w:val="24"/>
                <w:szCs w:val="24"/>
              </w:rPr>
              <w:softHyphen/>
              <w:t>сиональному    мо</w:t>
            </w:r>
            <w:r w:rsidRPr="00EF2708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знание об основных реша</w:t>
            </w:r>
            <w:r w:rsidRPr="00EF2708">
              <w:rPr>
                <w:sz w:val="24"/>
                <w:szCs w:val="24"/>
                <w:lang w:eastAsia="en-US"/>
              </w:rPr>
              <w:t>е</w:t>
            </w:r>
            <w:r w:rsidRPr="00EF2708">
              <w:rPr>
                <w:sz w:val="24"/>
                <w:szCs w:val="24"/>
                <w:lang w:eastAsia="en-US"/>
              </w:rPr>
              <w:t>мых профессиональных зад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чах, о профессиональных ва</w:t>
            </w:r>
            <w:r w:rsidRPr="00EF2708">
              <w:rPr>
                <w:sz w:val="24"/>
                <w:szCs w:val="24"/>
                <w:lang w:eastAsia="en-US"/>
              </w:rPr>
              <w:t>ж</w:t>
            </w:r>
            <w:r w:rsidRPr="00EF2708">
              <w:rPr>
                <w:sz w:val="24"/>
                <w:szCs w:val="24"/>
                <w:lang w:eastAsia="en-US"/>
              </w:rPr>
              <w:t>ных качествах, а также потре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ности общества в данной пр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 xml:space="preserve">фессии; 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навыки необходимые в пр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lastRenderedPageBreak/>
              <w:t xml:space="preserve">фессиональной деятельности (в </w:t>
            </w:r>
            <w:proofErr w:type="spellStart"/>
            <w:r w:rsidRPr="00EF2708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F2708">
              <w:rPr>
                <w:sz w:val="24"/>
                <w:szCs w:val="24"/>
                <w:lang w:eastAsia="en-US"/>
              </w:rPr>
              <w:t>. читать профессиональную литературу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2. Организовывать со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EF2708">
              <w:rPr>
                <w:sz w:val="24"/>
                <w:szCs w:val="24"/>
                <w:lang w:eastAsia="en-US"/>
              </w:rPr>
              <w:t>и</w:t>
            </w:r>
            <w:r w:rsidRPr="00EF2708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уметь  оценивать их эффекти</w:t>
            </w:r>
            <w:r w:rsidRPr="00EF2708">
              <w:rPr>
                <w:sz w:val="24"/>
                <w:szCs w:val="24"/>
                <w:lang w:eastAsia="en-US"/>
              </w:rPr>
              <w:t>в</w:t>
            </w:r>
            <w:r w:rsidRPr="00EF2708">
              <w:rPr>
                <w:sz w:val="24"/>
                <w:szCs w:val="24"/>
                <w:lang w:eastAsia="en-US"/>
              </w:rPr>
              <w:t>ность и качество;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– навык общения и чтения профессиональной литературы на иностранном языке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</w:t>
            </w:r>
            <w:r w:rsidRPr="00EF2708">
              <w:rPr>
                <w:sz w:val="24"/>
                <w:szCs w:val="24"/>
                <w:lang w:eastAsia="en-US"/>
              </w:rPr>
              <w:t>т</w:t>
            </w:r>
            <w:r w:rsidRPr="00EF2708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знание и применение алг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proofErr w:type="gramStart"/>
            <w:r w:rsidRPr="00EF270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EF2708">
              <w:rPr>
                <w:sz w:val="24"/>
                <w:szCs w:val="24"/>
                <w:lang w:eastAsia="en-US"/>
              </w:rPr>
              <w:t>ь</w:t>
            </w:r>
            <w:r w:rsidRPr="00EF2708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осуществление поиска и и</w:t>
            </w:r>
            <w:r w:rsidRPr="00EF2708">
              <w:rPr>
                <w:sz w:val="24"/>
                <w:szCs w:val="24"/>
                <w:lang w:eastAsia="en-US"/>
              </w:rPr>
              <w:t>с</w:t>
            </w:r>
            <w:r w:rsidRPr="00EF2708">
              <w:rPr>
                <w:sz w:val="24"/>
                <w:szCs w:val="24"/>
                <w:lang w:eastAsia="en-US"/>
              </w:rPr>
              <w:t xml:space="preserve">пользования информации  в </w:t>
            </w:r>
            <w:proofErr w:type="spellStart"/>
            <w:r w:rsidRPr="00EF2708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F2708">
              <w:rPr>
                <w:sz w:val="24"/>
                <w:szCs w:val="24"/>
                <w:lang w:eastAsia="en-US"/>
              </w:rPr>
              <w:t>. на иностранном языке), нео</w:t>
            </w:r>
            <w:r w:rsidRPr="00EF2708">
              <w:rPr>
                <w:sz w:val="24"/>
                <w:szCs w:val="24"/>
                <w:lang w:eastAsia="en-US"/>
              </w:rPr>
              <w:t>б</w:t>
            </w:r>
            <w:r w:rsidRPr="00EF2708">
              <w:rPr>
                <w:sz w:val="24"/>
                <w:szCs w:val="24"/>
                <w:lang w:eastAsia="en-US"/>
              </w:rPr>
              <w:t>ходимой для эффективного в</w:t>
            </w:r>
            <w:r w:rsidRPr="00EF2708">
              <w:rPr>
                <w:sz w:val="24"/>
                <w:szCs w:val="24"/>
                <w:lang w:eastAsia="en-US"/>
              </w:rPr>
              <w:t>ы</w:t>
            </w:r>
            <w:r w:rsidRPr="00EF2708">
              <w:rPr>
                <w:sz w:val="24"/>
                <w:szCs w:val="24"/>
                <w:lang w:eastAsia="en-US"/>
              </w:rPr>
              <w:t>полнения профессиональных задач, профессионального и личностного развития;</w:t>
            </w:r>
          </w:p>
          <w:p w:rsidR="00257166" w:rsidRPr="00EF2708" w:rsidRDefault="00257166" w:rsidP="00551922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переводить (со словарём) иностранные тексты професс</w:t>
            </w:r>
            <w:r w:rsidRPr="00EF2708">
              <w:rPr>
                <w:sz w:val="24"/>
                <w:szCs w:val="24"/>
                <w:lang w:eastAsia="en-US"/>
              </w:rPr>
              <w:t>и</w:t>
            </w:r>
            <w:r w:rsidRPr="00EF2708">
              <w:rPr>
                <w:sz w:val="24"/>
                <w:szCs w:val="24"/>
                <w:lang w:eastAsia="en-US"/>
              </w:rPr>
              <w:t>ональной направленности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эффективного поиска, о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бора, обработки и использов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источников информации (справочной литературы, р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сурсов Интернет)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EF2708">
              <w:rPr>
                <w:sz w:val="24"/>
                <w:szCs w:val="24"/>
                <w:lang w:eastAsia="en-US"/>
              </w:rPr>
              <w:t>д</w:t>
            </w:r>
            <w:r w:rsidRPr="00EF2708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EF2708">
              <w:rPr>
                <w:sz w:val="24"/>
                <w:szCs w:val="24"/>
                <w:lang w:eastAsia="en-US"/>
              </w:rPr>
              <w:t>ь</w:t>
            </w:r>
            <w:r w:rsidRPr="00EF2708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EF2708">
              <w:rPr>
                <w:sz w:val="24"/>
                <w:szCs w:val="24"/>
                <w:lang w:eastAsia="en-US"/>
              </w:rPr>
              <w:t>с</w:t>
            </w:r>
            <w:r w:rsidRPr="00EF2708">
              <w:rPr>
                <w:sz w:val="24"/>
                <w:szCs w:val="24"/>
                <w:lang w:eastAsia="en-US"/>
              </w:rPr>
              <w:t xml:space="preserve">ском языке, логически верно, аргументировано и ясно </w:t>
            </w:r>
            <w:proofErr w:type="gramStart"/>
            <w:r w:rsidRPr="00EF2708">
              <w:rPr>
                <w:sz w:val="24"/>
                <w:szCs w:val="24"/>
                <w:lang w:eastAsia="en-US"/>
              </w:rPr>
              <w:t>стр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ить</w:t>
            </w:r>
            <w:proofErr w:type="gramEnd"/>
            <w:r w:rsidRPr="00EF2708">
              <w:rPr>
                <w:sz w:val="24"/>
                <w:szCs w:val="24"/>
                <w:lang w:eastAsia="en-US"/>
              </w:rPr>
              <w:t xml:space="preserve"> устную и письменную речь, создавать и редактировать те</w:t>
            </w:r>
            <w:r w:rsidRPr="00EF2708">
              <w:rPr>
                <w:sz w:val="24"/>
                <w:szCs w:val="24"/>
                <w:lang w:eastAsia="en-US"/>
              </w:rPr>
              <w:t>к</w:t>
            </w:r>
            <w:r w:rsidRPr="00EF2708">
              <w:rPr>
                <w:sz w:val="24"/>
                <w:szCs w:val="24"/>
                <w:lang w:eastAsia="en-US"/>
              </w:rPr>
              <w:t>сты профессионального назн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чения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7. Брать на себя ответстве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EF2708">
              <w:rPr>
                <w:sz w:val="24"/>
                <w:szCs w:val="24"/>
                <w:lang w:eastAsia="en-US"/>
              </w:rPr>
              <w:t>– владение навыками работы в коллективе;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способности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решение </w:t>
            </w:r>
            <w:proofErr w:type="gramStart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 и нестандартных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</w:t>
            </w:r>
          </w:p>
          <w:p w:rsidR="00257166" w:rsidRPr="00EF2708" w:rsidRDefault="00257166" w:rsidP="005519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ответственность;</w:t>
            </w:r>
          </w:p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EF2708">
              <w:rPr>
                <w:color w:val="000000"/>
                <w:sz w:val="24"/>
                <w:szCs w:val="24"/>
              </w:rPr>
              <w:t>б</w:t>
            </w:r>
            <w:r w:rsidRPr="00EF2708">
              <w:rPr>
                <w:color w:val="000000"/>
                <w:sz w:val="24"/>
                <w:szCs w:val="24"/>
              </w:rPr>
              <w:t>ственной деятельности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lastRenderedPageBreak/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lastRenderedPageBreak/>
              <w:t>зовательной программы</w:t>
            </w:r>
          </w:p>
        </w:tc>
      </w:tr>
      <w:tr w:rsidR="00257166" w:rsidRPr="00EF2708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8. Самостоятельно опред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умение планировать и кач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 выполнять задания для самостоятельной работы;</w:t>
            </w:r>
          </w:p>
          <w:p w:rsidR="00257166" w:rsidRPr="00EF2708" w:rsidRDefault="00257166" w:rsidP="00551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2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занятий при с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мостоятельном изучении пр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модуля и п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F2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фессионального уровня;</w:t>
            </w:r>
          </w:p>
          <w:p w:rsidR="00257166" w:rsidRPr="00EF2708" w:rsidRDefault="00257166" w:rsidP="00257166">
            <w:pPr>
              <w:spacing w:line="240" w:lineRule="auto"/>
              <w:rPr>
                <w:rStyle w:val="FontStyle51"/>
                <w:sz w:val="24"/>
                <w:szCs w:val="24"/>
              </w:rPr>
            </w:pPr>
            <w:r w:rsidRPr="00EF2708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 повышения квалификационного уровня в области железнод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56"/>
                <w:b w:val="0"/>
                <w:sz w:val="24"/>
                <w:szCs w:val="24"/>
                <w:lang w:eastAsia="en-US"/>
              </w:rPr>
              <w:t>рожного транспорта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952488" w:rsidP="00923385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257166" w:rsidRPr="003F2206" w:rsidTr="000B4EC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1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9. Ориентироваться в усл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EF2708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257166" w:rsidRPr="00EF2708" w:rsidRDefault="00257166" w:rsidP="00551922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EF2708" w:rsidRDefault="00257166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  <w:lang w:eastAsia="en-US"/>
              </w:rPr>
              <w:t>- владение навыком использ</w:t>
            </w:r>
            <w:r w:rsidRPr="00EF2708">
              <w:rPr>
                <w:sz w:val="24"/>
                <w:szCs w:val="24"/>
                <w:lang w:eastAsia="en-US"/>
              </w:rPr>
              <w:t>о</w:t>
            </w:r>
            <w:r w:rsidRPr="00EF2708">
              <w:rPr>
                <w:sz w:val="24"/>
                <w:szCs w:val="24"/>
                <w:lang w:eastAsia="en-US"/>
              </w:rPr>
              <w:t>вания современных информ</w:t>
            </w:r>
            <w:r w:rsidRPr="00EF2708">
              <w:rPr>
                <w:sz w:val="24"/>
                <w:szCs w:val="24"/>
                <w:lang w:eastAsia="en-US"/>
              </w:rPr>
              <w:t>а</w:t>
            </w:r>
            <w:r w:rsidRPr="00EF2708">
              <w:rPr>
                <w:sz w:val="24"/>
                <w:szCs w:val="24"/>
                <w:lang w:eastAsia="en-US"/>
              </w:rPr>
              <w:t>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66" w:rsidRPr="00257166" w:rsidRDefault="00952488" w:rsidP="00551922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EF2708">
              <w:rPr>
                <w:sz w:val="24"/>
                <w:szCs w:val="24"/>
              </w:rPr>
              <w:t>интерпретация результатов   на</w:t>
            </w:r>
            <w:r w:rsidRPr="00EF2708">
              <w:rPr>
                <w:sz w:val="24"/>
                <w:szCs w:val="24"/>
              </w:rPr>
              <w:softHyphen/>
              <w:t>блюдений за дея</w:t>
            </w:r>
            <w:r w:rsidRPr="00EF2708">
              <w:rPr>
                <w:sz w:val="24"/>
                <w:szCs w:val="24"/>
              </w:rPr>
              <w:softHyphen/>
              <w:t>тельностью обу</w:t>
            </w:r>
            <w:r w:rsidRPr="00EF2708">
              <w:rPr>
                <w:sz w:val="24"/>
                <w:szCs w:val="24"/>
              </w:rPr>
              <w:softHyphen/>
              <w:t>чающегося в про</w:t>
            </w:r>
            <w:r w:rsidRPr="00EF2708">
              <w:rPr>
                <w:sz w:val="24"/>
                <w:szCs w:val="24"/>
              </w:rPr>
              <w:softHyphen/>
              <w:t>цессе   освоения обр</w:t>
            </w:r>
            <w:r w:rsidRPr="00EF2708">
              <w:rPr>
                <w:sz w:val="24"/>
                <w:szCs w:val="24"/>
              </w:rPr>
              <w:t>а</w:t>
            </w:r>
            <w:r w:rsidRPr="00EF2708">
              <w:rPr>
                <w:sz w:val="24"/>
                <w:szCs w:val="24"/>
              </w:rPr>
              <w:t>зовательной программы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3B23EC">
              <w:rPr>
                <w:rFonts w:ascii="Times New Roman" w:hAnsi="Times New Roman" w:cs="Times New Roman"/>
              </w:rPr>
              <w:t>обуча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щегося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соответствовать ожиданиям работодателей: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стижение поставленных задач, э</w:t>
            </w:r>
            <w:r w:rsidRPr="003B23EC">
              <w:rPr>
                <w:rFonts w:ascii="Times New Roman" w:hAnsi="Times New Roman" w:cs="Times New Roman"/>
              </w:rPr>
              <w:t>ф</w:t>
            </w:r>
            <w:r w:rsidRPr="003B23EC">
              <w:rPr>
                <w:rFonts w:ascii="Times New Roman" w:hAnsi="Times New Roman" w:cs="Times New Roman"/>
              </w:rPr>
              <w:t>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Default="000B4EC4" w:rsidP="00457EE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EC4" w:rsidRPr="00A3631F" w:rsidRDefault="000B4EC4" w:rsidP="00457E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proofErr w:type="gramStart"/>
            <w:r w:rsidRPr="004F79B3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4F79B3">
              <w:rPr>
                <w:rFonts w:ascii="Times New Roman" w:hAnsi="Times New Roman" w:cs="Times New Roman"/>
              </w:rPr>
              <w:t xml:space="preserve"> отн</w:t>
            </w:r>
            <w:r w:rsidRPr="004F79B3">
              <w:rPr>
                <w:rFonts w:ascii="Times New Roman" w:hAnsi="Times New Roman" w:cs="Times New Roman"/>
              </w:rPr>
              <w:t>о</w:t>
            </w:r>
            <w:r w:rsidRPr="004F79B3">
              <w:rPr>
                <w:rFonts w:ascii="Times New Roman" w:hAnsi="Times New Roman" w:cs="Times New Roman"/>
              </w:rPr>
              <w:t>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F1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8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lastRenderedPageBreak/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EC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к генер</w:t>
            </w:r>
            <w:r w:rsidRPr="003B23EC">
              <w:rPr>
                <w:rFonts w:ascii="Times New Roman" w:hAnsi="Times New Roman" w:cs="Times New Roman"/>
              </w:rPr>
              <w:t>и</w:t>
            </w:r>
            <w:r w:rsidRPr="003B23EC">
              <w:rPr>
                <w:rFonts w:ascii="Times New Roman" w:hAnsi="Times New Roman" w:cs="Times New Roman"/>
              </w:rPr>
              <w:t>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F16EF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мых инноваций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 xml:space="preserve">ЛР.27 </w:t>
            </w:r>
            <w:proofErr w:type="gramStart"/>
            <w:r w:rsidRPr="003B23EC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сп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собности к непрерывному развитию в области профессиональных ко</w:t>
            </w:r>
            <w:r w:rsidRPr="003B23EC">
              <w:rPr>
                <w:rFonts w:ascii="Times New Roman" w:hAnsi="Times New Roman" w:cs="Times New Roman"/>
              </w:rPr>
              <w:t>м</w:t>
            </w:r>
            <w:r w:rsidRPr="003B23EC">
              <w:rPr>
                <w:rFonts w:ascii="Times New Roman" w:hAnsi="Times New Roman" w:cs="Times New Roman"/>
              </w:rPr>
              <w:t>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B23EC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3B23EC">
              <w:rPr>
                <w:rFonts w:ascii="Times New Roman" w:eastAsia="Calibri" w:hAnsi="Times New Roman" w:cs="Times New Roman"/>
              </w:rPr>
              <w:t xml:space="preserve">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  <w:tr w:rsidR="000B4EC4" w:rsidRPr="003B23EC" w:rsidTr="000B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Pr="003B23EC" w:rsidRDefault="000B4EC4" w:rsidP="00457EE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тивно работать в коллективе, общаться с коллегами, руково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C4" w:rsidRDefault="000B4EC4" w:rsidP="0045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B4EC4" w:rsidRPr="003B23EC" w:rsidRDefault="000B4EC4" w:rsidP="00457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EC4" w:rsidRPr="003B23EC" w:rsidRDefault="000B4EC4" w:rsidP="00457EE7">
            <w:pPr>
              <w:rPr>
                <w:rFonts w:ascii="Times New Roman" w:hAnsi="Times New Roman" w:cs="Times New Roman"/>
              </w:rPr>
            </w:pPr>
          </w:p>
        </w:tc>
      </w:tr>
    </w:tbl>
    <w:p w:rsidR="000B4EC4" w:rsidRPr="003B23EC" w:rsidRDefault="000B4EC4" w:rsidP="000B4EC4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2B7C4D" w:rsidRPr="003F2206" w:rsidRDefault="002B7C4D" w:rsidP="00F16EF7">
      <w:pPr>
        <w:pStyle w:val="Style2"/>
        <w:widowControl/>
        <w:spacing w:line="240" w:lineRule="auto"/>
      </w:pPr>
    </w:p>
    <w:sectPr w:rsidR="002B7C4D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22" w:rsidRDefault="00EA5E22" w:rsidP="008339A3">
      <w:pPr>
        <w:spacing w:after="0" w:line="240" w:lineRule="auto"/>
      </w:pPr>
      <w:r>
        <w:separator/>
      </w:r>
    </w:p>
  </w:endnote>
  <w:end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22" w:rsidRDefault="00EA5E22" w:rsidP="008339A3">
      <w:pPr>
        <w:spacing w:after="0" w:line="240" w:lineRule="auto"/>
      </w:pPr>
      <w:r>
        <w:separator/>
      </w:r>
    </w:p>
  </w:footnote>
  <w:footnote w:type="continuationSeparator" w:id="0">
    <w:p w:rsidR="00EA5E22" w:rsidRDefault="00EA5E22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19B6"/>
    <w:multiLevelType w:val="multilevel"/>
    <w:tmpl w:val="060C60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B4D2F"/>
    <w:multiLevelType w:val="hybridMultilevel"/>
    <w:tmpl w:val="EE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5D30"/>
    <w:multiLevelType w:val="multilevel"/>
    <w:tmpl w:val="A33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E4142"/>
    <w:multiLevelType w:val="hybridMultilevel"/>
    <w:tmpl w:val="9AE6E32A"/>
    <w:lvl w:ilvl="0" w:tplc="641A9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2593054"/>
    <w:multiLevelType w:val="multilevel"/>
    <w:tmpl w:val="62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23470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>
    <w:nsid w:val="5DBD54CF"/>
    <w:multiLevelType w:val="multilevel"/>
    <w:tmpl w:val="B5D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>
    <w:nsid w:val="660A58E4"/>
    <w:multiLevelType w:val="hybridMultilevel"/>
    <w:tmpl w:val="DA4C1E7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5B98"/>
    <w:rsid w:val="00012FAA"/>
    <w:rsid w:val="00015DD5"/>
    <w:rsid w:val="000174AD"/>
    <w:rsid w:val="00026317"/>
    <w:rsid w:val="000263EB"/>
    <w:rsid w:val="00037645"/>
    <w:rsid w:val="0004389F"/>
    <w:rsid w:val="000557DD"/>
    <w:rsid w:val="00067DC4"/>
    <w:rsid w:val="000A14EA"/>
    <w:rsid w:val="000A2047"/>
    <w:rsid w:val="000B3016"/>
    <w:rsid w:val="000B467B"/>
    <w:rsid w:val="000B4EC4"/>
    <w:rsid w:val="000C3616"/>
    <w:rsid w:val="000C5DA0"/>
    <w:rsid w:val="000C74EB"/>
    <w:rsid w:val="000D42D9"/>
    <w:rsid w:val="000E5EC8"/>
    <w:rsid w:val="000E62EA"/>
    <w:rsid w:val="000F5770"/>
    <w:rsid w:val="00104135"/>
    <w:rsid w:val="00131193"/>
    <w:rsid w:val="0013401D"/>
    <w:rsid w:val="00154524"/>
    <w:rsid w:val="001604B7"/>
    <w:rsid w:val="0016650E"/>
    <w:rsid w:val="00176FD1"/>
    <w:rsid w:val="001820AB"/>
    <w:rsid w:val="0019020E"/>
    <w:rsid w:val="0019025A"/>
    <w:rsid w:val="001967D3"/>
    <w:rsid w:val="001B2275"/>
    <w:rsid w:val="001B43AB"/>
    <w:rsid w:val="001B4AD3"/>
    <w:rsid w:val="001B4C0F"/>
    <w:rsid w:val="001B59DA"/>
    <w:rsid w:val="001C1F09"/>
    <w:rsid w:val="001C42B4"/>
    <w:rsid w:val="001C4375"/>
    <w:rsid w:val="001C7115"/>
    <w:rsid w:val="001D62B9"/>
    <w:rsid w:val="001E2E1C"/>
    <w:rsid w:val="001E4BC7"/>
    <w:rsid w:val="001E6E4E"/>
    <w:rsid w:val="001F11CE"/>
    <w:rsid w:val="001F24DF"/>
    <w:rsid w:val="0020010D"/>
    <w:rsid w:val="00200996"/>
    <w:rsid w:val="00210372"/>
    <w:rsid w:val="0021415E"/>
    <w:rsid w:val="0021586A"/>
    <w:rsid w:val="00222B6E"/>
    <w:rsid w:val="0022424F"/>
    <w:rsid w:val="00234B1A"/>
    <w:rsid w:val="00241CDC"/>
    <w:rsid w:val="0025405A"/>
    <w:rsid w:val="00257166"/>
    <w:rsid w:val="00262FD0"/>
    <w:rsid w:val="00264F97"/>
    <w:rsid w:val="0026572B"/>
    <w:rsid w:val="002817B9"/>
    <w:rsid w:val="00286344"/>
    <w:rsid w:val="002863B6"/>
    <w:rsid w:val="002906FC"/>
    <w:rsid w:val="0029253B"/>
    <w:rsid w:val="00293777"/>
    <w:rsid w:val="00294416"/>
    <w:rsid w:val="0029737A"/>
    <w:rsid w:val="002A066E"/>
    <w:rsid w:val="002A1D38"/>
    <w:rsid w:val="002A306B"/>
    <w:rsid w:val="002A3E34"/>
    <w:rsid w:val="002B2AE5"/>
    <w:rsid w:val="002B48FE"/>
    <w:rsid w:val="002B508E"/>
    <w:rsid w:val="002B7C4D"/>
    <w:rsid w:val="002C0812"/>
    <w:rsid w:val="002C3C8E"/>
    <w:rsid w:val="002D1B39"/>
    <w:rsid w:val="002D2340"/>
    <w:rsid w:val="002D4909"/>
    <w:rsid w:val="002E2182"/>
    <w:rsid w:val="002E6B07"/>
    <w:rsid w:val="002F052B"/>
    <w:rsid w:val="002F066F"/>
    <w:rsid w:val="002F503D"/>
    <w:rsid w:val="002F6302"/>
    <w:rsid w:val="002F7A30"/>
    <w:rsid w:val="0030233D"/>
    <w:rsid w:val="00302E01"/>
    <w:rsid w:val="00306B86"/>
    <w:rsid w:val="00306DC0"/>
    <w:rsid w:val="00307D52"/>
    <w:rsid w:val="003145A6"/>
    <w:rsid w:val="003167C1"/>
    <w:rsid w:val="0032038F"/>
    <w:rsid w:val="00321BE1"/>
    <w:rsid w:val="00326AB0"/>
    <w:rsid w:val="00327158"/>
    <w:rsid w:val="00331390"/>
    <w:rsid w:val="00333FBD"/>
    <w:rsid w:val="00336E27"/>
    <w:rsid w:val="00341420"/>
    <w:rsid w:val="0034162F"/>
    <w:rsid w:val="00346D5F"/>
    <w:rsid w:val="00351845"/>
    <w:rsid w:val="00353DC5"/>
    <w:rsid w:val="003610D5"/>
    <w:rsid w:val="00377F48"/>
    <w:rsid w:val="003800F2"/>
    <w:rsid w:val="00384C66"/>
    <w:rsid w:val="003874CF"/>
    <w:rsid w:val="00395A21"/>
    <w:rsid w:val="003B26A9"/>
    <w:rsid w:val="003B2A4B"/>
    <w:rsid w:val="003B3B76"/>
    <w:rsid w:val="003B5E6A"/>
    <w:rsid w:val="003C2989"/>
    <w:rsid w:val="003C4C7D"/>
    <w:rsid w:val="003D275D"/>
    <w:rsid w:val="003E4A3E"/>
    <w:rsid w:val="003E63A7"/>
    <w:rsid w:val="003E6E5A"/>
    <w:rsid w:val="003E735D"/>
    <w:rsid w:val="003F2206"/>
    <w:rsid w:val="003F7440"/>
    <w:rsid w:val="00400698"/>
    <w:rsid w:val="00404D43"/>
    <w:rsid w:val="004150C5"/>
    <w:rsid w:val="0042758F"/>
    <w:rsid w:val="00434AE7"/>
    <w:rsid w:val="00444FA8"/>
    <w:rsid w:val="00450177"/>
    <w:rsid w:val="00453B08"/>
    <w:rsid w:val="004559DA"/>
    <w:rsid w:val="00457EE7"/>
    <w:rsid w:val="0046358F"/>
    <w:rsid w:val="00465869"/>
    <w:rsid w:val="004659EC"/>
    <w:rsid w:val="00473FD4"/>
    <w:rsid w:val="004741ED"/>
    <w:rsid w:val="00484DE0"/>
    <w:rsid w:val="0048566E"/>
    <w:rsid w:val="00494B06"/>
    <w:rsid w:val="00497476"/>
    <w:rsid w:val="004B1876"/>
    <w:rsid w:val="004B352F"/>
    <w:rsid w:val="004B5A28"/>
    <w:rsid w:val="004C02CC"/>
    <w:rsid w:val="004C0B18"/>
    <w:rsid w:val="004C56C3"/>
    <w:rsid w:val="004C7801"/>
    <w:rsid w:val="004D0F70"/>
    <w:rsid w:val="004D2F13"/>
    <w:rsid w:val="004D488E"/>
    <w:rsid w:val="004E11E0"/>
    <w:rsid w:val="004E4CDE"/>
    <w:rsid w:val="004E5C42"/>
    <w:rsid w:val="004E74AA"/>
    <w:rsid w:val="004F35EE"/>
    <w:rsid w:val="004F5890"/>
    <w:rsid w:val="004F6939"/>
    <w:rsid w:val="00502052"/>
    <w:rsid w:val="00520C4D"/>
    <w:rsid w:val="0052668A"/>
    <w:rsid w:val="0053087A"/>
    <w:rsid w:val="00533E74"/>
    <w:rsid w:val="00546948"/>
    <w:rsid w:val="00550221"/>
    <w:rsid w:val="00551922"/>
    <w:rsid w:val="005562E2"/>
    <w:rsid w:val="00564EC0"/>
    <w:rsid w:val="00572ADC"/>
    <w:rsid w:val="0057567A"/>
    <w:rsid w:val="00581C72"/>
    <w:rsid w:val="00584AA2"/>
    <w:rsid w:val="005912B6"/>
    <w:rsid w:val="005932E3"/>
    <w:rsid w:val="00593766"/>
    <w:rsid w:val="00595E93"/>
    <w:rsid w:val="005B6EDB"/>
    <w:rsid w:val="005B795F"/>
    <w:rsid w:val="005C7CA3"/>
    <w:rsid w:val="005D09AB"/>
    <w:rsid w:val="005D135A"/>
    <w:rsid w:val="005D655B"/>
    <w:rsid w:val="005D7A3C"/>
    <w:rsid w:val="006021F7"/>
    <w:rsid w:val="00602591"/>
    <w:rsid w:val="006031FC"/>
    <w:rsid w:val="00606A3C"/>
    <w:rsid w:val="0061113A"/>
    <w:rsid w:val="006167DE"/>
    <w:rsid w:val="006212B0"/>
    <w:rsid w:val="006245B6"/>
    <w:rsid w:val="006257C9"/>
    <w:rsid w:val="00626FD6"/>
    <w:rsid w:val="0063025E"/>
    <w:rsid w:val="0063336B"/>
    <w:rsid w:val="00637D67"/>
    <w:rsid w:val="0064056A"/>
    <w:rsid w:val="00650C33"/>
    <w:rsid w:val="006516CA"/>
    <w:rsid w:val="00653238"/>
    <w:rsid w:val="00657EFC"/>
    <w:rsid w:val="00661148"/>
    <w:rsid w:val="00663D2B"/>
    <w:rsid w:val="0066590C"/>
    <w:rsid w:val="0068061E"/>
    <w:rsid w:val="00685F0A"/>
    <w:rsid w:val="00687E9D"/>
    <w:rsid w:val="00695F0D"/>
    <w:rsid w:val="00696659"/>
    <w:rsid w:val="00696A4C"/>
    <w:rsid w:val="00696E96"/>
    <w:rsid w:val="006A07EC"/>
    <w:rsid w:val="006B4811"/>
    <w:rsid w:val="006C512D"/>
    <w:rsid w:val="006E4F65"/>
    <w:rsid w:val="006F351C"/>
    <w:rsid w:val="006F6391"/>
    <w:rsid w:val="00700668"/>
    <w:rsid w:val="007018C3"/>
    <w:rsid w:val="0070285B"/>
    <w:rsid w:val="0070509C"/>
    <w:rsid w:val="007061A6"/>
    <w:rsid w:val="0071200A"/>
    <w:rsid w:val="00712F49"/>
    <w:rsid w:val="00715A59"/>
    <w:rsid w:val="0072490A"/>
    <w:rsid w:val="00724B71"/>
    <w:rsid w:val="00731559"/>
    <w:rsid w:val="00733833"/>
    <w:rsid w:val="00734B12"/>
    <w:rsid w:val="00740560"/>
    <w:rsid w:val="00741FAA"/>
    <w:rsid w:val="00744D0C"/>
    <w:rsid w:val="00745CA2"/>
    <w:rsid w:val="00747EC1"/>
    <w:rsid w:val="00751C9F"/>
    <w:rsid w:val="00767194"/>
    <w:rsid w:val="00771434"/>
    <w:rsid w:val="007757EE"/>
    <w:rsid w:val="00775BC7"/>
    <w:rsid w:val="00777C58"/>
    <w:rsid w:val="007804ED"/>
    <w:rsid w:val="007810F3"/>
    <w:rsid w:val="00782C4A"/>
    <w:rsid w:val="00785322"/>
    <w:rsid w:val="00786EFF"/>
    <w:rsid w:val="0079551A"/>
    <w:rsid w:val="00795985"/>
    <w:rsid w:val="007A2835"/>
    <w:rsid w:val="007A321A"/>
    <w:rsid w:val="007A3EF9"/>
    <w:rsid w:val="007A6025"/>
    <w:rsid w:val="007B5D7E"/>
    <w:rsid w:val="007B7C94"/>
    <w:rsid w:val="007C23F6"/>
    <w:rsid w:val="007D037D"/>
    <w:rsid w:val="007D46D4"/>
    <w:rsid w:val="007D5CB4"/>
    <w:rsid w:val="007D74EF"/>
    <w:rsid w:val="007E3539"/>
    <w:rsid w:val="007F1947"/>
    <w:rsid w:val="007F628B"/>
    <w:rsid w:val="00801433"/>
    <w:rsid w:val="00814723"/>
    <w:rsid w:val="00815FDE"/>
    <w:rsid w:val="00820834"/>
    <w:rsid w:val="00822D53"/>
    <w:rsid w:val="0082401D"/>
    <w:rsid w:val="008279CD"/>
    <w:rsid w:val="008315CD"/>
    <w:rsid w:val="008339A3"/>
    <w:rsid w:val="00841636"/>
    <w:rsid w:val="0085548B"/>
    <w:rsid w:val="00857C39"/>
    <w:rsid w:val="00863089"/>
    <w:rsid w:val="0086310D"/>
    <w:rsid w:val="008703B1"/>
    <w:rsid w:val="00872F83"/>
    <w:rsid w:val="0088620D"/>
    <w:rsid w:val="00894BAA"/>
    <w:rsid w:val="00896273"/>
    <w:rsid w:val="00896EA8"/>
    <w:rsid w:val="008A55D2"/>
    <w:rsid w:val="008B21FC"/>
    <w:rsid w:val="008B2A71"/>
    <w:rsid w:val="008B6C04"/>
    <w:rsid w:val="008C15D9"/>
    <w:rsid w:val="008C4519"/>
    <w:rsid w:val="008C5E3C"/>
    <w:rsid w:val="008D1A06"/>
    <w:rsid w:val="008E086B"/>
    <w:rsid w:val="008F5116"/>
    <w:rsid w:val="008F79CE"/>
    <w:rsid w:val="00907124"/>
    <w:rsid w:val="009072C9"/>
    <w:rsid w:val="009114F1"/>
    <w:rsid w:val="00912849"/>
    <w:rsid w:val="009128A5"/>
    <w:rsid w:val="0091373E"/>
    <w:rsid w:val="009150DD"/>
    <w:rsid w:val="00920850"/>
    <w:rsid w:val="009229EE"/>
    <w:rsid w:val="00923385"/>
    <w:rsid w:val="009270D2"/>
    <w:rsid w:val="00930481"/>
    <w:rsid w:val="00943003"/>
    <w:rsid w:val="00952488"/>
    <w:rsid w:val="009526C4"/>
    <w:rsid w:val="0095316E"/>
    <w:rsid w:val="00962A89"/>
    <w:rsid w:val="009640C3"/>
    <w:rsid w:val="009747E7"/>
    <w:rsid w:val="009752AD"/>
    <w:rsid w:val="00982908"/>
    <w:rsid w:val="00987547"/>
    <w:rsid w:val="00990501"/>
    <w:rsid w:val="009912A7"/>
    <w:rsid w:val="00991DCB"/>
    <w:rsid w:val="00991E8F"/>
    <w:rsid w:val="009964F3"/>
    <w:rsid w:val="009B0B3E"/>
    <w:rsid w:val="009B0FC2"/>
    <w:rsid w:val="009C1178"/>
    <w:rsid w:val="009C14F4"/>
    <w:rsid w:val="009C6AC4"/>
    <w:rsid w:val="009D353E"/>
    <w:rsid w:val="009F2932"/>
    <w:rsid w:val="009F4D59"/>
    <w:rsid w:val="00A05281"/>
    <w:rsid w:val="00A128C8"/>
    <w:rsid w:val="00A13695"/>
    <w:rsid w:val="00A148C1"/>
    <w:rsid w:val="00A16968"/>
    <w:rsid w:val="00A232FF"/>
    <w:rsid w:val="00A52CDE"/>
    <w:rsid w:val="00A55808"/>
    <w:rsid w:val="00A568F7"/>
    <w:rsid w:val="00A57155"/>
    <w:rsid w:val="00A60C53"/>
    <w:rsid w:val="00A63EE0"/>
    <w:rsid w:val="00A6711F"/>
    <w:rsid w:val="00A74389"/>
    <w:rsid w:val="00A802CC"/>
    <w:rsid w:val="00A8361E"/>
    <w:rsid w:val="00A87357"/>
    <w:rsid w:val="00A9508D"/>
    <w:rsid w:val="00AB31A3"/>
    <w:rsid w:val="00AB4F31"/>
    <w:rsid w:val="00AB61B5"/>
    <w:rsid w:val="00AB641C"/>
    <w:rsid w:val="00AB7322"/>
    <w:rsid w:val="00AB7A9D"/>
    <w:rsid w:val="00AC132E"/>
    <w:rsid w:val="00AC4FFA"/>
    <w:rsid w:val="00AC5966"/>
    <w:rsid w:val="00AD47BE"/>
    <w:rsid w:val="00AD7553"/>
    <w:rsid w:val="00AE5F05"/>
    <w:rsid w:val="00AE6D3F"/>
    <w:rsid w:val="00AF0201"/>
    <w:rsid w:val="00AF0293"/>
    <w:rsid w:val="00AF0A2A"/>
    <w:rsid w:val="00AF1339"/>
    <w:rsid w:val="00AF1674"/>
    <w:rsid w:val="00AF2CB7"/>
    <w:rsid w:val="00B00553"/>
    <w:rsid w:val="00B0402E"/>
    <w:rsid w:val="00B14828"/>
    <w:rsid w:val="00B17D0C"/>
    <w:rsid w:val="00B3041A"/>
    <w:rsid w:val="00B31893"/>
    <w:rsid w:val="00B42592"/>
    <w:rsid w:val="00B42F27"/>
    <w:rsid w:val="00B44BA6"/>
    <w:rsid w:val="00B6280D"/>
    <w:rsid w:val="00B80105"/>
    <w:rsid w:val="00B80E4D"/>
    <w:rsid w:val="00B82771"/>
    <w:rsid w:val="00B92046"/>
    <w:rsid w:val="00B95842"/>
    <w:rsid w:val="00B97B69"/>
    <w:rsid w:val="00B97E03"/>
    <w:rsid w:val="00BA08B7"/>
    <w:rsid w:val="00BA121B"/>
    <w:rsid w:val="00BA287D"/>
    <w:rsid w:val="00BB1B4B"/>
    <w:rsid w:val="00BB4997"/>
    <w:rsid w:val="00BB537F"/>
    <w:rsid w:val="00BC0456"/>
    <w:rsid w:val="00BD3F0D"/>
    <w:rsid w:val="00BD4D98"/>
    <w:rsid w:val="00BE6043"/>
    <w:rsid w:val="00BE76FB"/>
    <w:rsid w:val="00BF1082"/>
    <w:rsid w:val="00BF3CA5"/>
    <w:rsid w:val="00BF453F"/>
    <w:rsid w:val="00BF6038"/>
    <w:rsid w:val="00C1237A"/>
    <w:rsid w:val="00C149DE"/>
    <w:rsid w:val="00C16D21"/>
    <w:rsid w:val="00C22D33"/>
    <w:rsid w:val="00C308FF"/>
    <w:rsid w:val="00C41710"/>
    <w:rsid w:val="00C448CE"/>
    <w:rsid w:val="00C5626B"/>
    <w:rsid w:val="00C577C4"/>
    <w:rsid w:val="00C60787"/>
    <w:rsid w:val="00C6246C"/>
    <w:rsid w:val="00C67640"/>
    <w:rsid w:val="00C72FB2"/>
    <w:rsid w:val="00C747BE"/>
    <w:rsid w:val="00C91078"/>
    <w:rsid w:val="00C933EA"/>
    <w:rsid w:val="00C94525"/>
    <w:rsid w:val="00C958C2"/>
    <w:rsid w:val="00C96285"/>
    <w:rsid w:val="00C9634B"/>
    <w:rsid w:val="00C96CA3"/>
    <w:rsid w:val="00CA1E78"/>
    <w:rsid w:val="00CA232D"/>
    <w:rsid w:val="00CD17E0"/>
    <w:rsid w:val="00CE0E42"/>
    <w:rsid w:val="00CE4A75"/>
    <w:rsid w:val="00CF03A9"/>
    <w:rsid w:val="00CF486A"/>
    <w:rsid w:val="00D0182C"/>
    <w:rsid w:val="00D01A87"/>
    <w:rsid w:val="00D05362"/>
    <w:rsid w:val="00D15DE9"/>
    <w:rsid w:val="00D23C7D"/>
    <w:rsid w:val="00D306D7"/>
    <w:rsid w:val="00D318F3"/>
    <w:rsid w:val="00D353DE"/>
    <w:rsid w:val="00D35676"/>
    <w:rsid w:val="00D36E64"/>
    <w:rsid w:val="00D4083C"/>
    <w:rsid w:val="00D43E69"/>
    <w:rsid w:val="00D45F17"/>
    <w:rsid w:val="00D60FD6"/>
    <w:rsid w:val="00D62ACE"/>
    <w:rsid w:val="00D668CA"/>
    <w:rsid w:val="00D725DD"/>
    <w:rsid w:val="00D73417"/>
    <w:rsid w:val="00D75CB7"/>
    <w:rsid w:val="00D812BF"/>
    <w:rsid w:val="00DA5027"/>
    <w:rsid w:val="00DB12E1"/>
    <w:rsid w:val="00DB47CC"/>
    <w:rsid w:val="00DB49CB"/>
    <w:rsid w:val="00DB63CC"/>
    <w:rsid w:val="00DC1AC0"/>
    <w:rsid w:val="00DD061C"/>
    <w:rsid w:val="00DE110D"/>
    <w:rsid w:val="00DE5F2B"/>
    <w:rsid w:val="00DE65BF"/>
    <w:rsid w:val="00DE742E"/>
    <w:rsid w:val="00DF4E97"/>
    <w:rsid w:val="00E02DAE"/>
    <w:rsid w:val="00E037C6"/>
    <w:rsid w:val="00E10413"/>
    <w:rsid w:val="00E17F24"/>
    <w:rsid w:val="00E214CF"/>
    <w:rsid w:val="00E22FEC"/>
    <w:rsid w:val="00E23AAE"/>
    <w:rsid w:val="00E305DA"/>
    <w:rsid w:val="00E35164"/>
    <w:rsid w:val="00E3678E"/>
    <w:rsid w:val="00E36FD8"/>
    <w:rsid w:val="00E409A4"/>
    <w:rsid w:val="00E4134F"/>
    <w:rsid w:val="00E45EC5"/>
    <w:rsid w:val="00E514D4"/>
    <w:rsid w:val="00E6625B"/>
    <w:rsid w:val="00E72AC6"/>
    <w:rsid w:val="00E742D0"/>
    <w:rsid w:val="00E74C02"/>
    <w:rsid w:val="00E77D79"/>
    <w:rsid w:val="00E8172E"/>
    <w:rsid w:val="00E83C5F"/>
    <w:rsid w:val="00E84CC0"/>
    <w:rsid w:val="00E85099"/>
    <w:rsid w:val="00E91E28"/>
    <w:rsid w:val="00E94418"/>
    <w:rsid w:val="00E96237"/>
    <w:rsid w:val="00EA5E22"/>
    <w:rsid w:val="00EC0266"/>
    <w:rsid w:val="00ED16A2"/>
    <w:rsid w:val="00ED1C40"/>
    <w:rsid w:val="00ED491D"/>
    <w:rsid w:val="00ED50A5"/>
    <w:rsid w:val="00ED62F2"/>
    <w:rsid w:val="00ED742B"/>
    <w:rsid w:val="00EE090C"/>
    <w:rsid w:val="00EE7080"/>
    <w:rsid w:val="00EE7692"/>
    <w:rsid w:val="00EF2708"/>
    <w:rsid w:val="00EF2E44"/>
    <w:rsid w:val="00EF361F"/>
    <w:rsid w:val="00EF3F76"/>
    <w:rsid w:val="00F15A7A"/>
    <w:rsid w:val="00F16EF7"/>
    <w:rsid w:val="00F234A5"/>
    <w:rsid w:val="00F25873"/>
    <w:rsid w:val="00F35CE6"/>
    <w:rsid w:val="00F51804"/>
    <w:rsid w:val="00F56425"/>
    <w:rsid w:val="00F64AFF"/>
    <w:rsid w:val="00F658E8"/>
    <w:rsid w:val="00F70F0D"/>
    <w:rsid w:val="00F736C6"/>
    <w:rsid w:val="00F77513"/>
    <w:rsid w:val="00F87263"/>
    <w:rsid w:val="00F90442"/>
    <w:rsid w:val="00F94025"/>
    <w:rsid w:val="00F94E6C"/>
    <w:rsid w:val="00F97041"/>
    <w:rsid w:val="00F9759E"/>
    <w:rsid w:val="00FA4D22"/>
    <w:rsid w:val="00FA6D4E"/>
    <w:rsid w:val="00FB63FE"/>
    <w:rsid w:val="00FC1E1F"/>
    <w:rsid w:val="00FC3296"/>
    <w:rsid w:val="00FD2EFD"/>
    <w:rsid w:val="00FD476B"/>
    <w:rsid w:val="00FD48B7"/>
    <w:rsid w:val="00FD4BAF"/>
    <w:rsid w:val="00FE2A31"/>
    <w:rsid w:val="00FE54AF"/>
    <w:rsid w:val="00FF2E25"/>
    <w:rsid w:val="00FF392D"/>
    <w:rsid w:val="00FF4202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1C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5DA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AF13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4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5295" TargetMode="External"/><Relationship Id="rId18" Type="http://schemas.openxmlformats.org/officeDocument/2006/relationships/hyperlink" Target="http://umczdt.ru/books/35/230297/" TargetMode="External"/><Relationship Id="rId26" Type="http://schemas.openxmlformats.org/officeDocument/2006/relationships/hyperlink" Target="https://umczdt.ru/books/35/1872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037/260724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507" TargetMode="External"/><Relationship Id="rId17" Type="http://schemas.openxmlformats.org/officeDocument/2006/relationships/hyperlink" Target="http://umczdt.ru/books/35/18738/" TargetMode="External"/><Relationship Id="rId25" Type="http://schemas.openxmlformats.org/officeDocument/2006/relationships/hyperlink" Target="http://umczdt.ru/books/35/23030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35/18728/" TargetMode="External"/><Relationship Id="rId29" Type="http://schemas.openxmlformats.org/officeDocument/2006/relationships/hyperlink" Target="http://umczdt.ru/books/35/23029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1/39324/" TargetMode="External"/><Relationship Id="rId24" Type="http://schemas.openxmlformats.org/officeDocument/2006/relationships/hyperlink" Target="http://umczdt.ru/books/35/18738/" TargetMode="External"/><Relationship Id="rId32" Type="http://schemas.openxmlformats.org/officeDocument/2006/relationships/hyperlink" Target="https://umczdt.ru/books/1037/2607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18738/" TargetMode="External"/><Relationship Id="rId23" Type="http://schemas.openxmlformats.org/officeDocument/2006/relationships/hyperlink" Target="https://umczdt.ru/books/35/18738/" TargetMode="External"/><Relationship Id="rId28" Type="http://schemas.openxmlformats.org/officeDocument/2006/relationships/hyperlink" Target="http://umczdt.ru/books/35/230302/" TargetMode="External"/><Relationship Id="rId10" Type="http://schemas.openxmlformats.org/officeDocument/2006/relationships/hyperlink" Target="http://umczdt.ru/books/41/18712/" TargetMode="External"/><Relationship Id="rId19" Type="http://schemas.openxmlformats.org/officeDocument/2006/relationships/hyperlink" Target="http://umczdt.ru/books/35/230300/" TargetMode="External"/><Relationship Id="rId31" Type="http://schemas.openxmlformats.org/officeDocument/2006/relationships/hyperlink" Target="https://umczdt.ru/books/35/187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30299/" TargetMode="External"/><Relationship Id="rId22" Type="http://schemas.openxmlformats.org/officeDocument/2006/relationships/hyperlink" Target="https://umczdt.ru/books/35/18738/" TargetMode="External"/><Relationship Id="rId27" Type="http://schemas.openxmlformats.org/officeDocument/2006/relationships/hyperlink" Target="https://umczdt.ru/books/1037/260724/" TargetMode="External"/><Relationship Id="rId30" Type="http://schemas.openxmlformats.org/officeDocument/2006/relationships/hyperlink" Target="http://umczdt.ru/books/35/230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A6B-100B-462A-99DC-EA344DD9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33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291</cp:revision>
  <cp:lastPrinted>2024-11-15T09:45:00Z</cp:lastPrinted>
  <dcterms:created xsi:type="dcterms:W3CDTF">2020-01-13T12:05:00Z</dcterms:created>
  <dcterms:modified xsi:type="dcterms:W3CDTF">2024-11-15T09:46:00Z</dcterms:modified>
</cp:coreProperties>
</file>