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0B" w:rsidRPr="00B260A1" w:rsidRDefault="0032410B" w:rsidP="00787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Приложение </w:t>
      </w:r>
    </w:p>
    <w:p w:rsidR="0032410B" w:rsidRPr="00B260A1" w:rsidRDefault="0032410B" w:rsidP="0032410B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:rsidR="00CF7461" w:rsidRPr="00B260A1" w:rsidRDefault="007876E1" w:rsidP="00CF7461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7876E1">
        <w:rPr>
          <w:rFonts w:ascii="Times New Roman" w:hAnsi="Times New Roman"/>
          <w:bCs/>
          <w:sz w:val="24"/>
          <w:szCs w:val="24"/>
        </w:rPr>
        <w:t xml:space="preserve">             </w:t>
      </w:r>
      <w:r w:rsidR="001F5C4E">
        <w:rPr>
          <w:rFonts w:ascii="Times New Roman" w:hAnsi="Times New Roman"/>
          <w:bCs/>
          <w:sz w:val="24"/>
          <w:szCs w:val="24"/>
        </w:rPr>
        <w:t xml:space="preserve">08.02.10   </w:t>
      </w:r>
      <w:r w:rsidR="00CF7461" w:rsidRPr="00B260A1">
        <w:rPr>
          <w:rFonts w:ascii="Times New Roman" w:hAnsi="Times New Roman"/>
          <w:bCs/>
          <w:sz w:val="24"/>
          <w:szCs w:val="24"/>
        </w:rPr>
        <w:t xml:space="preserve">Строительство железных дорог, </w:t>
      </w:r>
    </w:p>
    <w:p w:rsidR="00CF7461" w:rsidRPr="00B260A1" w:rsidRDefault="00CF7461" w:rsidP="00CF7461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B260A1">
        <w:rPr>
          <w:rFonts w:ascii="Times New Roman" w:hAnsi="Times New Roman"/>
          <w:bCs/>
          <w:sz w:val="24"/>
          <w:szCs w:val="24"/>
        </w:rPr>
        <w:t xml:space="preserve">путь и путевое хозяйство </w:t>
      </w: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right"/>
        <w:rPr>
          <w:rFonts w:ascii="Times New Roman" w:hAnsi="Times New Roman"/>
          <w:sz w:val="24"/>
          <w:szCs w:val="24"/>
        </w:rPr>
      </w:pPr>
    </w:p>
    <w:p w:rsidR="00CF7461" w:rsidRPr="00B260A1" w:rsidRDefault="00CF7461" w:rsidP="0032410B">
      <w:pPr>
        <w:jc w:val="right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rPr>
          <w:rFonts w:ascii="Times New Roman" w:hAnsi="Times New Roman"/>
          <w:b/>
          <w:bCs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b/>
          <w:bCs/>
          <w:sz w:val="24"/>
          <w:szCs w:val="24"/>
        </w:rPr>
      </w:pP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60A1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410B" w:rsidRPr="00B260A1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260A1">
        <w:rPr>
          <w:rFonts w:ascii="Times New Roman" w:hAnsi="Times New Roman"/>
          <w:b/>
          <w:bCs/>
          <w:sz w:val="28"/>
          <w:szCs w:val="28"/>
        </w:rPr>
        <w:t>ОУД. 10 Физика</w:t>
      </w:r>
    </w:p>
    <w:p w:rsidR="0032410B" w:rsidRPr="00B260A1" w:rsidRDefault="0032410B" w:rsidP="0032410B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32410B" w:rsidRPr="00B260A1" w:rsidRDefault="0032410B" w:rsidP="00CF7461">
      <w:pPr>
        <w:spacing w:after="0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B260A1">
        <w:rPr>
          <w:rFonts w:ascii="Times New Roman" w:hAnsi="Times New Roman"/>
          <w:bCs/>
          <w:sz w:val="28"/>
          <w:szCs w:val="28"/>
        </w:rPr>
        <w:t xml:space="preserve">            </w:t>
      </w:r>
      <w:r w:rsidR="001F5C4E">
        <w:rPr>
          <w:rFonts w:ascii="Times New Roman" w:hAnsi="Times New Roman"/>
          <w:bCs/>
          <w:sz w:val="24"/>
          <w:szCs w:val="24"/>
        </w:rPr>
        <w:t xml:space="preserve">08.02.10   </w:t>
      </w:r>
      <w:bookmarkStart w:id="0" w:name="_GoBack"/>
      <w:bookmarkEnd w:id="0"/>
      <w:r w:rsidR="00CF7461" w:rsidRPr="00B260A1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:rsidR="0032410B" w:rsidRPr="00B260A1" w:rsidRDefault="0032410B" w:rsidP="00324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    </w:t>
      </w: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 (квалификация техник) </w:t>
      </w:r>
    </w:p>
    <w:p w:rsidR="0032410B" w:rsidRPr="00B260A1" w:rsidRDefault="0032410B" w:rsidP="0032410B">
      <w:pPr>
        <w:jc w:val="center"/>
        <w:rPr>
          <w:rFonts w:ascii="Times New Roman" w:hAnsi="Times New Roman"/>
          <w:sz w:val="24"/>
          <w:szCs w:val="24"/>
        </w:rPr>
      </w:pPr>
    </w:p>
    <w:p w:rsidR="0032410B" w:rsidRPr="00B260A1" w:rsidRDefault="0032410B" w:rsidP="0032410B">
      <w:pPr>
        <w:jc w:val="center"/>
        <w:rPr>
          <w:rFonts w:ascii="Times New Roman" w:hAnsi="Times New Roman"/>
          <w:sz w:val="28"/>
          <w:szCs w:val="28"/>
        </w:rPr>
      </w:pPr>
      <w:r w:rsidRPr="00B260A1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:rsidR="0032410B" w:rsidRPr="00B260A1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sz w:val="28"/>
          <w:szCs w:val="28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rPr>
          <w:rFonts w:ascii="Times New Roman" w:hAnsi="Times New Roman"/>
          <w:sz w:val="24"/>
          <w:szCs w:val="24"/>
          <w:lang w:eastAsia="x-none"/>
        </w:rPr>
      </w:pPr>
    </w:p>
    <w:p w:rsidR="0032410B" w:rsidRPr="00B260A1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32410B" w:rsidRPr="00B260A1" w:rsidRDefault="0032410B" w:rsidP="0032410B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B260A1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B260A1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  <w:r w:rsidR="002F2188">
        <w:rPr>
          <w:rFonts w:ascii="Times New Roman" w:hAnsi="Times New Roman"/>
          <w:b/>
          <w:bCs/>
          <w:sz w:val="28"/>
          <w:szCs w:val="28"/>
          <w:lang w:eastAsia="x-none"/>
        </w:rPr>
        <w:t>.</w:t>
      </w:r>
    </w:p>
    <w:p w:rsidR="00B17AEA" w:rsidRPr="00B260A1" w:rsidRDefault="00B17AEA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B260A1" w:rsidRDefault="00923A32" w:rsidP="00923A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295D" w:rsidRPr="00B260A1" w:rsidRDefault="00F4295D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3A32" w:rsidRPr="00B260A1" w:rsidRDefault="00923A32" w:rsidP="00923A32">
      <w:pPr>
        <w:numPr>
          <w:ilvl w:val="0"/>
          <w:numId w:val="28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РАБОЧЕЙ ПРОГРАММЫ УЧЕБНОЙ             ДИСЦИПЛИНЫ</w:t>
      </w:r>
    </w:p>
    <w:p w:rsidR="00923A32" w:rsidRPr="00B260A1" w:rsidRDefault="00923A32" w:rsidP="00923A32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ОУД. 10 Физика</w:t>
      </w:r>
    </w:p>
    <w:p w:rsidR="00923A32" w:rsidRPr="00B260A1" w:rsidRDefault="00923A32" w:rsidP="00923A32">
      <w:pPr>
        <w:shd w:val="clear" w:color="auto" w:fill="FFFFFF"/>
        <w:tabs>
          <w:tab w:val="left" w:pos="490"/>
        </w:tabs>
        <w:ind w:firstLine="70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23A32" w:rsidRPr="00B260A1" w:rsidRDefault="00923A32" w:rsidP="00923A32">
      <w:pPr>
        <w:spacing w:before="240" w:line="360" w:lineRule="auto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923A32" w:rsidRPr="00B260A1" w:rsidRDefault="00923A32" w:rsidP="00B31952">
      <w:pPr>
        <w:spacing w:line="360" w:lineRule="auto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22"/>
          <w:rFonts w:eastAsia="Tahoma"/>
          <w:sz w:val="24"/>
          <w:szCs w:val="24"/>
        </w:rPr>
        <w:t>Рабочая программа общеобразовательной учебной дисциплины «Физика» предназначена для изучения физики на базе основного общего образования при подготовке специалистов среднего звена  и</w:t>
      </w:r>
      <w:r w:rsidRPr="00B260A1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B31952" w:rsidRPr="007876E1">
        <w:rPr>
          <w:rFonts w:ascii="Times New Roman" w:hAnsi="Times New Roman"/>
          <w:sz w:val="24"/>
          <w:szCs w:val="24"/>
        </w:rPr>
        <w:t>23.02.08</w:t>
      </w:r>
      <w:r w:rsidR="00B31952">
        <w:rPr>
          <w:rFonts w:ascii="Times New Roman" w:hAnsi="Times New Roman"/>
          <w:sz w:val="28"/>
          <w:szCs w:val="28"/>
        </w:rPr>
        <w:t xml:space="preserve"> </w:t>
      </w:r>
      <w:r w:rsidR="00CF7461" w:rsidRPr="00B260A1">
        <w:rPr>
          <w:rFonts w:ascii="Times New Roman" w:hAnsi="Times New Roman"/>
          <w:sz w:val="24"/>
          <w:szCs w:val="24"/>
        </w:rPr>
        <w:t xml:space="preserve">Строительство железных дорог, путь и путевое хозяйство </w:t>
      </w:r>
      <w:r w:rsidRPr="00B260A1">
        <w:rPr>
          <w:rFonts w:ascii="Times New Roman" w:hAnsi="Times New Roman"/>
          <w:sz w:val="24"/>
          <w:szCs w:val="24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:rsidR="00923A32" w:rsidRPr="00B260A1" w:rsidRDefault="00923A32" w:rsidP="00923A32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260A1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923A32" w:rsidRPr="00B260A1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B260A1">
        <w:rPr>
          <w:b/>
        </w:rPr>
        <w:t>Целью</w:t>
      </w:r>
      <w:r w:rsidRPr="00B260A1">
        <w:t xml:space="preserve"> изучения и освоения рабочей программы учебной дисциплины «Физика» является: </w:t>
      </w:r>
      <w:r w:rsidRPr="00B260A1">
        <w:rPr>
          <w:color w:val="auto"/>
        </w:rPr>
        <w:t xml:space="preserve">формирование научного мировоззрения и ознакомление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 </w:t>
      </w:r>
    </w:p>
    <w:p w:rsidR="00923A32" w:rsidRPr="00B260A1" w:rsidRDefault="00923A32" w:rsidP="00923A32">
      <w:pPr>
        <w:pStyle w:val="Default"/>
        <w:spacing w:line="360" w:lineRule="auto"/>
        <w:ind w:firstLine="709"/>
        <w:jc w:val="both"/>
        <w:rPr>
          <w:color w:val="auto"/>
        </w:rPr>
      </w:pPr>
      <w:r w:rsidRPr="00B260A1">
        <w:rPr>
          <w:color w:val="auto"/>
        </w:rPr>
        <w:t xml:space="preserve">Успешность изучения дисциплины связана с овладением основами учебно-исследовательской деятельности, применением полученных знаний при решении практических и теоретических задач. </w:t>
      </w:r>
    </w:p>
    <w:p w:rsidR="00B17AEA" w:rsidRPr="00B260A1" w:rsidRDefault="00923A32" w:rsidP="00923A3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60A1">
        <w:rPr>
          <w:rFonts w:ascii="Times New Roman" w:hAnsi="Times New Roman"/>
          <w:sz w:val="24"/>
          <w:szCs w:val="24"/>
        </w:rPr>
        <w:t>Освоение содержания курса Физика позволит студент</w:t>
      </w:r>
      <w:r w:rsidR="0057346D" w:rsidRPr="00B260A1">
        <w:rPr>
          <w:rFonts w:ascii="Times New Roman" w:hAnsi="Times New Roman"/>
          <w:sz w:val="24"/>
          <w:szCs w:val="24"/>
        </w:rPr>
        <w:t>ам</w:t>
      </w:r>
      <w:r w:rsidRPr="00B260A1">
        <w:rPr>
          <w:rFonts w:ascii="Times New Roman" w:hAnsi="Times New Roman"/>
          <w:sz w:val="24"/>
          <w:szCs w:val="24"/>
        </w:rPr>
        <w:t xml:space="preserve">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B17AEA" w:rsidRPr="00B260A1" w:rsidRDefault="00B17AEA" w:rsidP="00EF7A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356" w:rsidRPr="00B260A1" w:rsidRDefault="005A5356" w:rsidP="005A5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39FA" w:rsidRPr="00B260A1" w:rsidRDefault="00CC39FA" w:rsidP="00CC39FA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1.3. Требования к результатам освоения учебной дисциплины.</w:t>
      </w:r>
    </w:p>
    <w:p w:rsidR="00CC39FA" w:rsidRPr="00B260A1" w:rsidRDefault="00CC39FA" w:rsidP="005E008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60A1">
        <w:rPr>
          <w:rFonts w:ascii="Times New Roman" w:hAnsi="Times New Roman"/>
          <w:i/>
          <w:sz w:val="24"/>
          <w:szCs w:val="24"/>
        </w:rPr>
        <w:lastRenderedPageBreak/>
        <w:t xml:space="preserve">Содержание дисциплины «Физика» обеспечивает достижение обучающимся следующих </w:t>
      </w:r>
      <w:r w:rsidRPr="00B260A1">
        <w:rPr>
          <w:rFonts w:ascii="Times New Roman" w:hAnsi="Times New Roman"/>
          <w:b/>
          <w:i/>
          <w:sz w:val="24"/>
          <w:szCs w:val="24"/>
        </w:rPr>
        <w:t xml:space="preserve">результатов: </w:t>
      </w:r>
    </w:p>
    <w:p w:rsidR="00CC39FA" w:rsidRPr="00B260A1" w:rsidRDefault="00CC39FA" w:rsidP="00CC39FA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</w:rPr>
      </w:pPr>
      <w:r w:rsidRPr="00B260A1">
        <w:rPr>
          <w:rFonts w:ascii="Times New Roman" w:eastAsia="Arial" w:hAnsi="Times New Roman"/>
          <w:b/>
          <w:sz w:val="24"/>
          <w:szCs w:val="24"/>
        </w:rPr>
        <w:t>личностных: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Л.01</w:t>
      </w:r>
      <w:r w:rsidRPr="00B260A1">
        <w:rPr>
          <w:rFonts w:ascii="Times New Roman" w:hAnsi="Times New Roman"/>
          <w:b/>
          <w:sz w:val="24"/>
          <w:szCs w:val="24"/>
        </w:rPr>
        <w:t>-</w:t>
      </w:r>
      <w:r w:rsidRPr="00B260A1">
        <w:rPr>
          <w:rFonts w:ascii="Times New Roman" w:hAnsi="Times New Roman"/>
          <w:sz w:val="24"/>
          <w:szCs w:val="24"/>
        </w:rPr>
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Л.02- готовность к продолжению образования и повышению квалификации в избранной профессиональной деятельности  и объективное осознание роли физических компетенций в этом;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Л.03-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Л.04- умение самостоятельно добывать новые для себя физические знания, используя для этого доступные источники информации;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Л.05- умения выстраивать конструктивные взаимоотношения в команде по решению общих задач;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Л.06-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302A98" w:rsidRPr="00B260A1" w:rsidRDefault="00302A98" w:rsidP="00302A98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B260A1">
        <w:rPr>
          <w:rFonts w:ascii="Times New Roman" w:hAnsi="Times New Roman"/>
          <w:b/>
          <w:sz w:val="24"/>
          <w:szCs w:val="24"/>
          <w:lang w:eastAsia="ar-SA"/>
        </w:rPr>
        <w:t>метапредметных</w:t>
      </w:r>
      <w:proofErr w:type="spellEnd"/>
      <w:r w:rsidRPr="00B260A1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М.01-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эксперимент) для изучения различных сторон окружающей действительности;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М.02 -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М.03- умение генерировать идеи и определять средства, необходимые для их реализации;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М.04 - умение использовать различные источники для получения физической информации, оценивать ее достоверность;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М.05- умение анализировать и представлять информацию в различных видах;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М.06-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</w:t>
      </w:r>
      <w:r w:rsidRPr="00B260A1">
        <w:rPr>
          <w:rFonts w:ascii="Times New Roman" w:hAnsi="Times New Roman"/>
          <w:sz w:val="24"/>
          <w:szCs w:val="24"/>
        </w:rPr>
        <w:lastRenderedPageBreak/>
        <w:t>мации;</w:t>
      </w:r>
    </w:p>
    <w:p w:rsidR="00302A98" w:rsidRPr="00B260A1" w:rsidRDefault="00302A98" w:rsidP="00F65987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260A1">
        <w:rPr>
          <w:rFonts w:ascii="Times New Roman" w:hAnsi="Times New Roman"/>
          <w:b/>
          <w:sz w:val="24"/>
          <w:szCs w:val="24"/>
          <w:lang w:eastAsia="ar-SA"/>
        </w:rPr>
        <w:t>предметных: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П.01-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П.02-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П.03- владение основными методами научного познания, используемыми в физике: наблюдением, описанием, измерением, экспериментом;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П.04-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П.05-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умения решать физические задачи;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П.06-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5E0082" w:rsidRPr="00B260A1" w:rsidRDefault="005E0082" w:rsidP="005E008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 xml:space="preserve">П.07- </w:t>
      </w:r>
      <w:proofErr w:type="spellStart"/>
      <w:r w:rsidRPr="00B260A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5E0082" w:rsidRPr="00B260A1" w:rsidRDefault="005E0082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B033C" w:rsidRPr="00B260A1" w:rsidRDefault="000B033C" w:rsidP="000B033C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0B033C" w:rsidRPr="00B260A1" w:rsidRDefault="000B033C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260A1">
        <w:rPr>
          <w:rFonts w:ascii="Times New Roman" w:hAnsi="Times New Roman"/>
          <w:i/>
          <w:sz w:val="24"/>
          <w:szCs w:val="24"/>
        </w:rPr>
        <w:t>В рамках программы общеобразовательной уч</w:t>
      </w:r>
      <w:r w:rsidR="005E0082" w:rsidRPr="00B260A1">
        <w:rPr>
          <w:rFonts w:ascii="Times New Roman" w:hAnsi="Times New Roman"/>
          <w:i/>
          <w:sz w:val="24"/>
          <w:szCs w:val="24"/>
        </w:rPr>
        <w:t>ебной дисциплины  «Физика</w:t>
      </w:r>
      <w:r w:rsidRPr="00B260A1">
        <w:rPr>
          <w:rFonts w:ascii="Times New Roman" w:hAnsi="Times New Roman"/>
          <w:i/>
          <w:sz w:val="24"/>
          <w:szCs w:val="24"/>
        </w:rPr>
        <w:t xml:space="preserve">» реализуется программа воспитания, направленная на формирование следующих </w:t>
      </w:r>
      <w:r w:rsidRPr="00B260A1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B260A1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B260A1">
        <w:rPr>
          <w:rFonts w:ascii="Times New Roman" w:hAnsi="Times New Roman"/>
          <w:b/>
          <w:i/>
          <w:sz w:val="24"/>
          <w:szCs w:val="24"/>
        </w:rPr>
        <w:t>):</w:t>
      </w:r>
    </w:p>
    <w:p w:rsidR="000B033C" w:rsidRPr="00B260A1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</w:t>
      </w:r>
      <w:r w:rsidR="000B033C" w:rsidRPr="00B260A1">
        <w:rPr>
          <w:rFonts w:ascii="Times New Roman" w:hAnsi="Times New Roman"/>
          <w:sz w:val="24"/>
          <w:szCs w:val="24"/>
        </w:rPr>
        <w:t>2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0B033C" w:rsidRPr="00B260A1" w:rsidRDefault="005E0082" w:rsidP="000B033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</w:t>
      </w:r>
      <w:r w:rsidR="000B033C" w:rsidRPr="00B260A1">
        <w:rPr>
          <w:rFonts w:ascii="Times New Roman" w:hAnsi="Times New Roman"/>
          <w:sz w:val="24"/>
          <w:szCs w:val="24"/>
        </w:rPr>
        <w:t>9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азартных игр и т.д.; охраняющий психологическую устойчивость в ситуативно сложных или стремительно меняющихся ситуациях;</w:t>
      </w:r>
    </w:p>
    <w:p w:rsidR="000B033C" w:rsidRPr="00B260A1" w:rsidRDefault="000B033C" w:rsidP="005D5121">
      <w:pPr>
        <w:ind w:firstLine="709"/>
        <w:jc w:val="both"/>
        <w:rPr>
          <w:rFonts w:ascii="Times New Roman" w:hAnsi="Times New Roman"/>
        </w:rPr>
      </w:pPr>
      <w:r w:rsidRPr="00B260A1">
        <w:rPr>
          <w:rFonts w:ascii="Times New Roman" w:hAnsi="Times New Roman"/>
          <w:sz w:val="24"/>
          <w:szCs w:val="24"/>
        </w:rPr>
        <w:lastRenderedPageBreak/>
        <w:t>ЛР.23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hAnsi="Times New Roman"/>
        </w:rPr>
        <w:t>получение обучающимися возможности самораскрытия и самореализация личности;</w:t>
      </w:r>
    </w:p>
    <w:p w:rsidR="005A5356" w:rsidRPr="00B260A1" w:rsidRDefault="000B033C" w:rsidP="005D51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sz w:val="24"/>
          <w:szCs w:val="24"/>
        </w:rPr>
        <w:t>ЛР.30</w:t>
      </w:r>
      <w:r w:rsidR="005D5121" w:rsidRPr="00B260A1">
        <w:rPr>
          <w:rFonts w:ascii="Times New Roman" w:hAnsi="Times New Roman"/>
          <w:sz w:val="24"/>
          <w:szCs w:val="24"/>
        </w:rPr>
        <w:t xml:space="preserve"> </w:t>
      </w:r>
      <w:r w:rsidR="005D5121" w:rsidRPr="00B260A1">
        <w:rPr>
          <w:rFonts w:ascii="Times New Roman" w:eastAsia="Times New Roman" w:hAnsi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F14E8" w:rsidRPr="00B260A1" w:rsidRDefault="00FF14E8" w:rsidP="009007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54BC" w:rsidRPr="00B260A1" w:rsidRDefault="004254BC" w:rsidP="00FD61C6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CC39FA"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E33802" w:rsidRPr="00B260A1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Pr="00B260A1">
        <w:rPr>
          <w:rFonts w:ascii="Times New Roman" w:eastAsia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Pr="00B260A1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:rsidR="004254BC" w:rsidRPr="00B260A1" w:rsidRDefault="008E2258" w:rsidP="005D5121">
      <w:pPr>
        <w:pStyle w:val="1"/>
        <w:spacing w:before="0"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B260A1">
        <w:rPr>
          <w:rFonts w:ascii="Times New Roman" w:hAnsi="Times New Roman"/>
          <w:b w:val="0"/>
          <w:color w:val="000000"/>
          <w:sz w:val="24"/>
          <w:szCs w:val="24"/>
        </w:rPr>
        <w:t>М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>аксимальной у</w:t>
      </w:r>
      <w:r w:rsidR="00E33802" w:rsidRPr="00B260A1">
        <w:rPr>
          <w:rFonts w:ascii="Times New Roman" w:hAnsi="Times New Roman"/>
          <w:b w:val="0"/>
          <w:color w:val="000000"/>
          <w:sz w:val="24"/>
          <w:szCs w:val="24"/>
        </w:rPr>
        <w:t>чебной нагрузки обуч</w:t>
      </w:r>
      <w:r w:rsidR="00712A43" w:rsidRPr="00B260A1">
        <w:rPr>
          <w:rFonts w:ascii="Times New Roman" w:hAnsi="Times New Roman"/>
          <w:b w:val="0"/>
          <w:color w:val="000000"/>
          <w:sz w:val="24"/>
          <w:szCs w:val="24"/>
        </w:rPr>
        <w:t>ающегося — 285</w:t>
      </w:r>
      <w:r w:rsidR="000C392A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 часов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, в том числе: обязательной аудиторной учебной нагрузки обучающегося — </w:t>
      </w:r>
      <w:r w:rsidR="00E33802" w:rsidRPr="00B260A1">
        <w:rPr>
          <w:rFonts w:ascii="Times New Roman" w:hAnsi="Times New Roman"/>
          <w:b w:val="0"/>
          <w:color w:val="000000"/>
          <w:sz w:val="24"/>
          <w:szCs w:val="24"/>
        </w:rPr>
        <w:t>1</w:t>
      </w:r>
      <w:r w:rsidR="000C392A" w:rsidRPr="00B260A1">
        <w:rPr>
          <w:rFonts w:ascii="Times New Roman" w:hAnsi="Times New Roman"/>
          <w:b w:val="0"/>
          <w:color w:val="000000"/>
          <w:sz w:val="24"/>
          <w:szCs w:val="24"/>
        </w:rPr>
        <w:t>90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 час</w:t>
      </w:r>
      <w:r w:rsidR="00070F96" w:rsidRPr="00B260A1">
        <w:rPr>
          <w:rFonts w:ascii="Times New Roman" w:hAnsi="Times New Roman"/>
          <w:b w:val="0"/>
          <w:color w:val="000000"/>
          <w:sz w:val="24"/>
          <w:szCs w:val="24"/>
        </w:rPr>
        <w:t>ов</w:t>
      </w:r>
      <w:r w:rsidR="004254BC" w:rsidRPr="00B260A1">
        <w:rPr>
          <w:rFonts w:ascii="Times New Roman" w:hAnsi="Times New Roman"/>
          <w:b w:val="0"/>
          <w:color w:val="000000"/>
          <w:sz w:val="24"/>
          <w:szCs w:val="24"/>
        </w:rPr>
        <w:t xml:space="preserve">; </w:t>
      </w:r>
      <w:r w:rsidR="00712A43" w:rsidRPr="00B260A1">
        <w:rPr>
          <w:rFonts w:ascii="Times New Roman" w:hAnsi="Times New Roman"/>
          <w:b w:val="0"/>
          <w:sz w:val="24"/>
          <w:szCs w:val="24"/>
        </w:rPr>
        <w:t>самостоятельная работа – 95 часов.</w:t>
      </w:r>
    </w:p>
    <w:p w:rsidR="005D5121" w:rsidRPr="00B260A1" w:rsidRDefault="005D5121" w:rsidP="002C7E4F">
      <w:pPr>
        <w:jc w:val="center"/>
        <w:rPr>
          <w:rFonts w:ascii="FranklinGothicMediumC" w:hAnsi="FranklinGothicMediumC" w:cs="FranklinGothicMediumC"/>
          <w:sz w:val="28"/>
          <w:szCs w:val="28"/>
        </w:rPr>
      </w:pPr>
    </w:p>
    <w:p w:rsidR="004254BC" w:rsidRPr="00B260A1" w:rsidRDefault="004254BC" w:rsidP="004254BC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4254BC" w:rsidRPr="00B260A1" w:rsidRDefault="004254BC" w:rsidP="000C392A">
      <w:pPr>
        <w:autoSpaceDE w:val="0"/>
        <w:autoSpaceDN w:val="0"/>
        <w:adjustRightInd w:val="0"/>
        <w:spacing w:before="202" w:after="0" w:line="240" w:lineRule="auto"/>
        <w:ind w:right="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4254BC" w:rsidRPr="00B260A1" w:rsidRDefault="004254BC" w:rsidP="004254BC">
      <w:pPr>
        <w:spacing w:after="322" w:line="240" w:lineRule="auto"/>
        <w:ind w:right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0C392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712A43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C392A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0F96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4254BC" w:rsidP="00754807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4254BC"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абораторные занятия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4BC" w:rsidRPr="00B260A1" w:rsidRDefault="004254BC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4BC" w:rsidRPr="00B260A1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254BC" w:rsidRPr="00B260A1" w:rsidTr="0075480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C392A" w:rsidP="002A51FB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4254BC" w:rsidRPr="00B260A1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070F96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D3907" w:rsidRPr="00B260A1">
              <w:rPr>
                <w:rFonts w:ascii="Times New Roman" w:hAnsi="Times New Roman"/>
                <w:bCs/>
                <w:sz w:val="24"/>
                <w:szCs w:val="24"/>
              </w:rPr>
              <w:t>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4BC" w:rsidRPr="00B260A1" w:rsidRDefault="002A51FB" w:rsidP="00754807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D3907" w:rsidRPr="00B260A1" w:rsidTr="00070F96">
        <w:tc>
          <w:tcPr>
            <w:tcW w:w="7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B260A1" w:rsidRDefault="00712A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907" w:rsidRPr="00B260A1" w:rsidRDefault="00712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A82E5C" w:rsidRPr="00B260A1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5C" w:rsidRPr="00B260A1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 (1 семестр)</w:t>
            </w:r>
          </w:p>
        </w:tc>
      </w:tr>
      <w:tr w:rsidR="00A82E5C" w:rsidRPr="00B260A1" w:rsidTr="00585F52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2E5C" w:rsidRPr="00B260A1" w:rsidRDefault="00A82E5C" w:rsidP="00A82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 (2 семестр)</w:t>
            </w:r>
          </w:p>
        </w:tc>
      </w:tr>
    </w:tbl>
    <w:p w:rsidR="004254BC" w:rsidRPr="00B260A1" w:rsidRDefault="004254BC" w:rsidP="004254BC">
      <w:pPr>
        <w:spacing w:after="538" w:line="1" w:lineRule="exact"/>
        <w:ind w:right="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767" w:rsidRPr="00B260A1" w:rsidRDefault="000B6767" w:rsidP="00C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EF6" w:rsidRPr="00B260A1" w:rsidRDefault="008A1EF6" w:rsidP="009010C8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8A1EF6" w:rsidRPr="00B260A1" w:rsidSect="008A1EF6">
          <w:footerReference w:type="default" r:id="rId8"/>
          <w:footerReference w:type="first" r:id="rId9"/>
          <w:pgSz w:w="11907" w:h="16839" w:code="9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Toc436077062"/>
    </w:p>
    <w:bookmarkEnd w:id="1"/>
    <w:p w:rsidR="003F209D" w:rsidRPr="00B260A1" w:rsidRDefault="003F209D" w:rsidP="00070F9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26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2.2. Рабочий тематический план </w:t>
      </w:r>
      <w:r w:rsidR="00070F96" w:rsidRPr="00B260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содержание учебной дисциплины «Физика»</w:t>
      </w:r>
    </w:p>
    <w:p w:rsidR="009010C8" w:rsidRPr="00B260A1" w:rsidRDefault="009010C8" w:rsidP="009010C8">
      <w:pPr>
        <w:rPr>
          <w:lang w:eastAsia="ru-RU"/>
        </w:rPr>
      </w:pPr>
    </w:p>
    <w:tbl>
      <w:tblPr>
        <w:tblW w:w="15126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9"/>
        <w:gridCol w:w="8363"/>
        <w:gridCol w:w="1701"/>
        <w:gridCol w:w="2693"/>
        <w:gridCol w:w="100"/>
      </w:tblGrid>
      <w:tr w:rsidR="000B3094" w:rsidRPr="00B260A1" w:rsidTr="00FF04BF">
        <w:trPr>
          <w:gridAfter w:val="1"/>
          <w:wAfter w:w="100" w:type="dxa"/>
          <w:trHeight w:hRule="exact" w:val="250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B260A1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="003816AF"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</w:t>
            </w: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94" w:rsidRPr="00B260A1" w:rsidRDefault="000B309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94" w:rsidRPr="00B260A1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0B3094" w:rsidRPr="00B260A1" w:rsidRDefault="000B309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77" w:rsidRPr="00B260A1" w:rsidRDefault="00CB1577" w:rsidP="00CB15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CB1577" w:rsidRPr="00B260A1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личностных </w:t>
            </w:r>
          </w:p>
          <w:p w:rsidR="000B3094" w:rsidRPr="00B260A1" w:rsidRDefault="00CB1577" w:rsidP="00CB1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предметных          результатов, формированию которых способствует элемент программы</w:t>
            </w:r>
          </w:p>
        </w:tc>
      </w:tr>
      <w:tr w:rsidR="00D56284" w:rsidRPr="00B260A1" w:rsidTr="00FF04BF">
        <w:trPr>
          <w:gridAfter w:val="1"/>
          <w:wAfter w:w="100" w:type="dxa"/>
          <w:trHeight w:hRule="exact" w:val="39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B260A1" w:rsidRDefault="00D56284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284" w:rsidRPr="00B260A1" w:rsidRDefault="00E25A4D" w:rsidP="00D24BB3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B260A1" w:rsidRDefault="00D56284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84" w:rsidRPr="00B260A1" w:rsidRDefault="00D56284" w:rsidP="00AE1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5A3E" w:rsidRPr="00B260A1" w:rsidTr="00FF04BF">
        <w:trPr>
          <w:gridAfter w:val="1"/>
          <w:wAfter w:w="100" w:type="dxa"/>
          <w:trHeight w:val="2285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06DD0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B260A1" w:rsidRDefault="00BB5A3E" w:rsidP="00BF22DD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Физика и естественно-научный метод познания природы.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Физика — фундаментальная наука о природе. Естественно-научный метод познания, его возможности и границы применимости.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Методы научного исследования физических явлений.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законы. Границы применимости физических законов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5A3E" w:rsidRPr="00B260A1" w:rsidRDefault="00BB5A3E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5A3E" w:rsidRPr="00B260A1" w:rsidRDefault="00BB5A3E" w:rsidP="00AE15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BF" w:rsidRDefault="00BB5A3E" w:rsidP="00FF0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П01, П</w:t>
            </w:r>
            <w:r w:rsidR="000B3689" w:rsidRPr="00B260A1">
              <w:rPr>
                <w:rFonts w:ascii="Times New Roman" w:hAnsi="Times New Roman"/>
                <w:sz w:val="24"/>
                <w:szCs w:val="24"/>
              </w:rPr>
              <w:t>02, П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03, П07,</w:t>
            </w:r>
          </w:p>
          <w:p w:rsidR="00FF04BF" w:rsidRDefault="00FF04BF" w:rsidP="00FF04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Л04,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Л05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М01</w:t>
            </w:r>
            <w:r>
              <w:rPr>
                <w:rFonts w:ascii="Times New Roman" w:hAnsi="Times New Roman"/>
                <w:sz w:val="24"/>
                <w:szCs w:val="24"/>
              </w:rPr>
              <w:t>,М02,М03,М04,М05,М</w:t>
            </w:r>
            <w:r w:rsidR="00BE1936" w:rsidRPr="00B260A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,ЛР2,</w:t>
            </w:r>
            <w:r w:rsidR="00BB5A3E" w:rsidRPr="00B260A1">
              <w:rPr>
                <w:rFonts w:ascii="Times New Roman" w:hAnsi="Times New Roman"/>
                <w:sz w:val="24"/>
                <w:szCs w:val="24"/>
              </w:rPr>
              <w:t>ЛР9,ЛР23, ЛР30</w:t>
            </w:r>
          </w:p>
          <w:p w:rsidR="00BB5A3E" w:rsidRPr="00FF04BF" w:rsidRDefault="00BB5A3E" w:rsidP="00FF04B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A3E" w:rsidRPr="00B260A1" w:rsidTr="00FF04BF">
        <w:trPr>
          <w:gridAfter w:val="1"/>
          <w:wAfter w:w="100" w:type="dxa"/>
          <w:trHeight w:hRule="exact" w:val="1410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A3E" w:rsidRPr="00B260A1" w:rsidRDefault="00BB5A3E" w:rsidP="00BF22D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5A3E" w:rsidRPr="00B260A1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Физические теории и принцип соответствия</w:t>
            </w:r>
            <w:r w:rsidRPr="00B260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Физика и культура.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Понятие о физической картине мира. </w:t>
            </w:r>
          </w:p>
          <w:p w:rsidR="00BB5A3E" w:rsidRPr="00B260A1" w:rsidRDefault="00BB5A3E" w:rsidP="00DC5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3E" w:rsidRPr="00B260A1" w:rsidRDefault="00BB5A3E" w:rsidP="00B06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BB5A3E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422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1551" w:rsidRPr="00B260A1" w:rsidRDefault="006D155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 Механика</w:t>
            </w:r>
          </w:p>
        </w:tc>
      </w:tr>
      <w:tr w:rsidR="00930096" w:rsidRPr="00B260A1" w:rsidTr="00FF04BF">
        <w:trPr>
          <w:gridAfter w:val="1"/>
          <w:wAfter w:w="100" w:type="dxa"/>
          <w:trHeight w:val="8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Кинематика.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B260A1" w:rsidRDefault="00FF04BF" w:rsidP="00FF04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FF04BF">
        <w:trPr>
          <w:gridAfter w:val="1"/>
          <w:wAfter w:w="100" w:type="dxa"/>
          <w:trHeight w:hRule="exact" w:val="142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Перемещение. Путь. Скорость.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FF04BF" w:rsidRDefault="00FF04BF" w:rsidP="00FF04B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4B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B260A1" w:rsidRDefault="00FF04BF" w:rsidP="00FF04BF">
            <w:pPr>
              <w:pStyle w:val="af2"/>
              <w:jc w:val="both"/>
            </w:pPr>
            <w:r w:rsidRPr="00FF04B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1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Равномерное прямолинейное движение.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1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Ускорение.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30096" w:rsidRPr="00B260A1" w:rsidTr="00243F29">
        <w:trPr>
          <w:gridAfter w:val="1"/>
          <w:wAfter w:w="100" w:type="dxa"/>
          <w:trHeight w:hRule="exact" w:val="140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0096" w:rsidRPr="00B260A1" w:rsidRDefault="00930096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30096" w:rsidRPr="00B260A1" w:rsidRDefault="00930096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96" w:rsidRPr="00B260A1" w:rsidRDefault="00930096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BF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30096" w:rsidRPr="003B3F04" w:rsidRDefault="00FF04BF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940E5E" w:rsidRPr="00B260A1" w:rsidTr="00243F29">
        <w:trPr>
          <w:gridAfter w:val="1"/>
          <w:wAfter w:w="100" w:type="dxa"/>
          <w:trHeight w:hRule="exact" w:val="1416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B260A1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E5E" w:rsidRPr="00B260A1" w:rsidRDefault="00940E5E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40E5E" w:rsidRPr="00B260A1" w:rsidRDefault="00940E5E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5E" w:rsidRPr="00B260A1" w:rsidRDefault="00940E5E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940E5E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243F29">
        <w:trPr>
          <w:gridAfter w:val="1"/>
          <w:wAfter w:w="100" w:type="dxa"/>
          <w:trHeight w:val="138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FB55C1" w:rsidRPr="00B260A1" w:rsidRDefault="00FB55C1" w:rsidP="00C6100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механики Ньютона.</w:t>
            </w:r>
          </w:p>
          <w:p w:rsidR="00FB55C1" w:rsidRPr="00B260A1" w:rsidRDefault="00FB55C1" w:rsidP="00C61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Первый закон Ньютона. </w:t>
            </w:r>
            <w:r w:rsidR="005B464A"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Сила. Масса. Импульс.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BF22DD" w:rsidRPr="00B260A1" w:rsidTr="00FF04BF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22DD" w:rsidRPr="00B260A1" w:rsidRDefault="00BF22DD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F22DD" w:rsidRPr="00B260A1" w:rsidRDefault="00BF22DD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Импульс материальной точки и системы. Изменение и сохранение импульса.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DD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BF22DD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55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Второй закон Ньютона. Основной закон классической динамики.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56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Третий закон Ньютона. Закон всемирного тяготения. Гравитационное поле.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525767" w:rsidRPr="00B260A1" w:rsidTr="00FF04BF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5767" w:rsidRPr="00B260A1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B260A1" w:rsidRDefault="00525767" w:rsidP="005257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Сила тяжести. Вес. Силы в механике.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767" w:rsidRPr="00B260A1" w:rsidRDefault="00525767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525767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69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25767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Закон сохранения импульса. Реактивное движение. 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силы. Работа потенциальных сил.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5D6095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Мощность. Энергия. Кинетическая энергия. Потенциальная энергия.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525767" w:rsidP="005F3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FF04BF">
        <w:trPr>
          <w:gridAfter w:val="1"/>
          <w:wAfter w:w="100" w:type="dxa"/>
          <w:trHeight w:val="70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0A1CBB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Механическая энергия системы тел. Закон сохранения механической энергии.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3B3F04">
        <w:trPr>
          <w:gridAfter w:val="1"/>
          <w:wAfter w:w="100" w:type="dxa"/>
          <w:trHeight w:val="57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B55C1" w:rsidRPr="00B260A1" w:rsidRDefault="00FB55C1" w:rsidP="0099464E">
            <w:pPr>
              <w:pStyle w:val="Default"/>
              <w:rPr>
                <w:color w:val="auto"/>
              </w:rPr>
            </w:pPr>
            <w:r w:rsidRPr="00B260A1">
              <w:rPr>
                <w:i/>
                <w:iCs/>
                <w:color w:val="auto"/>
              </w:rPr>
      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      </w:r>
          </w:p>
          <w:p w:rsidR="00FB55C1" w:rsidRPr="00B260A1" w:rsidRDefault="00FB55C1" w:rsidP="0099464E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Механические колебания и волны. Превращения энергии при колебаниях. Энергия волны.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F04BF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29" w:rsidRPr="003B3F04" w:rsidRDefault="00243F29" w:rsidP="003B3F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243F29" w:rsidP="003B3F04">
            <w:pPr>
              <w:pStyle w:val="af2"/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B55C1" w:rsidRPr="00B260A1" w:rsidTr="003B3F04">
        <w:trPr>
          <w:gridAfter w:val="1"/>
          <w:wAfter w:w="100" w:type="dxa"/>
          <w:trHeight w:hRule="exact" w:val="284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5C1" w:rsidRPr="00B260A1" w:rsidRDefault="00FB55C1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траектории от выбора системы отсчета;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Виды механического движения;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ускорения тела от его массы и силы, действующей на тело;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Сложение сил;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Равенство и противоположность направления сил действия и противодействия;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Зависимость силы упругости от деформации;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Силы трения;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Реактивное движение;</w:t>
            </w:r>
          </w:p>
          <w:p w:rsidR="00FB55C1" w:rsidRPr="00B260A1" w:rsidRDefault="00FB55C1" w:rsidP="00ED60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Переход потенциальной энергии в кинетическую и обратно.</w:t>
            </w:r>
          </w:p>
          <w:p w:rsidR="00FB55C1" w:rsidRPr="00B260A1" w:rsidRDefault="00FB55C1" w:rsidP="00D24BB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C1" w:rsidRPr="00B260A1" w:rsidRDefault="00FB55C1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B55C1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ED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2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№1. </w:t>
            </w:r>
            <w:r w:rsidRPr="00B260A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Определение ускорения свободного падения с помощью математического маятника.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№2. </w:t>
            </w:r>
            <w:r w:rsidRPr="00B260A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коэффициента жесткости пружины</w:t>
            </w:r>
          </w:p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E53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41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D62A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№3.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Измерение силы трения.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687EEC" w:rsidP="00D62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87EEC" w:rsidRPr="00B260A1" w:rsidTr="003B3F04">
        <w:trPr>
          <w:gridAfter w:val="1"/>
          <w:wAfter w:w="100" w:type="dxa"/>
          <w:trHeight w:hRule="exact" w:val="1712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EEC" w:rsidRPr="00B260A1" w:rsidRDefault="00687EEC" w:rsidP="00D24B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 по разделу 1</w:t>
            </w: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законов Ньютона для описания движения. Практическая значимость закона всемирного тяготения. Умения изображать силы на рисунке. Понимание причины возникновения силы.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потенциальной энергии упруго деформированного тела по известной деформации и жесткости тела.</w:t>
            </w:r>
            <w:r w:rsidRPr="00B260A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Самостоятельное решение задач.</w:t>
            </w: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7EEC" w:rsidRPr="00B260A1" w:rsidRDefault="00687EEC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EEC" w:rsidRPr="00B260A1" w:rsidRDefault="00A13C5F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04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687EEC" w:rsidRPr="003B3F04" w:rsidRDefault="003B3F04" w:rsidP="003B3F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F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434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1551" w:rsidRPr="00B260A1" w:rsidRDefault="006D1551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B26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Основы молекулярной физики и термодинамики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B33D9" w:rsidRPr="00B260A1" w:rsidTr="00C141E4">
        <w:trPr>
          <w:gridAfter w:val="1"/>
          <w:wAfter w:w="100" w:type="dxa"/>
          <w:trHeight w:val="8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3B33D9" w:rsidRPr="00B260A1" w:rsidRDefault="003B33D9" w:rsidP="00AC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Основы молекулярно-кинетической теории. Идеальный газ.</w:t>
            </w: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pStyle w:val="Default"/>
              <w:jc w:val="both"/>
              <w:rPr>
                <w:color w:val="auto"/>
              </w:rPr>
            </w:pPr>
            <w:r w:rsidRPr="00B260A1">
              <w:t xml:space="preserve">Основные положения молекулярно-кинетической теории (МКТ) </w:t>
            </w:r>
            <w:r w:rsidRPr="00B260A1">
              <w:rPr>
                <w:color w:val="auto"/>
              </w:rPr>
              <w:t xml:space="preserve">строения вещества и ее экспериментальные доказательства. </w:t>
            </w:r>
          </w:p>
          <w:p w:rsidR="003B33D9" w:rsidRPr="00B260A1" w:rsidRDefault="003B33D9" w:rsidP="00A97DBF">
            <w:pPr>
              <w:pStyle w:val="Default"/>
              <w:jc w:val="both"/>
              <w:rPr>
                <w:color w:val="auto"/>
              </w:rPr>
            </w:pPr>
            <w:r w:rsidRPr="00B260A1">
              <w:t xml:space="preserve">Размеры и масса молекул и атомов. </w:t>
            </w:r>
            <w:r w:rsidRPr="00B260A1">
              <w:rPr>
                <w:color w:val="auto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82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6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Агрегатные состояния вещества. Строение газообразных, жидких и твердых тел.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Идеальный газ. Давление газа.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42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Основное уравнение молекулярно-кинетической теории газов. Температура и ее измерение.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Газовые законы.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562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Абсолютный нуль температуры. Уравнение состояния идеального газа.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Уравнение Менделеева–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Клапейрона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70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Основные понятия и определения. Внутренняя энергия</w:t>
            </w:r>
            <w:r w:rsidRPr="00B26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системы.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6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Внутренняя энергия идеального газа. </w:t>
            </w:r>
            <w:r w:rsidRPr="00B260A1">
              <w:rPr>
                <w:rFonts w:ascii="Times New Roman" w:hAnsi="Times New Roman"/>
                <w:i/>
                <w:sz w:val="24"/>
                <w:szCs w:val="24"/>
              </w:rPr>
              <w:t>Работа и теплопередача как способы изменения внутренней энергии.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85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Первое начало термодинамики. Первый закон термодинамики. Необратимость тепловых процессов. Адиабатный процесс. </w:t>
            </w:r>
          </w:p>
          <w:p w:rsidR="003B33D9" w:rsidRPr="00B260A1" w:rsidRDefault="003B33D9" w:rsidP="00A97DB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Принцип действия тепловой машины. КПД теплового двигателя.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1E4">
        <w:trPr>
          <w:gridAfter w:val="1"/>
          <w:wAfter w:w="100" w:type="dxa"/>
          <w:trHeight w:val="55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Второе начало термодинамики. 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Тепловые двигатели. Охрана природы.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1E4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47FDF">
        <w:trPr>
          <w:gridAfter w:val="1"/>
          <w:wAfter w:w="100" w:type="dxa"/>
          <w:trHeight w:hRule="exact" w:val="137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Демонстрации.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Диффузия;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Модели тепловых двигателей;</w:t>
            </w:r>
          </w:p>
          <w:p w:rsidR="003B33D9" w:rsidRPr="00B260A1" w:rsidRDefault="003B33D9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Психрометр и гигрометр.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E4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1E4" w:rsidRDefault="00C141E4" w:rsidP="00C141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E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36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2C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41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3D1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№4.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свойств агрегатных состояний вещества на основе молекулярного строения</w:t>
            </w: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5D6" w:rsidRPr="00B260A1" w:rsidRDefault="001445D6" w:rsidP="005753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29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3D1F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№5.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Измерение влажности воздуха с помощью термометра.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1445D6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1445D6" w:rsidRPr="00B260A1" w:rsidTr="00A47FDF">
        <w:trPr>
          <w:gridAfter w:val="1"/>
          <w:wAfter w:w="100" w:type="dxa"/>
          <w:trHeight w:hRule="exact" w:val="1870"/>
        </w:trPr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45D6" w:rsidRPr="00B260A1" w:rsidRDefault="001445D6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5D6" w:rsidRPr="00B260A1" w:rsidRDefault="001445D6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  <w:r w:rsidR="00C91670"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разделу 2</w:t>
            </w:r>
          </w:p>
          <w:p w:rsidR="001445D6" w:rsidRPr="00B260A1" w:rsidRDefault="001445D6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Решение задач с применением основного уравнения МКТ газов; Определение параметров вещества в газообразном состоянии происходящих процессов по графикам зависимости р (Т),V (Т), р (V); Расчет изменения внутренней энергии тел, работы и переданного количества теплоты с использованием первого закона термодинамики.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5D6" w:rsidRPr="00B260A1" w:rsidRDefault="00A13C5F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F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1445D6" w:rsidRPr="00A47FDF" w:rsidRDefault="00A47FDF" w:rsidP="00A47FD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FDF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D1551" w:rsidRPr="00B260A1" w:rsidTr="00777B25">
        <w:trPr>
          <w:gridAfter w:val="1"/>
          <w:wAfter w:w="100" w:type="dxa"/>
          <w:trHeight w:hRule="exact" w:val="516"/>
        </w:trPr>
        <w:tc>
          <w:tcPr>
            <w:tcW w:w="150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551" w:rsidRPr="00B260A1" w:rsidRDefault="006D1551" w:rsidP="006D1551">
            <w:pPr>
              <w:tabs>
                <w:tab w:val="left" w:pos="79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Основы электродинамики</w:t>
            </w:r>
          </w:p>
        </w:tc>
      </w:tr>
      <w:tr w:rsidR="003B33D9" w:rsidRPr="00B260A1" w:rsidTr="00AD2272">
        <w:trPr>
          <w:gridAfter w:val="1"/>
          <w:wAfter w:w="100" w:type="dxa"/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поле.</w:t>
            </w:r>
          </w:p>
          <w:p w:rsidR="003B33D9" w:rsidRPr="00B260A1" w:rsidRDefault="003B33D9" w:rsidP="002C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61580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Электрическое поле. Электрические заряды.                                                         Закон сохранения заряда. Закон Кулона.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  <w:r w:rsidR="003B33D9" w:rsidRPr="00AD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3D9" w:rsidRPr="00AD2272" w:rsidRDefault="003B33D9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AD2272">
        <w:trPr>
          <w:gridAfter w:val="1"/>
          <w:wAfter w:w="100" w:type="dxa"/>
          <w:trHeight w:hRule="exact" w:val="137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F12BF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t>Электрическое поле. Напряженность электрического поля</w:t>
            </w:r>
            <w:r w:rsidRPr="00B260A1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28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Принцип суперпозиции полей.                                                                                    Работа сил электростатического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Потенциал. Разность потенциалов. Эквипотенциальные поверхности.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2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Связь между напряженностью и разностью потенциалов электрического поля. Диэлектрики в электрическом поле. Поляризация</w:t>
            </w:r>
            <w:r w:rsidRPr="00B26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диэлектриков.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AD2272">
        <w:trPr>
          <w:gridAfter w:val="1"/>
          <w:wAfter w:w="100" w:type="dxa"/>
          <w:trHeight w:hRule="exact" w:val="1412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2C40B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1A186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Проводники в электрическом поле. Проводники, полупроводники и диэлектрики. Конденсатор. Конденсаторы. </w:t>
            </w:r>
          </w:p>
          <w:p w:rsidR="003B33D9" w:rsidRPr="00B260A1" w:rsidRDefault="003B33D9" w:rsidP="002C40B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Энергия электрического поля.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AD2272" w:rsidP="001A1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FF04BF">
        <w:trPr>
          <w:gridAfter w:val="1"/>
          <w:wAfter w:w="100" w:type="dxa"/>
          <w:trHeight w:hRule="exact" w:val="3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127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Итого за первый семестр: 144</w:t>
            </w:r>
          </w:p>
          <w:p w:rsidR="003B33D9" w:rsidRPr="00B260A1" w:rsidRDefault="00FC45DD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Максимальная: 144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Обязательная: 96 (в т. ч. лекции - 88, лаб. занятия - 8) 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работа:48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</w:p>
          <w:p w:rsidR="003B33D9" w:rsidRPr="00B260A1" w:rsidRDefault="003B33D9" w:rsidP="00E25A4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272" w:rsidRPr="00B260A1" w:rsidTr="00777B25">
        <w:trPr>
          <w:gridAfter w:val="1"/>
          <w:wAfter w:w="100" w:type="dxa"/>
          <w:trHeight w:hRule="exact" w:val="29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2" w:rsidRPr="00B260A1" w:rsidRDefault="00AD2272" w:rsidP="002C4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2 семестр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D524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</w:p>
          <w:p w:rsidR="00CD6497" w:rsidRPr="00B260A1" w:rsidRDefault="00CD6497" w:rsidP="00D524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постоянного тока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Условия, необходимые для возникновения и поддержания электрического тока.</w:t>
            </w:r>
          </w:p>
          <w:p w:rsidR="00CD6497" w:rsidRPr="00B260A1" w:rsidRDefault="00CD6497" w:rsidP="00EF12BF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 xml:space="preserve">Постоянный электрический ток.  Электрический ток в проводниках, электролитах, полупроводниках, газах и вакууме. </w:t>
            </w:r>
            <w:r w:rsidRPr="00B260A1">
              <w:rPr>
                <w:i/>
                <w:iCs/>
                <w:color w:val="auto"/>
              </w:rPr>
              <w:t xml:space="preserve">Сверхпроводимость.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Сила тока. Закон Ома для участка цепи без ЭДС.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0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сечения проводника.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Электродвижущая сила источника тока. Закон Ома для полной цепи.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2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Соединение проводников. Закон Джоуля—Ленца. 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3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2C40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D6497" w:rsidRPr="00B260A1" w:rsidRDefault="00CD6497" w:rsidP="00F4295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и мощность электрического тока. Тепловое действие тока.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F42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28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Лабораторные  занятия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AD2272">
        <w:trPr>
          <w:gridAfter w:val="1"/>
          <w:wAfter w:w="100" w:type="dxa"/>
          <w:trHeight w:hRule="exact" w:val="142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Лабораторное занятие </w:t>
            </w:r>
          </w:p>
          <w:p w:rsidR="00CD6497" w:rsidRPr="00B260A1" w:rsidRDefault="00CD6497" w:rsidP="00585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№6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1)</w:t>
            </w:r>
          </w:p>
          <w:p w:rsidR="00CD6497" w:rsidRPr="00B260A1" w:rsidRDefault="00CD6497" w:rsidP="00585F5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C14F1D">
        <w:trPr>
          <w:gridAfter w:val="1"/>
          <w:wAfter w:w="100" w:type="dxa"/>
          <w:trHeight w:hRule="exact" w:val="1391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D02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Определение удельного соединения проводника (часть 2)</w:t>
            </w:r>
          </w:p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72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AD2272" w:rsidRDefault="00AD2272" w:rsidP="00AD227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27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14F1D" w:rsidRPr="00B260A1" w:rsidTr="00C14F1D">
        <w:trPr>
          <w:gridAfter w:val="1"/>
          <w:wAfter w:w="100" w:type="dxa"/>
          <w:trHeight w:val="1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F1D" w:rsidRPr="00B260A1" w:rsidRDefault="00C14F1D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</w:p>
          <w:p w:rsidR="00C14F1D" w:rsidRPr="00B260A1" w:rsidRDefault="00C14F1D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Магнитное поле.</w:t>
            </w:r>
          </w:p>
          <w:p w:rsidR="00C14F1D" w:rsidRPr="00B260A1" w:rsidRDefault="00C14F1D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Электромагнитизм</w:t>
            </w:r>
            <w:proofErr w:type="spellEnd"/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F1D" w:rsidRPr="00B260A1" w:rsidRDefault="00C14F1D" w:rsidP="00EF12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C14F1D" w:rsidRPr="00B260A1" w:rsidRDefault="00C14F1D" w:rsidP="005E1B4B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 xml:space="preserve"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F1D" w:rsidRPr="00B260A1" w:rsidRDefault="00C14F1D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F1D">
        <w:trPr>
          <w:gridAfter w:val="1"/>
          <w:wAfter w:w="100" w:type="dxa"/>
          <w:trHeight w:hRule="exact" w:val="130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34813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34813">
            <w:pPr>
              <w:pStyle w:val="Default"/>
              <w:spacing w:line="276" w:lineRule="auto"/>
              <w:rPr>
                <w:color w:val="auto"/>
              </w:rPr>
            </w:pPr>
            <w:r w:rsidRPr="00B260A1">
              <w:rPr>
                <w:color w:val="auto"/>
              </w:rPr>
              <w:t xml:space="preserve">Закон электромагнитной индукции. Электромагнитное поле. Переменный ток. Явление самоиндукции. Индуктивность. </w:t>
            </w:r>
            <w:r w:rsidRPr="00B260A1">
              <w:rPr>
                <w:i/>
                <w:iCs/>
                <w:color w:val="auto"/>
              </w:rPr>
              <w:t xml:space="preserve">Энергия электромагнитного поля.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14F1D">
        <w:trPr>
          <w:gridAfter w:val="1"/>
          <w:wAfter w:w="100" w:type="dxa"/>
          <w:trHeight w:hRule="exact" w:val="12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Вектор индукции магнитного поля.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прямолинейный проводник с током.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C14F1D" w:rsidP="00CC3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F1D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14F1D" w:rsidRDefault="00C14F1D" w:rsidP="00C14F1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D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420A52">
        <w:trPr>
          <w:gridAfter w:val="1"/>
          <w:wAfter w:w="100" w:type="dxa"/>
          <w:trHeight w:hRule="exact"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Закон Ампера. Взаимодействие токов.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420A52">
        <w:trPr>
          <w:gridAfter w:val="1"/>
          <w:wAfter w:w="100" w:type="dxa"/>
          <w:trHeight w:hRule="exact" w:val="112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Магнитный поток. Действие магнитного поля на движущийся заряд.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Сила Лоренца.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420A52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420A52">
        <w:trPr>
          <w:gridAfter w:val="1"/>
          <w:wAfter w:w="100" w:type="dxa"/>
          <w:trHeight w:hRule="exact" w:val="1137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Электромагнитная индукция. Вихревое электрическое поле.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420A52">
        <w:trPr>
          <w:gridAfter w:val="1"/>
          <w:wAfter w:w="100" w:type="dxa"/>
          <w:trHeight w:hRule="exact" w:val="11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Самоиндукция. </w:t>
            </w: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Энергия магнитного поля.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420A52" w:rsidRDefault="00777B25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627004">
        <w:trPr>
          <w:gridAfter w:val="1"/>
          <w:wAfter w:w="100" w:type="dxa"/>
          <w:trHeight w:hRule="exact" w:val="3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Взаимодействие заряженных тел;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Проводники в электрическом поле;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Конденсаторы;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Тепловое действие электрического тока;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Опыт Эрстеда;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Взаимодействие проводников с токами;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Электроизмерительные приборы;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Опыты Фарадея;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Работа электрогенератора;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Трансформатор.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2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420A52" w:rsidRDefault="00420A52" w:rsidP="00420A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20A52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CD6497" w:rsidRPr="00B260A1" w:rsidTr="00627004">
        <w:trPr>
          <w:gridAfter w:val="1"/>
          <w:wAfter w:w="100" w:type="dxa"/>
          <w:trHeight w:hRule="exact" w:val="112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6497" w:rsidRPr="00B260A1" w:rsidRDefault="00CD6497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497" w:rsidRPr="00B260A1" w:rsidRDefault="00CD6497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  <w:p w:rsidR="00CD6497" w:rsidRPr="00B260A1" w:rsidRDefault="00CD6497" w:rsidP="0017495B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D6497" w:rsidRPr="00B260A1" w:rsidRDefault="00CD6497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497" w:rsidRPr="00B260A1" w:rsidRDefault="00CD6497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CD6497" w:rsidRPr="00627004" w:rsidRDefault="00627004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 xml:space="preserve">№7.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параллельного соединения проводников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777B25">
        <w:trPr>
          <w:gridAfter w:val="1"/>
          <w:wAfter w:w="100" w:type="dxa"/>
          <w:trHeight w:hRule="exact" w:val="113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Изучение параллельного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37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Style w:val="FontStyle46"/>
                <w:b/>
                <w:sz w:val="24"/>
                <w:szCs w:val="24"/>
              </w:rPr>
              <w:t>№8.</w:t>
            </w:r>
            <w:r w:rsidRPr="00B260A1">
              <w:rPr>
                <w:rStyle w:val="FontStyle46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последовательного соединения проводников (часть 1)</w:t>
            </w:r>
          </w:p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sz w:val="24"/>
                <w:szCs w:val="24"/>
              </w:rPr>
            </w:pPr>
          </w:p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2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17495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FontStyle46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Изучение последовательного соединения проводников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11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№9.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Определение показателя преломления стекла</w:t>
            </w:r>
          </w:p>
          <w:p w:rsidR="00777B25" w:rsidRPr="00B260A1" w:rsidRDefault="00777B25" w:rsidP="0044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17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627004" w:rsidTr="00627004">
        <w:trPr>
          <w:gridAfter w:val="1"/>
          <w:wAfter w:w="100" w:type="dxa"/>
          <w:trHeight w:hRule="exact" w:val="1863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30A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 по разделу 3</w:t>
            </w:r>
          </w:p>
          <w:p w:rsidR="00777B25" w:rsidRPr="00B260A1" w:rsidRDefault="00777B25" w:rsidP="00E30A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Вычисление сил взаимодействия точечных электрических зарядов. Вычисление напряженности электрического поля одного и нескольких точечных электрических зарядов. Измерение мощности электрического тока. Измерение ЭДС и внутреннего сопротивления источника тока. Вычисление сил, действующих на проводник с током в магнитном поле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627004" w:rsidRPr="00B260A1" w:rsidTr="00777B25">
        <w:trPr>
          <w:trHeight w:hRule="exact" w:val="426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7004" w:rsidRPr="00B260A1" w:rsidRDefault="00627004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</w:rPr>
              <w:t>Радел 4</w:t>
            </w:r>
            <w:r>
              <w:rPr>
                <w:rFonts w:ascii="Times New Roman" w:hAnsi="Times New Roman"/>
                <w:b/>
              </w:rPr>
              <w:t>.</w:t>
            </w:r>
            <w:r w:rsidRPr="00B260A1">
              <w:rPr>
                <w:rFonts w:ascii="Times New Roman" w:hAnsi="Times New Roman"/>
                <w:b/>
              </w:rPr>
              <w:t xml:space="preserve"> Электромагнитное излучение    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004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4.1Механические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Колебательное движение.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Гармонические колебания. Свободные механические колебания.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hRule="exact" w:val="1143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Свободные затухающие механические колебания. 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Вынужденные механические колебания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B25" w:rsidRPr="00B260A1" w:rsidTr="00627004">
        <w:trPr>
          <w:trHeight w:hRule="exact" w:val="11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4.2 Упругие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2F1D99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B25" w:rsidRPr="00B260A1" w:rsidTr="00777B25">
        <w:trPr>
          <w:trHeight w:hRule="exact" w:val="1137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Интерференция волн. Понятие о дифракции волн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137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4.3 Электромагнитные колебания.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Свободные электромагнитные колебания. Превращение энергии в колебательном контуре. Переменный ток. 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Генератор переменного тока. Генераторы тока. Трансформаторы. Получение, передача и распределение электроэнергии.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62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val="143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Тема 4.4 Электромагнитные волны.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Электромагнитное поле как особый вид материи. Электромагнитные волны. Диапазоны электромагнитных излучений и их практическое примене</w:t>
            </w:r>
            <w:r w:rsidRPr="00B260A1">
              <w:t xml:space="preserve">ние. 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2496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Вибратор Герца. Открытый колебательный контур. Изобретение радио А. С. Поповым. Понятие о радиосвязи. Применение электромагнитных волн.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trHeight w:hRule="exact" w:val="112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Свободные и вынужденные механические колебания;</w:t>
            </w:r>
          </w:p>
          <w:p w:rsidR="003B33D9" w:rsidRPr="00B260A1" w:rsidRDefault="003B33D9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Резонанс.</w:t>
            </w:r>
          </w:p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627004">
        <w:trPr>
          <w:gridAfter w:val="1"/>
          <w:wAfter w:w="100" w:type="dxa"/>
          <w:trHeight w:hRule="exact" w:val="1129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4.5 </w:t>
            </w:r>
          </w:p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света.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Скорость распространения света. Законы отражения и преломления света.   Полное отражение. Линзы.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627004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04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627004" w:rsidRDefault="00627004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627004">
        <w:trPr>
          <w:gridAfter w:val="1"/>
          <w:wAfter w:w="100" w:type="dxa"/>
          <w:trHeight w:hRule="exact" w:val="12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4.6</w:t>
            </w: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Геометрическая оптика и волновые свойства света.</w:t>
            </w: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77B25" w:rsidRPr="00B260A1" w:rsidRDefault="00777B25" w:rsidP="00E20A97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                                                                                                                                  Дифракция света. Дисперсия света.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627004" w:rsidRDefault="00777B25" w:rsidP="0062700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04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CD6EAE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Законы отражения и преломления света;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Полное внутреннее отражение;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Оптические приборы;</w:t>
            </w:r>
          </w:p>
          <w:p w:rsidR="00777B25" w:rsidRPr="00B260A1" w:rsidRDefault="00777B25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Получение спектра с помощью призмы.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77B25" w:rsidRPr="00B260A1" w:rsidTr="00CD6EAE">
        <w:trPr>
          <w:gridAfter w:val="1"/>
          <w:wAfter w:w="100" w:type="dxa"/>
          <w:trHeight w:val="154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B25" w:rsidRPr="00B260A1" w:rsidRDefault="00777B25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B25" w:rsidRPr="00B260A1" w:rsidRDefault="00777B25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777B25" w:rsidRPr="00B260A1" w:rsidRDefault="00777B25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Исследование зависимости периода колебаний математического маятника от его длины, массы и амплитуды колебаний. Наблюдение и объяснение явлений интерференции и дифракции механических волн. Проведение аналогии между физическими величинами, характеризующими механическую и электромагнитную колебательные системы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25" w:rsidRPr="00B260A1" w:rsidRDefault="00777B25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77B25" w:rsidRPr="00CD6EAE" w:rsidRDefault="00777B25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pStyle w:val="Default"/>
              <w:jc w:val="center"/>
              <w:rPr>
                <w:color w:val="auto"/>
              </w:rPr>
            </w:pPr>
            <w:r w:rsidRPr="00B260A1">
              <w:rPr>
                <w:b/>
                <w:bCs/>
                <w:color w:val="auto"/>
              </w:rPr>
              <w:t>Раздел   5</w:t>
            </w:r>
            <w:r w:rsidR="007336BE">
              <w:rPr>
                <w:b/>
                <w:bCs/>
                <w:color w:val="auto"/>
              </w:rPr>
              <w:t>.</w:t>
            </w:r>
            <w:r w:rsidRPr="00B260A1">
              <w:rPr>
                <w:b/>
                <w:bCs/>
                <w:color w:val="auto"/>
              </w:rPr>
              <w:t xml:space="preserve">  Основы специальной теории относительности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D9" w:rsidRPr="00CD6EAE" w:rsidRDefault="003B33D9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3D9" w:rsidRPr="00B260A1" w:rsidTr="00CD6EAE">
        <w:trPr>
          <w:gridAfter w:val="1"/>
          <w:wAfter w:w="100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Тема 5.1 Принцип относительности Эйнштейна.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Инвариантность модуля скорости света в вакууме. Принцип относительности Эйнштейна.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val="1524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Тема 5.2 Свободная частица. Энергия покоя.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43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Связь массы и энергии свободной частицы. Энергия покоя.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4A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Раздел 6. Квантовая физика. Физика атома и атомного ядра и элементы астрофизики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CD6EAE">
        <w:trPr>
          <w:gridAfter w:val="1"/>
          <w:wAfter w:w="100" w:type="dxa"/>
          <w:trHeight w:hRule="exact" w:val="1378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.1  Квантовая теория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3D7154">
            <w:pPr>
              <w:shd w:val="clear" w:color="auto" w:fill="FFFFFF"/>
              <w:spacing w:after="0" w:line="276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Квантовая гипотеза  М. Планка. Фотоны. Фотоэлектрический эффект (фотоэффект) Фотон. Корпускулярно-волновой дуализм. </w:t>
            </w:r>
            <w:r w:rsidRPr="00B260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Соотношение неопределенностей Гейзенберга.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12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.2 Физика атома.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Ядерная модель атома. Опыты Э. Резерфорда.                                                                                                                              Планетарная модель атома. Модель атома водорода по Н. Бору.</w:t>
            </w:r>
          </w:p>
          <w:p w:rsidR="003B33D9" w:rsidRPr="00B260A1" w:rsidRDefault="003B33D9" w:rsidP="00E20A97">
            <w:pPr>
              <w:shd w:val="clear" w:color="auto" w:fill="FFFFFF"/>
              <w:tabs>
                <w:tab w:val="left" w:pos="3504"/>
              </w:tabs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 </w:t>
            </w:r>
          </w:p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4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.3 Физика атомного ядра.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D9354C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260A1">
              <w:t xml:space="preserve">Естественная радиоактивность. Закон радиоактивного распада. Способы наблюдения и регистрации заряженных частиц. Состав и строение атомного ядра. Дефект массы, энергия связи и устойчивость атомных ядер.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CD6EAE">
        <w:trPr>
          <w:gridAfter w:val="1"/>
          <w:wAfter w:w="100" w:type="dxa"/>
          <w:trHeight w:hRule="exact" w:val="1966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Виды радиоактивных превращений атомных ядер. Закон радиоактивного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распада.Ядерные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реакции.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 Фундаментальные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CD6EAE" w:rsidTr="00CD6EAE">
        <w:trPr>
          <w:gridAfter w:val="1"/>
          <w:wAfter w:w="100" w:type="dxa"/>
          <w:trHeight w:hRule="exact" w:val="11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33D9" w:rsidRPr="00B260A1" w:rsidRDefault="007336BE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3B33D9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.4 </w:t>
            </w:r>
          </w:p>
          <w:p w:rsidR="003B33D9" w:rsidRPr="00B260A1" w:rsidRDefault="003B33D9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и развитие Вселенной.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pStyle w:val="Default"/>
              <w:jc w:val="both"/>
              <w:rPr>
                <w:color w:val="auto"/>
              </w:rPr>
            </w:pPr>
            <w:r w:rsidRPr="00B260A1">
              <w:rPr>
                <w:color w:val="auto"/>
              </w:rPr>
              <w:t xml:space="preserve">Современные представления о происхождении и эволюции Солнца и звезд. </w:t>
            </w:r>
          </w:p>
          <w:p w:rsidR="003B33D9" w:rsidRPr="00B260A1" w:rsidRDefault="003B33D9" w:rsidP="00EA6C4F">
            <w:pPr>
              <w:pStyle w:val="Default"/>
              <w:jc w:val="both"/>
              <w:rPr>
                <w:color w:val="auto"/>
              </w:rPr>
            </w:pPr>
            <w:r w:rsidRPr="00B260A1">
              <w:rPr>
                <w:color w:val="auto"/>
              </w:rPr>
              <w:t xml:space="preserve">Классификация звезд. Звезды и источники их энергии.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CD6EAE" w:rsidTr="00CD6EAE">
        <w:trPr>
          <w:gridAfter w:val="1"/>
          <w:wAfter w:w="100" w:type="dxa"/>
          <w:trHeight w:hRule="exact" w:val="1139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33D9" w:rsidRPr="00B260A1" w:rsidRDefault="003B33D9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33D9" w:rsidRPr="00B260A1" w:rsidRDefault="003B33D9" w:rsidP="00EA6C4F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Наша звездная система — Галактика. Представление о строении и эволюции Вселенной. Другие галактики. Бесконечность Вселенной. Расширяющаяся Вселенная.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3B33D9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val="8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67501" w:rsidRPr="00B260A1" w:rsidRDefault="007336BE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767501"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:rsidR="00767501" w:rsidRPr="00B260A1" w:rsidRDefault="00767501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Термоядерный синтез. Проблема термоядерной энергетики. 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Энергия Солнца и звезд.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3D7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2                             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hRule="exact" w:val="600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7501" w:rsidRPr="00B260A1" w:rsidRDefault="00767501" w:rsidP="00E20A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Эволюция звезд. Происхождение Солнечной системы.</w:t>
            </w:r>
          </w:p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767501" w:rsidRPr="00CD6EAE" w:rsidTr="00CD6EAE">
        <w:trPr>
          <w:gridAfter w:val="1"/>
          <w:wAfter w:w="100" w:type="dxa"/>
          <w:trHeight w:hRule="exact" w:val="1419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7501" w:rsidRPr="00B260A1" w:rsidRDefault="00767501" w:rsidP="00E20A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7501" w:rsidRPr="00B260A1" w:rsidRDefault="00767501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Демонстрации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Излучение лазера (квантового генератора).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Солнечная система (модель).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Фотографии планет, сделанные с космических зондов.</w:t>
            </w:r>
          </w:p>
          <w:p w:rsidR="00767501" w:rsidRPr="00B260A1" w:rsidRDefault="00767501" w:rsidP="00E20A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Карта Луны и планет.</w:t>
            </w:r>
          </w:p>
          <w:p w:rsidR="00767501" w:rsidRPr="00B260A1" w:rsidRDefault="00767501" w:rsidP="00E20A97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1" w:rsidRPr="00B260A1" w:rsidRDefault="00767501" w:rsidP="00E2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767501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34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22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№10.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Изучение трека частицы по фотографии (часть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138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EA7276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Изучение трека частицы по фотографии (часть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EA7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FC45DD" w:rsidRPr="00CD6EAE" w:rsidTr="00CD6EAE">
        <w:trPr>
          <w:gridAfter w:val="1"/>
          <w:wAfter w:w="100" w:type="dxa"/>
          <w:trHeight w:hRule="exact" w:val="1851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5DD" w:rsidRPr="00B260A1" w:rsidRDefault="00FC45DD" w:rsidP="00EA72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45DD" w:rsidRPr="00B260A1" w:rsidRDefault="00FC45DD" w:rsidP="00FF04BF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0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студентов по разделу 5</w:t>
            </w:r>
          </w:p>
          <w:p w:rsidR="00FC45DD" w:rsidRPr="00B260A1" w:rsidRDefault="00FC45DD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Расчет частоты и длины волны испускаемого света при переходе атома водорода из одного стационарного состояния в Использование Интернета для поиска изображений космических объектов и информации об их особенностях. Наблюдение треков альфа-частиц в камере Вильсона.</w:t>
            </w:r>
          </w:p>
          <w:p w:rsidR="00FC45DD" w:rsidRPr="00B260A1" w:rsidRDefault="00FC45DD" w:rsidP="00FF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Самостоятельное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DD" w:rsidRPr="00B260A1" w:rsidRDefault="00FC45DD" w:rsidP="00FF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AE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П01, П02, П03, П07,</w:t>
            </w:r>
          </w:p>
          <w:p w:rsidR="00FC45DD" w:rsidRPr="00CD6EAE" w:rsidRDefault="00CD6EAE" w:rsidP="00CD6EA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EAE">
              <w:rPr>
                <w:rFonts w:ascii="Times New Roman" w:hAnsi="Times New Roman"/>
                <w:sz w:val="24"/>
                <w:szCs w:val="24"/>
              </w:rPr>
              <w:t>Л04,Л05,М01,М02,М03,М04,М05,М06,ЛР2,ЛР9,ЛР23, ЛР30</w:t>
            </w:r>
          </w:p>
        </w:tc>
      </w:tr>
      <w:tr w:rsidR="003B33D9" w:rsidRPr="00B260A1" w:rsidTr="00FF04BF">
        <w:trPr>
          <w:gridAfter w:val="1"/>
          <w:wAfter w:w="100" w:type="dxa"/>
          <w:trHeight w:hRule="exact" w:val="43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109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Итого за второй семестр: 141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Максимальная:141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Обязательная: 94 (в т. ч. лекции – 76, лаб. занятия – 18)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 работа: 47</w:t>
            </w: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3B33D9" w:rsidRPr="00B260A1" w:rsidRDefault="003B33D9" w:rsidP="00E2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D9" w:rsidRPr="00B260A1" w:rsidTr="00FF04BF">
        <w:trPr>
          <w:gridAfter w:val="1"/>
          <w:wAfter w:w="100" w:type="dxa"/>
          <w:trHeight w:hRule="exact"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3D9" w:rsidRPr="00B260A1" w:rsidRDefault="003B33D9" w:rsidP="00716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учебной дисциплине: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285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D9" w:rsidRPr="00B260A1" w:rsidRDefault="003B33D9" w:rsidP="00E20A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E75E2" w:rsidRPr="00B260A1" w:rsidRDefault="000E75E2" w:rsidP="00524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436077063"/>
    </w:p>
    <w:p w:rsidR="00777B25" w:rsidRDefault="00777B25" w:rsidP="00777B25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B25" w:rsidRDefault="00777B25" w:rsidP="00777B25">
      <w:pPr>
        <w:rPr>
          <w:rFonts w:ascii="Times New Roman" w:hAnsi="Times New Roman"/>
          <w:sz w:val="28"/>
          <w:szCs w:val="28"/>
        </w:rPr>
      </w:pPr>
    </w:p>
    <w:p w:rsidR="001A1867" w:rsidRPr="00777B25" w:rsidRDefault="001A1867" w:rsidP="00777B25">
      <w:pPr>
        <w:rPr>
          <w:rFonts w:ascii="Times New Roman" w:hAnsi="Times New Roman"/>
          <w:sz w:val="28"/>
          <w:szCs w:val="28"/>
        </w:rPr>
        <w:sectPr w:rsidR="001A1867" w:rsidRPr="00777B25" w:rsidSect="00070F96">
          <w:pgSz w:w="16839" w:h="11907" w:orient="landscape" w:code="9"/>
          <w:pgMar w:top="1134" w:right="2664" w:bottom="1134" w:left="1701" w:header="709" w:footer="709" w:gutter="0"/>
          <w:cols w:space="708"/>
          <w:titlePg/>
          <w:docGrid w:linePitch="360"/>
        </w:sectPr>
      </w:pPr>
    </w:p>
    <w:bookmarkEnd w:id="2"/>
    <w:p w:rsidR="002E408E" w:rsidRPr="00B260A1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РАБОЧЕЙ ПРОГРАММЫ </w:t>
      </w:r>
    </w:p>
    <w:p w:rsidR="002E408E" w:rsidRPr="00B260A1" w:rsidRDefault="002E408E" w:rsidP="002E408E">
      <w:pPr>
        <w:jc w:val="center"/>
        <w:rPr>
          <w:rFonts w:ascii="Times New Roman" w:hAnsi="Times New Roman"/>
          <w:b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2E408E" w:rsidRPr="00B260A1" w:rsidRDefault="002E408E" w:rsidP="004A35AA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260A1">
        <w:rPr>
          <w:rFonts w:ascii="Times New Roman" w:hAnsi="Times New Roman"/>
          <w:color w:val="auto"/>
          <w:sz w:val="24"/>
          <w:szCs w:val="24"/>
        </w:rPr>
        <w:t>3.1 Требования к минимальному материально-техническому обеспечению</w:t>
      </w:r>
    </w:p>
    <w:p w:rsidR="002E408E" w:rsidRPr="00B260A1" w:rsidRDefault="002E408E" w:rsidP="005753F1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84E34" w:rsidRPr="00B260A1" w:rsidRDefault="002E408E" w:rsidP="004A35AA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sz w:val="24"/>
          <w:szCs w:val="24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программой</w:t>
      </w:r>
      <w:r w:rsidRPr="00B260A1">
        <w:rPr>
          <w:sz w:val="24"/>
          <w:szCs w:val="24"/>
        </w:rPr>
        <w:t xml:space="preserve"> </w:t>
      </w:r>
      <w:r w:rsidR="005E6DCE" w:rsidRPr="00B260A1">
        <w:rPr>
          <w:rFonts w:ascii="Times New Roman" w:hAnsi="Times New Roman"/>
          <w:sz w:val="24"/>
          <w:szCs w:val="24"/>
        </w:rPr>
        <w:t xml:space="preserve">- </w:t>
      </w:r>
      <w:r w:rsidR="004A35AA" w:rsidRPr="00B260A1">
        <w:rPr>
          <w:rFonts w:ascii="Times New Roman" w:hAnsi="Times New Roman"/>
          <w:b/>
          <w:sz w:val="24"/>
          <w:szCs w:val="24"/>
        </w:rPr>
        <w:t>к</w:t>
      </w:r>
      <w:r w:rsidR="005E6DCE" w:rsidRPr="00B260A1">
        <w:rPr>
          <w:rFonts w:ascii="Times New Roman" w:hAnsi="Times New Roman"/>
          <w:b/>
          <w:sz w:val="24"/>
          <w:szCs w:val="24"/>
        </w:rPr>
        <w:t>абинет №2307,</w:t>
      </w:r>
      <w:r w:rsidR="005E6DCE" w:rsidRPr="00B260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5E6DCE" w:rsidRPr="00B260A1" w:rsidRDefault="005E6DCE" w:rsidP="005E6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B260A1">
        <w:rPr>
          <w:rFonts w:ascii="Times New Roman" w:hAnsi="Times New Roman"/>
          <w:sz w:val="24"/>
          <w:szCs w:val="24"/>
        </w:rPr>
        <w:t>столы ученические – 16 шт.,  стулья ученические – 30 шт., доска  – 1 шт., стол преподавателя – 1 шт., стул преподавателя – 1 шт., стол демонстрационный – 2 шт. телевизор -1 шт., комплект портреты ученых.</w:t>
      </w:r>
    </w:p>
    <w:p w:rsidR="005E6DCE" w:rsidRPr="00B260A1" w:rsidRDefault="005E6DCE" w:rsidP="005E6DCE">
      <w:pPr>
        <w:spacing w:after="0" w:line="240" w:lineRule="auto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6DCE" w:rsidRPr="00B260A1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переносной.</w:t>
      </w:r>
    </w:p>
    <w:p w:rsidR="00A72C15" w:rsidRPr="00B260A1" w:rsidRDefault="00A72C15" w:rsidP="004A35AA">
      <w:pPr>
        <w:spacing w:after="0" w:line="240" w:lineRule="auto"/>
        <w:ind w:right="138"/>
        <w:jc w:val="both"/>
        <w:rPr>
          <w:rFonts w:ascii="Times New Roman" w:hAnsi="Times New Roman"/>
          <w:sz w:val="28"/>
          <w:szCs w:val="28"/>
        </w:rPr>
      </w:pPr>
    </w:p>
    <w:p w:rsidR="005E6DCE" w:rsidRPr="00B260A1" w:rsidRDefault="005E6DCE" w:rsidP="00A72C15">
      <w:pPr>
        <w:spacing w:after="0" w:line="240" w:lineRule="auto"/>
        <w:ind w:right="13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60A1">
        <w:rPr>
          <w:rFonts w:ascii="Times New Roman" w:hAnsi="Times New Roman"/>
          <w:b/>
          <w:sz w:val="24"/>
          <w:szCs w:val="24"/>
        </w:rPr>
        <w:t>Лаборатория «Физика» №2307,</w:t>
      </w:r>
      <w:r w:rsidRPr="00B260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Н. Новгород, ул. Чкалова. д.5а</w:t>
      </w:r>
    </w:p>
    <w:p w:rsidR="00A72C15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стол лабораторный – 1 </w:t>
      </w:r>
      <w:proofErr w:type="spellStart"/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>шт</w:t>
      </w:r>
      <w:proofErr w:type="spellEnd"/>
      <w:r w:rsidRPr="00B260A1">
        <w:rPr>
          <w:rStyle w:val="FontStyle113"/>
          <w:rFonts w:ascii="Times New Roman" w:hAnsi="Times New Roman" w:cs="Times New Roman"/>
          <w:sz w:val="24"/>
          <w:szCs w:val="24"/>
        </w:rPr>
        <w:t xml:space="preserve">; , </w:t>
      </w:r>
      <w:r w:rsidRPr="00B260A1">
        <w:rPr>
          <w:rFonts w:ascii="Times New Roman" w:hAnsi="Times New Roman"/>
          <w:sz w:val="24"/>
          <w:szCs w:val="24"/>
        </w:rPr>
        <w:t xml:space="preserve">стол преподавателя железный -1 шт., стул преподавателя - 1 шт., шкаф лабораторный – 2шт; стол ученический- 2 шт., источник питания регулируемый ВУ – 24 – 19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источник питания – 15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реостат ползунковый РП – 200 - 14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лабораторный набор "Оптика" - 1шт; оптические стекла - 6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светофильтры - 5шт; дифракционная решетка - 6 штук; линейка изменения хода светового луча – 1шт; калориметр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термометр ТС4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комплект мензурок; </w:t>
      </w:r>
      <w:proofErr w:type="spellStart"/>
      <w:r w:rsidRPr="00B260A1">
        <w:rPr>
          <w:rFonts w:ascii="Times New Roman" w:hAnsi="Times New Roman"/>
          <w:sz w:val="24"/>
          <w:szCs w:val="24"/>
        </w:rPr>
        <w:t>термосопротивление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– 1шт; </w:t>
      </w:r>
      <w:proofErr w:type="spellStart"/>
      <w:r w:rsidRPr="00B260A1">
        <w:rPr>
          <w:rFonts w:ascii="Times New Roman" w:hAnsi="Times New Roman"/>
          <w:sz w:val="24"/>
          <w:szCs w:val="24"/>
        </w:rPr>
        <w:t>психометр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 – 1шт; манометр – 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гофрированная емкость для исследования законов термодинамики – 1шт; дощечки для определения силы трения – 19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бруски для определения силы трения - 21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динамометр – 11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 xml:space="preserve">;  камертон – 4 </w:t>
      </w:r>
      <w:proofErr w:type="spellStart"/>
      <w:r w:rsidRPr="00B260A1">
        <w:rPr>
          <w:rFonts w:ascii="Times New Roman" w:hAnsi="Times New Roman"/>
          <w:sz w:val="24"/>
          <w:szCs w:val="24"/>
        </w:rPr>
        <w:t>шт</w:t>
      </w:r>
      <w:proofErr w:type="spellEnd"/>
      <w:r w:rsidRPr="00B260A1">
        <w:rPr>
          <w:rFonts w:ascii="Times New Roman" w:hAnsi="Times New Roman"/>
          <w:sz w:val="24"/>
          <w:szCs w:val="24"/>
        </w:rPr>
        <w:t>; демонстрационный набор твердых тел – 6 штук; штанген</w:t>
      </w:r>
      <w:r w:rsidR="00777B25">
        <w:rPr>
          <w:rFonts w:ascii="Times New Roman" w:hAnsi="Times New Roman"/>
          <w:sz w:val="24"/>
          <w:szCs w:val="24"/>
        </w:rPr>
        <w:t xml:space="preserve">циркуль – 2 </w:t>
      </w:r>
      <w:proofErr w:type="spellStart"/>
      <w:r w:rsidR="00777B25">
        <w:rPr>
          <w:rFonts w:ascii="Times New Roman" w:hAnsi="Times New Roman"/>
          <w:sz w:val="24"/>
          <w:szCs w:val="24"/>
        </w:rPr>
        <w:t>шт</w:t>
      </w:r>
      <w:proofErr w:type="spellEnd"/>
      <w:r w:rsidR="00777B25">
        <w:rPr>
          <w:rFonts w:ascii="Times New Roman" w:hAnsi="Times New Roman"/>
          <w:sz w:val="24"/>
          <w:szCs w:val="24"/>
        </w:rPr>
        <w:t>; барометр – 1шт.</w:t>
      </w:r>
    </w:p>
    <w:p w:rsidR="00D84BC5" w:rsidRPr="00777B25" w:rsidRDefault="00D84BC5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DCE" w:rsidRPr="00B260A1" w:rsidRDefault="005E6DCE" w:rsidP="005E6DCE">
      <w:pPr>
        <w:shd w:val="clear" w:color="auto" w:fill="FFFFFF"/>
        <w:tabs>
          <w:tab w:val="left" w:pos="0"/>
          <w:tab w:val="left" w:pos="47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B2C07" w:rsidRDefault="00DB2C07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3.2.</w:t>
      </w:r>
      <w:r w:rsidRPr="00B260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Информационное обеспечение обучения</w:t>
      </w:r>
    </w:p>
    <w:p w:rsidR="00D84BC5" w:rsidRPr="00B260A1" w:rsidRDefault="00D84BC5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6988" w:rsidRPr="00B260A1" w:rsidRDefault="00F36988" w:rsidP="008E2258">
      <w:pPr>
        <w:shd w:val="clear" w:color="auto" w:fill="FFFFFF"/>
        <w:tabs>
          <w:tab w:val="left" w:pos="475"/>
        </w:tabs>
        <w:spacing w:after="0" w:line="240" w:lineRule="auto"/>
        <w:ind w:right="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79"/>
        <w:gridCol w:w="2693"/>
        <w:gridCol w:w="3119"/>
        <w:gridCol w:w="1276"/>
      </w:tblGrid>
      <w:tr w:rsidR="00E83166" w:rsidRPr="00B260A1" w:rsidTr="00777B25">
        <w:trPr>
          <w:trHeight w:val="9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</w:t>
            </w: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/>
              </w:rPr>
              <w:t>-</w:t>
            </w:r>
          </w:p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E83166" w:rsidRPr="00B260A1" w:rsidTr="00777B2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83166" w:rsidRPr="00B260A1" w:rsidTr="00777B25">
        <w:trPr>
          <w:trHeight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C15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Курс физики с примерами решения задач в 2-х томах. Том 1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 xml:space="preserve">: учебник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D3652B" w:rsidP="008E2258">
            <w:pPr>
              <w:widowControl w:val="0"/>
              <w:suppressAutoHyphens/>
              <w:autoSpaceDN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, 2020. — 577 с. — Режим доступа:</w:t>
            </w:r>
            <w:r w:rsidRPr="00B260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0" w:history="1">
              <w:r w:rsidRPr="00B260A1">
                <w:rPr>
                  <w:rStyle w:val="aa"/>
                  <w:rFonts w:asciiTheme="minorHAnsi" w:hAnsiTheme="minorHAnsi"/>
                  <w:sz w:val="24"/>
                  <w:szCs w:val="24"/>
                </w:rPr>
                <w:t>https://book.ru/book/932796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B260A1" w:rsidTr="00777B25">
        <w:trPr>
          <w:trHeight w:val="10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pStyle w:val="a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Т.И., Фирсов А.В.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E83166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Курс физики с примерами решения задач в 2-х томах. Том 2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 xml:space="preserve"> 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B" w:rsidRPr="00B260A1" w:rsidRDefault="00D3652B" w:rsidP="008E2258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, 2020. — 379 с. — Режим доступа: </w:t>
            </w:r>
            <w:hyperlink r:id="rId11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https://book.ru/book/932558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66" w:rsidRPr="00B260A1" w:rsidRDefault="00E83166" w:rsidP="008E225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E83166" w:rsidRPr="00B260A1" w:rsidTr="00777B25"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166" w:rsidRPr="00B260A1" w:rsidRDefault="00E83166" w:rsidP="008E225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3A70C1" w:rsidRPr="00B260A1" w:rsidTr="00777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Трофимова Т.И.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Физика: теория, решение задач, лексикон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: справоч</w:t>
            </w:r>
            <w:r w:rsidR="008E2258" w:rsidRPr="00B260A1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, 2021. — 315 с. — Режим доступа: </w:t>
            </w:r>
            <w:hyperlink r:id="rId12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https://book.ru/book/936794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C1" w:rsidRPr="00B260A1" w:rsidRDefault="003A70C1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  <w:tr w:rsidR="007B1647" w:rsidRPr="00B260A1" w:rsidTr="00777B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3A70C1" w:rsidP="008E2258">
            <w:pPr>
              <w:widowControl w:val="0"/>
              <w:suppressAutoHyphens/>
              <w:autoSpaceDN w:val="0"/>
              <w:spacing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</w:t>
            </w:r>
            <w:r w:rsidR="007B1647" w:rsidRPr="00B260A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7B1647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Логвиненко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DDE" w:rsidRPr="00B260A1" w:rsidRDefault="00602DDE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Физика +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еПриложение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учебник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25" w:rsidRPr="00B260A1" w:rsidRDefault="00AB0B25" w:rsidP="008E2258">
            <w:pPr>
              <w:spacing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Москва :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>, 2022</w:t>
            </w:r>
            <w:r w:rsidR="00602DDE" w:rsidRPr="00B260A1">
              <w:rPr>
                <w:rFonts w:ascii="Times New Roman" w:hAnsi="Times New Roman"/>
                <w:sz w:val="24"/>
                <w:szCs w:val="24"/>
              </w:rPr>
              <w:t xml:space="preserve">. — 437 с. — </w:t>
            </w:r>
            <w:r w:rsidR="003A70C1" w:rsidRPr="00B260A1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="00602DDE" w:rsidRPr="00B260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B260A1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https://book.ru/books/941758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647" w:rsidRPr="00B260A1" w:rsidRDefault="007B1647" w:rsidP="008E22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</w:p>
        </w:tc>
      </w:tr>
    </w:tbl>
    <w:p w:rsidR="005753F1" w:rsidRPr="00B260A1" w:rsidRDefault="005753F1" w:rsidP="0088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70C1" w:rsidRPr="00B260A1" w:rsidRDefault="003A70C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53F1" w:rsidRPr="00B260A1" w:rsidRDefault="005753F1" w:rsidP="00887CBB">
      <w:pPr>
        <w:shd w:val="clear" w:color="auto" w:fill="FFFFFF"/>
        <w:spacing w:after="0" w:line="240" w:lineRule="auto"/>
        <w:ind w:left="398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color w:val="000000"/>
          <w:sz w:val="24"/>
          <w:szCs w:val="24"/>
        </w:rPr>
        <w:t>4. КОНТРОЛЬ И ОЦЕНКА РЕЗУЛЬТАТОВ ОСВОЕНИЯ УЧЕБНОЙ</w:t>
      </w:r>
    </w:p>
    <w:p w:rsidR="005753F1" w:rsidRPr="00B260A1" w:rsidRDefault="005753F1" w:rsidP="00887CBB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ДИСЦИПЛИНЫ</w:t>
      </w:r>
    </w:p>
    <w:p w:rsidR="00B84E34" w:rsidRPr="00B260A1" w:rsidRDefault="00B84E34" w:rsidP="00B84E3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B260A1">
        <w:rPr>
          <w:rFonts w:ascii="Times New Roman" w:hAnsi="Times New Roman"/>
          <w:b/>
          <w:sz w:val="24"/>
          <w:szCs w:val="24"/>
        </w:rPr>
        <w:t>Контроль и оценка</w:t>
      </w:r>
      <w:r w:rsidRPr="00B260A1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различных форм и видов текущего контроля, лабораторных работ, а также по результатам выполнения обучающимися индивидуальных заданий.</w:t>
      </w:r>
    </w:p>
    <w:p w:rsidR="005753F1" w:rsidRPr="00B260A1" w:rsidRDefault="005753F1" w:rsidP="005753F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85F52" w:rsidRPr="00B260A1" w:rsidTr="00585F52">
        <w:tc>
          <w:tcPr>
            <w:tcW w:w="3794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5F52" w:rsidRPr="00B260A1" w:rsidTr="00585F5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5F52" w:rsidRPr="00B260A1" w:rsidTr="00B646F6">
        <w:trPr>
          <w:trHeight w:val="31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B646F6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Л.01-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готовность к продолжению образования и повышению квалификации в избранной профессиональной деятельности  и объективное осознание роли физических компетенций в этом;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5E008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:rsidR="00585F52" w:rsidRPr="00B260A1" w:rsidRDefault="005E0082" w:rsidP="00B646F6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умение управлять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своей познавательной деятельностью, проводить самооценку уровня собственного интеллектуального развития;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="005926DD" w:rsidRPr="00B260A1">
              <w:rPr>
                <w:rFonts w:ascii="Times New Roman" w:hAnsi="Times New Roman"/>
                <w:sz w:val="24"/>
                <w:szCs w:val="24"/>
              </w:rPr>
              <w:t>уважительное отношение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умения выстраивать конструктивные взаимоотношения в команде по решению общих задач;</w:t>
            </w:r>
          </w:p>
          <w:p w:rsidR="007C1DA5" w:rsidRPr="00B260A1" w:rsidRDefault="007C1DA5" w:rsidP="007C1DA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585F52" w:rsidRPr="00B260A1" w:rsidRDefault="005926DD" w:rsidP="00B646F6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готовность к продолжению образования и повышению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в избранной профессиональной деятельности и объективное осознание роли физических компетенций в этом;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Наблюдение, анкетирование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585F52" w:rsidRPr="00B260A1" w:rsidTr="00777B25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365EB9" w:rsidP="00777B25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260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585F52" w:rsidRPr="00B260A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М.01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эксперимент) для изучения различных сторон окружающей действительности;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выявление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генерировать идеи и определять средства, необходимые для их реализации;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- умение использовать различные источники для получения физической информации, оценивать ее достоверность;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анализировать и представлять информацию в различных видах;</w:t>
            </w:r>
          </w:p>
          <w:p w:rsidR="00585F52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М.06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публично представлять результаты соб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Четкая организация устного ответа. 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Научная корректность (точность в использовании теоретического материала).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Теоретические положения подкрепляются практическими умениями при выполнении заданий.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Умение находить причинно-следственные связи.</w:t>
            </w:r>
          </w:p>
          <w:p w:rsidR="00585F52" w:rsidRPr="00B260A1" w:rsidRDefault="00585F52" w:rsidP="00777B25">
            <w:pPr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Способность четко отвечать на поставленные вопросы.</w:t>
            </w:r>
          </w:p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Pr="00B260A1" w:rsidRDefault="00C20F5A" w:rsidP="0077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:rsidR="00C20F5A" w:rsidRPr="00B260A1" w:rsidRDefault="00C20F5A" w:rsidP="00777B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Устный и письменный опрос, оценка  выпол</w:t>
            </w:r>
            <w:r w:rsidR="003F02E9" w:rsidRPr="00B260A1">
              <w:rPr>
                <w:rFonts w:ascii="Times New Roman" w:hAnsi="Times New Roman"/>
                <w:sz w:val="24"/>
                <w:szCs w:val="24"/>
              </w:rPr>
              <w:t>нения лабораторных работ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,  тестовых зада</w:t>
            </w:r>
            <w:r w:rsidR="0075430D" w:rsidRPr="00B260A1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585F52" w:rsidRPr="00B260A1" w:rsidTr="00777B25">
        <w:trPr>
          <w:trHeight w:val="32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2" w:rsidRPr="00B260A1" w:rsidRDefault="00585F52" w:rsidP="00777B25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предметные: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П.01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представлений о роли и месте физики в современной научной картине мира: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П.02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владение основополагающими физическими понятиями, закономерностями, законами и теориями, уверенное использование физической терминологии и символики;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П.04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>-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П.05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умения решать физические задачи;</w:t>
            </w:r>
          </w:p>
          <w:p w:rsidR="00365EB9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П.06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физических явлений в </w:t>
            </w:r>
            <w:r w:rsidRPr="00B260A1">
              <w:rPr>
                <w:rFonts w:ascii="Times New Roman" w:hAnsi="Times New Roman"/>
                <w:sz w:val="24"/>
                <w:szCs w:val="24"/>
              </w:rPr>
              <w:lastRenderedPageBreak/>
              <w:t>природе, профессиональной сфере и для принятия практических решений в повседневной жизни;</w:t>
            </w:r>
          </w:p>
          <w:p w:rsidR="00585F52" w:rsidRPr="00B260A1" w:rsidRDefault="00365EB9" w:rsidP="00777B25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П.07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260A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260A1">
              <w:rPr>
                <w:rFonts w:ascii="Times New Roman" w:hAnsi="Times New Roman"/>
                <w:sz w:val="24"/>
                <w:szCs w:val="24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50" w:rsidRPr="00B260A1" w:rsidRDefault="00646850" w:rsidP="00777B25">
            <w:pPr>
              <w:pStyle w:val="Default"/>
            </w:pPr>
          </w:p>
          <w:p w:rsidR="00646850" w:rsidRPr="00B260A1" w:rsidRDefault="00646850" w:rsidP="00777B25">
            <w:pPr>
              <w:pStyle w:val="Default"/>
              <w:rPr>
                <w:color w:val="auto"/>
              </w:rPr>
            </w:pP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 xml:space="preserve">- демонстрировать на примерах взаимосвязь между физикой и другими естественными науками;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 xml:space="preserve">– устанавливать взаимосвязь естественно-научных явлений и применять основные физические модели для их описания и объяснения;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 xml:space="preserve">–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 xml:space="preserve">–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>–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</w:t>
            </w:r>
            <w:r w:rsidRPr="00B260A1">
              <w:rPr>
                <w:color w:val="auto"/>
              </w:rPr>
              <w:lastRenderedPageBreak/>
              <w:t xml:space="preserve">ний, получать значение измеряемой величины и оценивать относительную погрешность по заданным формулам; </w:t>
            </w:r>
          </w:p>
          <w:p w:rsidR="00646850" w:rsidRPr="00B260A1" w:rsidRDefault="00646850" w:rsidP="00777B25">
            <w:pPr>
              <w:pStyle w:val="Default"/>
              <w:spacing w:after="200"/>
              <w:rPr>
                <w:color w:val="auto"/>
              </w:rPr>
            </w:pPr>
            <w:r w:rsidRPr="00B260A1">
              <w:rPr>
                <w:color w:val="auto"/>
              </w:rPr>
              <w:t xml:space="preserve">–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 </w:t>
            </w:r>
          </w:p>
          <w:p w:rsidR="00585F52" w:rsidRPr="00B260A1" w:rsidRDefault="00646850" w:rsidP="00777B25">
            <w:pPr>
              <w:pStyle w:val="Default"/>
              <w:rPr>
                <w:color w:val="auto"/>
              </w:rPr>
            </w:pPr>
            <w:r w:rsidRPr="00B260A1">
              <w:rPr>
                <w:color w:val="auto"/>
              </w:rPr>
              <w:t>– использовать для описания характера протекания физических процессов физические величины и демонстрировать взаимосвязь между ними</w:t>
            </w:r>
            <w:r w:rsidR="0075430D" w:rsidRPr="00B260A1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2" w:rsidRPr="00B260A1" w:rsidRDefault="00585F52" w:rsidP="00777B25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устных и письменных ответов, тестирова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>ния, выполнения лабораторных работ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F1FA7" w:rsidRPr="00B260A1">
              <w:rPr>
                <w:rFonts w:ascii="Times New Roman" w:hAnsi="Times New Roman"/>
                <w:bCs/>
                <w:sz w:val="24"/>
                <w:szCs w:val="24"/>
              </w:rPr>
              <w:t xml:space="preserve"> экзаменационных заданий</w:t>
            </w:r>
            <w:r w:rsidRPr="00B260A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85F52" w:rsidRPr="00B260A1" w:rsidTr="00585F52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B260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студент проявляет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Наблюдение</w:t>
            </w: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051C58" w:rsidP="00100E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100E8B" w:rsidRPr="00B260A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0E8B"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100E8B"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охраняющий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C445A6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соблюдает и пропагандирует правила здорового и безопасного образа жизни, спорта; предупреждает либо преодолевает зависимости от алкоголя, табака, </w:t>
            </w:r>
            <w:proofErr w:type="spellStart"/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веществ, азартных игр и т.д.; охраняет психологическую устойчивость в ситуативно сложных или стремительно меняющихся ситуациях;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B260A1" w:rsidTr="00585F52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100E8B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ЛР.23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A7E98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>- студент реализует возможность самораскрытия и самореализации личности;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B260A1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52" w:rsidRPr="00585F52" w:rsidTr="00733A7F">
        <w:trPr>
          <w:trHeight w:val="21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52" w:rsidRPr="00B260A1" w:rsidRDefault="00100E8B" w:rsidP="00733A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b/>
                <w:sz w:val="24"/>
                <w:szCs w:val="24"/>
              </w:rPr>
              <w:t>ЛР.30</w:t>
            </w:r>
            <w:r w:rsidRPr="00B26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98" w:rsidRPr="00100E8B" w:rsidRDefault="001A7E98" w:rsidP="001A7E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0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585F52" w:rsidRPr="00585F52" w:rsidRDefault="00585F52" w:rsidP="00585F52">
            <w:pPr>
              <w:shd w:val="clear" w:color="auto" w:fill="FFFFFF"/>
              <w:tabs>
                <w:tab w:val="left" w:pos="58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F52" w:rsidRPr="00585F52" w:rsidRDefault="00585F52" w:rsidP="00585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F52" w:rsidRPr="00585F52" w:rsidRDefault="00585F52" w:rsidP="00585F52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5F52" w:rsidRDefault="00585F52" w:rsidP="00585F52">
      <w:pPr>
        <w:shd w:val="clear" w:color="auto" w:fill="FFFFFF"/>
        <w:tabs>
          <w:tab w:val="left" w:pos="706"/>
        </w:tabs>
        <w:jc w:val="center"/>
        <w:rPr>
          <w:b/>
          <w:bCs/>
          <w:sz w:val="24"/>
          <w:szCs w:val="24"/>
        </w:rPr>
      </w:pPr>
    </w:p>
    <w:p w:rsidR="005753F1" w:rsidRPr="002C1652" w:rsidRDefault="005753F1" w:rsidP="00DB2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53F1" w:rsidRPr="002C1652" w:rsidSect="001A1867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25" w:rsidRDefault="00777B25" w:rsidP="007D2424">
      <w:pPr>
        <w:spacing w:after="0" w:line="240" w:lineRule="auto"/>
      </w:pPr>
      <w:r>
        <w:separator/>
      </w:r>
    </w:p>
  </w:endnote>
  <w:endnote w:type="continuationSeparator" w:id="0">
    <w:p w:rsidR="00777B25" w:rsidRDefault="00777B25" w:rsidP="007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GothicMedium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25" w:rsidRDefault="00777B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25" w:rsidRDefault="00777B25">
    <w:pPr>
      <w:pStyle w:val="a7"/>
      <w:jc w:val="center"/>
    </w:pPr>
  </w:p>
  <w:p w:rsidR="00777B25" w:rsidRDefault="00777B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25" w:rsidRDefault="00777B25" w:rsidP="007D2424">
      <w:pPr>
        <w:spacing w:after="0" w:line="240" w:lineRule="auto"/>
      </w:pPr>
      <w:r>
        <w:separator/>
      </w:r>
    </w:p>
  </w:footnote>
  <w:footnote w:type="continuationSeparator" w:id="0">
    <w:p w:rsidR="00777B25" w:rsidRDefault="00777B25" w:rsidP="007D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0E8C381B"/>
    <w:multiLevelType w:val="hybridMultilevel"/>
    <w:tmpl w:val="6172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B66"/>
    <w:multiLevelType w:val="multilevel"/>
    <w:tmpl w:val="3BF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035B"/>
    <w:multiLevelType w:val="hybridMultilevel"/>
    <w:tmpl w:val="A906F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7B8B"/>
    <w:multiLevelType w:val="hybridMultilevel"/>
    <w:tmpl w:val="32740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57DD"/>
    <w:multiLevelType w:val="hybridMultilevel"/>
    <w:tmpl w:val="FA2C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7648"/>
    <w:multiLevelType w:val="hybridMultilevel"/>
    <w:tmpl w:val="99CEE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70A"/>
    <w:multiLevelType w:val="hybridMultilevel"/>
    <w:tmpl w:val="2FE4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6855"/>
    <w:multiLevelType w:val="hybridMultilevel"/>
    <w:tmpl w:val="476A3014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680"/>
    <w:multiLevelType w:val="hybridMultilevel"/>
    <w:tmpl w:val="E2765976"/>
    <w:lvl w:ilvl="0" w:tplc="B6B26742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DC502B"/>
    <w:multiLevelType w:val="hybridMultilevel"/>
    <w:tmpl w:val="6AF474B8"/>
    <w:lvl w:ilvl="0" w:tplc="A544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51D07"/>
    <w:multiLevelType w:val="hybridMultilevel"/>
    <w:tmpl w:val="36F82FDA"/>
    <w:lvl w:ilvl="0" w:tplc="A544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C01"/>
    <w:multiLevelType w:val="hybridMultilevel"/>
    <w:tmpl w:val="6316E246"/>
    <w:lvl w:ilvl="0" w:tplc="F164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F58E6"/>
    <w:multiLevelType w:val="hybridMultilevel"/>
    <w:tmpl w:val="E72C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5544"/>
    <w:multiLevelType w:val="hybridMultilevel"/>
    <w:tmpl w:val="AF3C1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5718A"/>
    <w:multiLevelType w:val="hybridMultilevel"/>
    <w:tmpl w:val="888A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4535"/>
    <w:multiLevelType w:val="hybridMultilevel"/>
    <w:tmpl w:val="D44CE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32972"/>
    <w:multiLevelType w:val="hybridMultilevel"/>
    <w:tmpl w:val="BD04F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F6B6E"/>
    <w:multiLevelType w:val="hybridMultilevel"/>
    <w:tmpl w:val="B39CE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B39E1"/>
    <w:multiLevelType w:val="hybridMultilevel"/>
    <w:tmpl w:val="43BC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206F"/>
    <w:multiLevelType w:val="hybridMultilevel"/>
    <w:tmpl w:val="D7F69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B3DCF"/>
    <w:multiLevelType w:val="hybridMultilevel"/>
    <w:tmpl w:val="4CE8C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1BF1"/>
    <w:multiLevelType w:val="hybridMultilevel"/>
    <w:tmpl w:val="92125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97F5C"/>
    <w:multiLevelType w:val="singleLevel"/>
    <w:tmpl w:val="BB3A13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56D74"/>
    <w:multiLevelType w:val="hybridMultilevel"/>
    <w:tmpl w:val="741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4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7"/>
  </w:num>
  <w:num w:numId="12">
    <w:abstractNumId w:val="7"/>
  </w:num>
  <w:num w:numId="13">
    <w:abstractNumId w:val="24"/>
  </w:num>
  <w:num w:numId="14">
    <w:abstractNumId w:val="15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26"/>
  </w:num>
  <w:num w:numId="20">
    <w:abstractNumId w:val="6"/>
  </w:num>
  <w:num w:numId="21">
    <w:abstractNumId w:val="1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38"/>
    <w:rsid w:val="00001BFB"/>
    <w:rsid w:val="00020D96"/>
    <w:rsid w:val="000278E4"/>
    <w:rsid w:val="000366B1"/>
    <w:rsid w:val="00036876"/>
    <w:rsid w:val="00051C58"/>
    <w:rsid w:val="00055E96"/>
    <w:rsid w:val="00055EE5"/>
    <w:rsid w:val="000624D9"/>
    <w:rsid w:val="00066173"/>
    <w:rsid w:val="00070F96"/>
    <w:rsid w:val="00095EAE"/>
    <w:rsid w:val="000A1CBB"/>
    <w:rsid w:val="000A4421"/>
    <w:rsid w:val="000A6E49"/>
    <w:rsid w:val="000B033C"/>
    <w:rsid w:val="000B3094"/>
    <w:rsid w:val="000B3689"/>
    <w:rsid w:val="000B6767"/>
    <w:rsid w:val="000C392A"/>
    <w:rsid w:val="000E75E2"/>
    <w:rsid w:val="000F2902"/>
    <w:rsid w:val="00100E8B"/>
    <w:rsid w:val="0010774A"/>
    <w:rsid w:val="001126F6"/>
    <w:rsid w:val="001301AB"/>
    <w:rsid w:val="00135B68"/>
    <w:rsid w:val="001445D6"/>
    <w:rsid w:val="001509AC"/>
    <w:rsid w:val="0016254E"/>
    <w:rsid w:val="00170E90"/>
    <w:rsid w:val="0017288E"/>
    <w:rsid w:val="0017495B"/>
    <w:rsid w:val="0018368F"/>
    <w:rsid w:val="00191258"/>
    <w:rsid w:val="00193F09"/>
    <w:rsid w:val="001975DD"/>
    <w:rsid w:val="001A1867"/>
    <w:rsid w:val="001A6979"/>
    <w:rsid w:val="001A7E98"/>
    <w:rsid w:val="001C06CD"/>
    <w:rsid w:val="001C7F15"/>
    <w:rsid w:val="001D0106"/>
    <w:rsid w:val="001F0012"/>
    <w:rsid w:val="001F4E31"/>
    <w:rsid w:val="001F5C4E"/>
    <w:rsid w:val="002152A2"/>
    <w:rsid w:val="00234A2F"/>
    <w:rsid w:val="00241D6E"/>
    <w:rsid w:val="00243F29"/>
    <w:rsid w:val="00263DF8"/>
    <w:rsid w:val="00266E0E"/>
    <w:rsid w:val="002853A6"/>
    <w:rsid w:val="00291225"/>
    <w:rsid w:val="002934B3"/>
    <w:rsid w:val="00294DF0"/>
    <w:rsid w:val="00297CF5"/>
    <w:rsid w:val="002A05F1"/>
    <w:rsid w:val="002A2BE9"/>
    <w:rsid w:val="002A51FB"/>
    <w:rsid w:val="002B51C7"/>
    <w:rsid w:val="002C1652"/>
    <w:rsid w:val="002C40B9"/>
    <w:rsid w:val="002C4CED"/>
    <w:rsid w:val="002C7E4F"/>
    <w:rsid w:val="002D2E04"/>
    <w:rsid w:val="002E408E"/>
    <w:rsid w:val="002E628E"/>
    <w:rsid w:val="002F1D99"/>
    <w:rsid w:val="002F2188"/>
    <w:rsid w:val="002F4864"/>
    <w:rsid w:val="00300E3E"/>
    <w:rsid w:val="00302A98"/>
    <w:rsid w:val="0032410B"/>
    <w:rsid w:val="00324723"/>
    <w:rsid w:val="00355B50"/>
    <w:rsid w:val="003578F5"/>
    <w:rsid w:val="0036221F"/>
    <w:rsid w:val="00365EB9"/>
    <w:rsid w:val="0037704F"/>
    <w:rsid w:val="003816AF"/>
    <w:rsid w:val="00390DAD"/>
    <w:rsid w:val="003A496D"/>
    <w:rsid w:val="003A70C1"/>
    <w:rsid w:val="003B33D9"/>
    <w:rsid w:val="003B3F04"/>
    <w:rsid w:val="003B628A"/>
    <w:rsid w:val="003B666D"/>
    <w:rsid w:val="003B68DC"/>
    <w:rsid w:val="003D1F4B"/>
    <w:rsid w:val="003D3907"/>
    <w:rsid w:val="003D7154"/>
    <w:rsid w:val="003E2F33"/>
    <w:rsid w:val="003E6D39"/>
    <w:rsid w:val="003E7EEA"/>
    <w:rsid w:val="003F02E9"/>
    <w:rsid w:val="003F209D"/>
    <w:rsid w:val="003F6CE6"/>
    <w:rsid w:val="00403DF7"/>
    <w:rsid w:val="00420A52"/>
    <w:rsid w:val="004254BC"/>
    <w:rsid w:val="00433222"/>
    <w:rsid w:val="00446A71"/>
    <w:rsid w:val="00487A44"/>
    <w:rsid w:val="004A239E"/>
    <w:rsid w:val="004A35AA"/>
    <w:rsid w:val="004C2F5C"/>
    <w:rsid w:val="004E6DF2"/>
    <w:rsid w:val="004F634A"/>
    <w:rsid w:val="004F7F4B"/>
    <w:rsid w:val="005040EE"/>
    <w:rsid w:val="0052493E"/>
    <w:rsid w:val="00525767"/>
    <w:rsid w:val="005370F1"/>
    <w:rsid w:val="00552642"/>
    <w:rsid w:val="00566766"/>
    <w:rsid w:val="0057346D"/>
    <w:rsid w:val="005753F1"/>
    <w:rsid w:val="00575455"/>
    <w:rsid w:val="0058566B"/>
    <w:rsid w:val="00585F52"/>
    <w:rsid w:val="005926DD"/>
    <w:rsid w:val="0059454D"/>
    <w:rsid w:val="00597E88"/>
    <w:rsid w:val="005A5356"/>
    <w:rsid w:val="005B0635"/>
    <w:rsid w:val="005B464A"/>
    <w:rsid w:val="005C79DA"/>
    <w:rsid w:val="005D2186"/>
    <w:rsid w:val="005D5121"/>
    <w:rsid w:val="005D6095"/>
    <w:rsid w:val="005E0082"/>
    <w:rsid w:val="005E175D"/>
    <w:rsid w:val="005E1B4B"/>
    <w:rsid w:val="005E6263"/>
    <w:rsid w:val="005E6DCE"/>
    <w:rsid w:val="005F0D63"/>
    <w:rsid w:val="005F3C5B"/>
    <w:rsid w:val="006011B6"/>
    <w:rsid w:val="00602DDE"/>
    <w:rsid w:val="006130D0"/>
    <w:rsid w:val="006139CA"/>
    <w:rsid w:val="00615802"/>
    <w:rsid w:val="00627004"/>
    <w:rsid w:val="00645448"/>
    <w:rsid w:val="00645504"/>
    <w:rsid w:val="00646850"/>
    <w:rsid w:val="00652584"/>
    <w:rsid w:val="00652632"/>
    <w:rsid w:val="00663228"/>
    <w:rsid w:val="00676524"/>
    <w:rsid w:val="00687EEC"/>
    <w:rsid w:val="00687F33"/>
    <w:rsid w:val="006919DD"/>
    <w:rsid w:val="006B37C2"/>
    <w:rsid w:val="006D1551"/>
    <w:rsid w:val="006D6556"/>
    <w:rsid w:val="006F1622"/>
    <w:rsid w:val="00712A43"/>
    <w:rsid w:val="007160C4"/>
    <w:rsid w:val="007325F2"/>
    <w:rsid w:val="007336BE"/>
    <w:rsid w:val="00733A7F"/>
    <w:rsid w:val="00747343"/>
    <w:rsid w:val="0075430D"/>
    <w:rsid w:val="00754807"/>
    <w:rsid w:val="00763833"/>
    <w:rsid w:val="00767501"/>
    <w:rsid w:val="0077264A"/>
    <w:rsid w:val="00773A0D"/>
    <w:rsid w:val="00777B25"/>
    <w:rsid w:val="00782A77"/>
    <w:rsid w:val="007830A6"/>
    <w:rsid w:val="007876E1"/>
    <w:rsid w:val="0079268F"/>
    <w:rsid w:val="007B1647"/>
    <w:rsid w:val="007B5955"/>
    <w:rsid w:val="007C03A4"/>
    <w:rsid w:val="007C1DA5"/>
    <w:rsid w:val="007C3496"/>
    <w:rsid w:val="007D2424"/>
    <w:rsid w:val="007D563C"/>
    <w:rsid w:val="00811896"/>
    <w:rsid w:val="00820F8D"/>
    <w:rsid w:val="00824A92"/>
    <w:rsid w:val="00825E11"/>
    <w:rsid w:val="00826077"/>
    <w:rsid w:val="00833E1C"/>
    <w:rsid w:val="008637EF"/>
    <w:rsid w:val="0087236E"/>
    <w:rsid w:val="00887CBB"/>
    <w:rsid w:val="008A1EF6"/>
    <w:rsid w:val="008C06DA"/>
    <w:rsid w:val="008D512A"/>
    <w:rsid w:val="008D5B0F"/>
    <w:rsid w:val="008E08BA"/>
    <w:rsid w:val="008E1F99"/>
    <w:rsid w:val="008E2258"/>
    <w:rsid w:val="008E23B8"/>
    <w:rsid w:val="008F0F9F"/>
    <w:rsid w:val="008F6510"/>
    <w:rsid w:val="0090073B"/>
    <w:rsid w:val="009010C8"/>
    <w:rsid w:val="00923A32"/>
    <w:rsid w:val="00924361"/>
    <w:rsid w:val="00930096"/>
    <w:rsid w:val="00940E5E"/>
    <w:rsid w:val="00966B32"/>
    <w:rsid w:val="00974C04"/>
    <w:rsid w:val="00984DE4"/>
    <w:rsid w:val="00993634"/>
    <w:rsid w:val="0099464E"/>
    <w:rsid w:val="00995CF8"/>
    <w:rsid w:val="009A4973"/>
    <w:rsid w:val="009B0772"/>
    <w:rsid w:val="009B3D3D"/>
    <w:rsid w:val="009B7DA0"/>
    <w:rsid w:val="009D309D"/>
    <w:rsid w:val="009F2E78"/>
    <w:rsid w:val="00A05128"/>
    <w:rsid w:val="00A13C5F"/>
    <w:rsid w:val="00A15015"/>
    <w:rsid w:val="00A17BF2"/>
    <w:rsid w:val="00A21AF5"/>
    <w:rsid w:val="00A36B1E"/>
    <w:rsid w:val="00A47FDF"/>
    <w:rsid w:val="00A50981"/>
    <w:rsid w:val="00A548FB"/>
    <w:rsid w:val="00A62154"/>
    <w:rsid w:val="00A65F2C"/>
    <w:rsid w:val="00A72C15"/>
    <w:rsid w:val="00A77DAC"/>
    <w:rsid w:val="00A82CB5"/>
    <w:rsid w:val="00A82E5C"/>
    <w:rsid w:val="00A856D5"/>
    <w:rsid w:val="00A867FE"/>
    <w:rsid w:val="00A90327"/>
    <w:rsid w:val="00A93838"/>
    <w:rsid w:val="00A97DBF"/>
    <w:rsid w:val="00AB0B25"/>
    <w:rsid w:val="00AC7636"/>
    <w:rsid w:val="00AD2272"/>
    <w:rsid w:val="00AD2291"/>
    <w:rsid w:val="00AE151F"/>
    <w:rsid w:val="00AF2755"/>
    <w:rsid w:val="00B035EA"/>
    <w:rsid w:val="00B03A47"/>
    <w:rsid w:val="00B04703"/>
    <w:rsid w:val="00B06873"/>
    <w:rsid w:val="00B06DD0"/>
    <w:rsid w:val="00B06F24"/>
    <w:rsid w:val="00B1041B"/>
    <w:rsid w:val="00B11660"/>
    <w:rsid w:val="00B17AEA"/>
    <w:rsid w:val="00B210D4"/>
    <w:rsid w:val="00B2285C"/>
    <w:rsid w:val="00B260A1"/>
    <w:rsid w:val="00B27005"/>
    <w:rsid w:val="00B31952"/>
    <w:rsid w:val="00B31CAA"/>
    <w:rsid w:val="00B35515"/>
    <w:rsid w:val="00B646F6"/>
    <w:rsid w:val="00B6482F"/>
    <w:rsid w:val="00B65141"/>
    <w:rsid w:val="00B84E34"/>
    <w:rsid w:val="00B92B84"/>
    <w:rsid w:val="00B9558F"/>
    <w:rsid w:val="00BA4A8C"/>
    <w:rsid w:val="00BB5A3E"/>
    <w:rsid w:val="00BC6F4F"/>
    <w:rsid w:val="00BE1936"/>
    <w:rsid w:val="00BE1B38"/>
    <w:rsid w:val="00BE50EA"/>
    <w:rsid w:val="00BF22DD"/>
    <w:rsid w:val="00C000ED"/>
    <w:rsid w:val="00C141E4"/>
    <w:rsid w:val="00C14F1D"/>
    <w:rsid w:val="00C20F5A"/>
    <w:rsid w:val="00C445A6"/>
    <w:rsid w:val="00C52BD5"/>
    <w:rsid w:val="00C52FF1"/>
    <w:rsid w:val="00C53C0B"/>
    <w:rsid w:val="00C57A34"/>
    <w:rsid w:val="00C61009"/>
    <w:rsid w:val="00C70F84"/>
    <w:rsid w:val="00C77E1D"/>
    <w:rsid w:val="00C86A82"/>
    <w:rsid w:val="00C91670"/>
    <w:rsid w:val="00CB1577"/>
    <w:rsid w:val="00CC1D00"/>
    <w:rsid w:val="00CC39FA"/>
    <w:rsid w:val="00CC3EF2"/>
    <w:rsid w:val="00CD6497"/>
    <w:rsid w:val="00CD6B2B"/>
    <w:rsid w:val="00CD6EAE"/>
    <w:rsid w:val="00CE5038"/>
    <w:rsid w:val="00CF0799"/>
    <w:rsid w:val="00CF1FA7"/>
    <w:rsid w:val="00CF7461"/>
    <w:rsid w:val="00D00C05"/>
    <w:rsid w:val="00D028C9"/>
    <w:rsid w:val="00D116FF"/>
    <w:rsid w:val="00D20C73"/>
    <w:rsid w:val="00D24BB3"/>
    <w:rsid w:val="00D329DF"/>
    <w:rsid w:val="00D33A66"/>
    <w:rsid w:val="00D3652B"/>
    <w:rsid w:val="00D41667"/>
    <w:rsid w:val="00D52447"/>
    <w:rsid w:val="00D53ECF"/>
    <w:rsid w:val="00D56284"/>
    <w:rsid w:val="00D60AFA"/>
    <w:rsid w:val="00D62A84"/>
    <w:rsid w:val="00D70C63"/>
    <w:rsid w:val="00D84BC5"/>
    <w:rsid w:val="00D91ED1"/>
    <w:rsid w:val="00D9354C"/>
    <w:rsid w:val="00D94FDF"/>
    <w:rsid w:val="00D97E8F"/>
    <w:rsid w:val="00DB2C07"/>
    <w:rsid w:val="00DB579B"/>
    <w:rsid w:val="00DC25B8"/>
    <w:rsid w:val="00DC58D7"/>
    <w:rsid w:val="00DD3EFA"/>
    <w:rsid w:val="00DF6BE8"/>
    <w:rsid w:val="00DF7E2C"/>
    <w:rsid w:val="00E20A97"/>
    <w:rsid w:val="00E22A71"/>
    <w:rsid w:val="00E25A4D"/>
    <w:rsid w:val="00E30A3E"/>
    <w:rsid w:val="00E3134A"/>
    <w:rsid w:val="00E31B4E"/>
    <w:rsid w:val="00E33802"/>
    <w:rsid w:val="00E34813"/>
    <w:rsid w:val="00E423EC"/>
    <w:rsid w:val="00E458C8"/>
    <w:rsid w:val="00E536FF"/>
    <w:rsid w:val="00E53EB5"/>
    <w:rsid w:val="00E60689"/>
    <w:rsid w:val="00E6369F"/>
    <w:rsid w:val="00E670DC"/>
    <w:rsid w:val="00E70C7F"/>
    <w:rsid w:val="00E74113"/>
    <w:rsid w:val="00E83166"/>
    <w:rsid w:val="00E974BB"/>
    <w:rsid w:val="00EA6C4F"/>
    <w:rsid w:val="00EA7276"/>
    <w:rsid w:val="00EB4CB7"/>
    <w:rsid w:val="00EB799F"/>
    <w:rsid w:val="00ED609C"/>
    <w:rsid w:val="00EF04B4"/>
    <w:rsid w:val="00EF12BF"/>
    <w:rsid w:val="00EF29DC"/>
    <w:rsid w:val="00EF75F1"/>
    <w:rsid w:val="00EF7AB7"/>
    <w:rsid w:val="00F12E0F"/>
    <w:rsid w:val="00F20CC5"/>
    <w:rsid w:val="00F26084"/>
    <w:rsid w:val="00F2762B"/>
    <w:rsid w:val="00F36988"/>
    <w:rsid w:val="00F3723D"/>
    <w:rsid w:val="00F40F4B"/>
    <w:rsid w:val="00F4295D"/>
    <w:rsid w:val="00F57859"/>
    <w:rsid w:val="00F65987"/>
    <w:rsid w:val="00F739D2"/>
    <w:rsid w:val="00F76D48"/>
    <w:rsid w:val="00F910EE"/>
    <w:rsid w:val="00F96B1A"/>
    <w:rsid w:val="00FB319E"/>
    <w:rsid w:val="00FB55C1"/>
    <w:rsid w:val="00FC27BA"/>
    <w:rsid w:val="00FC3CCC"/>
    <w:rsid w:val="00FC45DD"/>
    <w:rsid w:val="00FD61C6"/>
    <w:rsid w:val="00FE7F4B"/>
    <w:rsid w:val="00FF04BF"/>
    <w:rsid w:val="00FF14E8"/>
    <w:rsid w:val="00FF1CAC"/>
    <w:rsid w:val="00FF34D3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A574B4-DCF2-4940-91D0-327F7FFA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4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6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62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F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32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276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276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0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24"/>
  </w:style>
  <w:style w:type="paragraph" w:styleId="a7">
    <w:name w:val="footer"/>
    <w:basedOn w:val="a"/>
    <w:link w:val="a8"/>
    <w:uiPriority w:val="99"/>
    <w:unhideWhenUsed/>
    <w:rsid w:val="007D2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24"/>
  </w:style>
  <w:style w:type="paragraph" w:styleId="a9">
    <w:name w:val="TOC Heading"/>
    <w:basedOn w:val="1"/>
    <w:next w:val="a"/>
    <w:uiPriority w:val="39"/>
    <w:unhideWhenUsed/>
    <w:qFormat/>
    <w:rsid w:val="00294DF0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294DF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4DF0"/>
    <w:pPr>
      <w:spacing w:after="100"/>
      <w:ind w:left="220"/>
    </w:pPr>
  </w:style>
  <w:style w:type="character" w:styleId="aa">
    <w:name w:val="Hyperlink"/>
    <w:uiPriority w:val="99"/>
    <w:unhideWhenUsed/>
    <w:rsid w:val="00294DF0"/>
    <w:rPr>
      <w:color w:val="0563C1"/>
      <w:u w:val="single"/>
    </w:rPr>
  </w:style>
  <w:style w:type="character" w:customStyle="1" w:styleId="30">
    <w:name w:val="Заголовок 3 Знак"/>
    <w:link w:val="3"/>
    <w:uiPriority w:val="9"/>
    <w:semiHidden/>
    <w:rsid w:val="00294DF0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b">
    <w:name w:val="Стиль"/>
    <w:uiPriority w:val="99"/>
    <w:rsid w:val="00294D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5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52BD5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57A34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8">
    <w:name w:val="Font Style68"/>
    <w:uiPriority w:val="99"/>
    <w:rsid w:val="00C57A34"/>
    <w:rPr>
      <w:rFonts w:ascii="Bookman Old Style" w:hAnsi="Bookman Old Style" w:cs="Bookman Old Style" w:hint="default"/>
      <w:sz w:val="18"/>
      <w:szCs w:val="18"/>
    </w:rPr>
  </w:style>
  <w:style w:type="character" w:customStyle="1" w:styleId="FontStyle74">
    <w:name w:val="Font Style74"/>
    <w:uiPriority w:val="99"/>
    <w:rsid w:val="00C57A34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32">
    <w:name w:val="Style32"/>
    <w:basedOn w:val="a"/>
    <w:uiPriority w:val="99"/>
    <w:rsid w:val="00C57A3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57A3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71">
    <w:name w:val="Font Style71"/>
    <w:uiPriority w:val="99"/>
    <w:rsid w:val="00C57A34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uiPriority w:val="99"/>
    <w:rsid w:val="00C57A3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D116F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D3EF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DD3E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3">
    <w:name w:val="Style33"/>
    <w:basedOn w:val="a"/>
    <w:uiPriority w:val="99"/>
    <w:rsid w:val="00D24BB3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rsid w:val="004254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4254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753F1"/>
    <w:rPr>
      <w:rFonts w:ascii="Arial" w:hAnsi="Arial" w:cs="Arial"/>
      <w:color w:val="000000"/>
      <w:sz w:val="22"/>
      <w:szCs w:val="22"/>
    </w:rPr>
  </w:style>
  <w:style w:type="character" w:customStyle="1" w:styleId="FontStyle51">
    <w:name w:val="Font Style51"/>
    <w:uiPriority w:val="99"/>
    <w:rsid w:val="005753F1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Style31">
    <w:name w:val="Style31"/>
    <w:basedOn w:val="a"/>
    <w:uiPriority w:val="99"/>
    <w:rsid w:val="00A50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50981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3B628A"/>
    <w:pPr>
      <w:widowControl w:val="0"/>
      <w:shd w:val="clear" w:color="auto" w:fill="FFFFFF"/>
      <w:spacing w:after="2520" w:line="221" w:lineRule="exact"/>
      <w:ind w:hanging="540"/>
    </w:pPr>
    <w:rPr>
      <w:rFonts w:ascii="Century Schoolbook" w:eastAsia="Times New Roman" w:hAnsi="Century Schoolbook" w:cs="Century Schoolbook"/>
      <w:sz w:val="20"/>
      <w:szCs w:val="20"/>
      <w:lang w:eastAsia="ru-RU"/>
    </w:rPr>
  </w:style>
  <w:style w:type="character" w:customStyle="1" w:styleId="af0">
    <w:name w:val="Основной текст Знак"/>
    <w:link w:val="af"/>
    <w:uiPriority w:val="99"/>
    <w:semiHidden/>
    <w:rsid w:val="003B628A"/>
    <w:rPr>
      <w:rFonts w:ascii="Century Schoolbook" w:eastAsia="Times New Roman" w:hAnsi="Century Schoolbook" w:cs="Century Schoolbook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3B628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B628A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hAnsi="Franklin Gothic Medium" w:cs="Franklin Gothic Medium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F26084"/>
    <w:rPr>
      <w:color w:val="800080"/>
      <w:u w:val="single"/>
    </w:rPr>
  </w:style>
  <w:style w:type="paragraph" w:customStyle="1" w:styleId="Style15">
    <w:name w:val="Style15"/>
    <w:basedOn w:val="a"/>
    <w:uiPriority w:val="99"/>
    <w:rsid w:val="00BE1B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E1B3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2C15"/>
    <w:rPr>
      <w:color w:val="605E5C"/>
      <w:shd w:val="clear" w:color="auto" w:fill="E1DFDD"/>
    </w:rPr>
  </w:style>
  <w:style w:type="character" w:customStyle="1" w:styleId="22">
    <w:name w:val="Основной текст (2)"/>
    <w:rsid w:val="00923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923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No Spacing"/>
    <w:uiPriority w:val="1"/>
    <w:qFormat/>
    <w:rsid w:val="00FF04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4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91409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661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5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1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5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279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45C0-F867-47A4-BF47-E2D2BA84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26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https://www.book.ru/book/924048/view2/1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Зам. директора УМО</cp:lastModifiedBy>
  <cp:revision>212</cp:revision>
  <cp:lastPrinted>2024-11-15T09:40:00Z</cp:lastPrinted>
  <dcterms:created xsi:type="dcterms:W3CDTF">2020-12-25T08:30:00Z</dcterms:created>
  <dcterms:modified xsi:type="dcterms:W3CDTF">2025-02-03T09:09:00Z</dcterms:modified>
</cp:coreProperties>
</file>