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AE712B" w:rsidRDefault="00153B32" w:rsidP="00474BD3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476317">
        <w:rPr>
          <w:rFonts w:eastAsia="+mn-ea"/>
          <w:bCs/>
          <w:color w:val="000000"/>
          <w:kern w:val="24"/>
        </w:rPr>
        <w:t xml:space="preserve">МДК 03.01 </w:t>
      </w:r>
      <w:proofErr w:type="spellStart"/>
      <w:r w:rsidR="00476317">
        <w:rPr>
          <w:rFonts w:eastAsia="+mn-ea"/>
          <w:bCs/>
          <w:color w:val="000000"/>
          <w:kern w:val="24"/>
        </w:rPr>
        <w:t>Транспортно</w:t>
      </w:r>
      <w:proofErr w:type="spellEnd"/>
      <w:r w:rsidR="00476317">
        <w:rPr>
          <w:rFonts w:eastAsia="+mn-ea"/>
          <w:bCs/>
          <w:color w:val="000000"/>
          <w:kern w:val="24"/>
        </w:rPr>
        <w:t xml:space="preserve"> - экспедиционная деятельность (по видам транспорта)</w:t>
      </w:r>
    </w:p>
    <w:p w:rsidR="00153B32" w:rsidRPr="00AE712B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Образовательная программа</w:t>
      </w:r>
      <w:r w:rsidR="00CC2EDB" w:rsidRPr="00AE712B">
        <w:rPr>
          <w:rFonts w:eastAsia="+mn-ea"/>
          <w:bCs/>
          <w:color w:val="000000"/>
          <w:kern w:val="24"/>
        </w:rPr>
        <w:t xml:space="preserve"> </w:t>
      </w:r>
      <w:r w:rsidR="00476317">
        <w:rPr>
          <w:rFonts w:eastAsia="+mn-ea"/>
          <w:bCs/>
          <w:color w:val="000000"/>
          <w:kern w:val="24"/>
        </w:rPr>
        <w:t>23</w:t>
      </w:r>
      <w:r w:rsidR="001C1212" w:rsidRPr="00AE712B">
        <w:rPr>
          <w:rFonts w:eastAsia="+mn-ea"/>
          <w:bCs/>
          <w:color w:val="000000"/>
          <w:kern w:val="24"/>
        </w:rPr>
        <w:t>.02.01</w:t>
      </w:r>
      <w:r w:rsidR="00CC2EDB" w:rsidRPr="00AE712B">
        <w:rPr>
          <w:rFonts w:eastAsia="+mn-ea"/>
          <w:bCs/>
          <w:color w:val="000000"/>
          <w:kern w:val="24"/>
        </w:rPr>
        <w:t xml:space="preserve"> </w:t>
      </w:r>
      <w:r w:rsidR="00476317">
        <w:rPr>
          <w:rFonts w:eastAsia="+mn-ea"/>
          <w:bCs/>
          <w:color w:val="000000"/>
          <w:kern w:val="24"/>
        </w:rPr>
        <w:t>Организация перевозок и управление на транспорте (по видам)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3"/>
        <w:gridCol w:w="1908"/>
        <w:gridCol w:w="1635"/>
        <w:gridCol w:w="1777"/>
        <w:gridCol w:w="2210"/>
        <w:gridCol w:w="5935"/>
        <w:gridCol w:w="1686"/>
      </w:tblGrid>
      <w:tr w:rsidR="005F672C" w:rsidRPr="00AE712B" w:rsidTr="001A3A8D">
        <w:trPr>
          <w:cantSplit/>
        </w:trPr>
        <w:tc>
          <w:tcPr>
            <w:tcW w:w="173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08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21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0" w:type="pct"/>
            <w:gridSpan w:val="2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891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37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AE712B" w:rsidTr="001A3A8D">
        <w:trPr>
          <w:cantSplit/>
        </w:trPr>
        <w:tc>
          <w:tcPr>
            <w:tcW w:w="173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91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BC" w:rsidRPr="00AE712B" w:rsidTr="00C377B8">
        <w:trPr>
          <w:cantSplit/>
        </w:trPr>
        <w:tc>
          <w:tcPr>
            <w:tcW w:w="173" w:type="pct"/>
            <w:vAlign w:val="center"/>
          </w:tcPr>
          <w:p w:rsidR="00DD73BC" w:rsidRPr="00AE712B" w:rsidRDefault="00DD73B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pct"/>
            <w:vAlign w:val="center"/>
          </w:tcPr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21" w:type="pct"/>
            <w:vMerge w:val="restart"/>
            <w:vAlign w:val="center"/>
          </w:tcPr>
          <w:p w:rsidR="00B833F3" w:rsidRPr="00B833F3" w:rsidRDefault="00DD73BC" w:rsidP="00A74F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3F3">
              <w:rPr>
                <w:rFonts w:ascii="Times New Roman" w:hAnsi="Times New Roman" w:cs="Times New Roman"/>
                <w:sz w:val="18"/>
                <w:szCs w:val="18"/>
              </w:rPr>
              <w:t>ОК 01</w:t>
            </w:r>
          </w:p>
          <w:p w:rsidR="00B833F3" w:rsidRPr="00B833F3" w:rsidRDefault="00B833F3" w:rsidP="00B833F3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DD73BC" w:rsidRPr="00AE712B" w:rsidRDefault="00DD73BC" w:rsidP="00A74F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DD73BC" w:rsidRPr="00AE712B" w:rsidRDefault="00DD73BC" w:rsidP="004763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  <w:r w:rsidRPr="00476317">
              <w:rPr>
                <w:sz w:val="20"/>
                <w:szCs w:val="20"/>
              </w:rPr>
              <w:t>-распознавать задачу и/или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проблему в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профессиональном и/или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социальном контексте,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анализировать и выделять её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составные части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-определять этапы решения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задачи, составлять план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действия, реализовывать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составленный план,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определять необходимые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ресурсы</w:t>
            </w: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lastRenderedPageBreak/>
              <w:t>-выявлять и эффективно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искать информацию,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необходимую для решения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задачи и/или проблемы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владеть актуальными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методами работы в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профессиональной и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смежных сферах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-оценивать результат и</w:t>
            </w:r>
          </w:p>
          <w:p w:rsidR="00DD73BC" w:rsidRPr="0047631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последствия своих действий</w:t>
            </w:r>
          </w:p>
          <w:p w:rsidR="00DD73BC" w:rsidRPr="00AE712B" w:rsidRDefault="00DD73BC" w:rsidP="00C377B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476317">
              <w:rPr>
                <w:sz w:val="20"/>
                <w:szCs w:val="20"/>
              </w:rPr>
              <w:t>(самостоятельно или</w:t>
            </w:r>
          </w:p>
          <w:p w:rsidR="00DD73BC" w:rsidRPr="00AE712B" w:rsidRDefault="00DD73BC" w:rsidP="00C377B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lastRenderedPageBreak/>
              <w:t>-актуальный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профессиональный и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социальный контекст, в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котором приходится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работать и жить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структура плана для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решения задач,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алгоритмы выполнения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работ в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профессиональной и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смежных областях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-основные источники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информации и ресурсы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для решения задач и/или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проблем в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профессиональном и/или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социальном контексте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-методы работы в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профессиональной и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смежных сферах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-порядок оценки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результатов решения</w:t>
            </w:r>
          </w:p>
          <w:p w:rsidR="00DD73BC" w:rsidRPr="00B24857" w:rsidRDefault="00DD73BC" w:rsidP="00C377B8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задач профессиональной</w:t>
            </w:r>
          </w:p>
          <w:p w:rsidR="00DD73BC" w:rsidRPr="00AE712B" w:rsidRDefault="00DD73BC" w:rsidP="00C377B8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B24857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91" w:type="pct"/>
            <w:vAlign w:val="center"/>
          </w:tcPr>
          <w:p w:rsidR="00DD73BC" w:rsidRPr="00AE712B" w:rsidRDefault="00DD73BC" w:rsidP="00B248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ниже представленных ответов выберите основные аспекты логистики</w:t>
            </w:r>
          </w:p>
          <w:p w:rsidR="00DD73BC" w:rsidRPr="00AE712B" w:rsidRDefault="00DD73BC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управленческий</w:t>
            </w:r>
          </w:p>
          <w:p w:rsidR="00DD73BC" w:rsidRPr="00AE712B" w:rsidRDefault="00DD73BC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политический</w:t>
            </w:r>
          </w:p>
          <w:p w:rsidR="00DD73BC" w:rsidRPr="00AE712B" w:rsidRDefault="00DD73BC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</w:p>
          <w:p w:rsidR="00DD73BC" w:rsidRPr="00AE712B" w:rsidRDefault="00DD73BC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экономический</w:t>
            </w:r>
          </w:p>
        </w:tc>
        <w:tc>
          <w:tcPr>
            <w:tcW w:w="537" w:type="pct"/>
            <w:vAlign w:val="center"/>
          </w:tcPr>
          <w:p w:rsidR="00DD73BC" w:rsidRPr="00AE712B" w:rsidRDefault="00DD73BC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,4</w:t>
            </w:r>
          </w:p>
        </w:tc>
      </w:tr>
      <w:tr w:rsidR="00DD73BC" w:rsidRPr="00AE712B" w:rsidTr="001A3A8D">
        <w:trPr>
          <w:cantSplit/>
        </w:trPr>
        <w:tc>
          <w:tcPr>
            <w:tcW w:w="173" w:type="pct"/>
            <w:vAlign w:val="center"/>
          </w:tcPr>
          <w:p w:rsidR="00DD73BC" w:rsidRPr="00AE712B" w:rsidRDefault="00DD73B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pct"/>
            <w:vAlign w:val="center"/>
          </w:tcPr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трех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 </w:t>
            </w:r>
          </w:p>
        </w:tc>
        <w:tc>
          <w:tcPr>
            <w:tcW w:w="521" w:type="pct"/>
            <w:vMerge/>
            <w:vAlign w:val="center"/>
          </w:tcPr>
          <w:p w:rsidR="00DD73BC" w:rsidRPr="00AE712B" w:rsidRDefault="00DD73BC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DD73BC" w:rsidRPr="00AE712B" w:rsidRDefault="00DD73BC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DD73BC" w:rsidRPr="00AE712B" w:rsidRDefault="00DD73BC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DD73BC" w:rsidRPr="00AE712B" w:rsidRDefault="00DD73BC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Прочитайте вопрос и выберите один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Понятие логист -это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</w:p>
          <w:p w:rsidR="00DD73BC" w:rsidRPr="00AE712B" w:rsidRDefault="00DD73BC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специалист фирмы, который занимается анализом движения товарных запасов организации</w:t>
            </w:r>
          </w:p>
          <w:p w:rsidR="00DD73BC" w:rsidRPr="00AE712B" w:rsidRDefault="00DD73BC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специалист, занимающийся контролем и управлением движения товарных запасов организации</w:t>
            </w:r>
          </w:p>
          <w:p w:rsidR="00DD73BC" w:rsidRPr="00AE712B" w:rsidRDefault="00DD73BC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управляющий занятой управлением процесса и персонала в организации или на предприятии</w:t>
            </w:r>
          </w:p>
        </w:tc>
        <w:tc>
          <w:tcPr>
            <w:tcW w:w="537" w:type="pct"/>
            <w:vAlign w:val="center"/>
          </w:tcPr>
          <w:p w:rsidR="00DD73BC" w:rsidRPr="00AE712B" w:rsidRDefault="00DD73BC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73BC" w:rsidRPr="00AE712B" w:rsidTr="001A3A8D">
        <w:trPr>
          <w:cantSplit/>
        </w:trPr>
        <w:tc>
          <w:tcPr>
            <w:tcW w:w="173" w:type="pct"/>
            <w:vAlign w:val="center"/>
          </w:tcPr>
          <w:p w:rsidR="00DD73BC" w:rsidRPr="00AE712B" w:rsidRDefault="00DD73BC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pct"/>
            <w:vAlign w:val="center"/>
          </w:tcPr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21" w:type="pct"/>
            <w:vMerge/>
            <w:vAlign w:val="center"/>
          </w:tcPr>
          <w:p w:rsidR="00DD73BC" w:rsidRPr="00AE712B" w:rsidRDefault="00DD73BC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DD73BC" w:rsidRPr="00AE712B" w:rsidRDefault="00DD73BC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DD73BC" w:rsidRPr="00AE712B" w:rsidRDefault="00DD73BC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DD73BC" w:rsidRPr="00AE712B" w:rsidRDefault="00DD73BC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DD73BC" w:rsidRPr="00AE712B" w:rsidRDefault="00DD73BC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Сырье, материалы, полуфабрикаты, поступающие на предприятие и проходящие внутри них цикл технологической обработки с постепенным превращением в готовую продукцию, которая в процессе поставки потребителем образует материальные потоки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называется</w:t>
            </w:r>
          </w:p>
          <w:p w:rsidR="00DD73BC" w:rsidRPr="00AE712B" w:rsidRDefault="00DD73BC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гарантийный запас</w:t>
            </w:r>
          </w:p>
          <w:p w:rsidR="00DD73BC" w:rsidRPr="00AE712B" w:rsidRDefault="00DD73BC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материальный поток</w:t>
            </w:r>
          </w:p>
          <w:p w:rsidR="00DD73BC" w:rsidRPr="00AE712B" w:rsidRDefault="00DD73BC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ограниченная сфера логистики</w:t>
            </w:r>
          </w:p>
          <w:p w:rsidR="00DD73BC" w:rsidRPr="00AE712B" w:rsidRDefault="00DD73BC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)сервисный поток</w:t>
            </w:r>
          </w:p>
        </w:tc>
        <w:tc>
          <w:tcPr>
            <w:tcW w:w="537" w:type="pct"/>
            <w:vAlign w:val="center"/>
          </w:tcPr>
          <w:p w:rsidR="00DD73BC" w:rsidRPr="00AE712B" w:rsidRDefault="00DD73BC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D73BC" w:rsidRPr="00AE712B" w:rsidTr="001A3A8D">
        <w:trPr>
          <w:cantSplit/>
        </w:trPr>
        <w:tc>
          <w:tcPr>
            <w:tcW w:w="173" w:type="pct"/>
            <w:vAlign w:val="center"/>
          </w:tcPr>
          <w:p w:rsidR="00DD73BC" w:rsidRPr="00AE712B" w:rsidRDefault="00DD73B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8" w:type="pct"/>
            <w:vAlign w:val="center"/>
          </w:tcPr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21" w:type="pct"/>
            <w:vMerge/>
            <w:vAlign w:val="center"/>
          </w:tcPr>
          <w:p w:rsidR="00DD73BC" w:rsidRPr="00AE712B" w:rsidRDefault="00DD73BC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DD73BC" w:rsidRPr="00AE712B" w:rsidRDefault="00DD73BC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DD73BC" w:rsidRPr="00AE712B" w:rsidRDefault="00DD73BC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DD73BC" w:rsidRPr="00AE712B" w:rsidRDefault="00DD73BC" w:rsidP="007362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DD73BC" w:rsidRPr="00AE712B" w:rsidRDefault="00DD73BC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Готовая продукция или полуфабрикаты предприятия, формируемые на их сбытовых складах до продажи потребителям</w:t>
            </w:r>
          </w:p>
        </w:tc>
        <w:tc>
          <w:tcPr>
            <w:tcW w:w="537" w:type="pct"/>
            <w:vAlign w:val="center"/>
          </w:tcPr>
          <w:p w:rsidR="00DD73BC" w:rsidRDefault="00DD73BC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Сбытовые </w:t>
            </w:r>
          </w:p>
          <w:p w:rsidR="00DD73BC" w:rsidRPr="00AE712B" w:rsidRDefault="00DD73BC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запасы</w:t>
            </w:r>
          </w:p>
        </w:tc>
      </w:tr>
      <w:tr w:rsidR="00DD73BC" w:rsidRPr="00AE712B" w:rsidTr="001A3A8D">
        <w:trPr>
          <w:cantSplit/>
        </w:trPr>
        <w:tc>
          <w:tcPr>
            <w:tcW w:w="173" w:type="pct"/>
            <w:vAlign w:val="center"/>
          </w:tcPr>
          <w:p w:rsidR="00DD73BC" w:rsidRPr="00AE712B" w:rsidRDefault="00DD73B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8" w:type="pct"/>
            <w:vAlign w:val="center"/>
          </w:tcPr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21" w:type="pct"/>
            <w:vMerge/>
            <w:vAlign w:val="center"/>
          </w:tcPr>
          <w:p w:rsidR="00DD73BC" w:rsidRPr="00AE712B" w:rsidRDefault="00DD73BC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DD73BC" w:rsidRPr="00AE712B" w:rsidRDefault="00DD73BC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DD73BC" w:rsidRPr="00AE712B" w:rsidRDefault="00DD73BC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DD73BC" w:rsidRDefault="00DD73BC" w:rsidP="009C6D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текст и вставьте пропущенное слово  </w:t>
            </w:r>
          </w:p>
          <w:p w:rsidR="00DD73BC" w:rsidRPr="00AE712B" w:rsidRDefault="00DD73BC" w:rsidP="00781C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юридическое лицо или индивидуальный предприниматель, оказывающий клиенту (грузовладельцу) согласно договору с ним, оплачиваемые экспедиторские услуги по организации доставки грузов любыми видами транспорта ,а также  в смешанных и международных сообщениях</w:t>
            </w:r>
          </w:p>
        </w:tc>
        <w:tc>
          <w:tcPr>
            <w:tcW w:w="537" w:type="pct"/>
            <w:vAlign w:val="center"/>
          </w:tcPr>
          <w:p w:rsidR="00DD73BC" w:rsidRPr="00AE712B" w:rsidRDefault="00DD73BC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Экспедитор</w:t>
            </w:r>
          </w:p>
        </w:tc>
      </w:tr>
      <w:tr w:rsidR="00DD73BC" w:rsidRPr="00AE712B" w:rsidTr="001A3A8D">
        <w:trPr>
          <w:cantSplit/>
        </w:trPr>
        <w:tc>
          <w:tcPr>
            <w:tcW w:w="173" w:type="pct"/>
            <w:vAlign w:val="center"/>
          </w:tcPr>
          <w:p w:rsidR="00DD73BC" w:rsidRPr="00AE712B" w:rsidRDefault="00DD73B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08" w:type="pct"/>
            <w:vAlign w:val="center"/>
          </w:tcPr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DD73BC" w:rsidRPr="00AE712B" w:rsidRDefault="00DD73BC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DD73BC" w:rsidRPr="00AE712B" w:rsidRDefault="00DD73BC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DD73BC" w:rsidRPr="00AE712B" w:rsidRDefault="00DD73BC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DD73BC" w:rsidRPr="00AE712B" w:rsidRDefault="00DD73B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Дайте определение понятию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логистические затраты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DD73BC" w:rsidRPr="00AE712B" w:rsidRDefault="00DD73B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DD73BC" w:rsidRPr="00AE712B" w:rsidRDefault="00DD73BC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Затраты, определяемые суммированием действующих транспортных тарифов и издержек на перевозку грузов</w:t>
            </w:r>
          </w:p>
        </w:tc>
      </w:tr>
      <w:tr w:rsidR="00DD73BC" w:rsidRPr="00AE712B" w:rsidTr="001A3A8D">
        <w:trPr>
          <w:cantSplit/>
        </w:trPr>
        <w:tc>
          <w:tcPr>
            <w:tcW w:w="173" w:type="pct"/>
            <w:vAlign w:val="center"/>
          </w:tcPr>
          <w:p w:rsidR="00DD73BC" w:rsidRPr="00AE712B" w:rsidRDefault="00DD73B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" w:type="pct"/>
            <w:vAlign w:val="center"/>
          </w:tcPr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DD73BC" w:rsidRPr="00AE712B" w:rsidRDefault="00DD73BC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DD73BC" w:rsidRPr="00AE712B" w:rsidRDefault="00DD73BC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DD73BC" w:rsidRPr="00AE712B" w:rsidRDefault="00DD73BC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DD73BC" w:rsidRDefault="00DD73B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.Дайте определение понятия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единый технологический </w:t>
            </w:r>
          </w:p>
          <w:p w:rsidR="00DD73BC" w:rsidRPr="00AE712B" w:rsidRDefault="00DD73B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</w:p>
        </w:tc>
        <w:tc>
          <w:tcPr>
            <w:tcW w:w="537" w:type="pct"/>
            <w:vAlign w:val="center"/>
          </w:tcPr>
          <w:p w:rsidR="00DD73BC" w:rsidRPr="00AE712B" w:rsidRDefault="00DD73BC" w:rsidP="007D44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и нормативы выполнения технических, маневровых, погрузо-разгрузочных , складских операций</w:t>
            </w:r>
          </w:p>
        </w:tc>
      </w:tr>
      <w:tr w:rsidR="00DD73BC" w:rsidRPr="00AE712B" w:rsidTr="001A3A8D">
        <w:trPr>
          <w:cantSplit/>
        </w:trPr>
        <w:tc>
          <w:tcPr>
            <w:tcW w:w="173" w:type="pct"/>
            <w:vAlign w:val="center"/>
          </w:tcPr>
          <w:p w:rsidR="00DD73BC" w:rsidRPr="00AE712B" w:rsidRDefault="00DD73B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" w:type="pct"/>
            <w:vAlign w:val="center"/>
          </w:tcPr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21" w:type="pct"/>
            <w:vMerge/>
            <w:vAlign w:val="center"/>
          </w:tcPr>
          <w:p w:rsidR="00DD73BC" w:rsidRPr="00AE712B" w:rsidRDefault="00DD73BC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DD73BC" w:rsidRPr="00AE712B" w:rsidRDefault="00DD73BC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DD73BC" w:rsidRPr="00AE712B" w:rsidRDefault="00DD73BC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DD73BC" w:rsidRPr="00AE712B" w:rsidRDefault="00DD73B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дайте три правильных варианта ответа.</w:t>
            </w:r>
          </w:p>
          <w:p w:rsidR="00DD73BC" w:rsidRPr="00AE712B" w:rsidRDefault="00DD73B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Что в приведенном ниже списке относится 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экспедиторским услугам</w:t>
            </w:r>
            <w:r w:rsidRPr="00AE71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?</w:t>
            </w:r>
          </w:p>
          <w:p w:rsidR="00DD73BC" w:rsidRPr="00AE712B" w:rsidRDefault="00DD73B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фрахтование подвижного состава и других средств, необходимых для доставки грузов</w:t>
            </w:r>
          </w:p>
          <w:p w:rsidR="00DD73BC" w:rsidRDefault="00DD73B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 и плата провозных платежей и сборов</w:t>
            </w:r>
          </w:p>
          <w:p w:rsidR="00DD73BC" w:rsidRPr="00AE712B" w:rsidRDefault="00DD73B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уборка подвижного состава</w:t>
            </w:r>
          </w:p>
          <w:p w:rsidR="00DD73BC" w:rsidRPr="00AE712B" w:rsidRDefault="00DD73B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информирование о продвижении груза и их розыск</w:t>
            </w:r>
          </w:p>
          <w:p w:rsidR="00DD73BC" w:rsidRPr="00AE712B" w:rsidRDefault="00DD73B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выбора погрузо-разгрузочных средств</w:t>
            </w:r>
          </w:p>
        </w:tc>
        <w:tc>
          <w:tcPr>
            <w:tcW w:w="537" w:type="pct"/>
            <w:vAlign w:val="center"/>
          </w:tcPr>
          <w:p w:rsidR="00DD73BC" w:rsidRPr="00AE712B" w:rsidRDefault="00DD73BC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DD73BC" w:rsidRPr="00AE712B" w:rsidTr="001A3A8D">
        <w:trPr>
          <w:cantSplit/>
        </w:trPr>
        <w:tc>
          <w:tcPr>
            <w:tcW w:w="173" w:type="pct"/>
            <w:vAlign w:val="center"/>
          </w:tcPr>
          <w:p w:rsidR="00DD73BC" w:rsidRDefault="00DD73B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8" w:type="pct"/>
            <w:vAlign w:val="center"/>
          </w:tcPr>
          <w:p w:rsidR="00DD73BC" w:rsidRPr="00AE712B" w:rsidRDefault="00DD73BC" w:rsidP="00B03F8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DD73BC" w:rsidRPr="00AE712B" w:rsidRDefault="00DD73BC" w:rsidP="00B03F8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DD73BC" w:rsidRPr="00AE712B" w:rsidRDefault="00DD73BC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DD73BC" w:rsidRPr="00AE712B" w:rsidRDefault="00DD73BC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DD73BC" w:rsidRPr="00AE712B" w:rsidRDefault="00DD73BC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DD73BC" w:rsidRPr="00AE712B" w:rsidRDefault="00DD73BC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DD73BC" w:rsidRDefault="00DD73BC" w:rsidP="00B03F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9.Прочтите вопрос и дайте на него развернутый ответ</w:t>
            </w:r>
          </w:p>
          <w:p w:rsidR="00DD73BC" w:rsidRPr="00B03F8E" w:rsidRDefault="00DD73BC" w:rsidP="00B03F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чём заключается социальная значимость профессии железнодорожника для экономики и безопасности страны?</w:t>
            </w:r>
          </w:p>
          <w:p w:rsidR="00DD73BC" w:rsidRDefault="00DD73B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DD73BC" w:rsidRPr="00B03F8E" w:rsidRDefault="00DD73BC" w:rsidP="00B0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8E">
              <w:rPr>
                <w:rFonts w:ascii="Times New Roman" w:hAnsi="Times New Roman" w:cs="Times New Roman"/>
                <w:sz w:val="20"/>
                <w:szCs w:val="20"/>
              </w:rPr>
              <w:t>Для экономики:</w:t>
            </w:r>
          </w:p>
          <w:p w:rsidR="00DD73BC" w:rsidRPr="00B03F8E" w:rsidRDefault="00DD73BC" w:rsidP="00B0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8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грузоперевозок. </w:t>
            </w:r>
          </w:p>
          <w:p w:rsidR="00DD73BC" w:rsidRPr="00B03F8E" w:rsidRDefault="00DD73BC" w:rsidP="00B0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8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пассажирообороте. </w:t>
            </w:r>
          </w:p>
          <w:p w:rsidR="00DD73BC" w:rsidRPr="00B03F8E" w:rsidRDefault="00DD73BC" w:rsidP="00B0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8E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мобильности. </w:t>
            </w:r>
          </w:p>
          <w:p w:rsidR="00DD73BC" w:rsidRPr="00B03F8E" w:rsidRDefault="00DD73BC" w:rsidP="00B0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8E">
              <w:rPr>
                <w:rFonts w:ascii="Times New Roman" w:hAnsi="Times New Roman" w:cs="Times New Roman"/>
                <w:sz w:val="20"/>
                <w:szCs w:val="20"/>
              </w:rPr>
              <w:t>Для безопасности:</w:t>
            </w:r>
          </w:p>
          <w:p w:rsidR="00DD73BC" w:rsidRPr="00B03F8E" w:rsidRDefault="00DD73BC" w:rsidP="00B0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8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безопасности пассажиров. </w:t>
            </w:r>
          </w:p>
          <w:p w:rsidR="00DD73BC" w:rsidRPr="00B03F8E" w:rsidRDefault="00DD73BC" w:rsidP="00B0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8E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грузов и багажа. </w:t>
            </w:r>
          </w:p>
          <w:p w:rsidR="00DD73BC" w:rsidRPr="00B03F8E" w:rsidRDefault="00DD73BC" w:rsidP="00B03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8E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инфраструктуры.</w:t>
            </w:r>
          </w:p>
          <w:p w:rsidR="00DD73BC" w:rsidRPr="00B03F8E" w:rsidRDefault="00DD73BC" w:rsidP="00B03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BC" w:rsidRPr="00AE712B" w:rsidTr="001A3A8D">
        <w:trPr>
          <w:cantSplit/>
        </w:trPr>
        <w:tc>
          <w:tcPr>
            <w:tcW w:w="173" w:type="pct"/>
            <w:vAlign w:val="center"/>
          </w:tcPr>
          <w:p w:rsidR="00DD73BC" w:rsidRDefault="00DD73BC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08" w:type="pct"/>
            <w:vAlign w:val="center"/>
          </w:tcPr>
          <w:p w:rsidR="00DD73BC" w:rsidRPr="00AE712B" w:rsidRDefault="00DD73BC" w:rsidP="00DD73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DD73BC" w:rsidRPr="00AE712B" w:rsidRDefault="00DD73BC" w:rsidP="00DD73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21" w:type="pct"/>
            <w:vMerge/>
            <w:vAlign w:val="center"/>
          </w:tcPr>
          <w:p w:rsidR="00DD73BC" w:rsidRPr="00AE712B" w:rsidRDefault="00DD73BC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DD73BC" w:rsidRPr="00AE712B" w:rsidRDefault="00DD73BC" w:rsidP="00DD73B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Align w:val="center"/>
          </w:tcPr>
          <w:p w:rsidR="00DD73BC" w:rsidRPr="00AE712B" w:rsidRDefault="00DD73BC" w:rsidP="00DD73B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DD73BC" w:rsidRDefault="00DD73BC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дайте три правильных варианта ответа.</w:t>
            </w:r>
          </w:p>
          <w:p w:rsidR="00DD73BC" w:rsidRPr="00DD73BC" w:rsidRDefault="00DD73BC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3BC">
              <w:rPr>
                <w:rFonts w:ascii="Times New Roman" w:hAnsi="Times New Roman" w:cs="Times New Roman"/>
                <w:sz w:val="20"/>
                <w:szCs w:val="20"/>
              </w:rPr>
              <w:t>Какова основная цель транспортно-экспедиционной деятельности?</w:t>
            </w:r>
          </w:p>
          <w:p w:rsidR="00DD73BC" w:rsidRPr="00DD73BC" w:rsidRDefault="00DD73BC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3BC">
              <w:rPr>
                <w:rFonts w:ascii="Times New Roman" w:hAnsi="Times New Roman" w:cs="Times New Roman"/>
                <w:sz w:val="20"/>
                <w:szCs w:val="20"/>
              </w:rPr>
              <w:t>а) Перевозка грузов любым доступным способом</w:t>
            </w:r>
          </w:p>
          <w:p w:rsidR="00DD73BC" w:rsidRPr="00DD73BC" w:rsidRDefault="00DD73BC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3BC">
              <w:rPr>
                <w:rFonts w:ascii="Times New Roman" w:hAnsi="Times New Roman" w:cs="Times New Roman"/>
                <w:sz w:val="20"/>
                <w:szCs w:val="20"/>
              </w:rPr>
              <w:t>б) Организация и контроль доставки грузов с соблюдением требований клиента</w:t>
            </w:r>
          </w:p>
          <w:p w:rsidR="00DD73BC" w:rsidRPr="00DD73BC" w:rsidRDefault="00DD73BC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3BC">
              <w:rPr>
                <w:rFonts w:ascii="Times New Roman" w:hAnsi="Times New Roman" w:cs="Times New Roman"/>
                <w:sz w:val="20"/>
                <w:szCs w:val="20"/>
              </w:rPr>
              <w:t>в) Только оформление документов на перевозку</w:t>
            </w:r>
          </w:p>
          <w:p w:rsidR="00DD73BC" w:rsidRPr="00DD73BC" w:rsidRDefault="00DD73BC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3BC">
              <w:rPr>
                <w:rFonts w:ascii="Times New Roman" w:hAnsi="Times New Roman" w:cs="Times New Roman"/>
                <w:sz w:val="20"/>
                <w:szCs w:val="20"/>
              </w:rPr>
              <w:t>г) Поиск транспорта для перевозки</w:t>
            </w:r>
          </w:p>
          <w:p w:rsidR="00DD73BC" w:rsidRDefault="00DD73BC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DD73BC" w:rsidRPr="00B03F8E" w:rsidRDefault="00DD73BC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А,Б,Г</w:t>
            </w:r>
          </w:p>
        </w:tc>
      </w:tr>
      <w:tr w:rsidR="0039223D" w:rsidRPr="00AE712B" w:rsidTr="00C377B8">
        <w:trPr>
          <w:cantSplit/>
          <w:trHeight w:val="1684"/>
        </w:trPr>
        <w:tc>
          <w:tcPr>
            <w:tcW w:w="173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8" w:type="pct"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трех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предложенных. </w:t>
            </w:r>
          </w:p>
        </w:tc>
        <w:tc>
          <w:tcPr>
            <w:tcW w:w="521" w:type="pct"/>
            <w:vMerge w:val="restart"/>
          </w:tcPr>
          <w:p w:rsidR="0039223D" w:rsidRPr="00AE712B" w:rsidRDefault="0039223D" w:rsidP="00C37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39223D" w:rsidRPr="00AE712B" w:rsidRDefault="0039223D" w:rsidP="00C37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6" w:type="pct"/>
            <w:vMerge w:val="restart"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-определять задачи для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поиска информации,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планировать процесс поиска,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выбирать необходимые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источники информации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-выделять наиболее значимое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в перечне информации,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структурировать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получаемую информацию,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оформлять результаты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поиска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-оценивать практическую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значимость результатов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поиска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-применять средства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информационных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технологий для решения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профессиональных задач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-использовать современное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-использовать различные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цифровые средства для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решения профессиональных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9223D" w:rsidRPr="004C5631" w:rsidRDefault="0039223D" w:rsidP="00DD73B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C5631">
              <w:rPr>
                <w:sz w:val="20"/>
                <w:szCs w:val="20"/>
              </w:rPr>
              <w:lastRenderedPageBreak/>
              <w:t>Знать: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-номенклатура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информационных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источников,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применяемых в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приемы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структурирования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-формат оформления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результатов поиска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-современные средства и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устройства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информатизации,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порядок их применения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-программное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обеспечение в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деятельности, в том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числе цифровые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психологические основы</w:t>
            </w:r>
          </w:p>
          <w:p w:rsidR="0039223D" w:rsidRPr="004C5631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631">
              <w:rPr>
                <w:rFonts w:ascii="Times New Roman" w:hAnsi="Times New Roman" w:cs="Times New Roman"/>
                <w:sz w:val="20"/>
                <w:szCs w:val="20"/>
              </w:rPr>
              <w:t>деятельности коллектива</w:t>
            </w:r>
          </w:p>
          <w:p w:rsidR="0039223D" w:rsidRPr="004C5631" w:rsidRDefault="0039223D" w:rsidP="00DD73B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39223D" w:rsidRPr="00AE712B" w:rsidRDefault="006141EE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11.</w:t>
            </w:r>
            <w:r w:rsidR="0039223D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ответа. Ка</w:t>
            </w:r>
            <w:r w:rsid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называются грузовые дворы станций, склады, базы материально-технического снабжения, плодоовощные и таможенные терминалы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 перевалки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стыковые пункты авто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транспорта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пограничная таможня</w:t>
            </w:r>
          </w:p>
        </w:tc>
        <w:tc>
          <w:tcPr>
            <w:tcW w:w="537" w:type="pct"/>
            <w:vAlign w:val="center"/>
          </w:tcPr>
          <w:p w:rsidR="0039223D" w:rsidRPr="00AE712B" w:rsidRDefault="0039223D" w:rsidP="00DD73BC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pct"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Дайте определение понятию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пакетирование грузов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и скрепление отдельных грузовых единиц(мест в укрупненную грузовую единицу имеющую стандартные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парамеры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pct"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один вариант ответа. 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Обычное здание, сооружение или складская открытая площадка для приема сырья, полуфабрикатов и готовой продукции, их ответственного хранения, учета и выдачи потребителям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называется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складской объект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двор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контейнерная площадка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таможенный терминал</w:t>
            </w:r>
          </w:p>
        </w:tc>
        <w:tc>
          <w:tcPr>
            <w:tcW w:w="537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08" w:type="pct"/>
            <w:vAlign w:val="center"/>
          </w:tcPr>
          <w:p w:rsidR="0039223D" w:rsidRPr="00AE712B" w:rsidRDefault="0039223D" w:rsidP="00FC5E5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39223D" w:rsidRPr="00AE712B" w:rsidRDefault="0039223D" w:rsidP="00FC5E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один вариант ответа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дайте краткое пояснение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Какое действие экспедитора является примером эффективной организации собственной деятельности при работе с множеством контрагентов?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Личное посещение офиса каждого перевозчика перед заключением договора.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Ведение реестра надежных перевозчиков с актуальными данными и рейтингом качества их работы.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новых исполнителей в интернете каждый раз при поступлении новой заявки.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39223D" w:rsidRPr="00AE712B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Обзвон</w:t>
            </w:r>
            <w:proofErr w:type="spellEnd"/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всех контактов в телефонной книге в алфавитном порядке</w:t>
            </w:r>
          </w:p>
        </w:tc>
        <w:tc>
          <w:tcPr>
            <w:tcW w:w="537" w:type="pct"/>
            <w:vAlign w:val="center"/>
          </w:tcPr>
          <w:p w:rsidR="0039223D" w:rsidRDefault="0039223D" w:rsidP="00FC5E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Структурирование информации о ресурсах позволяет быстро выбирать оптимальные методы выполнения задач.</w:t>
            </w:r>
          </w:p>
          <w:p w:rsidR="0039223D" w:rsidRPr="00AE712B" w:rsidRDefault="0039223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" w:type="pct"/>
            <w:vAlign w:val="center"/>
          </w:tcPr>
          <w:p w:rsidR="0039223D" w:rsidRPr="00AE712B" w:rsidRDefault="0039223D" w:rsidP="00FC5E5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39223D" w:rsidRPr="00AE712B" w:rsidRDefault="0039223D" w:rsidP="00FC5E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39223D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один вариант ответа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мож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оценить эффективность использования наемного транспорта за отчетный период?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основе субъективного впечатления от общения с водителями.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Путем анализа доли порожних пробегов и количества опозданий на погрузку/выгрузку.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совокупному весу всех перевезенных грузов без учета затрат.</w:t>
            </w:r>
          </w:p>
          <w:p w:rsidR="0039223D" w:rsidRPr="00FC5E5F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39223D" w:rsidRPr="00AE712B" w:rsidRDefault="0039223D" w:rsidP="00FC5E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количеству личных встреч с директорами транспортных компаний.</w:t>
            </w:r>
          </w:p>
        </w:tc>
        <w:tc>
          <w:tcPr>
            <w:tcW w:w="537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8" w:type="pct"/>
            <w:vAlign w:val="center"/>
          </w:tcPr>
          <w:p w:rsidR="0039223D" w:rsidRPr="00AE712B" w:rsidRDefault="0039223D" w:rsidP="0039223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9223D" w:rsidRPr="00AE712B" w:rsidRDefault="0039223D" w:rsidP="0039223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39223D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дайте три правильных варианта ответа.</w:t>
            </w:r>
          </w:p>
          <w:p w:rsidR="0039223D" w:rsidRPr="0039223D" w:rsidRDefault="0039223D" w:rsidP="00392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из перечисленных методов относятся к типовым способам оптимизации логистических издержек? </w:t>
            </w:r>
          </w:p>
          <w:p w:rsidR="0039223D" w:rsidRPr="0039223D" w:rsidRDefault="0039223D" w:rsidP="00392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Консолидация</w:t>
            </w:r>
            <w:proofErr w:type="gramEnd"/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мелких партий грузов на промежуточном складе</w:t>
            </w:r>
          </w:p>
          <w:p w:rsidR="0039223D" w:rsidRPr="0039223D" w:rsidRDefault="0039223D" w:rsidP="00392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</w:t>
            </w:r>
            <w:proofErr w:type="gramEnd"/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количества порожних пробегов для ускорения подачи</w:t>
            </w:r>
          </w:p>
          <w:p w:rsidR="0039223D" w:rsidRPr="0039223D" w:rsidRDefault="0039223D" w:rsidP="00392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proofErr w:type="gramEnd"/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мультимодальных</w:t>
            </w:r>
            <w:proofErr w:type="spellEnd"/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схем перевозки</w:t>
            </w:r>
          </w:p>
          <w:p w:rsidR="0039223D" w:rsidRPr="0039223D" w:rsidRDefault="0039223D" w:rsidP="00392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Переход</w:t>
            </w:r>
            <w:proofErr w:type="gramEnd"/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электронный документооборот (ЭДО)</w:t>
            </w:r>
          </w:p>
          <w:p w:rsidR="0039223D" w:rsidRPr="00AE712B" w:rsidRDefault="0039223D" w:rsidP="00392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r w:rsid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392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 от страхования дорогостоящих грузов</w:t>
            </w:r>
          </w:p>
        </w:tc>
        <w:tc>
          <w:tcPr>
            <w:tcW w:w="537" w:type="pct"/>
            <w:vAlign w:val="center"/>
          </w:tcPr>
          <w:p w:rsidR="0039223D" w:rsidRPr="00AE712B" w:rsidRDefault="00BC65E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1,3,4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608" w:type="pct"/>
            <w:vAlign w:val="center"/>
          </w:tcPr>
          <w:p w:rsidR="00BC65ED" w:rsidRPr="00AE712B" w:rsidRDefault="00BC65ED" w:rsidP="00BC65E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C65ED" w:rsidRPr="00AE712B" w:rsidRDefault="00BC65ED" w:rsidP="00BC65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один вариант ответа</w:t>
            </w:r>
          </w:p>
          <w:p w:rsidR="00BC65ED" w:rsidRP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критерии являются определяющими при оценке эффективности выбранного способа перевозки скоропортящихся продуктов?</w:t>
            </w:r>
          </w:p>
          <w:p w:rsidR="00BC65ED" w:rsidRP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</w:t>
            </w:r>
            <w:proofErr w:type="gramEnd"/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подвижного состава (рефрижератор)</w:t>
            </w:r>
          </w:p>
          <w:p w:rsidR="00BC65ED" w:rsidRP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Эстетический</w:t>
            </w:r>
            <w:proofErr w:type="gramEnd"/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вид транспортного средства</w:t>
            </w:r>
          </w:p>
          <w:p w:rsidR="00BC65ED" w:rsidRP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</w:t>
            </w:r>
            <w:proofErr w:type="gramEnd"/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температурного режима на всем пути</w:t>
            </w:r>
          </w:p>
          <w:p w:rsidR="00BC65ED" w:rsidRP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Минимально</w:t>
            </w:r>
            <w:proofErr w:type="gramEnd"/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возможное время транзита</w:t>
            </w:r>
          </w:p>
          <w:p w:rsidR="0039223D" w:rsidRPr="00AE712B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</w:p>
        </w:tc>
        <w:tc>
          <w:tcPr>
            <w:tcW w:w="537" w:type="pct"/>
            <w:vAlign w:val="center"/>
          </w:tcPr>
          <w:p w:rsidR="0039223D" w:rsidRPr="00AE712B" w:rsidRDefault="00BC65E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8" w:type="pct"/>
            <w:vAlign w:val="center"/>
          </w:tcPr>
          <w:p w:rsidR="00BC65ED" w:rsidRPr="00AE712B" w:rsidRDefault="00BC65ED" w:rsidP="00BC65E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C65ED" w:rsidRPr="00AE712B" w:rsidRDefault="00BC65ED" w:rsidP="00BC65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</w:p>
          <w:p w:rsidR="00BC65ED" w:rsidRP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понимается под термином «</w:t>
            </w:r>
            <w:proofErr w:type="spellStart"/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Мультимодальная</w:t>
            </w:r>
            <w:proofErr w:type="spellEnd"/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перевозка»?</w:t>
            </w:r>
          </w:p>
          <w:p w:rsidR="00BC65ED" w:rsidRP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​А) Перевозка груза одним видом транспорта, но с участием нескольких перевозчиков.</w:t>
            </w:r>
          </w:p>
          <w:p w:rsidR="00BC65ED" w:rsidRP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​Б) Перевозка груза в одной и той же грузовой единице (например, контейнере) без перегрузки самого товара.</w:t>
            </w:r>
          </w:p>
          <w:p w:rsidR="00BC65ED" w:rsidRP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​В) Транспортировка груза двумя и более видами транспорта на основании единого договора экспедирования.</w:t>
            </w:r>
          </w:p>
          <w:p w:rsidR="0039223D" w:rsidRPr="00AE712B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​Г) Перевозка груза исключительно железнодорожным транспортом на дальние расстояния.</w:t>
            </w:r>
          </w:p>
        </w:tc>
        <w:tc>
          <w:tcPr>
            <w:tcW w:w="537" w:type="pct"/>
            <w:vAlign w:val="center"/>
          </w:tcPr>
          <w:p w:rsidR="0039223D" w:rsidRPr="00AE712B" w:rsidRDefault="00BC65E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39223D" w:rsidRPr="00AE712B" w:rsidTr="0039223D">
        <w:trPr>
          <w:cantSplit/>
          <w:trHeight w:val="54"/>
        </w:trPr>
        <w:tc>
          <w:tcPr>
            <w:tcW w:w="173" w:type="pct"/>
            <w:vAlign w:val="center"/>
          </w:tcPr>
          <w:p w:rsidR="0039223D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8" w:type="pct"/>
            <w:vAlign w:val="center"/>
          </w:tcPr>
          <w:p w:rsidR="00BC65ED" w:rsidRPr="00AE712B" w:rsidRDefault="00BC65ED" w:rsidP="00BC65E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9223D" w:rsidRPr="00AE712B" w:rsidRDefault="00BC65ED" w:rsidP="00BC65E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BC65ED" w:rsidRPr="00BC65ED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текст и вставьте пропущенное слово  </w:t>
            </w:r>
          </w:p>
          <w:p w:rsidR="0039223D" w:rsidRPr="00AE712B" w:rsidRDefault="00BC65ED" w:rsidP="00BC65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«Способ выполнения задачи, при котором экспедитор привлекает стороннего перевозчика, не имея собственного парка машин, называется _____ моделью бизнеса (или экспедированием «без активов»). Оценка эффективности такой модели строится на качестве подбора подрядчиков».</w:t>
            </w:r>
          </w:p>
        </w:tc>
        <w:tc>
          <w:tcPr>
            <w:tcW w:w="537" w:type="pct"/>
            <w:vAlign w:val="center"/>
          </w:tcPr>
          <w:p w:rsidR="0039223D" w:rsidRPr="00AE712B" w:rsidRDefault="00BC65E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посреднической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8" w:type="pct"/>
            <w:vAlign w:val="center"/>
          </w:tcPr>
          <w:p w:rsidR="00BC65ED" w:rsidRPr="00AE712B" w:rsidRDefault="00BC65ED" w:rsidP="00BC65E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39223D" w:rsidRPr="00AE712B" w:rsidRDefault="00BC65ED" w:rsidP="00BC65E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BC65ED" w:rsidRPr="00BC65ED" w:rsidRDefault="00BC65ED" w:rsidP="00BC65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39223D" w:rsidRPr="00AE712B" w:rsidRDefault="00BC65E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Наем судна или его части для выполнения конкретного рейса или на определенный срок</w:t>
            </w:r>
          </w:p>
        </w:tc>
        <w:tc>
          <w:tcPr>
            <w:tcW w:w="537" w:type="pct"/>
            <w:vAlign w:val="center"/>
          </w:tcPr>
          <w:p w:rsidR="0039223D" w:rsidRPr="00AE712B" w:rsidRDefault="00BC65E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фрахтование</w:t>
            </w:r>
          </w:p>
        </w:tc>
      </w:tr>
      <w:tr w:rsidR="0039223D" w:rsidRPr="00AE712B" w:rsidTr="009E0245">
        <w:trPr>
          <w:cantSplit/>
        </w:trPr>
        <w:tc>
          <w:tcPr>
            <w:tcW w:w="173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8" w:type="pct"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521" w:type="pct"/>
            <w:vMerge w:val="restart"/>
          </w:tcPr>
          <w:p w:rsidR="0039223D" w:rsidRDefault="0039223D" w:rsidP="009E0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304">
              <w:rPr>
                <w:rFonts w:ascii="Times New Roman" w:hAnsi="Times New Roman" w:cs="Times New Roman"/>
                <w:sz w:val="20"/>
                <w:szCs w:val="20"/>
              </w:rPr>
              <w:t>ПК 3.1.</w:t>
            </w:r>
          </w:p>
          <w:p w:rsidR="0039223D" w:rsidRPr="00AE712B" w:rsidRDefault="0039223D" w:rsidP="009E0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304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      </w:r>
          </w:p>
        </w:tc>
        <w:tc>
          <w:tcPr>
            <w:tcW w:w="566" w:type="pct"/>
            <w:vMerge w:val="restart"/>
            <w:vAlign w:val="center"/>
          </w:tcPr>
          <w:p w:rsidR="0039223D" w:rsidRDefault="0039223D" w:rsidP="00DD73BC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Уметь: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-оформлять перевозочные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документы на транспортное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обслуживание и оказание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услуг, связанных с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перевозкой груза, с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применением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lastRenderedPageBreak/>
              <w:t>автоматизированных систем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-организовывать выполнение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погрузочно-разгрузочных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операций в соответствии с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требованиями нормативно-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технической документации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-определять условия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перевозки грузов различных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категорий, в том числе</w:t>
            </w:r>
          </w:p>
          <w:p w:rsidR="0039223D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опасны</w:t>
            </w:r>
            <w:r>
              <w:rPr>
                <w:sz w:val="20"/>
                <w:szCs w:val="20"/>
              </w:rPr>
              <w:t xml:space="preserve">х                    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-анализировать работу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транспорта (по видам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транспорта) в сфере</w:t>
            </w:r>
          </w:p>
          <w:p w:rsidR="0039223D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247304">
              <w:rPr>
                <w:sz w:val="20"/>
                <w:szCs w:val="20"/>
              </w:rPr>
              <w:t>грузовых перевозок</w:t>
            </w:r>
          </w:p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9223D" w:rsidRDefault="0039223D" w:rsidP="00DD73B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  <w:r w:rsidRPr="007944C1">
              <w:rPr>
                <w:rFonts w:eastAsiaTheme="minorHAnsi"/>
                <w:sz w:val="20"/>
                <w:szCs w:val="20"/>
              </w:rPr>
              <w:lastRenderedPageBreak/>
              <w:t>Знат</w:t>
            </w:r>
            <w:r>
              <w:rPr>
                <w:rFonts w:eastAsiaTheme="minorHAnsi"/>
                <w:sz w:val="20"/>
                <w:szCs w:val="20"/>
              </w:rPr>
              <w:t>ь: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нормативно-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техническую и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руководящую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документацию,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регламентирующую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деятельность по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транспортному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обслуживанию в области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грузовых перевозок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маркетинговую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деятельность и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lastRenderedPageBreak/>
              <w:t>планирование на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транспорте (по видам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транспорта)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организацию грузовой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работы на транспорте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(по видам транспорта)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основные принципы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транспортной логистики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правила перевозок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грузов, в том числе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опасных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тарифы на перевозку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грузов и правила их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исчисления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требования к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обеспечению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безопасности при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247304">
              <w:rPr>
                <w:rFonts w:eastAsiaTheme="minorHAnsi"/>
                <w:sz w:val="20"/>
                <w:szCs w:val="20"/>
              </w:rPr>
              <w:t>перевозке грузов на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9108A2">
              <w:rPr>
                <w:rFonts w:eastAsiaTheme="minorHAnsi"/>
                <w:sz w:val="20"/>
                <w:szCs w:val="20"/>
              </w:rPr>
              <w:t>особых условиях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порядок ведения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установленной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документации по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транспортному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обслуживанию и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оказанию услуг,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связанных с перевозкой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грузов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формы грузовых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перевозочных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документов и договоров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на транспортное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обслуживание и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оказание услуг,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связанных с перевозкой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грузов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правила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документального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оформления перевозок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грузов на особых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условиях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lastRenderedPageBreak/>
              <w:t>основные положения,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регламентирующие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взаимоотношения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грузоотправителей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(грузополучателей) с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перевозчиком на</w:t>
            </w:r>
          </w:p>
          <w:p w:rsidR="0039223D" w:rsidRPr="009108A2" w:rsidRDefault="0039223D" w:rsidP="00DD73B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транспорте (по видам</w:t>
            </w:r>
          </w:p>
          <w:p w:rsidR="0039223D" w:rsidRPr="00247304" w:rsidRDefault="0039223D" w:rsidP="00DD73B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транспорта)</w:t>
            </w:r>
          </w:p>
        </w:tc>
        <w:tc>
          <w:tcPr>
            <w:tcW w:w="1891" w:type="pct"/>
            <w:vAlign w:val="center"/>
          </w:tcPr>
          <w:p w:rsidR="0039223D" w:rsidRPr="00AE712B" w:rsidRDefault="006141EE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  <w:r w:rsidR="0039223D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выберите один правильный вариант ответа.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Верны ли следующие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определения понятий?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Поддон – это грузовая площадка стандартных размеров из дерева, металла, пластмассы, гофрированного картона на который формируется и скрепляется транспортный пакет</w:t>
            </w:r>
          </w:p>
          <w:p w:rsidR="0039223D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контейнеры- это цистерны, предназначенные для перевозки жидких продуктов и сжиженного газа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верно только А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верно только Б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оба суждения верны 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оба суждения неверны</w:t>
            </w:r>
          </w:p>
        </w:tc>
        <w:tc>
          <w:tcPr>
            <w:tcW w:w="537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608" w:type="pct"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39223D" w:rsidRPr="00AE712B" w:rsidRDefault="006141EE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39223D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39223D" w:rsidRPr="00AE71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Что из приведенного ниже списка относится 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обязательным требованиям транспортной маркировки</w:t>
            </w:r>
            <w:r w:rsidRPr="00AE71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? 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манипуляционные знаки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изготовитель упаковки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станция получения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грузоотправителя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пункта отправления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хранения</w:t>
            </w:r>
          </w:p>
        </w:tc>
        <w:tc>
          <w:tcPr>
            <w:tcW w:w="537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8" w:type="pct"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39223D" w:rsidRPr="00AE712B" w:rsidRDefault="006141EE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39223D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правильный вариант ответа.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самый крупный оператор на железнодорожном транспорте по перевозке контейнерных перевозок?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РЖД-Логистика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грузовая компания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Трансконтейнер</w:t>
            </w:r>
            <w:proofErr w:type="spellEnd"/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ВВППК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8" w:type="pct"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39223D" w:rsidRPr="00AE712B" w:rsidRDefault="006141EE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39223D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правильный вариант ответа. 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ются специально выделенные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обустроенные закрытые помещения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открытые площадки с исключением доступа на них посторонних лиц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таможенные склады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грузовые терминалы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логистические склады</w:t>
            </w:r>
          </w:p>
          <w:p w:rsidR="0039223D" w:rsidRPr="00AE712B" w:rsidRDefault="0039223D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складские объекты</w:t>
            </w:r>
          </w:p>
        </w:tc>
        <w:tc>
          <w:tcPr>
            <w:tcW w:w="537" w:type="pct"/>
            <w:vAlign w:val="center"/>
          </w:tcPr>
          <w:p w:rsidR="0039223D" w:rsidRPr="00AE712B" w:rsidRDefault="0039223D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223D" w:rsidRPr="00AE712B" w:rsidTr="006141EE">
        <w:trPr>
          <w:cantSplit/>
          <w:trHeight w:val="1120"/>
        </w:trPr>
        <w:tc>
          <w:tcPr>
            <w:tcW w:w="173" w:type="pct"/>
            <w:vAlign w:val="center"/>
          </w:tcPr>
          <w:p w:rsidR="0039223D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8" w:type="pct"/>
            <w:vAlign w:val="center"/>
          </w:tcPr>
          <w:p w:rsidR="006141EE" w:rsidRPr="00AE712B" w:rsidRDefault="006141EE" w:rsidP="006141E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39223D" w:rsidRPr="00AE712B" w:rsidRDefault="006141EE" w:rsidP="006141E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6141EE" w:rsidRDefault="006141EE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  <w:r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39223D" w:rsidRDefault="006141EE" w:rsidP="00DD7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факт оказания экспедиторской услуги и являющийся основанием для окончательного расчета?</w:t>
            </w:r>
          </w:p>
        </w:tc>
        <w:tc>
          <w:tcPr>
            <w:tcW w:w="537" w:type="pct"/>
            <w:vAlign w:val="center"/>
          </w:tcPr>
          <w:p w:rsidR="0039223D" w:rsidRPr="00AE712B" w:rsidRDefault="006141EE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8" w:type="pct"/>
            <w:vAlign w:val="center"/>
          </w:tcPr>
          <w:p w:rsidR="006141EE" w:rsidRPr="00AE712B" w:rsidRDefault="006141EE" w:rsidP="006141E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9223D" w:rsidRPr="00AE712B" w:rsidRDefault="006141EE" w:rsidP="006141E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ответа.</w:t>
            </w:r>
          </w:p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метод организации работы персонала наиболее эффективен при обработке большого потока разнородных документов (</w:t>
            </w:r>
            <w:proofErr w:type="spellStart"/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жд</w:t>
            </w:r>
            <w:proofErr w:type="spellEnd"/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-накладные, авианакладные, CMR)?</w:t>
            </w:r>
          </w:p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​А) Метод ротации: ежедневная смена участков работы между всеми сотрудниками.</w:t>
            </w:r>
          </w:p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​Б) Функциональная специализация: закрепление сотрудников за конкретными видами транспорта или типами документации.</w:t>
            </w:r>
          </w:p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​В) Хаотичный метод: выполнение задач по мере их поступления в общий бумажный лоток.</w:t>
            </w:r>
          </w:p>
          <w:p w:rsidR="0039223D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​Г) Метод самообслуживания: передача обязанности по оформлению документов водителям-экспедиторам.</w:t>
            </w:r>
          </w:p>
        </w:tc>
        <w:tc>
          <w:tcPr>
            <w:tcW w:w="537" w:type="pct"/>
            <w:vAlign w:val="center"/>
          </w:tcPr>
          <w:p w:rsidR="0039223D" w:rsidRPr="00AE712B" w:rsidRDefault="006141EE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39223D" w:rsidRPr="00AE712B" w:rsidTr="001A3A8D">
        <w:trPr>
          <w:cantSplit/>
        </w:trPr>
        <w:tc>
          <w:tcPr>
            <w:tcW w:w="173" w:type="pct"/>
            <w:vAlign w:val="center"/>
          </w:tcPr>
          <w:p w:rsidR="0039223D" w:rsidRDefault="0039223D" w:rsidP="00DD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608" w:type="pct"/>
            <w:vAlign w:val="center"/>
          </w:tcPr>
          <w:p w:rsidR="006141EE" w:rsidRPr="00AE712B" w:rsidRDefault="006141EE" w:rsidP="006141E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9223D" w:rsidRPr="00AE712B" w:rsidRDefault="006141EE" w:rsidP="006141E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21" w:type="pct"/>
            <w:vMerge/>
            <w:vAlign w:val="center"/>
          </w:tcPr>
          <w:p w:rsidR="0039223D" w:rsidRPr="00AE712B" w:rsidRDefault="0039223D" w:rsidP="00DD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39223D" w:rsidRPr="00AE712B" w:rsidRDefault="0039223D" w:rsidP="00DD73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9223D" w:rsidRPr="00AE712B" w:rsidRDefault="0039223D" w:rsidP="00DD73B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ответа.</w:t>
            </w:r>
          </w:p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организации работы с РЖД, какой документ является первичным для списания средств с Единого лицевого счета (ЕЛС) за перевозку?</w:t>
            </w:r>
          </w:p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​А) Протокол согласования цены.</w:t>
            </w:r>
          </w:p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​Б) Квитанция о приеме груза (или накладная с отметкой о прибытии).</w:t>
            </w:r>
          </w:p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​В) Устное распоряжение диспетчера станции.</w:t>
            </w:r>
          </w:p>
          <w:p w:rsidR="0039223D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​Г) Личная записка руководителя отдела расчетов.</w:t>
            </w:r>
          </w:p>
        </w:tc>
        <w:tc>
          <w:tcPr>
            <w:tcW w:w="537" w:type="pct"/>
            <w:vAlign w:val="center"/>
          </w:tcPr>
          <w:p w:rsidR="0039223D" w:rsidRPr="00AE712B" w:rsidRDefault="006141EE" w:rsidP="00DD7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141EE" w:rsidRPr="00AE712B" w:rsidTr="001A3A8D">
        <w:trPr>
          <w:cantSplit/>
        </w:trPr>
        <w:tc>
          <w:tcPr>
            <w:tcW w:w="173" w:type="pct"/>
            <w:vAlign w:val="center"/>
          </w:tcPr>
          <w:p w:rsidR="006141EE" w:rsidRDefault="006141EE" w:rsidP="00614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08" w:type="pct"/>
            <w:vAlign w:val="center"/>
          </w:tcPr>
          <w:p w:rsidR="006141EE" w:rsidRPr="00AE712B" w:rsidRDefault="006141EE" w:rsidP="006141E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6141EE" w:rsidRPr="00AE712B" w:rsidRDefault="006141EE" w:rsidP="006141E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21" w:type="pct"/>
            <w:vMerge/>
            <w:vAlign w:val="center"/>
          </w:tcPr>
          <w:p w:rsidR="006141EE" w:rsidRPr="00AE712B" w:rsidRDefault="006141EE" w:rsidP="00614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6141EE" w:rsidRPr="00AE712B" w:rsidRDefault="006141EE" w:rsidP="00614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141EE" w:rsidRPr="00AE712B" w:rsidRDefault="006141EE" w:rsidP="006141E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  <w:r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Какому термину соответствует приведенное ниже определение?</w:t>
            </w:r>
          </w:p>
          <w:p w:rsid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денег, которую клиент выплачивает экспедитору до начала оказания услуги</w:t>
            </w:r>
          </w:p>
        </w:tc>
        <w:tc>
          <w:tcPr>
            <w:tcW w:w="537" w:type="pct"/>
            <w:vAlign w:val="center"/>
          </w:tcPr>
          <w:p w:rsidR="006141EE" w:rsidRPr="00AE712B" w:rsidRDefault="006141EE" w:rsidP="006141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Аванс</w:t>
            </w:r>
          </w:p>
        </w:tc>
      </w:tr>
      <w:tr w:rsidR="006141EE" w:rsidRPr="00AE712B" w:rsidTr="0039223D">
        <w:trPr>
          <w:cantSplit/>
          <w:trHeight w:val="76"/>
        </w:trPr>
        <w:tc>
          <w:tcPr>
            <w:tcW w:w="173" w:type="pct"/>
            <w:vAlign w:val="center"/>
          </w:tcPr>
          <w:p w:rsidR="006141EE" w:rsidRDefault="006141EE" w:rsidP="00614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8" w:type="pct"/>
            <w:vAlign w:val="center"/>
          </w:tcPr>
          <w:p w:rsidR="006141EE" w:rsidRPr="00AE712B" w:rsidRDefault="006141EE" w:rsidP="006141E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141EE" w:rsidRPr="00AE712B" w:rsidRDefault="006141EE" w:rsidP="006141E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21" w:type="pct"/>
            <w:vMerge/>
            <w:vAlign w:val="center"/>
          </w:tcPr>
          <w:p w:rsidR="006141EE" w:rsidRPr="00AE712B" w:rsidRDefault="006141EE" w:rsidP="006141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6141EE" w:rsidRPr="00AE712B" w:rsidRDefault="006141EE" w:rsidP="006141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141EE" w:rsidRPr="00AE712B" w:rsidRDefault="006141EE" w:rsidP="006141EE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  <w:r>
              <w:t xml:space="preserve"> </w:t>
            </w: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процедура сверки взаимных расчетов между экспедитором и транспортной организацией за определенный период?</w:t>
            </w:r>
          </w:p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​А) Инвентаризация</w:t>
            </w:r>
          </w:p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​Б) Акцептование</w:t>
            </w:r>
          </w:p>
          <w:p w:rsidR="006141EE" w:rsidRP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​В) Сверка (Акт сверки)</w:t>
            </w:r>
          </w:p>
          <w:p w:rsidR="006141EE" w:rsidRDefault="006141EE" w:rsidP="006141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​Г) Факторинг</w:t>
            </w:r>
          </w:p>
        </w:tc>
        <w:tc>
          <w:tcPr>
            <w:tcW w:w="537" w:type="pct"/>
            <w:vAlign w:val="center"/>
          </w:tcPr>
          <w:p w:rsidR="006141EE" w:rsidRPr="00AE712B" w:rsidRDefault="006141EE" w:rsidP="006141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Default="0043004C" w:rsidP="0043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21" w:type="pct"/>
            <w:vMerge/>
            <w:vAlign w:val="center"/>
          </w:tcPr>
          <w:p w:rsidR="0043004C" w:rsidRPr="00AE712B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004C" w:rsidRPr="00AE712B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43004C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  <w:r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Какому термину соответствует приведенное ниже определение?</w:t>
            </w:r>
          </w:p>
          <w:p w:rsidR="0043004C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Система расчетов, при которой средства за услуги железной дороги списываются автоматически с персонального счета экспедитора в РЖД, называется __ </w:t>
            </w:r>
          </w:p>
        </w:tc>
        <w:tc>
          <w:tcPr>
            <w:tcW w:w="537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Лицевой Счет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21" w:type="pct"/>
            <w:vMerge w:val="restart"/>
            <w:vAlign w:val="center"/>
          </w:tcPr>
          <w:p w:rsidR="0043004C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8A2">
              <w:rPr>
                <w:rFonts w:ascii="Times New Roman" w:hAnsi="Times New Roman" w:cs="Times New Roman"/>
                <w:sz w:val="20"/>
                <w:szCs w:val="20"/>
              </w:rPr>
              <w:t>ПК 3.2.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8A2">
              <w:rPr>
                <w:rFonts w:ascii="Times New Roman" w:hAnsi="Times New Roman" w:cs="Times New Roman"/>
                <w:sz w:val="20"/>
                <w:szCs w:val="20"/>
              </w:rPr>
              <w:t>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:rsidR="0043004C" w:rsidRDefault="0043004C" w:rsidP="0043004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Уметь: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-организовывать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обслуживание в сфере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пассажирских перевозок на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транспорте (по видам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транспорта)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-анализировать данные,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связанные с организацией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работы по оформлению и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lastRenderedPageBreak/>
              <w:t>продаже проездных и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перевозочных документов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-контролировать и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анализировать работу на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транспорте (по видам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транспорта) в сфере</w:t>
            </w:r>
          </w:p>
          <w:p w:rsidR="0043004C" w:rsidRPr="00AE712B" w:rsidRDefault="0043004C" w:rsidP="0043004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  <w:r w:rsidRPr="009108A2">
              <w:rPr>
                <w:rFonts w:eastAsiaTheme="minorHAnsi"/>
                <w:sz w:val="20"/>
                <w:szCs w:val="20"/>
              </w:rPr>
              <w:t>пассажирских перевозок</w:t>
            </w:r>
          </w:p>
        </w:tc>
        <w:tc>
          <w:tcPr>
            <w:tcW w:w="0" w:type="auto"/>
            <w:vMerge w:val="restart"/>
            <w:vAlign w:val="center"/>
          </w:tcPr>
          <w:p w:rsidR="0043004C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Знать: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-нормативно-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технические и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руководящие документы,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регламентирующие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деятельность по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транспортному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обслуживанию в области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пассажирских перевозок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правила перевозки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пассажиров и багажа на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транспорте (по видам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транспорта)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lastRenderedPageBreak/>
              <w:t>-формы перевозочных и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проездных документов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на транспорте (по видам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транспорта)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-систему учета, отчета в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сфере пассажирских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перевозок</w:t>
            </w:r>
          </w:p>
          <w:p w:rsidR="0043004C" w:rsidRPr="009108A2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-требования к</w:t>
            </w:r>
          </w:p>
          <w:p w:rsidR="0043004C" w:rsidRPr="00AE712B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9108A2">
              <w:rPr>
                <w:sz w:val="20"/>
                <w:szCs w:val="20"/>
              </w:rPr>
              <w:t>управлению персоналом</w:t>
            </w:r>
          </w:p>
        </w:tc>
        <w:tc>
          <w:tcPr>
            <w:tcW w:w="1891" w:type="pct"/>
            <w:vAlign w:val="center"/>
          </w:tcPr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.Прочитайте вопрос и выберите один вариант ответа. Какое из перечисленных ниже положений </w:t>
            </w:r>
            <w:r w:rsidRPr="00AE71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не 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относится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складским операциям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размещение на складе временного хранения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комплектование отправок грузов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перевозочных документов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внутри складские перемещения</w:t>
            </w:r>
          </w:p>
        </w:tc>
        <w:tc>
          <w:tcPr>
            <w:tcW w:w="537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43004C" w:rsidRPr="00AE712B" w:rsidRDefault="0043004C" w:rsidP="0043004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004C" w:rsidRPr="00AE712B" w:rsidRDefault="0043004C" w:rsidP="0043004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понятию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износ основных средств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537" w:type="pct"/>
            <w:vAlign w:val="center"/>
          </w:tcPr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Постепенная утрата основными средствами своей потребительской стоимости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21" w:type="pct"/>
            <w:vMerge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43004C" w:rsidRPr="00AE712B" w:rsidRDefault="0043004C" w:rsidP="0043004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004C" w:rsidRPr="00AE712B" w:rsidRDefault="0043004C" w:rsidP="0043004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43004C" w:rsidRDefault="0043004C" w:rsidP="004300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текст и вставьте пропущенное слово  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планомерный процесс переноса стоимости средств труда по мере их износа на производимых с их помощью продукт</w:t>
            </w:r>
          </w:p>
        </w:tc>
        <w:tc>
          <w:tcPr>
            <w:tcW w:w="537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Амортизация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43004C" w:rsidRPr="00AE712B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004C" w:rsidRPr="00AE712B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43004C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правильный вариант ответа. 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средства, вложенные в с</w:t>
            </w:r>
            <w:r w:rsidR="009E0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ырье, а также денежные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необходимые для обсаживания процесса обращения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средства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оборачиваемости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фондоёмкость</w:t>
            </w:r>
            <w:proofErr w:type="spellEnd"/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оборотные средства</w:t>
            </w:r>
          </w:p>
        </w:tc>
        <w:tc>
          <w:tcPr>
            <w:tcW w:w="537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21" w:type="pct"/>
            <w:vMerge/>
            <w:vAlign w:val="center"/>
          </w:tcPr>
          <w:p w:rsidR="0043004C" w:rsidRPr="00AE712B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004C" w:rsidRPr="00AE712B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приведенные ниже суждения.</w:t>
            </w:r>
          </w:p>
          <w:p w:rsidR="0043004C" w:rsidRPr="00AE712B" w:rsidRDefault="0043004C" w:rsidP="004300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Выберите три верных, относящихся к понятию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оборотных средств</w:t>
            </w:r>
            <w:r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брокерские накопления</w:t>
            </w:r>
          </w:p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производственные запасы</w:t>
            </w:r>
          </w:p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предприятий</w:t>
            </w:r>
          </w:p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отгруженная продукция</w:t>
            </w:r>
          </w:p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дебиторские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задолжности</w:t>
            </w:r>
            <w:proofErr w:type="spellEnd"/>
          </w:p>
        </w:tc>
        <w:tc>
          <w:tcPr>
            <w:tcW w:w="537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2,4,5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43004C" w:rsidRPr="00AE712B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004C" w:rsidRPr="00AE712B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Верны ли суждения 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фондоотдаче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 Выберите один из предложенных вариантов, обозначенных цифрами.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Фондоотдача-это эффективность использования основных фондов в течении года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Прямая величина, характеризующая уровень отдачи капитала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верно только А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верно только Б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верны оба суждения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оба суждения не верны</w:t>
            </w:r>
          </w:p>
        </w:tc>
        <w:tc>
          <w:tcPr>
            <w:tcW w:w="537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21" w:type="pct"/>
            <w:vMerge/>
            <w:vAlign w:val="center"/>
          </w:tcPr>
          <w:p w:rsidR="0043004C" w:rsidRPr="00AE712B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004C" w:rsidRPr="00AE712B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вопрос, выберите два правильных варианта ответа.</w:t>
            </w:r>
          </w:p>
          <w:p w:rsidR="0043004C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цели маркетинга включает в себя…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гибкое реагирование производства и сбыта на требование потребителей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ориентация производственной деятельности на конечны результат</w:t>
            </w:r>
          </w:p>
          <w:p w:rsidR="0043004C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эффективности использования основных средств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постоянное повышение качества и расширение</w:t>
            </w:r>
          </w:p>
        </w:tc>
        <w:tc>
          <w:tcPr>
            <w:tcW w:w="537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21" w:type="pct"/>
            <w:vMerge/>
            <w:vAlign w:val="center"/>
          </w:tcPr>
          <w:p w:rsidR="0043004C" w:rsidRPr="00AE712B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004C" w:rsidRPr="00AE712B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Перечислите виды маркетинга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Конверсионный,стимулирующий,развивающийся,поддерживающий,противодействующий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Pr="00AE712B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521" w:type="pct"/>
            <w:vMerge/>
            <w:vAlign w:val="center"/>
          </w:tcPr>
          <w:p w:rsidR="0043004C" w:rsidRPr="00AE712B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004C" w:rsidRPr="00AE712B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найдите три правильных варианта ответа. 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географическому положению маркетинг можно разделить на следующие виды…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страновой</w:t>
            </w:r>
            <w:proofErr w:type="spellEnd"/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</w:t>
            </w:r>
          </w:p>
          <w:p w:rsidR="0043004C" w:rsidRPr="00AE712B" w:rsidRDefault="0043004C" w:rsidP="004300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 федеральный</w:t>
            </w:r>
          </w:p>
        </w:tc>
        <w:tc>
          <w:tcPr>
            <w:tcW w:w="537" w:type="pct"/>
            <w:vAlign w:val="center"/>
          </w:tcPr>
          <w:p w:rsidR="0043004C" w:rsidRPr="00AE712B" w:rsidRDefault="0043004C" w:rsidP="0043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1,3,4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521" w:type="pct"/>
            <w:vMerge/>
            <w:vAlign w:val="center"/>
          </w:tcPr>
          <w:p w:rsidR="0043004C" w:rsidRPr="00AE712B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004C" w:rsidRPr="00AE712B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приведенные ниже суждения.</w:t>
            </w:r>
          </w:p>
          <w:p w:rsidR="0043004C" w:rsidRPr="00AE712B" w:rsidRDefault="0043004C" w:rsidP="004300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Выберите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несколько</w:t>
            </w:r>
            <w:r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верных,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относящихся к вопросам маркетинга</w:t>
            </w:r>
          </w:p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 вы находитесь?</w:t>
            </w:r>
          </w:p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вы хотите производить?</w:t>
            </w:r>
          </w:p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на какую аудиторию нацелена продукция?</w:t>
            </w:r>
          </w:p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какой цели хотите дойти?</w:t>
            </w:r>
          </w:p>
          <w:p w:rsidR="0043004C" w:rsidRPr="00AE712B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кто несет ответственность?</w:t>
            </w:r>
          </w:p>
        </w:tc>
        <w:tc>
          <w:tcPr>
            <w:tcW w:w="537" w:type="pct"/>
            <w:vAlign w:val="center"/>
          </w:tcPr>
          <w:p w:rsidR="0043004C" w:rsidRDefault="0043004C" w:rsidP="0043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</w:t>
            </w:r>
          </w:p>
        </w:tc>
      </w:tr>
      <w:tr w:rsidR="0043004C" w:rsidRPr="00AE712B" w:rsidTr="001A3A8D">
        <w:trPr>
          <w:cantSplit/>
        </w:trPr>
        <w:tc>
          <w:tcPr>
            <w:tcW w:w="173" w:type="pct"/>
            <w:vAlign w:val="center"/>
          </w:tcPr>
          <w:p w:rsidR="0043004C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08" w:type="pct"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43004C" w:rsidRPr="00AE712B" w:rsidRDefault="0043004C" w:rsidP="0043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:rsidR="0043004C" w:rsidRPr="00AE712B" w:rsidRDefault="0043004C" w:rsidP="00430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004C" w:rsidRPr="00AE712B" w:rsidRDefault="0043004C" w:rsidP="0043004C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43004C" w:rsidRDefault="0043004C" w:rsidP="004300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26.Дайте понятие ключевого тезиса маркетинга</w:t>
            </w:r>
          </w:p>
        </w:tc>
        <w:tc>
          <w:tcPr>
            <w:tcW w:w="537" w:type="pct"/>
            <w:vAlign w:val="center"/>
          </w:tcPr>
          <w:p w:rsidR="0043004C" w:rsidRDefault="0043004C" w:rsidP="004300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Производите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то,что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можете продавать вместо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того,что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бы продавать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то,что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производите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0231C"/>
    <w:multiLevelType w:val="multilevel"/>
    <w:tmpl w:val="4330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74284"/>
    <w:multiLevelType w:val="multilevel"/>
    <w:tmpl w:val="F898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E34E4A"/>
    <w:multiLevelType w:val="multilevel"/>
    <w:tmpl w:val="86F8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6B0D8A"/>
    <w:multiLevelType w:val="hybridMultilevel"/>
    <w:tmpl w:val="B86230FE"/>
    <w:lvl w:ilvl="0" w:tplc="AF98F81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4A5D7E"/>
    <w:multiLevelType w:val="multilevel"/>
    <w:tmpl w:val="C50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A83A36"/>
    <w:multiLevelType w:val="multilevel"/>
    <w:tmpl w:val="C4BA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7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2B120D5"/>
    <w:multiLevelType w:val="multilevel"/>
    <w:tmpl w:val="8C70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AE0979"/>
    <w:multiLevelType w:val="multilevel"/>
    <w:tmpl w:val="41C6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810145"/>
    <w:multiLevelType w:val="multilevel"/>
    <w:tmpl w:val="D3F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19"/>
  </w:num>
  <w:num w:numId="4">
    <w:abstractNumId w:val="1"/>
  </w:num>
  <w:num w:numId="5">
    <w:abstractNumId w:val="31"/>
  </w:num>
  <w:num w:numId="6">
    <w:abstractNumId w:val="10"/>
  </w:num>
  <w:num w:numId="7">
    <w:abstractNumId w:val="26"/>
  </w:num>
  <w:num w:numId="8">
    <w:abstractNumId w:val="41"/>
  </w:num>
  <w:num w:numId="9">
    <w:abstractNumId w:val="2"/>
  </w:num>
  <w:num w:numId="10">
    <w:abstractNumId w:val="0"/>
  </w:num>
  <w:num w:numId="11">
    <w:abstractNumId w:val="32"/>
  </w:num>
  <w:num w:numId="12">
    <w:abstractNumId w:val="23"/>
  </w:num>
  <w:num w:numId="13">
    <w:abstractNumId w:val="14"/>
  </w:num>
  <w:num w:numId="14">
    <w:abstractNumId w:val="9"/>
  </w:num>
  <w:num w:numId="15">
    <w:abstractNumId w:val="3"/>
  </w:num>
  <w:num w:numId="16">
    <w:abstractNumId w:val="24"/>
  </w:num>
  <w:num w:numId="17">
    <w:abstractNumId w:val="34"/>
  </w:num>
  <w:num w:numId="18">
    <w:abstractNumId w:val="20"/>
  </w:num>
  <w:num w:numId="19">
    <w:abstractNumId w:val="13"/>
  </w:num>
  <w:num w:numId="20">
    <w:abstractNumId w:val="6"/>
  </w:num>
  <w:num w:numId="21">
    <w:abstractNumId w:val="11"/>
  </w:num>
  <w:num w:numId="22">
    <w:abstractNumId w:val="5"/>
  </w:num>
  <w:num w:numId="23">
    <w:abstractNumId w:val="37"/>
  </w:num>
  <w:num w:numId="24">
    <w:abstractNumId w:val="8"/>
  </w:num>
  <w:num w:numId="25">
    <w:abstractNumId w:val="7"/>
  </w:num>
  <w:num w:numId="26">
    <w:abstractNumId w:val="33"/>
  </w:num>
  <w:num w:numId="27">
    <w:abstractNumId w:val="35"/>
  </w:num>
  <w:num w:numId="28">
    <w:abstractNumId w:val="42"/>
  </w:num>
  <w:num w:numId="29">
    <w:abstractNumId w:val="40"/>
  </w:num>
  <w:num w:numId="30">
    <w:abstractNumId w:val="39"/>
  </w:num>
  <w:num w:numId="31">
    <w:abstractNumId w:val="29"/>
  </w:num>
  <w:num w:numId="32">
    <w:abstractNumId w:val="30"/>
  </w:num>
  <w:num w:numId="33">
    <w:abstractNumId w:val="12"/>
  </w:num>
  <w:num w:numId="34">
    <w:abstractNumId w:val="21"/>
  </w:num>
  <w:num w:numId="35">
    <w:abstractNumId w:val="16"/>
  </w:num>
  <w:num w:numId="36">
    <w:abstractNumId w:val="28"/>
  </w:num>
  <w:num w:numId="37">
    <w:abstractNumId w:val="15"/>
  </w:num>
  <w:num w:numId="38">
    <w:abstractNumId w:val="22"/>
  </w:num>
  <w:num w:numId="39">
    <w:abstractNumId w:val="4"/>
  </w:num>
  <w:num w:numId="40">
    <w:abstractNumId w:val="25"/>
  </w:num>
  <w:num w:numId="41">
    <w:abstractNumId w:val="36"/>
  </w:num>
  <w:num w:numId="42">
    <w:abstractNumId w:val="38"/>
  </w:num>
  <w:num w:numId="43">
    <w:abstractNumId w:val="17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D6A50"/>
    <w:rsid w:val="000E510F"/>
    <w:rsid w:val="0011559F"/>
    <w:rsid w:val="00140C90"/>
    <w:rsid w:val="00153B32"/>
    <w:rsid w:val="001A3A8D"/>
    <w:rsid w:val="001B1696"/>
    <w:rsid w:val="001B42CF"/>
    <w:rsid w:val="001C1212"/>
    <w:rsid w:val="001F3D9A"/>
    <w:rsid w:val="00201F75"/>
    <w:rsid w:val="00205357"/>
    <w:rsid w:val="002240B6"/>
    <w:rsid w:val="00247304"/>
    <w:rsid w:val="00247FBE"/>
    <w:rsid w:val="00253313"/>
    <w:rsid w:val="002570D6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54EF2"/>
    <w:rsid w:val="00361A90"/>
    <w:rsid w:val="0039223D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3004C"/>
    <w:rsid w:val="00446F01"/>
    <w:rsid w:val="004531B7"/>
    <w:rsid w:val="00455419"/>
    <w:rsid w:val="00474BD3"/>
    <w:rsid w:val="00476317"/>
    <w:rsid w:val="004A19F7"/>
    <w:rsid w:val="004A7C06"/>
    <w:rsid w:val="004C5631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141EE"/>
    <w:rsid w:val="006677B1"/>
    <w:rsid w:val="006731F1"/>
    <w:rsid w:val="006828A2"/>
    <w:rsid w:val="006837D6"/>
    <w:rsid w:val="006A3988"/>
    <w:rsid w:val="006B7EBE"/>
    <w:rsid w:val="006C6EDE"/>
    <w:rsid w:val="006C7447"/>
    <w:rsid w:val="006E4EBE"/>
    <w:rsid w:val="006F29A9"/>
    <w:rsid w:val="00700BBB"/>
    <w:rsid w:val="00720C4D"/>
    <w:rsid w:val="00731CDA"/>
    <w:rsid w:val="0073393E"/>
    <w:rsid w:val="00736268"/>
    <w:rsid w:val="00755757"/>
    <w:rsid w:val="00757202"/>
    <w:rsid w:val="00762741"/>
    <w:rsid w:val="00763A27"/>
    <w:rsid w:val="00781CD6"/>
    <w:rsid w:val="007902C7"/>
    <w:rsid w:val="007944C1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656D"/>
    <w:rsid w:val="00827AC4"/>
    <w:rsid w:val="008516E3"/>
    <w:rsid w:val="00872099"/>
    <w:rsid w:val="00877B7E"/>
    <w:rsid w:val="0088770C"/>
    <w:rsid w:val="008A1825"/>
    <w:rsid w:val="008C6103"/>
    <w:rsid w:val="008E3993"/>
    <w:rsid w:val="008F1259"/>
    <w:rsid w:val="008F5294"/>
    <w:rsid w:val="008F6472"/>
    <w:rsid w:val="009108A2"/>
    <w:rsid w:val="00947A32"/>
    <w:rsid w:val="009923A2"/>
    <w:rsid w:val="00994353"/>
    <w:rsid w:val="009C30C7"/>
    <w:rsid w:val="009C6DE5"/>
    <w:rsid w:val="009D049A"/>
    <w:rsid w:val="009D17AC"/>
    <w:rsid w:val="009E0245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A384F"/>
    <w:rsid w:val="00AB34A9"/>
    <w:rsid w:val="00AE712B"/>
    <w:rsid w:val="00AF74FE"/>
    <w:rsid w:val="00B0079E"/>
    <w:rsid w:val="00B03F8E"/>
    <w:rsid w:val="00B24857"/>
    <w:rsid w:val="00B31D9C"/>
    <w:rsid w:val="00B52899"/>
    <w:rsid w:val="00B65979"/>
    <w:rsid w:val="00B833F3"/>
    <w:rsid w:val="00B8428E"/>
    <w:rsid w:val="00BC65ED"/>
    <w:rsid w:val="00BD06CA"/>
    <w:rsid w:val="00BF6E31"/>
    <w:rsid w:val="00C12805"/>
    <w:rsid w:val="00C3112E"/>
    <w:rsid w:val="00C32687"/>
    <w:rsid w:val="00C377B8"/>
    <w:rsid w:val="00C76465"/>
    <w:rsid w:val="00C81710"/>
    <w:rsid w:val="00C904DB"/>
    <w:rsid w:val="00CC2EDB"/>
    <w:rsid w:val="00CC3813"/>
    <w:rsid w:val="00D13611"/>
    <w:rsid w:val="00D53804"/>
    <w:rsid w:val="00D862E4"/>
    <w:rsid w:val="00DC078E"/>
    <w:rsid w:val="00DD2373"/>
    <w:rsid w:val="00DD73BC"/>
    <w:rsid w:val="00E613B4"/>
    <w:rsid w:val="00E7198B"/>
    <w:rsid w:val="00E72257"/>
    <w:rsid w:val="00E9495F"/>
    <w:rsid w:val="00EE5B27"/>
    <w:rsid w:val="00EF2224"/>
    <w:rsid w:val="00F05F70"/>
    <w:rsid w:val="00F43AE1"/>
    <w:rsid w:val="00F84503"/>
    <w:rsid w:val="00FA62B2"/>
    <w:rsid w:val="00FA7B8C"/>
    <w:rsid w:val="00FB1798"/>
    <w:rsid w:val="00FB78A6"/>
    <w:rsid w:val="00FC5E5F"/>
    <w:rsid w:val="00FC6FCC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Hyperlink"/>
    <w:basedOn w:val="a0"/>
    <w:uiPriority w:val="99"/>
    <w:unhideWhenUsed/>
    <w:rsid w:val="006C6ED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6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0DC6-AAA5-4EBE-BD51-BD502072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7</cp:revision>
  <cp:lastPrinted>2025-12-15T09:46:00Z</cp:lastPrinted>
  <dcterms:created xsi:type="dcterms:W3CDTF">2026-02-26T18:06:00Z</dcterms:created>
  <dcterms:modified xsi:type="dcterms:W3CDTF">2026-06-23T10:21:00Z</dcterms:modified>
</cp:coreProperties>
</file>