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F00" w:rsidRPr="00500039" w:rsidRDefault="009C3F00" w:rsidP="009C3F00">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9C3F00" w:rsidRPr="00500039" w:rsidRDefault="009C3F00" w:rsidP="009C3F00">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9C3F00" w:rsidRDefault="009C3F00" w:rsidP="009C3F00">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9C3F00" w:rsidRPr="00FB601A" w:rsidRDefault="009C3F00" w:rsidP="009C3F00">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9C3F00" w:rsidRPr="00D65C62" w:rsidRDefault="009C3F00" w:rsidP="009C3F00">
      <w:pPr>
        <w:rPr>
          <w:rFonts w:ascii="Times New Roman" w:hAnsi="Times New Roman"/>
        </w:rPr>
      </w:pP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B76715">
        <w:rPr>
          <w:rFonts w:ascii="Times New Roman" w:hAnsi="Times New Roman"/>
          <w:b/>
          <w:sz w:val="24"/>
          <w:szCs w:val="24"/>
        </w:rPr>
        <w:t>Ц</w:t>
      </w:r>
      <w:r>
        <w:rPr>
          <w:rFonts w:ascii="Times New Roman" w:hAnsi="Times New Roman"/>
          <w:b/>
          <w:sz w:val="24"/>
          <w:szCs w:val="24"/>
        </w:rPr>
        <w:t>.0</w:t>
      </w:r>
      <w:r w:rsidR="008408C8">
        <w:rPr>
          <w:rFonts w:ascii="Times New Roman" w:hAnsi="Times New Roman"/>
          <w:b/>
          <w:sz w:val="24"/>
          <w:szCs w:val="24"/>
        </w:rPr>
        <w:t>3</w:t>
      </w:r>
      <w:r>
        <w:rPr>
          <w:rFonts w:ascii="Times New Roman" w:hAnsi="Times New Roman"/>
          <w:b/>
          <w:sz w:val="24"/>
          <w:szCs w:val="24"/>
        </w:rPr>
        <w:t xml:space="preserve"> </w:t>
      </w:r>
      <w:r w:rsidR="000500EC">
        <w:rPr>
          <w:rFonts w:ascii="Times New Roman" w:hAnsi="Times New Roman"/>
          <w:b/>
          <w:sz w:val="24"/>
          <w:szCs w:val="24"/>
        </w:rPr>
        <w:t>ЭЛЕКТРОТЕХНИКА</w:t>
      </w:r>
    </w:p>
    <w:p w:rsidR="00F57F06" w:rsidRPr="00122F62" w:rsidRDefault="00F57F06" w:rsidP="00F57F06">
      <w:pPr>
        <w:jc w:val="center"/>
        <w:rPr>
          <w:rFonts w:ascii="Times New Roman" w:hAnsi="Times New Roman"/>
          <w:b/>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D331DB" w:rsidRPr="00D331DB" w:rsidRDefault="00D331DB" w:rsidP="00D331DB">
      <w:pPr>
        <w:jc w:val="center"/>
        <w:rPr>
          <w:rFonts w:ascii="Times New Roman" w:hAnsi="Times New Roman" w:cs="Times New Roman"/>
          <w:sz w:val="24"/>
          <w:szCs w:val="24"/>
        </w:rPr>
      </w:pPr>
      <w:r w:rsidRPr="00D331DB">
        <w:rPr>
          <w:rFonts w:ascii="Times New Roman" w:hAnsi="Times New Roman" w:cs="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Default="00D331DB" w:rsidP="00F57F06">
      <w:pPr>
        <w:jc w:val="center"/>
        <w:rPr>
          <w:rFonts w:ascii="Times New Roman" w:hAnsi="Times New Roman"/>
          <w:sz w:val="24"/>
          <w:szCs w:val="24"/>
          <w:highlight w:val="yellow"/>
        </w:rPr>
      </w:pPr>
    </w:p>
    <w:p w:rsidR="00D331DB" w:rsidRPr="00D331DB" w:rsidRDefault="00D331DB" w:rsidP="00F57F06">
      <w:pPr>
        <w:jc w:val="center"/>
        <w:rPr>
          <w:rFonts w:ascii="Times New Roman" w:hAnsi="Times New Roman"/>
          <w:sz w:val="24"/>
          <w:szCs w:val="24"/>
        </w:rPr>
      </w:pPr>
    </w:p>
    <w:p w:rsidR="00F57F06" w:rsidRPr="00122F62" w:rsidRDefault="00D331DB" w:rsidP="00F57F06">
      <w:pPr>
        <w:jc w:val="center"/>
        <w:rPr>
          <w:rFonts w:ascii="Times New Roman" w:hAnsi="Times New Roman"/>
          <w:b/>
          <w:sz w:val="24"/>
          <w:szCs w:val="24"/>
          <w:highlight w:val="yellow"/>
        </w:rPr>
      </w:pPr>
      <w:r w:rsidRPr="00D331DB">
        <w:rPr>
          <w:rFonts w:ascii="Times New Roman" w:hAnsi="Times New Roman"/>
          <w:sz w:val="24"/>
          <w:szCs w:val="24"/>
        </w:rPr>
        <w:t>2026</w:t>
      </w:r>
      <w:r w:rsidR="00F57F06" w:rsidRPr="00122F62">
        <w:rPr>
          <w:rFonts w:ascii="Times New Roman" w:hAnsi="Times New Roman"/>
          <w:sz w:val="24"/>
          <w:szCs w:val="24"/>
          <w:highlight w:val="yellow"/>
        </w:rPr>
        <w:br w:type="page"/>
      </w: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3653D6">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D331DB">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3653D6">
          <w:rPr>
            <w:webHidden/>
          </w:rPr>
          <w:fldChar w:fldCharType="begin"/>
        </w:r>
        <w:r w:rsidR="00D9261D">
          <w:rPr>
            <w:webHidden/>
          </w:rPr>
          <w:instrText xml:space="preserve"> PAGEREF _Toc167883763 \h </w:instrText>
        </w:r>
        <w:r w:rsidR="003653D6">
          <w:rPr>
            <w:webHidden/>
          </w:rPr>
        </w:r>
        <w:r w:rsidR="003653D6">
          <w:rPr>
            <w:webHidden/>
          </w:rPr>
          <w:fldChar w:fldCharType="separate"/>
        </w:r>
        <w:r w:rsidR="003639C7">
          <w:rPr>
            <w:webHidden/>
          </w:rPr>
          <w:t>4</w:t>
        </w:r>
        <w:r w:rsidR="003653D6">
          <w:rPr>
            <w:webHidden/>
          </w:rPr>
          <w:fldChar w:fldCharType="end"/>
        </w:r>
      </w:hyperlink>
    </w:p>
    <w:p w:rsidR="00D9261D" w:rsidRDefault="00D331DB">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3653D6">
          <w:rPr>
            <w:webHidden/>
          </w:rPr>
          <w:fldChar w:fldCharType="begin"/>
        </w:r>
        <w:r w:rsidR="00D9261D">
          <w:rPr>
            <w:webHidden/>
          </w:rPr>
          <w:instrText xml:space="preserve"> PAGEREF _Toc167883766 \h </w:instrText>
        </w:r>
        <w:r w:rsidR="003653D6">
          <w:rPr>
            <w:webHidden/>
          </w:rPr>
        </w:r>
        <w:r w:rsidR="003653D6">
          <w:rPr>
            <w:webHidden/>
          </w:rPr>
          <w:fldChar w:fldCharType="separate"/>
        </w:r>
        <w:r w:rsidR="003639C7">
          <w:rPr>
            <w:webHidden/>
          </w:rPr>
          <w:t>4</w:t>
        </w:r>
        <w:r w:rsidR="003653D6">
          <w:rPr>
            <w:webHidden/>
          </w:rPr>
          <w:fldChar w:fldCharType="end"/>
        </w:r>
      </w:hyperlink>
    </w:p>
    <w:p w:rsidR="00D9261D" w:rsidRDefault="00D331DB">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3653D6">
          <w:rPr>
            <w:webHidden/>
          </w:rPr>
          <w:fldChar w:fldCharType="begin"/>
        </w:r>
        <w:r w:rsidR="00D9261D">
          <w:rPr>
            <w:webHidden/>
          </w:rPr>
          <w:instrText xml:space="preserve"> PAGEREF _Toc167883767 \h </w:instrText>
        </w:r>
        <w:r w:rsidR="003653D6">
          <w:rPr>
            <w:webHidden/>
          </w:rPr>
        </w:r>
        <w:r w:rsidR="003653D6">
          <w:rPr>
            <w:webHidden/>
          </w:rPr>
          <w:fldChar w:fldCharType="separate"/>
        </w:r>
        <w:r w:rsidR="003639C7">
          <w:rPr>
            <w:webHidden/>
          </w:rPr>
          <w:t>4</w:t>
        </w:r>
        <w:r w:rsidR="003653D6">
          <w:rPr>
            <w:webHidden/>
          </w:rPr>
          <w:fldChar w:fldCharType="end"/>
        </w:r>
      </w:hyperlink>
    </w:p>
    <w:p w:rsidR="00D9261D" w:rsidRDefault="00D331DB">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3653D6">
          <w:rPr>
            <w:webHidden/>
          </w:rPr>
          <w:fldChar w:fldCharType="begin"/>
        </w:r>
        <w:r w:rsidR="00D9261D">
          <w:rPr>
            <w:webHidden/>
          </w:rPr>
          <w:instrText xml:space="preserve"> PAGEREF _Toc167883768 \h </w:instrText>
        </w:r>
        <w:r w:rsidR="003653D6">
          <w:rPr>
            <w:webHidden/>
          </w:rPr>
        </w:r>
        <w:r w:rsidR="003653D6">
          <w:rPr>
            <w:webHidden/>
          </w:rPr>
          <w:fldChar w:fldCharType="separate"/>
        </w:r>
        <w:r w:rsidR="003639C7">
          <w:rPr>
            <w:webHidden/>
          </w:rPr>
          <w:t>6</w:t>
        </w:r>
        <w:r w:rsidR="003653D6">
          <w:rPr>
            <w:webHidden/>
          </w:rPr>
          <w:fldChar w:fldCharType="end"/>
        </w:r>
      </w:hyperlink>
    </w:p>
    <w:p w:rsidR="00D9261D" w:rsidRDefault="00D331DB">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3653D6">
          <w:rPr>
            <w:webHidden/>
          </w:rPr>
          <w:fldChar w:fldCharType="begin"/>
        </w:r>
        <w:r w:rsidR="00D9261D">
          <w:rPr>
            <w:webHidden/>
          </w:rPr>
          <w:instrText xml:space="preserve"> PAGEREF _Toc167883769 \h </w:instrText>
        </w:r>
        <w:r w:rsidR="003653D6">
          <w:rPr>
            <w:webHidden/>
          </w:rPr>
        </w:r>
        <w:r w:rsidR="003653D6">
          <w:rPr>
            <w:webHidden/>
          </w:rPr>
          <w:fldChar w:fldCharType="separate"/>
        </w:r>
        <w:r w:rsidR="003639C7">
          <w:rPr>
            <w:webHidden/>
          </w:rPr>
          <w:t>6</w:t>
        </w:r>
        <w:r w:rsidR="003653D6">
          <w:rPr>
            <w:webHidden/>
          </w:rPr>
          <w:fldChar w:fldCharType="end"/>
        </w:r>
      </w:hyperlink>
    </w:p>
    <w:p w:rsidR="00D9261D" w:rsidRDefault="00D331DB">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3653D6">
          <w:rPr>
            <w:webHidden/>
          </w:rPr>
          <w:fldChar w:fldCharType="begin"/>
        </w:r>
        <w:r w:rsidR="00D9261D">
          <w:rPr>
            <w:webHidden/>
          </w:rPr>
          <w:instrText xml:space="preserve"> PAGEREF _Toc167883770 \h </w:instrText>
        </w:r>
        <w:r w:rsidR="003653D6">
          <w:rPr>
            <w:webHidden/>
          </w:rPr>
        </w:r>
        <w:r w:rsidR="003653D6">
          <w:rPr>
            <w:webHidden/>
          </w:rPr>
          <w:fldChar w:fldCharType="separate"/>
        </w:r>
        <w:r w:rsidR="003639C7">
          <w:rPr>
            <w:webHidden/>
          </w:rPr>
          <w:t>7</w:t>
        </w:r>
        <w:r w:rsidR="003653D6">
          <w:rPr>
            <w:webHidden/>
          </w:rPr>
          <w:fldChar w:fldCharType="end"/>
        </w:r>
      </w:hyperlink>
    </w:p>
    <w:p w:rsidR="00D9261D" w:rsidRDefault="00D331DB">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3653D6">
          <w:rPr>
            <w:webHidden/>
          </w:rPr>
          <w:fldChar w:fldCharType="begin"/>
        </w:r>
        <w:r w:rsidR="00D9261D">
          <w:rPr>
            <w:webHidden/>
          </w:rPr>
          <w:instrText xml:space="preserve"> PAGEREF _Toc167883771 \h </w:instrText>
        </w:r>
        <w:r w:rsidR="003653D6">
          <w:rPr>
            <w:webHidden/>
          </w:rPr>
        </w:r>
        <w:r w:rsidR="003653D6">
          <w:rPr>
            <w:webHidden/>
          </w:rPr>
          <w:fldChar w:fldCharType="separate"/>
        </w:r>
        <w:r w:rsidR="003639C7">
          <w:rPr>
            <w:webHidden/>
          </w:rPr>
          <w:t>11</w:t>
        </w:r>
        <w:r w:rsidR="003653D6">
          <w:rPr>
            <w:webHidden/>
          </w:rPr>
          <w:fldChar w:fldCharType="end"/>
        </w:r>
      </w:hyperlink>
    </w:p>
    <w:p w:rsidR="00D9261D" w:rsidRDefault="00D331DB">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3653D6">
          <w:rPr>
            <w:webHidden/>
          </w:rPr>
          <w:fldChar w:fldCharType="begin"/>
        </w:r>
        <w:r w:rsidR="00D9261D">
          <w:rPr>
            <w:webHidden/>
          </w:rPr>
          <w:instrText xml:space="preserve"> PAGEREF _Toc167883772 \h </w:instrText>
        </w:r>
        <w:r w:rsidR="003653D6">
          <w:rPr>
            <w:webHidden/>
          </w:rPr>
        </w:r>
        <w:r w:rsidR="003653D6">
          <w:rPr>
            <w:webHidden/>
          </w:rPr>
          <w:fldChar w:fldCharType="separate"/>
        </w:r>
        <w:r w:rsidR="003639C7">
          <w:rPr>
            <w:webHidden/>
          </w:rPr>
          <w:t>11</w:t>
        </w:r>
        <w:r w:rsidR="003653D6">
          <w:rPr>
            <w:webHidden/>
          </w:rPr>
          <w:fldChar w:fldCharType="end"/>
        </w:r>
      </w:hyperlink>
    </w:p>
    <w:p w:rsidR="00D9261D" w:rsidRDefault="00D331DB">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w:t>
        </w:r>
        <w:r w:rsidR="00D9261D" w:rsidRPr="00E86261">
          <w:rPr>
            <w:rStyle w:val="af0"/>
          </w:rPr>
          <w:t>е</w:t>
        </w:r>
        <w:r w:rsidR="00D9261D" w:rsidRPr="00E86261">
          <w:rPr>
            <w:rStyle w:val="af0"/>
          </w:rPr>
          <w:t>тодическое обеспечение</w:t>
        </w:r>
        <w:r w:rsidR="00D9261D">
          <w:rPr>
            <w:webHidden/>
          </w:rPr>
          <w:tab/>
        </w:r>
        <w:r w:rsidR="003653D6">
          <w:rPr>
            <w:webHidden/>
          </w:rPr>
          <w:fldChar w:fldCharType="begin"/>
        </w:r>
        <w:r w:rsidR="00D9261D">
          <w:rPr>
            <w:webHidden/>
          </w:rPr>
          <w:instrText xml:space="preserve"> PAGEREF _Toc167883773 \h </w:instrText>
        </w:r>
        <w:r w:rsidR="003653D6">
          <w:rPr>
            <w:webHidden/>
          </w:rPr>
        </w:r>
        <w:r w:rsidR="003653D6">
          <w:rPr>
            <w:webHidden/>
          </w:rPr>
          <w:fldChar w:fldCharType="separate"/>
        </w:r>
        <w:r w:rsidR="003639C7">
          <w:rPr>
            <w:webHidden/>
          </w:rPr>
          <w:t>11</w:t>
        </w:r>
        <w:r w:rsidR="003653D6">
          <w:rPr>
            <w:webHidden/>
          </w:rPr>
          <w:fldChar w:fldCharType="end"/>
        </w:r>
      </w:hyperlink>
    </w:p>
    <w:p w:rsidR="00D9261D" w:rsidRDefault="00D331DB">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3653D6">
          <w:rPr>
            <w:webHidden/>
          </w:rPr>
          <w:fldChar w:fldCharType="begin"/>
        </w:r>
        <w:r w:rsidR="00D9261D">
          <w:rPr>
            <w:webHidden/>
          </w:rPr>
          <w:instrText xml:space="preserve"> PAGEREF _Toc167883774 \h </w:instrText>
        </w:r>
        <w:r w:rsidR="003653D6">
          <w:rPr>
            <w:webHidden/>
          </w:rPr>
        </w:r>
        <w:r w:rsidR="003653D6">
          <w:rPr>
            <w:webHidden/>
          </w:rPr>
          <w:fldChar w:fldCharType="separate"/>
        </w:r>
        <w:r w:rsidR="003639C7">
          <w:rPr>
            <w:webHidden/>
          </w:rPr>
          <w:t>12</w:t>
        </w:r>
        <w:r w:rsidR="003653D6">
          <w:rPr>
            <w:webHidden/>
          </w:rPr>
          <w:fldChar w:fldCharType="end"/>
        </w:r>
      </w:hyperlink>
    </w:p>
    <w:p w:rsidR="00C422A9" w:rsidRDefault="003653D6"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9C3F00">
      <w:pPr>
        <w:pStyle w:val="1f0"/>
        <w:keepNext w:val="0"/>
        <w:widowControl w:val="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9C3F00">
      <w:pPr>
        <w:pStyle w:val="1f0"/>
        <w:keepNext w:val="0"/>
        <w:widowControl w:val="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9C3F00">
      <w:pPr>
        <w:pStyle w:val="1f0"/>
        <w:keepNext w:val="0"/>
        <w:widowControl w:val="0"/>
        <w:spacing w:after="0"/>
        <w:ind w:left="720"/>
        <w:rPr>
          <w:rFonts w:ascii="Times New Roman" w:hAnsi="Times New Roman"/>
        </w:rPr>
      </w:pPr>
      <w:r>
        <w:rPr>
          <w:rFonts w:ascii="Times New Roman" w:hAnsi="Times New Roman"/>
        </w:rPr>
        <w:t>оп</w:t>
      </w:r>
      <w:r w:rsidR="00B76715">
        <w:rPr>
          <w:rFonts w:ascii="Times New Roman" w:hAnsi="Times New Roman"/>
        </w:rPr>
        <w:t>Ц</w:t>
      </w:r>
      <w:r>
        <w:rPr>
          <w:rFonts w:ascii="Times New Roman" w:hAnsi="Times New Roman"/>
        </w:rPr>
        <w:t>.0</w:t>
      </w:r>
      <w:r w:rsidR="008408C8">
        <w:rPr>
          <w:rFonts w:ascii="Times New Roman" w:hAnsi="Times New Roman"/>
        </w:rPr>
        <w:t>3</w:t>
      </w:r>
      <w:r>
        <w:rPr>
          <w:rFonts w:ascii="Times New Roman" w:hAnsi="Times New Roman"/>
        </w:rPr>
        <w:t xml:space="preserve"> </w:t>
      </w:r>
      <w:r w:rsidR="008408C8">
        <w:rPr>
          <w:rFonts w:ascii="Times New Roman" w:hAnsi="Times New Roman"/>
        </w:rPr>
        <w:t>э</w:t>
      </w:r>
      <w:r w:rsidR="009C3F00">
        <w:rPr>
          <w:rFonts w:ascii="Times New Roman" w:hAnsi="Times New Roman"/>
          <w:caps w:val="0"/>
        </w:rPr>
        <w:t>лектротехника</w:t>
      </w:r>
    </w:p>
    <w:p w:rsidR="00F57F06" w:rsidRDefault="00F57F06" w:rsidP="009C3F00">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9C3F00">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9C3F00">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B76715">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.0</w:t>
      </w:r>
      <w:r w:rsidR="008408C8">
        <w:rPr>
          <w:rFonts w:ascii="Times New Roman" w:eastAsia="Times New Roman" w:hAnsi="Times New Roman" w:cs="Times New Roman"/>
          <w:sz w:val="24"/>
          <w:szCs w:val="24"/>
          <w:lang w:eastAsia="ru-RU"/>
        </w:rPr>
        <w:t>3</w:t>
      </w:r>
      <w:r w:rsidR="001E3387">
        <w:rPr>
          <w:rFonts w:ascii="Times New Roman" w:eastAsia="Times New Roman" w:hAnsi="Times New Roman" w:cs="Times New Roman"/>
          <w:sz w:val="24"/>
          <w:szCs w:val="24"/>
          <w:lang w:eastAsia="ru-RU"/>
        </w:rPr>
        <w:t xml:space="preserve"> </w:t>
      </w:r>
      <w:r w:rsidR="000B4654">
        <w:rPr>
          <w:rFonts w:ascii="Times New Roman" w:eastAsia="Times New Roman" w:hAnsi="Times New Roman" w:cs="Times New Roman"/>
          <w:sz w:val="24"/>
          <w:szCs w:val="24"/>
          <w:lang w:eastAsia="ru-RU"/>
        </w:rPr>
        <w:t>Электротехника</w:t>
      </w:r>
      <w:r w:rsidRPr="00FA680C">
        <w:rPr>
          <w:rFonts w:ascii="Times New Roman" w:eastAsia="Times New Roman" w:hAnsi="Times New Roman" w:cs="Times New Roman"/>
          <w:sz w:val="24"/>
          <w:szCs w:val="24"/>
          <w:lang w:eastAsia="ru-RU"/>
        </w:rPr>
        <w:t>:</w:t>
      </w:r>
      <w:r w:rsidR="000B4654">
        <w:rPr>
          <w:rFonts w:ascii="Times New Roman" w:eastAsia="Times New Roman" w:hAnsi="Times New Roman" w:cs="Times New Roman"/>
          <w:sz w:val="24"/>
          <w:szCs w:val="24"/>
          <w:lang w:eastAsia="ru-RU"/>
        </w:rPr>
        <w:t xml:space="preserve"> формирование способности производить расчеты параметров электрических цепей, формирование знаний о принципах работы электронных приборов и устройств</w:t>
      </w:r>
      <w:r w:rsidR="001E3387">
        <w:rPr>
          <w:rFonts w:ascii="Times New Roman" w:eastAsia="Times New Roman" w:hAnsi="Times New Roman" w:cs="Times New Roman"/>
          <w:iCs/>
          <w:sz w:val="24"/>
          <w:szCs w:val="24"/>
          <w:lang w:eastAsia="ru-RU"/>
        </w:rPr>
        <w:t xml:space="preserve">. </w:t>
      </w:r>
    </w:p>
    <w:p w:rsidR="004F5C5E" w:rsidRDefault="00B115E3" w:rsidP="009C3F00">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B76715">
        <w:rPr>
          <w:rFonts w:ascii="Times New Roman" w:hAnsi="Times New Roman" w:cs="Times New Roman"/>
          <w:sz w:val="24"/>
          <w:szCs w:val="24"/>
        </w:rPr>
        <w:t>Ц</w:t>
      </w:r>
      <w:r w:rsidR="001E3387">
        <w:rPr>
          <w:rFonts w:ascii="Times New Roman" w:hAnsi="Times New Roman" w:cs="Times New Roman"/>
          <w:sz w:val="24"/>
          <w:szCs w:val="24"/>
        </w:rPr>
        <w:t>.0</w:t>
      </w:r>
      <w:r w:rsidR="008408C8">
        <w:rPr>
          <w:rFonts w:ascii="Times New Roman" w:hAnsi="Times New Roman" w:cs="Times New Roman"/>
          <w:sz w:val="24"/>
          <w:szCs w:val="24"/>
        </w:rPr>
        <w:t>3</w:t>
      </w:r>
      <w:r w:rsidR="001E3387">
        <w:rPr>
          <w:rFonts w:ascii="Times New Roman" w:hAnsi="Times New Roman" w:cs="Times New Roman"/>
          <w:sz w:val="24"/>
          <w:szCs w:val="24"/>
        </w:rPr>
        <w:t xml:space="preserve"> </w:t>
      </w:r>
      <w:r w:rsidR="000B4654">
        <w:rPr>
          <w:rFonts w:ascii="Times New Roman" w:hAnsi="Times New Roman" w:cs="Times New Roman"/>
          <w:sz w:val="24"/>
          <w:szCs w:val="24"/>
        </w:rPr>
        <w:t xml:space="preserve">Электротехника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B76715">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9C3F00">
      <w:pPr>
        <w:widowControl w:val="0"/>
        <w:ind w:firstLine="709"/>
        <w:jc w:val="both"/>
        <w:rPr>
          <w:rFonts w:ascii="Times New Roman" w:hAnsi="Times New Roman" w:cs="Times New Roman"/>
          <w:color w:val="0070C0"/>
          <w:sz w:val="24"/>
          <w:szCs w:val="24"/>
        </w:rPr>
      </w:pPr>
    </w:p>
    <w:p w:rsidR="00EA6E1D" w:rsidRPr="00EA6E1D" w:rsidRDefault="00EA6E1D" w:rsidP="009C3F00">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9C3F00">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9C3F00">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5C5C04" w:rsidRPr="00900FFA" w:rsidTr="00B76715">
        <w:trPr>
          <w:trHeight w:val="6111"/>
        </w:trPr>
        <w:tc>
          <w:tcPr>
            <w:tcW w:w="2000" w:type="dxa"/>
            <w:tcBorders>
              <w:top w:val="single" w:sz="4" w:space="0" w:color="auto"/>
              <w:left w:val="single" w:sz="4" w:space="0" w:color="auto"/>
              <w:right w:val="single" w:sz="4" w:space="0" w:color="auto"/>
            </w:tcBorders>
            <w:vAlign w:val="center"/>
          </w:tcPr>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675" w:type="dxa"/>
            <w:tcBorders>
              <w:top w:val="single" w:sz="4" w:space="0" w:color="auto"/>
              <w:left w:val="single" w:sz="4" w:space="0" w:color="auto"/>
              <w:right w:val="single" w:sz="4" w:space="0" w:color="auto"/>
            </w:tcBorders>
            <w:shd w:val="clear" w:color="auto" w:fill="auto"/>
          </w:tcPr>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5C5C04" w:rsidRPr="00900FFA" w:rsidRDefault="005C5C04" w:rsidP="009C3F00">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C5C04" w:rsidRPr="00900FFA" w:rsidRDefault="005C5C04" w:rsidP="009C3F00">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5C5C04" w:rsidRPr="00900FFA" w:rsidRDefault="005C5C04" w:rsidP="009C3F00">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504" w:type="dxa"/>
            <w:tcBorders>
              <w:top w:val="single" w:sz="4" w:space="0" w:color="auto"/>
              <w:left w:val="single" w:sz="4" w:space="0" w:color="auto"/>
              <w:right w:val="single" w:sz="4" w:space="0" w:color="auto"/>
            </w:tcBorders>
          </w:tcPr>
          <w:p w:rsidR="005C5C04" w:rsidRPr="00900FFA" w:rsidRDefault="005C5C04" w:rsidP="009C3F00">
            <w:pPr>
              <w:widowControl w:val="0"/>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C5C04" w:rsidTr="00B76715">
        <w:trPr>
          <w:trHeight w:val="7589"/>
        </w:trPr>
        <w:tc>
          <w:tcPr>
            <w:tcW w:w="2000" w:type="dxa"/>
            <w:tcBorders>
              <w:left w:val="single" w:sz="4" w:space="0" w:color="auto"/>
              <w:right w:val="single" w:sz="4" w:space="0" w:color="auto"/>
            </w:tcBorders>
            <w:vAlign w:val="center"/>
          </w:tcPr>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75" w:type="dxa"/>
            <w:tcBorders>
              <w:left w:val="single" w:sz="4" w:space="0" w:color="auto"/>
              <w:right w:val="single" w:sz="4" w:space="0" w:color="auto"/>
            </w:tcBorders>
          </w:tcPr>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675" w:type="dxa"/>
            <w:tcBorders>
              <w:top w:val="single" w:sz="4" w:space="0" w:color="auto"/>
              <w:left w:val="single" w:sz="4" w:space="0" w:color="auto"/>
              <w:right w:val="single" w:sz="4" w:space="0" w:color="auto"/>
            </w:tcBorders>
            <w:shd w:val="clear" w:color="auto" w:fill="auto"/>
          </w:tcPr>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504" w:type="dxa"/>
            <w:tcBorders>
              <w:top w:val="single" w:sz="4" w:space="0" w:color="auto"/>
              <w:left w:val="single" w:sz="4" w:space="0" w:color="auto"/>
              <w:right w:val="single" w:sz="4" w:space="0" w:color="auto"/>
            </w:tcBorders>
          </w:tcPr>
          <w:p w:rsidR="005C5C04" w:rsidRPr="00900FFA" w:rsidRDefault="005C5C04" w:rsidP="009C3F00">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5C5C04" w:rsidTr="00B76715">
        <w:trPr>
          <w:trHeight w:val="1771"/>
        </w:trPr>
        <w:tc>
          <w:tcPr>
            <w:tcW w:w="2000" w:type="dxa"/>
            <w:tcBorders>
              <w:left w:val="single" w:sz="4" w:space="0" w:color="auto"/>
              <w:right w:val="single" w:sz="4" w:space="0" w:color="auto"/>
            </w:tcBorders>
            <w:vAlign w:val="center"/>
          </w:tcPr>
          <w:p w:rsidR="005C5C04" w:rsidRDefault="005C5C04" w:rsidP="009C3F00">
            <w:pPr>
              <w:widowControl w:val="0"/>
              <w:jc w:val="both"/>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504" w:type="dxa"/>
            <w:tcBorders>
              <w:left w:val="single" w:sz="4" w:space="0" w:color="auto"/>
              <w:right w:val="single" w:sz="4" w:space="0" w:color="auto"/>
            </w:tcBorders>
          </w:tcPr>
          <w:p w:rsidR="005C5C04" w:rsidRPr="005C5C04" w:rsidRDefault="005C5C04" w:rsidP="009C3F00">
            <w:pPr>
              <w:widowControl w:val="0"/>
              <w:jc w:val="both"/>
              <w:rPr>
                <w:rFonts w:ascii="Times New Roman" w:hAnsi="Times New Roman" w:cs="Times New Roman"/>
                <w:bCs/>
                <w:sz w:val="24"/>
                <w:szCs w:val="24"/>
              </w:rPr>
            </w:pPr>
            <w:r>
              <w:rPr>
                <w:rFonts w:ascii="Times New Roman" w:hAnsi="Times New Roman" w:cs="Times New Roman"/>
                <w:bCs/>
                <w:sz w:val="24"/>
                <w:szCs w:val="24"/>
              </w:rPr>
              <w:t>-</w:t>
            </w:r>
          </w:p>
        </w:tc>
      </w:tr>
      <w:tr w:rsidR="005C5C04" w:rsidTr="00B76715">
        <w:trPr>
          <w:trHeight w:val="1001"/>
        </w:trPr>
        <w:tc>
          <w:tcPr>
            <w:tcW w:w="2000" w:type="dxa"/>
            <w:tcBorders>
              <w:left w:val="single" w:sz="4" w:space="0" w:color="auto"/>
              <w:right w:val="single" w:sz="4" w:space="0" w:color="auto"/>
            </w:tcBorders>
            <w:vAlign w:val="center"/>
          </w:tcPr>
          <w:p w:rsidR="005C5C04" w:rsidRDefault="005C5C04" w:rsidP="009C3F00">
            <w:pPr>
              <w:widowControl w:val="0"/>
              <w:jc w:val="both"/>
              <w:rPr>
                <w:rFonts w:ascii="Times New Roman" w:hAnsi="Times New Roman" w:cs="Times New Roman"/>
                <w:bCs/>
                <w:sz w:val="24"/>
                <w:szCs w:val="24"/>
              </w:rPr>
            </w:pPr>
            <w:r>
              <w:rPr>
                <w:rFonts w:ascii="Times New Roman" w:hAnsi="Times New Roman" w:cs="Times New Roman"/>
                <w:bCs/>
                <w:sz w:val="24"/>
                <w:szCs w:val="24"/>
              </w:rPr>
              <w:t>ОК 05</w:t>
            </w:r>
          </w:p>
        </w:tc>
        <w:tc>
          <w:tcPr>
            <w:tcW w:w="2675" w:type="dxa"/>
            <w:tcBorders>
              <w:left w:val="single" w:sz="4" w:space="0" w:color="auto"/>
              <w:right w:val="single" w:sz="4" w:space="0" w:color="auto"/>
            </w:tcBorders>
          </w:tcPr>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5C5C04" w:rsidRPr="00900FFA"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675" w:type="dxa"/>
            <w:tcBorders>
              <w:top w:val="single" w:sz="4" w:space="0" w:color="auto"/>
              <w:left w:val="single" w:sz="4" w:space="0" w:color="auto"/>
              <w:right w:val="single" w:sz="4" w:space="0" w:color="auto"/>
            </w:tcBorders>
            <w:shd w:val="clear" w:color="auto" w:fill="auto"/>
          </w:tcPr>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5C5C04" w:rsidRPr="00900FFA" w:rsidRDefault="005C5C04" w:rsidP="009C3F00">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5C5C04" w:rsidRPr="002817C3" w:rsidRDefault="005C5C04" w:rsidP="009C3F00">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504" w:type="dxa"/>
            <w:tcBorders>
              <w:left w:val="single" w:sz="4" w:space="0" w:color="auto"/>
              <w:right w:val="single" w:sz="4" w:space="0" w:color="auto"/>
            </w:tcBorders>
          </w:tcPr>
          <w:p w:rsidR="005C5C04" w:rsidRPr="00900FFA" w:rsidRDefault="005C5C04" w:rsidP="009C3F00">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5C5C04" w:rsidTr="00B76715">
        <w:trPr>
          <w:trHeight w:val="2928"/>
        </w:trPr>
        <w:tc>
          <w:tcPr>
            <w:tcW w:w="2000" w:type="dxa"/>
            <w:tcBorders>
              <w:left w:val="single" w:sz="4" w:space="0" w:color="auto"/>
              <w:right w:val="single" w:sz="4" w:space="0" w:color="auto"/>
            </w:tcBorders>
            <w:vAlign w:val="center"/>
          </w:tcPr>
          <w:p w:rsidR="00B76715" w:rsidRDefault="008408C8" w:rsidP="009C3F00">
            <w:pPr>
              <w:widowControl w:val="0"/>
              <w:jc w:val="both"/>
              <w:rPr>
                <w:rFonts w:ascii="Times New Roman" w:hAnsi="Times New Roman" w:cs="Times New Roman"/>
                <w:bCs/>
                <w:sz w:val="24"/>
                <w:szCs w:val="24"/>
              </w:rPr>
            </w:pPr>
            <w:r>
              <w:rPr>
                <w:rFonts w:ascii="Times New Roman" w:hAnsi="Times New Roman" w:cs="Times New Roman"/>
                <w:bCs/>
                <w:sz w:val="24"/>
                <w:szCs w:val="24"/>
              </w:rPr>
              <w:lastRenderedPageBreak/>
              <w:t>ПК 1.1</w:t>
            </w:r>
          </w:p>
          <w:p w:rsidR="008408C8" w:rsidRDefault="008408C8" w:rsidP="009C3F00">
            <w:pPr>
              <w:widowControl w:val="0"/>
              <w:jc w:val="both"/>
              <w:rPr>
                <w:rFonts w:ascii="Times New Roman" w:hAnsi="Times New Roman" w:cs="Times New Roman"/>
                <w:bCs/>
                <w:sz w:val="24"/>
                <w:szCs w:val="24"/>
              </w:rPr>
            </w:pPr>
            <w:r>
              <w:rPr>
                <w:rFonts w:ascii="Times New Roman" w:hAnsi="Times New Roman" w:cs="Times New Roman"/>
                <w:bCs/>
                <w:sz w:val="24"/>
                <w:szCs w:val="24"/>
              </w:rPr>
              <w:t>ПК 1.2</w:t>
            </w:r>
          </w:p>
          <w:p w:rsidR="005C5C04" w:rsidRDefault="005C5C04" w:rsidP="009C3F00">
            <w:pPr>
              <w:widowControl w:val="0"/>
              <w:jc w:val="both"/>
              <w:rPr>
                <w:rFonts w:ascii="Times New Roman" w:hAnsi="Times New Roman" w:cs="Times New Roman"/>
                <w:bCs/>
                <w:sz w:val="24"/>
                <w:szCs w:val="24"/>
              </w:rPr>
            </w:pPr>
          </w:p>
        </w:tc>
        <w:tc>
          <w:tcPr>
            <w:tcW w:w="2675" w:type="dxa"/>
            <w:tcBorders>
              <w:left w:val="single" w:sz="4" w:space="0" w:color="auto"/>
              <w:right w:val="single" w:sz="4" w:space="0" w:color="auto"/>
            </w:tcBorders>
          </w:tcPr>
          <w:p w:rsidR="005C5C04" w:rsidRPr="00E071CA" w:rsidRDefault="005C5C04" w:rsidP="009C3F00">
            <w:pPr>
              <w:widowControl w:val="0"/>
              <w:jc w:val="both"/>
              <w:rPr>
                <w:rFonts w:ascii="Times New Roman" w:hAnsi="Times New Roman"/>
              </w:rPr>
            </w:pPr>
            <w:r>
              <w:rPr>
                <w:rFonts w:ascii="Times New Roman" w:hAnsi="Times New Roman"/>
              </w:rPr>
              <w:t xml:space="preserve">- </w:t>
            </w:r>
            <w:r w:rsidRPr="00E071CA">
              <w:rPr>
                <w:rFonts w:ascii="Times New Roman" w:hAnsi="Times New Roman"/>
              </w:rPr>
              <w:t>производить расчет параметров электрических цепей</w:t>
            </w:r>
            <w:r>
              <w:rPr>
                <w:rFonts w:ascii="Times New Roman" w:hAnsi="Times New Roman"/>
              </w:rPr>
              <w:t>;</w:t>
            </w:r>
          </w:p>
          <w:p w:rsidR="005C5C04" w:rsidRPr="00E071CA" w:rsidRDefault="005C5C04" w:rsidP="009C3F00">
            <w:pPr>
              <w:widowControl w:val="0"/>
              <w:jc w:val="both"/>
              <w:rPr>
                <w:rFonts w:ascii="Times New Roman" w:hAnsi="Times New Roman"/>
              </w:rPr>
            </w:pPr>
            <w:r>
              <w:rPr>
                <w:rFonts w:ascii="Times New Roman" w:hAnsi="Times New Roman"/>
              </w:rPr>
              <w:t xml:space="preserve">- </w:t>
            </w:r>
            <w:r w:rsidRPr="00E071CA">
              <w:rPr>
                <w:rFonts w:ascii="Times New Roman" w:hAnsi="Times New Roman"/>
              </w:rPr>
              <w:t>собирать электрические схемы и проверять их работу</w:t>
            </w:r>
          </w:p>
        </w:tc>
        <w:tc>
          <w:tcPr>
            <w:tcW w:w="2675" w:type="dxa"/>
            <w:tcBorders>
              <w:top w:val="single" w:sz="4" w:space="0" w:color="auto"/>
              <w:left w:val="single" w:sz="4" w:space="0" w:color="auto"/>
              <w:right w:val="single" w:sz="4" w:space="0" w:color="auto"/>
            </w:tcBorders>
            <w:shd w:val="clear" w:color="auto" w:fill="auto"/>
          </w:tcPr>
          <w:p w:rsidR="005C5C04" w:rsidRPr="00E071CA" w:rsidRDefault="005C5C04" w:rsidP="009C3F00">
            <w:pPr>
              <w:pStyle w:val="ConsPlusNormal"/>
              <w:jc w:val="both"/>
              <w:rPr>
                <w:rFonts w:ascii="Times New Roman" w:hAnsi="Times New Roman"/>
                <w:sz w:val="22"/>
                <w:szCs w:val="22"/>
              </w:rPr>
            </w:pPr>
            <w:r>
              <w:rPr>
                <w:rFonts w:ascii="Times New Roman" w:hAnsi="Times New Roman"/>
                <w:sz w:val="22"/>
                <w:szCs w:val="22"/>
                <w:lang w:eastAsia="en-US"/>
              </w:rPr>
              <w:t xml:space="preserve">- </w:t>
            </w:r>
            <w:r w:rsidRPr="00E071CA">
              <w:rPr>
                <w:rFonts w:ascii="Times New Roman" w:hAnsi="Times New Roman"/>
                <w:sz w:val="22"/>
                <w:szCs w:val="22"/>
                <w:lang w:eastAsia="en-US"/>
              </w:rPr>
              <w:t>методы преобразования электрической энергии, сущность физических процессов, происходящих в электрических и магнитных цепях, порядок расчета их параметров;</w:t>
            </w:r>
          </w:p>
          <w:p w:rsidR="005C5C04" w:rsidRPr="00E071CA" w:rsidRDefault="005C5C04" w:rsidP="009C3F00">
            <w:pPr>
              <w:widowControl w:val="0"/>
              <w:jc w:val="both"/>
              <w:rPr>
                <w:rFonts w:ascii="Times New Roman" w:hAnsi="Times New Roman"/>
              </w:rPr>
            </w:pPr>
            <w:r>
              <w:rPr>
                <w:rFonts w:ascii="Times New Roman" w:hAnsi="Times New Roman"/>
              </w:rPr>
              <w:t xml:space="preserve">- </w:t>
            </w:r>
            <w:r w:rsidRPr="00E071CA">
              <w:rPr>
                <w:rFonts w:ascii="Times New Roman" w:hAnsi="Times New Roman"/>
              </w:rPr>
              <w:t>основы электроники, электронные приборы и усилители</w:t>
            </w:r>
          </w:p>
        </w:tc>
        <w:tc>
          <w:tcPr>
            <w:tcW w:w="2504" w:type="dxa"/>
            <w:tcBorders>
              <w:left w:val="single" w:sz="4" w:space="0" w:color="auto"/>
              <w:right w:val="single" w:sz="4" w:space="0" w:color="auto"/>
            </w:tcBorders>
          </w:tcPr>
          <w:p w:rsidR="005C5C04" w:rsidRPr="00C421C8" w:rsidRDefault="005C5C04" w:rsidP="009C3F00">
            <w:pPr>
              <w:widowControl w:val="0"/>
              <w:jc w:val="both"/>
              <w:rPr>
                <w:rFonts w:ascii="Times New Roman" w:hAnsi="Times New Roman" w:cs="Times New Roman"/>
                <w:bCs/>
                <w:sz w:val="24"/>
                <w:szCs w:val="24"/>
              </w:rPr>
            </w:pPr>
            <w:r>
              <w:rPr>
                <w:rFonts w:ascii="Times New Roman" w:hAnsi="Times New Roman" w:cs="Times New Roman"/>
                <w:bCs/>
                <w:sz w:val="24"/>
                <w:szCs w:val="24"/>
              </w:rPr>
              <w:t>-</w:t>
            </w:r>
          </w:p>
        </w:tc>
      </w:tr>
      <w:bookmarkEnd w:id="12"/>
    </w:tbl>
    <w:p w:rsidR="00A07404" w:rsidRDefault="00A07404" w:rsidP="009C3F00">
      <w:pPr>
        <w:widowControl w:val="0"/>
        <w:ind w:firstLine="709"/>
        <w:jc w:val="both"/>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8408C8" w:rsidTr="008408C8">
        <w:tc>
          <w:tcPr>
            <w:tcW w:w="770"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8408C8" w:rsidTr="008408C8">
        <w:tc>
          <w:tcPr>
            <w:tcW w:w="770"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8408C8">
      <w:pPr>
        <w:rPr>
          <w:rFonts w:ascii="Times New Roman" w:eastAsia="Times New Roman" w:hAnsi="Times New Roman" w:cs="Times New Roman"/>
          <w:sz w:val="12"/>
          <w:szCs w:val="12"/>
          <w:lang w:eastAsia="ru-RU"/>
        </w:rPr>
      </w:pPr>
    </w:p>
    <w:p w:rsidR="000156CF" w:rsidRPr="00B115E3" w:rsidRDefault="000156CF" w:rsidP="000156CF">
      <w:pPr>
        <w:pStyle w:val="1f0"/>
        <w:rPr>
          <w:rFonts w:ascii="Times New Roman" w:hAnsi="Times New Roman"/>
        </w:rPr>
      </w:pPr>
      <w:bookmarkStart w:id="13" w:name="_Toc152334663"/>
      <w:bookmarkStart w:id="14" w:name="_Toc156294569"/>
      <w:bookmarkStart w:id="15" w:name="_Toc167883768"/>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8F21CB">
              <w:rPr>
                <w:rFonts w:ascii="Times New Roman" w:hAnsi="Times New Roman" w:cs="Times New Roman"/>
                <w:bCs/>
                <w:sz w:val="24"/>
                <w:szCs w:val="24"/>
              </w:rPr>
              <w:t>,в т.ч:</w:t>
            </w:r>
          </w:p>
        </w:tc>
        <w:tc>
          <w:tcPr>
            <w:tcW w:w="579" w:type="pct"/>
            <w:vAlign w:val="center"/>
          </w:tcPr>
          <w:p w:rsidR="000156CF" w:rsidRPr="00257255" w:rsidRDefault="008F21CB" w:rsidP="00F51251">
            <w:pPr>
              <w:jc w:val="center"/>
              <w:rPr>
                <w:rFonts w:ascii="Times New Roman" w:hAnsi="Times New Roman" w:cs="Times New Roman"/>
                <w:bCs/>
                <w:sz w:val="24"/>
                <w:szCs w:val="24"/>
              </w:rPr>
            </w:pPr>
            <w:r>
              <w:rPr>
                <w:rFonts w:ascii="Times New Roman" w:hAnsi="Times New Roman" w:cs="Times New Roman"/>
                <w:bCs/>
                <w:sz w:val="24"/>
                <w:szCs w:val="24"/>
              </w:rPr>
              <w:t>88</w:t>
            </w:r>
          </w:p>
        </w:tc>
        <w:tc>
          <w:tcPr>
            <w:tcW w:w="1162" w:type="pct"/>
            <w:vAlign w:val="center"/>
          </w:tcPr>
          <w:p w:rsidR="000156CF" w:rsidRPr="00257255" w:rsidRDefault="008408C8" w:rsidP="00F51251">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8F21CB" w:rsidRPr="00257255" w:rsidTr="00214E54">
        <w:trPr>
          <w:trHeight w:val="23"/>
        </w:trPr>
        <w:tc>
          <w:tcPr>
            <w:tcW w:w="3259" w:type="pct"/>
            <w:vAlign w:val="center"/>
          </w:tcPr>
          <w:p w:rsidR="008F21CB" w:rsidRPr="00257255" w:rsidRDefault="008F21CB" w:rsidP="00F51251">
            <w:pPr>
              <w:jc w:val="both"/>
              <w:rPr>
                <w:rFonts w:ascii="Times New Roman" w:hAnsi="Times New Roman" w:cs="Times New Roman"/>
                <w:bCs/>
                <w:sz w:val="24"/>
                <w:szCs w:val="24"/>
              </w:rPr>
            </w:pPr>
            <w:r>
              <w:rPr>
                <w:rFonts w:ascii="Times New Roman" w:hAnsi="Times New Roman" w:cs="Times New Roman"/>
                <w:bCs/>
                <w:sz w:val="24"/>
                <w:szCs w:val="24"/>
              </w:rPr>
              <w:t>лекции</w:t>
            </w:r>
          </w:p>
        </w:tc>
        <w:tc>
          <w:tcPr>
            <w:tcW w:w="579" w:type="pct"/>
            <w:vAlign w:val="center"/>
          </w:tcPr>
          <w:p w:rsidR="008F21CB" w:rsidRDefault="008F21CB" w:rsidP="001E3387">
            <w:pPr>
              <w:jc w:val="center"/>
              <w:rPr>
                <w:rFonts w:ascii="Times New Roman" w:hAnsi="Times New Roman" w:cs="Times New Roman"/>
                <w:bCs/>
                <w:sz w:val="24"/>
                <w:szCs w:val="24"/>
              </w:rPr>
            </w:pPr>
            <w:r>
              <w:rPr>
                <w:rFonts w:ascii="Times New Roman" w:hAnsi="Times New Roman" w:cs="Times New Roman"/>
                <w:bCs/>
                <w:sz w:val="24"/>
                <w:szCs w:val="24"/>
              </w:rPr>
              <w:t>38</w:t>
            </w:r>
          </w:p>
        </w:tc>
        <w:tc>
          <w:tcPr>
            <w:tcW w:w="1162" w:type="pct"/>
            <w:vAlign w:val="center"/>
          </w:tcPr>
          <w:p w:rsidR="008F21CB" w:rsidRDefault="008F21CB" w:rsidP="00F51251">
            <w:pPr>
              <w:jc w:val="center"/>
              <w:rPr>
                <w:rFonts w:ascii="Times New Roman" w:hAnsi="Times New Roman" w:cs="Times New Roman"/>
                <w:bCs/>
                <w:sz w:val="24"/>
                <w:szCs w:val="24"/>
              </w:rPr>
            </w:pPr>
          </w:p>
        </w:tc>
      </w:tr>
      <w:tr w:rsidR="008F21CB" w:rsidRPr="00257255" w:rsidTr="00214E54">
        <w:trPr>
          <w:trHeight w:val="23"/>
        </w:trPr>
        <w:tc>
          <w:tcPr>
            <w:tcW w:w="3259" w:type="pct"/>
            <w:vAlign w:val="center"/>
          </w:tcPr>
          <w:p w:rsidR="008F21CB" w:rsidRPr="00257255" w:rsidRDefault="008F21CB" w:rsidP="00F51251">
            <w:pPr>
              <w:jc w:val="both"/>
              <w:rPr>
                <w:rFonts w:ascii="Times New Roman" w:hAnsi="Times New Roman" w:cs="Times New Roman"/>
                <w:bCs/>
                <w:sz w:val="24"/>
                <w:szCs w:val="24"/>
              </w:rPr>
            </w:pPr>
            <w:r>
              <w:rPr>
                <w:rFonts w:ascii="Times New Roman" w:hAnsi="Times New Roman" w:cs="Times New Roman"/>
                <w:bCs/>
                <w:sz w:val="24"/>
                <w:szCs w:val="24"/>
              </w:rPr>
              <w:t>Лабораторные работы</w:t>
            </w:r>
          </w:p>
        </w:tc>
        <w:tc>
          <w:tcPr>
            <w:tcW w:w="579" w:type="pct"/>
            <w:vAlign w:val="center"/>
          </w:tcPr>
          <w:p w:rsidR="008F21CB" w:rsidRDefault="008F21CB" w:rsidP="001E3387">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62" w:type="pct"/>
            <w:vAlign w:val="center"/>
          </w:tcPr>
          <w:p w:rsidR="008F21CB" w:rsidRDefault="008F21CB" w:rsidP="00F51251">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B76715"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B691F" w:rsidRPr="00257255" w:rsidTr="00214E54">
        <w:trPr>
          <w:trHeight w:val="23"/>
        </w:trPr>
        <w:tc>
          <w:tcPr>
            <w:tcW w:w="3259" w:type="pct"/>
            <w:vAlign w:val="center"/>
          </w:tcPr>
          <w:p w:rsidR="00CB691F" w:rsidRPr="00257255" w:rsidRDefault="00CB691F" w:rsidP="00F51251">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rsidR="00CB691F" w:rsidRDefault="00CB691F" w:rsidP="001E338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CB691F" w:rsidRDefault="00CB691F"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CE282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CE2828">
              <w:rPr>
                <w:rFonts w:ascii="Times New Roman" w:hAnsi="Times New Roman" w:cs="Times New Roman"/>
                <w:bCs/>
                <w:iCs/>
                <w:sz w:val="24"/>
                <w:szCs w:val="24"/>
              </w:rPr>
              <w:t>экзамена</w:t>
            </w:r>
          </w:p>
        </w:tc>
        <w:tc>
          <w:tcPr>
            <w:tcW w:w="579" w:type="pct"/>
            <w:vAlign w:val="center"/>
          </w:tcPr>
          <w:p w:rsidR="000156CF" w:rsidRPr="00257255" w:rsidRDefault="005F0528" w:rsidP="00F51251">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8408C8" w:rsidP="00F51251">
            <w:pPr>
              <w:jc w:val="center"/>
              <w:rPr>
                <w:rFonts w:ascii="Times New Roman" w:hAnsi="Times New Roman" w:cs="Times New Roman"/>
                <w:b/>
                <w:sz w:val="24"/>
                <w:szCs w:val="24"/>
              </w:rPr>
            </w:pPr>
            <w:r>
              <w:rPr>
                <w:rFonts w:ascii="Times New Roman" w:hAnsi="Times New Roman" w:cs="Times New Roman"/>
                <w:b/>
                <w:sz w:val="24"/>
                <w:szCs w:val="24"/>
              </w:rPr>
              <w:t>88</w:t>
            </w:r>
          </w:p>
        </w:tc>
        <w:tc>
          <w:tcPr>
            <w:tcW w:w="1162" w:type="pct"/>
            <w:vAlign w:val="center"/>
          </w:tcPr>
          <w:p w:rsidR="000156CF" w:rsidRPr="00257255" w:rsidRDefault="008F21CB" w:rsidP="00F51251">
            <w:pPr>
              <w:jc w:val="center"/>
              <w:rPr>
                <w:rFonts w:ascii="Times New Roman" w:hAnsi="Times New Roman" w:cs="Times New Roman"/>
                <w:b/>
                <w:sz w:val="24"/>
                <w:szCs w:val="24"/>
              </w:rPr>
            </w:pPr>
            <w:r>
              <w:rPr>
                <w:rFonts w:ascii="Times New Roman" w:hAnsi="Times New Roman" w:cs="Times New Roman"/>
                <w:b/>
                <w:sz w:val="24"/>
                <w:szCs w:val="24"/>
              </w:rPr>
              <w:t>40</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45"/>
        <w:gridCol w:w="2552"/>
        <w:gridCol w:w="2551"/>
      </w:tblGrid>
      <w:tr w:rsidR="008408C8" w:rsidRPr="008408C8" w:rsidTr="008408C8">
        <w:trPr>
          <w:trHeight w:val="20"/>
        </w:trPr>
        <w:tc>
          <w:tcPr>
            <w:tcW w:w="2552" w:type="dxa"/>
            <w:tcBorders>
              <w:top w:val="single" w:sz="4" w:space="0" w:color="auto"/>
            </w:tcBorders>
            <w:vAlign w:val="center"/>
          </w:tcPr>
          <w:p w:rsidR="008408C8" w:rsidRPr="008408C8" w:rsidRDefault="008408C8" w:rsidP="008408C8">
            <w:pPr>
              <w:suppressAutoHyphens/>
              <w:jc w:val="center"/>
              <w:rPr>
                <w:rFonts w:ascii="Times New Roman" w:eastAsia="Times New Roman" w:hAnsi="Times New Roman" w:cs="Times New Roman"/>
                <w:b/>
                <w:bCs/>
              </w:rPr>
            </w:pPr>
            <w:r w:rsidRPr="008408C8">
              <w:rPr>
                <w:rFonts w:ascii="Times New Roman" w:eastAsia="Times New Roman" w:hAnsi="Times New Roman" w:cs="Times New Roman"/>
                <w:b/>
                <w:bCs/>
                <w:sz w:val="20"/>
                <w:szCs w:val="20"/>
                <w:lang w:eastAsia="ru-RU"/>
              </w:rPr>
              <w:t>Наименование разделов и тем</w:t>
            </w:r>
          </w:p>
        </w:tc>
        <w:tc>
          <w:tcPr>
            <w:tcW w:w="6945" w:type="dxa"/>
            <w:tcBorders>
              <w:top w:val="single" w:sz="4" w:space="0" w:color="auto"/>
            </w:tcBorders>
            <w:vAlign w:val="center"/>
          </w:tcPr>
          <w:p w:rsidR="008408C8" w:rsidRPr="008408C8" w:rsidRDefault="008408C8" w:rsidP="008408C8">
            <w:pPr>
              <w:suppressAutoHyphens/>
              <w:jc w:val="center"/>
              <w:rPr>
                <w:rFonts w:ascii="Times New Roman" w:eastAsia="Times New Roman" w:hAnsi="Times New Roman" w:cs="Times New Roman"/>
                <w:b/>
                <w:bCs/>
              </w:rPr>
            </w:pPr>
            <w:r w:rsidRPr="008408C8">
              <w:rPr>
                <w:rFonts w:ascii="Times New Roman" w:eastAsia="Times New Roman" w:hAnsi="Times New Roman" w:cs="Times New Roman"/>
                <w:b/>
                <w:bCs/>
                <w:sz w:val="20"/>
                <w:szCs w:val="20"/>
                <w:lang w:eastAsia="ru-RU"/>
              </w:rPr>
              <w:t>Содержание учебного материала, практических и лабораторных занятий</w:t>
            </w:r>
          </w:p>
        </w:tc>
        <w:tc>
          <w:tcPr>
            <w:tcW w:w="2552" w:type="dxa"/>
            <w:tcBorders>
              <w:top w:val="single" w:sz="4" w:space="0" w:color="auto"/>
            </w:tcBorders>
          </w:tcPr>
          <w:p w:rsidR="008408C8" w:rsidRPr="008408C8" w:rsidRDefault="008408C8" w:rsidP="008408C8">
            <w:pPr>
              <w:suppressAutoHyphens/>
              <w:jc w:val="center"/>
              <w:rPr>
                <w:rFonts w:ascii="Times New Roman" w:eastAsia="Times New Roman" w:hAnsi="Times New Roman" w:cs="Times New Roman"/>
                <w:b/>
                <w:bCs/>
                <w:sz w:val="16"/>
                <w:szCs w:val="16"/>
              </w:rPr>
            </w:pPr>
            <w:r w:rsidRPr="008408C8">
              <w:rPr>
                <w:rFonts w:ascii="Times New Roman" w:hAnsi="Times New Roman" w:cs="Times New Roman"/>
                <w:b/>
                <w:bCs/>
                <w:sz w:val="20"/>
                <w:szCs w:val="20"/>
              </w:rPr>
              <w:t xml:space="preserve">Объем, ак. ч. / </w:t>
            </w:r>
            <w:r w:rsidRPr="008408C8">
              <w:rPr>
                <w:rFonts w:ascii="Times New Roman" w:hAnsi="Times New Roman" w:cs="Times New Roman"/>
                <w:b/>
                <w:bCs/>
                <w:sz w:val="20"/>
                <w:szCs w:val="20"/>
              </w:rPr>
              <w:br/>
              <w:t xml:space="preserve">в том числе </w:t>
            </w:r>
            <w:r w:rsidRPr="008408C8">
              <w:rPr>
                <w:rFonts w:ascii="Times New Roman" w:hAnsi="Times New Roman" w:cs="Times New Roman"/>
                <w:b/>
                <w:bCs/>
                <w:sz w:val="20"/>
                <w:szCs w:val="20"/>
              </w:rPr>
              <w:br/>
              <w:t xml:space="preserve">в форме практической подготовки, </w:t>
            </w:r>
            <w:r w:rsidRPr="008408C8">
              <w:rPr>
                <w:rFonts w:ascii="Times New Roman" w:hAnsi="Times New Roman" w:cs="Times New Roman"/>
                <w:b/>
                <w:bCs/>
                <w:sz w:val="20"/>
                <w:szCs w:val="20"/>
              </w:rPr>
              <w:br/>
              <w:t>ак. ч.</w:t>
            </w:r>
          </w:p>
        </w:tc>
        <w:tc>
          <w:tcPr>
            <w:tcW w:w="2551" w:type="dxa"/>
            <w:tcBorders>
              <w:top w:val="single" w:sz="4" w:space="0" w:color="auto"/>
            </w:tcBorders>
          </w:tcPr>
          <w:p w:rsidR="008408C8" w:rsidRPr="008408C8" w:rsidRDefault="008408C8" w:rsidP="008408C8">
            <w:pPr>
              <w:suppressAutoHyphens/>
              <w:jc w:val="center"/>
              <w:rPr>
                <w:rFonts w:ascii="Times New Roman" w:eastAsia="Times New Roman" w:hAnsi="Times New Roman" w:cs="Times New Roman"/>
                <w:b/>
                <w:bCs/>
              </w:rPr>
            </w:pPr>
            <w:r w:rsidRPr="008408C8">
              <w:rPr>
                <w:rFonts w:ascii="Times New Roman" w:hAnsi="Times New Roman" w:cs="Times New Roman"/>
                <w:b/>
                <w:bCs/>
                <w:sz w:val="20"/>
                <w:szCs w:val="20"/>
              </w:rPr>
              <w:t>Коды компетенций, формированию которых способствует элемент программы</w:t>
            </w:r>
          </w:p>
        </w:tc>
      </w:tr>
      <w:tr w:rsidR="008408C8" w:rsidRPr="008408C8" w:rsidTr="008408C8">
        <w:trPr>
          <w:trHeight w:val="20"/>
        </w:trPr>
        <w:tc>
          <w:tcPr>
            <w:tcW w:w="2552" w:type="dxa"/>
            <w:vAlign w:val="center"/>
          </w:tcPr>
          <w:p w:rsidR="008408C8" w:rsidRPr="008408C8" w:rsidRDefault="008408C8" w:rsidP="008408C8">
            <w:pPr>
              <w:jc w:val="center"/>
              <w:rPr>
                <w:rFonts w:ascii="Times New Roman" w:hAnsi="Times New Roman" w:cs="Times New Roman"/>
              </w:rPr>
            </w:pPr>
            <w:r w:rsidRPr="008408C8">
              <w:rPr>
                <w:rFonts w:ascii="Times New Roman" w:hAnsi="Times New Roman" w:cs="Times New Roman"/>
              </w:rPr>
              <w:t>1</w:t>
            </w:r>
          </w:p>
        </w:tc>
        <w:tc>
          <w:tcPr>
            <w:tcW w:w="6945" w:type="dxa"/>
            <w:vAlign w:val="center"/>
          </w:tcPr>
          <w:p w:rsidR="008408C8" w:rsidRPr="008408C8" w:rsidRDefault="008408C8" w:rsidP="008408C8">
            <w:pPr>
              <w:jc w:val="center"/>
              <w:rPr>
                <w:rFonts w:ascii="Times New Roman" w:hAnsi="Times New Roman" w:cs="Times New Roman"/>
              </w:rPr>
            </w:pPr>
            <w:r w:rsidRPr="008408C8">
              <w:rPr>
                <w:rFonts w:ascii="Times New Roman" w:hAnsi="Times New Roman" w:cs="Times New Roman"/>
              </w:rPr>
              <w:t>2</w:t>
            </w:r>
          </w:p>
        </w:tc>
        <w:tc>
          <w:tcPr>
            <w:tcW w:w="2552" w:type="dxa"/>
            <w:vAlign w:val="center"/>
          </w:tcPr>
          <w:p w:rsidR="008408C8" w:rsidRPr="008408C8" w:rsidRDefault="008408C8" w:rsidP="008408C8">
            <w:pPr>
              <w:jc w:val="center"/>
              <w:rPr>
                <w:rFonts w:ascii="Times New Roman" w:hAnsi="Times New Roman" w:cs="Times New Roman"/>
              </w:rPr>
            </w:pPr>
            <w:r w:rsidRPr="008408C8">
              <w:rPr>
                <w:rFonts w:ascii="Times New Roman" w:hAnsi="Times New Roman" w:cs="Times New Roman"/>
              </w:rPr>
              <w:t>3</w:t>
            </w:r>
          </w:p>
        </w:tc>
        <w:tc>
          <w:tcPr>
            <w:tcW w:w="2551" w:type="dxa"/>
            <w:vAlign w:val="center"/>
          </w:tcPr>
          <w:p w:rsidR="008408C8" w:rsidRPr="008408C8" w:rsidRDefault="008408C8" w:rsidP="008408C8">
            <w:pPr>
              <w:jc w:val="center"/>
              <w:rPr>
                <w:rFonts w:ascii="Times New Roman" w:hAnsi="Times New Roman" w:cs="Times New Roman"/>
              </w:rPr>
            </w:pPr>
            <w:r w:rsidRPr="008408C8">
              <w:rPr>
                <w:rFonts w:ascii="Times New Roman" w:hAnsi="Times New Roman" w:cs="Times New Roman"/>
              </w:rPr>
              <w:t>4</w:t>
            </w:r>
          </w:p>
        </w:tc>
      </w:tr>
      <w:tr w:rsidR="008F21CB" w:rsidRPr="008408C8" w:rsidTr="008408C8">
        <w:trPr>
          <w:trHeight w:val="20"/>
        </w:trPr>
        <w:tc>
          <w:tcPr>
            <w:tcW w:w="9497" w:type="dxa"/>
            <w:gridSpan w:val="2"/>
            <w:vAlign w:val="center"/>
          </w:tcPr>
          <w:p w:rsidR="008F21CB" w:rsidRPr="008408C8" w:rsidRDefault="008F21CB" w:rsidP="00D309C5">
            <w:pPr>
              <w:jc w:val="center"/>
              <w:rPr>
                <w:rFonts w:ascii="Times New Roman" w:hAnsi="Times New Roman" w:cs="Times New Roman"/>
                <w:b/>
              </w:rPr>
            </w:pPr>
            <w:r>
              <w:rPr>
                <w:rFonts w:ascii="Times New Roman" w:hAnsi="Times New Roman" w:cs="Times New Roman"/>
                <w:b/>
              </w:rPr>
              <w:t>3 семестр ( 88ч= 38 л</w:t>
            </w:r>
            <w:r w:rsidR="00D309C5">
              <w:rPr>
                <w:rFonts w:ascii="Times New Roman" w:hAnsi="Times New Roman" w:cs="Times New Roman"/>
                <w:b/>
              </w:rPr>
              <w:t>к+40 лаб.р+ 2ч консультация+8ч-п</w:t>
            </w:r>
            <w:r>
              <w:rPr>
                <w:rFonts w:ascii="Times New Roman" w:hAnsi="Times New Roman" w:cs="Times New Roman"/>
                <w:b/>
              </w:rPr>
              <w:t>р.</w:t>
            </w:r>
            <w:r w:rsidR="00D309C5">
              <w:rPr>
                <w:rFonts w:ascii="Times New Roman" w:hAnsi="Times New Roman" w:cs="Times New Roman"/>
                <w:b/>
              </w:rPr>
              <w:t>а</w:t>
            </w:r>
            <w:r>
              <w:rPr>
                <w:rFonts w:ascii="Times New Roman" w:hAnsi="Times New Roman" w:cs="Times New Roman"/>
                <w:b/>
              </w:rPr>
              <w:t>т)</w:t>
            </w:r>
          </w:p>
        </w:tc>
        <w:tc>
          <w:tcPr>
            <w:tcW w:w="2552" w:type="dxa"/>
            <w:vAlign w:val="center"/>
          </w:tcPr>
          <w:p w:rsidR="008F21CB" w:rsidRPr="00B43AC3" w:rsidRDefault="008F21CB" w:rsidP="008F21CB">
            <w:pPr>
              <w:jc w:val="center"/>
              <w:rPr>
                <w:rFonts w:ascii="Times New Roman" w:hAnsi="Times New Roman" w:cs="Times New Roman"/>
                <w:b/>
              </w:rPr>
            </w:pPr>
          </w:p>
        </w:tc>
        <w:tc>
          <w:tcPr>
            <w:tcW w:w="2551" w:type="dxa"/>
            <w:vAlign w:val="center"/>
          </w:tcPr>
          <w:p w:rsidR="008F21CB" w:rsidRPr="008408C8" w:rsidRDefault="008F21CB" w:rsidP="008F21CB">
            <w:pPr>
              <w:jc w:val="center"/>
              <w:rPr>
                <w:rFonts w:ascii="Times New Roman" w:hAnsi="Times New Roman" w:cs="Times New Roman"/>
              </w:rPr>
            </w:pPr>
          </w:p>
        </w:tc>
      </w:tr>
      <w:tr w:rsidR="008408C8" w:rsidRPr="008408C8" w:rsidTr="008408C8">
        <w:trPr>
          <w:trHeight w:val="20"/>
        </w:trPr>
        <w:tc>
          <w:tcPr>
            <w:tcW w:w="9497" w:type="dxa"/>
            <w:gridSpan w:val="2"/>
            <w:vAlign w:val="center"/>
          </w:tcPr>
          <w:p w:rsidR="008408C8" w:rsidRPr="008408C8" w:rsidRDefault="008408C8" w:rsidP="008408C8">
            <w:pPr>
              <w:rPr>
                <w:rFonts w:ascii="Times New Roman" w:hAnsi="Times New Roman" w:cs="Times New Roman"/>
                <w:b/>
              </w:rPr>
            </w:pPr>
            <w:r w:rsidRPr="008408C8">
              <w:rPr>
                <w:rFonts w:ascii="Times New Roman" w:hAnsi="Times New Roman" w:cs="Times New Roman"/>
                <w:b/>
              </w:rPr>
              <w:t>Раздел 1 Электростатика</w:t>
            </w:r>
          </w:p>
        </w:tc>
        <w:tc>
          <w:tcPr>
            <w:tcW w:w="2552" w:type="dxa"/>
            <w:vAlign w:val="center"/>
          </w:tcPr>
          <w:p w:rsidR="008408C8" w:rsidRPr="00B43AC3" w:rsidRDefault="008408C8" w:rsidP="008408C8">
            <w:pPr>
              <w:jc w:val="center"/>
              <w:rPr>
                <w:rFonts w:ascii="Times New Roman" w:hAnsi="Times New Roman" w:cs="Times New Roman"/>
                <w:b/>
              </w:rPr>
            </w:pPr>
            <w:r w:rsidRPr="00B43AC3">
              <w:rPr>
                <w:rFonts w:ascii="Times New Roman" w:hAnsi="Times New Roman" w:cs="Times New Roman"/>
                <w:b/>
              </w:rPr>
              <w:t>4/-</w:t>
            </w:r>
          </w:p>
        </w:tc>
        <w:tc>
          <w:tcPr>
            <w:tcW w:w="2551" w:type="dxa"/>
            <w:vAlign w:val="center"/>
          </w:tcPr>
          <w:p w:rsidR="008408C8" w:rsidRPr="008408C8" w:rsidRDefault="008408C8" w:rsidP="008408C8">
            <w:pPr>
              <w:rPr>
                <w:rFonts w:ascii="Times New Roman" w:hAnsi="Times New Roman" w:cs="Times New Roman"/>
              </w:rPr>
            </w:pPr>
          </w:p>
        </w:tc>
      </w:tr>
      <w:tr w:rsidR="009C3F00" w:rsidRPr="008408C8" w:rsidTr="008408C8">
        <w:trPr>
          <w:trHeight w:val="20"/>
        </w:trPr>
        <w:tc>
          <w:tcPr>
            <w:tcW w:w="2552" w:type="dxa"/>
            <w:vMerge w:val="restart"/>
          </w:tcPr>
          <w:p w:rsidR="009C3F00" w:rsidRPr="008408C8" w:rsidRDefault="009C3F00" w:rsidP="008408C8">
            <w:pPr>
              <w:rPr>
                <w:rFonts w:ascii="Times New Roman" w:hAnsi="Times New Roman" w:cs="Times New Roman"/>
                <w:b/>
              </w:rPr>
            </w:pPr>
            <w:r w:rsidRPr="008408C8">
              <w:rPr>
                <w:rFonts w:ascii="Times New Roman" w:hAnsi="Times New Roman" w:cs="Times New Roman"/>
                <w:b/>
              </w:rPr>
              <w:t>Тема 1.1</w:t>
            </w:r>
          </w:p>
          <w:p w:rsidR="009C3F00" w:rsidRPr="008408C8" w:rsidRDefault="009C3F00" w:rsidP="008408C8">
            <w:pPr>
              <w:rPr>
                <w:rFonts w:ascii="Times New Roman" w:hAnsi="Times New Roman" w:cs="Times New Roman"/>
                <w:b/>
              </w:rPr>
            </w:pPr>
            <w:r w:rsidRPr="008408C8">
              <w:rPr>
                <w:rFonts w:ascii="Times New Roman" w:hAnsi="Times New Roman" w:cs="Times New Roman"/>
                <w:b/>
              </w:rPr>
              <w:t>Электрическое поле</w:t>
            </w:r>
          </w:p>
        </w:tc>
        <w:tc>
          <w:tcPr>
            <w:tcW w:w="6945" w:type="dxa"/>
          </w:tcPr>
          <w:p w:rsidR="009C3F00" w:rsidRPr="009C3F00" w:rsidRDefault="009C3F00" w:rsidP="008408C8">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9C3F00" w:rsidRPr="009C3F00" w:rsidRDefault="00E72A6D" w:rsidP="008408C8">
            <w:pPr>
              <w:jc w:val="center"/>
              <w:rPr>
                <w:rFonts w:ascii="Times New Roman" w:hAnsi="Times New Roman" w:cs="Times New Roman"/>
                <w:b/>
              </w:rPr>
            </w:pPr>
            <w:r>
              <w:rPr>
                <w:rFonts w:ascii="Times New Roman" w:hAnsi="Times New Roman" w:cs="Times New Roman"/>
                <w:b/>
              </w:rPr>
              <w:t>2/-</w:t>
            </w:r>
          </w:p>
        </w:tc>
        <w:tc>
          <w:tcPr>
            <w:tcW w:w="2551" w:type="dxa"/>
          </w:tcPr>
          <w:p w:rsidR="009C3F00" w:rsidRPr="008408C8" w:rsidRDefault="009C3F00" w:rsidP="008408C8">
            <w:pPr>
              <w:jc w:val="center"/>
              <w:rPr>
                <w:rFonts w:ascii="Times New Roman" w:hAnsi="Times New Roman" w:cs="Times New Roman"/>
              </w:rPr>
            </w:pPr>
          </w:p>
        </w:tc>
      </w:tr>
      <w:tr w:rsidR="009C3F00" w:rsidRPr="008408C8" w:rsidTr="008408C8">
        <w:trPr>
          <w:trHeight w:val="20"/>
        </w:trPr>
        <w:tc>
          <w:tcPr>
            <w:tcW w:w="2552" w:type="dxa"/>
            <w:vMerge/>
          </w:tcPr>
          <w:p w:rsidR="009C3F00" w:rsidRPr="008408C8" w:rsidRDefault="009C3F00" w:rsidP="008408C8">
            <w:pPr>
              <w:rPr>
                <w:rFonts w:ascii="Times New Roman" w:hAnsi="Times New Roman" w:cs="Times New Roman"/>
                <w:b/>
              </w:rPr>
            </w:pPr>
          </w:p>
        </w:tc>
        <w:tc>
          <w:tcPr>
            <w:tcW w:w="6945" w:type="dxa"/>
          </w:tcPr>
          <w:p w:rsidR="009C3F00" w:rsidRPr="008408C8" w:rsidRDefault="009C3F00" w:rsidP="008408C8">
            <w:pPr>
              <w:rPr>
                <w:rFonts w:ascii="Times New Roman" w:hAnsi="Times New Roman" w:cs="Times New Roman"/>
              </w:rPr>
            </w:pPr>
            <w:r w:rsidRPr="008408C8">
              <w:rPr>
                <w:rFonts w:ascii="Times New Roman" w:hAnsi="Times New Roman" w:cs="Times New Roman"/>
              </w:rPr>
              <w:t>Классификация электротехнических материалов.</w:t>
            </w:r>
          </w:p>
        </w:tc>
        <w:tc>
          <w:tcPr>
            <w:tcW w:w="2552" w:type="dxa"/>
          </w:tcPr>
          <w:p w:rsidR="009C3F00" w:rsidRPr="008408C8" w:rsidRDefault="009C3F00" w:rsidP="008408C8">
            <w:pPr>
              <w:jc w:val="center"/>
              <w:rPr>
                <w:rFonts w:ascii="Times New Roman" w:hAnsi="Times New Roman" w:cs="Times New Roman"/>
              </w:rPr>
            </w:pPr>
            <w:r>
              <w:rPr>
                <w:rFonts w:ascii="Times New Roman" w:hAnsi="Times New Roman" w:cs="Times New Roman"/>
              </w:rPr>
              <w:t>2</w:t>
            </w:r>
          </w:p>
        </w:tc>
        <w:tc>
          <w:tcPr>
            <w:tcW w:w="2551" w:type="dxa"/>
          </w:tcPr>
          <w:p w:rsidR="009C3F00" w:rsidRPr="008408C8" w:rsidRDefault="009C3F00" w:rsidP="008408C8">
            <w:pPr>
              <w:jc w:val="center"/>
              <w:rPr>
                <w:rFonts w:ascii="Times New Roman" w:hAnsi="Times New Roman" w:cs="Times New Roman"/>
              </w:rPr>
            </w:pPr>
            <w:r w:rsidRPr="008408C8">
              <w:rPr>
                <w:rFonts w:ascii="Times New Roman" w:hAnsi="Times New Roman" w:cs="Times New Roman"/>
              </w:rPr>
              <w:t>ОК 01</w:t>
            </w:r>
            <w:r>
              <w:rPr>
                <w:rFonts w:ascii="Times New Roman" w:hAnsi="Times New Roman" w:cs="Times New Roman"/>
              </w:rPr>
              <w:t xml:space="preserve">, </w:t>
            </w: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05</w:t>
            </w:r>
          </w:p>
          <w:p w:rsidR="009C3F00" w:rsidRPr="008408C8" w:rsidRDefault="009C3F00" w:rsidP="008408C8">
            <w:pPr>
              <w:jc w:val="center"/>
              <w:rPr>
                <w:rFonts w:ascii="Times New Roman" w:hAnsi="Times New Roman" w:cs="Times New Roman"/>
              </w:rPr>
            </w:pPr>
          </w:p>
        </w:tc>
      </w:tr>
      <w:tr w:rsidR="009C3F00" w:rsidRPr="008408C8" w:rsidTr="008408C8">
        <w:trPr>
          <w:trHeight w:val="20"/>
        </w:trPr>
        <w:tc>
          <w:tcPr>
            <w:tcW w:w="2552" w:type="dxa"/>
            <w:vMerge w:val="restart"/>
          </w:tcPr>
          <w:p w:rsidR="009C3F00" w:rsidRPr="008408C8" w:rsidRDefault="009C3F00" w:rsidP="009C3F00">
            <w:pPr>
              <w:rPr>
                <w:rFonts w:ascii="Times New Roman" w:hAnsi="Times New Roman" w:cs="Times New Roman"/>
                <w:b/>
              </w:rPr>
            </w:pPr>
            <w:r w:rsidRPr="008408C8">
              <w:rPr>
                <w:rFonts w:ascii="Times New Roman" w:hAnsi="Times New Roman" w:cs="Times New Roman"/>
                <w:b/>
              </w:rPr>
              <w:t>Тема 1.2</w:t>
            </w:r>
          </w:p>
          <w:p w:rsidR="009C3F00" w:rsidRPr="008408C8" w:rsidRDefault="009C3F00" w:rsidP="009C3F00">
            <w:pPr>
              <w:rPr>
                <w:rFonts w:ascii="Times New Roman" w:hAnsi="Times New Roman" w:cs="Times New Roman"/>
                <w:b/>
              </w:rPr>
            </w:pPr>
            <w:r w:rsidRPr="008408C8">
              <w:rPr>
                <w:rFonts w:ascii="Times New Roman" w:hAnsi="Times New Roman" w:cs="Times New Roman"/>
                <w:b/>
              </w:rPr>
              <w:t>Электрическая емкость и конденсаторы</w:t>
            </w:r>
          </w:p>
        </w:tc>
        <w:tc>
          <w:tcPr>
            <w:tcW w:w="6945" w:type="dxa"/>
          </w:tcPr>
          <w:p w:rsidR="009C3F00" w:rsidRPr="009C3F00" w:rsidRDefault="009C3F00" w:rsidP="009C3F00">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9C3F00" w:rsidRPr="009C3F00" w:rsidRDefault="00E72A6D" w:rsidP="009C3F00">
            <w:pPr>
              <w:jc w:val="center"/>
              <w:rPr>
                <w:rFonts w:ascii="Times New Roman" w:hAnsi="Times New Roman" w:cs="Times New Roman"/>
                <w:b/>
              </w:rPr>
            </w:pPr>
            <w:r>
              <w:rPr>
                <w:rFonts w:ascii="Times New Roman" w:hAnsi="Times New Roman" w:cs="Times New Roman"/>
                <w:b/>
              </w:rPr>
              <w:t>2/-</w:t>
            </w:r>
          </w:p>
        </w:tc>
        <w:tc>
          <w:tcPr>
            <w:tcW w:w="2551" w:type="dxa"/>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8408C8" w:rsidRDefault="009C3F00" w:rsidP="009C3F00">
            <w:pPr>
              <w:rPr>
                <w:rFonts w:ascii="Times New Roman" w:hAnsi="Times New Roman" w:cs="Times New Roman"/>
                <w:b/>
              </w:rPr>
            </w:pPr>
          </w:p>
        </w:tc>
        <w:tc>
          <w:tcPr>
            <w:tcW w:w="6945" w:type="dxa"/>
          </w:tcPr>
          <w:p w:rsidR="009C3F00" w:rsidRPr="008408C8" w:rsidRDefault="009C3F00" w:rsidP="009C3F00">
            <w:pPr>
              <w:rPr>
                <w:rFonts w:ascii="Times New Roman" w:hAnsi="Times New Roman" w:cs="Times New Roman"/>
              </w:rPr>
            </w:pPr>
            <w:r w:rsidRPr="008408C8">
              <w:rPr>
                <w:rFonts w:ascii="Times New Roman" w:hAnsi="Times New Roman" w:cs="Times New Roman"/>
              </w:rPr>
              <w:t>Электрическая емкость. Конденсаторы.</w:t>
            </w:r>
          </w:p>
          <w:p w:rsidR="009C3F00" w:rsidRPr="008408C8" w:rsidRDefault="009C3F00" w:rsidP="009C3F00">
            <w:pPr>
              <w:rPr>
                <w:rFonts w:ascii="Times New Roman" w:hAnsi="Times New Roman" w:cs="Times New Roman"/>
              </w:rPr>
            </w:pPr>
            <w:r w:rsidRPr="008408C8">
              <w:rPr>
                <w:rFonts w:ascii="Times New Roman" w:hAnsi="Times New Roman" w:cs="Times New Roman"/>
              </w:rPr>
              <w:t>Соединение конденсаторов в батареи.</w:t>
            </w:r>
          </w:p>
          <w:p w:rsidR="009C3F00" w:rsidRPr="008408C8" w:rsidRDefault="009C3F00" w:rsidP="009C3F00">
            <w:pPr>
              <w:rPr>
                <w:rFonts w:ascii="Times New Roman" w:hAnsi="Times New Roman" w:cs="Times New Roman"/>
              </w:rPr>
            </w:pPr>
            <w:r w:rsidRPr="008408C8">
              <w:rPr>
                <w:rFonts w:ascii="Times New Roman" w:hAnsi="Times New Roman" w:cs="Times New Roman"/>
              </w:rPr>
              <w:t>Расчет параметров батареи конденсаторов.</w:t>
            </w:r>
          </w:p>
        </w:tc>
        <w:tc>
          <w:tcPr>
            <w:tcW w:w="2552" w:type="dxa"/>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2</w:t>
            </w:r>
            <w:r>
              <w:rPr>
                <w:rFonts w:ascii="Times New Roman" w:hAnsi="Times New Roman" w:cs="Times New Roman"/>
              </w:rPr>
              <w:t>/-</w:t>
            </w:r>
          </w:p>
        </w:tc>
        <w:tc>
          <w:tcPr>
            <w:tcW w:w="2551" w:type="dxa"/>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ОК 01</w:t>
            </w:r>
            <w:r>
              <w:rPr>
                <w:rFonts w:ascii="Times New Roman" w:hAnsi="Times New Roman" w:cs="Times New Roman"/>
              </w:rPr>
              <w:t xml:space="preserve">, </w:t>
            </w: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05</w:t>
            </w:r>
          </w:p>
          <w:p w:rsidR="009C3F00" w:rsidRPr="008408C8" w:rsidRDefault="009C3F00" w:rsidP="009C3F00">
            <w:pPr>
              <w:jc w:val="center"/>
              <w:rPr>
                <w:rFonts w:ascii="Times New Roman" w:hAnsi="Times New Roman" w:cs="Times New Roman"/>
              </w:rPr>
            </w:pPr>
          </w:p>
        </w:tc>
      </w:tr>
      <w:tr w:rsidR="009C3F00" w:rsidRPr="008408C8" w:rsidTr="003639C7">
        <w:trPr>
          <w:trHeight w:val="20"/>
        </w:trPr>
        <w:tc>
          <w:tcPr>
            <w:tcW w:w="9497" w:type="dxa"/>
            <w:gridSpan w:val="2"/>
            <w:vAlign w:val="center"/>
          </w:tcPr>
          <w:p w:rsidR="009C3F00" w:rsidRPr="008408C8" w:rsidRDefault="009C3F00" w:rsidP="009C3F00">
            <w:pPr>
              <w:rPr>
                <w:rFonts w:ascii="Times New Roman" w:hAnsi="Times New Roman" w:cs="Times New Roman"/>
                <w:b/>
              </w:rPr>
            </w:pPr>
            <w:r w:rsidRPr="008408C8">
              <w:rPr>
                <w:rFonts w:ascii="Times New Roman" w:hAnsi="Times New Roman" w:cs="Times New Roman"/>
                <w:b/>
              </w:rPr>
              <w:t>Раздел 2 Электрические цепи постоянного тока</w:t>
            </w:r>
          </w:p>
        </w:tc>
        <w:tc>
          <w:tcPr>
            <w:tcW w:w="2552" w:type="dxa"/>
            <w:vAlign w:val="center"/>
          </w:tcPr>
          <w:p w:rsidR="009C3F00" w:rsidRPr="00B43AC3" w:rsidRDefault="009C3F00" w:rsidP="009C3F00">
            <w:pPr>
              <w:jc w:val="center"/>
              <w:rPr>
                <w:rFonts w:ascii="Times New Roman" w:hAnsi="Times New Roman" w:cs="Times New Roman"/>
                <w:b/>
              </w:rPr>
            </w:pPr>
            <w:r w:rsidRPr="00B43AC3">
              <w:rPr>
                <w:rFonts w:ascii="Times New Roman" w:hAnsi="Times New Roman" w:cs="Times New Roman"/>
                <w:b/>
              </w:rPr>
              <w:t>18/10</w:t>
            </w:r>
          </w:p>
        </w:tc>
        <w:tc>
          <w:tcPr>
            <w:tcW w:w="2551" w:type="dxa"/>
            <w:shd w:val="clear" w:color="auto" w:fill="auto"/>
            <w:vAlign w:val="center"/>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val="restart"/>
          </w:tcPr>
          <w:p w:rsidR="009C3F00" w:rsidRPr="008408C8" w:rsidRDefault="009C3F00" w:rsidP="009C3F00">
            <w:pPr>
              <w:rPr>
                <w:rFonts w:ascii="Times New Roman" w:hAnsi="Times New Roman" w:cs="Times New Roman"/>
                <w:b/>
              </w:rPr>
            </w:pPr>
            <w:r w:rsidRPr="008408C8">
              <w:rPr>
                <w:rFonts w:ascii="Times New Roman" w:hAnsi="Times New Roman" w:cs="Times New Roman"/>
                <w:b/>
              </w:rPr>
              <w:t>Тема 2.1</w:t>
            </w:r>
          </w:p>
          <w:p w:rsidR="009C3F00" w:rsidRPr="008408C8" w:rsidRDefault="009C3F00" w:rsidP="009C3F00">
            <w:pPr>
              <w:rPr>
                <w:rFonts w:ascii="Times New Roman" w:hAnsi="Times New Roman" w:cs="Times New Roman"/>
                <w:b/>
              </w:rPr>
            </w:pPr>
            <w:r w:rsidRPr="008408C8">
              <w:rPr>
                <w:rFonts w:ascii="Times New Roman" w:hAnsi="Times New Roman" w:cs="Times New Roman"/>
                <w:b/>
              </w:rPr>
              <w:t>Электрический ток, сопротивление, проводимость</w:t>
            </w:r>
          </w:p>
        </w:tc>
        <w:tc>
          <w:tcPr>
            <w:tcW w:w="6945" w:type="dxa"/>
          </w:tcPr>
          <w:p w:rsidR="009C3F00" w:rsidRPr="009C3F00" w:rsidRDefault="009C3F00" w:rsidP="009C3F00">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9C3F00" w:rsidRPr="009C3F00" w:rsidRDefault="009C3F00" w:rsidP="009C3F00">
            <w:pPr>
              <w:jc w:val="center"/>
              <w:rPr>
                <w:rFonts w:ascii="Times New Roman" w:hAnsi="Times New Roman" w:cs="Times New Roman"/>
                <w:b/>
              </w:rPr>
            </w:pPr>
            <w:r>
              <w:rPr>
                <w:rFonts w:ascii="Times New Roman" w:hAnsi="Times New Roman" w:cs="Times New Roman"/>
                <w:b/>
              </w:rPr>
              <w:t>10/6</w:t>
            </w:r>
          </w:p>
        </w:tc>
        <w:tc>
          <w:tcPr>
            <w:tcW w:w="2551" w:type="dxa"/>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8408C8" w:rsidRDefault="009C3F00" w:rsidP="009C3F00">
            <w:pPr>
              <w:rPr>
                <w:rFonts w:ascii="Times New Roman" w:hAnsi="Times New Roman" w:cs="Times New Roman"/>
                <w:b/>
              </w:rPr>
            </w:pPr>
          </w:p>
        </w:tc>
        <w:tc>
          <w:tcPr>
            <w:tcW w:w="6945" w:type="dxa"/>
          </w:tcPr>
          <w:p w:rsidR="009C3F00" w:rsidRPr="008408C8" w:rsidRDefault="009C3F00" w:rsidP="009C3F00">
            <w:pPr>
              <w:rPr>
                <w:rFonts w:ascii="Times New Roman" w:hAnsi="Times New Roman" w:cs="Times New Roman"/>
              </w:rPr>
            </w:pPr>
            <w:r w:rsidRPr="008408C8">
              <w:rPr>
                <w:rFonts w:ascii="Times New Roman" w:hAnsi="Times New Roman" w:cs="Times New Roman"/>
              </w:rPr>
              <w:t>Основные параметры цепей постоянного тока: электрический ток, сопротивление, проводимость, электродвижущая сила (далее - ЭДС). Резисторы, реостаты, потенциометры. Методы измерения тока, напряжения, сопротивления.</w:t>
            </w:r>
          </w:p>
          <w:p w:rsidR="009C3F00" w:rsidRPr="008408C8" w:rsidRDefault="009C3F00" w:rsidP="009C3F00">
            <w:pPr>
              <w:rPr>
                <w:rFonts w:ascii="Times New Roman" w:hAnsi="Times New Roman" w:cs="Times New Roman"/>
              </w:rPr>
            </w:pPr>
            <w:r w:rsidRPr="008408C8">
              <w:rPr>
                <w:rFonts w:ascii="Times New Roman" w:hAnsi="Times New Roman" w:cs="Times New Roman"/>
              </w:rPr>
              <w:t>Закон Ома.</w:t>
            </w:r>
          </w:p>
        </w:tc>
        <w:tc>
          <w:tcPr>
            <w:tcW w:w="2552" w:type="dxa"/>
          </w:tcPr>
          <w:p w:rsidR="009C3F00" w:rsidRPr="008408C8" w:rsidRDefault="009C3F00" w:rsidP="009C3F00">
            <w:pPr>
              <w:jc w:val="center"/>
              <w:rPr>
                <w:rFonts w:ascii="Times New Roman" w:hAnsi="Times New Roman" w:cs="Times New Roman"/>
              </w:rPr>
            </w:pPr>
            <w:r>
              <w:rPr>
                <w:rFonts w:ascii="Times New Roman" w:hAnsi="Times New Roman" w:cs="Times New Roman"/>
              </w:rPr>
              <w:t>4</w:t>
            </w:r>
          </w:p>
        </w:tc>
        <w:tc>
          <w:tcPr>
            <w:tcW w:w="2551" w:type="dxa"/>
            <w:vMerge w:val="restart"/>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r>
              <w:rPr>
                <w:rFonts w:ascii="Times New Roman" w:hAnsi="Times New Roman" w:cs="Times New Roman"/>
              </w:rPr>
              <w:t xml:space="preserve">, </w:t>
            </w: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9C3F00" w:rsidRPr="008408C8" w:rsidTr="008408C8">
        <w:trPr>
          <w:trHeight w:val="20"/>
        </w:trPr>
        <w:tc>
          <w:tcPr>
            <w:tcW w:w="2552" w:type="dxa"/>
            <w:vMerge/>
          </w:tcPr>
          <w:p w:rsidR="009C3F00" w:rsidRPr="008408C8" w:rsidRDefault="009C3F00" w:rsidP="009C3F00">
            <w:pPr>
              <w:rPr>
                <w:rFonts w:ascii="Times New Roman" w:hAnsi="Times New Roman" w:cs="Times New Roman"/>
                <w:b/>
              </w:rPr>
            </w:pPr>
          </w:p>
        </w:tc>
        <w:tc>
          <w:tcPr>
            <w:tcW w:w="6945" w:type="dxa"/>
          </w:tcPr>
          <w:p w:rsidR="009C3F00" w:rsidRPr="00B43AC3" w:rsidRDefault="009C3F00" w:rsidP="009C3F00">
            <w:pPr>
              <w:rPr>
                <w:rFonts w:ascii="Times New Roman" w:hAnsi="Times New Roman" w:cs="Times New Roman"/>
                <w:b/>
              </w:rPr>
            </w:pPr>
            <w:r w:rsidRPr="00B43AC3">
              <w:rPr>
                <w:rFonts w:ascii="Times New Roman" w:hAnsi="Times New Roman" w:cs="Times New Roman"/>
                <w:b/>
              </w:rPr>
              <w:t>В том числе практических и лабораторных занятий</w:t>
            </w:r>
          </w:p>
        </w:tc>
        <w:tc>
          <w:tcPr>
            <w:tcW w:w="2552" w:type="dxa"/>
          </w:tcPr>
          <w:p w:rsidR="009C3F00" w:rsidRDefault="009C3F00" w:rsidP="009C3F00">
            <w:pPr>
              <w:jc w:val="center"/>
              <w:rPr>
                <w:rFonts w:ascii="Times New Roman" w:hAnsi="Times New Roman" w:cs="Times New Roman"/>
              </w:rPr>
            </w:pPr>
          </w:p>
        </w:tc>
        <w:tc>
          <w:tcPr>
            <w:tcW w:w="2551" w:type="dxa"/>
            <w:vMerge/>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8408C8" w:rsidRDefault="009C3F00" w:rsidP="009C3F00">
            <w:pPr>
              <w:rPr>
                <w:rFonts w:ascii="Times New Roman" w:hAnsi="Times New Roman" w:cs="Times New Roman"/>
              </w:rPr>
            </w:pPr>
          </w:p>
        </w:tc>
        <w:tc>
          <w:tcPr>
            <w:tcW w:w="6945" w:type="dxa"/>
            <w:vAlign w:val="center"/>
          </w:tcPr>
          <w:p w:rsidR="009C3F00" w:rsidRPr="009C3F00" w:rsidRDefault="009C3F00" w:rsidP="009C3F00">
            <w:pPr>
              <w:rPr>
                <w:rFonts w:ascii="Times New Roman" w:hAnsi="Times New Roman" w:cs="Times New Roman"/>
                <w:b/>
              </w:rPr>
            </w:pPr>
            <w:r w:rsidRPr="009C3F00">
              <w:rPr>
                <w:rFonts w:ascii="Times New Roman" w:hAnsi="Times New Roman" w:cs="Times New Roman"/>
                <w:b/>
              </w:rPr>
              <w:t>Лабораторное занятие № 1.</w:t>
            </w:r>
          </w:p>
          <w:p w:rsidR="009C3F00" w:rsidRPr="008408C8" w:rsidRDefault="009C3F00" w:rsidP="009C3F00">
            <w:pPr>
              <w:rPr>
                <w:rFonts w:ascii="Times New Roman" w:hAnsi="Times New Roman" w:cs="Times New Roman"/>
              </w:rPr>
            </w:pPr>
            <w:r>
              <w:rPr>
                <w:rFonts w:ascii="Times New Roman" w:hAnsi="Times New Roman" w:cs="Times New Roman"/>
              </w:rPr>
              <w:t xml:space="preserve"> </w:t>
            </w:r>
            <w:r w:rsidRPr="008408C8">
              <w:rPr>
                <w:rFonts w:ascii="Times New Roman" w:hAnsi="Times New Roman" w:cs="Times New Roman"/>
              </w:rPr>
              <w:t>Сборка электрической цепи и изучение способов включения электроизмерительных приборов.</w:t>
            </w:r>
          </w:p>
        </w:tc>
        <w:tc>
          <w:tcPr>
            <w:tcW w:w="2552" w:type="dxa"/>
          </w:tcPr>
          <w:p w:rsidR="009C3F00" w:rsidRPr="008408C8" w:rsidRDefault="009C3F00" w:rsidP="009C3F00">
            <w:pPr>
              <w:jc w:val="center"/>
              <w:rPr>
                <w:rFonts w:ascii="Times New Roman" w:hAnsi="Times New Roman" w:cs="Times New Roman"/>
              </w:rPr>
            </w:pPr>
            <w:r>
              <w:rPr>
                <w:rFonts w:ascii="Times New Roman" w:hAnsi="Times New Roman" w:cs="Times New Roman"/>
              </w:rPr>
              <w:t>2/2</w:t>
            </w:r>
          </w:p>
        </w:tc>
        <w:tc>
          <w:tcPr>
            <w:tcW w:w="2551" w:type="dxa"/>
            <w:vMerge/>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8408C8" w:rsidRDefault="009C3F00" w:rsidP="009C3F00">
            <w:pPr>
              <w:rPr>
                <w:rFonts w:ascii="Times New Roman" w:hAnsi="Times New Roman" w:cs="Times New Roman"/>
              </w:rPr>
            </w:pPr>
          </w:p>
        </w:tc>
        <w:tc>
          <w:tcPr>
            <w:tcW w:w="6945" w:type="dxa"/>
            <w:vAlign w:val="center"/>
          </w:tcPr>
          <w:p w:rsidR="009C3F00" w:rsidRPr="009C3F00" w:rsidRDefault="001B3EB8" w:rsidP="009C3F00">
            <w:pPr>
              <w:rPr>
                <w:rFonts w:ascii="Times New Roman" w:hAnsi="Times New Roman" w:cs="Times New Roman"/>
                <w:b/>
              </w:rPr>
            </w:pPr>
            <w:r>
              <w:rPr>
                <w:rFonts w:ascii="Times New Roman" w:hAnsi="Times New Roman" w:cs="Times New Roman"/>
                <w:b/>
              </w:rPr>
              <w:t>Лабораторное занятие № 2-3</w:t>
            </w:r>
          </w:p>
          <w:p w:rsidR="009C3F00" w:rsidRDefault="009C3F00" w:rsidP="009C3F00">
            <w:pPr>
              <w:rPr>
                <w:rFonts w:ascii="Times New Roman" w:hAnsi="Times New Roman" w:cs="Times New Roman"/>
              </w:rPr>
            </w:pPr>
            <w:r w:rsidRPr="008408C8">
              <w:rPr>
                <w:rFonts w:ascii="Times New Roman" w:hAnsi="Times New Roman" w:cs="Times New Roman"/>
              </w:rPr>
              <w:t>Проверка закона Ома для участка цепи.</w:t>
            </w:r>
          </w:p>
        </w:tc>
        <w:tc>
          <w:tcPr>
            <w:tcW w:w="2552" w:type="dxa"/>
          </w:tcPr>
          <w:p w:rsidR="009C3F00" w:rsidRDefault="009C3F00" w:rsidP="009C3F00">
            <w:pPr>
              <w:jc w:val="center"/>
              <w:rPr>
                <w:rFonts w:ascii="Times New Roman" w:hAnsi="Times New Roman" w:cs="Times New Roman"/>
              </w:rPr>
            </w:pPr>
            <w:r>
              <w:rPr>
                <w:rFonts w:ascii="Times New Roman" w:hAnsi="Times New Roman" w:cs="Times New Roman"/>
              </w:rPr>
              <w:t>4/4</w:t>
            </w:r>
          </w:p>
        </w:tc>
        <w:tc>
          <w:tcPr>
            <w:tcW w:w="2551" w:type="dxa"/>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val="restart"/>
          </w:tcPr>
          <w:p w:rsidR="009C3F00" w:rsidRPr="00B43AC3" w:rsidRDefault="009C3F00" w:rsidP="009C3F00">
            <w:pPr>
              <w:rPr>
                <w:rFonts w:ascii="Times New Roman" w:hAnsi="Times New Roman" w:cs="Times New Roman"/>
                <w:b/>
              </w:rPr>
            </w:pPr>
            <w:r w:rsidRPr="00B43AC3">
              <w:rPr>
                <w:rFonts w:ascii="Times New Roman" w:hAnsi="Times New Roman" w:cs="Times New Roman"/>
                <w:b/>
              </w:rPr>
              <w:t>Тема 2.2</w:t>
            </w:r>
          </w:p>
          <w:p w:rsidR="009C3F00" w:rsidRPr="00B43AC3" w:rsidRDefault="009C3F00" w:rsidP="009C3F00">
            <w:pPr>
              <w:rPr>
                <w:rFonts w:ascii="Times New Roman" w:hAnsi="Times New Roman" w:cs="Times New Roman"/>
                <w:b/>
              </w:rPr>
            </w:pPr>
            <w:r w:rsidRPr="00B43AC3">
              <w:rPr>
                <w:rFonts w:ascii="Times New Roman" w:hAnsi="Times New Roman" w:cs="Times New Roman"/>
                <w:b/>
              </w:rPr>
              <w:t>Электрическая энергия и мощность</w:t>
            </w:r>
          </w:p>
        </w:tc>
        <w:tc>
          <w:tcPr>
            <w:tcW w:w="6945" w:type="dxa"/>
          </w:tcPr>
          <w:p w:rsidR="009C3F00" w:rsidRPr="009C3F00" w:rsidRDefault="009C3F00" w:rsidP="009C3F00">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9C3F00" w:rsidRPr="009C3F00" w:rsidRDefault="009C3F00" w:rsidP="009C3F00">
            <w:pPr>
              <w:jc w:val="center"/>
              <w:rPr>
                <w:rFonts w:ascii="Times New Roman" w:hAnsi="Times New Roman" w:cs="Times New Roman"/>
                <w:b/>
              </w:rPr>
            </w:pPr>
            <w:r>
              <w:rPr>
                <w:rFonts w:ascii="Times New Roman" w:hAnsi="Times New Roman" w:cs="Times New Roman"/>
                <w:b/>
              </w:rPr>
              <w:t>4/2</w:t>
            </w:r>
          </w:p>
        </w:tc>
        <w:tc>
          <w:tcPr>
            <w:tcW w:w="2551" w:type="dxa"/>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B43AC3" w:rsidRDefault="009C3F00" w:rsidP="009C3F00">
            <w:pPr>
              <w:rPr>
                <w:rFonts w:ascii="Times New Roman" w:hAnsi="Times New Roman" w:cs="Times New Roman"/>
                <w:b/>
              </w:rPr>
            </w:pPr>
          </w:p>
        </w:tc>
        <w:tc>
          <w:tcPr>
            <w:tcW w:w="6945" w:type="dxa"/>
          </w:tcPr>
          <w:p w:rsidR="009C3F00" w:rsidRPr="008408C8" w:rsidRDefault="009C3F00" w:rsidP="009C3F00">
            <w:pPr>
              <w:rPr>
                <w:rFonts w:ascii="Times New Roman" w:hAnsi="Times New Roman" w:cs="Times New Roman"/>
              </w:rPr>
            </w:pPr>
            <w:r w:rsidRPr="008408C8">
              <w:rPr>
                <w:rFonts w:ascii="Times New Roman" w:hAnsi="Times New Roman" w:cs="Times New Roman"/>
              </w:rPr>
              <w:t>Энергия и мощность постоянного тока, единицы измерения, методы измерения мощности. Баланс мощностей. Электрический КПД.</w:t>
            </w:r>
          </w:p>
          <w:p w:rsidR="009C3F00" w:rsidRPr="008408C8" w:rsidRDefault="009C3F00" w:rsidP="009C3F00">
            <w:pPr>
              <w:rPr>
                <w:rFonts w:ascii="Times New Roman" w:hAnsi="Times New Roman" w:cs="Times New Roman"/>
              </w:rPr>
            </w:pPr>
            <w:r w:rsidRPr="008408C8">
              <w:rPr>
                <w:rFonts w:ascii="Times New Roman" w:hAnsi="Times New Roman" w:cs="Times New Roman"/>
              </w:rPr>
              <w:t>Закон Джоуля-Ленца.</w:t>
            </w:r>
          </w:p>
        </w:tc>
        <w:tc>
          <w:tcPr>
            <w:tcW w:w="2552" w:type="dxa"/>
          </w:tcPr>
          <w:p w:rsidR="009C3F00" w:rsidRPr="008408C8" w:rsidRDefault="009C3F00" w:rsidP="009C3F00">
            <w:pPr>
              <w:jc w:val="center"/>
              <w:rPr>
                <w:rFonts w:ascii="Times New Roman" w:hAnsi="Times New Roman" w:cs="Times New Roman"/>
                <w:highlight w:val="yellow"/>
              </w:rPr>
            </w:pPr>
            <w:r>
              <w:rPr>
                <w:rFonts w:ascii="Times New Roman" w:hAnsi="Times New Roman" w:cs="Times New Roman"/>
              </w:rPr>
              <w:t>2</w:t>
            </w:r>
            <w:r w:rsidR="00E72A6D">
              <w:rPr>
                <w:rFonts w:ascii="Times New Roman" w:hAnsi="Times New Roman" w:cs="Times New Roman"/>
              </w:rPr>
              <w:t>/-</w:t>
            </w:r>
          </w:p>
        </w:tc>
        <w:tc>
          <w:tcPr>
            <w:tcW w:w="2551" w:type="dxa"/>
            <w:vMerge w:val="restart"/>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r>
              <w:rPr>
                <w:rFonts w:ascii="Times New Roman" w:hAnsi="Times New Roman" w:cs="Times New Roman"/>
              </w:rPr>
              <w:t>,</w:t>
            </w:r>
          </w:p>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9C3F00" w:rsidRPr="008408C8" w:rsidTr="008408C8">
        <w:trPr>
          <w:trHeight w:val="20"/>
        </w:trPr>
        <w:tc>
          <w:tcPr>
            <w:tcW w:w="2552" w:type="dxa"/>
            <w:vMerge/>
          </w:tcPr>
          <w:p w:rsidR="009C3F00" w:rsidRPr="00B43AC3" w:rsidRDefault="009C3F00" w:rsidP="009C3F00">
            <w:pPr>
              <w:rPr>
                <w:rFonts w:ascii="Times New Roman" w:hAnsi="Times New Roman" w:cs="Times New Roman"/>
                <w:b/>
              </w:rPr>
            </w:pPr>
          </w:p>
        </w:tc>
        <w:tc>
          <w:tcPr>
            <w:tcW w:w="6945" w:type="dxa"/>
          </w:tcPr>
          <w:p w:rsidR="009C3F00" w:rsidRPr="008408C8" w:rsidRDefault="009C3F00" w:rsidP="009C3F00">
            <w:pPr>
              <w:rPr>
                <w:rFonts w:ascii="Times New Roman" w:hAnsi="Times New Roman" w:cs="Times New Roman"/>
              </w:rPr>
            </w:pPr>
            <w:r w:rsidRPr="00B43AC3">
              <w:rPr>
                <w:rFonts w:ascii="Times New Roman" w:hAnsi="Times New Roman" w:cs="Times New Roman"/>
                <w:b/>
              </w:rPr>
              <w:t>В том числе практических и лабораторных занятий</w:t>
            </w:r>
          </w:p>
        </w:tc>
        <w:tc>
          <w:tcPr>
            <w:tcW w:w="2552" w:type="dxa"/>
          </w:tcPr>
          <w:p w:rsidR="009C3F00" w:rsidRPr="008408C8" w:rsidRDefault="009C3F00" w:rsidP="009C3F00">
            <w:pPr>
              <w:jc w:val="center"/>
              <w:rPr>
                <w:rFonts w:ascii="Times New Roman" w:hAnsi="Times New Roman" w:cs="Times New Roman"/>
              </w:rPr>
            </w:pPr>
          </w:p>
        </w:tc>
        <w:tc>
          <w:tcPr>
            <w:tcW w:w="2551" w:type="dxa"/>
            <w:vMerge/>
            <w:vAlign w:val="center"/>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B43AC3" w:rsidRDefault="009C3F00" w:rsidP="009C3F00">
            <w:pPr>
              <w:rPr>
                <w:rFonts w:ascii="Times New Roman" w:hAnsi="Times New Roman" w:cs="Times New Roman"/>
                <w:b/>
              </w:rPr>
            </w:pPr>
          </w:p>
        </w:tc>
        <w:tc>
          <w:tcPr>
            <w:tcW w:w="6945" w:type="dxa"/>
          </w:tcPr>
          <w:p w:rsidR="009C3F00" w:rsidRPr="009C3F00" w:rsidRDefault="009C3F00" w:rsidP="009C3F00">
            <w:pPr>
              <w:rPr>
                <w:rFonts w:ascii="Times New Roman" w:hAnsi="Times New Roman" w:cs="Times New Roman"/>
                <w:b/>
              </w:rPr>
            </w:pPr>
            <w:r w:rsidRPr="009C3F00">
              <w:rPr>
                <w:rFonts w:ascii="Times New Roman" w:hAnsi="Times New Roman" w:cs="Times New Roman"/>
                <w:b/>
              </w:rPr>
              <w:t xml:space="preserve">Лабораторное занятие № </w:t>
            </w:r>
            <w:r w:rsidR="005D193B">
              <w:rPr>
                <w:rFonts w:ascii="Times New Roman" w:hAnsi="Times New Roman" w:cs="Times New Roman"/>
                <w:b/>
              </w:rPr>
              <w:t>4</w:t>
            </w:r>
          </w:p>
          <w:p w:rsidR="009C3F00" w:rsidRPr="008408C8" w:rsidRDefault="009C3F00" w:rsidP="009C3F00">
            <w:pPr>
              <w:rPr>
                <w:rFonts w:ascii="Times New Roman" w:hAnsi="Times New Roman" w:cs="Times New Roman"/>
              </w:rPr>
            </w:pPr>
            <w:r w:rsidRPr="008408C8">
              <w:rPr>
                <w:rFonts w:ascii="Times New Roman" w:hAnsi="Times New Roman" w:cs="Times New Roman"/>
              </w:rPr>
              <w:t>Расчет</w:t>
            </w:r>
            <w:r>
              <w:rPr>
                <w:rFonts w:ascii="Times New Roman" w:hAnsi="Times New Roman" w:cs="Times New Roman"/>
              </w:rPr>
              <w:t xml:space="preserve"> </w:t>
            </w:r>
            <w:r w:rsidRPr="008408C8">
              <w:rPr>
                <w:rFonts w:ascii="Times New Roman" w:hAnsi="Times New Roman" w:cs="Times New Roman"/>
              </w:rPr>
              <w:t>потери напряжения и КПД линии электропередачи</w:t>
            </w:r>
          </w:p>
        </w:tc>
        <w:tc>
          <w:tcPr>
            <w:tcW w:w="2552" w:type="dxa"/>
          </w:tcPr>
          <w:p w:rsidR="009C3F00" w:rsidRPr="008408C8" w:rsidRDefault="009C3F00" w:rsidP="009C3F00">
            <w:pPr>
              <w:jc w:val="center"/>
              <w:rPr>
                <w:rFonts w:ascii="Times New Roman" w:hAnsi="Times New Roman" w:cs="Times New Roman"/>
                <w:highlight w:val="yellow"/>
              </w:rPr>
            </w:pPr>
            <w:r w:rsidRPr="008408C8">
              <w:rPr>
                <w:rFonts w:ascii="Times New Roman" w:hAnsi="Times New Roman" w:cs="Times New Roman"/>
              </w:rPr>
              <w:t>2</w:t>
            </w:r>
            <w:r>
              <w:rPr>
                <w:rFonts w:ascii="Times New Roman" w:hAnsi="Times New Roman" w:cs="Times New Roman"/>
              </w:rPr>
              <w:t>/2</w:t>
            </w:r>
          </w:p>
        </w:tc>
        <w:tc>
          <w:tcPr>
            <w:tcW w:w="2551" w:type="dxa"/>
            <w:vMerge/>
            <w:vAlign w:val="center"/>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val="restart"/>
          </w:tcPr>
          <w:p w:rsidR="009C3F00" w:rsidRPr="00B43AC3" w:rsidRDefault="009C3F00" w:rsidP="009C3F00">
            <w:pPr>
              <w:rPr>
                <w:rFonts w:ascii="Times New Roman" w:hAnsi="Times New Roman" w:cs="Times New Roman"/>
                <w:b/>
              </w:rPr>
            </w:pPr>
            <w:r w:rsidRPr="00B43AC3">
              <w:rPr>
                <w:rFonts w:ascii="Times New Roman" w:hAnsi="Times New Roman" w:cs="Times New Roman"/>
                <w:b/>
              </w:rPr>
              <w:t>Тема 2.3</w:t>
            </w:r>
          </w:p>
          <w:p w:rsidR="009C3F00" w:rsidRPr="00B43AC3" w:rsidRDefault="009C3F00" w:rsidP="009C3F00">
            <w:pPr>
              <w:rPr>
                <w:rFonts w:ascii="Times New Roman" w:hAnsi="Times New Roman" w:cs="Times New Roman"/>
                <w:b/>
              </w:rPr>
            </w:pPr>
            <w:r w:rsidRPr="00B43AC3">
              <w:rPr>
                <w:rFonts w:ascii="Times New Roman" w:hAnsi="Times New Roman" w:cs="Times New Roman"/>
                <w:b/>
              </w:rPr>
              <w:t>Расчет электрических цепей постоянного тока</w:t>
            </w:r>
          </w:p>
        </w:tc>
        <w:tc>
          <w:tcPr>
            <w:tcW w:w="6945" w:type="dxa"/>
          </w:tcPr>
          <w:p w:rsidR="009C3F00" w:rsidRPr="009C3F00" w:rsidRDefault="009C3F00" w:rsidP="009C3F00">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9C3F00" w:rsidRPr="009C3F00" w:rsidRDefault="009C3F00" w:rsidP="009C3F00">
            <w:pPr>
              <w:jc w:val="center"/>
              <w:rPr>
                <w:rFonts w:ascii="Times New Roman" w:hAnsi="Times New Roman" w:cs="Times New Roman"/>
                <w:b/>
              </w:rPr>
            </w:pPr>
            <w:r>
              <w:rPr>
                <w:rFonts w:ascii="Times New Roman" w:hAnsi="Times New Roman" w:cs="Times New Roman"/>
                <w:b/>
              </w:rPr>
              <w:t>4/2</w:t>
            </w:r>
          </w:p>
        </w:tc>
        <w:tc>
          <w:tcPr>
            <w:tcW w:w="2551" w:type="dxa"/>
            <w:vAlign w:val="center"/>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B43AC3" w:rsidRDefault="009C3F00" w:rsidP="009C3F00">
            <w:pPr>
              <w:rPr>
                <w:rFonts w:ascii="Times New Roman" w:hAnsi="Times New Roman" w:cs="Times New Roman"/>
                <w:b/>
              </w:rPr>
            </w:pPr>
          </w:p>
        </w:tc>
        <w:tc>
          <w:tcPr>
            <w:tcW w:w="6945" w:type="dxa"/>
          </w:tcPr>
          <w:p w:rsidR="009C3F00" w:rsidRPr="008408C8" w:rsidRDefault="009C3F00" w:rsidP="009C3F00">
            <w:pPr>
              <w:rPr>
                <w:rFonts w:ascii="Times New Roman" w:hAnsi="Times New Roman" w:cs="Times New Roman"/>
              </w:rPr>
            </w:pPr>
            <w:r w:rsidRPr="008408C8">
              <w:rPr>
                <w:rFonts w:ascii="Times New Roman" w:hAnsi="Times New Roman" w:cs="Times New Roman"/>
              </w:rPr>
              <w:t>Построение цепей постоянного тока с последовательным, параллельным и смешанным соединением потребителей. Расчет параметров электрических цепей. Законы Кирхгофа.</w:t>
            </w:r>
          </w:p>
        </w:tc>
        <w:tc>
          <w:tcPr>
            <w:tcW w:w="2552" w:type="dxa"/>
          </w:tcPr>
          <w:p w:rsidR="009C3F00" w:rsidRPr="008408C8" w:rsidRDefault="009C3F00" w:rsidP="009C3F00">
            <w:pPr>
              <w:jc w:val="center"/>
              <w:rPr>
                <w:rFonts w:ascii="Times New Roman" w:hAnsi="Times New Roman" w:cs="Times New Roman"/>
              </w:rPr>
            </w:pPr>
            <w:r>
              <w:rPr>
                <w:rFonts w:ascii="Times New Roman" w:hAnsi="Times New Roman" w:cs="Times New Roman"/>
              </w:rPr>
              <w:t>2</w:t>
            </w:r>
            <w:r w:rsidR="00E72A6D">
              <w:rPr>
                <w:rFonts w:ascii="Times New Roman" w:hAnsi="Times New Roman" w:cs="Times New Roman"/>
              </w:rPr>
              <w:t>/-</w:t>
            </w:r>
          </w:p>
        </w:tc>
        <w:tc>
          <w:tcPr>
            <w:tcW w:w="2551" w:type="dxa"/>
            <w:vMerge w:val="restart"/>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p>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9C3F00" w:rsidRPr="008408C8" w:rsidTr="008408C8">
        <w:trPr>
          <w:trHeight w:val="20"/>
        </w:trPr>
        <w:tc>
          <w:tcPr>
            <w:tcW w:w="2552" w:type="dxa"/>
            <w:vMerge/>
            <w:vAlign w:val="center"/>
          </w:tcPr>
          <w:p w:rsidR="009C3F00" w:rsidRPr="008408C8" w:rsidRDefault="009C3F00" w:rsidP="009C3F00">
            <w:pPr>
              <w:rPr>
                <w:rFonts w:ascii="Times New Roman" w:hAnsi="Times New Roman" w:cs="Times New Roman"/>
              </w:rPr>
            </w:pPr>
          </w:p>
        </w:tc>
        <w:tc>
          <w:tcPr>
            <w:tcW w:w="6945" w:type="dxa"/>
          </w:tcPr>
          <w:p w:rsidR="009C3F00" w:rsidRPr="008408C8" w:rsidRDefault="009C3F00" w:rsidP="009C3F00">
            <w:pPr>
              <w:rPr>
                <w:rFonts w:ascii="Times New Roman" w:hAnsi="Times New Roman" w:cs="Times New Roman"/>
              </w:rPr>
            </w:pPr>
            <w:r w:rsidRPr="00B43AC3">
              <w:rPr>
                <w:rFonts w:ascii="Times New Roman" w:hAnsi="Times New Roman" w:cs="Times New Roman"/>
                <w:b/>
              </w:rPr>
              <w:t>В том числе практических и лабораторных занятий</w:t>
            </w:r>
          </w:p>
        </w:tc>
        <w:tc>
          <w:tcPr>
            <w:tcW w:w="2552" w:type="dxa"/>
          </w:tcPr>
          <w:p w:rsidR="009C3F00" w:rsidRPr="008408C8" w:rsidRDefault="009C3F00" w:rsidP="0050313F">
            <w:pPr>
              <w:rPr>
                <w:rFonts w:ascii="Times New Roman" w:hAnsi="Times New Roman" w:cs="Times New Roman"/>
              </w:rPr>
            </w:pPr>
          </w:p>
        </w:tc>
        <w:tc>
          <w:tcPr>
            <w:tcW w:w="2551" w:type="dxa"/>
            <w:vMerge/>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vAlign w:val="center"/>
          </w:tcPr>
          <w:p w:rsidR="009C3F00" w:rsidRPr="008408C8" w:rsidRDefault="009C3F00" w:rsidP="009C3F00">
            <w:pPr>
              <w:rPr>
                <w:rFonts w:ascii="Times New Roman" w:hAnsi="Times New Roman" w:cs="Times New Roman"/>
              </w:rPr>
            </w:pPr>
          </w:p>
        </w:tc>
        <w:tc>
          <w:tcPr>
            <w:tcW w:w="6945" w:type="dxa"/>
          </w:tcPr>
          <w:p w:rsidR="009C3F00" w:rsidRPr="009C3F00" w:rsidRDefault="009C3F00" w:rsidP="009C3F00">
            <w:pPr>
              <w:rPr>
                <w:rFonts w:ascii="Times New Roman" w:hAnsi="Times New Roman" w:cs="Times New Roman"/>
                <w:b/>
              </w:rPr>
            </w:pPr>
            <w:r w:rsidRPr="009C3F00">
              <w:rPr>
                <w:rFonts w:ascii="Times New Roman" w:hAnsi="Times New Roman" w:cs="Times New Roman"/>
                <w:b/>
              </w:rPr>
              <w:t xml:space="preserve">Лабораторное занятие № </w:t>
            </w:r>
            <w:r w:rsidR="005D193B">
              <w:rPr>
                <w:rFonts w:ascii="Times New Roman" w:hAnsi="Times New Roman" w:cs="Times New Roman"/>
                <w:b/>
              </w:rPr>
              <w:t>5</w:t>
            </w:r>
            <w:r w:rsidRPr="009C3F00">
              <w:rPr>
                <w:rFonts w:ascii="Times New Roman" w:hAnsi="Times New Roman" w:cs="Times New Roman"/>
                <w:b/>
              </w:rPr>
              <w:t xml:space="preserve">. </w:t>
            </w:r>
          </w:p>
          <w:p w:rsidR="009C3F00" w:rsidRPr="008408C8" w:rsidRDefault="009C3F00" w:rsidP="009C3F00">
            <w:pPr>
              <w:rPr>
                <w:rFonts w:ascii="Times New Roman" w:hAnsi="Times New Roman" w:cs="Times New Roman"/>
              </w:rPr>
            </w:pPr>
            <w:r w:rsidRPr="008408C8">
              <w:rPr>
                <w:rFonts w:ascii="Times New Roman" w:hAnsi="Times New Roman" w:cs="Times New Roman"/>
              </w:rPr>
              <w:t>Исследование цепи постоянного тока с последовательным соединением резисторов.</w:t>
            </w:r>
          </w:p>
        </w:tc>
        <w:tc>
          <w:tcPr>
            <w:tcW w:w="2552" w:type="dxa"/>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2</w:t>
            </w:r>
            <w:r>
              <w:rPr>
                <w:rFonts w:ascii="Times New Roman" w:hAnsi="Times New Roman" w:cs="Times New Roman"/>
              </w:rPr>
              <w:t>/2</w:t>
            </w:r>
          </w:p>
        </w:tc>
        <w:tc>
          <w:tcPr>
            <w:tcW w:w="2551" w:type="dxa"/>
            <w:vMerge/>
          </w:tcPr>
          <w:p w:rsidR="009C3F00" w:rsidRPr="008408C8" w:rsidRDefault="009C3F00" w:rsidP="009C3F00">
            <w:pPr>
              <w:jc w:val="center"/>
              <w:rPr>
                <w:rFonts w:ascii="Times New Roman" w:hAnsi="Times New Roman" w:cs="Times New Roman"/>
              </w:rPr>
            </w:pPr>
          </w:p>
        </w:tc>
      </w:tr>
      <w:tr w:rsidR="009C3F00" w:rsidRPr="008408C8" w:rsidTr="003639C7">
        <w:trPr>
          <w:trHeight w:val="20"/>
        </w:trPr>
        <w:tc>
          <w:tcPr>
            <w:tcW w:w="9497" w:type="dxa"/>
            <w:gridSpan w:val="2"/>
            <w:vAlign w:val="center"/>
          </w:tcPr>
          <w:p w:rsidR="009C3F00" w:rsidRPr="00B43AC3" w:rsidRDefault="009C3F00" w:rsidP="009C3F00">
            <w:pPr>
              <w:rPr>
                <w:rFonts w:ascii="Times New Roman" w:hAnsi="Times New Roman" w:cs="Times New Roman"/>
                <w:b/>
              </w:rPr>
            </w:pPr>
            <w:r w:rsidRPr="00B43AC3">
              <w:rPr>
                <w:rFonts w:ascii="Times New Roman" w:hAnsi="Times New Roman" w:cs="Times New Roman"/>
                <w:b/>
              </w:rPr>
              <w:t>Раздел 3 Электромагнетизм</w:t>
            </w:r>
          </w:p>
        </w:tc>
        <w:tc>
          <w:tcPr>
            <w:tcW w:w="2552" w:type="dxa"/>
            <w:vAlign w:val="center"/>
          </w:tcPr>
          <w:p w:rsidR="009C3F00" w:rsidRPr="00B43AC3" w:rsidRDefault="009C3F00" w:rsidP="009C3F00">
            <w:pPr>
              <w:jc w:val="center"/>
              <w:rPr>
                <w:rFonts w:ascii="Times New Roman" w:hAnsi="Times New Roman" w:cs="Times New Roman"/>
                <w:b/>
              </w:rPr>
            </w:pPr>
            <w:r w:rsidRPr="00B43AC3">
              <w:rPr>
                <w:rFonts w:ascii="Times New Roman" w:hAnsi="Times New Roman" w:cs="Times New Roman"/>
                <w:b/>
              </w:rPr>
              <w:t>6/2</w:t>
            </w:r>
          </w:p>
        </w:tc>
        <w:tc>
          <w:tcPr>
            <w:tcW w:w="2551" w:type="dxa"/>
            <w:shd w:val="clear" w:color="auto" w:fill="auto"/>
            <w:vAlign w:val="center"/>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val="restart"/>
            <w:shd w:val="clear" w:color="auto" w:fill="auto"/>
          </w:tcPr>
          <w:p w:rsidR="009C3F00" w:rsidRPr="00B43AC3" w:rsidRDefault="009C3F00" w:rsidP="009C3F00">
            <w:pPr>
              <w:rPr>
                <w:rFonts w:ascii="Times New Roman" w:hAnsi="Times New Roman" w:cs="Times New Roman"/>
                <w:b/>
              </w:rPr>
            </w:pPr>
            <w:r w:rsidRPr="00B43AC3">
              <w:rPr>
                <w:rFonts w:ascii="Times New Roman" w:hAnsi="Times New Roman" w:cs="Times New Roman"/>
                <w:b/>
              </w:rPr>
              <w:t>Тема 3.1</w:t>
            </w:r>
          </w:p>
          <w:p w:rsidR="009C3F00" w:rsidRPr="00B43AC3" w:rsidRDefault="009C3F00" w:rsidP="009C3F00">
            <w:pPr>
              <w:rPr>
                <w:rFonts w:ascii="Times New Roman" w:hAnsi="Times New Roman" w:cs="Times New Roman"/>
                <w:b/>
              </w:rPr>
            </w:pPr>
            <w:r w:rsidRPr="00B43AC3">
              <w:rPr>
                <w:rFonts w:ascii="Times New Roman" w:hAnsi="Times New Roman" w:cs="Times New Roman"/>
                <w:b/>
              </w:rPr>
              <w:t>Магнитное поле постоянного тока</w:t>
            </w:r>
          </w:p>
        </w:tc>
        <w:tc>
          <w:tcPr>
            <w:tcW w:w="6945" w:type="dxa"/>
            <w:shd w:val="clear" w:color="auto" w:fill="auto"/>
          </w:tcPr>
          <w:p w:rsidR="009C3F00" w:rsidRPr="009C3F00" w:rsidRDefault="009C3F00" w:rsidP="009C3F00">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shd w:val="clear" w:color="auto" w:fill="auto"/>
          </w:tcPr>
          <w:p w:rsidR="009C3F00" w:rsidRPr="009C3F00" w:rsidRDefault="009C3F00" w:rsidP="009C3F00">
            <w:pPr>
              <w:jc w:val="center"/>
              <w:rPr>
                <w:rFonts w:ascii="Times New Roman" w:hAnsi="Times New Roman" w:cs="Times New Roman"/>
                <w:b/>
              </w:rPr>
            </w:pPr>
            <w:r>
              <w:rPr>
                <w:rFonts w:ascii="Times New Roman" w:hAnsi="Times New Roman" w:cs="Times New Roman"/>
                <w:b/>
              </w:rPr>
              <w:t>2/-</w:t>
            </w:r>
          </w:p>
        </w:tc>
        <w:tc>
          <w:tcPr>
            <w:tcW w:w="2551" w:type="dxa"/>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shd w:val="clear" w:color="auto" w:fill="auto"/>
          </w:tcPr>
          <w:p w:rsidR="009C3F00" w:rsidRPr="00B43AC3" w:rsidRDefault="009C3F00" w:rsidP="009C3F00">
            <w:pPr>
              <w:rPr>
                <w:rFonts w:ascii="Times New Roman" w:hAnsi="Times New Roman" w:cs="Times New Roman"/>
                <w:b/>
              </w:rPr>
            </w:pPr>
          </w:p>
        </w:tc>
        <w:tc>
          <w:tcPr>
            <w:tcW w:w="6945" w:type="dxa"/>
            <w:shd w:val="clear" w:color="auto" w:fill="auto"/>
          </w:tcPr>
          <w:p w:rsidR="009C3F00" w:rsidRPr="008408C8" w:rsidRDefault="009C3F00" w:rsidP="009C3F00">
            <w:pPr>
              <w:rPr>
                <w:rFonts w:ascii="Times New Roman" w:hAnsi="Times New Roman" w:cs="Times New Roman"/>
              </w:rPr>
            </w:pPr>
            <w:r w:rsidRPr="008408C8">
              <w:rPr>
                <w:rFonts w:ascii="Times New Roman" w:hAnsi="Times New Roman" w:cs="Times New Roman"/>
              </w:rPr>
              <w:t>Сущность физических процессов, протекающих в магнитном поле. Магнитные свойства материалов.</w:t>
            </w:r>
          </w:p>
          <w:p w:rsidR="009C3F00" w:rsidRPr="008408C8" w:rsidRDefault="009C3F00" w:rsidP="009C3F00">
            <w:pPr>
              <w:rPr>
                <w:rFonts w:ascii="Times New Roman" w:hAnsi="Times New Roman" w:cs="Times New Roman"/>
              </w:rPr>
            </w:pPr>
            <w:r w:rsidRPr="008408C8">
              <w:rPr>
                <w:rFonts w:ascii="Times New Roman" w:hAnsi="Times New Roman" w:cs="Times New Roman"/>
              </w:rPr>
              <w:t>Электромагнитная сила.</w:t>
            </w:r>
          </w:p>
        </w:tc>
        <w:tc>
          <w:tcPr>
            <w:tcW w:w="2552" w:type="dxa"/>
            <w:shd w:val="clear" w:color="auto" w:fill="auto"/>
          </w:tcPr>
          <w:p w:rsidR="009C3F00" w:rsidRPr="008408C8" w:rsidRDefault="009C3F00" w:rsidP="009C3F00">
            <w:pPr>
              <w:jc w:val="center"/>
              <w:rPr>
                <w:rFonts w:ascii="Times New Roman" w:hAnsi="Times New Roman" w:cs="Times New Roman"/>
              </w:rPr>
            </w:pPr>
            <w:r>
              <w:rPr>
                <w:rFonts w:ascii="Times New Roman" w:hAnsi="Times New Roman" w:cs="Times New Roman"/>
              </w:rPr>
              <w:t>2</w:t>
            </w:r>
            <w:r w:rsidR="00E72A6D">
              <w:rPr>
                <w:rFonts w:ascii="Times New Roman" w:hAnsi="Times New Roman" w:cs="Times New Roman"/>
              </w:rPr>
              <w:t>/-</w:t>
            </w:r>
          </w:p>
        </w:tc>
        <w:tc>
          <w:tcPr>
            <w:tcW w:w="2551" w:type="dxa"/>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ОК 01</w:t>
            </w:r>
            <w:r>
              <w:rPr>
                <w:rFonts w:ascii="Times New Roman" w:hAnsi="Times New Roman" w:cs="Times New Roman"/>
              </w:rPr>
              <w:t xml:space="preserve">, </w:t>
            </w: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05</w:t>
            </w:r>
          </w:p>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val="restart"/>
            <w:shd w:val="clear" w:color="auto" w:fill="auto"/>
          </w:tcPr>
          <w:p w:rsidR="009C3F00" w:rsidRPr="00B43AC3" w:rsidRDefault="009C3F00" w:rsidP="009C3F00">
            <w:pPr>
              <w:rPr>
                <w:rFonts w:ascii="Times New Roman" w:hAnsi="Times New Roman" w:cs="Times New Roman"/>
                <w:b/>
              </w:rPr>
            </w:pPr>
            <w:r w:rsidRPr="00B43AC3">
              <w:rPr>
                <w:rFonts w:ascii="Times New Roman" w:hAnsi="Times New Roman" w:cs="Times New Roman"/>
                <w:b/>
              </w:rPr>
              <w:t>Тема 3.2</w:t>
            </w:r>
          </w:p>
          <w:p w:rsidR="009C3F00" w:rsidRPr="00B43AC3" w:rsidRDefault="009C3F00" w:rsidP="009C3F00">
            <w:pPr>
              <w:rPr>
                <w:rFonts w:ascii="Times New Roman" w:hAnsi="Times New Roman" w:cs="Times New Roman"/>
                <w:b/>
              </w:rPr>
            </w:pPr>
            <w:r w:rsidRPr="00B43AC3">
              <w:rPr>
                <w:rFonts w:ascii="Times New Roman" w:hAnsi="Times New Roman" w:cs="Times New Roman"/>
                <w:b/>
              </w:rPr>
              <w:t>Электромагнитная индукция</w:t>
            </w:r>
          </w:p>
        </w:tc>
        <w:tc>
          <w:tcPr>
            <w:tcW w:w="6945" w:type="dxa"/>
            <w:shd w:val="clear" w:color="auto" w:fill="auto"/>
          </w:tcPr>
          <w:p w:rsidR="009C3F00" w:rsidRPr="009C3F00" w:rsidRDefault="009C3F00" w:rsidP="009C3F00">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shd w:val="clear" w:color="auto" w:fill="auto"/>
          </w:tcPr>
          <w:p w:rsidR="009C3F00" w:rsidRPr="009C3F00" w:rsidRDefault="009C3F00" w:rsidP="009C3F00">
            <w:pPr>
              <w:jc w:val="center"/>
              <w:rPr>
                <w:rFonts w:ascii="Times New Roman" w:hAnsi="Times New Roman" w:cs="Times New Roman"/>
                <w:b/>
              </w:rPr>
            </w:pPr>
            <w:r>
              <w:rPr>
                <w:rFonts w:ascii="Times New Roman" w:hAnsi="Times New Roman" w:cs="Times New Roman"/>
                <w:b/>
              </w:rPr>
              <w:t>4/2</w:t>
            </w:r>
          </w:p>
        </w:tc>
        <w:tc>
          <w:tcPr>
            <w:tcW w:w="2551" w:type="dxa"/>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B43AC3" w:rsidRDefault="009C3F00" w:rsidP="009C3F00">
            <w:pPr>
              <w:rPr>
                <w:rFonts w:ascii="Times New Roman" w:hAnsi="Times New Roman" w:cs="Times New Roman"/>
                <w:b/>
              </w:rPr>
            </w:pPr>
          </w:p>
        </w:tc>
        <w:tc>
          <w:tcPr>
            <w:tcW w:w="6945" w:type="dxa"/>
          </w:tcPr>
          <w:p w:rsidR="009C3F00" w:rsidRPr="008408C8" w:rsidRDefault="009C3F00" w:rsidP="005D193B">
            <w:pPr>
              <w:jc w:val="both"/>
              <w:rPr>
                <w:rFonts w:ascii="Times New Roman" w:hAnsi="Times New Roman" w:cs="Times New Roman"/>
              </w:rPr>
            </w:pPr>
            <w:r w:rsidRPr="008408C8">
              <w:rPr>
                <w:rFonts w:ascii="Times New Roman" w:hAnsi="Times New Roman" w:cs="Times New Roman"/>
              </w:rPr>
              <w:t>Содержание учебного материала</w:t>
            </w:r>
            <w:r w:rsidR="005D193B">
              <w:rPr>
                <w:rFonts w:ascii="Times New Roman" w:hAnsi="Times New Roman" w:cs="Times New Roman"/>
              </w:rPr>
              <w:t xml:space="preserve">. </w:t>
            </w:r>
            <w:r w:rsidRPr="008408C8">
              <w:rPr>
                <w:rFonts w:ascii="Times New Roman" w:hAnsi="Times New Roman" w:cs="Times New Roman"/>
              </w:rPr>
              <w:t>Явление электромагнитной индукции, правило Ленца.</w:t>
            </w:r>
            <w:r w:rsidR="005D193B">
              <w:rPr>
                <w:rFonts w:ascii="Times New Roman" w:hAnsi="Times New Roman" w:cs="Times New Roman"/>
              </w:rPr>
              <w:t xml:space="preserve"> </w:t>
            </w:r>
            <w:r w:rsidRPr="008408C8">
              <w:rPr>
                <w:rFonts w:ascii="Times New Roman" w:hAnsi="Times New Roman" w:cs="Times New Roman"/>
              </w:rPr>
              <w:t>Вихревые токи.</w:t>
            </w:r>
            <w:r w:rsidR="005D193B">
              <w:rPr>
                <w:rFonts w:ascii="Times New Roman" w:hAnsi="Times New Roman" w:cs="Times New Roman"/>
              </w:rPr>
              <w:t xml:space="preserve"> </w:t>
            </w:r>
            <w:r w:rsidRPr="008408C8">
              <w:rPr>
                <w:rFonts w:ascii="Times New Roman" w:hAnsi="Times New Roman" w:cs="Times New Roman"/>
              </w:rPr>
              <w:t>Физическая сущность явления самоиндукции, ЭДС самоиндукции, индуктивность.</w:t>
            </w:r>
            <w:r w:rsidR="005D193B">
              <w:rPr>
                <w:rFonts w:ascii="Times New Roman" w:hAnsi="Times New Roman" w:cs="Times New Roman"/>
              </w:rPr>
              <w:t xml:space="preserve"> </w:t>
            </w:r>
            <w:r w:rsidRPr="008408C8">
              <w:rPr>
                <w:rFonts w:ascii="Times New Roman" w:hAnsi="Times New Roman" w:cs="Times New Roman"/>
              </w:rPr>
              <w:t>Физическая сущность явления взаимоиндукции, ЭДС взаимоиндукции, взаимная индуктивность.</w:t>
            </w:r>
          </w:p>
        </w:tc>
        <w:tc>
          <w:tcPr>
            <w:tcW w:w="2552" w:type="dxa"/>
          </w:tcPr>
          <w:p w:rsidR="009C3F00" w:rsidRPr="008408C8" w:rsidRDefault="009C3F00" w:rsidP="009C3F00">
            <w:pPr>
              <w:jc w:val="center"/>
              <w:rPr>
                <w:rFonts w:ascii="Times New Roman" w:hAnsi="Times New Roman" w:cs="Times New Roman"/>
              </w:rPr>
            </w:pPr>
            <w:r>
              <w:rPr>
                <w:rFonts w:ascii="Times New Roman" w:hAnsi="Times New Roman" w:cs="Times New Roman"/>
              </w:rPr>
              <w:t>2</w:t>
            </w:r>
            <w:r w:rsidR="00E72A6D">
              <w:rPr>
                <w:rFonts w:ascii="Times New Roman" w:hAnsi="Times New Roman" w:cs="Times New Roman"/>
              </w:rPr>
              <w:t>/-</w:t>
            </w:r>
          </w:p>
        </w:tc>
        <w:tc>
          <w:tcPr>
            <w:tcW w:w="2551" w:type="dxa"/>
            <w:vMerge w:val="restart"/>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r>
              <w:rPr>
                <w:rFonts w:ascii="Times New Roman" w:hAnsi="Times New Roman" w:cs="Times New Roman"/>
              </w:rPr>
              <w:t>,</w:t>
            </w:r>
          </w:p>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9C3F00" w:rsidRPr="008408C8" w:rsidTr="008408C8">
        <w:trPr>
          <w:trHeight w:val="20"/>
        </w:trPr>
        <w:tc>
          <w:tcPr>
            <w:tcW w:w="2552" w:type="dxa"/>
            <w:vMerge/>
          </w:tcPr>
          <w:p w:rsidR="009C3F00" w:rsidRPr="008408C8" w:rsidRDefault="009C3F00" w:rsidP="009C3F00">
            <w:pPr>
              <w:rPr>
                <w:rFonts w:ascii="Times New Roman" w:hAnsi="Times New Roman" w:cs="Times New Roman"/>
              </w:rPr>
            </w:pPr>
          </w:p>
        </w:tc>
        <w:tc>
          <w:tcPr>
            <w:tcW w:w="6945" w:type="dxa"/>
          </w:tcPr>
          <w:p w:rsidR="009C3F00" w:rsidRPr="008408C8" w:rsidRDefault="009C3F00" w:rsidP="005D193B">
            <w:pPr>
              <w:jc w:val="both"/>
              <w:rPr>
                <w:rFonts w:ascii="Times New Roman" w:hAnsi="Times New Roman" w:cs="Times New Roman"/>
              </w:rPr>
            </w:pPr>
            <w:r w:rsidRPr="00B43AC3">
              <w:rPr>
                <w:rFonts w:ascii="Times New Roman" w:hAnsi="Times New Roman" w:cs="Times New Roman"/>
                <w:b/>
              </w:rPr>
              <w:t>В том числе практических и лабораторных занятий</w:t>
            </w:r>
          </w:p>
        </w:tc>
        <w:tc>
          <w:tcPr>
            <w:tcW w:w="2552" w:type="dxa"/>
          </w:tcPr>
          <w:p w:rsidR="009C3F00" w:rsidRPr="008408C8" w:rsidRDefault="009C3F00" w:rsidP="009C3F00">
            <w:pPr>
              <w:jc w:val="center"/>
              <w:rPr>
                <w:rFonts w:ascii="Times New Roman" w:hAnsi="Times New Roman" w:cs="Times New Roman"/>
              </w:rPr>
            </w:pPr>
          </w:p>
        </w:tc>
        <w:tc>
          <w:tcPr>
            <w:tcW w:w="2551" w:type="dxa"/>
            <w:vMerge/>
          </w:tcPr>
          <w:p w:rsidR="009C3F00" w:rsidRPr="008408C8" w:rsidRDefault="009C3F00" w:rsidP="009C3F00">
            <w:pPr>
              <w:jc w:val="center"/>
              <w:rPr>
                <w:rFonts w:ascii="Times New Roman" w:hAnsi="Times New Roman" w:cs="Times New Roman"/>
              </w:rPr>
            </w:pPr>
          </w:p>
        </w:tc>
      </w:tr>
      <w:tr w:rsidR="009C3F00" w:rsidRPr="008408C8" w:rsidTr="008408C8">
        <w:trPr>
          <w:trHeight w:val="20"/>
        </w:trPr>
        <w:tc>
          <w:tcPr>
            <w:tcW w:w="2552" w:type="dxa"/>
            <w:vMerge/>
          </w:tcPr>
          <w:p w:rsidR="009C3F00" w:rsidRPr="008408C8" w:rsidRDefault="009C3F00" w:rsidP="009C3F00">
            <w:pPr>
              <w:rPr>
                <w:rFonts w:ascii="Times New Roman" w:hAnsi="Times New Roman" w:cs="Times New Roman"/>
              </w:rPr>
            </w:pPr>
          </w:p>
        </w:tc>
        <w:tc>
          <w:tcPr>
            <w:tcW w:w="6945" w:type="dxa"/>
          </w:tcPr>
          <w:p w:rsidR="009C3F00" w:rsidRPr="009C3F00" w:rsidRDefault="009C3F00" w:rsidP="005D193B">
            <w:pPr>
              <w:jc w:val="both"/>
              <w:rPr>
                <w:rFonts w:ascii="Times New Roman" w:hAnsi="Times New Roman" w:cs="Times New Roman"/>
                <w:b/>
              </w:rPr>
            </w:pPr>
            <w:r w:rsidRPr="009C3F00">
              <w:rPr>
                <w:rFonts w:ascii="Times New Roman" w:hAnsi="Times New Roman" w:cs="Times New Roman"/>
                <w:b/>
              </w:rPr>
              <w:t xml:space="preserve">Лабораторное занятие № </w:t>
            </w:r>
            <w:r w:rsidR="005D193B">
              <w:rPr>
                <w:rFonts w:ascii="Times New Roman" w:hAnsi="Times New Roman" w:cs="Times New Roman"/>
                <w:b/>
              </w:rPr>
              <w:t>6</w:t>
            </w:r>
            <w:r w:rsidRPr="009C3F00">
              <w:rPr>
                <w:rFonts w:ascii="Times New Roman" w:hAnsi="Times New Roman" w:cs="Times New Roman"/>
                <w:b/>
              </w:rPr>
              <w:t xml:space="preserve">. </w:t>
            </w:r>
          </w:p>
          <w:p w:rsidR="009C3F00" w:rsidRPr="008408C8" w:rsidRDefault="009C3F00" w:rsidP="005D193B">
            <w:pPr>
              <w:jc w:val="both"/>
              <w:rPr>
                <w:rFonts w:ascii="Times New Roman" w:hAnsi="Times New Roman" w:cs="Times New Roman"/>
              </w:rPr>
            </w:pPr>
            <w:r w:rsidRPr="008408C8">
              <w:rPr>
                <w:rFonts w:ascii="Times New Roman" w:hAnsi="Times New Roman" w:cs="Times New Roman"/>
              </w:rPr>
              <w:t>Проверка законов электромагнитной индукции.</w:t>
            </w:r>
          </w:p>
        </w:tc>
        <w:tc>
          <w:tcPr>
            <w:tcW w:w="2552" w:type="dxa"/>
          </w:tcPr>
          <w:p w:rsidR="009C3F00" w:rsidRPr="008408C8" w:rsidRDefault="009C3F00" w:rsidP="009C3F00">
            <w:pPr>
              <w:jc w:val="center"/>
              <w:rPr>
                <w:rFonts w:ascii="Times New Roman" w:hAnsi="Times New Roman" w:cs="Times New Roman"/>
              </w:rPr>
            </w:pPr>
            <w:r w:rsidRPr="008408C8">
              <w:rPr>
                <w:rFonts w:ascii="Times New Roman" w:hAnsi="Times New Roman" w:cs="Times New Roman"/>
              </w:rPr>
              <w:t>2</w:t>
            </w:r>
            <w:r>
              <w:rPr>
                <w:rFonts w:ascii="Times New Roman" w:hAnsi="Times New Roman" w:cs="Times New Roman"/>
              </w:rPr>
              <w:t>/2</w:t>
            </w:r>
          </w:p>
        </w:tc>
        <w:tc>
          <w:tcPr>
            <w:tcW w:w="2551" w:type="dxa"/>
            <w:vMerge/>
          </w:tcPr>
          <w:p w:rsidR="009C3F00" w:rsidRPr="008408C8" w:rsidRDefault="009C3F00" w:rsidP="009C3F00">
            <w:pPr>
              <w:jc w:val="center"/>
              <w:rPr>
                <w:rFonts w:ascii="Times New Roman" w:hAnsi="Times New Roman" w:cs="Times New Roman"/>
              </w:rPr>
            </w:pPr>
          </w:p>
        </w:tc>
      </w:tr>
      <w:tr w:rsidR="009C3F00" w:rsidRPr="008408C8" w:rsidTr="003639C7">
        <w:trPr>
          <w:trHeight w:val="20"/>
        </w:trPr>
        <w:tc>
          <w:tcPr>
            <w:tcW w:w="9497" w:type="dxa"/>
            <w:gridSpan w:val="2"/>
            <w:vAlign w:val="center"/>
          </w:tcPr>
          <w:p w:rsidR="009C3F00" w:rsidRPr="00B43AC3" w:rsidRDefault="009C3F00" w:rsidP="005D193B">
            <w:pPr>
              <w:jc w:val="both"/>
              <w:rPr>
                <w:rFonts w:ascii="Times New Roman" w:hAnsi="Times New Roman" w:cs="Times New Roman"/>
                <w:b/>
              </w:rPr>
            </w:pPr>
            <w:r w:rsidRPr="00B43AC3">
              <w:rPr>
                <w:rFonts w:ascii="Times New Roman" w:hAnsi="Times New Roman" w:cs="Times New Roman"/>
                <w:b/>
              </w:rPr>
              <w:t>Раздел 4 Электрические цепи переменного однофазного тока</w:t>
            </w:r>
          </w:p>
        </w:tc>
        <w:tc>
          <w:tcPr>
            <w:tcW w:w="2552" w:type="dxa"/>
            <w:vAlign w:val="center"/>
          </w:tcPr>
          <w:p w:rsidR="009C3F00" w:rsidRPr="00AF31DE" w:rsidRDefault="0050313F" w:rsidP="009C3F00">
            <w:pPr>
              <w:jc w:val="center"/>
              <w:rPr>
                <w:rFonts w:ascii="Times New Roman" w:hAnsi="Times New Roman" w:cs="Times New Roman"/>
                <w:b/>
              </w:rPr>
            </w:pPr>
            <w:r>
              <w:rPr>
                <w:rFonts w:ascii="Times New Roman" w:hAnsi="Times New Roman" w:cs="Times New Roman"/>
                <w:b/>
              </w:rPr>
              <w:t>2</w:t>
            </w:r>
            <w:r w:rsidR="0047230F">
              <w:rPr>
                <w:rFonts w:ascii="Times New Roman" w:hAnsi="Times New Roman" w:cs="Times New Roman"/>
                <w:b/>
              </w:rPr>
              <w:t>4</w:t>
            </w:r>
            <w:r w:rsidR="009C3F00" w:rsidRPr="00AF31DE">
              <w:rPr>
                <w:rFonts w:ascii="Times New Roman" w:hAnsi="Times New Roman" w:cs="Times New Roman"/>
                <w:b/>
              </w:rPr>
              <w:t>/14</w:t>
            </w:r>
          </w:p>
        </w:tc>
        <w:tc>
          <w:tcPr>
            <w:tcW w:w="2551" w:type="dxa"/>
            <w:shd w:val="clear" w:color="auto" w:fill="auto"/>
            <w:vAlign w:val="center"/>
          </w:tcPr>
          <w:p w:rsidR="009C3F00" w:rsidRPr="008408C8" w:rsidRDefault="009C3F00" w:rsidP="009C3F00">
            <w:pPr>
              <w:jc w:val="center"/>
              <w:rPr>
                <w:rFonts w:ascii="Times New Roman" w:hAnsi="Times New Roman" w:cs="Times New Roman"/>
              </w:rPr>
            </w:pPr>
          </w:p>
        </w:tc>
      </w:tr>
      <w:tr w:rsidR="00572670" w:rsidRPr="008408C8" w:rsidTr="008408C8">
        <w:trPr>
          <w:trHeight w:val="20"/>
        </w:trPr>
        <w:tc>
          <w:tcPr>
            <w:tcW w:w="2552" w:type="dxa"/>
            <w:vMerge w:val="restart"/>
          </w:tcPr>
          <w:p w:rsidR="00572670" w:rsidRPr="00B43AC3" w:rsidRDefault="00572670" w:rsidP="00572670">
            <w:pPr>
              <w:rPr>
                <w:rFonts w:ascii="Times New Roman" w:hAnsi="Times New Roman" w:cs="Times New Roman"/>
                <w:b/>
              </w:rPr>
            </w:pPr>
            <w:r w:rsidRPr="00B43AC3">
              <w:rPr>
                <w:rFonts w:ascii="Times New Roman" w:hAnsi="Times New Roman" w:cs="Times New Roman"/>
                <w:b/>
              </w:rPr>
              <w:t>Тема 4.1</w:t>
            </w:r>
          </w:p>
          <w:p w:rsidR="00572670" w:rsidRPr="00B43AC3" w:rsidRDefault="00572670" w:rsidP="00572670">
            <w:pPr>
              <w:rPr>
                <w:rFonts w:ascii="Times New Roman" w:hAnsi="Times New Roman" w:cs="Times New Roman"/>
                <w:b/>
              </w:rPr>
            </w:pPr>
            <w:r w:rsidRPr="00B43AC3">
              <w:rPr>
                <w:rFonts w:ascii="Times New Roman" w:hAnsi="Times New Roman" w:cs="Times New Roman"/>
                <w:b/>
              </w:rPr>
              <w:t>Синусоидальный электрический ток</w:t>
            </w:r>
          </w:p>
        </w:tc>
        <w:tc>
          <w:tcPr>
            <w:tcW w:w="6945" w:type="dxa"/>
          </w:tcPr>
          <w:p w:rsidR="00572670" w:rsidRPr="009C3F00" w:rsidRDefault="00572670" w:rsidP="005D193B">
            <w:pPr>
              <w:jc w:val="both"/>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572670" w:rsidRPr="009C3F00" w:rsidRDefault="00572670" w:rsidP="00572670">
            <w:pPr>
              <w:jc w:val="center"/>
              <w:rPr>
                <w:rFonts w:ascii="Times New Roman" w:hAnsi="Times New Roman" w:cs="Times New Roman"/>
                <w:b/>
              </w:rPr>
            </w:pPr>
          </w:p>
        </w:tc>
        <w:tc>
          <w:tcPr>
            <w:tcW w:w="2551" w:type="dxa"/>
          </w:tcPr>
          <w:p w:rsidR="00572670" w:rsidRPr="008408C8" w:rsidRDefault="00572670" w:rsidP="00572670">
            <w:pPr>
              <w:jc w:val="center"/>
              <w:rPr>
                <w:rFonts w:ascii="Times New Roman" w:hAnsi="Times New Roman" w:cs="Times New Roman"/>
              </w:rPr>
            </w:pPr>
          </w:p>
        </w:tc>
      </w:tr>
      <w:tr w:rsidR="00572670" w:rsidRPr="008408C8" w:rsidTr="008408C8">
        <w:trPr>
          <w:trHeight w:val="20"/>
        </w:trPr>
        <w:tc>
          <w:tcPr>
            <w:tcW w:w="2552" w:type="dxa"/>
            <w:vMerge/>
          </w:tcPr>
          <w:p w:rsidR="00572670" w:rsidRPr="00B43AC3" w:rsidRDefault="00572670" w:rsidP="00572670">
            <w:pPr>
              <w:rPr>
                <w:rFonts w:ascii="Times New Roman" w:hAnsi="Times New Roman" w:cs="Times New Roman"/>
                <w:b/>
              </w:rPr>
            </w:pPr>
          </w:p>
        </w:tc>
        <w:tc>
          <w:tcPr>
            <w:tcW w:w="6945" w:type="dxa"/>
          </w:tcPr>
          <w:p w:rsidR="00572670" w:rsidRPr="008408C8" w:rsidRDefault="00572670" w:rsidP="005D193B">
            <w:pPr>
              <w:jc w:val="both"/>
              <w:rPr>
                <w:rFonts w:ascii="Times New Roman" w:hAnsi="Times New Roman" w:cs="Times New Roman"/>
              </w:rPr>
            </w:pPr>
            <w:r w:rsidRPr="008408C8">
              <w:rPr>
                <w:rFonts w:ascii="Times New Roman" w:hAnsi="Times New Roman" w:cs="Times New Roman"/>
              </w:rPr>
              <w:t>Получение переменного синусоидального тока, его параметры. Графическое изображение синусоидально изменяющихся величин.</w:t>
            </w:r>
          </w:p>
        </w:tc>
        <w:tc>
          <w:tcPr>
            <w:tcW w:w="2552" w:type="dxa"/>
          </w:tcPr>
          <w:p w:rsidR="00572670" w:rsidRPr="008408C8" w:rsidRDefault="00572670" w:rsidP="00572670">
            <w:pPr>
              <w:jc w:val="center"/>
              <w:rPr>
                <w:rFonts w:ascii="Times New Roman" w:hAnsi="Times New Roman" w:cs="Times New Roman"/>
              </w:rPr>
            </w:pPr>
            <w:r>
              <w:rPr>
                <w:rFonts w:ascii="Times New Roman" w:hAnsi="Times New Roman" w:cs="Times New Roman"/>
              </w:rPr>
              <w:t>2</w:t>
            </w:r>
            <w:r w:rsidR="00E72A6D">
              <w:rPr>
                <w:rFonts w:ascii="Times New Roman" w:hAnsi="Times New Roman" w:cs="Times New Roman"/>
              </w:rPr>
              <w:t>/-</w:t>
            </w:r>
          </w:p>
        </w:tc>
        <w:tc>
          <w:tcPr>
            <w:tcW w:w="2551" w:type="dxa"/>
          </w:tcPr>
          <w:p w:rsidR="00572670" w:rsidRPr="008408C8" w:rsidRDefault="00572670" w:rsidP="00572670">
            <w:pPr>
              <w:jc w:val="center"/>
              <w:rPr>
                <w:rFonts w:ascii="Times New Roman" w:hAnsi="Times New Roman" w:cs="Times New Roman"/>
              </w:rPr>
            </w:pPr>
            <w:r w:rsidRPr="008408C8">
              <w:rPr>
                <w:rFonts w:ascii="Times New Roman" w:hAnsi="Times New Roman" w:cs="Times New Roman"/>
              </w:rPr>
              <w:t>ОК 01</w:t>
            </w:r>
            <w:r>
              <w:rPr>
                <w:rFonts w:ascii="Times New Roman" w:hAnsi="Times New Roman" w:cs="Times New Roman"/>
              </w:rPr>
              <w:t xml:space="preserve">, </w:t>
            </w: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05</w:t>
            </w:r>
          </w:p>
          <w:p w:rsidR="00572670" w:rsidRPr="008408C8" w:rsidRDefault="00572670" w:rsidP="00572670">
            <w:pPr>
              <w:jc w:val="center"/>
              <w:rPr>
                <w:rFonts w:ascii="Times New Roman" w:hAnsi="Times New Roman" w:cs="Times New Roman"/>
              </w:rPr>
            </w:pPr>
          </w:p>
        </w:tc>
      </w:tr>
      <w:tr w:rsidR="00572670" w:rsidRPr="008408C8" w:rsidTr="008408C8">
        <w:trPr>
          <w:trHeight w:val="20"/>
        </w:trPr>
        <w:tc>
          <w:tcPr>
            <w:tcW w:w="2552" w:type="dxa"/>
            <w:vMerge w:val="restart"/>
          </w:tcPr>
          <w:p w:rsidR="00572670" w:rsidRPr="00B43AC3" w:rsidRDefault="00572670" w:rsidP="00572670">
            <w:pPr>
              <w:rPr>
                <w:rFonts w:ascii="Times New Roman" w:hAnsi="Times New Roman" w:cs="Times New Roman"/>
                <w:b/>
              </w:rPr>
            </w:pPr>
            <w:r w:rsidRPr="00B43AC3">
              <w:rPr>
                <w:rFonts w:ascii="Times New Roman" w:hAnsi="Times New Roman" w:cs="Times New Roman"/>
                <w:b/>
              </w:rPr>
              <w:t>Тема 4.2</w:t>
            </w:r>
          </w:p>
          <w:p w:rsidR="00572670" w:rsidRPr="00B43AC3" w:rsidRDefault="00572670" w:rsidP="00572670">
            <w:pPr>
              <w:rPr>
                <w:rFonts w:ascii="Times New Roman" w:hAnsi="Times New Roman" w:cs="Times New Roman"/>
                <w:b/>
              </w:rPr>
            </w:pPr>
            <w:r w:rsidRPr="00B43AC3">
              <w:rPr>
                <w:rFonts w:ascii="Times New Roman" w:hAnsi="Times New Roman" w:cs="Times New Roman"/>
                <w:b/>
              </w:rPr>
              <w:t>Линейные электрические цепи синусоидального тока</w:t>
            </w:r>
          </w:p>
        </w:tc>
        <w:tc>
          <w:tcPr>
            <w:tcW w:w="6945" w:type="dxa"/>
          </w:tcPr>
          <w:p w:rsidR="00572670" w:rsidRPr="009C3F00" w:rsidRDefault="00572670" w:rsidP="005D193B">
            <w:pPr>
              <w:jc w:val="both"/>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572670" w:rsidRPr="009C3F00" w:rsidRDefault="00572670" w:rsidP="00572670">
            <w:pPr>
              <w:jc w:val="center"/>
              <w:rPr>
                <w:rFonts w:ascii="Times New Roman" w:hAnsi="Times New Roman" w:cs="Times New Roman"/>
                <w:b/>
              </w:rPr>
            </w:pPr>
            <w:r>
              <w:rPr>
                <w:rFonts w:ascii="Times New Roman" w:hAnsi="Times New Roman" w:cs="Times New Roman"/>
                <w:b/>
              </w:rPr>
              <w:t>14/10</w:t>
            </w:r>
          </w:p>
        </w:tc>
        <w:tc>
          <w:tcPr>
            <w:tcW w:w="2551" w:type="dxa"/>
          </w:tcPr>
          <w:p w:rsidR="00572670" w:rsidRPr="008408C8" w:rsidRDefault="00572670" w:rsidP="00572670">
            <w:pPr>
              <w:jc w:val="center"/>
              <w:rPr>
                <w:rFonts w:ascii="Times New Roman" w:hAnsi="Times New Roman" w:cs="Times New Roman"/>
              </w:rPr>
            </w:pPr>
          </w:p>
        </w:tc>
      </w:tr>
      <w:tr w:rsidR="00572670" w:rsidRPr="008408C8" w:rsidTr="008408C8">
        <w:trPr>
          <w:trHeight w:val="20"/>
        </w:trPr>
        <w:tc>
          <w:tcPr>
            <w:tcW w:w="2552" w:type="dxa"/>
            <w:vMerge/>
          </w:tcPr>
          <w:p w:rsidR="00572670" w:rsidRPr="00B43AC3" w:rsidRDefault="00572670" w:rsidP="00572670">
            <w:pPr>
              <w:rPr>
                <w:rFonts w:ascii="Times New Roman" w:hAnsi="Times New Roman" w:cs="Times New Roman"/>
                <w:b/>
              </w:rPr>
            </w:pPr>
          </w:p>
        </w:tc>
        <w:tc>
          <w:tcPr>
            <w:tcW w:w="6945" w:type="dxa"/>
            <w:vAlign w:val="center"/>
          </w:tcPr>
          <w:p w:rsidR="00572670" w:rsidRPr="008408C8" w:rsidRDefault="00572670" w:rsidP="005D193B">
            <w:pPr>
              <w:jc w:val="both"/>
              <w:rPr>
                <w:rFonts w:ascii="Times New Roman" w:hAnsi="Times New Roman" w:cs="Times New Roman"/>
              </w:rPr>
            </w:pPr>
            <w:r w:rsidRPr="008408C8">
              <w:rPr>
                <w:rFonts w:ascii="Times New Roman" w:hAnsi="Times New Roman" w:cs="Times New Roman"/>
              </w:rPr>
              <w:t>Сущность физических процессов, протекающих в цепях переменного тока. Активное сопротивление, индуктивность, емкость в цепи переменного тока. Закон Ома, реактивное сопротивление, векторные диаграммы.</w:t>
            </w:r>
            <w:r w:rsidR="005D193B">
              <w:rPr>
                <w:rFonts w:ascii="Times New Roman" w:hAnsi="Times New Roman" w:cs="Times New Roman"/>
              </w:rPr>
              <w:t xml:space="preserve"> </w:t>
            </w:r>
            <w:r w:rsidRPr="008408C8">
              <w:rPr>
                <w:rFonts w:ascii="Times New Roman" w:hAnsi="Times New Roman" w:cs="Times New Roman"/>
              </w:rPr>
              <w:t>Построение цепи переменного тока с последовательным соединением элементов, порядок расчета: закон Ома, полное сопротивление, полная мощность, построение векторных диаграмм, треугольников сопротивлений, треугольников мощностей.</w:t>
            </w:r>
            <w:r w:rsidR="005D193B">
              <w:rPr>
                <w:rFonts w:ascii="Times New Roman" w:hAnsi="Times New Roman" w:cs="Times New Roman"/>
              </w:rPr>
              <w:t xml:space="preserve"> </w:t>
            </w:r>
            <w:r w:rsidRPr="008408C8">
              <w:rPr>
                <w:rFonts w:ascii="Times New Roman" w:hAnsi="Times New Roman" w:cs="Times New Roman"/>
              </w:rPr>
              <w:t>Построение цепи переменного тока с параллельным соединением элементов, построение векторных диаграмм, расчет проводимостей.</w:t>
            </w:r>
          </w:p>
        </w:tc>
        <w:tc>
          <w:tcPr>
            <w:tcW w:w="2552" w:type="dxa"/>
          </w:tcPr>
          <w:p w:rsidR="00572670" w:rsidRPr="008408C8" w:rsidRDefault="00572670" w:rsidP="00572670">
            <w:pPr>
              <w:jc w:val="center"/>
              <w:rPr>
                <w:rFonts w:ascii="Times New Roman" w:hAnsi="Times New Roman" w:cs="Times New Roman"/>
              </w:rPr>
            </w:pPr>
            <w:r>
              <w:rPr>
                <w:rFonts w:ascii="Times New Roman" w:hAnsi="Times New Roman" w:cs="Times New Roman"/>
              </w:rPr>
              <w:t>4</w:t>
            </w:r>
            <w:r w:rsidR="00E72A6D">
              <w:rPr>
                <w:rFonts w:ascii="Times New Roman" w:hAnsi="Times New Roman" w:cs="Times New Roman"/>
              </w:rPr>
              <w:t>/-</w:t>
            </w:r>
          </w:p>
        </w:tc>
        <w:tc>
          <w:tcPr>
            <w:tcW w:w="2551" w:type="dxa"/>
            <w:vMerge w:val="restart"/>
          </w:tcPr>
          <w:p w:rsidR="00572670" w:rsidRPr="008408C8" w:rsidRDefault="00572670" w:rsidP="00572670">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r>
              <w:rPr>
                <w:rFonts w:ascii="Times New Roman" w:hAnsi="Times New Roman" w:cs="Times New Roman"/>
              </w:rPr>
              <w:t xml:space="preserve">, </w:t>
            </w: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572670" w:rsidRPr="008408C8" w:rsidTr="008408C8">
        <w:trPr>
          <w:trHeight w:val="20"/>
        </w:trPr>
        <w:tc>
          <w:tcPr>
            <w:tcW w:w="2552" w:type="dxa"/>
            <w:vMerge/>
          </w:tcPr>
          <w:p w:rsidR="00572670" w:rsidRPr="008408C8" w:rsidRDefault="00572670" w:rsidP="00572670">
            <w:pPr>
              <w:rPr>
                <w:rFonts w:ascii="Times New Roman" w:hAnsi="Times New Roman" w:cs="Times New Roman"/>
              </w:rPr>
            </w:pPr>
          </w:p>
        </w:tc>
        <w:tc>
          <w:tcPr>
            <w:tcW w:w="6945" w:type="dxa"/>
            <w:vAlign w:val="center"/>
          </w:tcPr>
          <w:p w:rsidR="00572670" w:rsidRPr="008408C8" w:rsidRDefault="00572670" w:rsidP="00572670">
            <w:pPr>
              <w:rPr>
                <w:rFonts w:ascii="Times New Roman" w:hAnsi="Times New Roman" w:cs="Times New Roman"/>
              </w:rPr>
            </w:pPr>
            <w:r w:rsidRPr="00B43AC3">
              <w:rPr>
                <w:rFonts w:ascii="Times New Roman" w:hAnsi="Times New Roman" w:cs="Times New Roman"/>
                <w:b/>
              </w:rPr>
              <w:t>В том числе практических и лабораторных занятий</w:t>
            </w:r>
          </w:p>
        </w:tc>
        <w:tc>
          <w:tcPr>
            <w:tcW w:w="2552" w:type="dxa"/>
          </w:tcPr>
          <w:p w:rsidR="00572670" w:rsidRPr="008408C8" w:rsidRDefault="00572670" w:rsidP="00572670">
            <w:pPr>
              <w:jc w:val="center"/>
              <w:rPr>
                <w:rFonts w:ascii="Times New Roman" w:hAnsi="Times New Roman" w:cs="Times New Roman"/>
              </w:rPr>
            </w:pPr>
          </w:p>
        </w:tc>
        <w:tc>
          <w:tcPr>
            <w:tcW w:w="2551" w:type="dxa"/>
            <w:vMerge/>
            <w:shd w:val="clear" w:color="auto" w:fill="auto"/>
          </w:tcPr>
          <w:p w:rsidR="00572670" w:rsidRPr="008408C8" w:rsidRDefault="00572670" w:rsidP="00572670">
            <w:pPr>
              <w:jc w:val="center"/>
              <w:rPr>
                <w:rFonts w:ascii="Times New Roman" w:hAnsi="Times New Roman" w:cs="Times New Roman"/>
              </w:rPr>
            </w:pPr>
          </w:p>
        </w:tc>
      </w:tr>
      <w:tr w:rsidR="00572670" w:rsidRPr="008408C8" w:rsidTr="00572670">
        <w:trPr>
          <w:trHeight w:val="864"/>
        </w:trPr>
        <w:tc>
          <w:tcPr>
            <w:tcW w:w="2552" w:type="dxa"/>
            <w:vMerge/>
          </w:tcPr>
          <w:p w:rsidR="00572670" w:rsidRPr="008408C8" w:rsidRDefault="00572670" w:rsidP="00572670">
            <w:pPr>
              <w:rPr>
                <w:rFonts w:ascii="Times New Roman" w:hAnsi="Times New Roman" w:cs="Times New Roman"/>
              </w:rPr>
            </w:pPr>
          </w:p>
        </w:tc>
        <w:tc>
          <w:tcPr>
            <w:tcW w:w="6945" w:type="dxa"/>
            <w:vAlign w:val="center"/>
          </w:tcPr>
          <w:p w:rsidR="00572670" w:rsidRPr="00572670" w:rsidRDefault="00572670" w:rsidP="00572670">
            <w:pPr>
              <w:widowControl w:val="0"/>
              <w:jc w:val="both"/>
              <w:rPr>
                <w:rFonts w:ascii="Times New Roman" w:hAnsi="Times New Roman" w:cs="Times New Roman"/>
                <w:b/>
              </w:rPr>
            </w:pPr>
            <w:r w:rsidRPr="00572670">
              <w:rPr>
                <w:rFonts w:ascii="Times New Roman" w:hAnsi="Times New Roman" w:cs="Times New Roman"/>
                <w:b/>
              </w:rPr>
              <w:t xml:space="preserve">Лабораторное занятие № </w:t>
            </w:r>
            <w:r w:rsidR="005D193B">
              <w:rPr>
                <w:rFonts w:ascii="Times New Roman" w:hAnsi="Times New Roman" w:cs="Times New Roman"/>
                <w:b/>
              </w:rPr>
              <w:t>7</w:t>
            </w:r>
            <w:r w:rsidRPr="00572670">
              <w:rPr>
                <w:rFonts w:ascii="Times New Roman" w:hAnsi="Times New Roman" w:cs="Times New Roman"/>
                <w:b/>
              </w:rPr>
              <w:t>.</w:t>
            </w:r>
          </w:p>
          <w:p w:rsidR="00572670" w:rsidRPr="008408C8" w:rsidRDefault="00572670" w:rsidP="00572670">
            <w:pPr>
              <w:widowControl w:val="0"/>
              <w:jc w:val="both"/>
              <w:rPr>
                <w:rFonts w:ascii="Times New Roman" w:hAnsi="Times New Roman" w:cs="Times New Roman"/>
              </w:rPr>
            </w:pPr>
            <w:r>
              <w:rPr>
                <w:rFonts w:ascii="Times New Roman" w:hAnsi="Times New Roman" w:cs="Times New Roman"/>
              </w:rPr>
              <w:t xml:space="preserve"> </w:t>
            </w:r>
            <w:r w:rsidRPr="008408C8">
              <w:rPr>
                <w:rFonts w:ascii="Times New Roman" w:hAnsi="Times New Roman" w:cs="Times New Roman"/>
              </w:rPr>
              <w:t>Исследование цепи переменного тока с последовательным соединением активного сопротивления и индуктивности.</w:t>
            </w:r>
          </w:p>
        </w:tc>
        <w:tc>
          <w:tcPr>
            <w:tcW w:w="2552" w:type="dxa"/>
          </w:tcPr>
          <w:p w:rsidR="00572670" w:rsidRDefault="00572670" w:rsidP="00572670">
            <w:pPr>
              <w:widowControl w:val="0"/>
              <w:jc w:val="center"/>
              <w:rPr>
                <w:rFonts w:ascii="Times New Roman" w:hAnsi="Times New Roman" w:cs="Times New Roman"/>
              </w:rPr>
            </w:pPr>
            <w:r>
              <w:rPr>
                <w:rFonts w:ascii="Times New Roman" w:hAnsi="Times New Roman" w:cs="Times New Roman"/>
              </w:rPr>
              <w:t>2/2</w:t>
            </w:r>
          </w:p>
          <w:p w:rsidR="00572670" w:rsidRDefault="00572670" w:rsidP="00572670">
            <w:pPr>
              <w:widowControl w:val="0"/>
              <w:jc w:val="center"/>
              <w:rPr>
                <w:rFonts w:ascii="Times New Roman" w:hAnsi="Times New Roman" w:cs="Times New Roman"/>
              </w:rPr>
            </w:pPr>
          </w:p>
          <w:p w:rsidR="00572670" w:rsidRDefault="00572670" w:rsidP="00572670">
            <w:pPr>
              <w:widowControl w:val="0"/>
              <w:jc w:val="center"/>
              <w:rPr>
                <w:rFonts w:ascii="Times New Roman" w:hAnsi="Times New Roman" w:cs="Times New Roman"/>
              </w:rPr>
            </w:pPr>
          </w:p>
          <w:p w:rsidR="00572670" w:rsidRPr="008408C8" w:rsidRDefault="00572670" w:rsidP="00572670">
            <w:pPr>
              <w:widowControl w:val="0"/>
              <w:jc w:val="center"/>
              <w:rPr>
                <w:rFonts w:ascii="Times New Roman" w:hAnsi="Times New Roman" w:cs="Times New Roman"/>
              </w:rPr>
            </w:pPr>
          </w:p>
        </w:tc>
        <w:tc>
          <w:tcPr>
            <w:tcW w:w="2551" w:type="dxa"/>
            <w:vMerge/>
            <w:shd w:val="clear" w:color="auto" w:fill="auto"/>
          </w:tcPr>
          <w:p w:rsidR="00572670" w:rsidRPr="008408C8" w:rsidRDefault="00572670" w:rsidP="00572670">
            <w:pPr>
              <w:jc w:val="center"/>
              <w:rPr>
                <w:rFonts w:ascii="Times New Roman" w:hAnsi="Times New Roman" w:cs="Times New Roman"/>
              </w:rPr>
            </w:pPr>
          </w:p>
        </w:tc>
      </w:tr>
      <w:tr w:rsidR="00572670" w:rsidRPr="008408C8" w:rsidTr="00572670">
        <w:trPr>
          <w:trHeight w:val="20"/>
        </w:trPr>
        <w:tc>
          <w:tcPr>
            <w:tcW w:w="2552" w:type="dxa"/>
            <w:vMerge/>
          </w:tcPr>
          <w:p w:rsidR="00572670" w:rsidRPr="008408C8" w:rsidRDefault="00572670" w:rsidP="00572670">
            <w:pPr>
              <w:rPr>
                <w:rFonts w:ascii="Times New Roman" w:hAnsi="Times New Roman" w:cs="Times New Roman"/>
              </w:rPr>
            </w:pPr>
          </w:p>
        </w:tc>
        <w:tc>
          <w:tcPr>
            <w:tcW w:w="6945" w:type="dxa"/>
          </w:tcPr>
          <w:p w:rsidR="00572670" w:rsidRPr="00572670" w:rsidRDefault="00572670" w:rsidP="00572670">
            <w:pPr>
              <w:widowControl w:val="0"/>
              <w:jc w:val="both"/>
              <w:rPr>
                <w:rFonts w:ascii="Times New Roman" w:hAnsi="Times New Roman" w:cs="Times New Roman"/>
                <w:b/>
              </w:rPr>
            </w:pPr>
            <w:r w:rsidRPr="00572670">
              <w:rPr>
                <w:rFonts w:ascii="Times New Roman" w:hAnsi="Times New Roman" w:cs="Times New Roman"/>
                <w:b/>
              </w:rPr>
              <w:t xml:space="preserve">Лабораторное занятие № </w:t>
            </w:r>
            <w:r w:rsidR="005D193B">
              <w:rPr>
                <w:rFonts w:ascii="Times New Roman" w:hAnsi="Times New Roman" w:cs="Times New Roman"/>
                <w:b/>
              </w:rPr>
              <w:t>8</w:t>
            </w:r>
            <w:r w:rsidRPr="00572670">
              <w:rPr>
                <w:rFonts w:ascii="Times New Roman" w:hAnsi="Times New Roman" w:cs="Times New Roman"/>
                <w:b/>
              </w:rPr>
              <w:t xml:space="preserve">. </w:t>
            </w:r>
          </w:p>
          <w:p w:rsidR="00572670" w:rsidRPr="00F705C6" w:rsidRDefault="00572670" w:rsidP="00572670">
            <w:pPr>
              <w:widowControl w:val="0"/>
              <w:jc w:val="both"/>
              <w:rPr>
                <w:rFonts w:ascii="Times New Roman" w:hAnsi="Times New Roman" w:cs="Times New Roman"/>
              </w:rPr>
            </w:pPr>
            <w:r w:rsidRPr="00F705C6">
              <w:rPr>
                <w:rFonts w:ascii="Times New Roman" w:hAnsi="Times New Roman" w:cs="Times New Roman"/>
              </w:rPr>
              <w:t>Исследование цепи переменного тока с последовательным соединением активного сопротивления и емкости.</w:t>
            </w:r>
          </w:p>
        </w:tc>
        <w:tc>
          <w:tcPr>
            <w:tcW w:w="2552" w:type="dxa"/>
          </w:tcPr>
          <w:p w:rsidR="00572670" w:rsidRDefault="00572670" w:rsidP="00572670">
            <w:pPr>
              <w:widowControl w:val="0"/>
              <w:jc w:val="center"/>
              <w:rPr>
                <w:rFonts w:ascii="Times New Roman" w:hAnsi="Times New Roman" w:cs="Times New Roman"/>
              </w:rPr>
            </w:pPr>
            <w:r>
              <w:rPr>
                <w:rFonts w:ascii="Times New Roman" w:hAnsi="Times New Roman" w:cs="Times New Roman"/>
              </w:rPr>
              <w:t>2/2</w:t>
            </w:r>
          </w:p>
        </w:tc>
        <w:tc>
          <w:tcPr>
            <w:tcW w:w="2551" w:type="dxa"/>
            <w:vMerge/>
            <w:shd w:val="clear" w:color="auto" w:fill="auto"/>
          </w:tcPr>
          <w:p w:rsidR="00572670" w:rsidRPr="008408C8" w:rsidRDefault="00572670" w:rsidP="00572670">
            <w:pPr>
              <w:jc w:val="center"/>
              <w:rPr>
                <w:rFonts w:ascii="Times New Roman" w:hAnsi="Times New Roman" w:cs="Times New Roman"/>
              </w:rPr>
            </w:pPr>
          </w:p>
        </w:tc>
      </w:tr>
      <w:tr w:rsidR="00572670" w:rsidRPr="008408C8" w:rsidTr="00572670">
        <w:trPr>
          <w:trHeight w:val="20"/>
        </w:trPr>
        <w:tc>
          <w:tcPr>
            <w:tcW w:w="2552" w:type="dxa"/>
            <w:vMerge/>
          </w:tcPr>
          <w:p w:rsidR="00572670" w:rsidRPr="008408C8" w:rsidRDefault="00572670" w:rsidP="00572670">
            <w:pPr>
              <w:rPr>
                <w:rFonts w:ascii="Times New Roman" w:hAnsi="Times New Roman" w:cs="Times New Roman"/>
              </w:rPr>
            </w:pPr>
          </w:p>
        </w:tc>
        <w:tc>
          <w:tcPr>
            <w:tcW w:w="6945" w:type="dxa"/>
          </w:tcPr>
          <w:p w:rsidR="00572670" w:rsidRPr="00572670" w:rsidRDefault="00572670" w:rsidP="00572670">
            <w:pPr>
              <w:widowControl w:val="0"/>
              <w:jc w:val="both"/>
              <w:rPr>
                <w:rFonts w:ascii="Times New Roman" w:hAnsi="Times New Roman" w:cs="Times New Roman"/>
                <w:b/>
              </w:rPr>
            </w:pPr>
            <w:r w:rsidRPr="00572670">
              <w:rPr>
                <w:rFonts w:ascii="Times New Roman" w:hAnsi="Times New Roman" w:cs="Times New Roman"/>
                <w:b/>
              </w:rPr>
              <w:t xml:space="preserve">Лабораторное занятие № </w:t>
            </w:r>
            <w:r w:rsidR="005D193B">
              <w:rPr>
                <w:rFonts w:ascii="Times New Roman" w:hAnsi="Times New Roman" w:cs="Times New Roman"/>
                <w:b/>
              </w:rPr>
              <w:t>9</w:t>
            </w:r>
            <w:r w:rsidRPr="00572670">
              <w:rPr>
                <w:rFonts w:ascii="Times New Roman" w:hAnsi="Times New Roman" w:cs="Times New Roman"/>
                <w:b/>
              </w:rPr>
              <w:t xml:space="preserve">. </w:t>
            </w:r>
          </w:p>
          <w:p w:rsidR="00572670" w:rsidRPr="00F705C6" w:rsidRDefault="00572670" w:rsidP="00572670">
            <w:pPr>
              <w:widowControl w:val="0"/>
              <w:jc w:val="both"/>
              <w:rPr>
                <w:rFonts w:ascii="Times New Roman" w:hAnsi="Times New Roman" w:cs="Times New Roman"/>
              </w:rPr>
            </w:pPr>
            <w:r w:rsidRPr="00F705C6">
              <w:rPr>
                <w:rFonts w:ascii="Times New Roman" w:hAnsi="Times New Roman" w:cs="Times New Roman"/>
              </w:rPr>
              <w:t>Исследование цепи переменного тока с параллельным соединением активного сопротивления и катушки индуктивности.</w:t>
            </w:r>
          </w:p>
        </w:tc>
        <w:tc>
          <w:tcPr>
            <w:tcW w:w="2552" w:type="dxa"/>
          </w:tcPr>
          <w:p w:rsidR="00572670" w:rsidRDefault="00572670" w:rsidP="00572670">
            <w:pPr>
              <w:widowControl w:val="0"/>
              <w:jc w:val="center"/>
              <w:rPr>
                <w:rFonts w:ascii="Times New Roman" w:hAnsi="Times New Roman" w:cs="Times New Roman"/>
              </w:rPr>
            </w:pPr>
            <w:r>
              <w:rPr>
                <w:rFonts w:ascii="Times New Roman" w:hAnsi="Times New Roman" w:cs="Times New Roman"/>
              </w:rPr>
              <w:t>2/2</w:t>
            </w:r>
          </w:p>
        </w:tc>
        <w:tc>
          <w:tcPr>
            <w:tcW w:w="2551" w:type="dxa"/>
            <w:vMerge/>
            <w:shd w:val="clear" w:color="auto" w:fill="auto"/>
          </w:tcPr>
          <w:p w:rsidR="00572670" w:rsidRPr="008408C8" w:rsidRDefault="00572670" w:rsidP="00572670">
            <w:pPr>
              <w:jc w:val="center"/>
              <w:rPr>
                <w:rFonts w:ascii="Times New Roman" w:hAnsi="Times New Roman" w:cs="Times New Roman"/>
              </w:rPr>
            </w:pPr>
          </w:p>
        </w:tc>
      </w:tr>
      <w:tr w:rsidR="00572670" w:rsidRPr="008408C8" w:rsidTr="00572670">
        <w:trPr>
          <w:trHeight w:val="20"/>
        </w:trPr>
        <w:tc>
          <w:tcPr>
            <w:tcW w:w="2552" w:type="dxa"/>
            <w:vMerge/>
          </w:tcPr>
          <w:p w:rsidR="00572670" w:rsidRPr="008408C8" w:rsidRDefault="00572670" w:rsidP="00572670">
            <w:pPr>
              <w:rPr>
                <w:rFonts w:ascii="Times New Roman" w:hAnsi="Times New Roman" w:cs="Times New Roman"/>
              </w:rPr>
            </w:pPr>
          </w:p>
        </w:tc>
        <w:tc>
          <w:tcPr>
            <w:tcW w:w="6945" w:type="dxa"/>
          </w:tcPr>
          <w:p w:rsidR="00572670" w:rsidRPr="00572670" w:rsidRDefault="00572670" w:rsidP="005D193B">
            <w:pPr>
              <w:widowControl w:val="0"/>
              <w:jc w:val="both"/>
              <w:rPr>
                <w:rFonts w:ascii="Times New Roman" w:hAnsi="Times New Roman" w:cs="Times New Roman"/>
                <w:b/>
              </w:rPr>
            </w:pPr>
            <w:r w:rsidRPr="00572670">
              <w:rPr>
                <w:rFonts w:ascii="Times New Roman" w:hAnsi="Times New Roman" w:cs="Times New Roman"/>
                <w:b/>
              </w:rPr>
              <w:t xml:space="preserve">Лабораторное занятие № </w:t>
            </w:r>
            <w:r w:rsidR="005D193B">
              <w:rPr>
                <w:rFonts w:ascii="Times New Roman" w:hAnsi="Times New Roman" w:cs="Times New Roman"/>
                <w:b/>
              </w:rPr>
              <w:t>10-11</w:t>
            </w:r>
            <w:r w:rsidRPr="00572670">
              <w:rPr>
                <w:rFonts w:ascii="Times New Roman" w:hAnsi="Times New Roman" w:cs="Times New Roman"/>
                <w:b/>
              </w:rPr>
              <w:t xml:space="preserve">. </w:t>
            </w:r>
          </w:p>
          <w:p w:rsidR="00572670" w:rsidRDefault="00572670" w:rsidP="005D193B">
            <w:pPr>
              <w:widowControl w:val="0"/>
              <w:jc w:val="both"/>
            </w:pPr>
            <w:r w:rsidRPr="00F705C6">
              <w:rPr>
                <w:rFonts w:ascii="Times New Roman" w:hAnsi="Times New Roman" w:cs="Times New Roman"/>
              </w:rPr>
              <w:t>Исследование цепи переменного тока с параллельным соединением активного сопротивления и емкости.</w:t>
            </w:r>
          </w:p>
        </w:tc>
        <w:tc>
          <w:tcPr>
            <w:tcW w:w="2552" w:type="dxa"/>
          </w:tcPr>
          <w:p w:rsidR="00572670" w:rsidRDefault="00572670" w:rsidP="00572670">
            <w:pPr>
              <w:widowControl w:val="0"/>
              <w:jc w:val="center"/>
              <w:rPr>
                <w:rFonts w:ascii="Times New Roman" w:hAnsi="Times New Roman" w:cs="Times New Roman"/>
              </w:rPr>
            </w:pPr>
            <w:r>
              <w:rPr>
                <w:rFonts w:ascii="Times New Roman" w:hAnsi="Times New Roman" w:cs="Times New Roman"/>
              </w:rPr>
              <w:t>4/4</w:t>
            </w:r>
          </w:p>
        </w:tc>
        <w:tc>
          <w:tcPr>
            <w:tcW w:w="2551" w:type="dxa"/>
            <w:vMerge/>
            <w:shd w:val="clear" w:color="auto" w:fill="auto"/>
          </w:tcPr>
          <w:p w:rsidR="00572670" w:rsidRPr="008408C8" w:rsidRDefault="00572670" w:rsidP="00572670">
            <w:pPr>
              <w:jc w:val="center"/>
              <w:rPr>
                <w:rFonts w:ascii="Times New Roman" w:hAnsi="Times New Roman" w:cs="Times New Roman"/>
              </w:rPr>
            </w:pPr>
          </w:p>
        </w:tc>
      </w:tr>
      <w:tr w:rsidR="00572670" w:rsidRPr="008408C8" w:rsidTr="00572670">
        <w:trPr>
          <w:trHeight w:val="20"/>
        </w:trPr>
        <w:tc>
          <w:tcPr>
            <w:tcW w:w="2552" w:type="dxa"/>
            <w:vMerge w:val="restart"/>
          </w:tcPr>
          <w:p w:rsidR="00572670" w:rsidRPr="00B43AC3" w:rsidRDefault="00572670" w:rsidP="00572670">
            <w:pPr>
              <w:rPr>
                <w:rFonts w:ascii="Times New Roman" w:hAnsi="Times New Roman" w:cs="Times New Roman"/>
                <w:b/>
              </w:rPr>
            </w:pPr>
            <w:r w:rsidRPr="00B43AC3">
              <w:rPr>
                <w:rFonts w:ascii="Times New Roman" w:hAnsi="Times New Roman" w:cs="Times New Roman"/>
                <w:b/>
              </w:rPr>
              <w:t>Тема 4.3</w:t>
            </w:r>
          </w:p>
          <w:p w:rsidR="00572670" w:rsidRPr="008408C8" w:rsidRDefault="00572670" w:rsidP="00572670">
            <w:pPr>
              <w:rPr>
                <w:rFonts w:ascii="Times New Roman" w:hAnsi="Times New Roman" w:cs="Times New Roman"/>
              </w:rPr>
            </w:pPr>
            <w:r w:rsidRPr="00B43AC3">
              <w:rPr>
                <w:rFonts w:ascii="Times New Roman" w:hAnsi="Times New Roman" w:cs="Times New Roman"/>
                <w:b/>
              </w:rPr>
              <w:t>Резонанс в электрических цепях переменного однофазного тока</w:t>
            </w:r>
          </w:p>
        </w:tc>
        <w:tc>
          <w:tcPr>
            <w:tcW w:w="6945" w:type="dxa"/>
          </w:tcPr>
          <w:p w:rsidR="00572670" w:rsidRPr="009C3F00" w:rsidRDefault="00572670" w:rsidP="005D193B">
            <w:pPr>
              <w:jc w:val="both"/>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572670" w:rsidRPr="009C3F00" w:rsidRDefault="0047230F" w:rsidP="00572670">
            <w:pPr>
              <w:jc w:val="center"/>
              <w:rPr>
                <w:rFonts w:ascii="Times New Roman" w:hAnsi="Times New Roman" w:cs="Times New Roman"/>
                <w:b/>
              </w:rPr>
            </w:pPr>
            <w:r>
              <w:rPr>
                <w:rFonts w:ascii="Times New Roman" w:hAnsi="Times New Roman" w:cs="Times New Roman"/>
                <w:b/>
              </w:rPr>
              <w:t>8</w:t>
            </w:r>
            <w:r w:rsidR="00572670">
              <w:rPr>
                <w:rFonts w:ascii="Times New Roman" w:hAnsi="Times New Roman" w:cs="Times New Roman"/>
                <w:b/>
              </w:rPr>
              <w:t>/4</w:t>
            </w:r>
          </w:p>
        </w:tc>
        <w:tc>
          <w:tcPr>
            <w:tcW w:w="2551" w:type="dxa"/>
            <w:shd w:val="clear" w:color="auto" w:fill="auto"/>
          </w:tcPr>
          <w:p w:rsidR="00572670" w:rsidRPr="008408C8" w:rsidRDefault="00572670" w:rsidP="00572670">
            <w:pPr>
              <w:jc w:val="center"/>
              <w:rPr>
                <w:rFonts w:ascii="Times New Roman" w:hAnsi="Times New Roman" w:cs="Times New Roman"/>
              </w:rPr>
            </w:pPr>
          </w:p>
        </w:tc>
      </w:tr>
      <w:tr w:rsidR="00572670" w:rsidRPr="008408C8" w:rsidTr="008408C8">
        <w:trPr>
          <w:trHeight w:val="20"/>
        </w:trPr>
        <w:tc>
          <w:tcPr>
            <w:tcW w:w="2552" w:type="dxa"/>
            <w:vMerge/>
          </w:tcPr>
          <w:p w:rsidR="00572670" w:rsidRPr="00B43AC3" w:rsidRDefault="00572670" w:rsidP="00572670">
            <w:pPr>
              <w:rPr>
                <w:rFonts w:ascii="Times New Roman" w:hAnsi="Times New Roman" w:cs="Times New Roman"/>
                <w:b/>
              </w:rPr>
            </w:pPr>
          </w:p>
        </w:tc>
        <w:tc>
          <w:tcPr>
            <w:tcW w:w="6945" w:type="dxa"/>
          </w:tcPr>
          <w:p w:rsidR="00572670" w:rsidRPr="008408C8" w:rsidRDefault="00572670" w:rsidP="005D193B">
            <w:pPr>
              <w:jc w:val="both"/>
              <w:rPr>
                <w:rFonts w:ascii="Times New Roman" w:hAnsi="Times New Roman" w:cs="Times New Roman"/>
              </w:rPr>
            </w:pPr>
            <w:r w:rsidRPr="008408C8">
              <w:rPr>
                <w:rFonts w:ascii="Times New Roman" w:hAnsi="Times New Roman" w:cs="Times New Roman"/>
              </w:rPr>
              <w:t>Последовательное соединение катушки индуктивности и конденсатора. Резонанс напряжений.</w:t>
            </w:r>
            <w:r w:rsidR="005D193B">
              <w:rPr>
                <w:rFonts w:ascii="Times New Roman" w:hAnsi="Times New Roman" w:cs="Times New Roman"/>
              </w:rPr>
              <w:t xml:space="preserve"> </w:t>
            </w:r>
            <w:r w:rsidRPr="008408C8">
              <w:rPr>
                <w:rFonts w:ascii="Times New Roman" w:hAnsi="Times New Roman" w:cs="Times New Roman"/>
              </w:rPr>
              <w:t>Параллельное соединение катушки индуктивности и конденсатора. Резонанс токов.</w:t>
            </w:r>
            <w:r w:rsidR="005D193B">
              <w:rPr>
                <w:rFonts w:ascii="Times New Roman" w:hAnsi="Times New Roman" w:cs="Times New Roman"/>
              </w:rPr>
              <w:t xml:space="preserve"> </w:t>
            </w:r>
            <w:r w:rsidRPr="008408C8">
              <w:rPr>
                <w:rFonts w:ascii="Times New Roman" w:hAnsi="Times New Roman" w:cs="Times New Roman"/>
              </w:rPr>
              <w:t>Коэффициент мощности, его значение, способы улучшения.</w:t>
            </w:r>
          </w:p>
        </w:tc>
        <w:tc>
          <w:tcPr>
            <w:tcW w:w="2552" w:type="dxa"/>
          </w:tcPr>
          <w:p w:rsidR="00572670" w:rsidRPr="008408C8" w:rsidRDefault="0047230F" w:rsidP="00797B55">
            <w:pPr>
              <w:jc w:val="center"/>
              <w:rPr>
                <w:rFonts w:ascii="Times New Roman" w:hAnsi="Times New Roman" w:cs="Times New Roman"/>
              </w:rPr>
            </w:pPr>
            <w:r>
              <w:rPr>
                <w:rFonts w:ascii="Times New Roman" w:hAnsi="Times New Roman" w:cs="Times New Roman"/>
              </w:rPr>
              <w:t>4</w:t>
            </w:r>
            <w:r w:rsidR="00E72A6D">
              <w:rPr>
                <w:rFonts w:ascii="Times New Roman" w:hAnsi="Times New Roman" w:cs="Times New Roman"/>
              </w:rPr>
              <w:t>/-</w:t>
            </w:r>
          </w:p>
        </w:tc>
        <w:tc>
          <w:tcPr>
            <w:tcW w:w="2551" w:type="dxa"/>
            <w:vMerge w:val="restart"/>
            <w:shd w:val="clear" w:color="auto" w:fill="FFFFFF"/>
          </w:tcPr>
          <w:p w:rsidR="00572670" w:rsidRPr="008408C8" w:rsidRDefault="00572670" w:rsidP="00572670">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r>
              <w:rPr>
                <w:rFonts w:ascii="Times New Roman" w:hAnsi="Times New Roman" w:cs="Times New Roman"/>
              </w:rPr>
              <w:t>,</w:t>
            </w:r>
          </w:p>
          <w:p w:rsidR="00572670" w:rsidRPr="008408C8" w:rsidRDefault="00572670" w:rsidP="00572670">
            <w:pPr>
              <w:jc w:val="center"/>
              <w:rPr>
                <w:rFonts w:ascii="Times New Roman" w:hAnsi="Times New Roman" w:cs="Times New Roman"/>
              </w:rPr>
            </w:pP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572670" w:rsidRPr="008408C8" w:rsidTr="008408C8">
        <w:trPr>
          <w:trHeight w:val="20"/>
        </w:trPr>
        <w:tc>
          <w:tcPr>
            <w:tcW w:w="2552" w:type="dxa"/>
            <w:vMerge/>
          </w:tcPr>
          <w:p w:rsidR="00572670" w:rsidRPr="008408C8" w:rsidRDefault="00572670" w:rsidP="00572670">
            <w:pPr>
              <w:rPr>
                <w:rFonts w:ascii="Times New Roman" w:hAnsi="Times New Roman" w:cs="Times New Roman"/>
              </w:rPr>
            </w:pPr>
          </w:p>
        </w:tc>
        <w:tc>
          <w:tcPr>
            <w:tcW w:w="6945" w:type="dxa"/>
          </w:tcPr>
          <w:p w:rsidR="00572670" w:rsidRPr="008408C8" w:rsidRDefault="00572670" w:rsidP="005D193B">
            <w:pPr>
              <w:jc w:val="both"/>
              <w:rPr>
                <w:rFonts w:ascii="Times New Roman" w:hAnsi="Times New Roman" w:cs="Times New Roman"/>
              </w:rPr>
            </w:pPr>
            <w:r w:rsidRPr="00B43AC3">
              <w:rPr>
                <w:rFonts w:ascii="Times New Roman" w:hAnsi="Times New Roman" w:cs="Times New Roman"/>
                <w:b/>
              </w:rPr>
              <w:t>В том числе практических и лабораторных занятий</w:t>
            </w:r>
          </w:p>
        </w:tc>
        <w:tc>
          <w:tcPr>
            <w:tcW w:w="2552" w:type="dxa"/>
          </w:tcPr>
          <w:p w:rsidR="00572670" w:rsidRPr="008408C8" w:rsidRDefault="00572670" w:rsidP="00572670">
            <w:pPr>
              <w:jc w:val="center"/>
              <w:rPr>
                <w:rFonts w:ascii="Times New Roman" w:hAnsi="Times New Roman" w:cs="Times New Roman"/>
              </w:rPr>
            </w:pPr>
          </w:p>
        </w:tc>
        <w:tc>
          <w:tcPr>
            <w:tcW w:w="2551" w:type="dxa"/>
            <w:vMerge/>
            <w:shd w:val="clear" w:color="auto" w:fill="FFFFFF"/>
          </w:tcPr>
          <w:p w:rsidR="00572670" w:rsidRPr="008408C8" w:rsidRDefault="00572670" w:rsidP="00572670">
            <w:pPr>
              <w:jc w:val="center"/>
              <w:rPr>
                <w:rFonts w:ascii="Times New Roman" w:hAnsi="Times New Roman" w:cs="Times New Roman"/>
              </w:rPr>
            </w:pPr>
          </w:p>
        </w:tc>
      </w:tr>
      <w:tr w:rsidR="00572670" w:rsidRPr="008408C8" w:rsidTr="00572670">
        <w:trPr>
          <w:trHeight w:val="837"/>
        </w:trPr>
        <w:tc>
          <w:tcPr>
            <w:tcW w:w="2552" w:type="dxa"/>
            <w:vMerge/>
          </w:tcPr>
          <w:p w:rsidR="00572670" w:rsidRPr="008408C8" w:rsidRDefault="00572670" w:rsidP="00572670">
            <w:pPr>
              <w:rPr>
                <w:rFonts w:ascii="Times New Roman" w:hAnsi="Times New Roman" w:cs="Times New Roman"/>
              </w:rPr>
            </w:pPr>
          </w:p>
        </w:tc>
        <w:tc>
          <w:tcPr>
            <w:tcW w:w="6945" w:type="dxa"/>
          </w:tcPr>
          <w:p w:rsidR="00572670" w:rsidRDefault="00572670" w:rsidP="005D193B">
            <w:pPr>
              <w:jc w:val="both"/>
              <w:rPr>
                <w:rFonts w:ascii="Times New Roman" w:hAnsi="Times New Roman" w:cs="Times New Roman"/>
              </w:rPr>
            </w:pPr>
            <w:r w:rsidRPr="00572670">
              <w:rPr>
                <w:rFonts w:ascii="Times New Roman" w:hAnsi="Times New Roman" w:cs="Times New Roman"/>
                <w:b/>
              </w:rPr>
              <w:t>Лабораторное занятие № 1</w:t>
            </w:r>
            <w:r w:rsidR="005D193B">
              <w:rPr>
                <w:rFonts w:ascii="Times New Roman" w:hAnsi="Times New Roman" w:cs="Times New Roman"/>
                <w:b/>
              </w:rPr>
              <w:t>2</w:t>
            </w:r>
            <w:r w:rsidRPr="00572670">
              <w:rPr>
                <w:rFonts w:ascii="Times New Roman" w:hAnsi="Times New Roman" w:cs="Times New Roman"/>
                <w:b/>
              </w:rPr>
              <w:t>.</w:t>
            </w:r>
            <w:r>
              <w:rPr>
                <w:rFonts w:ascii="Times New Roman" w:hAnsi="Times New Roman" w:cs="Times New Roman"/>
              </w:rPr>
              <w:t xml:space="preserve"> </w:t>
            </w:r>
          </w:p>
          <w:p w:rsidR="00572670" w:rsidRPr="008408C8" w:rsidRDefault="00572670" w:rsidP="005D193B">
            <w:pPr>
              <w:jc w:val="both"/>
              <w:rPr>
                <w:rFonts w:ascii="Times New Roman" w:hAnsi="Times New Roman" w:cs="Times New Roman"/>
              </w:rPr>
            </w:pPr>
            <w:r w:rsidRPr="008408C8">
              <w:rPr>
                <w:rFonts w:ascii="Times New Roman" w:hAnsi="Times New Roman" w:cs="Times New Roman"/>
              </w:rPr>
              <w:t>Исследование цепи переменного тока с последовательным соединением катушки индуктивности и конденсатора. Резонанс напряжений</w:t>
            </w:r>
          </w:p>
        </w:tc>
        <w:tc>
          <w:tcPr>
            <w:tcW w:w="2552" w:type="dxa"/>
          </w:tcPr>
          <w:p w:rsidR="00572670" w:rsidRDefault="00572670" w:rsidP="00572670">
            <w:pPr>
              <w:jc w:val="center"/>
              <w:rPr>
                <w:rFonts w:ascii="Times New Roman" w:hAnsi="Times New Roman" w:cs="Times New Roman"/>
              </w:rPr>
            </w:pPr>
            <w:r>
              <w:rPr>
                <w:rFonts w:ascii="Times New Roman" w:hAnsi="Times New Roman" w:cs="Times New Roman"/>
              </w:rPr>
              <w:t>2/2</w:t>
            </w:r>
          </w:p>
          <w:p w:rsidR="00572670" w:rsidRDefault="00572670" w:rsidP="00572670">
            <w:pPr>
              <w:jc w:val="center"/>
              <w:rPr>
                <w:rFonts w:ascii="Times New Roman" w:hAnsi="Times New Roman" w:cs="Times New Roman"/>
              </w:rPr>
            </w:pPr>
          </w:p>
          <w:p w:rsidR="00572670" w:rsidRDefault="00572670" w:rsidP="00572670">
            <w:pPr>
              <w:jc w:val="center"/>
              <w:rPr>
                <w:rFonts w:ascii="Times New Roman" w:hAnsi="Times New Roman" w:cs="Times New Roman"/>
              </w:rPr>
            </w:pPr>
          </w:p>
          <w:p w:rsidR="00572670" w:rsidRPr="008408C8" w:rsidRDefault="00572670" w:rsidP="00572670">
            <w:pPr>
              <w:jc w:val="center"/>
              <w:rPr>
                <w:rFonts w:ascii="Times New Roman" w:hAnsi="Times New Roman" w:cs="Times New Roman"/>
              </w:rPr>
            </w:pPr>
          </w:p>
        </w:tc>
        <w:tc>
          <w:tcPr>
            <w:tcW w:w="2551" w:type="dxa"/>
            <w:vMerge/>
            <w:shd w:val="clear" w:color="auto" w:fill="FFFFFF"/>
          </w:tcPr>
          <w:p w:rsidR="00572670" w:rsidRPr="008408C8" w:rsidRDefault="00572670" w:rsidP="00572670">
            <w:pPr>
              <w:jc w:val="center"/>
              <w:rPr>
                <w:rFonts w:ascii="Times New Roman" w:hAnsi="Times New Roman" w:cs="Times New Roman"/>
              </w:rPr>
            </w:pPr>
          </w:p>
        </w:tc>
      </w:tr>
      <w:tr w:rsidR="00572670" w:rsidRPr="008408C8" w:rsidTr="008408C8">
        <w:trPr>
          <w:trHeight w:val="20"/>
        </w:trPr>
        <w:tc>
          <w:tcPr>
            <w:tcW w:w="2552" w:type="dxa"/>
            <w:vMerge/>
          </w:tcPr>
          <w:p w:rsidR="00572670" w:rsidRPr="008408C8" w:rsidRDefault="00572670" w:rsidP="00572670">
            <w:pPr>
              <w:rPr>
                <w:rFonts w:ascii="Times New Roman" w:hAnsi="Times New Roman" w:cs="Times New Roman"/>
              </w:rPr>
            </w:pPr>
          </w:p>
        </w:tc>
        <w:tc>
          <w:tcPr>
            <w:tcW w:w="6945" w:type="dxa"/>
          </w:tcPr>
          <w:p w:rsidR="00572670" w:rsidRDefault="00572670" w:rsidP="005D193B">
            <w:pPr>
              <w:jc w:val="both"/>
              <w:rPr>
                <w:rFonts w:ascii="Times New Roman" w:hAnsi="Times New Roman" w:cs="Times New Roman"/>
              </w:rPr>
            </w:pPr>
            <w:r w:rsidRPr="00572670">
              <w:rPr>
                <w:rFonts w:ascii="Times New Roman" w:hAnsi="Times New Roman" w:cs="Times New Roman"/>
                <w:b/>
              </w:rPr>
              <w:t>Лабораторное занятие № 1</w:t>
            </w:r>
            <w:r w:rsidR="005D193B">
              <w:rPr>
                <w:rFonts w:ascii="Times New Roman" w:hAnsi="Times New Roman" w:cs="Times New Roman"/>
                <w:b/>
              </w:rPr>
              <w:t>3</w:t>
            </w:r>
            <w:r w:rsidRPr="00572670">
              <w:rPr>
                <w:rFonts w:ascii="Times New Roman" w:hAnsi="Times New Roman" w:cs="Times New Roman"/>
                <w:b/>
              </w:rPr>
              <w:t>.</w:t>
            </w:r>
            <w:r>
              <w:rPr>
                <w:rFonts w:ascii="Times New Roman" w:hAnsi="Times New Roman" w:cs="Times New Roman"/>
              </w:rPr>
              <w:t xml:space="preserve"> </w:t>
            </w:r>
          </w:p>
          <w:p w:rsidR="00572670" w:rsidRDefault="00572670" w:rsidP="005D193B">
            <w:pPr>
              <w:jc w:val="both"/>
              <w:rPr>
                <w:rFonts w:ascii="Times New Roman" w:hAnsi="Times New Roman" w:cs="Times New Roman"/>
              </w:rPr>
            </w:pPr>
            <w:r w:rsidRPr="008408C8">
              <w:rPr>
                <w:rFonts w:ascii="Times New Roman" w:hAnsi="Times New Roman" w:cs="Times New Roman"/>
              </w:rPr>
              <w:t>Исследование цепи переменного тока с параллельным соединением катушки индуктивности и конденсатора. Резонанс токов</w:t>
            </w:r>
          </w:p>
        </w:tc>
        <w:tc>
          <w:tcPr>
            <w:tcW w:w="2552" w:type="dxa"/>
          </w:tcPr>
          <w:p w:rsidR="00572670" w:rsidRDefault="00572670" w:rsidP="00572670">
            <w:pPr>
              <w:jc w:val="center"/>
              <w:rPr>
                <w:rFonts w:ascii="Times New Roman" w:hAnsi="Times New Roman" w:cs="Times New Roman"/>
              </w:rPr>
            </w:pPr>
            <w:r>
              <w:rPr>
                <w:rFonts w:ascii="Times New Roman" w:hAnsi="Times New Roman" w:cs="Times New Roman"/>
              </w:rPr>
              <w:t>2/2</w:t>
            </w:r>
          </w:p>
        </w:tc>
        <w:tc>
          <w:tcPr>
            <w:tcW w:w="2551" w:type="dxa"/>
            <w:vMerge/>
            <w:shd w:val="clear" w:color="auto" w:fill="FFFFFF"/>
          </w:tcPr>
          <w:p w:rsidR="00572670" w:rsidRPr="008408C8" w:rsidRDefault="00572670" w:rsidP="00572670">
            <w:pPr>
              <w:jc w:val="center"/>
              <w:rPr>
                <w:rFonts w:ascii="Times New Roman" w:hAnsi="Times New Roman" w:cs="Times New Roman"/>
              </w:rPr>
            </w:pPr>
          </w:p>
        </w:tc>
      </w:tr>
      <w:tr w:rsidR="00572670" w:rsidRPr="008408C8" w:rsidTr="003639C7">
        <w:trPr>
          <w:trHeight w:val="20"/>
        </w:trPr>
        <w:tc>
          <w:tcPr>
            <w:tcW w:w="9497" w:type="dxa"/>
            <w:gridSpan w:val="2"/>
            <w:vAlign w:val="center"/>
          </w:tcPr>
          <w:p w:rsidR="00572670" w:rsidRPr="00AF31DE" w:rsidRDefault="00572670" w:rsidP="00572670">
            <w:pPr>
              <w:rPr>
                <w:rFonts w:ascii="Times New Roman" w:hAnsi="Times New Roman" w:cs="Times New Roman"/>
                <w:b/>
              </w:rPr>
            </w:pPr>
            <w:r w:rsidRPr="00AF31DE">
              <w:rPr>
                <w:rFonts w:ascii="Times New Roman" w:hAnsi="Times New Roman" w:cs="Times New Roman"/>
                <w:b/>
              </w:rPr>
              <w:t>Раздел 5 Трехфазные цепи</w:t>
            </w:r>
          </w:p>
        </w:tc>
        <w:tc>
          <w:tcPr>
            <w:tcW w:w="2552" w:type="dxa"/>
            <w:vAlign w:val="center"/>
          </w:tcPr>
          <w:p w:rsidR="00572670" w:rsidRPr="00AF31DE" w:rsidRDefault="0050313F" w:rsidP="00797B55">
            <w:pPr>
              <w:jc w:val="center"/>
              <w:rPr>
                <w:rFonts w:ascii="Times New Roman" w:hAnsi="Times New Roman" w:cs="Times New Roman"/>
                <w:b/>
              </w:rPr>
            </w:pPr>
            <w:r>
              <w:rPr>
                <w:rFonts w:ascii="Times New Roman" w:hAnsi="Times New Roman" w:cs="Times New Roman"/>
                <w:b/>
              </w:rPr>
              <w:t>1</w:t>
            </w:r>
            <w:r w:rsidR="00797B55">
              <w:rPr>
                <w:rFonts w:ascii="Times New Roman" w:hAnsi="Times New Roman" w:cs="Times New Roman"/>
                <w:b/>
              </w:rPr>
              <w:t>4</w:t>
            </w:r>
            <w:r>
              <w:rPr>
                <w:rFonts w:ascii="Times New Roman" w:hAnsi="Times New Roman" w:cs="Times New Roman"/>
                <w:b/>
              </w:rPr>
              <w:t>/8</w:t>
            </w:r>
          </w:p>
        </w:tc>
        <w:tc>
          <w:tcPr>
            <w:tcW w:w="2551" w:type="dxa"/>
            <w:shd w:val="clear" w:color="auto" w:fill="auto"/>
            <w:vAlign w:val="center"/>
          </w:tcPr>
          <w:p w:rsidR="00572670" w:rsidRPr="008408C8" w:rsidRDefault="00572670" w:rsidP="00572670">
            <w:pPr>
              <w:jc w:val="center"/>
              <w:rPr>
                <w:rFonts w:ascii="Times New Roman" w:hAnsi="Times New Roman" w:cs="Times New Roman"/>
              </w:rPr>
            </w:pPr>
          </w:p>
        </w:tc>
      </w:tr>
      <w:tr w:rsidR="00572670" w:rsidRPr="008408C8" w:rsidTr="008408C8">
        <w:trPr>
          <w:trHeight w:val="20"/>
        </w:trPr>
        <w:tc>
          <w:tcPr>
            <w:tcW w:w="2552" w:type="dxa"/>
            <w:vMerge w:val="restart"/>
          </w:tcPr>
          <w:p w:rsidR="00572670" w:rsidRPr="00AF31DE" w:rsidRDefault="00572670" w:rsidP="00572670">
            <w:pPr>
              <w:rPr>
                <w:rFonts w:ascii="Times New Roman" w:hAnsi="Times New Roman" w:cs="Times New Roman"/>
                <w:b/>
              </w:rPr>
            </w:pPr>
            <w:r w:rsidRPr="00AF31DE">
              <w:rPr>
                <w:rFonts w:ascii="Times New Roman" w:hAnsi="Times New Roman" w:cs="Times New Roman"/>
                <w:b/>
              </w:rPr>
              <w:t>Тема 5.1</w:t>
            </w:r>
          </w:p>
          <w:p w:rsidR="00572670" w:rsidRPr="00AF31DE" w:rsidRDefault="00572670" w:rsidP="00572670">
            <w:pPr>
              <w:rPr>
                <w:rFonts w:ascii="Times New Roman" w:hAnsi="Times New Roman" w:cs="Times New Roman"/>
                <w:b/>
              </w:rPr>
            </w:pPr>
            <w:r w:rsidRPr="00AF31DE">
              <w:rPr>
                <w:rFonts w:ascii="Times New Roman" w:hAnsi="Times New Roman" w:cs="Times New Roman"/>
                <w:b/>
              </w:rPr>
              <w:t>Получение трехфазного тока</w:t>
            </w:r>
          </w:p>
        </w:tc>
        <w:tc>
          <w:tcPr>
            <w:tcW w:w="6945" w:type="dxa"/>
          </w:tcPr>
          <w:p w:rsidR="00572670" w:rsidRPr="009C3F00" w:rsidRDefault="00572670" w:rsidP="00572670">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572670" w:rsidRPr="009C3F00" w:rsidRDefault="00572670" w:rsidP="00572670">
            <w:pPr>
              <w:jc w:val="center"/>
              <w:rPr>
                <w:rFonts w:ascii="Times New Roman" w:hAnsi="Times New Roman" w:cs="Times New Roman"/>
                <w:b/>
              </w:rPr>
            </w:pPr>
            <w:r>
              <w:rPr>
                <w:rFonts w:ascii="Times New Roman" w:hAnsi="Times New Roman" w:cs="Times New Roman"/>
                <w:b/>
              </w:rPr>
              <w:t>2/-</w:t>
            </w:r>
          </w:p>
        </w:tc>
        <w:tc>
          <w:tcPr>
            <w:tcW w:w="2551" w:type="dxa"/>
            <w:shd w:val="clear" w:color="auto" w:fill="FFFFFF"/>
          </w:tcPr>
          <w:p w:rsidR="00572670" w:rsidRPr="008408C8" w:rsidRDefault="00572670" w:rsidP="00572670">
            <w:pPr>
              <w:jc w:val="center"/>
              <w:rPr>
                <w:rFonts w:ascii="Times New Roman" w:hAnsi="Times New Roman" w:cs="Times New Roman"/>
              </w:rPr>
            </w:pPr>
          </w:p>
        </w:tc>
      </w:tr>
      <w:tr w:rsidR="00572670" w:rsidRPr="008408C8" w:rsidTr="005D193B">
        <w:trPr>
          <w:trHeight w:val="768"/>
        </w:trPr>
        <w:tc>
          <w:tcPr>
            <w:tcW w:w="2552" w:type="dxa"/>
            <w:vMerge/>
          </w:tcPr>
          <w:p w:rsidR="00572670" w:rsidRPr="00AF31DE" w:rsidRDefault="00572670" w:rsidP="00572670">
            <w:pPr>
              <w:rPr>
                <w:rFonts w:ascii="Times New Roman" w:hAnsi="Times New Roman" w:cs="Times New Roman"/>
                <w:b/>
              </w:rPr>
            </w:pPr>
          </w:p>
        </w:tc>
        <w:tc>
          <w:tcPr>
            <w:tcW w:w="6945" w:type="dxa"/>
          </w:tcPr>
          <w:p w:rsidR="00572670" w:rsidRPr="008408C8" w:rsidRDefault="00572670" w:rsidP="005D193B">
            <w:pPr>
              <w:jc w:val="both"/>
              <w:rPr>
                <w:rFonts w:ascii="Times New Roman" w:hAnsi="Times New Roman" w:cs="Times New Roman"/>
              </w:rPr>
            </w:pPr>
            <w:r w:rsidRPr="008408C8">
              <w:rPr>
                <w:rFonts w:ascii="Times New Roman" w:hAnsi="Times New Roman" w:cs="Times New Roman"/>
              </w:rPr>
              <w:t>Получение трехфазной системы ЭДС. Трехфазный генератор.</w:t>
            </w:r>
          </w:p>
          <w:p w:rsidR="00572670" w:rsidRPr="008408C8" w:rsidRDefault="00572670" w:rsidP="005D193B">
            <w:pPr>
              <w:jc w:val="both"/>
              <w:rPr>
                <w:rFonts w:ascii="Times New Roman" w:hAnsi="Times New Roman" w:cs="Times New Roman"/>
              </w:rPr>
            </w:pPr>
            <w:r w:rsidRPr="008408C8">
              <w:rPr>
                <w:rFonts w:ascii="Times New Roman" w:hAnsi="Times New Roman" w:cs="Times New Roman"/>
              </w:rPr>
              <w:t>Соединение обмоток трехфазного генератора. Фазные и линейные напряжения, векторные диаграммы.</w:t>
            </w:r>
          </w:p>
        </w:tc>
        <w:tc>
          <w:tcPr>
            <w:tcW w:w="2552" w:type="dxa"/>
          </w:tcPr>
          <w:p w:rsidR="00572670" w:rsidRPr="008408C8" w:rsidRDefault="00572670" w:rsidP="00572670">
            <w:pPr>
              <w:jc w:val="center"/>
              <w:rPr>
                <w:rFonts w:ascii="Times New Roman" w:hAnsi="Times New Roman" w:cs="Times New Roman"/>
              </w:rPr>
            </w:pPr>
            <w:r>
              <w:rPr>
                <w:rFonts w:ascii="Times New Roman" w:hAnsi="Times New Roman" w:cs="Times New Roman"/>
              </w:rPr>
              <w:t>2</w:t>
            </w:r>
          </w:p>
        </w:tc>
        <w:tc>
          <w:tcPr>
            <w:tcW w:w="2551" w:type="dxa"/>
            <w:shd w:val="clear" w:color="auto" w:fill="FFFFFF"/>
          </w:tcPr>
          <w:p w:rsidR="00572670" w:rsidRPr="008408C8" w:rsidRDefault="00572670" w:rsidP="00572670">
            <w:pPr>
              <w:jc w:val="center"/>
              <w:rPr>
                <w:rFonts w:ascii="Times New Roman" w:hAnsi="Times New Roman" w:cs="Times New Roman"/>
              </w:rPr>
            </w:pPr>
            <w:r w:rsidRPr="008408C8">
              <w:rPr>
                <w:rFonts w:ascii="Times New Roman" w:hAnsi="Times New Roman" w:cs="Times New Roman"/>
              </w:rPr>
              <w:t>ОК 01</w:t>
            </w:r>
            <w:r w:rsidR="005D193B">
              <w:rPr>
                <w:rFonts w:ascii="Times New Roman" w:hAnsi="Times New Roman" w:cs="Times New Roman"/>
              </w:rPr>
              <w:t xml:space="preserve">, </w:t>
            </w:r>
            <w:r w:rsidRPr="008408C8">
              <w:rPr>
                <w:rFonts w:ascii="Times New Roman" w:hAnsi="Times New Roman" w:cs="Times New Roman"/>
              </w:rPr>
              <w:t>ОК 02</w:t>
            </w:r>
            <w:r w:rsidR="005D193B">
              <w:rPr>
                <w:rFonts w:ascii="Times New Roman" w:hAnsi="Times New Roman" w:cs="Times New Roman"/>
              </w:rPr>
              <w:t xml:space="preserve">, </w:t>
            </w:r>
            <w:r w:rsidRPr="008408C8">
              <w:rPr>
                <w:rFonts w:ascii="Times New Roman" w:hAnsi="Times New Roman" w:cs="Times New Roman"/>
              </w:rPr>
              <w:t>ОК 05</w:t>
            </w:r>
          </w:p>
          <w:p w:rsidR="00572670" w:rsidRPr="008408C8" w:rsidRDefault="00572670" w:rsidP="00572670">
            <w:pPr>
              <w:jc w:val="center"/>
              <w:rPr>
                <w:rFonts w:ascii="Times New Roman" w:hAnsi="Times New Roman" w:cs="Times New Roman"/>
              </w:rPr>
            </w:pPr>
          </w:p>
        </w:tc>
      </w:tr>
      <w:tr w:rsidR="00572670" w:rsidRPr="008408C8" w:rsidTr="008408C8">
        <w:trPr>
          <w:trHeight w:val="20"/>
        </w:trPr>
        <w:tc>
          <w:tcPr>
            <w:tcW w:w="2552" w:type="dxa"/>
            <w:vMerge w:val="restart"/>
          </w:tcPr>
          <w:p w:rsidR="00572670" w:rsidRPr="00AF31DE" w:rsidRDefault="00572670" w:rsidP="00572670">
            <w:pPr>
              <w:rPr>
                <w:rFonts w:ascii="Times New Roman" w:hAnsi="Times New Roman" w:cs="Times New Roman"/>
                <w:b/>
              </w:rPr>
            </w:pPr>
            <w:r w:rsidRPr="00AF31DE">
              <w:rPr>
                <w:rFonts w:ascii="Times New Roman" w:hAnsi="Times New Roman" w:cs="Times New Roman"/>
                <w:b/>
              </w:rPr>
              <w:t>Тема 5.2</w:t>
            </w:r>
          </w:p>
          <w:p w:rsidR="00572670" w:rsidRPr="00AF31DE" w:rsidRDefault="00572670" w:rsidP="00572670">
            <w:pPr>
              <w:rPr>
                <w:rFonts w:ascii="Times New Roman" w:hAnsi="Times New Roman" w:cs="Times New Roman"/>
                <w:b/>
              </w:rPr>
            </w:pPr>
            <w:r w:rsidRPr="00AF31DE">
              <w:rPr>
                <w:rFonts w:ascii="Times New Roman" w:hAnsi="Times New Roman" w:cs="Times New Roman"/>
                <w:b/>
              </w:rPr>
              <w:t>Расчет цепей трехфазного тока</w:t>
            </w:r>
          </w:p>
        </w:tc>
        <w:tc>
          <w:tcPr>
            <w:tcW w:w="6945" w:type="dxa"/>
          </w:tcPr>
          <w:p w:rsidR="00572670" w:rsidRPr="009C3F00" w:rsidRDefault="00572670" w:rsidP="005D193B">
            <w:pPr>
              <w:jc w:val="both"/>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572670" w:rsidRPr="009C3F00" w:rsidRDefault="0050313F" w:rsidP="00797B55">
            <w:pPr>
              <w:jc w:val="center"/>
              <w:rPr>
                <w:rFonts w:ascii="Times New Roman" w:hAnsi="Times New Roman" w:cs="Times New Roman"/>
                <w:b/>
              </w:rPr>
            </w:pPr>
            <w:r>
              <w:rPr>
                <w:rFonts w:ascii="Times New Roman" w:hAnsi="Times New Roman" w:cs="Times New Roman"/>
                <w:b/>
              </w:rPr>
              <w:t>1</w:t>
            </w:r>
            <w:r w:rsidR="00797B55">
              <w:rPr>
                <w:rFonts w:ascii="Times New Roman" w:hAnsi="Times New Roman" w:cs="Times New Roman"/>
                <w:b/>
              </w:rPr>
              <w:t>2</w:t>
            </w:r>
            <w:r>
              <w:rPr>
                <w:rFonts w:ascii="Times New Roman" w:hAnsi="Times New Roman" w:cs="Times New Roman"/>
                <w:b/>
              </w:rPr>
              <w:t>/</w:t>
            </w:r>
            <w:r w:rsidR="00797B55">
              <w:rPr>
                <w:rFonts w:ascii="Times New Roman" w:hAnsi="Times New Roman" w:cs="Times New Roman"/>
                <w:b/>
              </w:rPr>
              <w:t>8</w:t>
            </w:r>
          </w:p>
        </w:tc>
        <w:tc>
          <w:tcPr>
            <w:tcW w:w="2551" w:type="dxa"/>
            <w:shd w:val="clear" w:color="auto" w:fill="FFFFFF"/>
          </w:tcPr>
          <w:p w:rsidR="00572670" w:rsidRPr="008408C8" w:rsidRDefault="00572670" w:rsidP="00572670">
            <w:pPr>
              <w:jc w:val="center"/>
              <w:rPr>
                <w:rFonts w:ascii="Times New Roman" w:hAnsi="Times New Roman" w:cs="Times New Roman"/>
              </w:rPr>
            </w:pPr>
          </w:p>
        </w:tc>
      </w:tr>
      <w:tr w:rsidR="001B3EB8" w:rsidRPr="008408C8" w:rsidTr="008408C8">
        <w:trPr>
          <w:trHeight w:val="20"/>
        </w:trPr>
        <w:tc>
          <w:tcPr>
            <w:tcW w:w="2552" w:type="dxa"/>
            <w:vMerge/>
          </w:tcPr>
          <w:p w:rsidR="001B3EB8" w:rsidRPr="00AF31DE" w:rsidRDefault="001B3EB8" w:rsidP="00572670">
            <w:pPr>
              <w:rPr>
                <w:rFonts w:ascii="Times New Roman" w:hAnsi="Times New Roman" w:cs="Times New Roman"/>
                <w:b/>
              </w:rPr>
            </w:pPr>
          </w:p>
        </w:tc>
        <w:tc>
          <w:tcPr>
            <w:tcW w:w="6945" w:type="dxa"/>
          </w:tcPr>
          <w:p w:rsidR="001B3EB8" w:rsidRPr="008408C8" w:rsidRDefault="001B3EB8" w:rsidP="005D193B">
            <w:pPr>
              <w:jc w:val="both"/>
              <w:rPr>
                <w:rFonts w:ascii="Times New Roman" w:hAnsi="Times New Roman" w:cs="Times New Roman"/>
              </w:rPr>
            </w:pPr>
            <w:r w:rsidRPr="008408C8">
              <w:rPr>
                <w:rFonts w:ascii="Times New Roman" w:hAnsi="Times New Roman" w:cs="Times New Roman"/>
              </w:rPr>
              <w:t xml:space="preserve">Соединение потребителей «звездой», расчет параметров: фазные и линейные напряжения и токи, векторные диаграммы. </w:t>
            </w:r>
            <w:r w:rsidR="00E72A6D" w:rsidRPr="008408C8">
              <w:rPr>
                <w:rFonts w:ascii="Times New Roman" w:hAnsi="Times New Roman" w:cs="Times New Roman"/>
              </w:rPr>
              <w:t xml:space="preserve">Роль </w:t>
            </w:r>
            <w:r w:rsidR="00E72A6D">
              <w:rPr>
                <w:rFonts w:ascii="Times New Roman" w:hAnsi="Times New Roman" w:cs="Times New Roman"/>
              </w:rPr>
              <w:t>нейтрального</w:t>
            </w:r>
            <w:r w:rsidRPr="008408C8">
              <w:rPr>
                <w:rFonts w:ascii="Times New Roman" w:hAnsi="Times New Roman" w:cs="Times New Roman"/>
              </w:rPr>
              <w:t xml:space="preserve"> (нулевого рабочего) провода.</w:t>
            </w:r>
            <w:r w:rsidR="005D193B">
              <w:rPr>
                <w:rFonts w:ascii="Times New Roman" w:hAnsi="Times New Roman" w:cs="Times New Roman"/>
              </w:rPr>
              <w:t xml:space="preserve"> </w:t>
            </w:r>
            <w:r w:rsidRPr="008408C8">
              <w:rPr>
                <w:rFonts w:ascii="Times New Roman" w:hAnsi="Times New Roman" w:cs="Times New Roman"/>
              </w:rPr>
              <w:t>Соединение потребителей «треугольником», расчет параметров: фазные и линейные напряжения и токи, векторные диаграммы.</w:t>
            </w:r>
          </w:p>
        </w:tc>
        <w:tc>
          <w:tcPr>
            <w:tcW w:w="2552" w:type="dxa"/>
          </w:tcPr>
          <w:p w:rsidR="001B3EB8" w:rsidRPr="008408C8" w:rsidRDefault="00797B55" w:rsidP="00572670">
            <w:pPr>
              <w:jc w:val="center"/>
              <w:rPr>
                <w:rFonts w:ascii="Times New Roman" w:hAnsi="Times New Roman" w:cs="Times New Roman"/>
              </w:rPr>
            </w:pPr>
            <w:r>
              <w:rPr>
                <w:rFonts w:ascii="Times New Roman" w:hAnsi="Times New Roman" w:cs="Times New Roman"/>
              </w:rPr>
              <w:t>4</w:t>
            </w:r>
          </w:p>
        </w:tc>
        <w:tc>
          <w:tcPr>
            <w:tcW w:w="2551" w:type="dxa"/>
            <w:vMerge w:val="restart"/>
            <w:shd w:val="clear" w:color="auto" w:fill="FFFFFF"/>
          </w:tcPr>
          <w:p w:rsidR="001B3EB8" w:rsidRPr="008408C8" w:rsidRDefault="001B3EB8" w:rsidP="00572670">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r>
              <w:rPr>
                <w:rFonts w:ascii="Times New Roman" w:hAnsi="Times New Roman" w:cs="Times New Roman"/>
              </w:rPr>
              <w:t xml:space="preserve">, </w:t>
            </w:r>
          </w:p>
          <w:p w:rsidR="001B3EB8" w:rsidRPr="008408C8" w:rsidRDefault="001B3EB8" w:rsidP="00572670">
            <w:pPr>
              <w:jc w:val="center"/>
              <w:rPr>
                <w:rFonts w:ascii="Times New Roman" w:hAnsi="Times New Roman" w:cs="Times New Roman"/>
              </w:rPr>
            </w:pP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1B3EB8" w:rsidRPr="008408C8" w:rsidTr="008408C8">
        <w:trPr>
          <w:trHeight w:val="20"/>
        </w:trPr>
        <w:tc>
          <w:tcPr>
            <w:tcW w:w="2552" w:type="dxa"/>
            <w:vMerge/>
          </w:tcPr>
          <w:p w:rsidR="001B3EB8" w:rsidRPr="008408C8" w:rsidRDefault="001B3EB8" w:rsidP="00572670">
            <w:pPr>
              <w:rPr>
                <w:rFonts w:ascii="Times New Roman" w:hAnsi="Times New Roman" w:cs="Times New Roman"/>
              </w:rPr>
            </w:pPr>
          </w:p>
        </w:tc>
        <w:tc>
          <w:tcPr>
            <w:tcW w:w="6945" w:type="dxa"/>
          </w:tcPr>
          <w:p w:rsidR="001B3EB8" w:rsidRPr="008408C8" w:rsidRDefault="001B3EB8" w:rsidP="005D193B">
            <w:pPr>
              <w:jc w:val="both"/>
              <w:rPr>
                <w:rFonts w:ascii="Times New Roman" w:hAnsi="Times New Roman" w:cs="Times New Roman"/>
              </w:rPr>
            </w:pPr>
            <w:r w:rsidRPr="00B43AC3">
              <w:rPr>
                <w:rFonts w:ascii="Times New Roman" w:hAnsi="Times New Roman" w:cs="Times New Roman"/>
                <w:b/>
              </w:rPr>
              <w:t>В том числе практических и лабораторных занятий</w:t>
            </w:r>
          </w:p>
        </w:tc>
        <w:tc>
          <w:tcPr>
            <w:tcW w:w="2552" w:type="dxa"/>
          </w:tcPr>
          <w:p w:rsidR="001B3EB8" w:rsidRPr="000C312A" w:rsidRDefault="000C312A" w:rsidP="00572670">
            <w:pPr>
              <w:jc w:val="center"/>
              <w:rPr>
                <w:rFonts w:ascii="Times New Roman" w:hAnsi="Times New Roman" w:cs="Times New Roman"/>
                <w:b/>
              </w:rPr>
            </w:pPr>
            <w:r w:rsidRPr="000C312A">
              <w:rPr>
                <w:rFonts w:ascii="Times New Roman" w:hAnsi="Times New Roman" w:cs="Times New Roman"/>
                <w:b/>
              </w:rPr>
              <w:t>8/8</w:t>
            </w: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1B3EB8" w:rsidRPr="008408C8" w:rsidTr="008408C8">
        <w:trPr>
          <w:trHeight w:val="20"/>
        </w:trPr>
        <w:tc>
          <w:tcPr>
            <w:tcW w:w="2552" w:type="dxa"/>
            <w:vMerge/>
          </w:tcPr>
          <w:p w:rsidR="001B3EB8" w:rsidRPr="008408C8" w:rsidRDefault="001B3EB8" w:rsidP="00572670">
            <w:pPr>
              <w:rPr>
                <w:rFonts w:ascii="Times New Roman" w:hAnsi="Times New Roman" w:cs="Times New Roman"/>
              </w:rPr>
            </w:pPr>
          </w:p>
        </w:tc>
        <w:tc>
          <w:tcPr>
            <w:tcW w:w="6945" w:type="dxa"/>
          </w:tcPr>
          <w:p w:rsidR="001B3EB8" w:rsidRPr="001B3EB8" w:rsidRDefault="004A2C92" w:rsidP="005D193B">
            <w:pPr>
              <w:jc w:val="both"/>
              <w:rPr>
                <w:rFonts w:ascii="Times New Roman" w:hAnsi="Times New Roman" w:cs="Times New Roman"/>
                <w:b/>
              </w:rPr>
            </w:pPr>
            <w:r>
              <w:rPr>
                <w:rFonts w:ascii="Times New Roman" w:hAnsi="Times New Roman" w:cs="Times New Roman"/>
                <w:b/>
              </w:rPr>
              <w:t>Лабораторное занятие № 1</w:t>
            </w:r>
            <w:r w:rsidR="005D193B">
              <w:rPr>
                <w:rFonts w:ascii="Times New Roman" w:hAnsi="Times New Roman" w:cs="Times New Roman"/>
                <w:b/>
              </w:rPr>
              <w:t>4-15</w:t>
            </w:r>
            <w:r w:rsidR="001B3EB8" w:rsidRPr="001B3EB8">
              <w:rPr>
                <w:rFonts w:ascii="Times New Roman" w:hAnsi="Times New Roman" w:cs="Times New Roman"/>
                <w:b/>
              </w:rPr>
              <w:t xml:space="preserve"> </w:t>
            </w:r>
          </w:p>
          <w:p w:rsidR="001B3EB8" w:rsidRPr="008408C8" w:rsidRDefault="001B3EB8" w:rsidP="005D193B">
            <w:pPr>
              <w:jc w:val="both"/>
              <w:rPr>
                <w:rFonts w:ascii="Times New Roman" w:hAnsi="Times New Roman" w:cs="Times New Roman"/>
              </w:rPr>
            </w:pPr>
            <w:r w:rsidRPr="008408C8">
              <w:rPr>
                <w:rFonts w:ascii="Times New Roman" w:hAnsi="Times New Roman" w:cs="Times New Roman"/>
              </w:rPr>
              <w:t>Исследование работы трехфазной цепи при соединении потребителей «звездой».</w:t>
            </w:r>
          </w:p>
        </w:tc>
        <w:tc>
          <w:tcPr>
            <w:tcW w:w="2552" w:type="dxa"/>
          </w:tcPr>
          <w:p w:rsidR="001B3EB8" w:rsidRDefault="001B3EB8" w:rsidP="00572670">
            <w:pPr>
              <w:jc w:val="center"/>
              <w:rPr>
                <w:rFonts w:ascii="Times New Roman" w:hAnsi="Times New Roman" w:cs="Times New Roman"/>
              </w:rPr>
            </w:pPr>
            <w:r>
              <w:rPr>
                <w:rFonts w:ascii="Times New Roman" w:hAnsi="Times New Roman" w:cs="Times New Roman"/>
              </w:rPr>
              <w:t>4/4</w:t>
            </w:r>
          </w:p>
          <w:p w:rsidR="001B3EB8" w:rsidRPr="008408C8" w:rsidRDefault="001B3EB8" w:rsidP="00572670">
            <w:pPr>
              <w:rPr>
                <w:rFonts w:ascii="Times New Roman" w:hAnsi="Times New Roman" w:cs="Times New Roman"/>
              </w:rPr>
            </w:pP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1B3EB8" w:rsidRPr="008408C8" w:rsidTr="008408C8">
        <w:trPr>
          <w:trHeight w:val="20"/>
        </w:trPr>
        <w:tc>
          <w:tcPr>
            <w:tcW w:w="2552" w:type="dxa"/>
            <w:vMerge/>
          </w:tcPr>
          <w:p w:rsidR="001B3EB8" w:rsidRPr="008408C8" w:rsidRDefault="001B3EB8" w:rsidP="00572670">
            <w:pPr>
              <w:rPr>
                <w:rFonts w:ascii="Times New Roman" w:hAnsi="Times New Roman" w:cs="Times New Roman"/>
              </w:rPr>
            </w:pPr>
          </w:p>
        </w:tc>
        <w:tc>
          <w:tcPr>
            <w:tcW w:w="6945" w:type="dxa"/>
          </w:tcPr>
          <w:p w:rsidR="001B3EB8" w:rsidRPr="001B3EB8" w:rsidRDefault="004A2C92" w:rsidP="005D193B">
            <w:pPr>
              <w:jc w:val="both"/>
              <w:rPr>
                <w:rFonts w:ascii="Times New Roman" w:hAnsi="Times New Roman" w:cs="Times New Roman"/>
                <w:b/>
              </w:rPr>
            </w:pPr>
            <w:r>
              <w:rPr>
                <w:rFonts w:ascii="Times New Roman" w:hAnsi="Times New Roman" w:cs="Times New Roman"/>
                <w:b/>
              </w:rPr>
              <w:t xml:space="preserve">Лабораторное занятие № </w:t>
            </w:r>
            <w:r w:rsidR="005D193B">
              <w:rPr>
                <w:rFonts w:ascii="Times New Roman" w:hAnsi="Times New Roman" w:cs="Times New Roman"/>
                <w:b/>
              </w:rPr>
              <w:t>16-17</w:t>
            </w:r>
            <w:r w:rsidR="001B3EB8" w:rsidRPr="001B3EB8">
              <w:rPr>
                <w:rFonts w:ascii="Times New Roman" w:hAnsi="Times New Roman" w:cs="Times New Roman"/>
                <w:b/>
              </w:rPr>
              <w:t xml:space="preserve"> </w:t>
            </w:r>
          </w:p>
          <w:p w:rsidR="001B3EB8" w:rsidRDefault="001B3EB8" w:rsidP="005D193B">
            <w:pPr>
              <w:jc w:val="both"/>
              <w:rPr>
                <w:rFonts w:ascii="Times New Roman" w:hAnsi="Times New Roman" w:cs="Times New Roman"/>
              </w:rPr>
            </w:pPr>
            <w:r w:rsidRPr="008408C8">
              <w:rPr>
                <w:rFonts w:ascii="Times New Roman" w:hAnsi="Times New Roman" w:cs="Times New Roman"/>
              </w:rPr>
              <w:t>Исследование работы трехфазной цепи при соединении потребителей «треугольником».</w:t>
            </w:r>
          </w:p>
        </w:tc>
        <w:tc>
          <w:tcPr>
            <w:tcW w:w="2552" w:type="dxa"/>
          </w:tcPr>
          <w:p w:rsidR="001B3EB8" w:rsidRDefault="001B3EB8" w:rsidP="00572670">
            <w:pPr>
              <w:jc w:val="center"/>
              <w:rPr>
                <w:rFonts w:ascii="Times New Roman" w:hAnsi="Times New Roman" w:cs="Times New Roman"/>
              </w:rPr>
            </w:pPr>
            <w:r>
              <w:rPr>
                <w:rFonts w:ascii="Times New Roman" w:hAnsi="Times New Roman" w:cs="Times New Roman"/>
              </w:rPr>
              <w:t>4/4</w:t>
            </w: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572670" w:rsidRPr="008408C8" w:rsidTr="003639C7">
        <w:trPr>
          <w:trHeight w:val="20"/>
        </w:trPr>
        <w:tc>
          <w:tcPr>
            <w:tcW w:w="9497" w:type="dxa"/>
            <w:gridSpan w:val="2"/>
            <w:tcBorders>
              <w:bottom w:val="single" w:sz="4" w:space="0" w:color="auto"/>
            </w:tcBorders>
          </w:tcPr>
          <w:p w:rsidR="00572670" w:rsidRPr="00AF31DE" w:rsidRDefault="00572670" w:rsidP="00572670">
            <w:pPr>
              <w:rPr>
                <w:rFonts w:ascii="Times New Roman" w:hAnsi="Times New Roman" w:cs="Times New Roman"/>
                <w:b/>
              </w:rPr>
            </w:pPr>
            <w:r w:rsidRPr="00AF31DE">
              <w:rPr>
                <w:rFonts w:ascii="Times New Roman" w:hAnsi="Times New Roman" w:cs="Times New Roman"/>
                <w:b/>
              </w:rPr>
              <w:t>Раздел 6 Электрические измерения</w:t>
            </w:r>
          </w:p>
        </w:tc>
        <w:tc>
          <w:tcPr>
            <w:tcW w:w="2552" w:type="dxa"/>
            <w:tcBorders>
              <w:bottom w:val="single" w:sz="4" w:space="0" w:color="auto"/>
            </w:tcBorders>
          </w:tcPr>
          <w:p w:rsidR="00572670" w:rsidRPr="00AF31DE" w:rsidRDefault="0050313F" w:rsidP="00797B55">
            <w:pPr>
              <w:jc w:val="center"/>
              <w:rPr>
                <w:rFonts w:ascii="Times New Roman" w:hAnsi="Times New Roman" w:cs="Times New Roman"/>
                <w:b/>
              </w:rPr>
            </w:pPr>
            <w:r>
              <w:rPr>
                <w:rFonts w:ascii="Times New Roman" w:hAnsi="Times New Roman" w:cs="Times New Roman"/>
                <w:b/>
              </w:rPr>
              <w:t>1</w:t>
            </w:r>
            <w:r w:rsidR="00797B55">
              <w:rPr>
                <w:rFonts w:ascii="Times New Roman" w:hAnsi="Times New Roman" w:cs="Times New Roman"/>
                <w:b/>
              </w:rPr>
              <w:t>2</w:t>
            </w:r>
            <w:r>
              <w:rPr>
                <w:rFonts w:ascii="Times New Roman" w:hAnsi="Times New Roman" w:cs="Times New Roman"/>
                <w:b/>
              </w:rPr>
              <w:t>/</w:t>
            </w:r>
            <w:r w:rsidR="00797B55">
              <w:rPr>
                <w:rFonts w:ascii="Times New Roman" w:hAnsi="Times New Roman" w:cs="Times New Roman"/>
                <w:b/>
              </w:rPr>
              <w:t>6</w:t>
            </w:r>
          </w:p>
        </w:tc>
        <w:tc>
          <w:tcPr>
            <w:tcW w:w="2551" w:type="dxa"/>
            <w:shd w:val="clear" w:color="auto" w:fill="auto"/>
          </w:tcPr>
          <w:p w:rsidR="00572670" w:rsidRPr="008408C8" w:rsidRDefault="00572670" w:rsidP="00572670">
            <w:pPr>
              <w:jc w:val="center"/>
              <w:rPr>
                <w:rFonts w:ascii="Times New Roman" w:hAnsi="Times New Roman" w:cs="Times New Roman"/>
              </w:rPr>
            </w:pPr>
          </w:p>
        </w:tc>
      </w:tr>
      <w:tr w:rsidR="00572670" w:rsidRPr="008408C8" w:rsidTr="008408C8">
        <w:trPr>
          <w:trHeight w:val="20"/>
        </w:trPr>
        <w:tc>
          <w:tcPr>
            <w:tcW w:w="2552" w:type="dxa"/>
            <w:vMerge w:val="restart"/>
          </w:tcPr>
          <w:p w:rsidR="00572670" w:rsidRPr="00AF31DE" w:rsidRDefault="00572670" w:rsidP="00572670">
            <w:pPr>
              <w:rPr>
                <w:rFonts w:ascii="Times New Roman" w:hAnsi="Times New Roman" w:cs="Times New Roman"/>
                <w:b/>
              </w:rPr>
            </w:pPr>
            <w:r w:rsidRPr="00AF31DE">
              <w:rPr>
                <w:rFonts w:ascii="Times New Roman" w:hAnsi="Times New Roman" w:cs="Times New Roman"/>
                <w:b/>
              </w:rPr>
              <w:t>Тема 6.1</w:t>
            </w:r>
          </w:p>
          <w:p w:rsidR="00572670" w:rsidRPr="00AF31DE" w:rsidRDefault="00572670" w:rsidP="00572670">
            <w:pPr>
              <w:rPr>
                <w:rFonts w:ascii="Times New Roman" w:hAnsi="Times New Roman" w:cs="Times New Roman"/>
                <w:b/>
              </w:rPr>
            </w:pPr>
            <w:r w:rsidRPr="00AF31DE">
              <w:rPr>
                <w:rFonts w:ascii="Times New Roman" w:hAnsi="Times New Roman" w:cs="Times New Roman"/>
                <w:b/>
              </w:rPr>
              <w:t>Измерительные приборы</w:t>
            </w:r>
          </w:p>
        </w:tc>
        <w:tc>
          <w:tcPr>
            <w:tcW w:w="6945" w:type="dxa"/>
          </w:tcPr>
          <w:p w:rsidR="00572670" w:rsidRPr="009C3F00" w:rsidRDefault="00572670" w:rsidP="00572670">
            <w:pPr>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572670" w:rsidRPr="009C3F00" w:rsidRDefault="0050313F" w:rsidP="00572670">
            <w:pPr>
              <w:jc w:val="center"/>
              <w:rPr>
                <w:rFonts w:ascii="Times New Roman" w:hAnsi="Times New Roman" w:cs="Times New Roman"/>
                <w:b/>
              </w:rPr>
            </w:pPr>
            <w:r>
              <w:rPr>
                <w:rFonts w:ascii="Times New Roman" w:hAnsi="Times New Roman" w:cs="Times New Roman"/>
                <w:b/>
              </w:rPr>
              <w:t>4</w:t>
            </w:r>
            <w:r w:rsidR="00572670">
              <w:rPr>
                <w:rFonts w:ascii="Times New Roman" w:hAnsi="Times New Roman" w:cs="Times New Roman"/>
                <w:b/>
              </w:rPr>
              <w:t>/2</w:t>
            </w:r>
          </w:p>
        </w:tc>
        <w:tc>
          <w:tcPr>
            <w:tcW w:w="2551" w:type="dxa"/>
            <w:shd w:val="clear" w:color="auto" w:fill="FFFFFF"/>
          </w:tcPr>
          <w:p w:rsidR="00572670" w:rsidRPr="008408C8" w:rsidRDefault="00572670" w:rsidP="00572670">
            <w:pPr>
              <w:jc w:val="center"/>
              <w:rPr>
                <w:rFonts w:ascii="Times New Roman" w:hAnsi="Times New Roman" w:cs="Times New Roman"/>
              </w:rPr>
            </w:pPr>
          </w:p>
        </w:tc>
      </w:tr>
      <w:tr w:rsidR="001B3EB8" w:rsidRPr="008408C8" w:rsidTr="008408C8">
        <w:trPr>
          <w:trHeight w:val="20"/>
        </w:trPr>
        <w:tc>
          <w:tcPr>
            <w:tcW w:w="2552" w:type="dxa"/>
            <w:vMerge/>
          </w:tcPr>
          <w:p w:rsidR="001B3EB8" w:rsidRPr="00AF31DE" w:rsidRDefault="001B3EB8" w:rsidP="00572670">
            <w:pPr>
              <w:rPr>
                <w:rFonts w:ascii="Times New Roman" w:hAnsi="Times New Roman" w:cs="Times New Roman"/>
                <w:b/>
              </w:rPr>
            </w:pPr>
          </w:p>
        </w:tc>
        <w:tc>
          <w:tcPr>
            <w:tcW w:w="6945" w:type="dxa"/>
          </w:tcPr>
          <w:p w:rsidR="001B3EB8" w:rsidRPr="008408C8" w:rsidRDefault="001B3EB8" w:rsidP="005D193B">
            <w:pPr>
              <w:jc w:val="both"/>
              <w:rPr>
                <w:rFonts w:ascii="Times New Roman" w:hAnsi="Times New Roman" w:cs="Times New Roman"/>
              </w:rPr>
            </w:pPr>
            <w:r w:rsidRPr="008408C8">
              <w:rPr>
                <w:rFonts w:ascii="Times New Roman" w:hAnsi="Times New Roman" w:cs="Times New Roman"/>
              </w:rPr>
              <w:t>Содержание учебного материала</w:t>
            </w:r>
            <w:r w:rsidR="005D193B">
              <w:rPr>
                <w:rFonts w:ascii="Times New Roman" w:hAnsi="Times New Roman" w:cs="Times New Roman"/>
              </w:rPr>
              <w:t xml:space="preserve">.  </w:t>
            </w:r>
            <w:r w:rsidRPr="008408C8">
              <w:rPr>
                <w:rFonts w:ascii="Times New Roman" w:hAnsi="Times New Roman" w:cs="Times New Roman"/>
              </w:rPr>
              <w:t>Условные обозначения на шкалах электроизмерительных приборов.</w:t>
            </w:r>
            <w:r w:rsidR="005D193B">
              <w:rPr>
                <w:rFonts w:ascii="Times New Roman" w:hAnsi="Times New Roman" w:cs="Times New Roman"/>
              </w:rPr>
              <w:t xml:space="preserve"> </w:t>
            </w:r>
            <w:r w:rsidRPr="008408C8">
              <w:rPr>
                <w:rFonts w:ascii="Times New Roman" w:hAnsi="Times New Roman" w:cs="Times New Roman"/>
              </w:rPr>
              <w:t>Устройство, принцип действия приборов магнитоэлектрической системы, применение.</w:t>
            </w:r>
            <w:r w:rsidR="005D193B">
              <w:rPr>
                <w:rFonts w:ascii="Times New Roman" w:hAnsi="Times New Roman" w:cs="Times New Roman"/>
              </w:rPr>
              <w:t xml:space="preserve"> </w:t>
            </w:r>
            <w:r w:rsidRPr="008408C8">
              <w:rPr>
                <w:rFonts w:ascii="Times New Roman" w:hAnsi="Times New Roman" w:cs="Times New Roman"/>
              </w:rPr>
              <w:t>Устройство, принцип действия приборов электромагнитной системы, применение.</w:t>
            </w:r>
          </w:p>
          <w:p w:rsidR="001B3EB8" w:rsidRPr="008408C8" w:rsidRDefault="001B3EB8" w:rsidP="005D193B">
            <w:pPr>
              <w:jc w:val="both"/>
              <w:rPr>
                <w:rFonts w:ascii="Times New Roman" w:hAnsi="Times New Roman" w:cs="Times New Roman"/>
              </w:rPr>
            </w:pPr>
            <w:r w:rsidRPr="008408C8">
              <w:rPr>
                <w:rFonts w:ascii="Times New Roman" w:hAnsi="Times New Roman" w:cs="Times New Roman"/>
              </w:rPr>
              <w:t>Устройство, принцип действия приборов электродинамической и ферродинамической систем, применение.</w:t>
            </w:r>
          </w:p>
        </w:tc>
        <w:tc>
          <w:tcPr>
            <w:tcW w:w="2552" w:type="dxa"/>
          </w:tcPr>
          <w:p w:rsidR="001B3EB8" w:rsidRPr="008408C8" w:rsidRDefault="004A2C92" w:rsidP="00572670">
            <w:pPr>
              <w:jc w:val="center"/>
              <w:rPr>
                <w:rFonts w:ascii="Times New Roman" w:hAnsi="Times New Roman" w:cs="Times New Roman"/>
              </w:rPr>
            </w:pPr>
            <w:r>
              <w:rPr>
                <w:rFonts w:ascii="Times New Roman" w:hAnsi="Times New Roman" w:cs="Times New Roman"/>
              </w:rPr>
              <w:t>2</w:t>
            </w:r>
          </w:p>
        </w:tc>
        <w:tc>
          <w:tcPr>
            <w:tcW w:w="2551" w:type="dxa"/>
            <w:vMerge w:val="restart"/>
            <w:shd w:val="clear" w:color="auto" w:fill="FFFFFF"/>
          </w:tcPr>
          <w:p w:rsidR="001B3EB8" w:rsidRPr="008408C8" w:rsidRDefault="001B3EB8" w:rsidP="001B3EB8">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r>
              <w:rPr>
                <w:rFonts w:ascii="Times New Roman" w:hAnsi="Times New Roman" w:cs="Times New Roman"/>
              </w:rPr>
              <w:t xml:space="preserve">, </w:t>
            </w: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1B3EB8" w:rsidRPr="008408C8" w:rsidTr="008408C8">
        <w:trPr>
          <w:trHeight w:val="20"/>
        </w:trPr>
        <w:tc>
          <w:tcPr>
            <w:tcW w:w="2552" w:type="dxa"/>
            <w:vMerge/>
          </w:tcPr>
          <w:p w:rsidR="001B3EB8" w:rsidRPr="00AF31DE" w:rsidRDefault="001B3EB8" w:rsidP="00572670">
            <w:pPr>
              <w:rPr>
                <w:rFonts w:ascii="Times New Roman" w:hAnsi="Times New Roman" w:cs="Times New Roman"/>
                <w:b/>
              </w:rPr>
            </w:pPr>
          </w:p>
        </w:tc>
        <w:tc>
          <w:tcPr>
            <w:tcW w:w="6945" w:type="dxa"/>
          </w:tcPr>
          <w:p w:rsidR="001B3EB8" w:rsidRPr="008408C8" w:rsidRDefault="001B3EB8" w:rsidP="005D193B">
            <w:pPr>
              <w:jc w:val="both"/>
              <w:rPr>
                <w:rFonts w:ascii="Times New Roman" w:hAnsi="Times New Roman" w:cs="Times New Roman"/>
              </w:rPr>
            </w:pPr>
            <w:r w:rsidRPr="00B43AC3">
              <w:rPr>
                <w:rFonts w:ascii="Times New Roman" w:hAnsi="Times New Roman" w:cs="Times New Roman"/>
                <w:b/>
              </w:rPr>
              <w:t>В том числе практических и лабораторных занятий</w:t>
            </w:r>
          </w:p>
        </w:tc>
        <w:tc>
          <w:tcPr>
            <w:tcW w:w="2552" w:type="dxa"/>
          </w:tcPr>
          <w:p w:rsidR="001B3EB8" w:rsidRPr="008408C8" w:rsidRDefault="001B3EB8" w:rsidP="00572670">
            <w:pPr>
              <w:jc w:val="center"/>
              <w:rPr>
                <w:rFonts w:ascii="Times New Roman" w:hAnsi="Times New Roman" w:cs="Times New Roman"/>
              </w:rPr>
            </w:pP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1B3EB8" w:rsidRPr="008408C8" w:rsidTr="008408C8">
        <w:trPr>
          <w:trHeight w:val="20"/>
        </w:trPr>
        <w:tc>
          <w:tcPr>
            <w:tcW w:w="2552" w:type="dxa"/>
            <w:vMerge/>
          </w:tcPr>
          <w:p w:rsidR="001B3EB8" w:rsidRPr="00AF31DE" w:rsidRDefault="001B3EB8" w:rsidP="00572670">
            <w:pPr>
              <w:rPr>
                <w:rFonts w:ascii="Times New Roman" w:hAnsi="Times New Roman" w:cs="Times New Roman"/>
                <w:b/>
              </w:rPr>
            </w:pPr>
          </w:p>
        </w:tc>
        <w:tc>
          <w:tcPr>
            <w:tcW w:w="6945" w:type="dxa"/>
          </w:tcPr>
          <w:p w:rsidR="001B3EB8" w:rsidRPr="001B3EB8" w:rsidRDefault="001B3EB8" w:rsidP="005D193B">
            <w:pPr>
              <w:jc w:val="both"/>
              <w:rPr>
                <w:rFonts w:ascii="Times New Roman" w:hAnsi="Times New Roman" w:cs="Times New Roman"/>
                <w:b/>
              </w:rPr>
            </w:pPr>
            <w:r w:rsidRPr="001B3EB8">
              <w:rPr>
                <w:rFonts w:ascii="Times New Roman" w:hAnsi="Times New Roman" w:cs="Times New Roman"/>
                <w:b/>
              </w:rPr>
              <w:t>Лабораторное занятие</w:t>
            </w:r>
            <w:r w:rsidR="004A2C92">
              <w:rPr>
                <w:rFonts w:ascii="Times New Roman" w:hAnsi="Times New Roman" w:cs="Times New Roman"/>
                <w:b/>
              </w:rPr>
              <w:t xml:space="preserve"> № 1</w:t>
            </w:r>
            <w:r w:rsidR="005D193B">
              <w:rPr>
                <w:rFonts w:ascii="Times New Roman" w:hAnsi="Times New Roman" w:cs="Times New Roman"/>
                <w:b/>
              </w:rPr>
              <w:t>8</w:t>
            </w:r>
            <w:r w:rsidRPr="001B3EB8">
              <w:rPr>
                <w:rFonts w:ascii="Times New Roman" w:hAnsi="Times New Roman" w:cs="Times New Roman"/>
                <w:b/>
              </w:rPr>
              <w:t xml:space="preserve">. </w:t>
            </w:r>
          </w:p>
          <w:p w:rsidR="001B3EB8" w:rsidRPr="008408C8" w:rsidRDefault="001B3EB8" w:rsidP="005D193B">
            <w:pPr>
              <w:jc w:val="both"/>
              <w:rPr>
                <w:rFonts w:ascii="Times New Roman" w:hAnsi="Times New Roman" w:cs="Times New Roman"/>
              </w:rPr>
            </w:pPr>
            <w:r w:rsidRPr="008408C8">
              <w:rPr>
                <w:rFonts w:ascii="Times New Roman" w:hAnsi="Times New Roman" w:cs="Times New Roman"/>
              </w:rPr>
              <w:t>Ознакомление с устройством электроизмерительных приборов.</w:t>
            </w:r>
          </w:p>
        </w:tc>
        <w:tc>
          <w:tcPr>
            <w:tcW w:w="2552" w:type="dxa"/>
          </w:tcPr>
          <w:p w:rsidR="001B3EB8" w:rsidRPr="008408C8" w:rsidRDefault="001B3EB8" w:rsidP="00572670">
            <w:pPr>
              <w:jc w:val="center"/>
              <w:rPr>
                <w:rFonts w:ascii="Times New Roman" w:hAnsi="Times New Roman" w:cs="Times New Roman"/>
              </w:rPr>
            </w:pPr>
            <w:r>
              <w:rPr>
                <w:rFonts w:ascii="Times New Roman" w:hAnsi="Times New Roman" w:cs="Times New Roman"/>
              </w:rPr>
              <w:t>2/2</w:t>
            </w: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1B3EB8" w:rsidRPr="008408C8" w:rsidTr="008408C8">
        <w:trPr>
          <w:trHeight w:val="20"/>
        </w:trPr>
        <w:tc>
          <w:tcPr>
            <w:tcW w:w="2552" w:type="dxa"/>
            <w:vMerge w:val="restart"/>
          </w:tcPr>
          <w:p w:rsidR="001B3EB8" w:rsidRPr="00AF31DE" w:rsidRDefault="001B3EB8" w:rsidP="00572670">
            <w:pPr>
              <w:rPr>
                <w:rFonts w:ascii="Times New Roman" w:hAnsi="Times New Roman" w:cs="Times New Roman"/>
                <w:b/>
              </w:rPr>
            </w:pPr>
            <w:r w:rsidRPr="00AF31DE">
              <w:rPr>
                <w:rFonts w:ascii="Times New Roman" w:hAnsi="Times New Roman" w:cs="Times New Roman"/>
                <w:b/>
              </w:rPr>
              <w:t>Тема 6.2</w:t>
            </w:r>
          </w:p>
          <w:p w:rsidR="001B3EB8" w:rsidRPr="00AF31DE" w:rsidRDefault="001B3EB8" w:rsidP="00572670">
            <w:pPr>
              <w:rPr>
                <w:rFonts w:ascii="Times New Roman" w:hAnsi="Times New Roman" w:cs="Times New Roman"/>
                <w:b/>
              </w:rPr>
            </w:pPr>
            <w:r w:rsidRPr="00AF31DE">
              <w:rPr>
                <w:rFonts w:ascii="Times New Roman" w:hAnsi="Times New Roman" w:cs="Times New Roman"/>
                <w:b/>
              </w:rPr>
              <w:t>Измерение электрических сопротивлений, мощности и энергии.</w:t>
            </w:r>
          </w:p>
        </w:tc>
        <w:tc>
          <w:tcPr>
            <w:tcW w:w="6945" w:type="dxa"/>
          </w:tcPr>
          <w:p w:rsidR="001B3EB8" w:rsidRPr="009C3F00" w:rsidRDefault="001B3EB8" w:rsidP="005D193B">
            <w:pPr>
              <w:jc w:val="both"/>
              <w:rPr>
                <w:rFonts w:ascii="Times New Roman" w:hAnsi="Times New Roman" w:cs="Times New Roman"/>
                <w:b/>
              </w:rPr>
            </w:pPr>
            <w:r w:rsidRPr="009C3F00">
              <w:rPr>
                <w:rFonts w:ascii="Times New Roman" w:hAnsi="Times New Roman" w:cs="Times New Roman"/>
                <w:b/>
              </w:rPr>
              <w:t>Содержание учебного материала</w:t>
            </w:r>
          </w:p>
        </w:tc>
        <w:tc>
          <w:tcPr>
            <w:tcW w:w="2552" w:type="dxa"/>
          </w:tcPr>
          <w:p w:rsidR="001B3EB8" w:rsidRPr="009C3F00" w:rsidRDefault="000C312A" w:rsidP="00572670">
            <w:pPr>
              <w:jc w:val="center"/>
              <w:rPr>
                <w:rFonts w:ascii="Times New Roman" w:hAnsi="Times New Roman" w:cs="Times New Roman"/>
                <w:b/>
              </w:rPr>
            </w:pPr>
            <w:r>
              <w:rPr>
                <w:rFonts w:ascii="Times New Roman" w:hAnsi="Times New Roman" w:cs="Times New Roman"/>
                <w:b/>
              </w:rPr>
              <w:t>8</w:t>
            </w:r>
            <w:r w:rsidR="005D193B">
              <w:rPr>
                <w:rFonts w:ascii="Times New Roman" w:hAnsi="Times New Roman" w:cs="Times New Roman"/>
                <w:b/>
              </w:rPr>
              <w:t>/4</w:t>
            </w: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1B3EB8" w:rsidRPr="008408C8" w:rsidTr="008408C8">
        <w:trPr>
          <w:trHeight w:val="20"/>
        </w:trPr>
        <w:tc>
          <w:tcPr>
            <w:tcW w:w="2552" w:type="dxa"/>
            <w:vMerge/>
          </w:tcPr>
          <w:p w:rsidR="001B3EB8" w:rsidRPr="00AF31DE" w:rsidRDefault="001B3EB8" w:rsidP="00572670">
            <w:pPr>
              <w:rPr>
                <w:rFonts w:ascii="Times New Roman" w:hAnsi="Times New Roman" w:cs="Times New Roman"/>
                <w:b/>
              </w:rPr>
            </w:pPr>
          </w:p>
        </w:tc>
        <w:tc>
          <w:tcPr>
            <w:tcW w:w="6945" w:type="dxa"/>
          </w:tcPr>
          <w:p w:rsidR="001B3EB8" w:rsidRPr="008408C8" w:rsidRDefault="001B3EB8" w:rsidP="005D193B">
            <w:pPr>
              <w:jc w:val="both"/>
              <w:rPr>
                <w:rFonts w:ascii="Times New Roman" w:hAnsi="Times New Roman" w:cs="Times New Roman"/>
              </w:rPr>
            </w:pPr>
            <w:r w:rsidRPr="008408C8">
              <w:rPr>
                <w:rFonts w:ascii="Times New Roman" w:hAnsi="Times New Roman" w:cs="Times New Roman"/>
              </w:rPr>
              <w:t>Содержание учебного материала</w:t>
            </w:r>
            <w:r w:rsidR="005D193B">
              <w:rPr>
                <w:rFonts w:ascii="Times New Roman" w:hAnsi="Times New Roman" w:cs="Times New Roman"/>
              </w:rPr>
              <w:t xml:space="preserve">. </w:t>
            </w:r>
            <w:r w:rsidRPr="008408C8">
              <w:rPr>
                <w:rFonts w:ascii="Times New Roman" w:hAnsi="Times New Roman" w:cs="Times New Roman"/>
              </w:rPr>
              <w:t>Классификация электрических сопротивлений.</w:t>
            </w:r>
            <w:r w:rsidR="005D193B">
              <w:rPr>
                <w:rFonts w:ascii="Times New Roman" w:hAnsi="Times New Roman" w:cs="Times New Roman"/>
              </w:rPr>
              <w:t xml:space="preserve"> </w:t>
            </w:r>
            <w:r w:rsidRPr="008408C8">
              <w:rPr>
                <w:rFonts w:ascii="Times New Roman" w:hAnsi="Times New Roman" w:cs="Times New Roman"/>
              </w:rPr>
              <w:t>Измерение малых, средних и больших сопротивлений косвенным методом, мостами, омметром и мегаомметром. Измерение мощности и энергии в электрических цепях.</w:t>
            </w:r>
          </w:p>
        </w:tc>
        <w:tc>
          <w:tcPr>
            <w:tcW w:w="2552" w:type="dxa"/>
          </w:tcPr>
          <w:p w:rsidR="001B3EB8" w:rsidRPr="008408C8" w:rsidRDefault="000C312A" w:rsidP="00572670">
            <w:pPr>
              <w:jc w:val="center"/>
              <w:rPr>
                <w:rFonts w:ascii="Times New Roman" w:hAnsi="Times New Roman" w:cs="Times New Roman"/>
              </w:rPr>
            </w:pPr>
            <w:r>
              <w:rPr>
                <w:rFonts w:ascii="Times New Roman" w:hAnsi="Times New Roman" w:cs="Times New Roman"/>
              </w:rPr>
              <w:t>4</w:t>
            </w:r>
          </w:p>
        </w:tc>
        <w:tc>
          <w:tcPr>
            <w:tcW w:w="2551" w:type="dxa"/>
            <w:vMerge w:val="restart"/>
            <w:shd w:val="clear" w:color="auto" w:fill="FFFFFF"/>
          </w:tcPr>
          <w:p w:rsidR="001B3EB8" w:rsidRPr="008408C8" w:rsidRDefault="001B3EB8" w:rsidP="00572670">
            <w:pPr>
              <w:jc w:val="center"/>
              <w:rPr>
                <w:rFonts w:ascii="Times New Roman" w:hAnsi="Times New Roman" w:cs="Times New Roman"/>
              </w:rPr>
            </w:pPr>
            <w:r w:rsidRPr="008408C8">
              <w:rPr>
                <w:rFonts w:ascii="Times New Roman" w:hAnsi="Times New Roman" w:cs="Times New Roman"/>
              </w:rPr>
              <w:t>ПК 1.1, ПК 1.2,</w:t>
            </w:r>
            <w:r>
              <w:rPr>
                <w:rFonts w:ascii="Times New Roman" w:hAnsi="Times New Roman" w:cs="Times New Roman"/>
              </w:rPr>
              <w:t xml:space="preserve"> </w:t>
            </w:r>
            <w:r w:rsidRPr="008408C8">
              <w:rPr>
                <w:rFonts w:ascii="Times New Roman" w:hAnsi="Times New Roman" w:cs="Times New Roman"/>
              </w:rPr>
              <w:t>ОК 01</w:t>
            </w:r>
            <w:r>
              <w:rPr>
                <w:rFonts w:ascii="Times New Roman" w:hAnsi="Times New Roman" w:cs="Times New Roman"/>
              </w:rPr>
              <w:t>,</w:t>
            </w:r>
          </w:p>
          <w:p w:rsidR="001B3EB8" w:rsidRPr="008408C8" w:rsidRDefault="001B3EB8" w:rsidP="00572670">
            <w:pPr>
              <w:jc w:val="center"/>
              <w:rPr>
                <w:rFonts w:ascii="Times New Roman" w:hAnsi="Times New Roman" w:cs="Times New Roman"/>
              </w:rPr>
            </w:pPr>
            <w:r w:rsidRPr="008408C8">
              <w:rPr>
                <w:rFonts w:ascii="Times New Roman" w:hAnsi="Times New Roman" w:cs="Times New Roman"/>
              </w:rPr>
              <w:t>ОК 02</w:t>
            </w:r>
            <w:r>
              <w:rPr>
                <w:rFonts w:ascii="Times New Roman" w:hAnsi="Times New Roman" w:cs="Times New Roman"/>
              </w:rPr>
              <w:t xml:space="preserve">, </w:t>
            </w:r>
            <w:r w:rsidRPr="008408C8">
              <w:rPr>
                <w:rFonts w:ascii="Times New Roman" w:hAnsi="Times New Roman" w:cs="Times New Roman"/>
              </w:rPr>
              <w:t>ОК 04</w:t>
            </w:r>
            <w:r>
              <w:rPr>
                <w:rFonts w:ascii="Times New Roman" w:hAnsi="Times New Roman" w:cs="Times New Roman"/>
              </w:rPr>
              <w:t xml:space="preserve">, </w:t>
            </w:r>
            <w:r w:rsidRPr="008408C8">
              <w:rPr>
                <w:rFonts w:ascii="Times New Roman" w:hAnsi="Times New Roman" w:cs="Times New Roman"/>
              </w:rPr>
              <w:t>ОК 05</w:t>
            </w:r>
          </w:p>
        </w:tc>
      </w:tr>
      <w:tr w:rsidR="001B3EB8" w:rsidRPr="008408C8" w:rsidTr="008408C8">
        <w:trPr>
          <w:trHeight w:val="20"/>
        </w:trPr>
        <w:tc>
          <w:tcPr>
            <w:tcW w:w="2552" w:type="dxa"/>
            <w:vMerge/>
          </w:tcPr>
          <w:p w:rsidR="001B3EB8" w:rsidRPr="00AF31DE" w:rsidRDefault="001B3EB8" w:rsidP="00572670">
            <w:pPr>
              <w:rPr>
                <w:rFonts w:ascii="Times New Roman" w:hAnsi="Times New Roman" w:cs="Times New Roman"/>
                <w:b/>
              </w:rPr>
            </w:pPr>
          </w:p>
        </w:tc>
        <w:tc>
          <w:tcPr>
            <w:tcW w:w="6945" w:type="dxa"/>
          </w:tcPr>
          <w:p w:rsidR="001B3EB8" w:rsidRPr="008408C8" w:rsidRDefault="001B3EB8" w:rsidP="005D193B">
            <w:pPr>
              <w:jc w:val="both"/>
              <w:rPr>
                <w:rFonts w:ascii="Times New Roman" w:hAnsi="Times New Roman" w:cs="Times New Roman"/>
              </w:rPr>
            </w:pPr>
            <w:r w:rsidRPr="00B43AC3">
              <w:rPr>
                <w:rFonts w:ascii="Times New Roman" w:hAnsi="Times New Roman" w:cs="Times New Roman"/>
                <w:b/>
              </w:rPr>
              <w:t>В том числе практических и лабораторных занятий</w:t>
            </w:r>
          </w:p>
        </w:tc>
        <w:tc>
          <w:tcPr>
            <w:tcW w:w="2552" w:type="dxa"/>
          </w:tcPr>
          <w:p w:rsidR="001B3EB8" w:rsidRPr="000C312A" w:rsidRDefault="000C312A" w:rsidP="00572670">
            <w:pPr>
              <w:jc w:val="center"/>
              <w:rPr>
                <w:rFonts w:ascii="Times New Roman" w:hAnsi="Times New Roman" w:cs="Times New Roman"/>
                <w:b/>
              </w:rPr>
            </w:pPr>
            <w:r w:rsidRPr="000C312A">
              <w:rPr>
                <w:rFonts w:ascii="Times New Roman" w:hAnsi="Times New Roman" w:cs="Times New Roman"/>
                <w:b/>
              </w:rPr>
              <w:t>4/4</w:t>
            </w: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1B3EB8" w:rsidRPr="008408C8" w:rsidTr="008408C8">
        <w:trPr>
          <w:trHeight w:val="20"/>
        </w:trPr>
        <w:tc>
          <w:tcPr>
            <w:tcW w:w="2552" w:type="dxa"/>
            <w:vMerge/>
          </w:tcPr>
          <w:p w:rsidR="001B3EB8" w:rsidRPr="008408C8" w:rsidRDefault="001B3EB8" w:rsidP="00572670">
            <w:pPr>
              <w:rPr>
                <w:rFonts w:ascii="Times New Roman" w:hAnsi="Times New Roman" w:cs="Times New Roman"/>
              </w:rPr>
            </w:pPr>
          </w:p>
        </w:tc>
        <w:tc>
          <w:tcPr>
            <w:tcW w:w="6945" w:type="dxa"/>
          </w:tcPr>
          <w:p w:rsidR="001B3EB8" w:rsidRDefault="001B3EB8" w:rsidP="005D193B">
            <w:pPr>
              <w:jc w:val="both"/>
              <w:rPr>
                <w:rFonts w:ascii="Times New Roman" w:hAnsi="Times New Roman" w:cs="Times New Roman"/>
              </w:rPr>
            </w:pPr>
            <w:r w:rsidRPr="009C3F00">
              <w:rPr>
                <w:rFonts w:ascii="Times New Roman" w:hAnsi="Times New Roman" w:cs="Times New Roman"/>
                <w:b/>
              </w:rPr>
              <w:t>Лабораторное занятие № 1</w:t>
            </w:r>
            <w:r w:rsidR="005D193B">
              <w:rPr>
                <w:rFonts w:ascii="Times New Roman" w:hAnsi="Times New Roman" w:cs="Times New Roman"/>
                <w:b/>
              </w:rPr>
              <w:t>9</w:t>
            </w:r>
            <w:r>
              <w:rPr>
                <w:rFonts w:ascii="Times New Roman" w:hAnsi="Times New Roman" w:cs="Times New Roman"/>
              </w:rPr>
              <w:t>.</w:t>
            </w:r>
          </w:p>
          <w:p w:rsidR="001B3EB8" w:rsidRPr="008408C8" w:rsidRDefault="001B3EB8" w:rsidP="005D193B">
            <w:pPr>
              <w:jc w:val="both"/>
              <w:rPr>
                <w:rFonts w:ascii="Times New Roman" w:hAnsi="Times New Roman" w:cs="Times New Roman"/>
              </w:rPr>
            </w:pPr>
            <w:r w:rsidRPr="008408C8">
              <w:rPr>
                <w:rFonts w:ascii="Times New Roman" w:hAnsi="Times New Roman" w:cs="Times New Roman"/>
              </w:rPr>
              <w:t>Измерение сопротивлений мостами и омметром.</w:t>
            </w:r>
          </w:p>
        </w:tc>
        <w:tc>
          <w:tcPr>
            <w:tcW w:w="2552" w:type="dxa"/>
          </w:tcPr>
          <w:p w:rsidR="001B3EB8" w:rsidRPr="008408C8" w:rsidRDefault="005D193B" w:rsidP="00572670">
            <w:pPr>
              <w:jc w:val="center"/>
              <w:rPr>
                <w:rFonts w:ascii="Times New Roman" w:hAnsi="Times New Roman" w:cs="Times New Roman"/>
              </w:rPr>
            </w:pPr>
            <w:r>
              <w:rPr>
                <w:rFonts w:ascii="Times New Roman" w:hAnsi="Times New Roman" w:cs="Times New Roman"/>
              </w:rPr>
              <w:t>2/2</w:t>
            </w: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1B3EB8" w:rsidRPr="008408C8" w:rsidTr="008408C8">
        <w:trPr>
          <w:trHeight w:val="20"/>
        </w:trPr>
        <w:tc>
          <w:tcPr>
            <w:tcW w:w="2552" w:type="dxa"/>
            <w:vMerge/>
          </w:tcPr>
          <w:p w:rsidR="001B3EB8" w:rsidRPr="008408C8" w:rsidRDefault="001B3EB8" w:rsidP="00572670">
            <w:pPr>
              <w:rPr>
                <w:rFonts w:ascii="Times New Roman" w:hAnsi="Times New Roman" w:cs="Times New Roman"/>
              </w:rPr>
            </w:pPr>
          </w:p>
        </w:tc>
        <w:tc>
          <w:tcPr>
            <w:tcW w:w="6945" w:type="dxa"/>
          </w:tcPr>
          <w:p w:rsidR="001B3EB8" w:rsidRPr="009C3F00" w:rsidRDefault="005D193B" w:rsidP="005D193B">
            <w:pPr>
              <w:jc w:val="both"/>
              <w:rPr>
                <w:rFonts w:ascii="Times New Roman" w:hAnsi="Times New Roman" w:cs="Times New Roman"/>
                <w:b/>
              </w:rPr>
            </w:pPr>
            <w:r>
              <w:rPr>
                <w:rFonts w:ascii="Times New Roman" w:hAnsi="Times New Roman" w:cs="Times New Roman"/>
                <w:b/>
              </w:rPr>
              <w:t>Лабораторное занятие № 20</w:t>
            </w:r>
            <w:r w:rsidR="001B3EB8" w:rsidRPr="009C3F00">
              <w:rPr>
                <w:rFonts w:ascii="Times New Roman" w:hAnsi="Times New Roman" w:cs="Times New Roman"/>
                <w:b/>
              </w:rPr>
              <w:t xml:space="preserve">. </w:t>
            </w:r>
          </w:p>
          <w:p w:rsidR="001B3EB8" w:rsidRDefault="001B3EB8" w:rsidP="005D193B">
            <w:pPr>
              <w:jc w:val="both"/>
              <w:rPr>
                <w:rFonts w:ascii="Times New Roman" w:hAnsi="Times New Roman" w:cs="Times New Roman"/>
              </w:rPr>
            </w:pPr>
            <w:r w:rsidRPr="008408C8">
              <w:rPr>
                <w:rFonts w:ascii="Times New Roman" w:hAnsi="Times New Roman" w:cs="Times New Roman"/>
              </w:rPr>
              <w:t>Включение в цепь и поверка однофазного счетчика электрической энергии.</w:t>
            </w:r>
          </w:p>
        </w:tc>
        <w:tc>
          <w:tcPr>
            <w:tcW w:w="2552" w:type="dxa"/>
          </w:tcPr>
          <w:p w:rsidR="001B3EB8" w:rsidRDefault="005D193B" w:rsidP="00572670">
            <w:pPr>
              <w:jc w:val="center"/>
              <w:rPr>
                <w:rFonts w:ascii="Times New Roman" w:hAnsi="Times New Roman" w:cs="Times New Roman"/>
              </w:rPr>
            </w:pPr>
            <w:r>
              <w:rPr>
                <w:rFonts w:ascii="Times New Roman" w:hAnsi="Times New Roman" w:cs="Times New Roman"/>
              </w:rPr>
              <w:t>2/2</w:t>
            </w:r>
          </w:p>
        </w:tc>
        <w:tc>
          <w:tcPr>
            <w:tcW w:w="2551" w:type="dxa"/>
            <w:vMerge/>
            <w:shd w:val="clear" w:color="auto" w:fill="FFFFFF"/>
          </w:tcPr>
          <w:p w:rsidR="001B3EB8" w:rsidRPr="008408C8" w:rsidRDefault="001B3EB8" w:rsidP="00572670">
            <w:pPr>
              <w:jc w:val="center"/>
              <w:rPr>
                <w:rFonts w:ascii="Times New Roman" w:hAnsi="Times New Roman" w:cs="Times New Roman"/>
              </w:rPr>
            </w:pPr>
          </w:p>
        </w:tc>
      </w:tr>
      <w:tr w:rsidR="00572670" w:rsidRPr="00AF31DE" w:rsidTr="008408C8">
        <w:trPr>
          <w:trHeight w:val="20"/>
        </w:trPr>
        <w:tc>
          <w:tcPr>
            <w:tcW w:w="9497" w:type="dxa"/>
            <w:gridSpan w:val="2"/>
          </w:tcPr>
          <w:p w:rsidR="00572670" w:rsidRPr="00AF31DE" w:rsidRDefault="00572670" w:rsidP="00572670">
            <w:pPr>
              <w:rPr>
                <w:rFonts w:ascii="Times New Roman" w:hAnsi="Times New Roman" w:cs="Times New Roman"/>
                <w:b/>
              </w:rPr>
            </w:pPr>
            <w:r w:rsidRPr="00AF31DE">
              <w:rPr>
                <w:rFonts w:ascii="Times New Roman" w:hAnsi="Times New Roman" w:cs="Times New Roman"/>
                <w:b/>
              </w:rPr>
              <w:t>Консультации</w:t>
            </w:r>
          </w:p>
        </w:tc>
        <w:tc>
          <w:tcPr>
            <w:tcW w:w="2552" w:type="dxa"/>
            <w:vAlign w:val="center"/>
          </w:tcPr>
          <w:p w:rsidR="00572670" w:rsidRPr="00AF31DE" w:rsidRDefault="00572670" w:rsidP="00572670">
            <w:pPr>
              <w:jc w:val="center"/>
              <w:rPr>
                <w:rFonts w:ascii="Times New Roman" w:hAnsi="Times New Roman" w:cs="Times New Roman"/>
                <w:b/>
              </w:rPr>
            </w:pPr>
            <w:r>
              <w:rPr>
                <w:rFonts w:ascii="Times New Roman" w:hAnsi="Times New Roman" w:cs="Times New Roman"/>
                <w:b/>
              </w:rPr>
              <w:t>2</w:t>
            </w:r>
          </w:p>
        </w:tc>
        <w:tc>
          <w:tcPr>
            <w:tcW w:w="2551" w:type="dxa"/>
            <w:shd w:val="clear" w:color="auto" w:fill="FFFFFF"/>
            <w:vAlign w:val="center"/>
          </w:tcPr>
          <w:p w:rsidR="00572670" w:rsidRPr="00AF31DE" w:rsidRDefault="00572670" w:rsidP="00572670">
            <w:pPr>
              <w:jc w:val="center"/>
              <w:rPr>
                <w:rFonts w:ascii="Times New Roman" w:hAnsi="Times New Roman" w:cs="Times New Roman"/>
                <w:b/>
              </w:rPr>
            </w:pPr>
          </w:p>
        </w:tc>
      </w:tr>
      <w:tr w:rsidR="00572670" w:rsidRPr="00AF31DE" w:rsidTr="008408C8">
        <w:trPr>
          <w:trHeight w:val="20"/>
        </w:trPr>
        <w:tc>
          <w:tcPr>
            <w:tcW w:w="9497" w:type="dxa"/>
            <w:gridSpan w:val="2"/>
          </w:tcPr>
          <w:p w:rsidR="00572670" w:rsidRPr="00AF31DE" w:rsidRDefault="00572670" w:rsidP="00572670">
            <w:pPr>
              <w:rPr>
                <w:rFonts w:ascii="Times New Roman" w:hAnsi="Times New Roman" w:cs="Times New Roman"/>
                <w:b/>
              </w:rPr>
            </w:pPr>
            <w:r w:rsidRPr="00AF31DE">
              <w:rPr>
                <w:rFonts w:ascii="Times New Roman" w:hAnsi="Times New Roman" w:cs="Times New Roman"/>
                <w:b/>
              </w:rPr>
              <w:t>Промежуточная аттестация в форме экзамена</w:t>
            </w:r>
          </w:p>
        </w:tc>
        <w:tc>
          <w:tcPr>
            <w:tcW w:w="2552" w:type="dxa"/>
            <w:vAlign w:val="center"/>
          </w:tcPr>
          <w:p w:rsidR="00572670" w:rsidRPr="00AF31DE" w:rsidRDefault="0047230F" w:rsidP="00572670">
            <w:pPr>
              <w:jc w:val="center"/>
              <w:rPr>
                <w:rFonts w:ascii="Times New Roman" w:hAnsi="Times New Roman" w:cs="Times New Roman"/>
                <w:b/>
              </w:rPr>
            </w:pPr>
            <w:r>
              <w:rPr>
                <w:rFonts w:ascii="Times New Roman" w:hAnsi="Times New Roman" w:cs="Times New Roman"/>
                <w:b/>
              </w:rPr>
              <w:t>8</w:t>
            </w:r>
          </w:p>
        </w:tc>
        <w:tc>
          <w:tcPr>
            <w:tcW w:w="2551" w:type="dxa"/>
            <w:shd w:val="clear" w:color="auto" w:fill="FFFFFF"/>
            <w:vAlign w:val="center"/>
          </w:tcPr>
          <w:p w:rsidR="00572670" w:rsidRPr="00AF31DE" w:rsidRDefault="00572670" w:rsidP="00572670">
            <w:pPr>
              <w:jc w:val="center"/>
              <w:rPr>
                <w:rFonts w:ascii="Times New Roman" w:hAnsi="Times New Roman" w:cs="Times New Roman"/>
                <w:b/>
              </w:rPr>
            </w:pPr>
          </w:p>
        </w:tc>
      </w:tr>
      <w:tr w:rsidR="00572670" w:rsidRPr="00AF31DE" w:rsidTr="008408C8">
        <w:trPr>
          <w:trHeight w:val="20"/>
        </w:trPr>
        <w:tc>
          <w:tcPr>
            <w:tcW w:w="9497" w:type="dxa"/>
            <w:gridSpan w:val="2"/>
          </w:tcPr>
          <w:p w:rsidR="00572670" w:rsidRPr="00AF31DE" w:rsidRDefault="00572670" w:rsidP="00572670">
            <w:pPr>
              <w:rPr>
                <w:rFonts w:ascii="Times New Roman" w:hAnsi="Times New Roman" w:cs="Times New Roman"/>
                <w:b/>
              </w:rPr>
            </w:pPr>
            <w:r w:rsidRPr="00AF31DE">
              <w:rPr>
                <w:rFonts w:ascii="Times New Roman" w:hAnsi="Times New Roman" w:cs="Times New Roman"/>
                <w:b/>
              </w:rPr>
              <w:t>Всего</w:t>
            </w:r>
          </w:p>
        </w:tc>
        <w:tc>
          <w:tcPr>
            <w:tcW w:w="2552" w:type="dxa"/>
            <w:vAlign w:val="center"/>
          </w:tcPr>
          <w:p w:rsidR="00572670" w:rsidRPr="00AF31DE" w:rsidRDefault="00572670" w:rsidP="00572670">
            <w:pPr>
              <w:jc w:val="center"/>
              <w:rPr>
                <w:rFonts w:ascii="Times New Roman" w:hAnsi="Times New Roman" w:cs="Times New Roman"/>
                <w:b/>
              </w:rPr>
            </w:pPr>
            <w:r>
              <w:rPr>
                <w:rFonts w:ascii="Times New Roman" w:hAnsi="Times New Roman" w:cs="Times New Roman"/>
                <w:b/>
              </w:rPr>
              <w:t>88/40</w:t>
            </w:r>
          </w:p>
        </w:tc>
        <w:tc>
          <w:tcPr>
            <w:tcW w:w="2551" w:type="dxa"/>
            <w:shd w:val="clear" w:color="auto" w:fill="FFFFFF"/>
            <w:vAlign w:val="center"/>
          </w:tcPr>
          <w:p w:rsidR="00572670" w:rsidRPr="00AF31DE" w:rsidRDefault="00572670" w:rsidP="00572670">
            <w:pPr>
              <w:jc w:val="center"/>
              <w:rPr>
                <w:rFonts w:ascii="Times New Roman" w:hAnsi="Times New Roman" w:cs="Times New Roman"/>
                <w:b/>
              </w:rPr>
            </w:pPr>
          </w:p>
        </w:tc>
      </w:tr>
    </w:tbl>
    <w:p w:rsidR="008408C8" w:rsidRDefault="008408C8"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8A123F">
          <w:pgSz w:w="16838" w:h="11906" w:orient="landscape"/>
          <w:pgMar w:top="1276" w:right="1134" w:bottom="567" w:left="1134" w:header="709" w:footer="709" w:gutter="0"/>
          <w:cols w:space="708"/>
          <w:docGrid w:linePitch="360"/>
        </w:sect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782EFC" w:rsidRPr="00E11160" w:rsidRDefault="00782EFC" w:rsidP="00782EFC">
      <w:pPr>
        <w:pStyle w:val="114"/>
        <w:rPr>
          <w:rFonts w:ascii="Times New Roman" w:hAnsi="Times New Roman"/>
        </w:rPr>
      </w:pPr>
      <w:bookmarkStart w:id="26" w:name="_Toc152334672"/>
      <w:bookmarkStart w:id="27" w:name="_Toc156294575"/>
      <w:bookmarkStart w:id="28" w:name="_Toc167883772"/>
      <w:r w:rsidRPr="00E11160">
        <w:rPr>
          <w:rFonts w:ascii="Times New Roman" w:hAnsi="Times New Roman"/>
        </w:rPr>
        <w:t>3.1. Материально-техническое обеспечение</w:t>
      </w:r>
      <w:bookmarkEnd w:id="26"/>
      <w:bookmarkEnd w:id="27"/>
      <w:bookmarkEnd w:id="28"/>
    </w:p>
    <w:p w:rsidR="001B3EB8" w:rsidRPr="001B3EB8" w:rsidRDefault="001B3EB8" w:rsidP="001B3EB8">
      <w:pPr>
        <w:pStyle w:val="114"/>
        <w:spacing w:after="0" w:line="240" w:lineRule="auto"/>
        <w:rPr>
          <w:rFonts w:ascii="Times New Roman" w:hAnsi="Times New Roman"/>
          <w:sz w:val="22"/>
          <w:szCs w:val="22"/>
        </w:rPr>
      </w:pPr>
      <w:bookmarkStart w:id="29" w:name="_Toc194313220"/>
      <w:bookmarkStart w:id="30" w:name="_Toc167883774"/>
      <w:r w:rsidRPr="001B3EB8">
        <w:rPr>
          <w:rFonts w:ascii="Times New Roman" w:hAnsi="Times New Roman"/>
          <w:sz w:val="22"/>
          <w:szCs w:val="22"/>
        </w:rPr>
        <w:t>3.1. Материально-техническое обеспечение</w:t>
      </w:r>
      <w:bookmarkEnd w:id="29"/>
    </w:p>
    <w:p w:rsidR="001B3EB8" w:rsidRPr="001B3EB8" w:rsidRDefault="001B3EB8" w:rsidP="001B3EB8">
      <w:pPr>
        <w:suppressAutoHyphens/>
        <w:ind w:firstLine="709"/>
        <w:jc w:val="both"/>
        <w:rPr>
          <w:rFonts w:ascii="Times New Roman" w:hAnsi="Times New Roman" w:cs="Times New Roman"/>
          <w:bCs/>
        </w:rPr>
      </w:pPr>
      <w:r w:rsidRPr="001B3EB8">
        <w:rPr>
          <w:rFonts w:ascii="Times New Roman" w:hAnsi="Times New Roman" w:cs="Times New Roman"/>
          <w:bCs/>
        </w:rPr>
        <w:t xml:space="preserve">Кабинет </w:t>
      </w:r>
      <w:r w:rsidRPr="001B3EB8">
        <w:rPr>
          <w:rFonts w:ascii="Times New Roman" w:hAnsi="Times New Roman" w:cs="Times New Roman"/>
          <w:b/>
        </w:rPr>
        <w:t xml:space="preserve"> «Электротехники и электроники»</w:t>
      </w:r>
      <w:r w:rsidRPr="001B3EB8">
        <w:rPr>
          <w:rFonts w:ascii="Times New Roman" w:hAnsi="Times New Roman" w:cs="Times New Roman"/>
          <w:bCs/>
          <w:i/>
        </w:rPr>
        <w:t xml:space="preserve">, </w:t>
      </w:r>
      <w:r w:rsidRPr="001B3EB8">
        <w:rPr>
          <w:rFonts w:ascii="Times New Roman" w:hAnsi="Times New Roman" w:cs="Times New Roman"/>
          <w:bCs/>
        </w:rPr>
        <w:t xml:space="preserve">оснащенный </w:t>
      </w:r>
      <w:r w:rsidRPr="001B3EB8">
        <w:rPr>
          <w:rFonts w:ascii="Times New Roman" w:hAnsi="Times New Roman" w:cs="Times New Roman"/>
          <w:bCs/>
          <w:iCs/>
        </w:rPr>
        <w:t>в соответствии с приложением 3 ОПОП-П</w:t>
      </w:r>
      <w:r w:rsidRPr="001B3EB8">
        <w:rPr>
          <w:rFonts w:ascii="Times New Roman" w:hAnsi="Times New Roman" w:cs="Times New Roman"/>
          <w:bCs/>
        </w:rPr>
        <w:t xml:space="preserve">. </w:t>
      </w:r>
    </w:p>
    <w:p w:rsidR="001B3EB8" w:rsidRPr="001B3EB8" w:rsidRDefault="001B3EB8" w:rsidP="001B3EB8">
      <w:pPr>
        <w:ind w:firstLine="709"/>
        <w:rPr>
          <w:rFonts w:ascii="Times New Roman" w:hAnsi="Times New Roman" w:cs="Times New Roman"/>
        </w:rPr>
      </w:pPr>
      <w:r w:rsidRPr="001B3EB8">
        <w:rPr>
          <w:rFonts w:ascii="Times New Roman" w:hAnsi="Times New Roman" w:cs="Times New Roman"/>
        </w:rPr>
        <w:t xml:space="preserve">Оборудование учебного кабинета: </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Оборудование/ мебель</w:t>
      </w:r>
    </w:p>
    <w:p w:rsidR="001B3EB8" w:rsidRPr="001B3EB8" w:rsidRDefault="001B3EB8" w:rsidP="001B3EB8">
      <w:pPr>
        <w:ind w:firstLine="709"/>
        <w:rPr>
          <w:rFonts w:ascii="Times New Roman" w:hAnsi="Times New Roman" w:cs="Times New Roman"/>
        </w:rPr>
      </w:pPr>
      <w:r w:rsidRPr="001B3EB8">
        <w:rPr>
          <w:rFonts w:ascii="Times New Roman" w:hAnsi="Times New Roman" w:cs="Times New Roman"/>
        </w:rPr>
        <w:t>-  комплект учебной мебели для преподавателя;</w:t>
      </w:r>
    </w:p>
    <w:p w:rsidR="001B3EB8" w:rsidRPr="001B3EB8" w:rsidRDefault="001B3EB8" w:rsidP="001B3EB8">
      <w:pPr>
        <w:ind w:firstLine="709"/>
        <w:rPr>
          <w:rFonts w:ascii="Times New Roman" w:hAnsi="Times New Roman" w:cs="Times New Roman"/>
        </w:rPr>
      </w:pPr>
      <w:r w:rsidRPr="001B3EB8">
        <w:rPr>
          <w:rFonts w:ascii="Times New Roman" w:hAnsi="Times New Roman" w:cs="Times New Roman"/>
        </w:rPr>
        <w:t>- комплекты учебной мебели для обучающихся;</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учебная доска;</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встроенный шкаф;</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Технические средства обучения:</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мультимедиа проектор (переносной)</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экран (переносной)</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Демонстрационные учебно-наглядные пособия:</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наглядные пособия (комплект презентаций)</w:t>
      </w:r>
      <w:bookmarkStart w:id="31" w:name="_GoBack"/>
      <w:bookmarkEnd w:id="31"/>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xml:space="preserve">- планшеты настенные;  </w:t>
      </w:r>
    </w:p>
    <w:p w:rsidR="001B3EB8" w:rsidRPr="001B3EB8" w:rsidRDefault="001B3EB8" w:rsidP="001B3EB8">
      <w:pPr>
        <w:keepNext/>
        <w:widowControl w:val="0"/>
        <w:tabs>
          <w:tab w:val="left" w:pos="1410"/>
        </w:tabs>
        <w:autoSpaceDE w:val="0"/>
        <w:autoSpaceDN w:val="0"/>
        <w:adjustRightInd w:val="0"/>
        <w:contextualSpacing/>
        <w:jc w:val="both"/>
        <w:outlineLvl w:val="0"/>
        <w:rPr>
          <w:rFonts w:ascii="Times New Roman" w:hAnsi="Times New Roman" w:cs="Times New Roman"/>
          <w:bCs/>
          <w:color w:val="000000"/>
        </w:rPr>
      </w:pPr>
      <w:r w:rsidRPr="001B3EB8">
        <w:rPr>
          <w:rFonts w:ascii="Times New Roman" w:hAnsi="Times New Roman" w:cs="Times New Roman"/>
          <w:bCs/>
          <w:color w:val="000000"/>
        </w:rPr>
        <w:tab/>
      </w:r>
    </w:p>
    <w:p w:rsidR="001B3EB8" w:rsidRPr="001B3EB8" w:rsidRDefault="001B3EB8" w:rsidP="001B3EB8">
      <w:pPr>
        <w:suppressAutoHyphens/>
        <w:ind w:firstLine="709"/>
        <w:jc w:val="both"/>
        <w:rPr>
          <w:rFonts w:ascii="Times New Roman" w:hAnsi="Times New Roman" w:cs="Times New Roman"/>
          <w:bCs/>
        </w:rPr>
      </w:pPr>
      <w:r w:rsidRPr="001B3EB8">
        <w:rPr>
          <w:rFonts w:ascii="Times New Roman" w:hAnsi="Times New Roman" w:cs="Times New Roman"/>
          <w:bCs/>
        </w:rPr>
        <w:t xml:space="preserve">Лаборатория </w:t>
      </w:r>
      <w:r w:rsidRPr="001B3EB8">
        <w:rPr>
          <w:rFonts w:ascii="Times New Roman" w:hAnsi="Times New Roman" w:cs="Times New Roman"/>
          <w:b/>
        </w:rPr>
        <w:t>«Электротехники и электроники»</w:t>
      </w:r>
      <w:r w:rsidRPr="001B3EB8">
        <w:rPr>
          <w:rFonts w:ascii="Times New Roman" w:hAnsi="Times New Roman" w:cs="Times New Roman"/>
          <w:bCs/>
        </w:rPr>
        <w:t>, оснащенная в соответствии с приложением 3 ОПОП-П</w:t>
      </w:r>
    </w:p>
    <w:p w:rsidR="001B3EB8" w:rsidRPr="001B3EB8" w:rsidRDefault="001B3EB8" w:rsidP="001B3EB8">
      <w:pPr>
        <w:keepNext/>
        <w:widowControl w:val="0"/>
        <w:autoSpaceDE w:val="0"/>
        <w:autoSpaceDN w:val="0"/>
        <w:adjustRightInd w:val="0"/>
        <w:ind w:firstLine="709"/>
        <w:contextualSpacing/>
        <w:jc w:val="both"/>
        <w:outlineLvl w:val="0"/>
        <w:rPr>
          <w:rFonts w:ascii="Times New Roman" w:hAnsi="Times New Roman" w:cs="Times New Roman"/>
          <w:bCs/>
          <w:color w:val="000000"/>
        </w:rPr>
      </w:pPr>
      <w:bookmarkStart w:id="32" w:name="_Toc152334673"/>
      <w:bookmarkStart w:id="33" w:name="_Toc156294576"/>
      <w:r w:rsidRPr="001B3EB8">
        <w:rPr>
          <w:rFonts w:ascii="Times New Roman" w:hAnsi="Times New Roman" w:cs="Times New Roman"/>
          <w:bCs/>
          <w:color w:val="000000"/>
        </w:rPr>
        <w:t>Оборудование лаборатории:</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Оборудование/ мебель</w:t>
      </w:r>
    </w:p>
    <w:p w:rsidR="001B3EB8" w:rsidRPr="001B3EB8" w:rsidRDefault="001B3EB8" w:rsidP="001B3EB8">
      <w:pPr>
        <w:ind w:firstLine="709"/>
        <w:rPr>
          <w:rFonts w:ascii="Times New Roman" w:hAnsi="Times New Roman" w:cs="Times New Roman"/>
        </w:rPr>
      </w:pPr>
      <w:r w:rsidRPr="001B3EB8">
        <w:rPr>
          <w:rFonts w:ascii="Times New Roman" w:hAnsi="Times New Roman" w:cs="Times New Roman"/>
        </w:rPr>
        <w:t>-  комплект учебной мебели для преподавателя;</w:t>
      </w:r>
    </w:p>
    <w:p w:rsidR="001B3EB8" w:rsidRPr="001B3EB8" w:rsidRDefault="001B3EB8" w:rsidP="001B3EB8">
      <w:pPr>
        <w:ind w:firstLine="709"/>
        <w:rPr>
          <w:rFonts w:ascii="Times New Roman" w:hAnsi="Times New Roman" w:cs="Times New Roman"/>
        </w:rPr>
      </w:pPr>
      <w:r w:rsidRPr="001B3EB8">
        <w:rPr>
          <w:rFonts w:ascii="Times New Roman" w:hAnsi="Times New Roman" w:cs="Times New Roman"/>
        </w:rPr>
        <w:t>- комплекты учебной мебели для обучающихся;</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учебная доска;</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встроенный шкаф;</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Технические средства обучения:</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мультимедиа проектор (переносной)</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экран (переносной)</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Демонстрационные учебно-наглядные пособия:</w:t>
      </w:r>
    </w:p>
    <w:p w:rsidR="001B3EB8" w:rsidRPr="001B3EB8" w:rsidRDefault="001B3EB8" w:rsidP="001B3EB8">
      <w:pPr>
        <w:ind w:firstLine="709"/>
        <w:rPr>
          <w:rFonts w:ascii="Times New Roman" w:hAnsi="Times New Roman" w:cs="Times New Roman"/>
          <w:bCs/>
        </w:rPr>
      </w:pPr>
      <w:r w:rsidRPr="001B3EB8">
        <w:rPr>
          <w:rFonts w:ascii="Times New Roman" w:hAnsi="Times New Roman" w:cs="Times New Roman"/>
          <w:bCs/>
        </w:rPr>
        <w:t xml:space="preserve">- планшеты настенные;  </w:t>
      </w:r>
    </w:p>
    <w:p w:rsidR="001B3EB8" w:rsidRPr="001B3EB8" w:rsidRDefault="001B3EB8" w:rsidP="001B3EB8">
      <w:pPr>
        <w:ind w:firstLine="709"/>
        <w:rPr>
          <w:rFonts w:ascii="Times New Roman" w:hAnsi="Times New Roman" w:cs="Times New Roman"/>
        </w:rPr>
      </w:pPr>
      <w:r w:rsidRPr="001B3EB8">
        <w:rPr>
          <w:rFonts w:ascii="Times New Roman" w:hAnsi="Times New Roman" w:cs="Times New Roman"/>
          <w:bCs/>
        </w:rPr>
        <w:t>- набор плакатов.</w:t>
      </w:r>
    </w:p>
    <w:p w:rsidR="001B3EB8" w:rsidRPr="001B3EB8" w:rsidRDefault="001B3EB8" w:rsidP="001B3EB8">
      <w:pPr>
        <w:ind w:firstLine="709"/>
        <w:rPr>
          <w:rFonts w:ascii="Times New Roman" w:hAnsi="Times New Roman" w:cs="Times New Roman"/>
        </w:rPr>
      </w:pPr>
      <w:r w:rsidRPr="001B3EB8">
        <w:rPr>
          <w:rFonts w:ascii="Times New Roman" w:hAnsi="Times New Roman" w:cs="Times New Roman"/>
        </w:rPr>
        <w:t>Лабораторное оборудование: Универсальный лабораторный стенд «Уралочка» - 6шт., трехфазный силовой щит – 1 шт.</w:t>
      </w:r>
    </w:p>
    <w:p w:rsidR="001B3EB8" w:rsidRPr="001B3EB8" w:rsidRDefault="001B3EB8" w:rsidP="001B3EB8">
      <w:pPr>
        <w:pStyle w:val="114"/>
        <w:spacing w:after="0" w:line="240" w:lineRule="auto"/>
        <w:rPr>
          <w:rFonts w:ascii="Times New Roman" w:hAnsi="Times New Roman"/>
          <w:sz w:val="22"/>
          <w:szCs w:val="22"/>
        </w:rPr>
      </w:pPr>
    </w:p>
    <w:p w:rsidR="001B3EB8" w:rsidRPr="001B3EB8" w:rsidRDefault="001B3EB8" w:rsidP="001B3EB8">
      <w:pPr>
        <w:pStyle w:val="114"/>
        <w:spacing w:after="0" w:line="240" w:lineRule="auto"/>
        <w:rPr>
          <w:rFonts w:ascii="Times New Roman" w:eastAsia="Times New Roman" w:hAnsi="Times New Roman"/>
          <w:sz w:val="22"/>
          <w:szCs w:val="22"/>
        </w:rPr>
      </w:pPr>
      <w:bookmarkStart w:id="34" w:name="_Toc194313221"/>
      <w:r w:rsidRPr="001B3EB8">
        <w:rPr>
          <w:rFonts w:ascii="Times New Roman" w:hAnsi="Times New Roman"/>
          <w:sz w:val="22"/>
          <w:szCs w:val="22"/>
        </w:rPr>
        <w:t>3.2. Учебно-методическое обеспечение</w:t>
      </w:r>
      <w:bookmarkEnd w:id="32"/>
      <w:bookmarkEnd w:id="33"/>
      <w:bookmarkEnd w:id="34"/>
    </w:p>
    <w:p w:rsidR="001B3EB8" w:rsidRPr="00D331DB" w:rsidRDefault="001B3EB8" w:rsidP="001B3EB8">
      <w:pPr>
        <w:pStyle w:val="a4"/>
        <w:ind w:left="0" w:firstLine="709"/>
        <w:rPr>
          <w:rFonts w:ascii="Times New Roman" w:hAnsi="Times New Roman" w:cs="Times New Roman"/>
          <w:b/>
          <w:sz w:val="24"/>
          <w:szCs w:val="24"/>
        </w:rPr>
      </w:pPr>
      <w:bookmarkStart w:id="35" w:name="_Hlk156820957"/>
      <w:r w:rsidRPr="00D331DB">
        <w:rPr>
          <w:rFonts w:ascii="Times New Roman" w:hAnsi="Times New Roman" w:cs="Times New Roman"/>
          <w:b/>
          <w:sz w:val="24"/>
          <w:szCs w:val="24"/>
        </w:rPr>
        <w:t>3.2.1. Основные печатные издания</w:t>
      </w:r>
    </w:p>
    <w:bookmarkEnd w:id="35"/>
    <w:p w:rsidR="00D331DB" w:rsidRPr="00D331DB" w:rsidRDefault="00D331DB" w:rsidP="00D331DB">
      <w:pPr>
        <w:ind w:firstLine="709"/>
        <w:jc w:val="both"/>
        <w:rPr>
          <w:rFonts w:ascii="Times New Roman" w:hAnsi="Times New Roman" w:cs="Times New Roman"/>
          <w:sz w:val="24"/>
          <w:szCs w:val="24"/>
          <w:lang w:eastAsia="ru-RU"/>
        </w:rPr>
      </w:pPr>
      <w:r w:rsidRPr="00D331DB">
        <w:rPr>
          <w:rFonts w:ascii="Times New Roman" w:hAnsi="Times New Roman" w:cs="Times New Roman"/>
          <w:sz w:val="24"/>
          <w:szCs w:val="24"/>
          <w:lang w:eastAsia="ru-RU"/>
        </w:rPr>
        <w:t xml:space="preserve">1.  </w:t>
      </w:r>
      <w:r w:rsidRPr="00D331DB">
        <w:rPr>
          <w:rFonts w:ascii="Times New Roman" w:hAnsi="Times New Roman" w:cs="Times New Roman"/>
          <w:bCs/>
          <w:sz w:val="24"/>
          <w:szCs w:val="24"/>
        </w:rPr>
        <w:t xml:space="preserve">Акимова, Г.Н. Электротехника: учебник / Г. Н. Акимова. — Москва: УМЦ ЖДТ, 2023. — 256 с. — 978-5-907695-15-3. — Текст : электронный // УМЦ ЖДТ : электронная библиотека. — URL: </w:t>
      </w:r>
      <w:hyperlink r:id="rId11" w:history="1">
        <w:r w:rsidRPr="00D331DB">
          <w:rPr>
            <w:rStyle w:val="af0"/>
            <w:rFonts w:ascii="Times New Roman" w:hAnsi="Times New Roman" w:cs="Times New Roman"/>
            <w:bCs/>
            <w:sz w:val="24"/>
            <w:szCs w:val="24"/>
          </w:rPr>
          <w:t>https://umczdt.ru/books/1200/2</w:t>
        </w:r>
        <w:r w:rsidRPr="00D331DB">
          <w:rPr>
            <w:rStyle w:val="af0"/>
            <w:rFonts w:ascii="Times New Roman" w:hAnsi="Times New Roman" w:cs="Times New Roman"/>
            <w:bCs/>
            <w:sz w:val="24"/>
            <w:szCs w:val="24"/>
          </w:rPr>
          <w:t>8</w:t>
        </w:r>
        <w:r w:rsidRPr="00D331DB">
          <w:rPr>
            <w:rStyle w:val="af0"/>
            <w:rFonts w:ascii="Times New Roman" w:hAnsi="Times New Roman" w:cs="Times New Roman"/>
            <w:bCs/>
            <w:sz w:val="24"/>
            <w:szCs w:val="24"/>
          </w:rPr>
          <w:t>0518/</w:t>
        </w:r>
      </w:hyperlink>
    </w:p>
    <w:p w:rsidR="00D331DB" w:rsidRPr="00D331DB" w:rsidRDefault="00D331DB" w:rsidP="00D331DB">
      <w:pPr>
        <w:ind w:firstLine="709"/>
        <w:jc w:val="both"/>
        <w:rPr>
          <w:rStyle w:val="af0"/>
          <w:rFonts w:ascii="Times New Roman" w:hAnsi="Times New Roman" w:cs="Times New Roman"/>
          <w:sz w:val="24"/>
          <w:szCs w:val="24"/>
          <w:lang w:eastAsia="ru-RU"/>
        </w:rPr>
      </w:pPr>
      <w:r w:rsidRPr="00D331DB">
        <w:rPr>
          <w:rFonts w:ascii="Times New Roman" w:hAnsi="Times New Roman" w:cs="Times New Roman"/>
          <w:sz w:val="24"/>
          <w:szCs w:val="24"/>
          <w:lang w:eastAsia="ru-RU"/>
        </w:rPr>
        <w:t>2.Аполлонский, С. М., Электротехника: учебник / С. М. Аполлонский. — Москва: КноРус, 2025. — 292 с. — ISBN 978-5-406-13786-4. —</w:t>
      </w:r>
      <w:r w:rsidRPr="00D331DB">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D331DB">
        <w:rPr>
          <w:rFonts w:ascii="Times New Roman" w:hAnsi="Times New Roman" w:cs="Times New Roman"/>
          <w:sz w:val="24"/>
          <w:szCs w:val="24"/>
          <w:lang w:eastAsia="ru-RU"/>
        </w:rPr>
        <w:t xml:space="preserve"> URL: </w:t>
      </w:r>
      <w:hyperlink r:id="rId12" w:history="1">
        <w:r w:rsidRPr="00D331DB">
          <w:rPr>
            <w:rStyle w:val="af0"/>
            <w:rFonts w:ascii="Times New Roman" w:hAnsi="Times New Roman" w:cs="Times New Roman"/>
            <w:sz w:val="24"/>
            <w:szCs w:val="24"/>
            <w:lang w:eastAsia="ru-RU"/>
          </w:rPr>
          <w:t>https://book.ru/</w:t>
        </w:r>
        <w:r w:rsidRPr="00D331DB">
          <w:rPr>
            <w:rStyle w:val="af0"/>
            <w:rFonts w:ascii="Times New Roman" w:hAnsi="Times New Roman" w:cs="Times New Roman"/>
            <w:sz w:val="24"/>
            <w:szCs w:val="24"/>
            <w:lang w:eastAsia="ru-RU"/>
          </w:rPr>
          <w:t>b</w:t>
        </w:r>
        <w:r w:rsidRPr="00D331DB">
          <w:rPr>
            <w:rStyle w:val="af0"/>
            <w:rFonts w:ascii="Times New Roman" w:hAnsi="Times New Roman" w:cs="Times New Roman"/>
            <w:sz w:val="24"/>
            <w:szCs w:val="24"/>
            <w:lang w:eastAsia="ru-RU"/>
          </w:rPr>
          <w:t>ook/955595</w:t>
        </w:r>
      </w:hyperlink>
    </w:p>
    <w:p w:rsidR="00D331DB" w:rsidRPr="00D331DB" w:rsidRDefault="00D331DB" w:rsidP="00D331DB">
      <w:pPr>
        <w:ind w:firstLine="709"/>
        <w:jc w:val="both"/>
        <w:rPr>
          <w:rFonts w:ascii="Times New Roman" w:hAnsi="Times New Roman" w:cs="Times New Roman"/>
          <w:sz w:val="24"/>
          <w:szCs w:val="24"/>
          <w:lang w:eastAsia="ru-RU"/>
        </w:rPr>
      </w:pPr>
      <w:r w:rsidRPr="00D331DB">
        <w:rPr>
          <w:rFonts w:ascii="Times New Roman" w:hAnsi="Times New Roman" w:cs="Times New Roman"/>
          <w:sz w:val="24"/>
          <w:szCs w:val="24"/>
          <w:lang w:eastAsia="ru-RU"/>
        </w:rPr>
        <w:t>3.Аполлонский, С.М. Электротехника : Учебник / С.М. Аполлонский — Москва : КноРус, 2026. — 292 с. — ISBN 978-5-406-16295-8. —</w:t>
      </w:r>
      <w:r w:rsidRPr="00D331DB">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D331DB">
        <w:rPr>
          <w:rFonts w:ascii="Times New Roman" w:hAnsi="Times New Roman" w:cs="Times New Roman"/>
          <w:sz w:val="24"/>
          <w:szCs w:val="24"/>
          <w:lang w:eastAsia="ru-RU"/>
        </w:rPr>
        <w:t xml:space="preserve"> URL: https://book.ru/book/962486</w:t>
      </w:r>
    </w:p>
    <w:p w:rsidR="00D331DB" w:rsidRPr="00D331DB" w:rsidRDefault="00D331DB" w:rsidP="00D331DB">
      <w:pPr>
        <w:ind w:firstLine="709"/>
        <w:jc w:val="both"/>
        <w:rPr>
          <w:rFonts w:ascii="Times New Roman" w:hAnsi="Times New Roman" w:cs="Times New Roman"/>
          <w:sz w:val="24"/>
          <w:szCs w:val="24"/>
          <w:lang w:eastAsia="ru-RU"/>
        </w:rPr>
      </w:pPr>
      <w:r w:rsidRPr="00D331DB">
        <w:rPr>
          <w:rFonts w:ascii="Times New Roman" w:hAnsi="Times New Roman" w:cs="Times New Roman"/>
          <w:sz w:val="24"/>
          <w:szCs w:val="24"/>
          <w:lang w:eastAsia="ru-RU"/>
        </w:rPr>
        <w:t>4. Мартынова, И. О. Электротехника : учебник / И. О. Мартынова. — Москва : КноРус, 2026. — 304 с. — ISBN 978-5-406-15207-2. —</w:t>
      </w:r>
      <w:r w:rsidRPr="00D331DB">
        <w:rPr>
          <w:rFonts w:ascii="Times New Roman" w:hAnsi="Times New Roman" w:cs="Times New Roman"/>
          <w:sz w:val="24"/>
          <w:szCs w:val="24"/>
          <w:shd w:val="clear" w:color="auto" w:fill="FFFFFF"/>
        </w:rPr>
        <w:t xml:space="preserve"> Текст: электронный // Book.ru: эле</w:t>
      </w:r>
      <w:r w:rsidRPr="00D331DB">
        <w:rPr>
          <w:rFonts w:ascii="Times New Roman" w:hAnsi="Times New Roman" w:cs="Times New Roman"/>
          <w:sz w:val="24"/>
          <w:szCs w:val="24"/>
          <w:shd w:val="clear" w:color="auto" w:fill="FFFFFF"/>
        </w:rPr>
        <w:t>к</w:t>
      </w:r>
      <w:r w:rsidRPr="00D331DB">
        <w:rPr>
          <w:rFonts w:ascii="Times New Roman" w:hAnsi="Times New Roman" w:cs="Times New Roman"/>
          <w:sz w:val="24"/>
          <w:szCs w:val="24"/>
          <w:shd w:val="clear" w:color="auto" w:fill="FFFFFF"/>
        </w:rPr>
        <w:t>тронно-библиотечная система</w:t>
      </w:r>
      <w:r w:rsidRPr="00D331DB">
        <w:rPr>
          <w:rFonts w:ascii="Times New Roman" w:hAnsi="Times New Roman" w:cs="Times New Roman"/>
          <w:sz w:val="24"/>
          <w:szCs w:val="24"/>
          <w:lang w:eastAsia="ru-RU"/>
        </w:rPr>
        <w:t xml:space="preserve"> —URL: https://book.ru/book/959158</w:t>
      </w:r>
    </w:p>
    <w:p w:rsidR="00D331DB" w:rsidRPr="00D331DB" w:rsidRDefault="00D331DB" w:rsidP="00D331DB">
      <w:pPr>
        <w:tabs>
          <w:tab w:val="left" w:pos="0"/>
          <w:tab w:val="left" w:pos="142"/>
        </w:tabs>
        <w:spacing w:line="276" w:lineRule="auto"/>
        <w:ind w:firstLine="709"/>
        <w:contextualSpacing/>
        <w:jc w:val="both"/>
        <w:rPr>
          <w:rFonts w:ascii="Times New Roman" w:hAnsi="Times New Roman" w:cs="Times New Roman"/>
          <w:bCs/>
          <w:sz w:val="24"/>
          <w:szCs w:val="24"/>
        </w:rPr>
      </w:pPr>
      <w:r w:rsidRPr="00D331DB">
        <w:rPr>
          <w:rFonts w:ascii="Times New Roman" w:hAnsi="Times New Roman" w:cs="Times New Roman"/>
          <w:bCs/>
          <w:sz w:val="24"/>
          <w:szCs w:val="24"/>
        </w:rPr>
        <w:t>5.Кузовкин, В. А.  Электротехника и электроника : учебник для среднего профе</w:t>
      </w:r>
      <w:r w:rsidRPr="00D331DB">
        <w:rPr>
          <w:rFonts w:ascii="Times New Roman" w:hAnsi="Times New Roman" w:cs="Times New Roman"/>
          <w:bCs/>
          <w:sz w:val="24"/>
          <w:szCs w:val="24"/>
        </w:rPr>
        <w:t>с</w:t>
      </w:r>
      <w:r w:rsidRPr="00D331DB">
        <w:rPr>
          <w:rFonts w:ascii="Times New Roman" w:hAnsi="Times New Roman" w:cs="Times New Roman"/>
          <w:bCs/>
          <w:sz w:val="24"/>
          <w:szCs w:val="24"/>
        </w:rPr>
        <w:t xml:space="preserve">сионального образования / В. А. Кузовкин, В. В. Филатов. — Москва : Издательство Юрайт, 2025. — 416 с. — (Профессиональное образование). — ISBN 978-5-534-20474-2. — Текст : электронный // Образовательная платформа Юрайт [сайт]. — URL: </w:t>
      </w:r>
      <w:hyperlink r:id="rId13" w:history="1">
        <w:r w:rsidRPr="00D331DB">
          <w:rPr>
            <w:rStyle w:val="af0"/>
            <w:rFonts w:ascii="Times New Roman" w:hAnsi="Times New Roman" w:cs="Times New Roman"/>
            <w:bCs/>
            <w:sz w:val="24"/>
            <w:szCs w:val="24"/>
          </w:rPr>
          <w:t>https://urait.ru/bcode/561194</w:t>
        </w:r>
      </w:hyperlink>
    </w:p>
    <w:p w:rsidR="00D331DB" w:rsidRPr="00D331DB" w:rsidRDefault="00D331DB" w:rsidP="00D331DB">
      <w:pPr>
        <w:tabs>
          <w:tab w:val="left" w:pos="0"/>
          <w:tab w:val="left" w:pos="142"/>
        </w:tabs>
        <w:spacing w:line="276" w:lineRule="auto"/>
        <w:ind w:firstLine="709"/>
        <w:contextualSpacing/>
        <w:jc w:val="both"/>
        <w:rPr>
          <w:rFonts w:ascii="Times New Roman" w:hAnsi="Times New Roman" w:cs="Times New Roman"/>
          <w:bCs/>
          <w:sz w:val="24"/>
          <w:szCs w:val="24"/>
        </w:rPr>
      </w:pPr>
      <w:r w:rsidRPr="00D331DB">
        <w:rPr>
          <w:rFonts w:ascii="Times New Roman" w:hAnsi="Times New Roman" w:cs="Times New Roman"/>
          <w:bCs/>
          <w:sz w:val="24"/>
          <w:szCs w:val="24"/>
        </w:rPr>
        <w:t>6.Рыжов, Д.А. Электротехника : учебное пособие / Д. А. Рыжов. — Москва : УМЦ ЖДТ, 2023. — 248 с. — 978-5-907479-66-1. — Текст : электронный // УМЦ ЖДТ : эле</w:t>
      </w:r>
      <w:r w:rsidRPr="00D331DB">
        <w:rPr>
          <w:rFonts w:ascii="Times New Roman" w:hAnsi="Times New Roman" w:cs="Times New Roman"/>
          <w:bCs/>
          <w:sz w:val="24"/>
          <w:szCs w:val="24"/>
        </w:rPr>
        <w:t>к</w:t>
      </w:r>
      <w:r w:rsidRPr="00D331DB">
        <w:rPr>
          <w:rFonts w:ascii="Times New Roman" w:hAnsi="Times New Roman" w:cs="Times New Roman"/>
          <w:bCs/>
          <w:sz w:val="24"/>
          <w:szCs w:val="24"/>
        </w:rPr>
        <w:t xml:space="preserve">тронная библиотека. — URL: </w:t>
      </w:r>
      <w:hyperlink r:id="rId14" w:history="1">
        <w:r w:rsidRPr="00D331DB">
          <w:rPr>
            <w:rStyle w:val="af0"/>
            <w:rFonts w:ascii="Times New Roman" w:hAnsi="Times New Roman" w:cs="Times New Roman"/>
            <w:bCs/>
            <w:sz w:val="24"/>
            <w:szCs w:val="24"/>
          </w:rPr>
          <w:t>https://umc</w:t>
        </w:r>
        <w:r w:rsidRPr="00D331DB">
          <w:rPr>
            <w:rStyle w:val="af0"/>
            <w:rFonts w:ascii="Times New Roman" w:hAnsi="Times New Roman" w:cs="Times New Roman"/>
            <w:bCs/>
            <w:sz w:val="24"/>
            <w:szCs w:val="24"/>
          </w:rPr>
          <w:t>z</w:t>
        </w:r>
        <w:r w:rsidRPr="00D331DB">
          <w:rPr>
            <w:rStyle w:val="af0"/>
            <w:rFonts w:ascii="Times New Roman" w:hAnsi="Times New Roman" w:cs="Times New Roman"/>
            <w:bCs/>
            <w:sz w:val="24"/>
            <w:szCs w:val="24"/>
          </w:rPr>
          <w:t>dt.ru/books/1201/280410/</w:t>
        </w:r>
      </w:hyperlink>
    </w:p>
    <w:p w:rsidR="00D331DB" w:rsidRPr="00D331DB" w:rsidRDefault="00D331DB" w:rsidP="00D331DB">
      <w:pPr>
        <w:ind w:firstLine="709"/>
        <w:jc w:val="both"/>
        <w:rPr>
          <w:rFonts w:ascii="Times New Roman" w:hAnsi="Times New Roman" w:cs="Times New Roman"/>
          <w:sz w:val="24"/>
          <w:szCs w:val="24"/>
          <w:lang w:eastAsia="ru-RU"/>
        </w:rPr>
      </w:pPr>
    </w:p>
    <w:p w:rsidR="00D331DB" w:rsidRPr="00D331DB" w:rsidRDefault="00D331DB" w:rsidP="00D331DB">
      <w:pPr>
        <w:ind w:firstLine="709"/>
        <w:contextualSpacing/>
        <w:jc w:val="both"/>
        <w:rPr>
          <w:rFonts w:ascii="Times New Roman" w:hAnsi="Times New Roman" w:cs="Times New Roman"/>
          <w:bCs/>
          <w:iCs/>
          <w:sz w:val="24"/>
          <w:szCs w:val="24"/>
        </w:rPr>
      </w:pPr>
      <w:r w:rsidRPr="00D331DB">
        <w:rPr>
          <w:rFonts w:ascii="Times New Roman" w:hAnsi="Times New Roman" w:cs="Times New Roman"/>
          <w:b/>
          <w:bCs/>
          <w:iCs/>
          <w:sz w:val="24"/>
          <w:szCs w:val="24"/>
        </w:rPr>
        <w:t xml:space="preserve">3.2.3. Дополнительные источники </w:t>
      </w:r>
    </w:p>
    <w:p w:rsidR="00D331DB" w:rsidRPr="00D331DB" w:rsidRDefault="00D331DB" w:rsidP="00D331DB">
      <w:pPr>
        <w:ind w:firstLine="709"/>
        <w:contextualSpacing/>
        <w:jc w:val="both"/>
        <w:rPr>
          <w:rFonts w:ascii="Times New Roman" w:hAnsi="Times New Roman" w:cs="Times New Roman"/>
          <w:iCs/>
          <w:sz w:val="24"/>
          <w:szCs w:val="24"/>
        </w:rPr>
      </w:pPr>
      <w:r w:rsidRPr="00D331DB">
        <w:rPr>
          <w:rFonts w:ascii="Times New Roman" w:hAnsi="Times New Roman" w:cs="Times New Roman"/>
          <w:iCs/>
          <w:sz w:val="24"/>
          <w:szCs w:val="24"/>
        </w:rPr>
        <w:t xml:space="preserve">1. </w:t>
      </w:r>
      <w:r w:rsidRPr="00D331DB">
        <w:rPr>
          <w:rFonts w:ascii="Times New Roman" w:hAnsi="Times New Roman" w:cs="Times New Roman"/>
          <w:sz w:val="24"/>
          <w:szCs w:val="24"/>
          <w:lang w:eastAsia="ru-RU"/>
        </w:rPr>
        <w:t>Аполлонский, С. М., Электротехника. Практикум.: учебное пособие / С. М. Аполлонский. — Москва: КноРус, 2024. — 318 с. — ISBN 978-5-406-12293-8. —</w:t>
      </w:r>
      <w:r w:rsidRPr="00D331DB">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D331DB">
        <w:rPr>
          <w:rFonts w:ascii="Times New Roman" w:hAnsi="Times New Roman" w:cs="Times New Roman"/>
          <w:sz w:val="24"/>
          <w:szCs w:val="24"/>
          <w:lang w:eastAsia="ru-RU"/>
        </w:rPr>
        <w:t xml:space="preserve"> — URL: </w:t>
      </w:r>
      <w:hyperlink r:id="rId15" w:history="1">
        <w:r w:rsidRPr="00D331DB">
          <w:rPr>
            <w:rStyle w:val="af0"/>
            <w:rFonts w:ascii="Times New Roman" w:hAnsi="Times New Roman" w:cs="Times New Roman"/>
            <w:sz w:val="24"/>
            <w:szCs w:val="24"/>
            <w:lang w:eastAsia="ru-RU"/>
          </w:rPr>
          <w:t>https://book.ru/book/950679</w:t>
        </w:r>
      </w:hyperlink>
    </w:p>
    <w:p w:rsidR="00D331DB" w:rsidRPr="00D331DB" w:rsidRDefault="00D331DB" w:rsidP="00D331DB">
      <w:pPr>
        <w:ind w:firstLine="709"/>
        <w:contextualSpacing/>
        <w:jc w:val="both"/>
        <w:rPr>
          <w:rFonts w:ascii="Times New Roman" w:hAnsi="Times New Roman" w:cs="Times New Roman"/>
          <w:iCs/>
          <w:sz w:val="24"/>
          <w:szCs w:val="24"/>
        </w:rPr>
      </w:pPr>
      <w:r w:rsidRPr="00D331DB">
        <w:rPr>
          <w:rFonts w:ascii="Times New Roman" w:hAnsi="Times New Roman" w:cs="Times New Roman"/>
          <w:iCs/>
          <w:sz w:val="24"/>
          <w:szCs w:val="24"/>
        </w:rPr>
        <w:t xml:space="preserve">2.Иванов, И. И. Электротехника и основы электроники: учебник для вузов / И. И. Иванов, Г. И. Соловьев, В. Я. Фролов. — 13-е изд., стер. — Санкт-Петербург: Лань, 2024. — 736 с. — ISBN 978-5-507-47596-4. — Текст: электронный // Лань: электронно-библиотечная система. — URL: </w:t>
      </w:r>
      <w:hyperlink r:id="rId16" w:history="1">
        <w:r w:rsidRPr="00D331DB">
          <w:rPr>
            <w:rStyle w:val="af0"/>
            <w:rFonts w:ascii="Times New Roman" w:hAnsi="Times New Roman" w:cs="Times New Roman"/>
            <w:iCs/>
            <w:sz w:val="24"/>
            <w:szCs w:val="24"/>
          </w:rPr>
          <w:t>https://e.lanbook.com/book/394682</w:t>
        </w:r>
      </w:hyperlink>
    </w:p>
    <w:p w:rsidR="00D331DB" w:rsidRPr="00D331DB" w:rsidRDefault="00D331DB" w:rsidP="00D331DB">
      <w:pPr>
        <w:ind w:firstLine="709"/>
        <w:jc w:val="both"/>
        <w:rPr>
          <w:rStyle w:val="af0"/>
          <w:rFonts w:ascii="Times New Roman" w:hAnsi="Times New Roman" w:cs="Times New Roman"/>
          <w:sz w:val="24"/>
          <w:szCs w:val="24"/>
          <w:lang w:eastAsia="ru-RU"/>
        </w:rPr>
      </w:pPr>
      <w:r w:rsidRPr="00D331DB">
        <w:rPr>
          <w:rFonts w:ascii="Times New Roman" w:hAnsi="Times New Roman" w:cs="Times New Roman"/>
          <w:iCs/>
          <w:sz w:val="24"/>
          <w:szCs w:val="24"/>
        </w:rPr>
        <w:t>3.</w:t>
      </w:r>
      <w:r w:rsidRPr="00D331DB">
        <w:rPr>
          <w:rFonts w:ascii="Times New Roman" w:hAnsi="Times New Roman" w:cs="Times New Roman"/>
          <w:sz w:val="24"/>
          <w:szCs w:val="24"/>
          <w:lang w:eastAsia="ru-RU"/>
        </w:rPr>
        <w:t xml:space="preserve"> Мартынова, И. О., Электротехника: учебник / И. О. Мартынова. — Москва: Кн</w:t>
      </w:r>
      <w:r w:rsidRPr="00D331DB">
        <w:rPr>
          <w:rFonts w:ascii="Times New Roman" w:hAnsi="Times New Roman" w:cs="Times New Roman"/>
          <w:sz w:val="24"/>
          <w:szCs w:val="24"/>
          <w:lang w:eastAsia="ru-RU"/>
        </w:rPr>
        <w:t>о</w:t>
      </w:r>
      <w:r w:rsidRPr="00D331DB">
        <w:rPr>
          <w:rFonts w:ascii="Times New Roman" w:hAnsi="Times New Roman" w:cs="Times New Roman"/>
          <w:sz w:val="24"/>
          <w:szCs w:val="24"/>
          <w:lang w:eastAsia="ru-RU"/>
        </w:rPr>
        <w:t>Рус, 2024. — 304 с. — ISBN 978-5-406-12352-2. —</w:t>
      </w:r>
      <w:r w:rsidRPr="00D331DB">
        <w:rPr>
          <w:rFonts w:ascii="Times New Roman" w:hAnsi="Times New Roman" w:cs="Times New Roman"/>
          <w:sz w:val="24"/>
          <w:szCs w:val="24"/>
          <w:shd w:val="clear" w:color="auto" w:fill="FFFFFF"/>
        </w:rPr>
        <w:t xml:space="preserve"> Текст: электронный // Book.ru: эле</w:t>
      </w:r>
      <w:r w:rsidRPr="00D331DB">
        <w:rPr>
          <w:rFonts w:ascii="Times New Roman" w:hAnsi="Times New Roman" w:cs="Times New Roman"/>
          <w:sz w:val="24"/>
          <w:szCs w:val="24"/>
          <w:shd w:val="clear" w:color="auto" w:fill="FFFFFF"/>
        </w:rPr>
        <w:t>к</w:t>
      </w:r>
      <w:r w:rsidRPr="00D331DB">
        <w:rPr>
          <w:rFonts w:ascii="Times New Roman" w:hAnsi="Times New Roman" w:cs="Times New Roman"/>
          <w:sz w:val="24"/>
          <w:szCs w:val="24"/>
          <w:shd w:val="clear" w:color="auto" w:fill="FFFFFF"/>
        </w:rPr>
        <w:t>тронно-библиотечная система</w:t>
      </w:r>
      <w:r w:rsidRPr="00D331DB">
        <w:rPr>
          <w:rFonts w:ascii="Times New Roman" w:hAnsi="Times New Roman" w:cs="Times New Roman"/>
          <w:sz w:val="24"/>
          <w:szCs w:val="24"/>
          <w:lang w:eastAsia="ru-RU"/>
        </w:rPr>
        <w:t xml:space="preserve"> —URL: </w:t>
      </w:r>
      <w:hyperlink r:id="rId17" w:history="1">
        <w:r w:rsidRPr="00D331DB">
          <w:rPr>
            <w:rStyle w:val="af0"/>
            <w:rFonts w:ascii="Times New Roman" w:hAnsi="Times New Roman" w:cs="Times New Roman"/>
            <w:sz w:val="24"/>
            <w:szCs w:val="24"/>
            <w:lang w:eastAsia="ru-RU"/>
          </w:rPr>
          <w:t>https://book.ru/</w:t>
        </w:r>
        <w:r w:rsidRPr="00D331DB">
          <w:rPr>
            <w:rStyle w:val="af0"/>
            <w:rFonts w:ascii="Times New Roman" w:hAnsi="Times New Roman" w:cs="Times New Roman"/>
            <w:sz w:val="24"/>
            <w:szCs w:val="24"/>
            <w:lang w:eastAsia="ru-RU"/>
          </w:rPr>
          <w:t>b</w:t>
        </w:r>
        <w:r w:rsidRPr="00D331DB">
          <w:rPr>
            <w:rStyle w:val="af0"/>
            <w:rFonts w:ascii="Times New Roman" w:hAnsi="Times New Roman" w:cs="Times New Roman"/>
            <w:sz w:val="24"/>
            <w:szCs w:val="24"/>
            <w:lang w:eastAsia="ru-RU"/>
          </w:rPr>
          <w:t>ook/954021</w:t>
        </w:r>
      </w:hyperlink>
    </w:p>
    <w:p w:rsidR="00D331DB" w:rsidRPr="00D331DB" w:rsidRDefault="00D331DB" w:rsidP="00D331DB">
      <w:pPr>
        <w:ind w:firstLine="709"/>
        <w:contextualSpacing/>
        <w:jc w:val="both"/>
        <w:rPr>
          <w:rStyle w:val="af0"/>
          <w:rFonts w:ascii="Times New Roman" w:hAnsi="Times New Roman" w:cs="Times New Roman"/>
          <w:iCs/>
          <w:sz w:val="24"/>
          <w:szCs w:val="24"/>
        </w:rPr>
      </w:pPr>
      <w:r w:rsidRPr="00D331DB">
        <w:rPr>
          <w:rFonts w:ascii="Times New Roman" w:hAnsi="Times New Roman" w:cs="Times New Roman"/>
          <w:iCs/>
          <w:sz w:val="24"/>
          <w:szCs w:val="24"/>
        </w:rPr>
        <w:t>4.Мартынова, И. О., Электротехника.: учебник / И. О. Мартынова. — Москва: Кн</w:t>
      </w:r>
      <w:r w:rsidRPr="00D331DB">
        <w:rPr>
          <w:rFonts w:ascii="Times New Roman" w:hAnsi="Times New Roman" w:cs="Times New Roman"/>
          <w:iCs/>
          <w:sz w:val="24"/>
          <w:szCs w:val="24"/>
        </w:rPr>
        <w:t>о</w:t>
      </w:r>
      <w:r w:rsidRPr="00D331DB">
        <w:rPr>
          <w:rFonts w:ascii="Times New Roman" w:hAnsi="Times New Roman" w:cs="Times New Roman"/>
          <w:iCs/>
          <w:sz w:val="24"/>
          <w:szCs w:val="24"/>
        </w:rPr>
        <w:t xml:space="preserve">Рус, 2022. — 304 с. — ISBN 978-5-406-10072-1. </w:t>
      </w:r>
      <w:r w:rsidRPr="00D331DB">
        <w:rPr>
          <w:rFonts w:ascii="Times New Roman" w:hAnsi="Times New Roman" w:cs="Times New Roman"/>
          <w:sz w:val="24"/>
          <w:szCs w:val="24"/>
          <w:lang w:eastAsia="ru-RU"/>
        </w:rPr>
        <w:t>—</w:t>
      </w:r>
      <w:r w:rsidRPr="00D331DB">
        <w:rPr>
          <w:rFonts w:ascii="Times New Roman" w:hAnsi="Times New Roman" w:cs="Times New Roman"/>
          <w:sz w:val="24"/>
          <w:szCs w:val="24"/>
          <w:shd w:val="clear" w:color="auto" w:fill="FFFFFF"/>
        </w:rPr>
        <w:t xml:space="preserve"> Текст: электронный // Book.ru: эле</w:t>
      </w:r>
      <w:r w:rsidRPr="00D331DB">
        <w:rPr>
          <w:rFonts w:ascii="Times New Roman" w:hAnsi="Times New Roman" w:cs="Times New Roman"/>
          <w:sz w:val="24"/>
          <w:szCs w:val="24"/>
          <w:shd w:val="clear" w:color="auto" w:fill="FFFFFF"/>
        </w:rPr>
        <w:t>к</w:t>
      </w:r>
      <w:r w:rsidRPr="00D331DB">
        <w:rPr>
          <w:rFonts w:ascii="Times New Roman" w:hAnsi="Times New Roman" w:cs="Times New Roman"/>
          <w:sz w:val="24"/>
          <w:szCs w:val="24"/>
          <w:shd w:val="clear" w:color="auto" w:fill="FFFFFF"/>
        </w:rPr>
        <w:t>тронно-библиотечная система</w:t>
      </w:r>
      <w:r w:rsidRPr="00D331DB">
        <w:rPr>
          <w:rFonts w:ascii="Times New Roman" w:hAnsi="Times New Roman" w:cs="Times New Roman"/>
          <w:sz w:val="24"/>
          <w:szCs w:val="24"/>
          <w:lang w:eastAsia="ru-RU"/>
        </w:rPr>
        <w:t xml:space="preserve"> —</w:t>
      </w:r>
      <w:r w:rsidRPr="00D331DB">
        <w:rPr>
          <w:rFonts w:ascii="Times New Roman" w:hAnsi="Times New Roman" w:cs="Times New Roman"/>
          <w:iCs/>
          <w:sz w:val="24"/>
          <w:szCs w:val="24"/>
        </w:rPr>
        <w:t xml:space="preserve"> URL: </w:t>
      </w:r>
      <w:hyperlink r:id="rId18" w:history="1">
        <w:r w:rsidRPr="00D331DB">
          <w:rPr>
            <w:rStyle w:val="af0"/>
            <w:rFonts w:ascii="Times New Roman" w:hAnsi="Times New Roman" w:cs="Times New Roman"/>
            <w:iCs/>
            <w:sz w:val="24"/>
            <w:szCs w:val="24"/>
          </w:rPr>
          <w:t>https://book.ru/book/944612</w:t>
        </w:r>
      </w:hyperlink>
    </w:p>
    <w:p w:rsidR="00D331DB" w:rsidRPr="00D331DB" w:rsidRDefault="00D331DB" w:rsidP="00D331DB">
      <w:pPr>
        <w:ind w:firstLine="709"/>
        <w:contextualSpacing/>
        <w:jc w:val="both"/>
        <w:rPr>
          <w:rFonts w:ascii="Times New Roman" w:hAnsi="Times New Roman" w:cs="Times New Roman"/>
          <w:iCs/>
          <w:sz w:val="24"/>
          <w:szCs w:val="24"/>
        </w:rPr>
      </w:pPr>
      <w:r w:rsidRPr="00D331DB">
        <w:rPr>
          <w:rFonts w:ascii="Times New Roman" w:hAnsi="Times New Roman" w:cs="Times New Roman"/>
          <w:sz w:val="24"/>
          <w:szCs w:val="24"/>
        </w:rPr>
        <w:t>4.Миленина, С. А.  Электротехника : учебник и практикум для среднего професс</w:t>
      </w:r>
      <w:r w:rsidRPr="00D331DB">
        <w:rPr>
          <w:rFonts w:ascii="Times New Roman" w:hAnsi="Times New Roman" w:cs="Times New Roman"/>
          <w:sz w:val="24"/>
          <w:szCs w:val="24"/>
        </w:rPr>
        <w:t>и</w:t>
      </w:r>
      <w:r w:rsidRPr="00D331DB">
        <w:rPr>
          <w:rFonts w:ascii="Times New Roman" w:hAnsi="Times New Roman" w:cs="Times New Roman"/>
          <w:sz w:val="24"/>
          <w:szCs w:val="24"/>
        </w:rPr>
        <w:t>онального образования / С. А. Миленина ; под редакцией Н. К. Миленина. — 2-е изд., п</w:t>
      </w:r>
      <w:r w:rsidRPr="00D331DB">
        <w:rPr>
          <w:rFonts w:ascii="Times New Roman" w:hAnsi="Times New Roman" w:cs="Times New Roman"/>
          <w:sz w:val="24"/>
          <w:szCs w:val="24"/>
        </w:rPr>
        <w:t>е</w:t>
      </w:r>
      <w:r w:rsidRPr="00D331DB">
        <w:rPr>
          <w:rFonts w:ascii="Times New Roman" w:hAnsi="Times New Roman" w:cs="Times New Roman"/>
          <w:sz w:val="24"/>
          <w:szCs w:val="24"/>
        </w:rPr>
        <w:t>рераб. и доп. — Москва: Издательство Юрайт, 2025. — 245 с. — (Профессиональное обр</w:t>
      </w:r>
      <w:r w:rsidRPr="00D331DB">
        <w:rPr>
          <w:rFonts w:ascii="Times New Roman" w:hAnsi="Times New Roman" w:cs="Times New Roman"/>
          <w:sz w:val="24"/>
          <w:szCs w:val="24"/>
        </w:rPr>
        <w:t>а</w:t>
      </w:r>
      <w:r w:rsidRPr="00D331DB">
        <w:rPr>
          <w:rFonts w:ascii="Times New Roman" w:hAnsi="Times New Roman" w:cs="Times New Roman"/>
          <w:sz w:val="24"/>
          <w:szCs w:val="24"/>
        </w:rPr>
        <w:t>зование). — ISBN 978-5-534-19816-4. — Текст : электронный // Образовательная пла</w:t>
      </w:r>
      <w:r w:rsidRPr="00D331DB">
        <w:rPr>
          <w:rFonts w:ascii="Times New Roman" w:hAnsi="Times New Roman" w:cs="Times New Roman"/>
          <w:sz w:val="24"/>
          <w:szCs w:val="24"/>
        </w:rPr>
        <w:t>т</w:t>
      </w:r>
      <w:r w:rsidRPr="00D331DB">
        <w:rPr>
          <w:rFonts w:ascii="Times New Roman" w:hAnsi="Times New Roman" w:cs="Times New Roman"/>
          <w:sz w:val="24"/>
          <w:szCs w:val="24"/>
        </w:rPr>
        <w:t xml:space="preserve">форма Юрайт [сайт]. — URL: </w:t>
      </w:r>
      <w:hyperlink r:id="rId19" w:history="1">
        <w:r w:rsidRPr="00D331DB">
          <w:rPr>
            <w:rStyle w:val="af0"/>
            <w:rFonts w:ascii="Times New Roman" w:hAnsi="Times New Roman" w:cs="Times New Roman"/>
            <w:sz w:val="24"/>
            <w:szCs w:val="24"/>
          </w:rPr>
          <w:t>https://urait.ru/bcode/562788</w:t>
        </w:r>
      </w:hyperlink>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0"/>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3721"/>
        <w:gridCol w:w="3224"/>
      </w:tblGrid>
      <w:tr w:rsidR="000143A1" w:rsidRPr="00985111" w:rsidTr="001B3EB8">
        <w:trPr>
          <w:trHeight w:val="519"/>
        </w:trPr>
        <w:tc>
          <w:tcPr>
            <w:tcW w:w="1476"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88"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36"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E31D96" w:rsidRPr="00E31D96" w:rsidTr="001B3EB8">
        <w:trPr>
          <w:trHeight w:val="698"/>
        </w:trPr>
        <w:tc>
          <w:tcPr>
            <w:tcW w:w="1476" w:type="pct"/>
          </w:tcPr>
          <w:p w:rsidR="00E31D96" w:rsidRPr="00E31D96" w:rsidRDefault="00E31D96" w:rsidP="001B3EB8">
            <w:pPr>
              <w:suppressAutoHyphens/>
              <w:contextualSpacing/>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E31D96" w:rsidRPr="00E31D96" w:rsidRDefault="00E31D96" w:rsidP="001B3EB8">
            <w:pPr>
              <w:tabs>
                <w:tab w:val="num" w:pos="1260"/>
              </w:tabs>
              <w:suppressAutoHyphens/>
              <w:jc w:val="both"/>
              <w:rPr>
                <w:rFonts w:ascii="Times New Roman" w:hAnsi="Times New Roman"/>
              </w:rPr>
            </w:pPr>
            <w:r w:rsidRPr="00E31D96">
              <w:rPr>
                <w:rFonts w:ascii="Times New Roman" w:hAnsi="Times New Roman"/>
              </w:rPr>
              <w:t>- методы преобразования электрической энергии, сущность физических процессов, происходящих в электрических и магнитных цепях, порядок расчета их параметров;</w:t>
            </w:r>
          </w:p>
          <w:p w:rsidR="00E31D96" w:rsidRPr="00E31D96" w:rsidRDefault="00E31D96" w:rsidP="001B3EB8">
            <w:pPr>
              <w:pStyle w:val="ConsPlusNormal"/>
              <w:jc w:val="both"/>
              <w:rPr>
                <w:rFonts w:ascii="Times New Roman" w:hAnsi="Times New Roman" w:cs="Times New Roman"/>
                <w:sz w:val="22"/>
                <w:szCs w:val="22"/>
              </w:rPr>
            </w:pPr>
            <w:r w:rsidRPr="00E31D96">
              <w:rPr>
                <w:rFonts w:ascii="Times New Roman" w:hAnsi="Times New Roman"/>
                <w:sz w:val="22"/>
                <w:szCs w:val="22"/>
              </w:rPr>
              <w:t>- основы электроники, электронные приборы и усилители</w:t>
            </w:r>
          </w:p>
        </w:tc>
        <w:tc>
          <w:tcPr>
            <w:tcW w:w="1888" w:type="pct"/>
          </w:tcPr>
          <w:p w:rsidR="00E31D96" w:rsidRPr="00E31D96" w:rsidRDefault="00E31D96" w:rsidP="001B3EB8">
            <w:pPr>
              <w:jc w:val="both"/>
              <w:rPr>
                <w:rFonts w:ascii="Times New Roman" w:eastAsia="Times New Roman" w:hAnsi="Times New Roman" w:cs="Times New Roman"/>
                <w:color w:val="000000"/>
              </w:rPr>
            </w:pPr>
            <w:r w:rsidRPr="00E31D96">
              <w:rPr>
                <w:rFonts w:ascii="Times New Roman" w:hAnsi="Times New Roman"/>
                <w:color w:val="000000"/>
              </w:rPr>
              <w:t>Обучающийся:</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классифицирует электронные приборы, знает их устройство и область применения;</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владеет методами расчета и измерения основных параметров электрических, магнитных цепей;</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основные законы электротехники;</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основные правила эксплуатации электрооборудования и методы измерения электрических величин;</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основы теории электрических машин; принцип работы типовых электрических устройств;</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основы физических процессов в проводниках, полупроводниках и диэлектриках;</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параметры электрических схем и единицы их измерения;</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принципы выбора электрических и электронных устройств и приборов;</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принципы действия, устройство, основные характеристики электротехнических и электронных устройств и приборов;</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свойства проводников, полупроводников, электроизоляционных, магнитных материалов;</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воспроизводит по памяти способы получения, передачи и использования электрической энергии;</w:t>
            </w:r>
          </w:p>
          <w:p w:rsidR="00E31D96" w:rsidRPr="00E31D96" w:rsidRDefault="00E31D96" w:rsidP="001B3EB8">
            <w:pPr>
              <w:suppressAutoHyphens/>
              <w:contextualSpacing/>
              <w:jc w:val="both"/>
              <w:rPr>
                <w:rFonts w:ascii="Times New Roman" w:hAnsi="Times New Roman" w:cs="Times New Roman"/>
              </w:rPr>
            </w:pPr>
            <w:r w:rsidRPr="00E31D96">
              <w:rPr>
                <w:rFonts w:ascii="Times New Roman" w:hAnsi="Times New Roman"/>
                <w:color w:val="000000"/>
              </w:rPr>
              <w:t>- воспроизводит по памяти характеристики и параметры электрических и магнитных полей</w:t>
            </w:r>
          </w:p>
        </w:tc>
        <w:tc>
          <w:tcPr>
            <w:tcW w:w="1636" w:type="pct"/>
          </w:tcPr>
          <w:p w:rsidR="00E31D96" w:rsidRPr="00E31D96" w:rsidRDefault="00E31D96" w:rsidP="001B3EB8">
            <w:pPr>
              <w:jc w:val="both"/>
              <w:rPr>
                <w:rFonts w:ascii="Times New Roman" w:hAnsi="Times New Roman"/>
                <w:color w:val="000000"/>
              </w:rPr>
            </w:pPr>
            <w:r w:rsidRPr="00E31D96">
              <w:rPr>
                <w:rFonts w:ascii="Times New Roman" w:hAnsi="Times New Roman"/>
                <w:color w:val="000000"/>
              </w:rPr>
              <w:t>- устный опрос;</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письменный опрос;</w:t>
            </w:r>
          </w:p>
          <w:p w:rsidR="00E31D96" w:rsidRPr="00E31D96" w:rsidRDefault="00E31D96" w:rsidP="001B3EB8">
            <w:pPr>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1B3EB8">
            <w:pPr>
              <w:jc w:val="both"/>
              <w:rPr>
                <w:rFonts w:ascii="Times New Roman" w:hAnsi="Times New Roman"/>
                <w:color w:val="000000"/>
              </w:rPr>
            </w:pPr>
            <w:r w:rsidRPr="00E31D96">
              <w:rPr>
                <w:rFonts w:ascii="Times New Roman" w:hAnsi="Times New Roman"/>
                <w:bCs/>
              </w:rPr>
              <w:t>- тестирование;</w:t>
            </w:r>
          </w:p>
          <w:p w:rsidR="00E31D96" w:rsidRPr="00E31D96" w:rsidRDefault="00E31D96" w:rsidP="001B3EB8">
            <w:pPr>
              <w:suppressAutoHyphens/>
              <w:contextualSpacing/>
              <w:jc w:val="both"/>
              <w:rPr>
                <w:rFonts w:ascii="Times New Roman" w:hAnsi="Times New Roman" w:cs="Times New Roman"/>
              </w:rPr>
            </w:pPr>
            <w:r w:rsidRPr="00E31D96">
              <w:rPr>
                <w:rFonts w:ascii="Times New Roman" w:hAnsi="Times New Roman"/>
                <w:color w:val="000000"/>
              </w:rPr>
              <w:t>- экзамен</w:t>
            </w:r>
          </w:p>
        </w:tc>
      </w:tr>
      <w:tr w:rsidR="00E31D96" w:rsidRPr="00E31D96" w:rsidTr="001B3EB8">
        <w:trPr>
          <w:trHeight w:val="698"/>
        </w:trPr>
        <w:tc>
          <w:tcPr>
            <w:tcW w:w="1476" w:type="pct"/>
          </w:tcPr>
          <w:p w:rsidR="00E31D96" w:rsidRPr="00E31D96" w:rsidRDefault="00E31D96" w:rsidP="001B3EB8">
            <w:pPr>
              <w:widowControl w:val="0"/>
              <w:jc w:val="both"/>
              <w:rPr>
                <w:rFonts w:ascii="Times New Roman" w:hAnsi="Times New Roman" w:cs="Times New Roman"/>
                <w:bCs/>
                <w:i/>
                <w:u w:val="single"/>
              </w:rPr>
            </w:pPr>
            <w:r w:rsidRPr="00E31D96">
              <w:rPr>
                <w:rFonts w:ascii="Times New Roman" w:hAnsi="Times New Roman" w:cs="Times New Roman"/>
                <w:bCs/>
                <w:i/>
                <w:u w:val="single"/>
              </w:rPr>
              <w:t xml:space="preserve">Умеет: </w:t>
            </w:r>
          </w:p>
          <w:p w:rsidR="00E31D96" w:rsidRPr="00E31D96" w:rsidRDefault="00E31D96" w:rsidP="001B3EB8">
            <w:pPr>
              <w:widowControl w:val="0"/>
              <w:tabs>
                <w:tab w:val="num" w:pos="1260"/>
              </w:tabs>
              <w:jc w:val="both"/>
              <w:rPr>
                <w:rFonts w:ascii="Times New Roman" w:hAnsi="Times New Roman"/>
              </w:rPr>
            </w:pPr>
            <w:r w:rsidRPr="00E31D96">
              <w:rPr>
                <w:rFonts w:ascii="Times New Roman" w:hAnsi="Times New Roman"/>
              </w:rPr>
              <w:t>- производить расчет параметров электрических цепей;</w:t>
            </w:r>
          </w:p>
          <w:p w:rsidR="00E31D96" w:rsidRPr="00E31D96" w:rsidRDefault="00E31D96" w:rsidP="001B3EB8">
            <w:pPr>
              <w:widowControl w:val="0"/>
              <w:jc w:val="both"/>
              <w:rPr>
                <w:rFonts w:ascii="Times New Roman" w:hAnsi="Times New Roman"/>
              </w:rPr>
            </w:pPr>
            <w:r w:rsidRPr="00E31D96">
              <w:rPr>
                <w:rFonts w:ascii="Times New Roman" w:hAnsi="Times New Roman"/>
              </w:rPr>
              <w:t>- собирать электрические схемы и проверять их работу</w:t>
            </w:r>
          </w:p>
          <w:p w:rsidR="00E31D96" w:rsidRPr="00E31D96" w:rsidRDefault="00E31D96" w:rsidP="001B3EB8">
            <w:pPr>
              <w:widowControl w:val="0"/>
              <w:jc w:val="both"/>
              <w:rPr>
                <w:rFonts w:ascii="Times New Roman" w:hAnsi="Times New Roman" w:cs="Times New Roman"/>
                <w:bCs/>
              </w:rPr>
            </w:pPr>
          </w:p>
        </w:tc>
        <w:tc>
          <w:tcPr>
            <w:tcW w:w="1888" w:type="pct"/>
          </w:tcPr>
          <w:p w:rsidR="00E31D96" w:rsidRPr="00E31D96" w:rsidRDefault="00E31D96" w:rsidP="001B3EB8">
            <w:pPr>
              <w:widowControl w:val="0"/>
              <w:jc w:val="both"/>
              <w:rPr>
                <w:rFonts w:ascii="Times New Roman" w:eastAsia="Times New Roman" w:hAnsi="Times New Roman" w:cs="Times New Roman"/>
              </w:rPr>
            </w:pPr>
            <w:r w:rsidRPr="00E31D96">
              <w:rPr>
                <w:rFonts w:ascii="Times New Roman" w:hAnsi="Times New Roman"/>
              </w:rPr>
              <w:t>Обучающийся:</w:t>
            </w:r>
          </w:p>
          <w:p w:rsidR="00E31D96" w:rsidRPr="00E31D96" w:rsidRDefault="00E31D96" w:rsidP="001B3EB8">
            <w:pPr>
              <w:widowControl w:val="0"/>
              <w:jc w:val="both"/>
              <w:rPr>
                <w:rFonts w:ascii="Times New Roman" w:hAnsi="Times New Roman"/>
                <w:color w:val="000000"/>
              </w:rPr>
            </w:pPr>
            <w:r w:rsidRPr="00E31D96">
              <w:rPr>
                <w:rFonts w:ascii="Times New Roman" w:hAnsi="Times New Roman"/>
                <w:color w:val="000000"/>
              </w:rPr>
              <w:t xml:space="preserve">- подбирает устройства электронной техники, электрические приборы и оборудование с определенными параметрами и характеристиками; </w:t>
            </w:r>
          </w:p>
          <w:p w:rsidR="00E31D96" w:rsidRPr="00E31D96" w:rsidRDefault="00E31D96" w:rsidP="001B3EB8">
            <w:pPr>
              <w:widowControl w:val="0"/>
              <w:jc w:val="both"/>
              <w:rPr>
                <w:rFonts w:ascii="Times New Roman" w:hAnsi="Times New Roman"/>
                <w:color w:val="000000"/>
              </w:rPr>
            </w:pPr>
            <w:r w:rsidRPr="00E31D96">
              <w:rPr>
                <w:rFonts w:ascii="Times New Roman" w:hAnsi="Times New Roman"/>
                <w:color w:val="000000"/>
              </w:rPr>
              <w:t xml:space="preserve">- правильно эксплуатирует электрооборудование и механизмы передачи движения технологических машин и аппаратов; </w:t>
            </w:r>
          </w:p>
          <w:p w:rsidR="00E31D96" w:rsidRPr="00E31D96" w:rsidRDefault="00E31D96" w:rsidP="001B3EB8">
            <w:pPr>
              <w:widowControl w:val="0"/>
              <w:jc w:val="both"/>
              <w:rPr>
                <w:rFonts w:ascii="Times New Roman" w:hAnsi="Times New Roman"/>
                <w:color w:val="000000"/>
              </w:rPr>
            </w:pPr>
            <w:r w:rsidRPr="00E31D96">
              <w:rPr>
                <w:rFonts w:ascii="Times New Roman" w:hAnsi="Times New Roman"/>
                <w:color w:val="000000"/>
              </w:rPr>
              <w:t xml:space="preserve">- рассчитывает параметры электрических, магнитных цепей; </w:t>
            </w:r>
          </w:p>
          <w:p w:rsidR="00E31D96" w:rsidRPr="00E31D96" w:rsidRDefault="00E31D96" w:rsidP="001B3EB8">
            <w:pPr>
              <w:widowControl w:val="0"/>
              <w:jc w:val="both"/>
              <w:rPr>
                <w:rFonts w:ascii="Times New Roman" w:hAnsi="Times New Roman"/>
                <w:color w:val="000000"/>
              </w:rPr>
            </w:pPr>
            <w:r w:rsidRPr="00E31D96">
              <w:rPr>
                <w:rFonts w:ascii="Times New Roman" w:hAnsi="Times New Roman"/>
                <w:color w:val="000000"/>
              </w:rPr>
              <w:t xml:space="preserve">- снимает показания и пользуется электроизмерительными приборами и приспособлениями; </w:t>
            </w:r>
          </w:p>
          <w:p w:rsidR="00E31D96" w:rsidRPr="00E31D96" w:rsidRDefault="00E31D96" w:rsidP="001B3EB8">
            <w:pPr>
              <w:widowControl w:val="0"/>
              <w:jc w:val="both"/>
              <w:rPr>
                <w:rFonts w:ascii="Times New Roman" w:hAnsi="Times New Roman"/>
                <w:color w:val="000000"/>
              </w:rPr>
            </w:pPr>
            <w:r w:rsidRPr="00E31D96">
              <w:rPr>
                <w:rFonts w:ascii="Times New Roman" w:hAnsi="Times New Roman"/>
                <w:color w:val="000000"/>
              </w:rPr>
              <w:t xml:space="preserve">- собирает электрические схемы; </w:t>
            </w:r>
          </w:p>
          <w:p w:rsidR="00E31D96" w:rsidRPr="00E31D96" w:rsidRDefault="00E31D96" w:rsidP="001B3EB8">
            <w:pPr>
              <w:widowControl w:val="0"/>
              <w:jc w:val="both"/>
              <w:rPr>
                <w:rFonts w:ascii="Times New Roman" w:hAnsi="Times New Roman"/>
                <w:iCs/>
              </w:rPr>
            </w:pPr>
            <w:r w:rsidRPr="00E31D96">
              <w:rPr>
                <w:rFonts w:ascii="Times New Roman" w:hAnsi="Times New Roman"/>
                <w:color w:val="000000"/>
              </w:rPr>
              <w:t>- читает принципиальные, электрические и монтажные схемы</w:t>
            </w:r>
          </w:p>
        </w:tc>
        <w:tc>
          <w:tcPr>
            <w:tcW w:w="1636" w:type="pct"/>
          </w:tcPr>
          <w:p w:rsidR="00E31D96" w:rsidRPr="00E31D96" w:rsidRDefault="00E31D96" w:rsidP="001B3EB8">
            <w:pPr>
              <w:widowControl w:val="0"/>
              <w:jc w:val="both"/>
              <w:rPr>
                <w:rFonts w:ascii="Times New Roman" w:hAnsi="Times New Roman"/>
              </w:rPr>
            </w:pPr>
            <w:r w:rsidRPr="00E31D96">
              <w:rPr>
                <w:rFonts w:ascii="Times New Roman" w:hAnsi="Times New Roman"/>
              </w:rPr>
              <w:t>- экспертное наблюдение за деятельностью обучающихся на лабораторных занятиях;</w:t>
            </w:r>
          </w:p>
          <w:p w:rsidR="00E31D96" w:rsidRPr="00E31D96" w:rsidRDefault="00E31D96" w:rsidP="001B3EB8">
            <w:pPr>
              <w:widowControl w:val="0"/>
              <w:jc w:val="both"/>
              <w:rPr>
                <w:rFonts w:ascii="Times New Roman" w:hAnsi="Times New Roman"/>
                <w:bCs/>
              </w:rPr>
            </w:pPr>
            <w:r w:rsidRPr="00E31D96">
              <w:rPr>
                <w:rFonts w:ascii="Times New Roman" w:hAnsi="Times New Roman"/>
                <w:bCs/>
              </w:rPr>
              <w:t>- оценка результатов выполнения лабораторных работ;</w:t>
            </w:r>
          </w:p>
          <w:p w:rsidR="00E31D96" w:rsidRPr="00E31D96" w:rsidRDefault="00E31D96" w:rsidP="001B3EB8">
            <w:pPr>
              <w:widowControl w:val="0"/>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1B3EB8">
            <w:pPr>
              <w:widowControl w:val="0"/>
              <w:jc w:val="both"/>
              <w:rPr>
                <w:rFonts w:ascii="Times New Roman" w:hAnsi="Times New Roman" w:cs="Times New Roman"/>
              </w:rPr>
            </w:pPr>
            <w:r w:rsidRPr="00E31D96">
              <w:rPr>
                <w:rFonts w:ascii="Times New Roman" w:hAnsi="Times New Roman"/>
                <w:color w:val="000000"/>
              </w:rPr>
              <w:t>- экзамен</w:t>
            </w:r>
          </w:p>
        </w:tc>
      </w:tr>
      <w:tr w:rsidR="00E31D96" w:rsidRPr="00E31D96" w:rsidTr="001B3EB8">
        <w:trPr>
          <w:trHeight w:val="698"/>
        </w:trPr>
        <w:tc>
          <w:tcPr>
            <w:tcW w:w="1476" w:type="pct"/>
          </w:tcPr>
          <w:p w:rsidR="00E31D96" w:rsidRPr="00E31D96" w:rsidRDefault="00E31D96" w:rsidP="001B3EB8">
            <w:pPr>
              <w:widowControl w:val="0"/>
              <w:jc w:val="both"/>
              <w:rPr>
                <w:rFonts w:ascii="Times New Roman" w:hAnsi="Times New Roman" w:cs="Times New Roman"/>
                <w:bCs/>
              </w:rPr>
            </w:pPr>
            <w:r w:rsidRPr="00E31D96">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88" w:type="pct"/>
          </w:tcPr>
          <w:p w:rsidR="00E31D96" w:rsidRPr="00E31D96" w:rsidRDefault="00E31D96" w:rsidP="001B3EB8">
            <w:pPr>
              <w:widowControl w:val="0"/>
              <w:jc w:val="both"/>
              <w:rPr>
                <w:rFonts w:ascii="Times New Roman" w:hAnsi="Times New Roman" w:cs="Times New Roman"/>
                <w:bCs/>
              </w:rPr>
            </w:pPr>
            <w:r w:rsidRPr="00E31D96">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36" w:type="pct"/>
            <w:vMerge w:val="restart"/>
          </w:tcPr>
          <w:p w:rsidR="00E31D96" w:rsidRPr="00E31D96" w:rsidRDefault="00E31D96" w:rsidP="001B3EB8">
            <w:pPr>
              <w:widowControl w:val="0"/>
              <w:jc w:val="both"/>
              <w:rPr>
                <w:rFonts w:ascii="Times New Roman" w:hAnsi="Times New Roman"/>
              </w:rPr>
            </w:pPr>
            <w:r w:rsidRPr="00E31D96">
              <w:rPr>
                <w:rFonts w:ascii="Times New Roman" w:hAnsi="Times New Roman"/>
              </w:rPr>
              <w:t>- экспертное наблюдение за деятельностью обучающихся на лабораторных занятиях;</w:t>
            </w:r>
          </w:p>
          <w:p w:rsidR="00E31D96" w:rsidRPr="00E31D96" w:rsidRDefault="00E31D96" w:rsidP="001B3EB8">
            <w:pPr>
              <w:widowControl w:val="0"/>
              <w:jc w:val="both"/>
              <w:rPr>
                <w:rFonts w:ascii="Times New Roman" w:hAnsi="Times New Roman"/>
                <w:bCs/>
              </w:rPr>
            </w:pPr>
            <w:r w:rsidRPr="00E31D96">
              <w:rPr>
                <w:rFonts w:ascii="Times New Roman" w:hAnsi="Times New Roman"/>
                <w:bCs/>
              </w:rPr>
              <w:t>- оценка результатов выполнения лабораторных работ;</w:t>
            </w:r>
          </w:p>
          <w:p w:rsidR="00E31D96" w:rsidRPr="00E31D96" w:rsidRDefault="00E31D96" w:rsidP="001B3EB8">
            <w:pPr>
              <w:widowControl w:val="0"/>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1B3EB8">
            <w:pPr>
              <w:widowControl w:val="0"/>
              <w:jc w:val="both"/>
              <w:rPr>
                <w:rFonts w:ascii="Times New Roman" w:hAnsi="Times New Roman" w:cs="Times New Roman"/>
              </w:rPr>
            </w:pPr>
            <w:r w:rsidRPr="00E31D96">
              <w:rPr>
                <w:rFonts w:ascii="Times New Roman" w:hAnsi="Times New Roman"/>
                <w:color w:val="000000"/>
              </w:rPr>
              <w:t>- экзамен</w:t>
            </w:r>
          </w:p>
        </w:tc>
      </w:tr>
      <w:tr w:rsidR="00E31D96" w:rsidRPr="00E31D96" w:rsidTr="001B3EB8">
        <w:trPr>
          <w:trHeight w:val="698"/>
        </w:trPr>
        <w:tc>
          <w:tcPr>
            <w:tcW w:w="1476" w:type="pct"/>
          </w:tcPr>
          <w:p w:rsidR="00E31D96" w:rsidRPr="00E31D96" w:rsidRDefault="00E31D96" w:rsidP="001B3EB8">
            <w:pPr>
              <w:widowControl w:val="0"/>
              <w:jc w:val="both"/>
              <w:rPr>
                <w:rFonts w:ascii="Times New Roman" w:hAnsi="Times New Roman"/>
              </w:rPr>
            </w:pPr>
            <w:r w:rsidRPr="00E31D9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88" w:type="pct"/>
          </w:tcPr>
          <w:p w:rsidR="00E31D96" w:rsidRPr="00E31D96" w:rsidRDefault="00E31D96" w:rsidP="001B3EB8">
            <w:pPr>
              <w:widowControl w:val="0"/>
              <w:jc w:val="both"/>
              <w:rPr>
                <w:rFonts w:ascii="Times New Roman" w:hAnsi="Times New Roman"/>
              </w:rPr>
            </w:pPr>
            <w:r w:rsidRPr="00E31D96">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36" w:type="pct"/>
            <w:vMerge/>
          </w:tcPr>
          <w:p w:rsidR="00E31D96" w:rsidRPr="00E31D96" w:rsidRDefault="00E31D96" w:rsidP="001B3EB8">
            <w:pPr>
              <w:widowControl w:val="0"/>
              <w:jc w:val="both"/>
              <w:rPr>
                <w:rFonts w:ascii="Times New Roman" w:hAnsi="Times New Roman"/>
                <w:iCs/>
              </w:rPr>
            </w:pPr>
          </w:p>
        </w:tc>
      </w:tr>
      <w:tr w:rsidR="00E31D96" w:rsidRPr="00E31D96" w:rsidTr="001B3EB8">
        <w:trPr>
          <w:trHeight w:val="698"/>
        </w:trPr>
        <w:tc>
          <w:tcPr>
            <w:tcW w:w="1476" w:type="pct"/>
          </w:tcPr>
          <w:p w:rsidR="00E31D96" w:rsidRPr="00E31D96" w:rsidRDefault="00E31D96" w:rsidP="001B3EB8">
            <w:pPr>
              <w:widowControl w:val="0"/>
              <w:jc w:val="both"/>
              <w:rPr>
                <w:rFonts w:ascii="Times New Roman" w:hAnsi="Times New Roman" w:cs="Times New Roman"/>
                <w:bCs/>
              </w:rPr>
            </w:pPr>
            <w:r w:rsidRPr="00E31D96">
              <w:rPr>
                <w:rFonts w:ascii="Times New Roman" w:hAnsi="Times New Roman"/>
              </w:rPr>
              <w:t>ОК 04. Эффективно взаимодействовать и работать в коллективе и команде</w:t>
            </w:r>
          </w:p>
        </w:tc>
        <w:tc>
          <w:tcPr>
            <w:tcW w:w="1888" w:type="pct"/>
          </w:tcPr>
          <w:p w:rsidR="00E31D96" w:rsidRPr="00E31D96" w:rsidRDefault="00E31D96" w:rsidP="001B3EB8">
            <w:pPr>
              <w:widowControl w:val="0"/>
              <w:jc w:val="both"/>
              <w:rPr>
                <w:rFonts w:ascii="Times New Roman" w:hAnsi="Times New Roman" w:cs="Times New Roman"/>
                <w:bCs/>
              </w:rPr>
            </w:pPr>
            <w:r w:rsidRPr="00E31D96">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36" w:type="pct"/>
            <w:vMerge/>
          </w:tcPr>
          <w:p w:rsidR="00E31D96" w:rsidRPr="00E31D96" w:rsidRDefault="00E31D96" w:rsidP="001B3EB8">
            <w:pPr>
              <w:widowControl w:val="0"/>
              <w:spacing w:line="276" w:lineRule="auto"/>
              <w:jc w:val="both"/>
              <w:rPr>
                <w:rFonts w:ascii="Times New Roman" w:hAnsi="Times New Roman" w:cs="Times New Roman"/>
                <w:i/>
              </w:rPr>
            </w:pPr>
          </w:p>
        </w:tc>
      </w:tr>
      <w:tr w:rsidR="00E31D96" w:rsidRPr="00E31D96" w:rsidTr="001B3EB8">
        <w:trPr>
          <w:trHeight w:val="698"/>
        </w:trPr>
        <w:tc>
          <w:tcPr>
            <w:tcW w:w="1476" w:type="pct"/>
          </w:tcPr>
          <w:p w:rsidR="00E31D96" w:rsidRPr="00E31D96" w:rsidRDefault="00E31D96" w:rsidP="001B3EB8">
            <w:pPr>
              <w:widowControl w:val="0"/>
              <w:jc w:val="both"/>
              <w:rPr>
                <w:rFonts w:ascii="Times New Roman" w:hAnsi="Times New Roman"/>
              </w:rPr>
            </w:pPr>
            <w:r w:rsidRPr="00E31D96">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88" w:type="pct"/>
          </w:tcPr>
          <w:p w:rsidR="00E31D96" w:rsidRPr="00B76122" w:rsidRDefault="00E31D96" w:rsidP="001B3EB8">
            <w:pPr>
              <w:widowControl w:val="0"/>
              <w:jc w:val="both"/>
              <w:rPr>
                <w:rFonts w:ascii="Times New Roman" w:hAnsi="Times New Roman"/>
                <w:sz w:val="24"/>
                <w:szCs w:val="24"/>
              </w:rPr>
            </w:pPr>
            <w:r w:rsidRPr="00B76122">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E31D96" w:rsidRPr="00E31D96" w:rsidRDefault="00E31D96" w:rsidP="001B3EB8">
            <w:pPr>
              <w:widowControl w:val="0"/>
              <w:jc w:val="both"/>
              <w:rPr>
                <w:rFonts w:ascii="Times New Roman" w:hAnsi="Times New Roman"/>
              </w:rPr>
            </w:pPr>
            <w:r w:rsidRPr="00B76122">
              <w:rPr>
                <w:rFonts w:ascii="Times New Roman" w:hAnsi="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36" w:type="pct"/>
          </w:tcPr>
          <w:p w:rsidR="00E31D96" w:rsidRPr="00E31D96" w:rsidRDefault="00E31D96" w:rsidP="001B3EB8">
            <w:pPr>
              <w:widowControl w:val="0"/>
              <w:spacing w:line="276" w:lineRule="auto"/>
              <w:jc w:val="both"/>
              <w:rPr>
                <w:rFonts w:ascii="Times New Roman" w:hAnsi="Times New Roman" w:cs="Times New Roman"/>
                <w:i/>
              </w:rPr>
            </w:pPr>
          </w:p>
        </w:tc>
      </w:tr>
    </w:tbl>
    <w:p w:rsidR="00C63897" w:rsidRPr="00E31D96" w:rsidRDefault="00C63897" w:rsidP="00FB50A0">
      <w:pPr>
        <w:rPr>
          <w:rFonts w:ascii="Times New Roman" w:hAnsi="Times New Roman" w:cs="Times New Roman"/>
          <w:b/>
          <w:bCs/>
        </w:rPr>
      </w:pPr>
    </w:p>
    <w:p w:rsidR="000143A1" w:rsidRPr="00E31D96" w:rsidRDefault="000143A1" w:rsidP="00FB50A0">
      <w:pPr>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A6D" w:rsidRDefault="00E72A6D" w:rsidP="00A858FE">
      <w:r>
        <w:separator/>
      </w:r>
    </w:p>
  </w:endnote>
  <w:endnote w:type="continuationSeparator" w:id="0">
    <w:p w:rsidR="00E72A6D" w:rsidRDefault="00E72A6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A6D" w:rsidRDefault="00E72A6D" w:rsidP="00A858FE">
      <w:r>
        <w:separator/>
      </w:r>
    </w:p>
  </w:footnote>
  <w:footnote w:type="continuationSeparator" w:id="0">
    <w:p w:rsidR="00E72A6D" w:rsidRDefault="00E72A6D"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6D" w:rsidRDefault="00E72A6D">
    <w:pPr>
      <w:pStyle w:val="ac"/>
      <w:jc w:val="center"/>
    </w:pPr>
    <w:r>
      <w:fldChar w:fldCharType="begin"/>
    </w:r>
    <w:r>
      <w:instrText xml:space="preserve"> PAGE   \* MERGEFORMAT </w:instrText>
    </w:r>
    <w:r>
      <w:fldChar w:fldCharType="separate"/>
    </w:r>
    <w:r>
      <w:rPr>
        <w:noProof/>
      </w:rPr>
      <w:t>48</w:t>
    </w:r>
    <w:r>
      <w:rPr>
        <w:noProof/>
      </w:rPr>
      <w:fldChar w:fldCharType="end"/>
    </w:r>
  </w:p>
  <w:p w:rsidR="00E72A6D" w:rsidRDefault="00E72A6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E72A6D" w:rsidRDefault="00E72A6D">
        <w:pPr>
          <w:pStyle w:val="ac"/>
          <w:jc w:val="center"/>
        </w:pPr>
        <w:r>
          <w:fldChar w:fldCharType="begin"/>
        </w:r>
        <w:r>
          <w:instrText>PAGE   \* MERGEFORMAT</w:instrText>
        </w:r>
        <w:r>
          <w:fldChar w:fldCharType="separate"/>
        </w:r>
        <w:r w:rsidR="00D331DB">
          <w:rPr>
            <w:noProof/>
          </w:rPr>
          <w:t>9</w:t>
        </w:r>
        <w:r>
          <w:rPr>
            <w:noProof/>
          </w:rPr>
          <w:fldChar w:fldCharType="end"/>
        </w:r>
      </w:p>
    </w:sdtContent>
  </w:sdt>
  <w:p w:rsidR="00E72A6D" w:rsidRDefault="00E72A6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6D" w:rsidRDefault="00E72A6D">
    <w:pPr>
      <w:pStyle w:val="ac"/>
      <w:jc w:val="center"/>
    </w:pPr>
    <w:r>
      <w:fldChar w:fldCharType="begin"/>
    </w:r>
    <w:r>
      <w:instrText xml:space="preserve"> PAGE   \* MERGEFORMAT </w:instrText>
    </w:r>
    <w:r>
      <w:fldChar w:fldCharType="separate"/>
    </w:r>
    <w:r>
      <w:rPr>
        <w:noProof/>
      </w:rPr>
      <w:t>48</w:t>
    </w:r>
    <w:r>
      <w:rPr>
        <w:noProof/>
      </w:rPr>
      <w:fldChar w:fldCharType="end"/>
    </w:r>
  </w:p>
  <w:p w:rsidR="00E72A6D" w:rsidRDefault="00E72A6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64A4CA1"/>
    <w:multiLevelType w:val="hybridMultilevel"/>
    <w:tmpl w:val="1AE08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DC076C"/>
    <w:multiLevelType w:val="hybridMultilevel"/>
    <w:tmpl w:val="B2001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4D5F7555"/>
    <w:multiLevelType w:val="hybridMultilevel"/>
    <w:tmpl w:val="30766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3EA1BDF"/>
    <w:multiLevelType w:val="hybridMultilevel"/>
    <w:tmpl w:val="C7721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1"/>
  </w:num>
  <w:num w:numId="3">
    <w:abstractNumId w:val="20"/>
  </w:num>
  <w:num w:numId="4">
    <w:abstractNumId w:val="13"/>
  </w:num>
  <w:num w:numId="5">
    <w:abstractNumId w:val="7"/>
  </w:num>
  <w:num w:numId="6">
    <w:abstractNumId w:val="2"/>
  </w:num>
  <w:num w:numId="7">
    <w:abstractNumId w:val="17"/>
  </w:num>
  <w:num w:numId="8">
    <w:abstractNumId w:val="4"/>
  </w:num>
  <w:num w:numId="9">
    <w:abstractNumId w:val="14"/>
  </w:num>
  <w:num w:numId="10">
    <w:abstractNumId w:val="3"/>
  </w:num>
  <w:num w:numId="11">
    <w:abstractNumId w:val="16"/>
  </w:num>
  <w:num w:numId="12">
    <w:abstractNumId w:val="24"/>
  </w:num>
  <w:num w:numId="13">
    <w:abstractNumId w:val="23"/>
  </w:num>
  <w:num w:numId="14">
    <w:abstractNumId w:val="0"/>
  </w:num>
  <w:num w:numId="15">
    <w:abstractNumId w:val="15"/>
  </w:num>
  <w:num w:numId="16">
    <w:abstractNumId w:val="9"/>
  </w:num>
  <w:num w:numId="17">
    <w:abstractNumId w:val="5"/>
  </w:num>
  <w:num w:numId="18">
    <w:abstractNumId w:val="12"/>
  </w:num>
  <w:num w:numId="19">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num>
  <w:num w:numId="24">
    <w:abstractNumId w:val="26"/>
  </w:num>
  <w:num w:numId="25">
    <w:abstractNumId w:val="22"/>
  </w:num>
  <w:num w:numId="26">
    <w:abstractNumId w:val="8"/>
  </w:num>
  <w:num w:numId="27">
    <w:abstractNumId w:val="18"/>
  </w:num>
  <w:num w:numId="28">
    <w:abstractNumId w:val="25"/>
  </w:num>
  <w:num w:numId="2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42069"/>
    <w:rsid w:val="000500EC"/>
    <w:rsid w:val="00064407"/>
    <w:rsid w:val="0007128F"/>
    <w:rsid w:val="00083509"/>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12A"/>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12D"/>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B3EB8"/>
    <w:rsid w:val="001C3496"/>
    <w:rsid w:val="001C3659"/>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06D8"/>
    <w:rsid w:val="00235942"/>
    <w:rsid w:val="00235CC4"/>
    <w:rsid w:val="00237B9A"/>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34CE"/>
    <w:rsid w:val="00270B26"/>
    <w:rsid w:val="00280ABA"/>
    <w:rsid w:val="002817C3"/>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39C7"/>
    <w:rsid w:val="003649A3"/>
    <w:rsid w:val="003653D6"/>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32AE"/>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7230F"/>
    <w:rsid w:val="004806A0"/>
    <w:rsid w:val="004809D9"/>
    <w:rsid w:val="004824B5"/>
    <w:rsid w:val="00494B4A"/>
    <w:rsid w:val="004A1B5A"/>
    <w:rsid w:val="004A2C92"/>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4DBA"/>
    <w:rsid w:val="004F030E"/>
    <w:rsid w:val="004F19D7"/>
    <w:rsid w:val="004F4197"/>
    <w:rsid w:val="004F5C5E"/>
    <w:rsid w:val="004F60DA"/>
    <w:rsid w:val="00500294"/>
    <w:rsid w:val="00502E27"/>
    <w:rsid w:val="00502F97"/>
    <w:rsid w:val="0050313F"/>
    <w:rsid w:val="005038E6"/>
    <w:rsid w:val="005052BF"/>
    <w:rsid w:val="00505834"/>
    <w:rsid w:val="0051713F"/>
    <w:rsid w:val="0052763B"/>
    <w:rsid w:val="00527ABA"/>
    <w:rsid w:val="00533319"/>
    <w:rsid w:val="00533582"/>
    <w:rsid w:val="00537C30"/>
    <w:rsid w:val="00543420"/>
    <w:rsid w:val="005438AD"/>
    <w:rsid w:val="00543932"/>
    <w:rsid w:val="00550283"/>
    <w:rsid w:val="005551BB"/>
    <w:rsid w:val="0055753C"/>
    <w:rsid w:val="00562CE2"/>
    <w:rsid w:val="005643D7"/>
    <w:rsid w:val="0056478F"/>
    <w:rsid w:val="005648CA"/>
    <w:rsid w:val="005714CE"/>
    <w:rsid w:val="00572670"/>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5C04"/>
    <w:rsid w:val="005C636E"/>
    <w:rsid w:val="005C6504"/>
    <w:rsid w:val="005C6A3A"/>
    <w:rsid w:val="005C7265"/>
    <w:rsid w:val="005D0B9C"/>
    <w:rsid w:val="005D193B"/>
    <w:rsid w:val="005D45EB"/>
    <w:rsid w:val="005D7117"/>
    <w:rsid w:val="005E1251"/>
    <w:rsid w:val="005E141E"/>
    <w:rsid w:val="005E2A95"/>
    <w:rsid w:val="005E666F"/>
    <w:rsid w:val="005E767F"/>
    <w:rsid w:val="005F0528"/>
    <w:rsid w:val="005F254D"/>
    <w:rsid w:val="005F35FE"/>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1549E"/>
    <w:rsid w:val="0072121D"/>
    <w:rsid w:val="007217B1"/>
    <w:rsid w:val="00723D30"/>
    <w:rsid w:val="007271F1"/>
    <w:rsid w:val="00730D92"/>
    <w:rsid w:val="00731549"/>
    <w:rsid w:val="007340DE"/>
    <w:rsid w:val="00734895"/>
    <w:rsid w:val="0073650C"/>
    <w:rsid w:val="0074040E"/>
    <w:rsid w:val="007408DC"/>
    <w:rsid w:val="00741526"/>
    <w:rsid w:val="0074288A"/>
    <w:rsid w:val="00742AE1"/>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97B55"/>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408C8"/>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23F"/>
    <w:rsid w:val="008A14EA"/>
    <w:rsid w:val="008A1F52"/>
    <w:rsid w:val="008A298A"/>
    <w:rsid w:val="008A3434"/>
    <w:rsid w:val="008A492C"/>
    <w:rsid w:val="008A5787"/>
    <w:rsid w:val="008A6342"/>
    <w:rsid w:val="008B04F4"/>
    <w:rsid w:val="008B7222"/>
    <w:rsid w:val="008C11E5"/>
    <w:rsid w:val="008C3C0E"/>
    <w:rsid w:val="008D00EF"/>
    <w:rsid w:val="008D4900"/>
    <w:rsid w:val="008E19E9"/>
    <w:rsid w:val="008E329E"/>
    <w:rsid w:val="008E444A"/>
    <w:rsid w:val="008E712C"/>
    <w:rsid w:val="008E7C9D"/>
    <w:rsid w:val="008F21CB"/>
    <w:rsid w:val="008F225F"/>
    <w:rsid w:val="008F4F1D"/>
    <w:rsid w:val="008F578C"/>
    <w:rsid w:val="008F6185"/>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3F00"/>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0E78"/>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4066"/>
    <w:rsid w:val="00AE4631"/>
    <w:rsid w:val="00AE57D4"/>
    <w:rsid w:val="00AE6F05"/>
    <w:rsid w:val="00AF28AC"/>
    <w:rsid w:val="00AF2BD9"/>
    <w:rsid w:val="00AF31DE"/>
    <w:rsid w:val="00B00D17"/>
    <w:rsid w:val="00B01238"/>
    <w:rsid w:val="00B04261"/>
    <w:rsid w:val="00B049BF"/>
    <w:rsid w:val="00B0786A"/>
    <w:rsid w:val="00B07A59"/>
    <w:rsid w:val="00B10676"/>
    <w:rsid w:val="00B115E3"/>
    <w:rsid w:val="00B15148"/>
    <w:rsid w:val="00B20A56"/>
    <w:rsid w:val="00B21841"/>
    <w:rsid w:val="00B25BC4"/>
    <w:rsid w:val="00B4086B"/>
    <w:rsid w:val="00B421C2"/>
    <w:rsid w:val="00B432BF"/>
    <w:rsid w:val="00B43AC3"/>
    <w:rsid w:val="00B4535B"/>
    <w:rsid w:val="00B47A03"/>
    <w:rsid w:val="00B54813"/>
    <w:rsid w:val="00B5795F"/>
    <w:rsid w:val="00B663FB"/>
    <w:rsid w:val="00B66728"/>
    <w:rsid w:val="00B66759"/>
    <w:rsid w:val="00B7348D"/>
    <w:rsid w:val="00B7450D"/>
    <w:rsid w:val="00B7545A"/>
    <w:rsid w:val="00B75A33"/>
    <w:rsid w:val="00B76715"/>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C02B0"/>
    <w:rsid w:val="00BC07BC"/>
    <w:rsid w:val="00BC1BE2"/>
    <w:rsid w:val="00BC3058"/>
    <w:rsid w:val="00BC51F6"/>
    <w:rsid w:val="00BC7A2E"/>
    <w:rsid w:val="00BD1C92"/>
    <w:rsid w:val="00BD6A9B"/>
    <w:rsid w:val="00BD744C"/>
    <w:rsid w:val="00BE320C"/>
    <w:rsid w:val="00BF07DC"/>
    <w:rsid w:val="00BF1F38"/>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30FA"/>
    <w:rsid w:val="00C455CE"/>
    <w:rsid w:val="00C4573C"/>
    <w:rsid w:val="00C460EE"/>
    <w:rsid w:val="00C471C3"/>
    <w:rsid w:val="00C500FE"/>
    <w:rsid w:val="00C5010A"/>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91F"/>
    <w:rsid w:val="00CB6F71"/>
    <w:rsid w:val="00CB70AF"/>
    <w:rsid w:val="00CB71D8"/>
    <w:rsid w:val="00CC02F7"/>
    <w:rsid w:val="00CC0E54"/>
    <w:rsid w:val="00CC325B"/>
    <w:rsid w:val="00CC74BA"/>
    <w:rsid w:val="00CC7BD0"/>
    <w:rsid w:val="00CD0013"/>
    <w:rsid w:val="00CD2973"/>
    <w:rsid w:val="00CD4574"/>
    <w:rsid w:val="00CD7BAB"/>
    <w:rsid w:val="00CE2828"/>
    <w:rsid w:val="00CE7D23"/>
    <w:rsid w:val="00CF71C2"/>
    <w:rsid w:val="00D005AA"/>
    <w:rsid w:val="00D03070"/>
    <w:rsid w:val="00D0680D"/>
    <w:rsid w:val="00D1179D"/>
    <w:rsid w:val="00D119C8"/>
    <w:rsid w:val="00D132AD"/>
    <w:rsid w:val="00D16112"/>
    <w:rsid w:val="00D170EC"/>
    <w:rsid w:val="00D21459"/>
    <w:rsid w:val="00D234A7"/>
    <w:rsid w:val="00D26616"/>
    <w:rsid w:val="00D309C5"/>
    <w:rsid w:val="00D3146B"/>
    <w:rsid w:val="00D31BE4"/>
    <w:rsid w:val="00D32104"/>
    <w:rsid w:val="00D32F37"/>
    <w:rsid w:val="00D331DB"/>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213"/>
    <w:rsid w:val="00DE7355"/>
    <w:rsid w:val="00DE7ABE"/>
    <w:rsid w:val="00DF064B"/>
    <w:rsid w:val="00DF068E"/>
    <w:rsid w:val="00DF0A07"/>
    <w:rsid w:val="00DF1EFC"/>
    <w:rsid w:val="00DF5A57"/>
    <w:rsid w:val="00DF5FAC"/>
    <w:rsid w:val="00E04831"/>
    <w:rsid w:val="00E06E2E"/>
    <w:rsid w:val="00E071CA"/>
    <w:rsid w:val="00E10A30"/>
    <w:rsid w:val="00E10B85"/>
    <w:rsid w:val="00E11C84"/>
    <w:rsid w:val="00E129BC"/>
    <w:rsid w:val="00E17F05"/>
    <w:rsid w:val="00E22BB1"/>
    <w:rsid w:val="00E2393C"/>
    <w:rsid w:val="00E24317"/>
    <w:rsid w:val="00E31D96"/>
    <w:rsid w:val="00E32EE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2A6D"/>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FAB414"/>
  <w15:docId w15:val="{5F0C98FD-BC1F-4A2C-886F-B962ABBA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61194" TargetMode="External"/><Relationship Id="rId18" Type="http://schemas.openxmlformats.org/officeDocument/2006/relationships/hyperlink" Target="https://book.ru/book/9446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k.ru/book/955595" TargetMode="External"/><Relationship Id="rId17" Type="http://schemas.openxmlformats.org/officeDocument/2006/relationships/hyperlink" Target="https://book.ru/book/954021" TargetMode="External"/><Relationship Id="rId2" Type="http://schemas.openxmlformats.org/officeDocument/2006/relationships/numbering" Target="numbering.xml"/><Relationship Id="rId16" Type="http://schemas.openxmlformats.org/officeDocument/2006/relationships/hyperlink" Target="https://e.lanbook.com/book/3946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200/280518/" TargetMode="External"/><Relationship Id="rId5" Type="http://schemas.openxmlformats.org/officeDocument/2006/relationships/webSettings" Target="webSettings.xml"/><Relationship Id="rId15" Type="http://schemas.openxmlformats.org/officeDocument/2006/relationships/hyperlink" Target="https://book.ru/book/950679" TargetMode="External"/><Relationship Id="rId10" Type="http://schemas.openxmlformats.org/officeDocument/2006/relationships/header" Target="header3.xml"/><Relationship Id="rId19" Type="http://schemas.openxmlformats.org/officeDocument/2006/relationships/hyperlink" Target="https://urait.ru/bcode/5627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201/28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5C6C-F114-41C3-8C8F-47E711C6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13</Pages>
  <Words>3290</Words>
  <Characters>18756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40</cp:revision>
  <cp:lastPrinted>2024-07-05T06:00:00Z</cp:lastPrinted>
  <dcterms:created xsi:type="dcterms:W3CDTF">2024-05-27T10:21:00Z</dcterms:created>
  <dcterms:modified xsi:type="dcterms:W3CDTF">2026-03-25T04:46:00Z</dcterms:modified>
</cp:coreProperties>
</file>