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EA" w:rsidRPr="00B11660" w:rsidRDefault="00B17AEA" w:rsidP="00930B62">
      <w:pPr>
        <w:pStyle w:val="3"/>
        <w:rPr>
          <w:lang w:eastAsia="ru-RU"/>
        </w:rPr>
      </w:pPr>
    </w:p>
    <w:p w:rsidR="0032410B" w:rsidRPr="00B11660" w:rsidRDefault="0032410B" w:rsidP="0032410B">
      <w:pPr>
        <w:ind w:right="4"/>
        <w:jc w:val="center"/>
        <w:rPr>
          <w:b/>
          <w:sz w:val="28"/>
          <w:szCs w:val="28"/>
        </w:rPr>
      </w:pPr>
    </w:p>
    <w:p w:rsidR="0032410B" w:rsidRPr="00CD164D" w:rsidRDefault="0032410B" w:rsidP="003241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 xml:space="preserve">Приложение </w:t>
      </w:r>
    </w:p>
    <w:p w:rsidR="0032410B" w:rsidRPr="00CD164D" w:rsidRDefault="0032410B" w:rsidP="0032410B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:rsidR="0032410B" w:rsidRPr="00CD164D" w:rsidRDefault="0032410B" w:rsidP="0032410B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CD164D">
        <w:rPr>
          <w:rFonts w:ascii="Times New Roman" w:hAnsi="Times New Roman"/>
          <w:bCs/>
          <w:sz w:val="24"/>
          <w:szCs w:val="24"/>
        </w:rPr>
        <w:t xml:space="preserve">27.02.03 Автоматика и телемеханика на транспорте, </w:t>
      </w:r>
    </w:p>
    <w:p w:rsidR="0032410B" w:rsidRPr="00CD164D" w:rsidRDefault="0032410B" w:rsidP="0032410B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CD164D">
        <w:rPr>
          <w:rFonts w:ascii="Times New Roman" w:hAnsi="Times New Roman"/>
          <w:bCs/>
          <w:sz w:val="24"/>
          <w:szCs w:val="24"/>
        </w:rPr>
        <w:t xml:space="preserve">(железнодорожном </w:t>
      </w:r>
      <w:proofErr w:type="gramStart"/>
      <w:r w:rsidRPr="00CD164D">
        <w:rPr>
          <w:rFonts w:ascii="Times New Roman" w:hAnsi="Times New Roman"/>
          <w:bCs/>
          <w:sz w:val="24"/>
          <w:szCs w:val="24"/>
        </w:rPr>
        <w:t>транспорте</w:t>
      </w:r>
      <w:proofErr w:type="gramEnd"/>
      <w:r w:rsidRPr="00CD164D">
        <w:rPr>
          <w:rFonts w:ascii="Times New Roman" w:hAnsi="Times New Roman"/>
          <w:bCs/>
          <w:sz w:val="24"/>
          <w:szCs w:val="24"/>
        </w:rPr>
        <w:t>)</w:t>
      </w:r>
    </w:p>
    <w:p w:rsidR="0032410B" w:rsidRPr="00CD164D" w:rsidRDefault="0032410B" w:rsidP="0032410B">
      <w:pPr>
        <w:jc w:val="right"/>
        <w:rPr>
          <w:rFonts w:ascii="Times New Roman" w:hAnsi="Times New Roman"/>
          <w:sz w:val="24"/>
          <w:szCs w:val="24"/>
        </w:rPr>
      </w:pPr>
    </w:p>
    <w:p w:rsidR="0032410B" w:rsidRPr="00CD164D" w:rsidRDefault="0032410B" w:rsidP="0032410B">
      <w:pPr>
        <w:jc w:val="right"/>
        <w:rPr>
          <w:rFonts w:ascii="Times New Roman" w:hAnsi="Times New Roman"/>
          <w:sz w:val="24"/>
          <w:szCs w:val="24"/>
        </w:rPr>
      </w:pPr>
    </w:p>
    <w:p w:rsidR="0032410B" w:rsidRPr="00CD164D" w:rsidRDefault="0032410B" w:rsidP="0032410B">
      <w:pPr>
        <w:jc w:val="right"/>
        <w:rPr>
          <w:rFonts w:ascii="Times New Roman" w:hAnsi="Times New Roman"/>
          <w:sz w:val="24"/>
          <w:szCs w:val="24"/>
        </w:rPr>
      </w:pPr>
    </w:p>
    <w:p w:rsidR="0032410B" w:rsidRPr="00CD164D" w:rsidRDefault="0032410B" w:rsidP="0032410B">
      <w:pPr>
        <w:jc w:val="right"/>
        <w:rPr>
          <w:rFonts w:ascii="Times New Roman" w:hAnsi="Times New Roman"/>
          <w:sz w:val="24"/>
          <w:szCs w:val="24"/>
        </w:rPr>
      </w:pPr>
    </w:p>
    <w:p w:rsidR="0032410B" w:rsidRPr="00CD164D" w:rsidRDefault="0032410B" w:rsidP="0032410B">
      <w:pPr>
        <w:rPr>
          <w:rFonts w:ascii="Times New Roman" w:hAnsi="Times New Roman"/>
          <w:b/>
          <w:bCs/>
          <w:sz w:val="28"/>
          <w:szCs w:val="28"/>
        </w:rPr>
      </w:pPr>
    </w:p>
    <w:p w:rsidR="0032410B" w:rsidRPr="00CD164D" w:rsidRDefault="0032410B" w:rsidP="0032410B">
      <w:pPr>
        <w:rPr>
          <w:rFonts w:ascii="Times New Roman" w:hAnsi="Times New Roman"/>
          <w:b/>
          <w:bCs/>
          <w:sz w:val="24"/>
          <w:szCs w:val="24"/>
        </w:rPr>
      </w:pPr>
    </w:p>
    <w:p w:rsidR="0032410B" w:rsidRPr="00CD164D" w:rsidRDefault="0032410B" w:rsidP="003241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D164D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32410B" w:rsidRPr="00CD164D" w:rsidRDefault="0032410B" w:rsidP="003241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410B" w:rsidRPr="00CD164D" w:rsidRDefault="0032410B" w:rsidP="0032410B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D164D">
        <w:rPr>
          <w:rFonts w:ascii="Times New Roman" w:hAnsi="Times New Roman"/>
          <w:b/>
          <w:bCs/>
          <w:sz w:val="28"/>
          <w:szCs w:val="28"/>
        </w:rPr>
        <w:t>ОУД. 10 Физика</w:t>
      </w:r>
    </w:p>
    <w:p w:rsidR="0032410B" w:rsidRPr="00CD164D" w:rsidRDefault="0032410B" w:rsidP="0032410B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2410B" w:rsidRPr="00CD164D" w:rsidRDefault="0032410B" w:rsidP="0032410B">
      <w:pPr>
        <w:jc w:val="center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:rsidR="0032410B" w:rsidRPr="00CD164D" w:rsidRDefault="0032410B" w:rsidP="0032410B">
      <w:pPr>
        <w:spacing w:after="0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CD164D">
        <w:rPr>
          <w:rFonts w:ascii="Times New Roman" w:hAnsi="Times New Roman"/>
          <w:bCs/>
          <w:sz w:val="28"/>
          <w:szCs w:val="28"/>
        </w:rPr>
        <w:t xml:space="preserve">              27.02.03 Автоматика и телемеханика на транспорте, </w:t>
      </w:r>
    </w:p>
    <w:p w:rsidR="0032410B" w:rsidRPr="00CD164D" w:rsidRDefault="0032410B" w:rsidP="0032410B">
      <w:pPr>
        <w:spacing w:after="0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CD164D">
        <w:rPr>
          <w:rFonts w:ascii="Times New Roman" w:hAnsi="Times New Roman"/>
          <w:bCs/>
          <w:sz w:val="28"/>
          <w:szCs w:val="28"/>
        </w:rPr>
        <w:t xml:space="preserve">(железнодорожном </w:t>
      </w:r>
      <w:proofErr w:type="gramStart"/>
      <w:r w:rsidRPr="00CD164D">
        <w:rPr>
          <w:rFonts w:ascii="Times New Roman" w:hAnsi="Times New Roman"/>
          <w:bCs/>
          <w:sz w:val="28"/>
          <w:szCs w:val="28"/>
        </w:rPr>
        <w:t>транспорте</w:t>
      </w:r>
      <w:proofErr w:type="gramEnd"/>
      <w:r w:rsidRPr="00CD164D">
        <w:rPr>
          <w:rFonts w:ascii="Times New Roman" w:hAnsi="Times New Roman"/>
          <w:bCs/>
          <w:sz w:val="28"/>
          <w:szCs w:val="28"/>
        </w:rPr>
        <w:t>)</w:t>
      </w:r>
    </w:p>
    <w:p w:rsidR="0032410B" w:rsidRPr="00CD164D" w:rsidRDefault="0032410B" w:rsidP="003241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 xml:space="preserve">     </w:t>
      </w:r>
    </w:p>
    <w:p w:rsidR="0032410B" w:rsidRPr="00CD164D" w:rsidRDefault="0032410B" w:rsidP="0032410B">
      <w:pPr>
        <w:jc w:val="center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 xml:space="preserve"> (квалификация техник) </w:t>
      </w:r>
    </w:p>
    <w:p w:rsidR="0032410B" w:rsidRPr="00CD164D" w:rsidRDefault="0032410B" w:rsidP="0032410B">
      <w:pPr>
        <w:jc w:val="center"/>
        <w:rPr>
          <w:rFonts w:ascii="Times New Roman" w:hAnsi="Times New Roman"/>
          <w:sz w:val="24"/>
          <w:szCs w:val="24"/>
        </w:rPr>
      </w:pPr>
    </w:p>
    <w:p w:rsidR="0032410B" w:rsidRPr="00CD164D" w:rsidRDefault="0032410B" w:rsidP="0032410B">
      <w:pPr>
        <w:jc w:val="center"/>
        <w:rPr>
          <w:rFonts w:ascii="Times New Roman" w:hAnsi="Times New Roman"/>
          <w:sz w:val="28"/>
          <w:szCs w:val="28"/>
        </w:rPr>
      </w:pPr>
      <w:r w:rsidRPr="00CD164D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:rsidR="0032410B" w:rsidRPr="00CD164D" w:rsidRDefault="0032410B" w:rsidP="0032410B">
      <w:pPr>
        <w:rPr>
          <w:rFonts w:ascii="Times New Roman" w:hAnsi="Times New Roman"/>
          <w:sz w:val="28"/>
          <w:szCs w:val="28"/>
        </w:rPr>
      </w:pPr>
    </w:p>
    <w:p w:rsidR="0032410B" w:rsidRPr="00CD164D" w:rsidRDefault="0032410B" w:rsidP="0032410B">
      <w:pPr>
        <w:rPr>
          <w:rFonts w:ascii="Times New Roman" w:hAnsi="Times New Roman"/>
          <w:sz w:val="28"/>
          <w:szCs w:val="28"/>
        </w:rPr>
      </w:pPr>
    </w:p>
    <w:p w:rsidR="0032410B" w:rsidRPr="00CD164D" w:rsidRDefault="0032410B" w:rsidP="0032410B">
      <w:pPr>
        <w:rPr>
          <w:rFonts w:ascii="Times New Roman" w:hAnsi="Times New Roman"/>
          <w:sz w:val="24"/>
          <w:szCs w:val="24"/>
          <w:lang w:eastAsia="x-none"/>
        </w:rPr>
      </w:pPr>
    </w:p>
    <w:p w:rsidR="0032410B" w:rsidRPr="00CD164D" w:rsidRDefault="0032410B" w:rsidP="0032410B">
      <w:pPr>
        <w:rPr>
          <w:rFonts w:ascii="Times New Roman" w:hAnsi="Times New Roman"/>
          <w:sz w:val="24"/>
          <w:szCs w:val="24"/>
          <w:lang w:eastAsia="x-none"/>
        </w:rPr>
      </w:pPr>
    </w:p>
    <w:p w:rsidR="0032410B" w:rsidRPr="00CD164D" w:rsidRDefault="0032410B" w:rsidP="0032410B">
      <w:pPr>
        <w:rPr>
          <w:rFonts w:ascii="Times New Roman" w:hAnsi="Times New Roman"/>
          <w:sz w:val="24"/>
          <w:szCs w:val="24"/>
          <w:lang w:eastAsia="x-none"/>
        </w:rPr>
      </w:pPr>
    </w:p>
    <w:p w:rsidR="0032410B" w:rsidRPr="00CD164D" w:rsidRDefault="0032410B" w:rsidP="0032410B">
      <w:pPr>
        <w:rPr>
          <w:rFonts w:ascii="Times New Roman" w:hAnsi="Times New Roman"/>
          <w:sz w:val="24"/>
          <w:szCs w:val="24"/>
          <w:lang w:eastAsia="x-none"/>
        </w:rPr>
      </w:pPr>
    </w:p>
    <w:p w:rsidR="0032410B" w:rsidRPr="00CD164D" w:rsidRDefault="0032410B" w:rsidP="0032410B">
      <w:pPr>
        <w:rPr>
          <w:rFonts w:ascii="Times New Roman" w:hAnsi="Times New Roman"/>
          <w:sz w:val="24"/>
          <w:szCs w:val="24"/>
          <w:lang w:eastAsia="x-none"/>
        </w:rPr>
      </w:pPr>
    </w:p>
    <w:p w:rsidR="0032410B" w:rsidRPr="00CD164D" w:rsidRDefault="0032410B" w:rsidP="0032410B">
      <w:pPr>
        <w:rPr>
          <w:rFonts w:ascii="Times New Roman" w:hAnsi="Times New Roman"/>
          <w:sz w:val="24"/>
          <w:szCs w:val="24"/>
          <w:lang w:eastAsia="x-none"/>
        </w:rPr>
      </w:pPr>
    </w:p>
    <w:p w:rsidR="0032410B" w:rsidRPr="00CD164D" w:rsidRDefault="0032410B" w:rsidP="0032410B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bookmarkStart w:id="0" w:name="_GoBack"/>
      <w:bookmarkEnd w:id="0"/>
    </w:p>
    <w:p w:rsidR="0032410B" w:rsidRPr="00CD164D" w:rsidRDefault="0032410B" w:rsidP="0032410B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CD164D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CD164D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:rsidR="00B17AEA" w:rsidRPr="00CD164D" w:rsidRDefault="00B17AEA" w:rsidP="00923A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3A32" w:rsidRPr="00CD164D" w:rsidRDefault="00923A32" w:rsidP="00923A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95D" w:rsidRPr="00CD164D" w:rsidRDefault="00F4295D" w:rsidP="00EF7A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3A32" w:rsidRPr="00CD164D" w:rsidRDefault="00923A32" w:rsidP="00923A32">
      <w:pPr>
        <w:numPr>
          <w:ilvl w:val="0"/>
          <w:numId w:val="28"/>
        </w:numPr>
        <w:tabs>
          <w:tab w:val="left" w:pos="426"/>
          <w:tab w:val="left" w:pos="1420"/>
        </w:tabs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164D">
        <w:rPr>
          <w:rFonts w:ascii="Times New Roman" w:hAnsi="Times New Roman"/>
          <w:b/>
          <w:bCs/>
          <w:sz w:val="24"/>
          <w:szCs w:val="24"/>
        </w:rPr>
        <w:t>ОБЩАЯ ХАРАКТЕРИСТИКА РАБОЧЕЙ ПРОГРАММЫ УЧЕБНОЙ             ДИСЦИПЛИНЫ</w:t>
      </w:r>
    </w:p>
    <w:p w:rsidR="00923A32" w:rsidRPr="00CD164D" w:rsidRDefault="00923A32" w:rsidP="00923A32">
      <w:pPr>
        <w:jc w:val="center"/>
        <w:rPr>
          <w:rFonts w:ascii="Times New Roman" w:hAnsi="Times New Roman"/>
          <w:b/>
          <w:sz w:val="24"/>
          <w:szCs w:val="24"/>
        </w:rPr>
      </w:pPr>
      <w:r w:rsidRPr="00CD164D">
        <w:rPr>
          <w:rFonts w:ascii="Times New Roman" w:hAnsi="Times New Roman"/>
          <w:b/>
          <w:bCs/>
          <w:sz w:val="24"/>
          <w:szCs w:val="24"/>
        </w:rPr>
        <w:t>ОУД. 10 Физика</w:t>
      </w:r>
    </w:p>
    <w:p w:rsidR="00923A32" w:rsidRPr="00CD164D" w:rsidRDefault="00923A32" w:rsidP="00923A32">
      <w:pPr>
        <w:shd w:val="clear" w:color="auto" w:fill="FFFFFF"/>
        <w:tabs>
          <w:tab w:val="left" w:pos="490"/>
        </w:tabs>
        <w:ind w:firstLine="709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23A32" w:rsidRPr="00CD164D" w:rsidRDefault="00923A32" w:rsidP="00923A32">
      <w:pPr>
        <w:spacing w:before="240" w:line="360" w:lineRule="auto"/>
        <w:ind w:left="119" w:right="119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</w:t>
      </w:r>
      <w:r w:rsidRPr="00CD164D">
        <w:rPr>
          <w:rFonts w:ascii="Times New Roman" w:hAnsi="Times New Roman"/>
          <w:b/>
          <w:bCs/>
          <w:sz w:val="24"/>
          <w:szCs w:val="24"/>
        </w:rPr>
        <w:t>а</w:t>
      </w:r>
      <w:r w:rsidRPr="00CD164D">
        <w:rPr>
          <w:rFonts w:ascii="Times New Roman" w:hAnsi="Times New Roman"/>
          <w:b/>
          <w:bCs/>
          <w:sz w:val="24"/>
          <w:szCs w:val="24"/>
        </w:rPr>
        <w:t>тельной программы:</w:t>
      </w:r>
    </w:p>
    <w:p w:rsidR="00923A32" w:rsidRPr="00CD164D" w:rsidRDefault="00923A32" w:rsidP="00923A32">
      <w:pPr>
        <w:spacing w:line="360" w:lineRule="auto"/>
        <w:ind w:left="120" w:right="120" w:firstLine="708"/>
        <w:jc w:val="both"/>
        <w:rPr>
          <w:rStyle w:val="22"/>
          <w:rFonts w:eastAsia="Calibri"/>
          <w:sz w:val="24"/>
          <w:szCs w:val="24"/>
        </w:rPr>
      </w:pPr>
      <w:proofErr w:type="gramStart"/>
      <w:r w:rsidRPr="00CD164D">
        <w:rPr>
          <w:rStyle w:val="22"/>
          <w:rFonts w:eastAsia="Tahoma"/>
          <w:sz w:val="24"/>
          <w:szCs w:val="24"/>
        </w:rPr>
        <w:t>Рабочая программа общеобразовательной учебной дисциплины «Физика» пре</w:t>
      </w:r>
      <w:r w:rsidRPr="00CD164D">
        <w:rPr>
          <w:rStyle w:val="22"/>
          <w:rFonts w:eastAsia="Tahoma"/>
          <w:sz w:val="24"/>
          <w:szCs w:val="24"/>
        </w:rPr>
        <w:t>д</w:t>
      </w:r>
      <w:r w:rsidRPr="00CD164D">
        <w:rPr>
          <w:rStyle w:val="22"/>
          <w:rFonts w:eastAsia="Tahoma"/>
          <w:sz w:val="24"/>
          <w:szCs w:val="24"/>
        </w:rPr>
        <w:t>назначена для изучения физики на базе основного общего образования при подготовке специалистов среднего звена  и</w:t>
      </w:r>
      <w:r w:rsidRPr="00CD164D">
        <w:rPr>
          <w:rFonts w:ascii="Times New Roman" w:hAnsi="Times New Roman"/>
          <w:sz w:val="24"/>
          <w:szCs w:val="24"/>
        </w:rPr>
        <w:t xml:space="preserve">  является составной частью общеобразовательного ци</w:t>
      </w:r>
      <w:r w:rsidRPr="00CD164D">
        <w:rPr>
          <w:rFonts w:ascii="Times New Roman" w:hAnsi="Times New Roman"/>
          <w:sz w:val="24"/>
          <w:szCs w:val="24"/>
        </w:rPr>
        <w:t>к</w:t>
      </w:r>
      <w:r w:rsidRPr="00CD164D">
        <w:rPr>
          <w:rFonts w:ascii="Times New Roman" w:hAnsi="Times New Roman"/>
          <w:sz w:val="24"/>
          <w:szCs w:val="24"/>
        </w:rPr>
        <w:t>ла основной образовательной программы в соответствии с ФГОС СПО по специальн</w:t>
      </w:r>
      <w:r w:rsidRPr="00CD164D">
        <w:rPr>
          <w:rFonts w:ascii="Times New Roman" w:hAnsi="Times New Roman"/>
          <w:sz w:val="24"/>
          <w:szCs w:val="24"/>
        </w:rPr>
        <w:t>о</w:t>
      </w:r>
      <w:r w:rsidRPr="00CD164D">
        <w:rPr>
          <w:rFonts w:ascii="Times New Roman" w:hAnsi="Times New Roman"/>
          <w:sz w:val="24"/>
          <w:szCs w:val="24"/>
        </w:rPr>
        <w:t>сти 27.02.03 Автоматика и телемеханика на транспорте (железнодорожном транспорте)  (утв. приказом  Министерства образования и науки РФ от 28.02.2018 г. №139).</w:t>
      </w:r>
      <w:proofErr w:type="gramEnd"/>
    </w:p>
    <w:p w:rsidR="00923A32" w:rsidRPr="00CD164D" w:rsidRDefault="00923A32" w:rsidP="00923A3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</w:t>
      </w:r>
      <w:r w:rsidRPr="00CD164D">
        <w:rPr>
          <w:rFonts w:ascii="Times New Roman" w:hAnsi="Times New Roman"/>
          <w:sz w:val="24"/>
          <w:szCs w:val="24"/>
        </w:rPr>
        <w:t>а</w:t>
      </w:r>
      <w:r w:rsidRPr="00CD164D">
        <w:rPr>
          <w:rFonts w:ascii="Times New Roman" w:hAnsi="Times New Roman"/>
          <w:sz w:val="24"/>
          <w:szCs w:val="24"/>
        </w:rPr>
        <w:t>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:rsidR="00923A32" w:rsidRPr="00CD164D" w:rsidRDefault="00923A32" w:rsidP="00923A32">
      <w:pPr>
        <w:spacing w:before="24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D164D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923A32" w:rsidRPr="00CD164D" w:rsidRDefault="00923A32" w:rsidP="00923A32">
      <w:pPr>
        <w:pStyle w:val="Default"/>
        <w:spacing w:line="360" w:lineRule="auto"/>
        <w:ind w:firstLine="709"/>
        <w:jc w:val="both"/>
        <w:rPr>
          <w:color w:val="auto"/>
        </w:rPr>
      </w:pPr>
      <w:r w:rsidRPr="00CD164D">
        <w:rPr>
          <w:b/>
        </w:rPr>
        <w:t>Целью</w:t>
      </w:r>
      <w:r w:rsidRPr="00CD164D">
        <w:t xml:space="preserve"> изучения и освоения рабочей программы учебной дисциплины «Физика» является: </w:t>
      </w:r>
      <w:r w:rsidRPr="00CD164D">
        <w:rPr>
          <w:color w:val="auto"/>
        </w:rPr>
        <w:t>формирование научного мировоззрения и ознакомление обучающихся с метод</w:t>
      </w:r>
      <w:r w:rsidRPr="00CD164D">
        <w:rPr>
          <w:color w:val="auto"/>
        </w:rPr>
        <w:t>а</w:t>
      </w:r>
      <w:r w:rsidRPr="00CD164D">
        <w:rPr>
          <w:color w:val="auto"/>
        </w:rPr>
        <w:t xml:space="preserve">ми научного познания окружающего мира, а также с физическими основами современного производства и бытового технического окружения человека; в формировании собственной позиции по отношению к физической информации, полученной из разных источников. </w:t>
      </w:r>
    </w:p>
    <w:p w:rsidR="00923A32" w:rsidRPr="00CD164D" w:rsidRDefault="00923A32" w:rsidP="00923A32">
      <w:pPr>
        <w:pStyle w:val="Default"/>
        <w:spacing w:line="360" w:lineRule="auto"/>
        <w:ind w:firstLine="709"/>
        <w:jc w:val="both"/>
        <w:rPr>
          <w:color w:val="auto"/>
        </w:rPr>
      </w:pPr>
      <w:r w:rsidRPr="00CD164D">
        <w:rPr>
          <w:color w:val="auto"/>
        </w:rPr>
        <w:t>Успешность изучения дисциплины связана с овладением основами учебно-исследовательской деятельности, применением полученных знаний при решении практ</w:t>
      </w:r>
      <w:r w:rsidRPr="00CD164D">
        <w:rPr>
          <w:color w:val="auto"/>
        </w:rPr>
        <w:t>и</w:t>
      </w:r>
      <w:r w:rsidRPr="00CD164D">
        <w:rPr>
          <w:color w:val="auto"/>
        </w:rPr>
        <w:t xml:space="preserve">ческих и теоретических задач. </w:t>
      </w:r>
    </w:p>
    <w:p w:rsidR="00B17AEA" w:rsidRPr="00CD164D" w:rsidRDefault="00923A32" w:rsidP="00923A3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D164D">
        <w:rPr>
          <w:rFonts w:ascii="Times New Roman" w:hAnsi="Times New Roman"/>
          <w:sz w:val="24"/>
          <w:szCs w:val="24"/>
        </w:rPr>
        <w:t>Освоение содержания курса Физика позволит студент</w:t>
      </w:r>
      <w:r w:rsidR="0057346D" w:rsidRPr="00CD164D">
        <w:rPr>
          <w:rFonts w:ascii="Times New Roman" w:hAnsi="Times New Roman"/>
          <w:sz w:val="24"/>
          <w:szCs w:val="24"/>
        </w:rPr>
        <w:t>ам</w:t>
      </w:r>
      <w:r w:rsidRPr="00CD164D">
        <w:rPr>
          <w:rFonts w:ascii="Times New Roman" w:hAnsi="Times New Roman"/>
          <w:sz w:val="24"/>
          <w:szCs w:val="24"/>
        </w:rPr>
        <w:t xml:space="preserve"> использовать знания о ф</w:t>
      </w:r>
      <w:r w:rsidRPr="00CD164D">
        <w:rPr>
          <w:rFonts w:ascii="Times New Roman" w:hAnsi="Times New Roman"/>
          <w:sz w:val="24"/>
          <w:szCs w:val="24"/>
        </w:rPr>
        <w:t>и</w:t>
      </w:r>
      <w:r w:rsidRPr="00CD164D">
        <w:rPr>
          <w:rFonts w:ascii="Times New Roman" w:hAnsi="Times New Roman"/>
          <w:sz w:val="24"/>
          <w:szCs w:val="24"/>
        </w:rPr>
        <w:t>зических объектах и процессах для обеспечения безопасности при обращении с прибор</w:t>
      </w:r>
      <w:r w:rsidRPr="00CD164D">
        <w:rPr>
          <w:rFonts w:ascii="Times New Roman" w:hAnsi="Times New Roman"/>
          <w:sz w:val="24"/>
          <w:szCs w:val="24"/>
        </w:rPr>
        <w:t>а</w:t>
      </w:r>
      <w:r w:rsidRPr="00CD164D">
        <w:rPr>
          <w:rFonts w:ascii="Times New Roman" w:hAnsi="Times New Roman"/>
          <w:sz w:val="24"/>
          <w:szCs w:val="24"/>
        </w:rPr>
        <w:t>ми и техническими устройствами; для сохранения здоровья и соблюдения норм эколог</w:t>
      </w:r>
      <w:r w:rsidRPr="00CD164D">
        <w:rPr>
          <w:rFonts w:ascii="Times New Roman" w:hAnsi="Times New Roman"/>
          <w:sz w:val="24"/>
          <w:szCs w:val="24"/>
        </w:rPr>
        <w:t>и</w:t>
      </w:r>
      <w:r w:rsidRPr="00CD164D">
        <w:rPr>
          <w:rFonts w:ascii="Times New Roman" w:hAnsi="Times New Roman"/>
          <w:sz w:val="24"/>
          <w:szCs w:val="24"/>
        </w:rPr>
        <w:t>ческого поведения в окружающей среде; для принятия решений в повседневной жизни.</w:t>
      </w:r>
    </w:p>
    <w:p w:rsidR="00B17AEA" w:rsidRPr="00CD164D" w:rsidRDefault="00B17AEA" w:rsidP="00EF7A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A5356" w:rsidRPr="00CD164D" w:rsidRDefault="005A5356" w:rsidP="005A53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C39FA" w:rsidRPr="00CD164D" w:rsidRDefault="00CC39FA" w:rsidP="00CC39FA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164D">
        <w:rPr>
          <w:rFonts w:ascii="Times New Roman" w:hAnsi="Times New Roman"/>
          <w:b/>
          <w:sz w:val="24"/>
          <w:szCs w:val="24"/>
        </w:rPr>
        <w:lastRenderedPageBreak/>
        <w:t>1.3. Требования к результатам освоения учебной дисциплины.</w:t>
      </w:r>
    </w:p>
    <w:p w:rsidR="00CC39FA" w:rsidRPr="00CD164D" w:rsidRDefault="00CC39FA" w:rsidP="005E0082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D164D">
        <w:rPr>
          <w:rFonts w:ascii="Times New Roman" w:hAnsi="Times New Roman"/>
          <w:i/>
          <w:sz w:val="24"/>
          <w:szCs w:val="24"/>
        </w:rPr>
        <w:t xml:space="preserve">Содержание дисциплины «Физика» обеспечивает достижение обучающимся следующих </w:t>
      </w:r>
      <w:r w:rsidRPr="00CD164D">
        <w:rPr>
          <w:rFonts w:ascii="Times New Roman" w:hAnsi="Times New Roman"/>
          <w:b/>
          <w:i/>
          <w:sz w:val="24"/>
          <w:szCs w:val="24"/>
        </w:rPr>
        <w:t xml:space="preserve">результатов: </w:t>
      </w:r>
    </w:p>
    <w:p w:rsidR="00CC39FA" w:rsidRPr="00CD164D" w:rsidRDefault="00CC39FA" w:rsidP="00CC39FA">
      <w:pPr>
        <w:tabs>
          <w:tab w:val="left" w:pos="560"/>
          <w:tab w:val="left" w:pos="993"/>
        </w:tabs>
        <w:spacing w:line="360" w:lineRule="auto"/>
        <w:ind w:firstLine="709"/>
        <w:jc w:val="both"/>
        <w:rPr>
          <w:rFonts w:ascii="Times New Roman" w:eastAsia="Arial" w:hAnsi="Times New Roman"/>
          <w:b/>
          <w:sz w:val="24"/>
          <w:szCs w:val="24"/>
        </w:rPr>
      </w:pPr>
      <w:r w:rsidRPr="00CD164D">
        <w:rPr>
          <w:rFonts w:ascii="Times New Roman" w:eastAsia="Arial" w:hAnsi="Times New Roman"/>
          <w:b/>
          <w:sz w:val="24"/>
          <w:szCs w:val="24"/>
        </w:rPr>
        <w:t>личностных:</w:t>
      </w:r>
    </w:p>
    <w:p w:rsidR="005E0082" w:rsidRPr="00CD164D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Л.01</w:t>
      </w:r>
      <w:r w:rsidRPr="00CD164D">
        <w:rPr>
          <w:rFonts w:ascii="Times New Roman" w:hAnsi="Times New Roman"/>
          <w:b/>
          <w:sz w:val="24"/>
          <w:szCs w:val="24"/>
        </w:rPr>
        <w:t>-</w:t>
      </w:r>
      <w:r w:rsidRPr="00CD164D">
        <w:rPr>
          <w:rFonts w:ascii="Times New Roman" w:hAnsi="Times New Roman"/>
          <w:sz w:val="24"/>
          <w:szCs w:val="24"/>
        </w:rPr>
        <w:t xml:space="preserve"> чувство гордости и уважения к истории и достижениям отечественной физ</w:t>
      </w:r>
      <w:r w:rsidRPr="00CD164D">
        <w:rPr>
          <w:rFonts w:ascii="Times New Roman" w:hAnsi="Times New Roman"/>
          <w:sz w:val="24"/>
          <w:szCs w:val="24"/>
        </w:rPr>
        <w:t>и</w:t>
      </w:r>
      <w:r w:rsidRPr="00CD164D">
        <w:rPr>
          <w:rFonts w:ascii="Times New Roman" w:hAnsi="Times New Roman"/>
          <w:sz w:val="24"/>
          <w:szCs w:val="24"/>
        </w:rPr>
        <w:t>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5E0082" w:rsidRPr="00CD164D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Л.02- готовность к продолжению образования и повышению квалификации в и</w:t>
      </w:r>
      <w:r w:rsidRPr="00CD164D">
        <w:rPr>
          <w:rFonts w:ascii="Times New Roman" w:hAnsi="Times New Roman"/>
          <w:sz w:val="24"/>
          <w:szCs w:val="24"/>
        </w:rPr>
        <w:t>з</w:t>
      </w:r>
      <w:r w:rsidRPr="00CD164D">
        <w:rPr>
          <w:rFonts w:ascii="Times New Roman" w:hAnsi="Times New Roman"/>
          <w:sz w:val="24"/>
          <w:szCs w:val="24"/>
        </w:rPr>
        <w:t>бранной профессиональной деятельности  и объективное осознание роли физических компетенций в этом;</w:t>
      </w:r>
    </w:p>
    <w:p w:rsidR="005E0082" w:rsidRPr="00CD164D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Л.03- умение использовать достижения современной физической науки и физич</w:t>
      </w:r>
      <w:r w:rsidRPr="00CD164D">
        <w:rPr>
          <w:rFonts w:ascii="Times New Roman" w:hAnsi="Times New Roman"/>
          <w:sz w:val="24"/>
          <w:szCs w:val="24"/>
        </w:rPr>
        <w:t>е</w:t>
      </w:r>
      <w:r w:rsidRPr="00CD164D">
        <w:rPr>
          <w:rFonts w:ascii="Times New Roman" w:hAnsi="Times New Roman"/>
          <w:sz w:val="24"/>
          <w:szCs w:val="24"/>
        </w:rPr>
        <w:t>ских технологий для повышения собственного интеллектуального развития в выбранной профессиональной деятельности;</w:t>
      </w:r>
    </w:p>
    <w:p w:rsidR="005E0082" w:rsidRPr="00CD164D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Л.04- умение самостоятельно добывать новые для себя физические знания, испол</w:t>
      </w:r>
      <w:r w:rsidRPr="00CD164D">
        <w:rPr>
          <w:rFonts w:ascii="Times New Roman" w:hAnsi="Times New Roman"/>
          <w:sz w:val="24"/>
          <w:szCs w:val="24"/>
        </w:rPr>
        <w:t>ь</w:t>
      </w:r>
      <w:r w:rsidRPr="00CD164D">
        <w:rPr>
          <w:rFonts w:ascii="Times New Roman" w:hAnsi="Times New Roman"/>
          <w:sz w:val="24"/>
          <w:szCs w:val="24"/>
        </w:rPr>
        <w:t>зуя для этого доступные источники информации;</w:t>
      </w:r>
    </w:p>
    <w:p w:rsidR="005E0082" w:rsidRPr="00CD164D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Л.05- умения выстраивать конструктивные взаимоотношения в команде по реш</w:t>
      </w:r>
      <w:r w:rsidRPr="00CD164D">
        <w:rPr>
          <w:rFonts w:ascii="Times New Roman" w:hAnsi="Times New Roman"/>
          <w:sz w:val="24"/>
          <w:szCs w:val="24"/>
        </w:rPr>
        <w:t>е</w:t>
      </w:r>
      <w:r w:rsidRPr="00CD164D">
        <w:rPr>
          <w:rFonts w:ascii="Times New Roman" w:hAnsi="Times New Roman"/>
          <w:sz w:val="24"/>
          <w:szCs w:val="24"/>
        </w:rPr>
        <w:t>нию общих задач;</w:t>
      </w:r>
    </w:p>
    <w:p w:rsidR="005E0082" w:rsidRPr="00CD164D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Л.06- умение управлять своей познавательной деятельностью, проводить сам</w:t>
      </w:r>
      <w:r w:rsidRPr="00CD164D">
        <w:rPr>
          <w:rFonts w:ascii="Times New Roman" w:hAnsi="Times New Roman"/>
          <w:sz w:val="24"/>
          <w:szCs w:val="24"/>
        </w:rPr>
        <w:t>о</w:t>
      </w:r>
      <w:r w:rsidRPr="00CD164D">
        <w:rPr>
          <w:rFonts w:ascii="Times New Roman" w:hAnsi="Times New Roman"/>
          <w:sz w:val="24"/>
          <w:szCs w:val="24"/>
        </w:rPr>
        <w:t>оценку уровня собственного интеллектуального развития;</w:t>
      </w:r>
    </w:p>
    <w:p w:rsidR="00302A98" w:rsidRPr="00CD164D" w:rsidRDefault="00302A98" w:rsidP="00302A98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CD164D">
        <w:rPr>
          <w:rFonts w:ascii="Times New Roman" w:hAnsi="Times New Roman"/>
          <w:b/>
          <w:sz w:val="24"/>
          <w:szCs w:val="24"/>
          <w:lang w:eastAsia="ar-SA"/>
        </w:rPr>
        <w:t>метапредметных</w:t>
      </w:r>
      <w:proofErr w:type="spellEnd"/>
      <w:r w:rsidRPr="00CD164D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5E0082" w:rsidRPr="00CD164D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М.01-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</w:t>
      </w:r>
      <w:r w:rsidRPr="00CD164D">
        <w:rPr>
          <w:rFonts w:ascii="Times New Roman" w:hAnsi="Times New Roman"/>
          <w:sz w:val="24"/>
          <w:szCs w:val="24"/>
        </w:rPr>
        <w:t>е</w:t>
      </w:r>
      <w:r w:rsidRPr="00CD164D">
        <w:rPr>
          <w:rFonts w:ascii="Times New Roman" w:hAnsi="Times New Roman"/>
          <w:sz w:val="24"/>
          <w:szCs w:val="24"/>
        </w:rPr>
        <w:t>рения, эксперимент) для изучения различных сторон окружающей действительности;</w:t>
      </w:r>
    </w:p>
    <w:p w:rsidR="005E0082" w:rsidRPr="00CD164D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М.02 -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</w:t>
      </w:r>
      <w:r w:rsidRPr="00CD164D">
        <w:rPr>
          <w:rFonts w:ascii="Times New Roman" w:hAnsi="Times New Roman"/>
          <w:sz w:val="24"/>
          <w:szCs w:val="24"/>
        </w:rPr>
        <w:t>ы</w:t>
      </w:r>
      <w:r w:rsidRPr="00CD164D">
        <w:rPr>
          <w:rFonts w:ascii="Times New Roman" w:hAnsi="Times New Roman"/>
          <w:sz w:val="24"/>
          <w:szCs w:val="24"/>
        </w:rPr>
        <w:t>явление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</w:t>
      </w:r>
      <w:r w:rsidRPr="00CD164D">
        <w:rPr>
          <w:rFonts w:ascii="Times New Roman" w:hAnsi="Times New Roman"/>
          <w:sz w:val="24"/>
          <w:szCs w:val="24"/>
        </w:rPr>
        <w:t>з</w:t>
      </w:r>
      <w:r w:rsidRPr="00CD164D">
        <w:rPr>
          <w:rFonts w:ascii="Times New Roman" w:hAnsi="Times New Roman"/>
          <w:sz w:val="24"/>
          <w:szCs w:val="24"/>
        </w:rPr>
        <w:t>никает необходимость сталкиваться в профессиональной сфере;</w:t>
      </w:r>
    </w:p>
    <w:p w:rsidR="005E0082" w:rsidRPr="00CD164D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М.03- умение генерировать идеи и определять средства, необходимые для их ре</w:t>
      </w:r>
      <w:r w:rsidRPr="00CD164D">
        <w:rPr>
          <w:rFonts w:ascii="Times New Roman" w:hAnsi="Times New Roman"/>
          <w:sz w:val="24"/>
          <w:szCs w:val="24"/>
        </w:rPr>
        <w:t>а</w:t>
      </w:r>
      <w:r w:rsidRPr="00CD164D">
        <w:rPr>
          <w:rFonts w:ascii="Times New Roman" w:hAnsi="Times New Roman"/>
          <w:sz w:val="24"/>
          <w:szCs w:val="24"/>
        </w:rPr>
        <w:t>лизации;</w:t>
      </w:r>
    </w:p>
    <w:p w:rsidR="005E0082" w:rsidRPr="00CD164D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М.04 - умение использовать различные источники для получения физической и</w:t>
      </w:r>
      <w:r w:rsidRPr="00CD164D">
        <w:rPr>
          <w:rFonts w:ascii="Times New Roman" w:hAnsi="Times New Roman"/>
          <w:sz w:val="24"/>
          <w:szCs w:val="24"/>
        </w:rPr>
        <w:t>н</w:t>
      </w:r>
      <w:r w:rsidRPr="00CD164D">
        <w:rPr>
          <w:rFonts w:ascii="Times New Roman" w:hAnsi="Times New Roman"/>
          <w:sz w:val="24"/>
          <w:szCs w:val="24"/>
        </w:rPr>
        <w:t>формации, оценивать ее достоверность;</w:t>
      </w:r>
    </w:p>
    <w:p w:rsidR="005E0082" w:rsidRPr="00CD164D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М.05- умение анализировать и представлять информацию в различных видах;</w:t>
      </w:r>
    </w:p>
    <w:p w:rsidR="005E0082" w:rsidRPr="00CD164D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lastRenderedPageBreak/>
        <w:t>М.06-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</w:t>
      </w:r>
      <w:r w:rsidRPr="00CD164D">
        <w:rPr>
          <w:rFonts w:ascii="Times New Roman" w:hAnsi="Times New Roman"/>
          <w:sz w:val="24"/>
          <w:szCs w:val="24"/>
        </w:rPr>
        <w:t>р</w:t>
      </w:r>
      <w:r w:rsidRPr="00CD164D">
        <w:rPr>
          <w:rFonts w:ascii="Times New Roman" w:hAnsi="Times New Roman"/>
          <w:sz w:val="24"/>
          <w:szCs w:val="24"/>
        </w:rPr>
        <w:t>мации;</w:t>
      </w:r>
    </w:p>
    <w:p w:rsidR="00302A98" w:rsidRPr="00CD164D" w:rsidRDefault="00302A98" w:rsidP="00F65987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D164D">
        <w:rPr>
          <w:rFonts w:ascii="Times New Roman" w:hAnsi="Times New Roman"/>
          <w:b/>
          <w:sz w:val="24"/>
          <w:szCs w:val="24"/>
          <w:lang w:eastAsia="ar-SA"/>
        </w:rPr>
        <w:t>предметных:</w:t>
      </w:r>
    </w:p>
    <w:p w:rsidR="005E0082" w:rsidRPr="00CD164D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 xml:space="preserve">П.01- </w:t>
      </w:r>
      <w:proofErr w:type="spellStart"/>
      <w:r w:rsidRPr="00CD164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 представлений о роли и месте физики в современной научной картине мира: понимание физической сущности наблюдаемых во Вселенной я</w:t>
      </w:r>
      <w:r w:rsidRPr="00CD164D">
        <w:rPr>
          <w:rFonts w:ascii="Times New Roman" w:hAnsi="Times New Roman"/>
          <w:sz w:val="24"/>
          <w:szCs w:val="24"/>
        </w:rPr>
        <w:t>в</w:t>
      </w:r>
      <w:r w:rsidRPr="00CD164D">
        <w:rPr>
          <w:rFonts w:ascii="Times New Roman" w:hAnsi="Times New Roman"/>
          <w:sz w:val="24"/>
          <w:szCs w:val="24"/>
        </w:rPr>
        <w:t>лений, роли физики в формировании кругозора и функциональной грамотности человека для решения практических задач;</w:t>
      </w:r>
    </w:p>
    <w:p w:rsidR="005E0082" w:rsidRPr="00CD164D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П.02- владение основополагающими физическими понятиями, закономерностями, законами и теориями, уверенное использование физической терминологии и символики;</w:t>
      </w:r>
    </w:p>
    <w:p w:rsidR="005E0082" w:rsidRPr="00CD164D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П.03- владение основными методами научного познания, используемыми в физике: наблюдением, описанием, измерением, экспериментом;</w:t>
      </w:r>
    </w:p>
    <w:p w:rsidR="005E0082" w:rsidRPr="00CD164D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П.04-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5E0082" w:rsidRPr="00CD164D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 xml:space="preserve">П.05- </w:t>
      </w:r>
      <w:proofErr w:type="spellStart"/>
      <w:r w:rsidRPr="00CD164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 умения решать физические задачи;</w:t>
      </w:r>
    </w:p>
    <w:p w:rsidR="005E0082" w:rsidRPr="00CD164D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 xml:space="preserve">П.06- </w:t>
      </w:r>
      <w:proofErr w:type="spellStart"/>
      <w:r w:rsidRPr="00CD164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природе, профессиональной сфере и для пр</w:t>
      </w:r>
      <w:r w:rsidRPr="00CD164D">
        <w:rPr>
          <w:rFonts w:ascii="Times New Roman" w:hAnsi="Times New Roman"/>
          <w:sz w:val="24"/>
          <w:szCs w:val="24"/>
        </w:rPr>
        <w:t>и</w:t>
      </w:r>
      <w:r w:rsidRPr="00CD164D">
        <w:rPr>
          <w:rFonts w:ascii="Times New Roman" w:hAnsi="Times New Roman"/>
          <w:sz w:val="24"/>
          <w:szCs w:val="24"/>
        </w:rPr>
        <w:t>нятия практических решений в повседневной жизни;</w:t>
      </w:r>
    </w:p>
    <w:p w:rsidR="005E0082" w:rsidRPr="00CD164D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 xml:space="preserve">П.07- </w:t>
      </w:r>
      <w:proofErr w:type="spellStart"/>
      <w:r w:rsidRPr="00CD164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 собственной позиции по отношению к физической и</w:t>
      </w:r>
      <w:r w:rsidRPr="00CD164D">
        <w:rPr>
          <w:rFonts w:ascii="Times New Roman" w:hAnsi="Times New Roman"/>
          <w:sz w:val="24"/>
          <w:szCs w:val="24"/>
        </w:rPr>
        <w:t>н</w:t>
      </w:r>
      <w:r w:rsidRPr="00CD164D">
        <w:rPr>
          <w:rFonts w:ascii="Times New Roman" w:hAnsi="Times New Roman"/>
          <w:sz w:val="24"/>
          <w:szCs w:val="24"/>
        </w:rPr>
        <w:t>формации, получаемой из разных источников.</w:t>
      </w:r>
    </w:p>
    <w:p w:rsidR="005E0082" w:rsidRPr="00CD164D" w:rsidRDefault="005E0082" w:rsidP="000B033C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0B033C" w:rsidRPr="00CD164D" w:rsidRDefault="000B033C" w:rsidP="000B033C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CD164D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:rsidR="000B033C" w:rsidRPr="00CD164D" w:rsidRDefault="000B033C" w:rsidP="000B03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D164D">
        <w:rPr>
          <w:rFonts w:ascii="Times New Roman" w:hAnsi="Times New Roman"/>
          <w:i/>
          <w:sz w:val="24"/>
          <w:szCs w:val="24"/>
        </w:rPr>
        <w:t>В рамках программы общеобразовательной уч</w:t>
      </w:r>
      <w:r w:rsidR="005E0082" w:rsidRPr="00CD164D">
        <w:rPr>
          <w:rFonts w:ascii="Times New Roman" w:hAnsi="Times New Roman"/>
          <w:i/>
          <w:sz w:val="24"/>
          <w:szCs w:val="24"/>
        </w:rPr>
        <w:t>ебной дисциплины  «Физика</w:t>
      </w:r>
      <w:r w:rsidRPr="00CD164D">
        <w:rPr>
          <w:rFonts w:ascii="Times New Roman" w:hAnsi="Times New Roman"/>
          <w:i/>
          <w:sz w:val="24"/>
          <w:szCs w:val="24"/>
        </w:rPr>
        <w:t>» реализ</w:t>
      </w:r>
      <w:r w:rsidRPr="00CD164D">
        <w:rPr>
          <w:rFonts w:ascii="Times New Roman" w:hAnsi="Times New Roman"/>
          <w:i/>
          <w:sz w:val="24"/>
          <w:szCs w:val="24"/>
        </w:rPr>
        <w:t>у</w:t>
      </w:r>
      <w:r w:rsidRPr="00CD164D">
        <w:rPr>
          <w:rFonts w:ascii="Times New Roman" w:hAnsi="Times New Roman"/>
          <w:i/>
          <w:sz w:val="24"/>
          <w:szCs w:val="24"/>
        </w:rPr>
        <w:t xml:space="preserve">ется программа воспитания, направленная на формирование следующих </w:t>
      </w:r>
      <w:r w:rsidRPr="00CD164D">
        <w:rPr>
          <w:rFonts w:ascii="Times New Roman" w:hAnsi="Times New Roman"/>
          <w:b/>
          <w:i/>
          <w:sz w:val="24"/>
          <w:szCs w:val="24"/>
        </w:rPr>
        <w:t>личностных р</w:t>
      </w:r>
      <w:r w:rsidRPr="00CD164D">
        <w:rPr>
          <w:rFonts w:ascii="Times New Roman" w:hAnsi="Times New Roman"/>
          <w:b/>
          <w:i/>
          <w:sz w:val="24"/>
          <w:szCs w:val="24"/>
        </w:rPr>
        <w:t>е</w:t>
      </w:r>
      <w:r w:rsidRPr="00CD164D">
        <w:rPr>
          <w:rFonts w:ascii="Times New Roman" w:hAnsi="Times New Roman"/>
          <w:b/>
          <w:i/>
          <w:sz w:val="24"/>
          <w:szCs w:val="24"/>
        </w:rPr>
        <w:t>зультатов (</w:t>
      </w:r>
      <w:proofErr w:type="spellStart"/>
      <w:r w:rsidRPr="00CD164D">
        <w:rPr>
          <w:rFonts w:ascii="Times New Roman" w:hAnsi="Times New Roman"/>
          <w:b/>
          <w:i/>
          <w:sz w:val="24"/>
          <w:szCs w:val="24"/>
        </w:rPr>
        <w:t>дескриптеров</w:t>
      </w:r>
      <w:proofErr w:type="spellEnd"/>
      <w:r w:rsidRPr="00CD164D">
        <w:rPr>
          <w:rFonts w:ascii="Times New Roman" w:hAnsi="Times New Roman"/>
          <w:b/>
          <w:i/>
          <w:sz w:val="24"/>
          <w:szCs w:val="24"/>
        </w:rPr>
        <w:t>):</w:t>
      </w:r>
    </w:p>
    <w:p w:rsidR="000B033C" w:rsidRPr="00CD164D" w:rsidRDefault="005E0082" w:rsidP="000B03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ЛР.</w:t>
      </w:r>
      <w:r w:rsidR="000B033C" w:rsidRPr="00CD164D">
        <w:rPr>
          <w:rFonts w:ascii="Times New Roman" w:hAnsi="Times New Roman"/>
          <w:sz w:val="24"/>
          <w:szCs w:val="24"/>
        </w:rPr>
        <w:t>2</w:t>
      </w:r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</w:t>
      </w:r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t>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</w:t>
      </w:r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t>ях добровольчества, продуктивно взаимодействующий и участвующий в деятельности общественных организаций;</w:t>
      </w:r>
    </w:p>
    <w:p w:rsidR="000B033C" w:rsidRPr="00CD164D" w:rsidRDefault="005E0082" w:rsidP="000B03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ЛР.</w:t>
      </w:r>
      <w:r w:rsidR="000B033C" w:rsidRPr="00CD164D">
        <w:rPr>
          <w:rFonts w:ascii="Times New Roman" w:hAnsi="Times New Roman"/>
          <w:sz w:val="24"/>
          <w:szCs w:val="24"/>
        </w:rPr>
        <w:t>9</w:t>
      </w:r>
      <w:r w:rsidR="005D5121" w:rsidRPr="00CD16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t>соблюдающий</w:t>
      </w:r>
      <w:proofErr w:type="gramEnd"/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</w:t>
      </w:r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ка, </w:t>
      </w:r>
      <w:proofErr w:type="spellStart"/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t>психоактивных</w:t>
      </w:r>
      <w:proofErr w:type="spellEnd"/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веществ, азартных игр и т.д.; охраняющий психологическую устойч</w:t>
      </w:r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t>вость в ситуативно сложных или стремительно меняющихся ситуациях;</w:t>
      </w:r>
    </w:p>
    <w:p w:rsidR="000B033C" w:rsidRPr="00CD164D" w:rsidRDefault="000B033C" w:rsidP="005D5121">
      <w:pPr>
        <w:ind w:firstLine="709"/>
        <w:jc w:val="both"/>
        <w:rPr>
          <w:rFonts w:ascii="Times New Roman" w:hAnsi="Times New Roman"/>
        </w:rPr>
      </w:pPr>
      <w:r w:rsidRPr="00CD164D">
        <w:rPr>
          <w:rFonts w:ascii="Times New Roman" w:hAnsi="Times New Roman"/>
          <w:sz w:val="24"/>
          <w:szCs w:val="24"/>
        </w:rPr>
        <w:t>ЛР.23</w:t>
      </w:r>
      <w:r w:rsidR="005D5121" w:rsidRPr="00CD164D">
        <w:rPr>
          <w:rFonts w:ascii="Times New Roman" w:hAnsi="Times New Roman"/>
          <w:sz w:val="24"/>
          <w:szCs w:val="24"/>
        </w:rPr>
        <w:t xml:space="preserve"> </w:t>
      </w:r>
      <w:r w:rsidR="005D5121" w:rsidRPr="00CD164D">
        <w:rPr>
          <w:rFonts w:ascii="Times New Roman" w:hAnsi="Times New Roman"/>
        </w:rPr>
        <w:t xml:space="preserve">получение </w:t>
      </w:r>
      <w:proofErr w:type="gramStart"/>
      <w:r w:rsidR="005D5121" w:rsidRPr="00CD164D">
        <w:rPr>
          <w:rFonts w:ascii="Times New Roman" w:hAnsi="Times New Roman"/>
        </w:rPr>
        <w:t>обучающимися</w:t>
      </w:r>
      <w:proofErr w:type="gramEnd"/>
      <w:r w:rsidR="005D5121" w:rsidRPr="00CD164D">
        <w:rPr>
          <w:rFonts w:ascii="Times New Roman" w:hAnsi="Times New Roman"/>
        </w:rPr>
        <w:t xml:space="preserve"> возможности самораскрытия и самореализация личн</w:t>
      </w:r>
      <w:r w:rsidR="005D5121" w:rsidRPr="00CD164D">
        <w:rPr>
          <w:rFonts w:ascii="Times New Roman" w:hAnsi="Times New Roman"/>
        </w:rPr>
        <w:t>о</w:t>
      </w:r>
      <w:r w:rsidR="005D5121" w:rsidRPr="00CD164D">
        <w:rPr>
          <w:rFonts w:ascii="Times New Roman" w:hAnsi="Times New Roman"/>
        </w:rPr>
        <w:t>сти;</w:t>
      </w:r>
    </w:p>
    <w:p w:rsidR="005A5356" w:rsidRPr="00CD164D" w:rsidRDefault="000B033C" w:rsidP="005D51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sz w:val="24"/>
          <w:szCs w:val="24"/>
        </w:rPr>
        <w:t>ЛР.30</w:t>
      </w:r>
      <w:r w:rsidR="005D5121" w:rsidRPr="00CD164D">
        <w:rPr>
          <w:rFonts w:ascii="Times New Roman" w:hAnsi="Times New Roman"/>
          <w:sz w:val="24"/>
          <w:szCs w:val="24"/>
        </w:rPr>
        <w:t xml:space="preserve"> </w:t>
      </w:r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t>осуществляющий поиск и использование информации, необходимой для э</w:t>
      </w:r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5D5121" w:rsidRPr="00CD164D">
        <w:rPr>
          <w:rFonts w:ascii="Times New Roman" w:eastAsia="Times New Roman" w:hAnsi="Times New Roman"/>
          <w:sz w:val="24"/>
          <w:szCs w:val="24"/>
          <w:lang w:eastAsia="ru-RU"/>
        </w:rPr>
        <w:t>фективного выполнения различных задач, профессионального и личностного развития.</w:t>
      </w:r>
    </w:p>
    <w:p w:rsidR="00FF14E8" w:rsidRPr="00CD164D" w:rsidRDefault="00FF14E8" w:rsidP="0090073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254BC" w:rsidRPr="00CD164D" w:rsidRDefault="004254BC" w:rsidP="00FD61C6">
      <w:pPr>
        <w:shd w:val="clear" w:color="auto" w:fill="FFFFFF"/>
        <w:tabs>
          <w:tab w:val="left" w:pos="590"/>
        </w:tabs>
        <w:spacing w:after="0" w:line="240" w:lineRule="auto"/>
        <w:ind w:right="4" w:firstLine="70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CD16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="00CC39FA" w:rsidRPr="00CD16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CD16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="00E33802" w:rsidRPr="00CD164D">
        <w:rPr>
          <w:rFonts w:ascii="Times New Roman" w:eastAsia="Times New Roman" w:hAnsi="Times New Roman"/>
          <w:b/>
          <w:bCs/>
          <w:color w:val="000000"/>
          <w:spacing w:val="11"/>
          <w:sz w:val="24"/>
          <w:szCs w:val="24"/>
          <w:lang w:eastAsia="ru-RU"/>
        </w:rPr>
        <w:t>К</w:t>
      </w:r>
      <w:r w:rsidRPr="00CD164D">
        <w:rPr>
          <w:rFonts w:ascii="Times New Roman" w:eastAsia="Times New Roman" w:hAnsi="Times New Roman"/>
          <w:b/>
          <w:bCs/>
          <w:color w:val="000000"/>
          <w:spacing w:val="11"/>
          <w:sz w:val="24"/>
          <w:szCs w:val="24"/>
          <w:lang w:eastAsia="ru-RU"/>
        </w:rPr>
        <w:t xml:space="preserve">оличество часов на освоение рабочей </w:t>
      </w:r>
      <w:r w:rsidRPr="00CD164D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программы учебной дисц</w:t>
      </w:r>
      <w:r w:rsidRPr="00CD164D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CD164D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плины:</w:t>
      </w:r>
    </w:p>
    <w:p w:rsidR="004254BC" w:rsidRPr="00CD164D" w:rsidRDefault="004254BC" w:rsidP="005D5121">
      <w:pPr>
        <w:pStyle w:val="1"/>
        <w:spacing w:before="0" w:line="360" w:lineRule="auto"/>
        <w:ind w:firstLine="709"/>
        <w:jc w:val="both"/>
        <w:rPr>
          <w:b w:val="0"/>
          <w:color w:val="000000"/>
          <w:sz w:val="24"/>
          <w:szCs w:val="24"/>
        </w:rPr>
      </w:pPr>
      <w:r w:rsidRPr="00CD164D">
        <w:rPr>
          <w:rFonts w:ascii="Times New Roman" w:hAnsi="Times New Roman"/>
          <w:b w:val="0"/>
          <w:color w:val="000000"/>
          <w:sz w:val="24"/>
          <w:szCs w:val="24"/>
        </w:rPr>
        <w:t>максимальной у</w:t>
      </w:r>
      <w:r w:rsidR="00E33802" w:rsidRPr="00CD164D">
        <w:rPr>
          <w:rFonts w:ascii="Times New Roman" w:hAnsi="Times New Roman"/>
          <w:b w:val="0"/>
          <w:color w:val="000000"/>
          <w:sz w:val="24"/>
          <w:szCs w:val="24"/>
        </w:rPr>
        <w:t>чебной нагрузки обуч</w:t>
      </w:r>
      <w:r w:rsidR="000C392A" w:rsidRPr="00CD164D">
        <w:rPr>
          <w:rFonts w:ascii="Times New Roman" w:hAnsi="Times New Roman"/>
          <w:b w:val="0"/>
          <w:color w:val="000000"/>
          <w:sz w:val="24"/>
          <w:szCs w:val="24"/>
        </w:rPr>
        <w:t>ающегося — 214 часов</w:t>
      </w:r>
      <w:r w:rsidRPr="00CD164D">
        <w:rPr>
          <w:rFonts w:ascii="Times New Roman" w:hAnsi="Times New Roman"/>
          <w:b w:val="0"/>
          <w:color w:val="000000"/>
          <w:sz w:val="24"/>
          <w:szCs w:val="24"/>
        </w:rPr>
        <w:t>, в том числе: обяз</w:t>
      </w:r>
      <w:r w:rsidRPr="00CD164D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Pr="00CD164D">
        <w:rPr>
          <w:rFonts w:ascii="Times New Roman" w:hAnsi="Times New Roman"/>
          <w:b w:val="0"/>
          <w:color w:val="000000"/>
          <w:sz w:val="24"/>
          <w:szCs w:val="24"/>
        </w:rPr>
        <w:t xml:space="preserve">тельной аудиторной учебной нагрузки обучающегося — </w:t>
      </w:r>
      <w:r w:rsidR="00E33802" w:rsidRPr="00CD164D">
        <w:rPr>
          <w:rFonts w:ascii="Times New Roman" w:hAnsi="Times New Roman"/>
          <w:b w:val="0"/>
          <w:color w:val="000000"/>
          <w:sz w:val="24"/>
          <w:szCs w:val="24"/>
        </w:rPr>
        <w:t>1</w:t>
      </w:r>
      <w:r w:rsidR="000C392A" w:rsidRPr="00CD164D">
        <w:rPr>
          <w:rFonts w:ascii="Times New Roman" w:hAnsi="Times New Roman"/>
          <w:b w:val="0"/>
          <w:color w:val="000000"/>
          <w:sz w:val="24"/>
          <w:szCs w:val="24"/>
        </w:rPr>
        <w:t>90</w:t>
      </w:r>
      <w:r w:rsidRPr="00CD164D">
        <w:rPr>
          <w:rFonts w:ascii="Times New Roman" w:hAnsi="Times New Roman"/>
          <w:b w:val="0"/>
          <w:color w:val="000000"/>
          <w:sz w:val="24"/>
          <w:szCs w:val="24"/>
        </w:rPr>
        <w:t xml:space="preserve"> час</w:t>
      </w:r>
      <w:r w:rsidR="00070F96" w:rsidRPr="00CD164D">
        <w:rPr>
          <w:rFonts w:ascii="Times New Roman" w:hAnsi="Times New Roman"/>
          <w:b w:val="0"/>
          <w:color w:val="000000"/>
          <w:sz w:val="24"/>
          <w:szCs w:val="24"/>
        </w:rPr>
        <w:t>ов</w:t>
      </w:r>
      <w:r w:rsidRPr="00CD164D">
        <w:rPr>
          <w:rFonts w:ascii="Times New Roman" w:hAnsi="Times New Roman"/>
          <w:b w:val="0"/>
          <w:color w:val="000000"/>
          <w:sz w:val="24"/>
          <w:szCs w:val="24"/>
        </w:rPr>
        <w:t xml:space="preserve">; </w:t>
      </w:r>
      <w:r w:rsidR="003D3907" w:rsidRPr="00CD164D">
        <w:rPr>
          <w:rFonts w:ascii="Times New Roman" w:hAnsi="Times New Roman"/>
          <w:b w:val="0"/>
          <w:sz w:val="24"/>
          <w:szCs w:val="24"/>
        </w:rPr>
        <w:t>промежуточная атт</w:t>
      </w:r>
      <w:r w:rsidR="003D3907" w:rsidRPr="00CD164D">
        <w:rPr>
          <w:rFonts w:ascii="Times New Roman" w:hAnsi="Times New Roman"/>
          <w:b w:val="0"/>
          <w:sz w:val="24"/>
          <w:szCs w:val="24"/>
        </w:rPr>
        <w:t>е</w:t>
      </w:r>
      <w:r w:rsidR="003D3907" w:rsidRPr="00CD164D">
        <w:rPr>
          <w:rFonts w:ascii="Times New Roman" w:hAnsi="Times New Roman"/>
          <w:b w:val="0"/>
          <w:sz w:val="24"/>
          <w:szCs w:val="24"/>
        </w:rPr>
        <w:t>стация</w:t>
      </w:r>
      <w:r w:rsidR="003D3907" w:rsidRPr="00CD164D">
        <w:rPr>
          <w:rFonts w:ascii="Times New Roman" w:hAnsi="Times New Roman"/>
          <w:b w:val="0"/>
          <w:color w:val="000000"/>
          <w:sz w:val="24"/>
          <w:szCs w:val="24"/>
        </w:rPr>
        <w:t xml:space="preserve"> — </w:t>
      </w:r>
      <w:r w:rsidR="000C392A" w:rsidRPr="00CD164D">
        <w:rPr>
          <w:rFonts w:ascii="Times New Roman" w:hAnsi="Times New Roman"/>
          <w:b w:val="0"/>
          <w:color w:val="000000"/>
          <w:sz w:val="24"/>
          <w:szCs w:val="24"/>
        </w:rPr>
        <w:t>2</w:t>
      </w:r>
      <w:r w:rsidR="001C06CD" w:rsidRPr="00CD164D">
        <w:rPr>
          <w:rFonts w:ascii="Times New Roman" w:hAnsi="Times New Roman"/>
          <w:b w:val="0"/>
          <w:color w:val="000000"/>
          <w:sz w:val="24"/>
          <w:szCs w:val="24"/>
        </w:rPr>
        <w:t>4</w:t>
      </w:r>
      <w:r w:rsidR="003D3907" w:rsidRPr="00CD164D">
        <w:rPr>
          <w:rFonts w:ascii="Times New Roman" w:hAnsi="Times New Roman"/>
          <w:b w:val="0"/>
          <w:color w:val="000000"/>
          <w:sz w:val="24"/>
          <w:szCs w:val="24"/>
        </w:rPr>
        <w:t xml:space="preserve"> час</w:t>
      </w:r>
      <w:r w:rsidR="000C392A" w:rsidRPr="00CD164D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="00E33802" w:rsidRPr="00CD164D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5D5121" w:rsidRPr="00CD164D" w:rsidRDefault="005D5121" w:rsidP="005E0082">
      <w:pPr>
        <w:jc w:val="center"/>
        <w:rPr>
          <w:rFonts w:ascii="FranklinGothicMediumC" w:hAnsi="FranklinGothicMediumC" w:cs="FranklinGothicMediumC"/>
          <w:sz w:val="28"/>
          <w:szCs w:val="28"/>
        </w:rPr>
      </w:pPr>
    </w:p>
    <w:p w:rsidR="005D5121" w:rsidRPr="00CD164D" w:rsidRDefault="005D5121" w:rsidP="005D5121">
      <w:pPr>
        <w:jc w:val="center"/>
        <w:rPr>
          <w:rFonts w:ascii="FranklinGothicMediumC" w:hAnsi="FranklinGothicMediumC" w:cs="FranklinGothicMediumC"/>
          <w:sz w:val="28"/>
          <w:szCs w:val="28"/>
        </w:rPr>
      </w:pPr>
    </w:p>
    <w:p w:rsidR="004254BC" w:rsidRPr="00CD164D" w:rsidRDefault="004254BC" w:rsidP="004254BC">
      <w:pPr>
        <w:autoSpaceDE w:val="0"/>
        <w:autoSpaceDN w:val="0"/>
        <w:adjustRightInd w:val="0"/>
        <w:spacing w:before="67" w:after="0" w:line="240" w:lineRule="auto"/>
        <w:ind w:right="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164D">
        <w:rPr>
          <w:rFonts w:ascii="Times New Roman" w:hAnsi="Times New Roman"/>
          <w:b/>
          <w:bCs/>
          <w:sz w:val="24"/>
          <w:szCs w:val="24"/>
          <w:lang w:eastAsia="ru-RU"/>
        </w:rPr>
        <w:t>2. СТРУКТУРА И СОДЕРЖАНИЕ УЧЕБНОЙ ДИСЦИПЛИНЫ</w:t>
      </w:r>
    </w:p>
    <w:p w:rsidR="004254BC" w:rsidRPr="00CD164D" w:rsidRDefault="004254BC" w:rsidP="000C392A">
      <w:pPr>
        <w:autoSpaceDE w:val="0"/>
        <w:autoSpaceDN w:val="0"/>
        <w:adjustRightInd w:val="0"/>
        <w:spacing w:before="202" w:after="0" w:line="240" w:lineRule="auto"/>
        <w:ind w:right="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164D">
        <w:rPr>
          <w:rFonts w:ascii="Times New Roman" w:hAnsi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p w:rsidR="004254BC" w:rsidRPr="00CD164D" w:rsidRDefault="004254BC" w:rsidP="004254BC">
      <w:pPr>
        <w:spacing w:after="322" w:line="240" w:lineRule="auto"/>
        <w:ind w:right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254BC" w:rsidRPr="00CD164D" w:rsidTr="0075480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4254BC" w:rsidP="000C392A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4254BC" w:rsidP="000C392A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4254BC" w:rsidRPr="00CD164D" w:rsidTr="0075480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4254BC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0C392A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214</w:t>
            </w:r>
          </w:p>
        </w:tc>
      </w:tr>
      <w:tr w:rsidR="004254BC" w:rsidRPr="00CD164D" w:rsidTr="0075480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4254BC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0C392A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70F96"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190</w:t>
            </w:r>
          </w:p>
        </w:tc>
      </w:tr>
      <w:tr w:rsidR="004254BC" w:rsidRPr="00CD164D" w:rsidTr="0075480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4254BC" w:rsidP="00754807">
            <w:pPr>
              <w:snapToGrid w:val="0"/>
              <w:spacing w:after="0" w:line="240" w:lineRule="auto"/>
              <w:ind w:right="-115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  <w:p w:rsidR="004254BC" w:rsidRPr="00CD164D" w:rsidRDefault="00070F96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="004254BC" w:rsidRPr="00CD16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абораторные занятия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4BC" w:rsidRPr="00CD164D" w:rsidRDefault="004254BC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4BC" w:rsidRPr="00CD164D" w:rsidRDefault="000C392A" w:rsidP="002A51FB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254BC" w:rsidRPr="00CD164D" w:rsidTr="0075480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070F96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0C392A" w:rsidP="002A51FB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</w:tr>
      <w:tr w:rsidR="004254BC" w:rsidRPr="00CD164D" w:rsidTr="00070F9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070F96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3D3907" w:rsidRPr="00CD164D">
              <w:rPr>
                <w:rFonts w:ascii="Times New Roman" w:hAnsi="Times New Roman"/>
                <w:bCs/>
                <w:sz w:val="24"/>
                <w:szCs w:val="24"/>
              </w:rPr>
              <w:t>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CD164D" w:rsidRDefault="002A51FB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D3907" w:rsidRPr="00CD164D" w:rsidTr="00070F96">
        <w:tc>
          <w:tcPr>
            <w:tcW w:w="7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3907" w:rsidRPr="00CD164D" w:rsidRDefault="003D39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3907" w:rsidRPr="00CD164D" w:rsidRDefault="000C39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82E5C" w:rsidRPr="00CD164D" w:rsidTr="00585F52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5C" w:rsidRPr="00CD164D" w:rsidRDefault="00A82E5C" w:rsidP="00A82E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экзамена  (1 семестр)</w:t>
            </w:r>
          </w:p>
        </w:tc>
      </w:tr>
      <w:tr w:rsidR="00A82E5C" w:rsidRPr="00CD164D" w:rsidTr="00585F52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E5C" w:rsidRPr="00CD164D" w:rsidRDefault="00A82E5C" w:rsidP="00A82E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экзамена (2 семестр)</w:t>
            </w:r>
          </w:p>
        </w:tc>
      </w:tr>
    </w:tbl>
    <w:p w:rsidR="004254BC" w:rsidRPr="00CD164D" w:rsidRDefault="004254BC" w:rsidP="004254BC">
      <w:pPr>
        <w:spacing w:after="538" w:line="1" w:lineRule="exact"/>
        <w:ind w:right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767" w:rsidRPr="00CD164D" w:rsidRDefault="000B6767" w:rsidP="00C5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767" w:rsidRPr="00CD164D" w:rsidRDefault="000B6767" w:rsidP="00C5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767" w:rsidRPr="00CD164D" w:rsidRDefault="000B6767" w:rsidP="00C5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EF6" w:rsidRPr="00CD164D" w:rsidRDefault="008A1EF6" w:rsidP="009010C8">
      <w:pPr>
        <w:pStyle w:val="1"/>
        <w:jc w:val="center"/>
        <w:rPr>
          <w:rFonts w:ascii="Times New Roman" w:hAnsi="Times New Roman" w:cs="Times New Roman"/>
          <w:sz w:val="28"/>
          <w:szCs w:val="28"/>
        </w:rPr>
        <w:sectPr w:rsidR="008A1EF6" w:rsidRPr="00CD164D" w:rsidSect="008A1EF6">
          <w:footerReference w:type="default" r:id="rId9"/>
          <w:footerReference w:type="first" r:id="rId10"/>
          <w:pgSz w:w="11907" w:h="16839" w:code="9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1" w:name="_Toc436077062"/>
    </w:p>
    <w:bookmarkEnd w:id="1"/>
    <w:p w:rsidR="003F209D" w:rsidRPr="00CD164D" w:rsidRDefault="003F209D" w:rsidP="00070F9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D16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2.2. Рабочий тематический план </w:t>
      </w:r>
      <w:r w:rsidR="00070F96" w:rsidRPr="00CD16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содержание учебной дисциплины «Физика»</w:t>
      </w:r>
    </w:p>
    <w:p w:rsidR="009010C8" w:rsidRPr="00CD164D" w:rsidRDefault="009010C8" w:rsidP="009010C8">
      <w:pPr>
        <w:rPr>
          <w:lang w:eastAsia="ru-RU"/>
        </w:rPr>
      </w:pPr>
    </w:p>
    <w:tbl>
      <w:tblPr>
        <w:tblW w:w="14984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9"/>
        <w:gridCol w:w="8363"/>
        <w:gridCol w:w="1701"/>
        <w:gridCol w:w="2551"/>
        <w:gridCol w:w="100"/>
      </w:tblGrid>
      <w:tr w:rsidR="000B3094" w:rsidRPr="00CD164D" w:rsidTr="00995CF8">
        <w:trPr>
          <w:gridAfter w:val="1"/>
          <w:wAfter w:w="100" w:type="dxa"/>
          <w:trHeight w:hRule="exact" w:val="250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94" w:rsidRPr="00CD164D" w:rsidRDefault="000B3094" w:rsidP="00D24BB3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  <w:r w:rsidR="003816AF" w:rsidRPr="00CD164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  </w:t>
            </w: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94" w:rsidRPr="00CD164D" w:rsidRDefault="000B3094" w:rsidP="00D24BB3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094" w:rsidRPr="00CD164D" w:rsidRDefault="000B3094" w:rsidP="00AE15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0B3094" w:rsidRPr="00CD164D" w:rsidRDefault="000B3094" w:rsidP="00AE15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77" w:rsidRPr="00CD164D" w:rsidRDefault="00CB1577" w:rsidP="00CB15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</w:t>
            </w:r>
          </w:p>
          <w:p w:rsidR="00CB1577" w:rsidRPr="00CD164D" w:rsidRDefault="00CB1577" w:rsidP="00CB1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личностных </w:t>
            </w:r>
          </w:p>
          <w:p w:rsidR="000B3094" w:rsidRPr="00CD164D" w:rsidRDefault="00CB1577" w:rsidP="00CB1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, предметных          р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зультатов, формир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ванию которых сп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собствует элемент программы</w:t>
            </w:r>
          </w:p>
        </w:tc>
      </w:tr>
      <w:tr w:rsidR="00D56284" w:rsidRPr="00CD164D" w:rsidTr="00995CF8">
        <w:trPr>
          <w:gridAfter w:val="1"/>
          <w:wAfter w:w="100" w:type="dxa"/>
          <w:trHeight w:hRule="exact" w:val="39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284" w:rsidRPr="00CD164D" w:rsidRDefault="00D56284" w:rsidP="00D24BB3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284" w:rsidRPr="00CD164D" w:rsidRDefault="00E25A4D" w:rsidP="00D24BB3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84" w:rsidRPr="00CD164D" w:rsidRDefault="00D56284" w:rsidP="00AE1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84" w:rsidRPr="00CD164D" w:rsidRDefault="00D56284" w:rsidP="00AE15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5A3E" w:rsidRPr="00CD164D" w:rsidTr="00995CF8">
        <w:trPr>
          <w:gridAfter w:val="1"/>
          <w:wAfter w:w="100" w:type="dxa"/>
          <w:trHeight w:val="2285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5A3E" w:rsidRPr="00CD164D" w:rsidRDefault="00BB5A3E" w:rsidP="00B06DD0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5A3E" w:rsidRPr="00CD164D" w:rsidRDefault="00BB5A3E" w:rsidP="00B06DD0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B5A3E" w:rsidRPr="00CD164D" w:rsidRDefault="00BB5A3E" w:rsidP="00BF22DD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Физика и </w:t>
            </w:r>
            <w:proofErr w:type="gramStart"/>
            <w:r w:rsidRPr="00CD16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естественно-научный</w:t>
            </w:r>
            <w:proofErr w:type="gramEnd"/>
            <w:r w:rsidRPr="00CD16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метод познания природы.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Физика — фунд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а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ментальная наука о природе. </w:t>
            </w: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>Естественно-научный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метод познания, его во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з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можности и границы применимости. </w:t>
            </w:r>
            <w:r w:rsidRPr="00CD164D">
              <w:rPr>
                <w:rFonts w:ascii="Times New Roman" w:hAnsi="Times New Roman"/>
                <w:i/>
                <w:sz w:val="24"/>
                <w:szCs w:val="24"/>
              </w:rPr>
              <w:t>Методы научного исследования физич</w:t>
            </w:r>
            <w:r w:rsidRPr="00CD164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D164D">
              <w:rPr>
                <w:rFonts w:ascii="Times New Roman" w:hAnsi="Times New Roman"/>
                <w:i/>
                <w:sz w:val="24"/>
                <w:szCs w:val="24"/>
              </w:rPr>
              <w:t>ских явлений.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Эксперимент и теория в процессе познания природы. Моделир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вание физических явлений и процессов. Роль эксперимента и теории в процессе познания природы. Физическая величина. Погрешности измерений физических величин. Физические законы. Границы применимости физических законов</w:t>
            </w:r>
            <w:r w:rsidRPr="00CD164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5A3E" w:rsidRPr="00CD164D" w:rsidRDefault="00BB5A3E" w:rsidP="00AE15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5A3E" w:rsidRPr="00CD164D" w:rsidRDefault="00BB5A3E" w:rsidP="00AE15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5A3E" w:rsidRPr="00CD164D" w:rsidRDefault="00BB5A3E" w:rsidP="00995C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П01, П</w:t>
            </w:r>
            <w:r w:rsidR="000B3689" w:rsidRPr="00CD164D">
              <w:rPr>
                <w:rFonts w:ascii="Times New Roman" w:hAnsi="Times New Roman"/>
                <w:sz w:val="24"/>
                <w:szCs w:val="24"/>
              </w:rPr>
              <w:t>02, П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03, П07,</w:t>
            </w:r>
          </w:p>
          <w:p w:rsidR="00BB5A3E" w:rsidRPr="00CD164D" w:rsidRDefault="00BE1936" w:rsidP="00995C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Л04, Л05</w:t>
            </w:r>
          </w:p>
          <w:p w:rsidR="00BB5A3E" w:rsidRPr="00CD164D" w:rsidRDefault="00BE1936" w:rsidP="00995C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BB5A3E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B5A3E" w:rsidRPr="00CD164D" w:rsidRDefault="00BB5A3E" w:rsidP="00995C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>, ЛР9,ЛР23, ЛР30</w:t>
            </w:r>
          </w:p>
        </w:tc>
      </w:tr>
      <w:tr w:rsidR="00BB5A3E" w:rsidRPr="00CD164D" w:rsidTr="00930096">
        <w:trPr>
          <w:gridAfter w:val="1"/>
          <w:wAfter w:w="100" w:type="dxa"/>
          <w:trHeight w:hRule="exact" w:val="1410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A3E" w:rsidRPr="00CD164D" w:rsidRDefault="00BB5A3E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A3E" w:rsidRPr="00CD164D" w:rsidRDefault="00BB5A3E" w:rsidP="00BF22D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B5A3E" w:rsidRPr="00CD164D" w:rsidRDefault="00BB5A3E" w:rsidP="00DC5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D164D">
              <w:rPr>
                <w:rFonts w:ascii="Times New Roman" w:hAnsi="Times New Roman"/>
                <w:i/>
                <w:sz w:val="24"/>
                <w:szCs w:val="24"/>
              </w:rPr>
              <w:t>Физические теории и принцип соответствия</w:t>
            </w:r>
            <w:r w:rsidRPr="00CD16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D164D">
              <w:rPr>
                <w:rFonts w:ascii="Times New Roman" w:hAnsi="Times New Roman"/>
                <w:i/>
                <w:sz w:val="24"/>
                <w:szCs w:val="24"/>
              </w:rPr>
              <w:t>Роль и место физики в формир</w:t>
            </w:r>
            <w:r w:rsidRPr="00CD164D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i/>
                <w:sz w:val="24"/>
                <w:szCs w:val="24"/>
              </w:rPr>
              <w:t>вании современной научной картины мира, в практической деятельности л</w:t>
            </w:r>
            <w:r w:rsidRPr="00CD164D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CD164D">
              <w:rPr>
                <w:rFonts w:ascii="Times New Roman" w:hAnsi="Times New Roman"/>
                <w:i/>
                <w:sz w:val="24"/>
                <w:szCs w:val="24"/>
              </w:rPr>
              <w:t>дей.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6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Физика и культура.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Понятие о физической картине мира. </w:t>
            </w:r>
          </w:p>
          <w:p w:rsidR="00BB5A3E" w:rsidRPr="00CD164D" w:rsidRDefault="00BB5A3E" w:rsidP="00DC5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Значение физики при освоении профессий СПО и специальностей СПО.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3E" w:rsidRPr="00CD164D" w:rsidRDefault="00BB5A3E" w:rsidP="00B06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3E" w:rsidRPr="00CD164D" w:rsidRDefault="00BB5A3E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5E" w:rsidRPr="00CD164D" w:rsidTr="00930096">
        <w:trPr>
          <w:gridAfter w:val="1"/>
          <w:wAfter w:w="100" w:type="dxa"/>
          <w:trHeight w:hRule="exact" w:val="422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E5E" w:rsidRPr="00CD164D" w:rsidRDefault="00940E5E" w:rsidP="00B27005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</w:t>
            </w: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 xml:space="preserve"> Механика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5E" w:rsidRPr="00CD164D" w:rsidRDefault="00940E5E" w:rsidP="00E53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5E" w:rsidRPr="00CD164D" w:rsidRDefault="00940E5E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096" w:rsidRPr="00CD164D" w:rsidTr="00930096">
        <w:trPr>
          <w:gridAfter w:val="1"/>
          <w:wAfter w:w="100" w:type="dxa"/>
          <w:trHeight w:val="84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CD164D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930096" w:rsidRPr="00CD164D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Кинематика.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CD164D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0096" w:rsidRPr="00CD164D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Механическое движение.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CD164D" w:rsidRDefault="00930096" w:rsidP="00820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CD164D" w:rsidRDefault="00930096" w:rsidP="009300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930096" w:rsidRPr="00CD164D" w:rsidRDefault="00BE1936" w:rsidP="009300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 Л06</w:t>
            </w:r>
          </w:p>
          <w:p w:rsidR="00930096" w:rsidRPr="00CD164D" w:rsidRDefault="00BE1936" w:rsidP="009300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930096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0096" w:rsidRPr="00CD164D" w:rsidRDefault="00930096" w:rsidP="0093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lastRenderedPageBreak/>
              <w:t>ЛР</w:t>
            </w: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>, ЛР23, ЛР30</w:t>
            </w:r>
          </w:p>
        </w:tc>
      </w:tr>
      <w:tr w:rsidR="00930096" w:rsidRPr="00CD164D" w:rsidTr="00930096">
        <w:trPr>
          <w:gridAfter w:val="1"/>
          <w:wAfter w:w="100" w:type="dxa"/>
          <w:trHeight w:hRule="exact" w:val="54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CD164D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096" w:rsidRPr="00CD164D" w:rsidRDefault="00930096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0096" w:rsidRPr="00CD164D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Перемещение. Путь. Скорость.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CD164D" w:rsidRDefault="00930096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CD164D" w:rsidRDefault="00930096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096" w:rsidRPr="00CD164D" w:rsidTr="00930096">
        <w:trPr>
          <w:gridAfter w:val="1"/>
          <w:wAfter w:w="100" w:type="dxa"/>
          <w:trHeight w:hRule="exact" w:val="58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CD164D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096" w:rsidRPr="00CD164D" w:rsidRDefault="00930096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0096" w:rsidRPr="00CD164D" w:rsidRDefault="00930096" w:rsidP="005D6095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Равномерное прямолинейное движение.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CD164D" w:rsidRDefault="00930096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CD164D" w:rsidRDefault="00930096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096" w:rsidRPr="00CD164D" w:rsidTr="00930096">
        <w:trPr>
          <w:gridAfter w:val="1"/>
          <w:wAfter w:w="100" w:type="dxa"/>
          <w:trHeight w:hRule="exact" w:val="56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CD164D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096" w:rsidRPr="00CD164D" w:rsidRDefault="00930096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0096" w:rsidRPr="00CD164D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Ускорение.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CD164D" w:rsidRDefault="00930096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CD164D" w:rsidRDefault="00930096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096" w:rsidRPr="00CD164D" w:rsidTr="00930096">
        <w:trPr>
          <w:gridAfter w:val="1"/>
          <w:wAfter w:w="100" w:type="dxa"/>
          <w:trHeight w:hRule="exact" w:val="57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CD164D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096" w:rsidRPr="00CD164D" w:rsidRDefault="00930096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0096" w:rsidRPr="00CD164D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Свободное падение.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CD164D" w:rsidRDefault="00930096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CD164D" w:rsidRDefault="00930096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E5E" w:rsidRPr="00CD164D" w:rsidTr="00930096">
        <w:trPr>
          <w:gridAfter w:val="1"/>
          <w:wAfter w:w="100" w:type="dxa"/>
          <w:trHeight w:hRule="exact" w:val="721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E5E" w:rsidRPr="00CD164D" w:rsidRDefault="00940E5E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E5E" w:rsidRPr="00CD164D" w:rsidRDefault="00940E5E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40E5E" w:rsidRPr="00CD164D" w:rsidRDefault="00940E5E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Равномерное движение по окружности.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5E" w:rsidRPr="00CD164D" w:rsidRDefault="00940E5E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5E" w:rsidRPr="00CD164D" w:rsidRDefault="00940E5E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C1" w:rsidRPr="00CD164D" w:rsidTr="00930096">
        <w:trPr>
          <w:gridAfter w:val="1"/>
          <w:wAfter w:w="100" w:type="dxa"/>
          <w:trHeight w:val="551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C61009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 </w:t>
            </w:r>
          </w:p>
          <w:p w:rsidR="00FB55C1" w:rsidRPr="00CD164D" w:rsidRDefault="00FB55C1" w:rsidP="00C6100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Законы механики Ньютона.</w:t>
            </w:r>
          </w:p>
          <w:p w:rsidR="00FB55C1" w:rsidRPr="00CD164D" w:rsidRDefault="00FB55C1" w:rsidP="00C610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CD164D" w:rsidRDefault="00FB55C1" w:rsidP="0052576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Первый закон Ньютона. </w:t>
            </w:r>
            <w:r w:rsidR="005B464A" w:rsidRPr="00CD164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Сила. Масса. Импульс.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5B464A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2                                2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FB55C1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2DD" w:rsidRPr="00CD164D" w:rsidTr="00930096">
        <w:trPr>
          <w:gridAfter w:val="1"/>
          <w:wAfter w:w="100" w:type="dxa"/>
          <w:trHeight w:val="55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22DD" w:rsidRPr="00CD164D" w:rsidRDefault="00BF22DD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5767" w:rsidRPr="00CD164D" w:rsidRDefault="00525767" w:rsidP="005D6095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F22DD" w:rsidRPr="00CD164D" w:rsidRDefault="00BF22DD" w:rsidP="005D6095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Импульс материальной точки и системы. Изменение и сохранение импульса.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DD" w:rsidRPr="00CD164D" w:rsidRDefault="00525767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DD" w:rsidRPr="00CD164D" w:rsidRDefault="00BF22DD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C1" w:rsidRPr="00CD164D" w:rsidTr="00930096">
        <w:trPr>
          <w:gridAfter w:val="1"/>
          <w:wAfter w:w="100" w:type="dxa"/>
          <w:trHeight w:val="55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5D6095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CD164D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Второй закон Ньютона. Основной закон классической динамики.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525767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FB55C1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C1" w:rsidRPr="00CD164D" w:rsidTr="00930096">
        <w:trPr>
          <w:gridAfter w:val="1"/>
          <w:wAfter w:w="100" w:type="dxa"/>
          <w:trHeight w:val="56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CD164D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Третий закон Ньютона. Закон всемирного тяготения. Гравитационное поле.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525767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FB55C1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767" w:rsidRPr="00CD164D" w:rsidTr="00930096">
        <w:trPr>
          <w:gridAfter w:val="1"/>
          <w:wAfter w:w="100" w:type="dxa"/>
          <w:trHeight w:val="69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5767" w:rsidRPr="00CD164D" w:rsidRDefault="00525767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5767" w:rsidRPr="00CD164D" w:rsidRDefault="00525767" w:rsidP="0052576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25767" w:rsidRPr="00CD164D" w:rsidRDefault="00525767" w:rsidP="005257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Сила тяжести. Вес. Силы в механике.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67" w:rsidRPr="00CD164D" w:rsidRDefault="00525767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67" w:rsidRPr="00CD164D" w:rsidRDefault="00525767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C1" w:rsidRPr="00CD164D" w:rsidTr="00930096">
        <w:trPr>
          <w:gridAfter w:val="1"/>
          <w:wAfter w:w="100" w:type="dxa"/>
          <w:trHeight w:val="69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25767" w:rsidRPr="00CD164D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Закон сохранения импульса. Реактивное движение. </w:t>
            </w:r>
          </w:p>
          <w:p w:rsidR="00FB55C1" w:rsidRPr="00CD164D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Работа силы. Работа потенциальных сил.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525767" w:rsidP="005F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2                          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FB55C1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C1" w:rsidRPr="00CD164D" w:rsidTr="00930096">
        <w:trPr>
          <w:gridAfter w:val="1"/>
          <w:wAfter w:w="100" w:type="dxa"/>
          <w:trHeight w:val="42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CD164D" w:rsidRDefault="00FB55C1" w:rsidP="005D6095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Мощность. Энергия. Кинетическая энергия. Потенциальная энергия.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525767" w:rsidP="005F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2                               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FB55C1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C1" w:rsidRPr="00CD164D" w:rsidTr="00930096">
        <w:trPr>
          <w:gridAfter w:val="1"/>
          <w:wAfter w:w="100" w:type="dxa"/>
          <w:trHeight w:val="70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CD164D" w:rsidRDefault="00FB55C1" w:rsidP="000A1CBB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Использование законов механики для объяснения движения небесных тел и для развития космических исследований.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Механическая энергия системы тел. Закон сохранения механической энергии.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525767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FB55C1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C1" w:rsidRPr="00CD164D" w:rsidTr="00930096">
        <w:trPr>
          <w:gridAfter w:val="1"/>
          <w:wAfter w:w="100" w:type="dxa"/>
          <w:trHeight w:val="57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99464E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CD164D" w:rsidRDefault="00FB55C1" w:rsidP="0099464E">
            <w:pPr>
              <w:pStyle w:val="Default"/>
              <w:rPr>
                <w:color w:val="auto"/>
              </w:rPr>
            </w:pPr>
            <w:r w:rsidRPr="00CD164D">
              <w:rPr>
                <w:i/>
                <w:iCs/>
                <w:color w:val="auto"/>
              </w:rPr>
              <w:t>Равновесие материальной точки и твердого тела. Условия равновесия. М</w:t>
            </w:r>
            <w:r w:rsidRPr="00CD164D">
              <w:rPr>
                <w:i/>
                <w:iCs/>
                <w:color w:val="auto"/>
              </w:rPr>
              <w:t>о</w:t>
            </w:r>
            <w:r w:rsidRPr="00CD164D">
              <w:rPr>
                <w:i/>
                <w:iCs/>
                <w:color w:val="auto"/>
              </w:rPr>
              <w:t xml:space="preserve">мент силы. Равновесие жидкости и газа. Движение жидкостей и газов. </w:t>
            </w:r>
          </w:p>
          <w:p w:rsidR="00FB55C1" w:rsidRPr="00CD164D" w:rsidRDefault="00FB55C1" w:rsidP="0099464E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Механические колебания и волны. Превращения энергии при колебаниях. Энергия волны.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525767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2                               2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FB55C1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5C1" w:rsidRPr="00CD164D" w:rsidTr="00930096">
        <w:trPr>
          <w:gridAfter w:val="1"/>
          <w:wAfter w:w="100" w:type="dxa"/>
          <w:trHeight w:hRule="exact" w:val="2849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55C1" w:rsidRPr="00CD164D" w:rsidRDefault="00FB55C1" w:rsidP="00D24B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CD164D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Демонстрации.</w:t>
            </w:r>
          </w:p>
          <w:p w:rsidR="00FB55C1" w:rsidRPr="00CD164D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Зависимость траектории от выбора системы отсчета;</w:t>
            </w:r>
          </w:p>
          <w:p w:rsidR="00FB55C1" w:rsidRPr="00CD164D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Виды механического движения;</w:t>
            </w:r>
          </w:p>
          <w:p w:rsidR="00FB55C1" w:rsidRPr="00CD164D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Зависимость ускорения тела от его массы и силы, действующей на тело;</w:t>
            </w:r>
          </w:p>
          <w:p w:rsidR="00FB55C1" w:rsidRPr="00CD164D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Сложение сил;</w:t>
            </w:r>
          </w:p>
          <w:p w:rsidR="00FB55C1" w:rsidRPr="00CD164D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Равенство и противоположность направления сил действия и противодействия;</w:t>
            </w:r>
          </w:p>
          <w:p w:rsidR="00FB55C1" w:rsidRPr="00CD164D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Зависимость силы упругости от деформации;</w:t>
            </w:r>
          </w:p>
          <w:p w:rsidR="00FB55C1" w:rsidRPr="00CD164D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Силы трения;</w:t>
            </w:r>
          </w:p>
          <w:p w:rsidR="00FB55C1" w:rsidRPr="00CD164D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Реактивное движение;</w:t>
            </w:r>
          </w:p>
          <w:p w:rsidR="00FB55C1" w:rsidRPr="00CD164D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Переход потенциальной энергии в кинетическую и обратно.</w:t>
            </w:r>
          </w:p>
          <w:p w:rsidR="00FB55C1" w:rsidRPr="00CD164D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FB55C1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CD164D" w:rsidRDefault="00FB55C1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79" w:rsidRPr="00CD164D" w:rsidTr="00930096">
        <w:trPr>
          <w:gridAfter w:val="1"/>
          <w:wAfter w:w="100" w:type="dxa"/>
          <w:trHeight w:hRule="exact" w:val="437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6979" w:rsidRPr="00CD164D" w:rsidRDefault="001A6979" w:rsidP="00D24B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979" w:rsidRPr="00CD164D" w:rsidRDefault="001A6979" w:rsidP="00ED6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Лабораторные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79" w:rsidRPr="00CD164D" w:rsidRDefault="001A6979" w:rsidP="00E53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79" w:rsidRPr="00CD164D" w:rsidRDefault="001A6979" w:rsidP="001A6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1A6979" w:rsidRPr="00CD164D" w:rsidRDefault="00BE1936" w:rsidP="001A6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</w:t>
            </w:r>
          </w:p>
          <w:p w:rsidR="001A6979" w:rsidRPr="00CD164D" w:rsidRDefault="00BE1936" w:rsidP="001A69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1A6979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A6979" w:rsidRPr="00CD164D" w:rsidRDefault="001A6979" w:rsidP="001A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>, ЛР23, ЛР30</w:t>
            </w:r>
          </w:p>
        </w:tc>
      </w:tr>
      <w:tr w:rsidR="001A6979" w:rsidRPr="00CD164D" w:rsidTr="00937C4B">
        <w:trPr>
          <w:gridAfter w:val="1"/>
          <w:wAfter w:w="100" w:type="dxa"/>
          <w:trHeight w:hRule="exact" w:val="53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6979" w:rsidRPr="00CD164D" w:rsidRDefault="001A6979" w:rsidP="00D24B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979" w:rsidRPr="00CD164D" w:rsidRDefault="001A6979" w:rsidP="00D62A8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№1. </w:t>
            </w:r>
            <w:r w:rsidRPr="00CD164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Определение ускорения свободного падения с помощью математического маятника.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79" w:rsidRPr="00CD164D" w:rsidRDefault="001A6979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979" w:rsidRPr="00CD164D" w:rsidRDefault="001A6979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79" w:rsidRPr="00CD164D" w:rsidTr="00937C4B">
        <w:trPr>
          <w:gridAfter w:val="1"/>
          <w:wAfter w:w="100" w:type="dxa"/>
          <w:trHeight w:hRule="exact" w:val="28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6979" w:rsidRPr="00CD164D" w:rsidRDefault="001A6979" w:rsidP="00D24B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979" w:rsidRPr="00CD164D" w:rsidRDefault="001A6979" w:rsidP="00D62A8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№2. </w:t>
            </w:r>
            <w:r w:rsidRPr="00CD164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коэффициента жесткости пружины</w:t>
            </w:r>
          </w:p>
          <w:p w:rsidR="001A6979" w:rsidRPr="00CD164D" w:rsidRDefault="001A6979" w:rsidP="00D62A8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79" w:rsidRPr="00CD164D" w:rsidRDefault="001A6979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979" w:rsidRPr="00CD164D" w:rsidRDefault="001A6979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79" w:rsidRPr="00CD164D" w:rsidTr="001A6979">
        <w:trPr>
          <w:gridAfter w:val="1"/>
          <w:wAfter w:w="100" w:type="dxa"/>
          <w:trHeight w:hRule="exact" w:val="724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979" w:rsidRPr="00CD164D" w:rsidRDefault="001A6979" w:rsidP="00D24B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979" w:rsidRPr="00CD164D" w:rsidRDefault="001A6979" w:rsidP="00D62A8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№3. </w:t>
            </w: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Измерение силы трения.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79" w:rsidRPr="00CD164D" w:rsidRDefault="001A6979" w:rsidP="00D62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79" w:rsidRPr="00CD164D" w:rsidRDefault="001A6979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F1" w:rsidRPr="00CD164D" w:rsidTr="007B5955">
        <w:trPr>
          <w:gridAfter w:val="1"/>
          <w:wAfter w:w="100" w:type="dxa"/>
          <w:trHeight w:hRule="exact" w:val="43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53F1" w:rsidRPr="00CD164D" w:rsidRDefault="005753F1" w:rsidP="005753F1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Основы моле</w:t>
            </w:r>
            <w:r w:rsidR="0099464E" w:rsidRPr="00CD164D">
              <w:rPr>
                <w:rFonts w:ascii="Times New Roman" w:hAnsi="Times New Roman"/>
                <w:b/>
                <w:sz w:val="24"/>
                <w:szCs w:val="24"/>
              </w:rPr>
              <w:t>кулярной физики и термодинамики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F1" w:rsidRPr="00CD164D" w:rsidRDefault="00773A0D" w:rsidP="002C40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F1" w:rsidRPr="00CD164D" w:rsidRDefault="005753F1" w:rsidP="002C40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5955" w:rsidRPr="00CD164D" w:rsidTr="007B5955">
        <w:trPr>
          <w:gridAfter w:val="1"/>
          <w:wAfter w:w="100" w:type="dxa"/>
          <w:trHeight w:val="8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5955" w:rsidRPr="00CD164D" w:rsidRDefault="007B5955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:rsidR="007B5955" w:rsidRPr="00CD164D" w:rsidRDefault="007B5955" w:rsidP="00AC7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молек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лярно-кинетической те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рии. Идеальный газ.</w:t>
            </w:r>
          </w:p>
          <w:p w:rsidR="007B5955" w:rsidRPr="00CD164D" w:rsidRDefault="007B5955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B5955" w:rsidRPr="00CD164D" w:rsidRDefault="007B5955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5955" w:rsidRPr="00CD164D" w:rsidRDefault="007B5955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B5955" w:rsidRPr="00CD164D" w:rsidRDefault="007B5955" w:rsidP="00A97DBF">
            <w:pPr>
              <w:pStyle w:val="Default"/>
              <w:jc w:val="both"/>
              <w:rPr>
                <w:color w:val="auto"/>
              </w:rPr>
            </w:pPr>
            <w:r w:rsidRPr="00CD164D">
              <w:t xml:space="preserve">Основные положения молекулярно-кинетической теории (МКТ) </w:t>
            </w:r>
            <w:r w:rsidRPr="00CD164D">
              <w:rPr>
                <w:color w:val="auto"/>
              </w:rPr>
              <w:t>строения вещ</w:t>
            </w:r>
            <w:r w:rsidRPr="00CD164D">
              <w:rPr>
                <w:color w:val="auto"/>
              </w:rPr>
              <w:t>е</w:t>
            </w:r>
            <w:r w:rsidRPr="00CD164D">
              <w:rPr>
                <w:color w:val="auto"/>
              </w:rPr>
              <w:t xml:space="preserve">ства и ее экспериментальные доказательства. </w:t>
            </w:r>
          </w:p>
          <w:p w:rsidR="007B5955" w:rsidRPr="00CD164D" w:rsidRDefault="007B5955" w:rsidP="00A97DBF">
            <w:pPr>
              <w:pStyle w:val="Default"/>
              <w:jc w:val="both"/>
              <w:rPr>
                <w:color w:val="auto"/>
              </w:rPr>
            </w:pPr>
            <w:r w:rsidRPr="00CD164D">
              <w:t xml:space="preserve">Размеры и масса молекул и атомов. </w:t>
            </w:r>
            <w:r w:rsidRPr="00CD164D">
              <w:rPr>
                <w:color w:val="auto"/>
              </w:rPr>
              <w:t xml:space="preserve">Абсолютная температура как мера средней кинетической энергии теплового движения частиц вещества.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55" w:rsidRPr="00CD164D" w:rsidRDefault="007B5955" w:rsidP="00820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B5955" w:rsidRPr="00CD164D" w:rsidRDefault="007B5955" w:rsidP="00820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55" w:rsidRPr="00CD164D" w:rsidRDefault="007B5955" w:rsidP="007B59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7B5955" w:rsidRPr="00CD164D" w:rsidRDefault="00BE1936" w:rsidP="007B59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</w:t>
            </w:r>
          </w:p>
          <w:p w:rsidR="007B5955" w:rsidRPr="00CD164D" w:rsidRDefault="00BE1936" w:rsidP="007B59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</w:t>
            </w:r>
            <w:r w:rsidR="008E1F99" w:rsidRPr="00CD164D">
              <w:rPr>
                <w:rFonts w:ascii="Times New Roman" w:hAnsi="Times New Roman"/>
                <w:sz w:val="24"/>
                <w:szCs w:val="24"/>
              </w:rPr>
              <w:t>6</w:t>
            </w:r>
            <w:r w:rsidR="007B5955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B5955" w:rsidRPr="00CD164D" w:rsidRDefault="007B5955" w:rsidP="007B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>, ЛР23, ЛР30</w:t>
            </w:r>
          </w:p>
        </w:tc>
      </w:tr>
      <w:tr w:rsidR="007B5955" w:rsidRPr="00CD164D" w:rsidTr="007B5955">
        <w:trPr>
          <w:gridAfter w:val="1"/>
          <w:wAfter w:w="100" w:type="dxa"/>
          <w:trHeight w:val="68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955" w:rsidRPr="00CD164D" w:rsidRDefault="007B5955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5955" w:rsidRPr="00CD164D" w:rsidRDefault="007B5955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B5955" w:rsidRPr="00CD164D" w:rsidRDefault="007B5955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Агрегатные состояния вещества. Строение газообразных, жидких и твердых тел. </w:t>
            </w:r>
          </w:p>
          <w:p w:rsidR="007B5955" w:rsidRPr="00CD164D" w:rsidRDefault="007B5955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Идеальный газ. Давление газа.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55" w:rsidRPr="00CD164D" w:rsidRDefault="007B5955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B5955" w:rsidRPr="00CD164D" w:rsidRDefault="007B5955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55" w:rsidRPr="00CD164D" w:rsidRDefault="007B5955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955" w:rsidRPr="00CD164D" w:rsidTr="007B5955">
        <w:trPr>
          <w:gridAfter w:val="1"/>
          <w:wAfter w:w="100" w:type="dxa"/>
          <w:trHeight w:val="42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955" w:rsidRPr="00CD164D" w:rsidRDefault="007B5955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5955" w:rsidRPr="00CD164D" w:rsidRDefault="007B5955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B5955" w:rsidRPr="00CD164D" w:rsidRDefault="007B5955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Основное уравнение молекулярно-кинетической теории газов. Температура и ее измерение. </w:t>
            </w:r>
          </w:p>
          <w:p w:rsidR="007B5955" w:rsidRPr="00CD164D" w:rsidRDefault="007B5955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Газовые законы.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55" w:rsidRPr="00CD164D" w:rsidRDefault="007B5955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2                             2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55" w:rsidRPr="00CD164D" w:rsidRDefault="007B5955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955" w:rsidRPr="00CD164D" w:rsidTr="007B5955">
        <w:trPr>
          <w:gridAfter w:val="1"/>
          <w:wAfter w:w="100" w:type="dxa"/>
          <w:trHeight w:val="562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55" w:rsidRPr="00CD164D" w:rsidRDefault="007B5955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955" w:rsidRPr="00CD164D" w:rsidRDefault="007B5955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B5955" w:rsidRPr="00CD164D" w:rsidRDefault="007B5955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Абсолютный нуль температуры. Уравнение состояния идеального газа. </w:t>
            </w:r>
          </w:p>
          <w:p w:rsidR="007B5955" w:rsidRPr="00CD164D" w:rsidRDefault="007B5955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lastRenderedPageBreak/>
              <w:t>Уравнение Менделеева–</w:t>
            </w:r>
            <w:proofErr w:type="spellStart"/>
            <w:r w:rsidRPr="00CD164D">
              <w:rPr>
                <w:rFonts w:ascii="Times New Roman" w:hAnsi="Times New Roman"/>
                <w:sz w:val="24"/>
                <w:szCs w:val="24"/>
              </w:rPr>
              <w:t>Клапейрона</w:t>
            </w:r>
            <w:proofErr w:type="spellEnd"/>
            <w:r w:rsidRPr="00CD16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55" w:rsidRPr="00CD164D" w:rsidRDefault="007B5955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                              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55" w:rsidRPr="00CD164D" w:rsidRDefault="007B5955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4B" w:rsidRPr="00CD164D" w:rsidTr="007B5955">
        <w:trPr>
          <w:gridAfter w:val="1"/>
          <w:wAfter w:w="100" w:type="dxa"/>
          <w:trHeight w:val="70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F4B" w:rsidRPr="00CD164D" w:rsidRDefault="003D1F4B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 </w:t>
            </w:r>
          </w:p>
          <w:p w:rsidR="003D1F4B" w:rsidRPr="00CD164D" w:rsidRDefault="003D1F4B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термод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намики.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1F4B" w:rsidRPr="00CD164D" w:rsidRDefault="003D1F4B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D1F4B" w:rsidRPr="00CD164D" w:rsidRDefault="003D1F4B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Основные понятия и определения. Внутренняя энергия</w:t>
            </w:r>
            <w:r w:rsidRPr="00CD16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системы.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4B" w:rsidRPr="00CD164D" w:rsidRDefault="003D1F4B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4B" w:rsidRPr="00CD164D" w:rsidRDefault="003D1F4B" w:rsidP="000B3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4B" w:rsidRPr="00CD164D" w:rsidTr="007B5955">
        <w:trPr>
          <w:gridAfter w:val="1"/>
          <w:wAfter w:w="100" w:type="dxa"/>
          <w:trHeight w:val="66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1F4B" w:rsidRPr="00CD164D" w:rsidRDefault="003D1F4B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1F4B" w:rsidRPr="00CD164D" w:rsidRDefault="003D1F4B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D1F4B" w:rsidRPr="00CD164D" w:rsidRDefault="003D1F4B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Внутренняя энергия идеального газа. </w:t>
            </w:r>
            <w:r w:rsidRPr="00CD164D">
              <w:rPr>
                <w:rFonts w:ascii="Times New Roman" w:hAnsi="Times New Roman"/>
                <w:i/>
                <w:sz w:val="24"/>
                <w:szCs w:val="24"/>
              </w:rPr>
              <w:t>Работа и теплопередача как способы и</w:t>
            </w:r>
            <w:r w:rsidRPr="00CD164D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CD164D">
              <w:rPr>
                <w:rFonts w:ascii="Times New Roman" w:hAnsi="Times New Roman"/>
                <w:i/>
                <w:sz w:val="24"/>
                <w:szCs w:val="24"/>
              </w:rPr>
              <w:t>менения внутренней энергии.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4B" w:rsidRPr="00CD164D" w:rsidRDefault="00773A0D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4B" w:rsidRPr="00CD164D" w:rsidRDefault="003D1F4B" w:rsidP="000B3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4B" w:rsidRPr="00CD164D" w:rsidTr="007B5955">
        <w:trPr>
          <w:gridAfter w:val="1"/>
          <w:wAfter w:w="100" w:type="dxa"/>
          <w:trHeight w:val="853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1F4B" w:rsidRPr="00CD164D" w:rsidRDefault="003D1F4B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1F4B" w:rsidRPr="00CD164D" w:rsidRDefault="003D1F4B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D1F4B" w:rsidRPr="00CD164D" w:rsidRDefault="003D1F4B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Первое начало термодинамики. Первый закон термодинамики. Необратимость тепловых процессов. Адиабатный процесс. </w:t>
            </w:r>
          </w:p>
          <w:p w:rsidR="003D1F4B" w:rsidRPr="00CD164D" w:rsidRDefault="003D1F4B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Принцип действия тепловой машины. КПД теплового двигателя.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4B" w:rsidRPr="00CD164D" w:rsidRDefault="003D1F4B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2                              2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4B" w:rsidRPr="00CD164D" w:rsidRDefault="003D1F4B" w:rsidP="000B3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4B" w:rsidRPr="00CD164D" w:rsidTr="007B5955">
        <w:trPr>
          <w:gridAfter w:val="1"/>
          <w:wAfter w:w="100" w:type="dxa"/>
          <w:trHeight w:val="55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1F4B" w:rsidRPr="00CD164D" w:rsidRDefault="003D1F4B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F4B" w:rsidRPr="00CD164D" w:rsidRDefault="003D1F4B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D1F4B" w:rsidRPr="00CD164D" w:rsidRDefault="003D1F4B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Второе начало термодинамики. </w:t>
            </w:r>
          </w:p>
          <w:p w:rsidR="003D1F4B" w:rsidRPr="00CD164D" w:rsidRDefault="003D1F4B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Тепловые двигатели. Охрана природы.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4B" w:rsidRPr="00CD164D" w:rsidRDefault="003D1F4B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4B" w:rsidRPr="00CD164D" w:rsidRDefault="003D1F4B" w:rsidP="000B3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4B" w:rsidRPr="00CD164D" w:rsidTr="007B5955">
        <w:trPr>
          <w:gridAfter w:val="1"/>
          <w:wAfter w:w="100" w:type="dxa"/>
          <w:trHeight w:hRule="exact" w:val="112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1F4B" w:rsidRPr="00CD164D" w:rsidRDefault="003D1F4B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4B" w:rsidRPr="00CD164D" w:rsidRDefault="003D1F4B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Демонстрации.</w:t>
            </w:r>
          </w:p>
          <w:p w:rsidR="003D1F4B" w:rsidRPr="00CD164D" w:rsidRDefault="003D1F4B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Диффузия;</w:t>
            </w:r>
          </w:p>
          <w:p w:rsidR="003D1F4B" w:rsidRPr="00CD164D" w:rsidRDefault="003D1F4B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Модели тепловых двигателей;</w:t>
            </w:r>
          </w:p>
          <w:p w:rsidR="003D1F4B" w:rsidRPr="00CD164D" w:rsidRDefault="003D1F4B" w:rsidP="005753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Психрометр и гигрометр.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4B" w:rsidRPr="00CD164D" w:rsidRDefault="003D1F4B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4B" w:rsidRPr="00CD164D" w:rsidRDefault="003D1F4B" w:rsidP="000B3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3B8" w:rsidRPr="00CD164D" w:rsidTr="00937C4B">
        <w:trPr>
          <w:gridAfter w:val="1"/>
          <w:wAfter w:w="100" w:type="dxa"/>
          <w:trHeight w:hRule="exact" w:val="362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3B8" w:rsidRPr="00CD164D" w:rsidRDefault="008E23B8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3B8" w:rsidRPr="00CD164D" w:rsidRDefault="008E23B8" w:rsidP="002C4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Лабораторные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B8" w:rsidRPr="00CD164D" w:rsidRDefault="008E23B8" w:rsidP="002C40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B8" w:rsidRPr="00CD164D" w:rsidRDefault="008E23B8" w:rsidP="008E2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8E23B8" w:rsidRPr="00CD164D" w:rsidRDefault="008E1F99" w:rsidP="008E2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Л06,</w:t>
            </w:r>
          </w:p>
          <w:p w:rsidR="008E23B8" w:rsidRPr="00CD164D" w:rsidRDefault="008E1F99" w:rsidP="008E23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8E23B8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E23B8" w:rsidRPr="00CD164D" w:rsidRDefault="008E23B8" w:rsidP="008E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>, ЛР23, ЛР30</w:t>
            </w:r>
          </w:p>
        </w:tc>
      </w:tr>
      <w:tr w:rsidR="008E23B8" w:rsidRPr="00CD164D" w:rsidTr="00937C4B">
        <w:trPr>
          <w:gridAfter w:val="1"/>
          <w:wAfter w:w="100" w:type="dxa"/>
          <w:trHeight w:hRule="exact" w:val="70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3B8" w:rsidRPr="00CD164D" w:rsidRDefault="008E23B8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3B8" w:rsidRPr="00CD164D" w:rsidRDefault="008E23B8" w:rsidP="003D1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№4.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Изучение свойств агрегатных состояний вещества на основе молекулярн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го строения</w:t>
            </w:r>
          </w:p>
          <w:p w:rsidR="008E23B8" w:rsidRPr="00CD164D" w:rsidRDefault="008E23B8" w:rsidP="005753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3B8" w:rsidRPr="00CD164D" w:rsidRDefault="008E23B8" w:rsidP="005753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3B8" w:rsidRPr="00CD164D" w:rsidRDefault="008E23B8" w:rsidP="005753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3B8" w:rsidRPr="00CD164D" w:rsidRDefault="008E23B8" w:rsidP="005753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3B8" w:rsidRPr="00CD164D" w:rsidRDefault="008E23B8" w:rsidP="005753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B8" w:rsidRPr="00CD164D" w:rsidRDefault="008E23B8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3B8" w:rsidRPr="00CD164D" w:rsidRDefault="008E23B8" w:rsidP="000B3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3B8" w:rsidRPr="00CD164D" w:rsidTr="008E23B8">
        <w:trPr>
          <w:gridAfter w:val="1"/>
          <w:wAfter w:w="100" w:type="dxa"/>
          <w:trHeight w:hRule="exact" w:val="982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3B8" w:rsidRPr="00CD164D" w:rsidRDefault="008E23B8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3B8" w:rsidRPr="00CD164D" w:rsidRDefault="008E23B8" w:rsidP="003D1F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 xml:space="preserve">№5.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Измерение влажности воздуха с помощью термометра.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B8" w:rsidRPr="00CD164D" w:rsidRDefault="008E23B8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B8" w:rsidRPr="00CD164D" w:rsidRDefault="008E23B8" w:rsidP="000B3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F1" w:rsidRPr="00CD164D" w:rsidTr="00995CF8">
        <w:trPr>
          <w:gridAfter w:val="1"/>
          <w:wAfter w:w="100" w:type="dxa"/>
          <w:trHeight w:hRule="exact" w:val="516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53F1" w:rsidRPr="00CD164D" w:rsidRDefault="00C77E1D" w:rsidP="005753F1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 xml:space="preserve"> Раздел 3. Основы электродинамики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F1" w:rsidRPr="00CD164D" w:rsidRDefault="00773A0D" w:rsidP="002C40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B7DA0" w:rsidRPr="00CD164D">
              <w:rPr>
                <w:rFonts w:ascii="Times New Roman" w:hAnsi="Times New Roman"/>
                <w:b/>
                <w:sz w:val="24"/>
                <w:szCs w:val="24"/>
              </w:rPr>
              <w:t>+12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F1" w:rsidRPr="00CD164D" w:rsidRDefault="005753F1" w:rsidP="009B07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00ED" w:rsidRPr="00CD164D" w:rsidTr="00937C4B">
        <w:trPr>
          <w:gridAfter w:val="1"/>
          <w:wAfter w:w="100" w:type="dxa"/>
          <w:trHeight w:val="6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00ED" w:rsidRPr="00CD164D" w:rsidRDefault="00C000ED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3.1</w:t>
            </w:r>
          </w:p>
          <w:p w:rsidR="00C000ED" w:rsidRPr="00CD164D" w:rsidRDefault="00C000ED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Электрическое п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ле.</w:t>
            </w:r>
          </w:p>
          <w:p w:rsidR="00C000ED" w:rsidRPr="00CD164D" w:rsidRDefault="00C000ED" w:rsidP="002C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0ED" w:rsidRPr="00CD164D" w:rsidRDefault="00C000ED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000ED" w:rsidRPr="00CD164D" w:rsidRDefault="00C000ED" w:rsidP="0061580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Электрическое поле. Электрические заряды.                                                         Закон сохранения заряда. Закон Кулона.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1A1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C00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П02, П03, П04, П05, П06, П07,</w:t>
            </w:r>
          </w:p>
          <w:p w:rsidR="00C000ED" w:rsidRPr="00CD164D" w:rsidRDefault="008E1F99" w:rsidP="00C00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 Л06,</w:t>
            </w:r>
          </w:p>
          <w:p w:rsidR="00C000ED" w:rsidRPr="00CD164D" w:rsidRDefault="008E1F99" w:rsidP="00C00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C000ED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000ED" w:rsidRPr="00CD164D" w:rsidRDefault="00C000ED" w:rsidP="00C00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lastRenderedPageBreak/>
              <w:t>ЛР</w:t>
            </w: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>, ЛР23, ЛР30</w:t>
            </w:r>
          </w:p>
        </w:tc>
      </w:tr>
      <w:tr w:rsidR="00C000ED" w:rsidRPr="00CD164D" w:rsidTr="00937C4B">
        <w:trPr>
          <w:gridAfter w:val="1"/>
          <w:wAfter w:w="100" w:type="dxa"/>
          <w:trHeight w:hRule="exact" w:val="637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00ED" w:rsidRPr="00CD164D" w:rsidRDefault="00C000ED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0ED" w:rsidRPr="00CD164D" w:rsidRDefault="00C000ED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000ED" w:rsidRPr="00CD164D" w:rsidRDefault="00C000ED" w:rsidP="00EF12BF">
            <w:pPr>
              <w:pStyle w:val="Default"/>
              <w:spacing w:line="276" w:lineRule="auto"/>
              <w:rPr>
                <w:color w:val="auto"/>
              </w:rPr>
            </w:pPr>
            <w:r w:rsidRPr="00CD164D">
              <w:t>Электрическое поле. Напряженность электрического поля</w:t>
            </w:r>
            <w:r w:rsidRPr="00CD164D">
              <w:rPr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1A1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0B3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0ED" w:rsidRPr="00CD164D" w:rsidTr="00937C4B">
        <w:trPr>
          <w:gridAfter w:val="1"/>
          <w:wAfter w:w="100" w:type="dxa"/>
          <w:trHeight w:hRule="exact" w:val="94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00ED" w:rsidRPr="00CD164D" w:rsidRDefault="00C000ED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0ED" w:rsidRPr="00CD164D" w:rsidRDefault="00C000ED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000ED" w:rsidRPr="00CD164D" w:rsidRDefault="00C000ED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Принцип суперпозиции полей.                                                                                    Работа сил электростатического поля.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1A1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2                             2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0B3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0ED" w:rsidRPr="00CD164D" w:rsidTr="00937C4B">
        <w:trPr>
          <w:gridAfter w:val="1"/>
          <w:wAfter w:w="100" w:type="dxa"/>
          <w:trHeight w:hRule="exact" w:val="779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00ED" w:rsidRPr="00CD164D" w:rsidRDefault="00C000ED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0ED" w:rsidRPr="00CD164D" w:rsidRDefault="00C000ED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000ED" w:rsidRPr="00CD164D" w:rsidRDefault="00C000ED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Потенциал. Разность потенциалов. Эквипотенциальные поверхности.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1A1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0B3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0ED" w:rsidRPr="00CD164D" w:rsidTr="00937C4B">
        <w:trPr>
          <w:gridAfter w:val="1"/>
          <w:wAfter w:w="100" w:type="dxa"/>
          <w:trHeight w:hRule="exact" w:val="99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00ED" w:rsidRPr="00CD164D" w:rsidRDefault="00C000ED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0ED" w:rsidRPr="00CD164D" w:rsidRDefault="00C000ED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000ED" w:rsidRPr="00CD164D" w:rsidRDefault="00C000ED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Связь между напряженностью и разностью потенциалов электрического поля. Диэлектрики в электрическом поле. Поляризация</w:t>
            </w:r>
            <w:r w:rsidRPr="00CD16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диэлектриков.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1A1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0B3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0ED" w:rsidRPr="00CD164D" w:rsidTr="00995CF8">
        <w:trPr>
          <w:gridAfter w:val="1"/>
          <w:wAfter w:w="100" w:type="dxa"/>
          <w:trHeight w:hRule="exact" w:val="1181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0ED" w:rsidRPr="00CD164D" w:rsidRDefault="00C000ED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00ED" w:rsidRPr="00CD164D" w:rsidRDefault="00C000ED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000ED" w:rsidRPr="00CD164D" w:rsidRDefault="00C000ED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Проводники в электрическом поле. Проводники, полупроводники и диэлектр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ки. Конденсатор. Конденсаторы. </w:t>
            </w:r>
          </w:p>
          <w:p w:rsidR="00C000ED" w:rsidRPr="00CD164D" w:rsidRDefault="00C000ED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Энергия заряженного конденсатора. Энергия электрического поля.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1A1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2                             2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ED" w:rsidRPr="00CD164D" w:rsidRDefault="00C000ED" w:rsidP="000B3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A4D" w:rsidRPr="00CD164D" w:rsidTr="00995CF8">
        <w:trPr>
          <w:gridAfter w:val="1"/>
          <w:wAfter w:w="100" w:type="dxa"/>
          <w:trHeight w:hRule="exact" w:val="6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4D" w:rsidRPr="00CD164D" w:rsidRDefault="00E25A4D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4D" w:rsidRPr="00CD164D" w:rsidRDefault="00E25A4D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 (экзамен)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4D" w:rsidRPr="00CD164D" w:rsidRDefault="00E25A4D" w:rsidP="002C40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4D" w:rsidRPr="00CD164D" w:rsidRDefault="00E25A4D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28E" w:rsidRPr="00CD164D" w:rsidTr="00995CF8">
        <w:trPr>
          <w:gridAfter w:val="1"/>
          <w:wAfter w:w="100" w:type="dxa"/>
          <w:trHeight w:hRule="exact" w:val="127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628E" w:rsidRPr="00CD164D" w:rsidRDefault="002E628E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Итого за первый семестр:</w:t>
            </w:r>
          </w:p>
          <w:p w:rsidR="002E628E" w:rsidRPr="00CD164D" w:rsidRDefault="002E628E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Максимальная: 108 </w:t>
            </w:r>
          </w:p>
          <w:p w:rsidR="002E628E" w:rsidRPr="00CD164D" w:rsidRDefault="002E628E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CD164D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CD164D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: 96 (в т. ч. лекции - 88, лаб.</w:t>
            </w:r>
            <w:r w:rsidR="0018368F" w:rsidRPr="00CD164D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9B7DA0" w:rsidRPr="00CD164D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занятия - </w:t>
            </w:r>
            <w:r w:rsidRPr="00CD164D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8) </w:t>
            </w:r>
          </w:p>
          <w:p w:rsidR="002E628E" w:rsidRPr="00CD164D" w:rsidRDefault="002E628E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аттестация:12</w:t>
            </w:r>
          </w:p>
          <w:p w:rsidR="002E628E" w:rsidRPr="00CD164D" w:rsidRDefault="002E628E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2E628E" w:rsidRPr="00CD164D" w:rsidRDefault="002E628E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2E628E" w:rsidRPr="00CD164D" w:rsidRDefault="002E628E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</w:p>
          <w:p w:rsidR="002E628E" w:rsidRPr="00CD164D" w:rsidRDefault="002E628E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8E" w:rsidRPr="00CD164D" w:rsidRDefault="002E628E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8E" w:rsidRPr="00CD164D" w:rsidRDefault="002E628E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E04" w:rsidRPr="00CD164D" w:rsidTr="00995CF8">
        <w:trPr>
          <w:gridAfter w:val="1"/>
          <w:wAfter w:w="100" w:type="dxa"/>
          <w:trHeight w:hRule="exact" w:val="2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4" w:rsidRPr="00CD164D" w:rsidRDefault="002D2E04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04" w:rsidRPr="00CD164D" w:rsidRDefault="00E25A4D" w:rsidP="00820F8D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04" w:rsidRPr="00CD164D" w:rsidRDefault="002D2E04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04" w:rsidRPr="00CD164D" w:rsidRDefault="002D2E04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8FB" w:rsidRPr="00CD164D" w:rsidTr="00937C4B">
        <w:trPr>
          <w:gridAfter w:val="1"/>
          <w:wAfter w:w="100" w:type="dxa"/>
          <w:trHeight w:hRule="exact" w:val="119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48FB" w:rsidRPr="00CD164D" w:rsidRDefault="00A548FB" w:rsidP="00D524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 </w:t>
            </w:r>
          </w:p>
          <w:p w:rsidR="00A548FB" w:rsidRPr="00CD164D" w:rsidRDefault="00A548FB" w:rsidP="00D524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Законы постоянн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го тока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FB" w:rsidRPr="00CD164D" w:rsidRDefault="00A548FB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548FB" w:rsidRPr="00CD164D" w:rsidRDefault="00A548FB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Условия, необходимые для возникновения и поддержания электрического тока.</w:t>
            </w:r>
          </w:p>
          <w:p w:rsidR="00A548FB" w:rsidRPr="00CD164D" w:rsidRDefault="00A548FB" w:rsidP="00EF12BF">
            <w:pPr>
              <w:pStyle w:val="Default"/>
              <w:spacing w:line="276" w:lineRule="auto"/>
              <w:rPr>
                <w:color w:val="auto"/>
              </w:rPr>
            </w:pPr>
            <w:r w:rsidRPr="00CD164D">
              <w:rPr>
                <w:color w:val="auto"/>
              </w:rPr>
              <w:t>Постоянный электрический ток.  Электрический ток в проводниках, электрол</w:t>
            </w:r>
            <w:r w:rsidRPr="00CD164D">
              <w:rPr>
                <w:color w:val="auto"/>
              </w:rPr>
              <w:t>и</w:t>
            </w:r>
            <w:r w:rsidRPr="00CD164D">
              <w:rPr>
                <w:color w:val="auto"/>
              </w:rPr>
              <w:t xml:space="preserve">тах, полупроводниках, газах и вакууме. </w:t>
            </w:r>
            <w:r w:rsidRPr="00CD164D">
              <w:rPr>
                <w:i/>
                <w:iCs/>
                <w:color w:val="auto"/>
              </w:rPr>
              <w:t xml:space="preserve">Сверхпроводимость. </w:t>
            </w:r>
          </w:p>
          <w:p w:rsidR="00A548FB" w:rsidRPr="00CD164D" w:rsidRDefault="00A548FB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8FB" w:rsidRPr="00CD164D" w:rsidRDefault="00A548FB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8FB" w:rsidRPr="00CD164D" w:rsidRDefault="00A548FB" w:rsidP="00A548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A548FB" w:rsidRPr="00CD164D" w:rsidRDefault="008E1F99" w:rsidP="00A548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 Л06,</w:t>
            </w:r>
            <w:r w:rsidR="00A548FB" w:rsidRPr="00CD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48FB" w:rsidRPr="00CD164D" w:rsidRDefault="008E1F99" w:rsidP="00A548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A548FB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548FB" w:rsidRPr="00CD164D" w:rsidRDefault="00A548FB" w:rsidP="00A5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>, ЛР23, ЛР30</w:t>
            </w:r>
          </w:p>
        </w:tc>
      </w:tr>
      <w:tr w:rsidR="00A548FB" w:rsidRPr="00CD164D" w:rsidTr="00937C4B">
        <w:trPr>
          <w:gridAfter w:val="1"/>
          <w:wAfter w:w="100" w:type="dxa"/>
          <w:trHeight w:hRule="exact" w:val="712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48FB" w:rsidRPr="00CD164D" w:rsidRDefault="00A548FB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FB" w:rsidRPr="00CD164D" w:rsidRDefault="00A548FB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548FB" w:rsidRPr="00CD164D" w:rsidRDefault="00A548FB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Сила тока. Закон Ома для участка цепи без ЭДС. </w:t>
            </w:r>
          </w:p>
          <w:p w:rsidR="00A548FB" w:rsidRPr="00CD164D" w:rsidRDefault="00A548FB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8FB" w:rsidRPr="00CD164D" w:rsidRDefault="00A548FB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8FB" w:rsidRPr="00CD164D" w:rsidRDefault="00A548FB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8FB" w:rsidRPr="00CD164D" w:rsidTr="00937C4B">
        <w:trPr>
          <w:gridAfter w:val="1"/>
          <w:wAfter w:w="100" w:type="dxa"/>
          <w:trHeight w:hRule="exact" w:val="97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48FB" w:rsidRPr="00CD164D" w:rsidRDefault="00A548FB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FB" w:rsidRPr="00CD164D" w:rsidRDefault="00A548FB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548FB" w:rsidRPr="00CD164D" w:rsidRDefault="00A548FB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Зависимость электрического сопротивления от материала, длины и площади поперечного сечения проводника. </w:t>
            </w:r>
          </w:p>
          <w:p w:rsidR="00A548FB" w:rsidRPr="00CD164D" w:rsidRDefault="00A548FB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8FB" w:rsidRPr="00CD164D" w:rsidRDefault="00A548FB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8FB" w:rsidRPr="00CD164D" w:rsidRDefault="00A548FB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8FB" w:rsidRPr="00CD164D" w:rsidTr="00937C4B">
        <w:trPr>
          <w:gridAfter w:val="1"/>
          <w:wAfter w:w="100" w:type="dxa"/>
          <w:trHeight w:hRule="exact" w:val="70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48FB" w:rsidRPr="00CD164D" w:rsidRDefault="00A548FB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FB" w:rsidRPr="00CD164D" w:rsidRDefault="00A548FB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548FB" w:rsidRPr="00CD164D" w:rsidRDefault="00A548FB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Электродвижущая сила источника тока. Закон Ома для полной цепи. </w:t>
            </w:r>
          </w:p>
          <w:p w:rsidR="00A548FB" w:rsidRPr="00CD164D" w:rsidRDefault="00A548FB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8FB" w:rsidRPr="00CD164D" w:rsidRDefault="00A548FB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8FB" w:rsidRPr="00CD164D" w:rsidRDefault="00A548FB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8FB" w:rsidRPr="00CD164D" w:rsidTr="00937C4B">
        <w:trPr>
          <w:gridAfter w:val="1"/>
          <w:wAfter w:w="100" w:type="dxa"/>
          <w:trHeight w:hRule="exact" w:val="71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48FB" w:rsidRPr="00CD164D" w:rsidRDefault="00A548FB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FB" w:rsidRPr="00CD164D" w:rsidRDefault="00A548FB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548FB" w:rsidRPr="00CD164D" w:rsidRDefault="00A548FB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Соединение проводников. Закон Джоуля—Ленца. </w:t>
            </w:r>
          </w:p>
          <w:p w:rsidR="00A548FB" w:rsidRPr="00CD164D" w:rsidRDefault="00A548FB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8FB" w:rsidRPr="00CD164D" w:rsidRDefault="00A548FB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8FB" w:rsidRPr="00CD164D" w:rsidRDefault="00A548FB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8FB" w:rsidRPr="00CD164D" w:rsidTr="00937C4B">
        <w:trPr>
          <w:gridAfter w:val="1"/>
          <w:wAfter w:w="100" w:type="dxa"/>
          <w:trHeight w:hRule="exact" w:val="700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8FB" w:rsidRPr="00CD164D" w:rsidRDefault="00A548FB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FB" w:rsidRPr="00CD164D" w:rsidRDefault="00A548FB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548FB" w:rsidRPr="00CD164D" w:rsidRDefault="00A548FB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Работа и мощность электрического тока. Тепловое действие тока.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8FB" w:rsidRPr="00CD164D" w:rsidRDefault="00A548FB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8FB" w:rsidRPr="00CD164D" w:rsidRDefault="00A548FB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8FB" w:rsidRPr="00CD164D" w:rsidTr="00937C4B">
        <w:trPr>
          <w:gridAfter w:val="1"/>
          <w:wAfter w:w="100" w:type="dxa"/>
          <w:trHeight w:hRule="exact" w:val="312"/>
        </w:trPr>
        <w:tc>
          <w:tcPr>
            <w:tcW w:w="22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8FB" w:rsidRPr="00CD164D" w:rsidRDefault="00A548FB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FB" w:rsidRPr="00CD164D" w:rsidRDefault="00A548FB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Лабораторные  занятия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8FB" w:rsidRPr="00CD164D" w:rsidRDefault="00A548FB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8FB" w:rsidRPr="00CD164D" w:rsidRDefault="00A548FB" w:rsidP="00A548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A548FB" w:rsidRPr="00CD164D" w:rsidRDefault="008E1F99" w:rsidP="00A548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 Л06,</w:t>
            </w:r>
          </w:p>
          <w:p w:rsidR="00A548FB" w:rsidRPr="00CD164D" w:rsidRDefault="008E1F99" w:rsidP="00A548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A548FB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548FB" w:rsidRPr="00CD164D" w:rsidRDefault="00A548FB" w:rsidP="00A5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>, ЛР23, ЛР30</w:t>
            </w:r>
          </w:p>
        </w:tc>
      </w:tr>
      <w:tr w:rsidR="00A548FB" w:rsidRPr="00CD164D" w:rsidTr="00937C4B">
        <w:trPr>
          <w:gridAfter w:val="1"/>
          <w:wAfter w:w="100" w:type="dxa"/>
          <w:trHeight w:hRule="exact" w:val="700"/>
        </w:trPr>
        <w:tc>
          <w:tcPr>
            <w:tcW w:w="226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48FB" w:rsidRPr="00CD164D" w:rsidRDefault="00A548FB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FB" w:rsidRPr="00CD164D" w:rsidRDefault="00A548FB" w:rsidP="00585F5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Лабораторное занятие </w:t>
            </w:r>
          </w:p>
          <w:p w:rsidR="00A548FB" w:rsidRPr="00CD164D" w:rsidRDefault="00A548FB" w:rsidP="00585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№6 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Определение удельного соединения проводника (часть 1)</w:t>
            </w:r>
          </w:p>
          <w:p w:rsidR="00A548FB" w:rsidRPr="00CD164D" w:rsidRDefault="00A548FB" w:rsidP="00585F5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8FB" w:rsidRPr="00CD164D" w:rsidRDefault="00A548FB" w:rsidP="0058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8FB" w:rsidRPr="00CD164D" w:rsidRDefault="00A548FB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8FB" w:rsidRPr="00CD164D" w:rsidTr="00A548FB">
        <w:trPr>
          <w:gridAfter w:val="1"/>
          <w:wAfter w:w="100" w:type="dxa"/>
          <w:trHeight w:hRule="exact" w:val="824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48FB" w:rsidRPr="00CD164D" w:rsidRDefault="00A548FB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FB" w:rsidRPr="00CD164D" w:rsidRDefault="00A548FB" w:rsidP="00D028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      Определение удельного соединения проводника (часть 2)</w:t>
            </w:r>
          </w:p>
          <w:p w:rsidR="00A548FB" w:rsidRPr="00CD164D" w:rsidRDefault="00A548FB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8FB" w:rsidRPr="00CD164D" w:rsidRDefault="00A548FB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8FB" w:rsidRPr="00CD164D" w:rsidRDefault="00A548FB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95CF8">
        <w:trPr>
          <w:gridAfter w:val="1"/>
          <w:wAfter w:w="100" w:type="dxa"/>
          <w:trHeight w:hRule="exact" w:val="2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34A" w:rsidRPr="00CD164D" w:rsidRDefault="00E3134A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 </w:t>
            </w:r>
          </w:p>
          <w:p w:rsidR="00E3134A" w:rsidRPr="00CD164D" w:rsidRDefault="00E3134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Магнитное поле.</w:t>
            </w:r>
          </w:p>
          <w:p w:rsidR="00E3134A" w:rsidRPr="00CD164D" w:rsidRDefault="00E3134A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Электромагнитизм</w:t>
            </w:r>
            <w:proofErr w:type="spellEnd"/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34A" w:rsidRPr="00CD164D" w:rsidRDefault="00E3134A" w:rsidP="00EF12BF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3134A" w:rsidRPr="00CD164D" w:rsidRDefault="00E3134A" w:rsidP="005E1B4B">
            <w:pPr>
              <w:pStyle w:val="Default"/>
              <w:spacing w:line="276" w:lineRule="auto"/>
              <w:rPr>
                <w:color w:val="auto"/>
              </w:rPr>
            </w:pPr>
            <w:r w:rsidRPr="00CD164D">
              <w:rPr>
                <w:color w:val="auto"/>
              </w:rPr>
              <w:t xml:space="preserve"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31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E3134A" w:rsidRPr="00CD164D" w:rsidRDefault="008E1F99" w:rsidP="00E31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 Л06,</w:t>
            </w:r>
          </w:p>
          <w:p w:rsidR="00E3134A" w:rsidRPr="00CD164D" w:rsidRDefault="008E1F99" w:rsidP="00E31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E3134A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134A" w:rsidRPr="00CD164D" w:rsidRDefault="00E3134A" w:rsidP="00E31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>, ЛР23, ЛР30</w:t>
            </w:r>
          </w:p>
        </w:tc>
      </w:tr>
      <w:tr w:rsidR="00E3134A" w:rsidRPr="00CD164D" w:rsidTr="00937C4B">
        <w:trPr>
          <w:gridAfter w:val="1"/>
          <w:wAfter w:w="100" w:type="dxa"/>
          <w:trHeight w:hRule="exact" w:val="9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34A" w:rsidRPr="00CD164D" w:rsidRDefault="00E3134A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134A" w:rsidRPr="00CD164D" w:rsidRDefault="00E3134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37C4B">
        <w:trPr>
          <w:gridAfter w:val="1"/>
          <w:wAfter w:w="100" w:type="dxa"/>
          <w:trHeight w:hRule="exact" w:val="98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34A" w:rsidRPr="00CD164D" w:rsidRDefault="00E3134A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E3481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3134A" w:rsidRPr="00CD164D" w:rsidRDefault="00E3134A" w:rsidP="00E34813">
            <w:pPr>
              <w:pStyle w:val="Default"/>
              <w:spacing w:line="276" w:lineRule="auto"/>
              <w:rPr>
                <w:color w:val="auto"/>
              </w:rPr>
            </w:pPr>
            <w:r w:rsidRPr="00CD164D">
              <w:rPr>
                <w:color w:val="auto"/>
              </w:rPr>
              <w:t xml:space="preserve">Закон электромагнитной индукции. Электромагнитное поле. Переменный ток. Явление самоиндукции. Индуктивность. </w:t>
            </w:r>
            <w:r w:rsidRPr="00CD164D">
              <w:rPr>
                <w:i/>
                <w:iCs/>
                <w:color w:val="auto"/>
              </w:rPr>
              <w:t xml:space="preserve">Энергия электромагнитного поля.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37C4B">
        <w:trPr>
          <w:gridAfter w:val="1"/>
          <w:wAfter w:w="100" w:type="dxa"/>
          <w:trHeight w:hRule="exact" w:val="86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34A" w:rsidRPr="00CD164D" w:rsidRDefault="00E3134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3134A" w:rsidRPr="00CD164D" w:rsidRDefault="00E3134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Вектор индукции магнитного поля. </w:t>
            </w:r>
          </w:p>
          <w:p w:rsidR="00E3134A" w:rsidRPr="00CD164D" w:rsidRDefault="00E3134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Действие магнитного поля на прямолинейный проводник с током.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CC3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2                             2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37C4B">
        <w:trPr>
          <w:gridAfter w:val="1"/>
          <w:wAfter w:w="100" w:type="dxa"/>
          <w:trHeight w:hRule="exact" w:val="69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34A" w:rsidRPr="00CD164D" w:rsidRDefault="00E3134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3134A" w:rsidRPr="00CD164D" w:rsidRDefault="00E3134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Закон Ампера. Взаимодействие токов.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37C4B">
        <w:trPr>
          <w:gridAfter w:val="1"/>
          <w:wAfter w:w="100" w:type="dxa"/>
          <w:trHeight w:hRule="exact" w:val="88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34A" w:rsidRPr="00CD164D" w:rsidRDefault="00E3134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3134A" w:rsidRPr="00CD164D" w:rsidRDefault="00E3134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Магнитный поток. Действие магнитного поля на движущийся заряд. </w:t>
            </w:r>
          </w:p>
          <w:p w:rsidR="00E3134A" w:rsidRPr="00CD164D" w:rsidRDefault="00E3134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Сила Лоренца.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37C4B">
        <w:trPr>
          <w:gridAfter w:val="1"/>
          <w:wAfter w:w="100" w:type="dxa"/>
          <w:trHeight w:hRule="exact" w:val="717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34A" w:rsidRPr="00CD164D" w:rsidRDefault="00E3134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3134A" w:rsidRPr="00CD164D" w:rsidRDefault="00E3134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Электромагнитная индукция. Вихревое электрическое поле.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C9" w:rsidRPr="00CD164D" w:rsidTr="00995CF8">
        <w:trPr>
          <w:gridAfter w:val="1"/>
          <w:wAfter w:w="100" w:type="dxa"/>
          <w:trHeight w:hRule="exact" w:val="100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C9" w:rsidRPr="00CD164D" w:rsidRDefault="00D028C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8C9" w:rsidRPr="00CD164D" w:rsidRDefault="00D028C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C3EF2" w:rsidRPr="00CD164D" w:rsidRDefault="00D028C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Самоиндукция. </w:t>
            </w:r>
          </w:p>
          <w:p w:rsidR="00D028C9" w:rsidRPr="00CD164D" w:rsidRDefault="00D028C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Энергия магнитного поля.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CC3EF2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2                               2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C9" w:rsidRPr="00CD164D" w:rsidTr="00995CF8">
        <w:trPr>
          <w:gridAfter w:val="1"/>
          <w:wAfter w:w="100" w:type="dxa"/>
          <w:trHeight w:hRule="exact" w:val="312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28C9" w:rsidRPr="00CD164D" w:rsidRDefault="00D028C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8C9" w:rsidRPr="00CD164D" w:rsidRDefault="00D028C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  <w:p w:rsidR="00D028C9" w:rsidRPr="00CD164D" w:rsidRDefault="00D028C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Взаимодействие заряженных тел;</w:t>
            </w:r>
          </w:p>
          <w:p w:rsidR="00D028C9" w:rsidRPr="00CD164D" w:rsidRDefault="00D028C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Проводники в электрическом поле;</w:t>
            </w:r>
          </w:p>
          <w:p w:rsidR="00D028C9" w:rsidRPr="00CD164D" w:rsidRDefault="00D028C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Конденсаторы;</w:t>
            </w:r>
          </w:p>
          <w:p w:rsidR="00D028C9" w:rsidRPr="00CD164D" w:rsidRDefault="00D028C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Тепловое действие электрического тока;</w:t>
            </w:r>
          </w:p>
          <w:p w:rsidR="00D028C9" w:rsidRPr="00CD164D" w:rsidRDefault="00D028C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Опыт Эрстеда;</w:t>
            </w:r>
          </w:p>
          <w:p w:rsidR="00D028C9" w:rsidRPr="00CD164D" w:rsidRDefault="00D028C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Взаимодействие проводников с токами;</w:t>
            </w:r>
          </w:p>
          <w:p w:rsidR="00D028C9" w:rsidRPr="00CD164D" w:rsidRDefault="00D028C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Электроизмерительные приборы;</w:t>
            </w:r>
          </w:p>
          <w:p w:rsidR="00D028C9" w:rsidRPr="00CD164D" w:rsidRDefault="00D028C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Опыты Фарадея;</w:t>
            </w:r>
          </w:p>
          <w:p w:rsidR="00D028C9" w:rsidRPr="00CD164D" w:rsidRDefault="00D028C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Работа электрогенератора;</w:t>
            </w:r>
          </w:p>
          <w:p w:rsidR="00D028C9" w:rsidRPr="00CD164D" w:rsidRDefault="00D028C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Трансформатор.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37C4B">
        <w:trPr>
          <w:gridAfter w:val="1"/>
          <w:wAfter w:w="100" w:type="dxa"/>
          <w:trHeight w:hRule="exact" w:val="436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34A" w:rsidRPr="00CD164D" w:rsidRDefault="00E3134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17495B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Лабораторные занятия</w:t>
            </w:r>
          </w:p>
          <w:p w:rsidR="00E3134A" w:rsidRPr="00CD164D" w:rsidRDefault="00E3134A" w:rsidP="0017495B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E3134A" w:rsidRPr="00CD164D" w:rsidRDefault="00E3134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31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E3134A" w:rsidRPr="00CD164D" w:rsidRDefault="008E1F99" w:rsidP="00E31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 Л06,</w:t>
            </w:r>
          </w:p>
          <w:p w:rsidR="00E3134A" w:rsidRPr="00CD164D" w:rsidRDefault="008E1F99" w:rsidP="00E31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E3134A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134A" w:rsidRPr="00CD164D" w:rsidRDefault="00E3134A" w:rsidP="00E31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>, ЛР23, ЛР30</w:t>
            </w:r>
          </w:p>
        </w:tc>
      </w:tr>
      <w:tr w:rsidR="00E3134A" w:rsidRPr="00CD164D" w:rsidTr="00937C4B">
        <w:trPr>
          <w:gridAfter w:val="1"/>
          <w:wAfter w:w="100" w:type="dxa"/>
          <w:trHeight w:hRule="exact" w:val="42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34A" w:rsidRPr="00CD164D" w:rsidRDefault="00E3134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 xml:space="preserve">№7.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Изучение параллельного соединения проводников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37C4B">
        <w:trPr>
          <w:gridAfter w:val="1"/>
          <w:wAfter w:w="100" w:type="dxa"/>
          <w:trHeight w:hRule="exact" w:val="428"/>
        </w:trPr>
        <w:tc>
          <w:tcPr>
            <w:tcW w:w="226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134A" w:rsidRPr="00CD164D" w:rsidRDefault="00E3134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       Изучение параллельного соединения проводников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37C4B">
        <w:trPr>
          <w:gridAfter w:val="1"/>
          <w:wAfter w:w="100" w:type="dxa"/>
          <w:trHeight w:hRule="exact" w:val="42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4A" w:rsidRPr="00CD164D" w:rsidRDefault="00E3134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17495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Style w:val="FontStyle46"/>
                <w:b/>
                <w:sz w:val="24"/>
                <w:szCs w:val="24"/>
              </w:rPr>
              <w:t>№8.</w:t>
            </w:r>
            <w:r w:rsidRPr="00CD164D">
              <w:rPr>
                <w:rStyle w:val="FontStyle46"/>
                <w:sz w:val="24"/>
                <w:szCs w:val="24"/>
              </w:rPr>
              <w:t xml:space="preserve">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Изучение последовательного соединения проводников (часть 1)</w:t>
            </w:r>
          </w:p>
          <w:p w:rsidR="00E3134A" w:rsidRPr="00CD164D" w:rsidRDefault="00E3134A" w:rsidP="0017495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46"/>
                <w:sz w:val="24"/>
                <w:szCs w:val="24"/>
              </w:rPr>
            </w:pPr>
          </w:p>
          <w:p w:rsidR="00E3134A" w:rsidRPr="00CD164D" w:rsidRDefault="00E3134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37C4B">
        <w:trPr>
          <w:gridAfter w:val="1"/>
          <w:wAfter w:w="100" w:type="dxa"/>
          <w:trHeight w:hRule="exact" w:val="42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4A" w:rsidRPr="00CD164D" w:rsidRDefault="00E3134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17495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46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       Изучение последовательного соединения проводников (часть 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34A" w:rsidRPr="00CD164D" w:rsidTr="00937C4B">
        <w:trPr>
          <w:gridAfter w:val="1"/>
          <w:wAfter w:w="100" w:type="dxa"/>
          <w:trHeight w:hRule="exact" w:val="41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134A" w:rsidRPr="00CD164D" w:rsidRDefault="00E3134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34A" w:rsidRPr="00CD164D" w:rsidRDefault="00E3134A" w:rsidP="00E20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№9.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Определение показателя преломления стекла</w:t>
            </w:r>
          </w:p>
          <w:p w:rsidR="00E3134A" w:rsidRPr="00CD164D" w:rsidRDefault="00E3134A" w:rsidP="0044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174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4A" w:rsidRPr="00CD164D" w:rsidRDefault="00E313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C9" w:rsidRPr="00CD164D" w:rsidTr="00995CF8">
        <w:trPr>
          <w:trHeight w:hRule="exact" w:val="42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8C9" w:rsidRPr="00CD164D" w:rsidRDefault="00D028C9" w:rsidP="00EA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</w:rPr>
              <w:t xml:space="preserve">Радел 4 Электромагнитное излучение   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3D7154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1A" w:rsidRPr="00CD164D" w:rsidTr="00937C4B">
        <w:trPr>
          <w:trHeight w:val="68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B1A" w:rsidRPr="00CD164D" w:rsidRDefault="00F96B1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4.1</w:t>
            </w:r>
            <w:r w:rsidR="008F597C"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Механич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ские колебания.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B1A" w:rsidRPr="00CD164D" w:rsidRDefault="00F96B1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96B1A" w:rsidRPr="00CD164D" w:rsidRDefault="00F96B1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Колебательное движение. </w:t>
            </w:r>
          </w:p>
          <w:p w:rsidR="00F96B1A" w:rsidRPr="00CD164D" w:rsidRDefault="00F96B1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Гармонические колебания. Свободные механические колебания.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3D7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2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F96B1A" w:rsidRPr="00CD164D" w:rsidRDefault="008E1F99" w:rsidP="00E22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 Л06,</w:t>
            </w:r>
          </w:p>
          <w:p w:rsidR="00F96B1A" w:rsidRPr="00CD164D" w:rsidRDefault="008E1F99" w:rsidP="00E22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F96B1A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6B1A" w:rsidRPr="00CD164D" w:rsidRDefault="00F96B1A" w:rsidP="00E22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>, ЛР23, ЛР30</w:t>
            </w:r>
          </w:p>
        </w:tc>
        <w:tc>
          <w:tcPr>
            <w:tcW w:w="10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1A" w:rsidRPr="00CD164D" w:rsidTr="00937C4B">
        <w:trPr>
          <w:trHeight w:hRule="exact" w:val="920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6B1A" w:rsidRPr="00CD164D" w:rsidRDefault="00F96B1A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B1A" w:rsidRPr="00CD164D" w:rsidRDefault="00F96B1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96B1A" w:rsidRPr="00CD164D" w:rsidRDefault="00F96B1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Свободные затухающие механические колебания. </w:t>
            </w:r>
          </w:p>
          <w:p w:rsidR="00F96B1A" w:rsidRPr="00CD164D" w:rsidRDefault="00F96B1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Вынужденные механические колебания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1A" w:rsidRPr="00CD164D" w:rsidTr="00F96B1A">
        <w:trPr>
          <w:trHeight w:hRule="exact" w:val="85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B1A" w:rsidRPr="00CD164D" w:rsidRDefault="00F96B1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4.2 Упругие волны.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B1A" w:rsidRPr="00CD164D" w:rsidRDefault="00F96B1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96B1A" w:rsidRPr="00CD164D" w:rsidRDefault="00F96B1A" w:rsidP="002F1D9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Поперечные и продольные волны. Характеристики волны. Уравнение плоской бегущей волны.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1A" w:rsidRPr="00CD164D" w:rsidTr="00937C4B">
        <w:trPr>
          <w:trHeight w:hRule="exact" w:val="45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1A" w:rsidRPr="00CD164D" w:rsidRDefault="00F96B1A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B1A" w:rsidRPr="00CD164D" w:rsidRDefault="00F96B1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Интерференция волн. Понятие о дифракции волн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1A" w:rsidRPr="00CD164D" w:rsidTr="00F96B1A">
        <w:trPr>
          <w:trHeight w:val="1519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B1A" w:rsidRPr="00CD164D" w:rsidRDefault="00F96B1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4.3 Электр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магнитные колеб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ния.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B1A" w:rsidRPr="00CD164D" w:rsidRDefault="00F96B1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96B1A" w:rsidRPr="00CD164D" w:rsidRDefault="00F96B1A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Свободные электромагнитные колебания. Превращение энергии в колебател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ь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ном контуре. Переменный ток. </w:t>
            </w:r>
          </w:p>
          <w:p w:rsidR="00F96B1A" w:rsidRPr="00CD164D" w:rsidRDefault="00F96B1A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Генератор переменного тока. Генераторы тока. Трансформаторы. Получение, передача и распределение электроэнергии.</w:t>
            </w:r>
          </w:p>
          <w:p w:rsidR="00F96B1A" w:rsidRPr="00CD164D" w:rsidRDefault="00F96B1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1A" w:rsidRPr="00CD164D" w:rsidTr="00F96B1A">
        <w:trPr>
          <w:trHeight w:val="143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B1A" w:rsidRPr="00CD164D" w:rsidRDefault="00F96B1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4.4 Электр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магнитные волны.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6B1A" w:rsidRPr="00CD164D" w:rsidRDefault="00F96B1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96B1A" w:rsidRPr="00CD164D" w:rsidRDefault="00F96B1A" w:rsidP="00E20A97">
            <w:pPr>
              <w:shd w:val="clear" w:color="auto" w:fill="FFFFFF"/>
              <w:tabs>
                <w:tab w:val="left" w:pos="2496"/>
              </w:tabs>
              <w:spacing w:after="0" w:line="240" w:lineRule="auto"/>
              <w:ind w:right="4"/>
            </w:pPr>
            <w:r w:rsidRPr="00CD164D">
              <w:rPr>
                <w:rFonts w:ascii="Times New Roman" w:hAnsi="Times New Roman"/>
                <w:sz w:val="24"/>
                <w:szCs w:val="24"/>
              </w:rPr>
              <w:t>Электромагнитное поле как особый вид материи. Электромагнитные волны. Диапазоны электромагнитных излучений и их практическое примене</w:t>
            </w:r>
            <w:r w:rsidRPr="00CD164D">
              <w:t xml:space="preserve">ние. </w:t>
            </w:r>
          </w:p>
          <w:p w:rsidR="00F96B1A" w:rsidRPr="00CD164D" w:rsidRDefault="00F96B1A" w:rsidP="00E20A97">
            <w:pPr>
              <w:shd w:val="clear" w:color="auto" w:fill="FFFFFF"/>
              <w:tabs>
                <w:tab w:val="left" w:pos="2496"/>
              </w:tabs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Вибратор Герца. Открытый колебательный контур. Изобретение радио А. С. Поповым. Понятие о радиосвязи. Применение электромагнитных волн.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1A" w:rsidRPr="00CD164D" w:rsidTr="00F96B1A">
        <w:trPr>
          <w:trHeight w:hRule="exact" w:val="989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B1A" w:rsidRPr="00CD164D" w:rsidRDefault="00F96B1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B1A" w:rsidRPr="00CD164D" w:rsidRDefault="00F96B1A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  <w:p w:rsidR="00F96B1A" w:rsidRPr="00CD164D" w:rsidRDefault="00F96B1A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Свободные и вынужденные механические колебания;</w:t>
            </w:r>
          </w:p>
          <w:p w:rsidR="00F96B1A" w:rsidRPr="00CD164D" w:rsidRDefault="00F96B1A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Резонанс.</w:t>
            </w:r>
          </w:p>
          <w:p w:rsidR="00F96B1A" w:rsidRPr="00CD164D" w:rsidRDefault="00F96B1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1A" w:rsidRPr="00CD164D" w:rsidTr="00F96B1A">
        <w:trPr>
          <w:gridAfter w:val="1"/>
          <w:wAfter w:w="100" w:type="dxa"/>
          <w:trHeight w:hRule="exact" w:val="99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6B1A" w:rsidRPr="00CD164D" w:rsidRDefault="00F96B1A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4.5 </w:t>
            </w:r>
          </w:p>
          <w:p w:rsidR="00F96B1A" w:rsidRPr="00CD164D" w:rsidRDefault="00F96B1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света.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B1A" w:rsidRPr="00CD164D" w:rsidRDefault="00F96B1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96B1A" w:rsidRPr="00CD164D" w:rsidRDefault="00F96B1A" w:rsidP="00E20A97">
            <w:pPr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Скорость распространения света. Законы отражения и преломления света.   Полное отражение. Линзы.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2                                 2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1A" w:rsidRPr="00CD164D" w:rsidTr="00F96B1A">
        <w:trPr>
          <w:gridAfter w:val="1"/>
          <w:wAfter w:w="100" w:type="dxa"/>
          <w:trHeight w:hRule="exact" w:val="12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B1A" w:rsidRPr="00CD164D" w:rsidRDefault="00F96B1A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4.6</w:t>
            </w:r>
          </w:p>
          <w:p w:rsidR="00F96B1A" w:rsidRPr="00CD164D" w:rsidRDefault="00F96B1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Геометрическая оптика и волновые свойства света.</w:t>
            </w:r>
          </w:p>
          <w:p w:rsidR="00F96B1A" w:rsidRPr="00CD164D" w:rsidRDefault="00F96B1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96B1A" w:rsidRPr="00CD164D" w:rsidRDefault="00F96B1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96B1A" w:rsidRPr="00CD164D" w:rsidRDefault="00F96B1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96B1A" w:rsidRPr="00CD164D" w:rsidRDefault="00F96B1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96B1A" w:rsidRPr="00CD164D" w:rsidRDefault="00F96B1A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B1A" w:rsidRPr="00CD164D" w:rsidRDefault="00F96B1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96B1A" w:rsidRPr="00CD164D" w:rsidRDefault="00F96B1A" w:rsidP="00E20A97">
            <w:pPr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                                                                                                                                  Дифракция света. Дисперсия света.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2                                  </w:t>
            </w:r>
          </w:p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C9" w:rsidRPr="00CD164D" w:rsidTr="00F96B1A">
        <w:trPr>
          <w:gridAfter w:val="1"/>
          <w:wAfter w:w="100" w:type="dxa"/>
          <w:trHeight w:val="154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28C9" w:rsidRPr="00CD164D" w:rsidRDefault="00D028C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8C9" w:rsidRPr="00CD164D" w:rsidRDefault="00D028C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  <w:p w:rsidR="00D028C9" w:rsidRPr="00CD164D" w:rsidRDefault="00D028C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Законы отражения и преломления света;</w:t>
            </w:r>
          </w:p>
          <w:p w:rsidR="00D028C9" w:rsidRPr="00CD164D" w:rsidRDefault="00D028C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Полное внутреннее отражение;</w:t>
            </w:r>
          </w:p>
          <w:p w:rsidR="00D028C9" w:rsidRPr="00CD164D" w:rsidRDefault="00D028C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Оптические приборы;</w:t>
            </w:r>
          </w:p>
          <w:p w:rsidR="00D028C9" w:rsidRPr="00CD164D" w:rsidRDefault="00D028C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Получение спектра с помощью призмы.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C9" w:rsidRPr="00CD164D" w:rsidTr="00995CF8">
        <w:trPr>
          <w:gridAfter w:val="1"/>
          <w:wAfter w:w="100" w:type="dxa"/>
          <w:trHeight w:hRule="exact" w:val="43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8C9" w:rsidRPr="00CD164D" w:rsidRDefault="00D028C9" w:rsidP="00433222">
            <w:pPr>
              <w:pStyle w:val="Default"/>
              <w:jc w:val="center"/>
              <w:rPr>
                <w:color w:val="auto"/>
              </w:rPr>
            </w:pPr>
            <w:r w:rsidRPr="00CD164D">
              <w:rPr>
                <w:b/>
                <w:bCs/>
                <w:color w:val="auto"/>
              </w:rPr>
              <w:lastRenderedPageBreak/>
              <w:t>Раздел   5</w:t>
            </w:r>
            <w:r w:rsidR="00937C4B" w:rsidRPr="00CD164D">
              <w:rPr>
                <w:b/>
                <w:bCs/>
                <w:color w:val="auto"/>
              </w:rPr>
              <w:t>.</w:t>
            </w:r>
            <w:r w:rsidRPr="00CD164D">
              <w:rPr>
                <w:b/>
                <w:bCs/>
                <w:color w:val="auto"/>
              </w:rPr>
              <w:t xml:space="preserve">  Основы специальной теории относительности</w:t>
            </w:r>
          </w:p>
          <w:p w:rsidR="00D028C9" w:rsidRPr="00CD164D" w:rsidRDefault="00D028C9" w:rsidP="00E2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B1A" w:rsidRPr="00CD164D" w:rsidTr="00995CF8">
        <w:trPr>
          <w:gridAfter w:val="1"/>
          <w:wAfter w:w="100" w:type="dxa"/>
          <w:trHeight w:val="86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B1A" w:rsidRPr="00CD164D" w:rsidRDefault="00F96B1A" w:rsidP="004A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Тема 5.1 Принцип относительности Эйнштейна.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B1A" w:rsidRPr="00CD164D" w:rsidRDefault="00F96B1A" w:rsidP="0043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96B1A" w:rsidRPr="00CD164D" w:rsidRDefault="00F96B1A" w:rsidP="004A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Инвариантность модуля скорости света в вакууме. Принцип относительности Эйнштейна.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F96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F96B1A" w:rsidRPr="00CD164D" w:rsidRDefault="008E1F99" w:rsidP="00F96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 Л06,</w:t>
            </w:r>
          </w:p>
          <w:p w:rsidR="00F96B1A" w:rsidRPr="00CD164D" w:rsidRDefault="008E1F99" w:rsidP="00F96B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F96B1A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6B1A" w:rsidRPr="00CD164D" w:rsidRDefault="00F96B1A" w:rsidP="00F96B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>, ЛР23, ЛР30</w:t>
            </w:r>
          </w:p>
        </w:tc>
      </w:tr>
      <w:tr w:rsidR="00F96B1A" w:rsidRPr="00CD164D" w:rsidTr="00F96B1A">
        <w:trPr>
          <w:gridAfter w:val="1"/>
          <w:wAfter w:w="100" w:type="dxa"/>
          <w:trHeight w:val="1524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B1A" w:rsidRPr="00CD164D" w:rsidRDefault="00F96B1A" w:rsidP="004A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Тема 5.2 Свободная частица. Энергия покоя.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B1A" w:rsidRPr="00CD164D" w:rsidRDefault="00F96B1A" w:rsidP="0043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96B1A" w:rsidRPr="00CD164D" w:rsidRDefault="00F96B1A" w:rsidP="0043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Связь массы и энергии свободной частицы. Энергия покоя.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6B1A" w:rsidRPr="00CD164D" w:rsidRDefault="00F96B1A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8C9" w:rsidRPr="00CD164D" w:rsidTr="00995CF8">
        <w:trPr>
          <w:gridAfter w:val="1"/>
          <w:wAfter w:w="100" w:type="dxa"/>
          <w:trHeight w:hRule="exact" w:val="43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8C9" w:rsidRPr="00CD164D" w:rsidRDefault="00D028C9" w:rsidP="004A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Раздел 6. Квантовая физика. Физика атома и атомного ядра и элементы астрофизики</w:t>
            </w:r>
          </w:p>
          <w:p w:rsidR="00D028C9" w:rsidRPr="00CD164D" w:rsidRDefault="00D028C9" w:rsidP="00E2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3D7154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74A" w:rsidRPr="00CD164D" w:rsidTr="00937C4B">
        <w:trPr>
          <w:gridAfter w:val="1"/>
          <w:wAfter w:w="100" w:type="dxa"/>
          <w:trHeight w:hRule="exact" w:val="137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774A" w:rsidRPr="00CD164D" w:rsidRDefault="00AF6584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="0010774A"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.1  Квант</w:t>
            </w:r>
            <w:r w:rsidR="0010774A"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10774A"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вая теория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74A" w:rsidRPr="00CD164D" w:rsidRDefault="0010774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0774A" w:rsidRPr="00CD164D" w:rsidRDefault="0010774A" w:rsidP="003D7154">
            <w:pPr>
              <w:shd w:val="clear" w:color="auto" w:fill="FFFFFF"/>
              <w:spacing w:after="0" w:line="276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Квантовая гипотеза  М. Планка. Фотоны. Фотоэлектрический эффект (фотоэ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ф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фект) Фотон. Корпускулярно-волновой дуализм. </w:t>
            </w:r>
            <w:r w:rsidRPr="00CD164D">
              <w:rPr>
                <w:rFonts w:ascii="Times New Roman" w:hAnsi="Times New Roman"/>
                <w:i/>
                <w:iCs/>
                <w:sz w:val="24"/>
                <w:szCs w:val="24"/>
              </w:rPr>
              <w:t>Соотношение неопределенн</w:t>
            </w:r>
            <w:r w:rsidRPr="00CD164D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стей Гейзенберга.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4A" w:rsidRPr="00CD164D" w:rsidRDefault="0010774A" w:rsidP="003D7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2                            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4A" w:rsidRPr="00CD164D" w:rsidRDefault="0010774A" w:rsidP="00107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10774A" w:rsidRPr="00CD164D" w:rsidRDefault="008E1F99" w:rsidP="00107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 Л06,</w:t>
            </w:r>
            <w:r w:rsidR="0010774A" w:rsidRPr="00CD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774A" w:rsidRPr="00CD164D" w:rsidRDefault="008E1F99" w:rsidP="00107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10774A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774A" w:rsidRPr="00CD164D" w:rsidRDefault="0010774A" w:rsidP="0010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>, ЛР23, ЛР30</w:t>
            </w:r>
          </w:p>
        </w:tc>
      </w:tr>
      <w:tr w:rsidR="0010774A" w:rsidRPr="00CD164D" w:rsidTr="00937C4B">
        <w:trPr>
          <w:gridAfter w:val="1"/>
          <w:wAfter w:w="100" w:type="dxa"/>
          <w:trHeight w:hRule="exact" w:val="1126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774A" w:rsidRPr="00CD164D" w:rsidRDefault="00AF6584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="0010774A"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.2 Физика атома.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4A" w:rsidRPr="00CD164D" w:rsidRDefault="0010774A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0774A" w:rsidRPr="00CD164D" w:rsidRDefault="0010774A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Развитие взглядов на строение вещества. Ядерная модель атома. Опыты Э. Р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зерфорда.                                                                                                                              Планетарная модель атома. Модель атома водорода по Н. Бору.</w:t>
            </w:r>
          </w:p>
          <w:p w:rsidR="0010774A" w:rsidRPr="00CD164D" w:rsidRDefault="0010774A" w:rsidP="00E20A97">
            <w:pPr>
              <w:shd w:val="clear" w:color="auto" w:fill="FFFFFF"/>
              <w:tabs>
                <w:tab w:val="left" w:pos="3504"/>
              </w:tabs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4A" w:rsidRPr="00CD164D" w:rsidRDefault="001077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2                                 </w:t>
            </w:r>
          </w:p>
          <w:p w:rsidR="0010774A" w:rsidRPr="00CD164D" w:rsidRDefault="001077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774A" w:rsidRPr="00CD164D" w:rsidRDefault="0010774A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4B" w:rsidRPr="00CD164D" w:rsidTr="00937C4B">
        <w:trPr>
          <w:gridAfter w:val="1"/>
          <w:wAfter w:w="100" w:type="dxa"/>
          <w:trHeight w:hRule="exact" w:val="141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7C4B" w:rsidRPr="00CD164D" w:rsidRDefault="00AF6584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="00937C4B"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.3 Физика атомного ядра.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7C4B" w:rsidRPr="00CD164D" w:rsidRDefault="00937C4B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7C4B" w:rsidRPr="00CD164D" w:rsidRDefault="00937C4B" w:rsidP="00D9354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D164D">
              <w:t>Естественная радиоактивность. Закон радиоактивного распада. Способы наблюдения и регистрации заряженных частиц. Состав и строение атомного я</w:t>
            </w:r>
            <w:r w:rsidRPr="00CD164D">
              <w:t>д</w:t>
            </w:r>
            <w:r w:rsidRPr="00CD164D">
              <w:t xml:space="preserve">ра. Дефект массы, энергия связи и устойчивость атомных ядер.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4B" w:rsidRPr="00CD164D" w:rsidRDefault="00937C4B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7C4B" w:rsidRPr="00CD164D" w:rsidRDefault="00937C4B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4B" w:rsidRPr="00CD164D" w:rsidTr="00937C4B">
        <w:trPr>
          <w:gridAfter w:val="1"/>
          <w:wAfter w:w="100" w:type="dxa"/>
          <w:trHeight w:hRule="exact" w:val="196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7C4B" w:rsidRPr="00CD164D" w:rsidRDefault="00937C4B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C4B" w:rsidRPr="00CD164D" w:rsidRDefault="00937C4B" w:rsidP="00EA6C4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7C4B" w:rsidRPr="00CD164D" w:rsidRDefault="00937C4B" w:rsidP="00EA6C4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Виды радиоактивных превращений атомных ядер. Закон радиоактивного расп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а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да.</w:t>
            </w:r>
            <w:r w:rsidR="00B54D62" w:rsidRPr="00CD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Ядерные реакции. Искусственная радиоактивность. Деление тяжелых ядер. Цепная ядерная реакция. Управляемая цепная реакция. Ядерный реактор. П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лучение радиоактивных изотопов и их применение. Биологическое действие радиоактивных излучений. Элементарные частицы. Фундаментальные взаим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4B" w:rsidRPr="00CD164D" w:rsidRDefault="00937C4B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7C4B" w:rsidRPr="00CD164D" w:rsidRDefault="00937C4B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C9" w:rsidRPr="00CD164D" w:rsidTr="0010774A">
        <w:trPr>
          <w:gridAfter w:val="1"/>
          <w:wAfter w:w="100" w:type="dxa"/>
          <w:trHeight w:hRule="exact" w:val="98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028C9" w:rsidRPr="00CD164D" w:rsidRDefault="00AF6584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6</w:t>
            </w:r>
            <w:r w:rsidR="00D028C9"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.4 </w:t>
            </w:r>
          </w:p>
          <w:p w:rsidR="00D028C9" w:rsidRPr="00CD164D" w:rsidRDefault="00D028C9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и разв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тие Вселенной.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8C9" w:rsidRPr="00CD164D" w:rsidRDefault="00D028C9" w:rsidP="00EA6C4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D028C9" w:rsidRPr="00CD164D" w:rsidRDefault="00D028C9" w:rsidP="00EA6C4F">
            <w:pPr>
              <w:pStyle w:val="Default"/>
              <w:jc w:val="both"/>
              <w:rPr>
                <w:color w:val="auto"/>
              </w:rPr>
            </w:pPr>
            <w:r w:rsidRPr="00CD164D">
              <w:rPr>
                <w:color w:val="auto"/>
              </w:rPr>
              <w:t xml:space="preserve">Современные представления о происхождении и эволюции Солнца и звезд. </w:t>
            </w:r>
          </w:p>
          <w:p w:rsidR="00D028C9" w:rsidRPr="00CD164D" w:rsidRDefault="00D028C9" w:rsidP="00EA6C4F">
            <w:pPr>
              <w:pStyle w:val="Default"/>
              <w:jc w:val="both"/>
              <w:rPr>
                <w:color w:val="auto"/>
              </w:rPr>
            </w:pPr>
            <w:r w:rsidRPr="00CD164D">
              <w:rPr>
                <w:color w:val="auto"/>
              </w:rPr>
              <w:t xml:space="preserve">Классификация звезд. Звезды и источники их энергии.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C9" w:rsidRPr="00CD164D" w:rsidTr="0010774A">
        <w:trPr>
          <w:gridAfter w:val="1"/>
          <w:wAfter w:w="100" w:type="dxa"/>
          <w:trHeight w:hRule="exact" w:val="1139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8C9" w:rsidRPr="00CD164D" w:rsidRDefault="00D028C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8C9" w:rsidRPr="00CD164D" w:rsidRDefault="00D028C9" w:rsidP="00EA6C4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D028C9" w:rsidRPr="00CD164D" w:rsidRDefault="00D028C9" w:rsidP="00EA6C4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Наша звездная система — Галактика. Представление о строении и эволюции Вселенной. Другие галактики. Бесконечность Вселенной. Расширяющаяся Вс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ленная.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3D7154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C9" w:rsidRPr="00CD164D" w:rsidTr="0010774A">
        <w:trPr>
          <w:gridAfter w:val="1"/>
          <w:wAfter w:w="100" w:type="dxa"/>
          <w:trHeight w:val="83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028C9" w:rsidRPr="00CD164D" w:rsidRDefault="00AF6584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="00D028C9"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</w:p>
          <w:p w:rsidR="00D028C9" w:rsidRPr="00CD164D" w:rsidRDefault="00D028C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Эволюция звезд. Гипотеза прои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хождения Солне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ной системы.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8C9" w:rsidRPr="00CD164D" w:rsidRDefault="00D028C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D028C9" w:rsidRPr="00CD164D" w:rsidRDefault="00D028C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Термоядерный синтез. Проблема термоядерной энергетики. </w:t>
            </w:r>
          </w:p>
          <w:p w:rsidR="00D028C9" w:rsidRPr="00CD164D" w:rsidRDefault="003D7154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Энергия Солнца и звезд.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3D7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2                               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C9" w:rsidRPr="00CD164D" w:rsidTr="0010774A">
        <w:trPr>
          <w:gridAfter w:val="1"/>
          <w:wAfter w:w="100" w:type="dxa"/>
          <w:trHeight w:hRule="exact" w:val="600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8C9" w:rsidRPr="00CD164D" w:rsidRDefault="00D028C9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8C9" w:rsidRPr="00CD164D" w:rsidRDefault="00D028C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D028C9" w:rsidRPr="00CD164D" w:rsidRDefault="00D028C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Эволюция звезд. Происхождение Солнечной системы.</w:t>
            </w:r>
          </w:p>
          <w:p w:rsidR="00D028C9" w:rsidRPr="00CD164D" w:rsidRDefault="00D028C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C9" w:rsidRPr="00CD164D" w:rsidTr="0010774A">
        <w:trPr>
          <w:gridAfter w:val="1"/>
          <w:wAfter w:w="100" w:type="dxa"/>
          <w:trHeight w:hRule="exact" w:val="1419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8C9" w:rsidRPr="00CD164D" w:rsidRDefault="00D028C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8C9" w:rsidRPr="00CD164D" w:rsidRDefault="00D028C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  <w:p w:rsidR="00D028C9" w:rsidRPr="00CD164D" w:rsidRDefault="00D028C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Излучение лазера (квантового генератора).</w:t>
            </w:r>
          </w:p>
          <w:p w:rsidR="00D028C9" w:rsidRPr="00CD164D" w:rsidRDefault="00D028C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Солнечная система (модель).</w:t>
            </w:r>
          </w:p>
          <w:p w:rsidR="00D028C9" w:rsidRPr="00CD164D" w:rsidRDefault="00D028C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Фотографии планет, сделанные с космических зондов.</w:t>
            </w:r>
          </w:p>
          <w:p w:rsidR="00D028C9" w:rsidRPr="00CD164D" w:rsidRDefault="00D028C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Карта Луны и планет.</w:t>
            </w:r>
          </w:p>
          <w:p w:rsidR="00D028C9" w:rsidRPr="00CD164D" w:rsidRDefault="00D028C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4A" w:rsidRPr="00CD164D" w:rsidTr="00937C4B">
        <w:trPr>
          <w:gridAfter w:val="1"/>
          <w:wAfter w:w="100" w:type="dxa"/>
          <w:trHeight w:hRule="exact" w:val="421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74A" w:rsidRPr="00CD164D" w:rsidRDefault="0010774A" w:rsidP="00EA72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74A" w:rsidRPr="00CD164D" w:rsidRDefault="0010774A" w:rsidP="00EA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Лабораторные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4A" w:rsidRPr="00CD164D" w:rsidRDefault="0010774A" w:rsidP="00EA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4A" w:rsidRPr="00CD164D" w:rsidRDefault="0010774A" w:rsidP="00107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П02, П03, П04, П05, П06, П07,</w:t>
            </w:r>
          </w:p>
          <w:p w:rsidR="0010774A" w:rsidRPr="00CD164D" w:rsidRDefault="008E1F99" w:rsidP="00107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Л05, Л06,</w:t>
            </w:r>
          </w:p>
          <w:p w:rsidR="0010774A" w:rsidRPr="00CD164D" w:rsidRDefault="008E1F99" w:rsidP="00107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М01-06</w:t>
            </w:r>
            <w:r w:rsidR="0010774A" w:rsidRPr="00CD16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774A" w:rsidRPr="00CD164D" w:rsidRDefault="0010774A" w:rsidP="00107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ЛР</w:t>
            </w: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>, ЛР23, ЛР30</w:t>
            </w:r>
          </w:p>
        </w:tc>
      </w:tr>
      <w:tr w:rsidR="0010774A" w:rsidRPr="00CD164D" w:rsidTr="0010774A">
        <w:trPr>
          <w:gridAfter w:val="1"/>
          <w:wAfter w:w="100" w:type="dxa"/>
          <w:trHeight w:hRule="exact" w:val="68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774A" w:rsidRPr="00CD164D" w:rsidRDefault="0010774A" w:rsidP="00EA72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74A" w:rsidRPr="00CD164D" w:rsidRDefault="0010774A" w:rsidP="00EA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№10.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Изучение трека частицы по фотографии (часть 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4A" w:rsidRPr="00CD164D" w:rsidRDefault="0010774A" w:rsidP="00EA7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774A" w:rsidRPr="00CD164D" w:rsidRDefault="0010774A" w:rsidP="00EA7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4A" w:rsidRPr="00CD164D" w:rsidTr="0010774A">
        <w:trPr>
          <w:gridAfter w:val="1"/>
          <w:wAfter w:w="100" w:type="dxa"/>
          <w:trHeight w:hRule="exact" w:val="829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74A" w:rsidRPr="00CD164D" w:rsidRDefault="0010774A" w:rsidP="00EA72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74A" w:rsidRPr="00CD164D" w:rsidRDefault="0010774A" w:rsidP="00EA7276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6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Изучение трека частицы по фотографии (часть 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4A" w:rsidRPr="00CD164D" w:rsidRDefault="0010774A" w:rsidP="00EA7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4A" w:rsidRPr="00CD164D" w:rsidRDefault="0010774A" w:rsidP="00EA7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8C9" w:rsidRPr="00CD164D" w:rsidTr="00995CF8">
        <w:trPr>
          <w:gridAfter w:val="1"/>
          <w:wAfter w:w="100" w:type="dxa"/>
          <w:trHeight w:hRule="exact" w:val="435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8C9" w:rsidRPr="00CD164D" w:rsidRDefault="00D028C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8C9" w:rsidRPr="00CD164D" w:rsidRDefault="00D028C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8C9" w:rsidRPr="00CD164D" w:rsidTr="00995CF8">
        <w:trPr>
          <w:gridAfter w:val="1"/>
          <w:wAfter w:w="100" w:type="dxa"/>
          <w:trHeight w:hRule="exact" w:val="109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8C9" w:rsidRPr="00CD164D" w:rsidRDefault="00D028C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Cs/>
                <w:iCs/>
                <w:sz w:val="24"/>
                <w:szCs w:val="24"/>
              </w:rPr>
              <w:t>Итого за второй семестр:</w:t>
            </w:r>
          </w:p>
          <w:p w:rsidR="00D028C9" w:rsidRPr="00CD164D" w:rsidRDefault="00D028C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Cs/>
                <w:iCs/>
                <w:sz w:val="24"/>
                <w:szCs w:val="24"/>
              </w:rPr>
              <w:t>Максимальная:106</w:t>
            </w:r>
          </w:p>
          <w:p w:rsidR="00D028C9" w:rsidRPr="00CD164D" w:rsidRDefault="00D028C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CD164D">
              <w:rPr>
                <w:rFonts w:ascii="Times New Roman" w:hAnsi="Times New Roman"/>
                <w:bCs/>
                <w:iCs/>
                <w:sz w:val="24"/>
                <w:szCs w:val="24"/>
              </w:rPr>
              <w:t>Обязательная</w:t>
            </w:r>
            <w:proofErr w:type="gramEnd"/>
            <w:r w:rsidRPr="00CD164D">
              <w:rPr>
                <w:rFonts w:ascii="Times New Roman" w:hAnsi="Times New Roman"/>
                <w:bCs/>
                <w:iCs/>
                <w:sz w:val="24"/>
                <w:szCs w:val="24"/>
              </w:rPr>
              <w:t>: 94 (в т. ч. лекции – 76, лаб. занятия – 18)</w:t>
            </w:r>
          </w:p>
          <w:p w:rsidR="00D028C9" w:rsidRPr="00CD164D" w:rsidRDefault="00D028C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Cs/>
                <w:iCs/>
                <w:sz w:val="24"/>
                <w:szCs w:val="24"/>
              </w:rPr>
              <w:t>Промежуточная аттестация: 12</w:t>
            </w:r>
          </w:p>
          <w:p w:rsidR="00D028C9" w:rsidRPr="00CD164D" w:rsidRDefault="00D028C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028C9" w:rsidRPr="00CD164D" w:rsidRDefault="00D028C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8C9" w:rsidRPr="00CD164D" w:rsidTr="00995CF8">
        <w:trPr>
          <w:gridAfter w:val="1"/>
          <w:wAfter w:w="100" w:type="dxa"/>
          <w:trHeight w:hRule="exact" w:val="43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8C9" w:rsidRPr="00CD164D" w:rsidRDefault="00D028C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214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C9" w:rsidRPr="00CD164D" w:rsidRDefault="00D028C9" w:rsidP="00E20A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75E2" w:rsidRPr="00CD164D" w:rsidRDefault="000E75E2" w:rsidP="005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Toc436077063"/>
    </w:p>
    <w:p w:rsidR="000E75E2" w:rsidRPr="00CD164D" w:rsidRDefault="000E75E2" w:rsidP="008F6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5E2" w:rsidRPr="00CD164D" w:rsidRDefault="000E75E2" w:rsidP="005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04F" w:rsidRPr="00CD164D" w:rsidRDefault="0037704F" w:rsidP="00377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04F" w:rsidRPr="00CD164D" w:rsidRDefault="0037704F" w:rsidP="00377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04F" w:rsidRPr="00CD164D" w:rsidRDefault="0037704F" w:rsidP="00377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04F" w:rsidRPr="00CD164D" w:rsidRDefault="0037704F" w:rsidP="00377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04F" w:rsidRPr="00CD164D" w:rsidRDefault="0037704F" w:rsidP="00377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04F" w:rsidRPr="00CD164D" w:rsidRDefault="0037704F" w:rsidP="00377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04F" w:rsidRPr="00CD164D" w:rsidRDefault="0037704F" w:rsidP="00377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F84" w:rsidRPr="00CD164D" w:rsidRDefault="00C70F84" w:rsidP="00377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867" w:rsidRPr="00CD164D" w:rsidRDefault="001A1867" w:rsidP="00377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867" w:rsidRPr="00CD164D" w:rsidRDefault="001A1867" w:rsidP="00377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867" w:rsidRPr="00CD164D" w:rsidRDefault="001A1867" w:rsidP="00377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A1867" w:rsidRPr="00CD164D" w:rsidSect="00070F96">
          <w:pgSz w:w="16839" w:h="11907" w:orient="landscape" w:code="9"/>
          <w:pgMar w:top="1134" w:right="2664" w:bottom="1134" w:left="1701" w:header="709" w:footer="709" w:gutter="0"/>
          <w:cols w:space="708"/>
          <w:titlePg/>
          <w:docGrid w:linePitch="360"/>
        </w:sectPr>
      </w:pPr>
    </w:p>
    <w:bookmarkEnd w:id="2"/>
    <w:p w:rsidR="002E408E" w:rsidRPr="00CD164D" w:rsidRDefault="002E408E" w:rsidP="002E408E">
      <w:pPr>
        <w:jc w:val="center"/>
        <w:rPr>
          <w:rFonts w:ascii="Times New Roman" w:hAnsi="Times New Roman"/>
          <w:b/>
          <w:sz w:val="24"/>
          <w:szCs w:val="24"/>
        </w:rPr>
      </w:pPr>
      <w:r w:rsidRPr="00CD164D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РАБОЧЕЙ ПРОГРАММЫ </w:t>
      </w:r>
    </w:p>
    <w:p w:rsidR="002E408E" w:rsidRPr="00CD164D" w:rsidRDefault="002E408E" w:rsidP="002E408E">
      <w:pPr>
        <w:jc w:val="center"/>
        <w:rPr>
          <w:rFonts w:ascii="Times New Roman" w:hAnsi="Times New Roman"/>
          <w:b/>
          <w:sz w:val="24"/>
          <w:szCs w:val="24"/>
        </w:rPr>
      </w:pPr>
      <w:r w:rsidRPr="00CD164D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2E408E" w:rsidRPr="00CD164D" w:rsidRDefault="002E408E" w:rsidP="004A35AA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CD164D">
        <w:rPr>
          <w:rFonts w:ascii="Times New Roman" w:hAnsi="Times New Roman"/>
          <w:color w:val="auto"/>
          <w:sz w:val="24"/>
          <w:szCs w:val="24"/>
        </w:rPr>
        <w:t>3.1 Требования к минимальному материально-техническому обеспечению</w:t>
      </w:r>
    </w:p>
    <w:p w:rsidR="002E408E" w:rsidRPr="00CD164D" w:rsidRDefault="002E408E" w:rsidP="005753F1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4E34" w:rsidRPr="00CD164D" w:rsidRDefault="002E408E" w:rsidP="004A35AA">
      <w:pPr>
        <w:shd w:val="clear" w:color="auto" w:fill="FFFFFF"/>
        <w:tabs>
          <w:tab w:val="left" w:pos="0"/>
          <w:tab w:val="left" w:pos="475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164D">
        <w:rPr>
          <w:rFonts w:ascii="Times New Roman" w:hAnsi="Times New Roman"/>
          <w:sz w:val="24"/>
          <w:szCs w:val="24"/>
        </w:rPr>
        <w:t>Для реализации учебной дисциплины используется учебная аудитория для пров</w:t>
      </w:r>
      <w:r w:rsidRPr="00CD164D">
        <w:rPr>
          <w:rFonts w:ascii="Times New Roman" w:hAnsi="Times New Roman"/>
          <w:sz w:val="24"/>
          <w:szCs w:val="24"/>
        </w:rPr>
        <w:t>е</w:t>
      </w:r>
      <w:r w:rsidRPr="00CD164D">
        <w:rPr>
          <w:rFonts w:ascii="Times New Roman" w:hAnsi="Times New Roman"/>
          <w:sz w:val="24"/>
          <w:szCs w:val="24"/>
        </w:rPr>
        <w:t>дения занятий всех видов, предусмотренных образовательной программой</w:t>
      </w:r>
      <w:r w:rsidRPr="00CD164D">
        <w:rPr>
          <w:sz w:val="24"/>
          <w:szCs w:val="24"/>
        </w:rPr>
        <w:t xml:space="preserve"> </w:t>
      </w:r>
      <w:r w:rsidR="005E6DCE" w:rsidRPr="00CD164D">
        <w:rPr>
          <w:rFonts w:ascii="Times New Roman" w:hAnsi="Times New Roman"/>
          <w:sz w:val="24"/>
          <w:szCs w:val="24"/>
        </w:rPr>
        <w:t xml:space="preserve">- </w:t>
      </w:r>
      <w:r w:rsidR="004A35AA" w:rsidRPr="00CD164D">
        <w:rPr>
          <w:rFonts w:ascii="Times New Roman" w:hAnsi="Times New Roman"/>
          <w:b/>
          <w:sz w:val="24"/>
          <w:szCs w:val="24"/>
        </w:rPr>
        <w:t>к</w:t>
      </w:r>
      <w:r w:rsidR="005E6DCE" w:rsidRPr="00CD164D">
        <w:rPr>
          <w:rFonts w:ascii="Times New Roman" w:hAnsi="Times New Roman"/>
          <w:b/>
          <w:sz w:val="24"/>
          <w:szCs w:val="24"/>
        </w:rPr>
        <w:t>абинет №2307,</w:t>
      </w:r>
      <w:r w:rsidR="005E6DCE" w:rsidRPr="00CD16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Н. Новгород, ул. Чкалова</w:t>
      </w:r>
      <w:proofErr w:type="gramStart"/>
      <w:r w:rsidR="005E6DCE" w:rsidRPr="00CD164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="005E6DCE" w:rsidRPr="00CD16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5E6DCE" w:rsidRPr="00CD164D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proofErr w:type="gramEnd"/>
      <w:r w:rsidR="005E6DCE" w:rsidRPr="00CD164D">
        <w:rPr>
          <w:rFonts w:ascii="Times New Roman" w:eastAsia="Times New Roman" w:hAnsi="Times New Roman"/>
          <w:bCs/>
          <w:sz w:val="24"/>
          <w:szCs w:val="24"/>
          <w:lang w:eastAsia="ru-RU"/>
        </w:rPr>
        <w:t>.5а</w:t>
      </w:r>
    </w:p>
    <w:p w:rsidR="005E6DCE" w:rsidRPr="00CD164D" w:rsidRDefault="005E6DCE" w:rsidP="005E6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64D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CD164D">
        <w:rPr>
          <w:rFonts w:ascii="Times New Roman" w:hAnsi="Times New Roman"/>
          <w:sz w:val="24"/>
          <w:szCs w:val="24"/>
        </w:rPr>
        <w:t>столы ученические – 16 шт.,  стулья ученические – 30 шт., доска  – 1 шт., стол преподавателя – 1 шт., стул преподавателя – 1 шт., стол демонстрационный – 2 шт. телевизор -1 шт., комплект портреты ученых.</w:t>
      </w:r>
      <w:proofErr w:type="gramEnd"/>
    </w:p>
    <w:p w:rsidR="005E6DCE" w:rsidRPr="00CD164D" w:rsidRDefault="005E6DCE" w:rsidP="005E6DCE">
      <w:pPr>
        <w:spacing w:after="0" w:line="240" w:lineRule="auto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E6DCE" w:rsidRPr="00CD164D" w:rsidRDefault="005E6DCE" w:rsidP="005E6DCE">
      <w:pPr>
        <w:shd w:val="clear" w:color="auto" w:fill="FFFFFF"/>
        <w:tabs>
          <w:tab w:val="left" w:pos="0"/>
          <w:tab w:val="left" w:pos="475"/>
          <w:tab w:val="left" w:pos="9356"/>
        </w:tabs>
        <w:spacing w:after="0" w:line="240" w:lineRule="auto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164D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переносной, экран переносной.</w:t>
      </w:r>
    </w:p>
    <w:p w:rsidR="00A72C15" w:rsidRPr="00CD164D" w:rsidRDefault="00A72C15" w:rsidP="004A35AA">
      <w:pPr>
        <w:spacing w:after="0" w:line="240" w:lineRule="auto"/>
        <w:ind w:right="138"/>
        <w:jc w:val="both"/>
        <w:rPr>
          <w:rFonts w:ascii="Times New Roman" w:hAnsi="Times New Roman"/>
          <w:sz w:val="28"/>
          <w:szCs w:val="28"/>
        </w:rPr>
      </w:pPr>
    </w:p>
    <w:p w:rsidR="005E6DCE" w:rsidRPr="00CD164D" w:rsidRDefault="005E6DCE" w:rsidP="00A72C15">
      <w:pPr>
        <w:spacing w:after="0" w:line="240" w:lineRule="auto"/>
        <w:ind w:right="13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164D">
        <w:rPr>
          <w:rFonts w:ascii="Times New Roman" w:hAnsi="Times New Roman"/>
          <w:b/>
          <w:sz w:val="24"/>
          <w:szCs w:val="24"/>
        </w:rPr>
        <w:t>Лаборатория «Физика» №2307,</w:t>
      </w:r>
      <w:r w:rsidRPr="00CD16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Н. Новгород, ул. Чкалова</w:t>
      </w:r>
      <w:proofErr w:type="gramStart"/>
      <w:r w:rsidRPr="00CD164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CD16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CD164D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proofErr w:type="gramEnd"/>
      <w:r w:rsidRPr="00CD164D">
        <w:rPr>
          <w:rFonts w:ascii="Times New Roman" w:eastAsia="Times New Roman" w:hAnsi="Times New Roman"/>
          <w:bCs/>
          <w:sz w:val="24"/>
          <w:szCs w:val="24"/>
          <w:lang w:eastAsia="ru-RU"/>
        </w:rPr>
        <w:t>.5а</w:t>
      </w:r>
    </w:p>
    <w:p w:rsidR="005E6DCE" w:rsidRPr="00CD164D" w:rsidRDefault="005E6DCE" w:rsidP="005E6DCE">
      <w:pPr>
        <w:shd w:val="clear" w:color="auto" w:fill="FFFFFF"/>
        <w:tabs>
          <w:tab w:val="left" w:pos="0"/>
          <w:tab w:val="left" w:pos="475"/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4D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стол лабораторный – 1 </w:t>
      </w:r>
      <w:proofErr w:type="spellStart"/>
      <w:proofErr w:type="gramStart"/>
      <w:r w:rsidRPr="00CD164D">
        <w:rPr>
          <w:rStyle w:val="FontStyle113"/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CD164D">
        <w:rPr>
          <w:rStyle w:val="FontStyle113"/>
          <w:rFonts w:ascii="Times New Roman" w:hAnsi="Times New Roman" w:cs="Times New Roman"/>
          <w:sz w:val="24"/>
          <w:szCs w:val="24"/>
        </w:rPr>
        <w:t xml:space="preserve">; , </w:t>
      </w:r>
      <w:r w:rsidRPr="00CD164D">
        <w:rPr>
          <w:rFonts w:ascii="Times New Roman" w:hAnsi="Times New Roman"/>
          <w:sz w:val="24"/>
          <w:szCs w:val="24"/>
        </w:rPr>
        <w:t>стол преподавателя железный -1 шт., стул преподавателя - 1 шт., шкаф лабораторный – 2шт; стол ученический- 2 шт., источник п</w:t>
      </w:r>
      <w:r w:rsidRPr="00CD164D">
        <w:rPr>
          <w:rFonts w:ascii="Times New Roman" w:hAnsi="Times New Roman"/>
          <w:sz w:val="24"/>
          <w:szCs w:val="24"/>
        </w:rPr>
        <w:t>и</w:t>
      </w:r>
      <w:r w:rsidRPr="00CD164D">
        <w:rPr>
          <w:rFonts w:ascii="Times New Roman" w:hAnsi="Times New Roman"/>
          <w:sz w:val="24"/>
          <w:szCs w:val="24"/>
        </w:rPr>
        <w:t xml:space="preserve">тания регулируемый ВУ – 24 – 19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; источник питания – 15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; реостат ползунковый РП – 200 - 14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; лабораторный набор "Оптика" - 1шт; оптические стекла - 6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>; светофил</w:t>
      </w:r>
      <w:r w:rsidRPr="00CD164D">
        <w:rPr>
          <w:rFonts w:ascii="Times New Roman" w:hAnsi="Times New Roman"/>
          <w:sz w:val="24"/>
          <w:szCs w:val="24"/>
        </w:rPr>
        <w:t>ь</w:t>
      </w:r>
      <w:r w:rsidRPr="00CD164D">
        <w:rPr>
          <w:rFonts w:ascii="Times New Roman" w:hAnsi="Times New Roman"/>
          <w:sz w:val="24"/>
          <w:szCs w:val="24"/>
        </w:rPr>
        <w:t xml:space="preserve">тры - 5шт; дифракционная решетка - 6 штук; линейка изменения хода светового луча – 1шт; калориметр – 1 </w:t>
      </w:r>
      <w:proofErr w:type="spellStart"/>
      <w:proofErr w:type="gram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CD164D">
        <w:rPr>
          <w:rFonts w:ascii="Times New Roman" w:hAnsi="Times New Roman"/>
          <w:sz w:val="24"/>
          <w:szCs w:val="24"/>
        </w:rPr>
        <w:t xml:space="preserve">; термометр ТС4 – 1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; комплект мензурок; </w:t>
      </w:r>
      <w:proofErr w:type="spellStart"/>
      <w:r w:rsidRPr="00CD164D">
        <w:rPr>
          <w:rFonts w:ascii="Times New Roman" w:hAnsi="Times New Roman"/>
          <w:sz w:val="24"/>
          <w:szCs w:val="24"/>
        </w:rPr>
        <w:t>термосопротивление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 – 1шт; </w:t>
      </w:r>
      <w:proofErr w:type="spellStart"/>
      <w:r w:rsidRPr="00CD164D">
        <w:rPr>
          <w:rFonts w:ascii="Times New Roman" w:hAnsi="Times New Roman"/>
          <w:sz w:val="24"/>
          <w:szCs w:val="24"/>
        </w:rPr>
        <w:t>психометр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 – 1шт; манометр – 1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>; гофрированная емкость для исследования зак</w:t>
      </w:r>
      <w:r w:rsidRPr="00CD164D">
        <w:rPr>
          <w:rFonts w:ascii="Times New Roman" w:hAnsi="Times New Roman"/>
          <w:sz w:val="24"/>
          <w:szCs w:val="24"/>
        </w:rPr>
        <w:t>о</w:t>
      </w:r>
      <w:r w:rsidRPr="00CD164D">
        <w:rPr>
          <w:rFonts w:ascii="Times New Roman" w:hAnsi="Times New Roman"/>
          <w:sz w:val="24"/>
          <w:szCs w:val="24"/>
        </w:rPr>
        <w:t xml:space="preserve">нов термодинамики – 1шт; дощечки для определения силы трения – 19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; бруски для определения силы трения - 21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; динамометр – 11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 xml:space="preserve">;  камертон – 4 </w:t>
      </w:r>
      <w:proofErr w:type="spell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r w:rsidRPr="00CD164D">
        <w:rPr>
          <w:rFonts w:ascii="Times New Roman" w:hAnsi="Times New Roman"/>
          <w:sz w:val="24"/>
          <w:szCs w:val="24"/>
        </w:rPr>
        <w:t>; демонстрацио</w:t>
      </w:r>
      <w:r w:rsidRPr="00CD164D">
        <w:rPr>
          <w:rFonts w:ascii="Times New Roman" w:hAnsi="Times New Roman"/>
          <w:sz w:val="24"/>
          <w:szCs w:val="24"/>
        </w:rPr>
        <w:t>н</w:t>
      </w:r>
      <w:r w:rsidRPr="00CD164D">
        <w:rPr>
          <w:rFonts w:ascii="Times New Roman" w:hAnsi="Times New Roman"/>
          <w:sz w:val="24"/>
          <w:szCs w:val="24"/>
        </w:rPr>
        <w:t xml:space="preserve">ный набор твердых тел – 6 штук; штангенциркуль – 2 </w:t>
      </w:r>
      <w:proofErr w:type="spellStart"/>
      <w:proofErr w:type="gramStart"/>
      <w:r w:rsidRPr="00CD164D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CD164D">
        <w:rPr>
          <w:rFonts w:ascii="Times New Roman" w:hAnsi="Times New Roman"/>
          <w:sz w:val="24"/>
          <w:szCs w:val="24"/>
        </w:rPr>
        <w:t>; барометр – 1шт.</w:t>
      </w:r>
    </w:p>
    <w:p w:rsidR="00A72C15" w:rsidRPr="00CD164D" w:rsidRDefault="00A72C15" w:rsidP="005E6DCE">
      <w:pPr>
        <w:shd w:val="clear" w:color="auto" w:fill="FFFFFF"/>
        <w:tabs>
          <w:tab w:val="left" w:pos="0"/>
          <w:tab w:val="left" w:pos="47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6DCE" w:rsidRPr="00CD164D" w:rsidRDefault="005E6DCE" w:rsidP="005E6DCE">
      <w:pPr>
        <w:shd w:val="clear" w:color="auto" w:fill="FFFFFF"/>
        <w:tabs>
          <w:tab w:val="left" w:pos="0"/>
          <w:tab w:val="left" w:pos="47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C07" w:rsidRPr="00CD164D" w:rsidRDefault="00DB2C07" w:rsidP="005753F1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D16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3.2.</w:t>
      </w:r>
      <w:r w:rsidRPr="00CD16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  <w:t>Информационное обеспечение обучения</w:t>
      </w:r>
    </w:p>
    <w:p w:rsidR="00F36988" w:rsidRPr="00CD164D" w:rsidRDefault="00F36988" w:rsidP="005753F1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835"/>
        <w:gridCol w:w="3114"/>
        <w:gridCol w:w="25"/>
        <w:gridCol w:w="1114"/>
      </w:tblGrid>
      <w:tr w:rsidR="00E83166" w:rsidRPr="00CD164D" w:rsidTr="00AB0B25">
        <w:trPr>
          <w:trHeight w:val="9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CD164D" w:rsidRDefault="00E83166" w:rsidP="000624D9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D164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:rsidR="00E83166" w:rsidRPr="00CD164D" w:rsidRDefault="00E83166" w:rsidP="000624D9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proofErr w:type="gramStart"/>
            <w:r w:rsidRPr="00CD164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 w:rsidRPr="00CD164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CD164D" w:rsidRDefault="00E83166" w:rsidP="000624D9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D164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CD164D" w:rsidRDefault="00E83166" w:rsidP="000624D9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D164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CD164D" w:rsidRDefault="00E83166" w:rsidP="000624D9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D164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CD164D" w:rsidRDefault="00E83166" w:rsidP="000624D9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D164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</w:t>
            </w:r>
            <w:r w:rsidRPr="00CD164D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/>
              </w:rPr>
              <w:t>-</w:t>
            </w:r>
          </w:p>
          <w:p w:rsidR="00E83166" w:rsidRPr="00CD164D" w:rsidRDefault="00E83166" w:rsidP="000624D9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D164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во</w:t>
            </w:r>
          </w:p>
        </w:tc>
      </w:tr>
      <w:tr w:rsidR="00E83166" w:rsidRPr="00CD164D" w:rsidTr="008F0F9F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CD164D" w:rsidRDefault="00E83166" w:rsidP="000624D9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CD164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E83166" w:rsidRPr="00CD164D" w:rsidTr="00AB0B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CD164D" w:rsidRDefault="00E83166" w:rsidP="00E83166">
            <w:pPr>
              <w:pStyle w:val="a3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CD164D" w:rsidRDefault="00E83166" w:rsidP="00E83166">
            <w:pPr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Трофимова Т.И., Фирсов А.В.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CD164D" w:rsidRDefault="00E83166" w:rsidP="00E83166">
            <w:pPr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Курс физики с пример</w:t>
            </w: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ми решения задач в 2-х томах. Том 1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: учебник  </w:t>
            </w:r>
          </w:p>
          <w:p w:rsidR="00A72C15" w:rsidRPr="00CD164D" w:rsidRDefault="00A72C15" w:rsidP="00D36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B" w:rsidRPr="00CD164D" w:rsidRDefault="00D3652B" w:rsidP="00D3652B">
            <w:pPr>
              <w:widowControl w:val="0"/>
              <w:suppressAutoHyphens/>
              <w:autoSpaceDN w:val="0"/>
              <w:rPr>
                <w:rFonts w:asciiTheme="minorHAnsi" w:hAnsiTheme="minorHAnsi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64D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CD164D">
              <w:rPr>
                <w:rFonts w:ascii="Times New Roman" w:hAnsi="Times New Roman"/>
                <w:sz w:val="24"/>
                <w:szCs w:val="24"/>
              </w:rPr>
              <w:t>, 2020. — 577 с. — Режим доступа:</w:t>
            </w:r>
            <w:r w:rsidRPr="00CD164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1" w:history="1">
              <w:r w:rsidRPr="00CD164D">
                <w:rPr>
                  <w:rStyle w:val="aa"/>
                  <w:rFonts w:asciiTheme="minorHAnsi" w:hAnsiTheme="minorHAnsi"/>
                  <w:sz w:val="24"/>
                  <w:szCs w:val="24"/>
                </w:rPr>
                <w:t>https://book.ru/book/932796</w:t>
              </w:r>
            </w:hyperlink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CD164D" w:rsidRDefault="00E83166" w:rsidP="000624D9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</w:p>
        </w:tc>
      </w:tr>
      <w:tr w:rsidR="00E83166" w:rsidRPr="00CD164D" w:rsidTr="00AB0B25">
        <w:trPr>
          <w:trHeight w:val="10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CD164D" w:rsidRDefault="00E83166" w:rsidP="00E83166">
            <w:pPr>
              <w:pStyle w:val="a3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CD164D" w:rsidRDefault="00E83166" w:rsidP="000624D9">
            <w:pPr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Трофимова Т.И., Фирсов А.В.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CD164D" w:rsidRDefault="00E83166" w:rsidP="00E83166">
            <w:pPr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Курс физики с пример</w:t>
            </w: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ми решения задач в 2-х томах. Том 2</w:t>
            </w: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</w:p>
          <w:p w:rsidR="00D3652B" w:rsidRPr="00CD164D" w:rsidRDefault="00D3652B" w:rsidP="00E831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6B" w:rsidRPr="00CD164D" w:rsidRDefault="00D24D6B" w:rsidP="00F26084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64D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CD164D">
              <w:rPr>
                <w:rFonts w:ascii="Times New Roman" w:hAnsi="Times New Roman"/>
                <w:sz w:val="24"/>
                <w:szCs w:val="24"/>
              </w:rPr>
              <w:t>, 2022. — 378</w:t>
            </w:r>
            <w:r w:rsidR="00D3652B" w:rsidRPr="00CD164D">
              <w:rPr>
                <w:rFonts w:ascii="Times New Roman" w:hAnsi="Times New Roman"/>
                <w:sz w:val="24"/>
                <w:szCs w:val="24"/>
              </w:rPr>
              <w:t xml:space="preserve"> с. — Режим доступа:</w:t>
            </w:r>
          </w:p>
          <w:p w:rsidR="00D3652B" w:rsidRPr="00CD164D" w:rsidRDefault="00930B62" w:rsidP="00D24D6B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24D6B" w:rsidRPr="00CD164D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https://book.ru/books/943096</w:t>
              </w:r>
            </w:hyperlink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CD164D" w:rsidRDefault="00E83166" w:rsidP="000624D9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</w:p>
        </w:tc>
      </w:tr>
      <w:tr w:rsidR="00E83166" w:rsidRPr="00CD164D" w:rsidTr="008F0F9F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CD164D" w:rsidRDefault="00E83166" w:rsidP="00062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D164D">
              <w:rPr>
                <w:rStyle w:val="FontStyle50"/>
                <w:sz w:val="24"/>
                <w:szCs w:val="24"/>
              </w:rPr>
              <w:t>Дополнительная литература</w:t>
            </w:r>
          </w:p>
        </w:tc>
      </w:tr>
      <w:tr w:rsidR="003A70C1" w:rsidRPr="00CD164D" w:rsidTr="00AB0B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CD164D" w:rsidRDefault="003A70C1" w:rsidP="003A70C1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D164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CD164D" w:rsidRDefault="003A70C1" w:rsidP="003A70C1">
            <w:pPr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Трофимова Т.И.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CD164D" w:rsidRDefault="003A70C1" w:rsidP="003A70C1">
            <w:pPr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Физика: теория, решение задач, лексикон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: спр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а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вочник</w:t>
            </w:r>
          </w:p>
          <w:p w:rsidR="003A70C1" w:rsidRPr="00CD164D" w:rsidRDefault="003A70C1" w:rsidP="003A70C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CD164D" w:rsidRDefault="003A70C1" w:rsidP="003A70C1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64D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, 2021. — 315 с. — Режим доступа: </w:t>
            </w:r>
            <w:hyperlink r:id="rId13" w:history="1">
              <w:r w:rsidRPr="00CD164D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https://book.ru/book/936794</w:t>
              </w:r>
            </w:hyperlink>
          </w:p>
          <w:p w:rsidR="003A70C1" w:rsidRPr="00CD164D" w:rsidRDefault="003A70C1" w:rsidP="003A7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CD164D" w:rsidRDefault="003A70C1" w:rsidP="003A70C1">
            <w:pPr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lastRenderedPageBreak/>
              <w:t>Эле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к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тронный ресурс</w:t>
            </w:r>
          </w:p>
        </w:tc>
      </w:tr>
      <w:tr w:rsidR="007B1647" w:rsidRPr="00CD164D" w:rsidTr="00AB0B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647" w:rsidRPr="00CD164D" w:rsidRDefault="003A70C1" w:rsidP="007B1647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D164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2</w:t>
            </w:r>
            <w:r w:rsidR="007B1647" w:rsidRPr="00CD164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647" w:rsidRPr="00CD164D" w:rsidRDefault="007B1647" w:rsidP="007B1647">
            <w:pPr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Логвиненко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DDE" w:rsidRPr="00CD164D" w:rsidRDefault="00602DDE" w:rsidP="007B1647">
            <w:pPr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Физика + </w:t>
            </w:r>
            <w:proofErr w:type="spellStart"/>
            <w:r w:rsidRPr="00CD16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еПриложение</w:t>
            </w:r>
            <w:proofErr w:type="spellEnd"/>
            <w:proofErr w:type="gramStart"/>
            <w:r w:rsidRPr="00CD16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CD164D" w:rsidRDefault="00AB0B25" w:rsidP="007B1647">
            <w:pPr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64D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CD164D">
              <w:rPr>
                <w:rFonts w:ascii="Times New Roman" w:hAnsi="Times New Roman"/>
                <w:sz w:val="24"/>
                <w:szCs w:val="24"/>
              </w:rPr>
              <w:t>, 2022</w:t>
            </w:r>
            <w:r w:rsidR="00602DDE" w:rsidRPr="00CD164D">
              <w:rPr>
                <w:rFonts w:ascii="Times New Roman" w:hAnsi="Times New Roman"/>
                <w:sz w:val="24"/>
                <w:szCs w:val="24"/>
              </w:rPr>
              <w:t xml:space="preserve">. — 437 с. — </w:t>
            </w:r>
            <w:r w:rsidR="003A70C1" w:rsidRPr="00CD164D">
              <w:rPr>
                <w:rFonts w:ascii="Times New Roman" w:hAnsi="Times New Roman"/>
                <w:sz w:val="24"/>
                <w:szCs w:val="24"/>
              </w:rPr>
              <w:t>Режим доступа</w:t>
            </w:r>
            <w:r w:rsidR="00602DDE" w:rsidRPr="00CD16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B0B25" w:rsidRPr="00CD164D" w:rsidRDefault="00930B62" w:rsidP="007B1647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B0B25" w:rsidRPr="00CD164D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https://book.ru/books/941758</w:t>
              </w:r>
            </w:hyperlink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647" w:rsidRPr="00CD164D" w:rsidRDefault="007B1647" w:rsidP="007B1647">
            <w:pPr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Эле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к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тронный ресурс</w:t>
            </w:r>
          </w:p>
        </w:tc>
      </w:tr>
    </w:tbl>
    <w:p w:rsidR="005753F1" w:rsidRPr="00CD164D" w:rsidRDefault="005753F1" w:rsidP="0088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A70C1" w:rsidRPr="00CD164D" w:rsidRDefault="003A70C1" w:rsidP="00887CBB">
      <w:pPr>
        <w:shd w:val="clear" w:color="auto" w:fill="FFFFFF"/>
        <w:spacing w:after="0" w:line="240" w:lineRule="auto"/>
        <w:ind w:left="39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53F1" w:rsidRPr="00CD164D" w:rsidRDefault="005753F1" w:rsidP="00887CBB">
      <w:pPr>
        <w:shd w:val="clear" w:color="auto" w:fill="FFFFFF"/>
        <w:spacing w:after="0" w:line="240" w:lineRule="auto"/>
        <w:ind w:left="398"/>
        <w:jc w:val="center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b/>
          <w:bCs/>
          <w:color w:val="000000"/>
          <w:sz w:val="24"/>
          <w:szCs w:val="24"/>
        </w:rPr>
        <w:t xml:space="preserve">4. КОНТРОЛЬ И ОЦЕНКА РЕЗУЛЬТАТОВ ОСВОЕНИЯ </w:t>
      </w:r>
      <w:proofErr w:type="gramStart"/>
      <w:r w:rsidRPr="00CD164D">
        <w:rPr>
          <w:rFonts w:ascii="Times New Roman" w:hAnsi="Times New Roman"/>
          <w:b/>
          <w:bCs/>
          <w:color w:val="000000"/>
          <w:sz w:val="24"/>
          <w:szCs w:val="24"/>
        </w:rPr>
        <w:t>УЧЕБНОЙ</w:t>
      </w:r>
      <w:proofErr w:type="gramEnd"/>
    </w:p>
    <w:p w:rsidR="005753F1" w:rsidRPr="00CD164D" w:rsidRDefault="005753F1" w:rsidP="00887CBB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ДИСЦИПЛИНЫ</w:t>
      </w:r>
    </w:p>
    <w:p w:rsidR="00B84E34" w:rsidRPr="00CD164D" w:rsidRDefault="00B84E34" w:rsidP="00B84E3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D164D">
        <w:rPr>
          <w:rFonts w:ascii="Times New Roman" w:hAnsi="Times New Roman"/>
          <w:b/>
          <w:sz w:val="24"/>
          <w:szCs w:val="24"/>
        </w:rPr>
        <w:t>Контроль и оценка</w:t>
      </w:r>
      <w:r w:rsidRPr="00CD164D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</w:t>
      </w:r>
      <w:r w:rsidRPr="00CD164D">
        <w:rPr>
          <w:rFonts w:ascii="Times New Roman" w:hAnsi="Times New Roman"/>
          <w:sz w:val="24"/>
          <w:szCs w:val="24"/>
        </w:rPr>
        <w:t>а</w:t>
      </w:r>
      <w:r w:rsidRPr="00CD164D">
        <w:rPr>
          <w:rFonts w:ascii="Times New Roman" w:hAnsi="Times New Roman"/>
          <w:sz w:val="24"/>
          <w:szCs w:val="24"/>
        </w:rPr>
        <w:t>вателем в процессе проведения различных форм и видов текущего контроля, лаборато</w:t>
      </w:r>
      <w:r w:rsidRPr="00CD164D">
        <w:rPr>
          <w:rFonts w:ascii="Times New Roman" w:hAnsi="Times New Roman"/>
          <w:sz w:val="24"/>
          <w:szCs w:val="24"/>
        </w:rPr>
        <w:t>р</w:t>
      </w:r>
      <w:r w:rsidRPr="00CD164D">
        <w:rPr>
          <w:rFonts w:ascii="Times New Roman" w:hAnsi="Times New Roman"/>
          <w:sz w:val="24"/>
          <w:szCs w:val="24"/>
        </w:rPr>
        <w:t xml:space="preserve">ных работ, а также по результатам выполнения </w:t>
      </w:r>
      <w:proofErr w:type="gramStart"/>
      <w:r w:rsidRPr="00CD164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D164D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5753F1" w:rsidRPr="00CD164D" w:rsidRDefault="005753F1" w:rsidP="005753F1">
      <w:pPr>
        <w:pStyle w:val="Style33"/>
        <w:widowControl/>
        <w:spacing w:before="110" w:line="322" w:lineRule="exact"/>
        <w:ind w:right="33" w:firstLine="730"/>
        <w:rPr>
          <w:rStyle w:val="FontStyle5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585F52" w:rsidRPr="00CD164D" w:rsidTr="00585F52">
        <w:tc>
          <w:tcPr>
            <w:tcW w:w="3794" w:type="dxa"/>
            <w:shd w:val="clear" w:color="auto" w:fill="auto"/>
          </w:tcPr>
          <w:p w:rsidR="00585F52" w:rsidRPr="00CD164D" w:rsidRDefault="00585F52" w:rsidP="0058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shd w:val="clear" w:color="auto" w:fill="auto"/>
          </w:tcPr>
          <w:p w:rsidR="00585F52" w:rsidRPr="00CD164D" w:rsidRDefault="00585F52" w:rsidP="0058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shd w:val="clear" w:color="auto" w:fill="auto"/>
          </w:tcPr>
          <w:p w:rsidR="00585F52" w:rsidRPr="00CD164D" w:rsidRDefault="00585F52" w:rsidP="0058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85F52" w:rsidRPr="00CD164D" w:rsidTr="00585F5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585F52" w:rsidP="00585F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585F52" w:rsidP="0058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52" w:rsidRPr="00CD164D" w:rsidRDefault="00585F52" w:rsidP="0058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5F52" w:rsidRPr="00CD164D" w:rsidTr="00B646F6">
        <w:trPr>
          <w:trHeight w:val="31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585F52" w:rsidP="00B646F6">
            <w:pPr>
              <w:tabs>
                <w:tab w:val="left" w:pos="0"/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5E0082" w:rsidRPr="00CD164D" w:rsidRDefault="005E0082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Л.01-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чувство гордости и уважения к истории и достижен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ям отечественной физической науки; физически грамотное п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ведение в профессиональной де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я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тельности и быту при обращении с приборами и устройствами;</w:t>
            </w:r>
          </w:p>
          <w:p w:rsidR="005E0082" w:rsidRPr="00CD164D" w:rsidRDefault="005E0082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Л.02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готовность к пр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должению образования и пов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ы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шению квалификации в избранной профессиональной деятельности  и объективное осознание роли ф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зических компетенций в этом;</w:t>
            </w:r>
          </w:p>
          <w:p w:rsidR="005E0082" w:rsidRPr="00CD164D" w:rsidRDefault="005E0082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Л.03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умение использовать достижения современной физич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ской науки и физических технол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гий для повышения собственного интеллектуального развития в в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ы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бранной профессиональной де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я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  <w:p w:rsidR="005E0082" w:rsidRPr="00CD164D" w:rsidRDefault="005E0082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Л.04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умение самосто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я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тельно добывать новые для себя физические знания, используя для этого доступные источники и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н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формации;</w:t>
            </w:r>
          </w:p>
          <w:p w:rsidR="005E0082" w:rsidRPr="00CD164D" w:rsidRDefault="005E0082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Л.05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умения выстраивать конструктивные взаимоотнош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lastRenderedPageBreak/>
              <w:t>ния в команде по решению общих задач;</w:t>
            </w:r>
          </w:p>
          <w:p w:rsidR="00585F52" w:rsidRPr="00CD164D" w:rsidRDefault="005E0082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Л.06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умение управлять своей познавательной деятельн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стью, проводить самооценку уровня собственного интеллект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у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ального развития;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A5" w:rsidRPr="00CD164D" w:rsidRDefault="007C1DA5" w:rsidP="007C1DA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="005926DD" w:rsidRPr="00CD164D">
              <w:rPr>
                <w:rFonts w:ascii="Times New Roman" w:hAnsi="Times New Roman"/>
                <w:sz w:val="24"/>
                <w:szCs w:val="24"/>
              </w:rPr>
              <w:t>уважительное отношение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к истории и достижениям отеч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ственной физической науки; физически грамотное повед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ние в профессиональной де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я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тельности и быту при обращ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нии с приборами и устро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й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ствами;</w:t>
            </w:r>
          </w:p>
          <w:p w:rsidR="007C1DA5" w:rsidRPr="00CD164D" w:rsidRDefault="007C1DA5" w:rsidP="007C1DA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 умение использовать дост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жения современной физич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ской науки и физических те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х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нологий для повышения со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б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ственного интеллектуального развития в выбранной профе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с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сиональной деятельности;</w:t>
            </w:r>
          </w:p>
          <w:p w:rsidR="007C1DA5" w:rsidRPr="00CD164D" w:rsidRDefault="007C1DA5" w:rsidP="007C1DA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 умение самостоятельно д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бывать новые для себя физ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ческие знания, используя для этого доступные источники информации;</w:t>
            </w:r>
          </w:p>
          <w:p w:rsidR="007C1DA5" w:rsidRPr="00CD164D" w:rsidRDefault="007C1DA5" w:rsidP="007C1DA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 умения выстраивать ко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н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структивные взаимоотнош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ния в команде по решению общих задач;</w:t>
            </w:r>
          </w:p>
          <w:p w:rsidR="007C1DA5" w:rsidRPr="00CD164D" w:rsidRDefault="007C1DA5" w:rsidP="007C1DA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 умение управлять своей п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знавательной деятельностью, проводить самооценку уровня собственного интеллектуал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ь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ного развития;</w:t>
            </w:r>
          </w:p>
          <w:p w:rsidR="00585F52" w:rsidRPr="00CD164D" w:rsidRDefault="005926DD" w:rsidP="00B646F6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lastRenderedPageBreak/>
              <w:t>- готовность к продолжению образования и повышению квалификации в избранной профессиональной деятельн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сти и объективное осознание роли физических компетенций в этом;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F52" w:rsidRPr="00CD164D" w:rsidRDefault="00585F52" w:rsidP="00585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Наблюдение, анкет</w:t>
            </w: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рование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тестиров</w:t>
            </w: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экспертная оце</w:t>
            </w: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</w:p>
        </w:tc>
      </w:tr>
      <w:tr w:rsidR="00585F52" w:rsidRPr="00CD164D" w:rsidTr="00AC3198">
        <w:trPr>
          <w:trHeight w:val="1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365EB9" w:rsidP="00B646F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D1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метапредметные</w:t>
            </w:r>
            <w:proofErr w:type="spellEnd"/>
            <w:r w:rsidR="00585F52" w:rsidRPr="00CD164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365EB9" w:rsidRPr="00CD164D" w:rsidRDefault="00365EB9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М.01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использование ра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з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личных видов познавательной д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ятельности для решения физич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ских задач, применение основных методов познания (наблюдения, описания, измерения, экспер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мент) для изучения различных сторон окружающей действител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ь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ности;</w:t>
            </w:r>
          </w:p>
          <w:p w:rsidR="00365EB9" w:rsidRPr="00CD164D" w:rsidRDefault="00365EB9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М.02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- использование 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с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новных интеллектуальных опер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а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ций: постановки задачи, форм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у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лирования гипотез, анализа и си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н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теза, сравнения, обобщения, с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стематизации, выявление причи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н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но-следственных связей, поиска аналогов, формулирования выв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дов для изучения различных ст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рон физических объектов, явлений и процессов, с которыми возник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а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ет необходимость сталкиваться в профессиональной сфере;</w:t>
            </w:r>
          </w:p>
          <w:p w:rsidR="00365EB9" w:rsidRPr="00CD164D" w:rsidRDefault="00365EB9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М.03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умение генерировать идеи и определять средства, нео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б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ходимые для их реализации;</w:t>
            </w:r>
          </w:p>
          <w:p w:rsidR="00365EB9" w:rsidRPr="00CD164D" w:rsidRDefault="00365EB9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М.04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- умение использ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вать различные источники для п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лучения физической информации, оценивать ее достоверность;</w:t>
            </w:r>
          </w:p>
          <w:p w:rsidR="00365EB9" w:rsidRPr="00CD164D" w:rsidRDefault="00365EB9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М.05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умение анализир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вать и представлять информацию в различных видах;</w:t>
            </w:r>
          </w:p>
          <w:p w:rsidR="00585F52" w:rsidRPr="00CD164D" w:rsidRDefault="00365EB9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М.06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умение публично представлять результаты со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б</w:t>
            </w:r>
            <w:r w:rsidRPr="00CD164D">
              <w:rPr>
                <w:rFonts w:ascii="Times New Roman" w:hAnsi="Times New Roman"/>
                <w:sz w:val="24"/>
                <w:szCs w:val="24"/>
              </w:rPr>
              <w:lastRenderedPageBreak/>
              <w:t>ственного исследования, вести дискуссии, доступно и гармони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ч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но сочетая содержание и формы представляемой информации;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585F52" w:rsidP="00585F52">
            <w:pPr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Четкая организация устного ответа. </w:t>
            </w:r>
          </w:p>
          <w:p w:rsidR="00585F52" w:rsidRPr="00CD164D" w:rsidRDefault="00585F52" w:rsidP="00585F52">
            <w:pPr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Умение анализировать уче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б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ные задания, выбирать опт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мальный способ выполнения практических заданий. </w:t>
            </w:r>
          </w:p>
          <w:p w:rsidR="00585F52" w:rsidRPr="00CD164D" w:rsidRDefault="00585F52" w:rsidP="00585F52">
            <w:pPr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Научная корректность (то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ч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ность в использовании теор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тического материала).</w:t>
            </w:r>
          </w:p>
          <w:p w:rsidR="00585F52" w:rsidRPr="00CD164D" w:rsidRDefault="00585F52" w:rsidP="00585F52">
            <w:pPr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Теоретические положения по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д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крепляются практическими умениями при выполнении з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а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даний.</w:t>
            </w:r>
          </w:p>
          <w:p w:rsidR="00585F52" w:rsidRPr="00CD164D" w:rsidRDefault="00585F52" w:rsidP="00585F52">
            <w:pPr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Умение находить причинно-следственные связи.</w:t>
            </w:r>
          </w:p>
          <w:p w:rsidR="00585F52" w:rsidRPr="00CD164D" w:rsidRDefault="00585F52" w:rsidP="00585F52">
            <w:pPr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Способность четко отвечать на поставленные вопросы.</w:t>
            </w:r>
          </w:p>
          <w:p w:rsidR="00585F52" w:rsidRPr="00CD164D" w:rsidRDefault="00585F52" w:rsidP="0058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5A" w:rsidRPr="00CD164D" w:rsidRDefault="00C20F5A" w:rsidP="00C20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Мониторинг     роста      самостоятельности и навыков получения нового знания ка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ж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дым обучающимся.</w:t>
            </w:r>
          </w:p>
          <w:p w:rsidR="00C20F5A" w:rsidRPr="00CD164D" w:rsidRDefault="00C20F5A" w:rsidP="00585F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F52" w:rsidRPr="00CD164D" w:rsidRDefault="00585F52" w:rsidP="00585F52">
            <w:pPr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Устный и письменный опрос, оценка  выпо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л</w:t>
            </w:r>
            <w:r w:rsidR="003F02E9" w:rsidRPr="00CD164D">
              <w:rPr>
                <w:rFonts w:ascii="Times New Roman" w:hAnsi="Times New Roman"/>
                <w:sz w:val="24"/>
                <w:szCs w:val="24"/>
              </w:rPr>
              <w:t>нения лабораторных работ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,  тестовых зад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а</w:t>
            </w:r>
            <w:r w:rsidR="0075430D" w:rsidRPr="00CD164D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</w:tr>
      <w:tr w:rsidR="00585F52" w:rsidRPr="00CD164D" w:rsidTr="005370F1">
        <w:trPr>
          <w:trHeight w:val="326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585F52" w:rsidP="00585F5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предметные:</w:t>
            </w:r>
          </w:p>
          <w:p w:rsidR="00365EB9" w:rsidRPr="00CD164D" w:rsidRDefault="00365EB9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П.01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64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представлений о роли и месте ф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зики в современной научной ка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р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тине мира: понимание физической сущности наблюдаемых во Вс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ленной явлений, роли физики в формировании кругозора и фун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к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циональной грамотности человека для решения практических задач;</w:t>
            </w:r>
          </w:p>
          <w:p w:rsidR="00365EB9" w:rsidRPr="00CD164D" w:rsidRDefault="00365EB9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П.02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владение основоп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лагающими физическими понят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ями, закономерностями, законами и теориями, уверенное использ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вание физической терминологии и символики;</w:t>
            </w:r>
          </w:p>
          <w:p w:rsidR="00365EB9" w:rsidRPr="00CD164D" w:rsidRDefault="00365EB9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П.03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владение основными методами научного познания, и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с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пользуемыми в физике: наблюд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нием, описанием, измерением, экспериментом;</w:t>
            </w:r>
          </w:p>
          <w:p w:rsidR="00365EB9" w:rsidRPr="00CD164D" w:rsidRDefault="00365EB9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П.04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- умение обрабатывать результаты измерений, обнаруж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вать зависимость между физич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скими величинами, объяснять п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лученные результаты и делать в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ы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воды;</w:t>
            </w:r>
          </w:p>
          <w:p w:rsidR="00365EB9" w:rsidRPr="00CD164D" w:rsidRDefault="00365EB9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П.05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64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умения решать физические зад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а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чи;</w:t>
            </w:r>
          </w:p>
          <w:p w:rsidR="00365EB9" w:rsidRPr="00CD164D" w:rsidRDefault="00365EB9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П.06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64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шений в повседневной жизни;</w:t>
            </w:r>
          </w:p>
          <w:p w:rsidR="00585F52" w:rsidRPr="00CD164D" w:rsidRDefault="00365EB9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П.07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D164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собственной позиции по отнош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е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нию к физической информации, </w:t>
            </w:r>
            <w:r w:rsidRPr="00CD164D">
              <w:rPr>
                <w:rFonts w:ascii="Times New Roman" w:hAnsi="Times New Roman"/>
                <w:sz w:val="24"/>
                <w:szCs w:val="24"/>
              </w:rPr>
              <w:lastRenderedPageBreak/>
              <w:t>получаемой из разных источн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и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50" w:rsidRPr="00CD164D" w:rsidRDefault="00646850" w:rsidP="00646850">
            <w:pPr>
              <w:pStyle w:val="Default"/>
            </w:pPr>
          </w:p>
          <w:p w:rsidR="00646850" w:rsidRPr="00CD164D" w:rsidRDefault="00646850" w:rsidP="00646850">
            <w:pPr>
              <w:pStyle w:val="Default"/>
              <w:rPr>
                <w:color w:val="auto"/>
              </w:rPr>
            </w:pPr>
          </w:p>
          <w:p w:rsidR="00646850" w:rsidRPr="00CD164D" w:rsidRDefault="00646850" w:rsidP="00646850">
            <w:pPr>
              <w:pStyle w:val="Default"/>
              <w:spacing w:after="200"/>
              <w:jc w:val="both"/>
              <w:rPr>
                <w:color w:val="auto"/>
              </w:rPr>
            </w:pPr>
            <w:r w:rsidRPr="00CD164D">
              <w:rPr>
                <w:color w:val="auto"/>
              </w:rPr>
              <w:t>- демонстрировать на прим</w:t>
            </w:r>
            <w:r w:rsidRPr="00CD164D">
              <w:rPr>
                <w:color w:val="auto"/>
              </w:rPr>
              <w:t>е</w:t>
            </w:r>
            <w:r w:rsidRPr="00CD164D">
              <w:rPr>
                <w:color w:val="auto"/>
              </w:rPr>
              <w:t>рах взаимосвязь между физ</w:t>
            </w:r>
            <w:r w:rsidRPr="00CD164D">
              <w:rPr>
                <w:color w:val="auto"/>
              </w:rPr>
              <w:t>и</w:t>
            </w:r>
            <w:r w:rsidRPr="00CD164D">
              <w:rPr>
                <w:color w:val="auto"/>
              </w:rPr>
              <w:t xml:space="preserve">кой и другими естественными науками; </w:t>
            </w:r>
          </w:p>
          <w:p w:rsidR="00646850" w:rsidRPr="00CD164D" w:rsidRDefault="00646850" w:rsidP="00646850">
            <w:pPr>
              <w:pStyle w:val="Default"/>
              <w:spacing w:after="200"/>
              <w:jc w:val="both"/>
              <w:rPr>
                <w:color w:val="auto"/>
              </w:rPr>
            </w:pPr>
            <w:r w:rsidRPr="00CD164D">
              <w:rPr>
                <w:color w:val="auto"/>
              </w:rPr>
              <w:t xml:space="preserve">– устанавливать взаимосвязь </w:t>
            </w:r>
            <w:proofErr w:type="gramStart"/>
            <w:r w:rsidRPr="00CD164D">
              <w:rPr>
                <w:color w:val="auto"/>
              </w:rPr>
              <w:t>естественно-научных</w:t>
            </w:r>
            <w:proofErr w:type="gramEnd"/>
            <w:r w:rsidRPr="00CD164D">
              <w:rPr>
                <w:color w:val="auto"/>
              </w:rPr>
              <w:t xml:space="preserve"> явлений и применять основные физ</w:t>
            </w:r>
            <w:r w:rsidRPr="00CD164D">
              <w:rPr>
                <w:color w:val="auto"/>
              </w:rPr>
              <w:t>и</w:t>
            </w:r>
            <w:r w:rsidRPr="00CD164D">
              <w:rPr>
                <w:color w:val="auto"/>
              </w:rPr>
              <w:t>ческие модели для их опис</w:t>
            </w:r>
            <w:r w:rsidRPr="00CD164D">
              <w:rPr>
                <w:color w:val="auto"/>
              </w:rPr>
              <w:t>а</w:t>
            </w:r>
            <w:r w:rsidRPr="00CD164D">
              <w:rPr>
                <w:color w:val="auto"/>
              </w:rPr>
              <w:t xml:space="preserve">ния и объяснения; </w:t>
            </w:r>
          </w:p>
          <w:p w:rsidR="00646850" w:rsidRPr="00CD164D" w:rsidRDefault="00646850" w:rsidP="00646850">
            <w:pPr>
              <w:pStyle w:val="Default"/>
              <w:spacing w:after="200"/>
              <w:jc w:val="both"/>
              <w:rPr>
                <w:color w:val="auto"/>
              </w:rPr>
            </w:pPr>
            <w:r w:rsidRPr="00CD164D">
              <w:rPr>
                <w:color w:val="auto"/>
              </w:rPr>
              <w:t>– использовать информацию физического содержания при решении учебных, практич</w:t>
            </w:r>
            <w:r w:rsidRPr="00CD164D">
              <w:rPr>
                <w:color w:val="auto"/>
              </w:rPr>
              <w:t>е</w:t>
            </w:r>
            <w:r w:rsidRPr="00CD164D">
              <w:rPr>
                <w:color w:val="auto"/>
              </w:rPr>
              <w:t>ских, проектных и исследов</w:t>
            </w:r>
            <w:r w:rsidRPr="00CD164D">
              <w:rPr>
                <w:color w:val="auto"/>
              </w:rPr>
              <w:t>а</w:t>
            </w:r>
            <w:r w:rsidRPr="00CD164D">
              <w:rPr>
                <w:color w:val="auto"/>
              </w:rPr>
              <w:t xml:space="preserve">тельских задач, интегрируя информацию из различных источников и критически ее оценивая; </w:t>
            </w:r>
          </w:p>
          <w:p w:rsidR="00646850" w:rsidRPr="00CD164D" w:rsidRDefault="00646850" w:rsidP="00646850">
            <w:pPr>
              <w:pStyle w:val="Default"/>
              <w:spacing w:after="200"/>
              <w:jc w:val="both"/>
              <w:rPr>
                <w:color w:val="auto"/>
              </w:rPr>
            </w:pPr>
            <w:r w:rsidRPr="00CD164D">
              <w:rPr>
                <w:color w:val="auto"/>
              </w:rPr>
              <w:t>– различать и уметь использ</w:t>
            </w:r>
            <w:r w:rsidRPr="00CD164D">
              <w:rPr>
                <w:color w:val="auto"/>
              </w:rPr>
              <w:t>о</w:t>
            </w:r>
            <w:r w:rsidRPr="00CD164D">
              <w:rPr>
                <w:color w:val="auto"/>
              </w:rPr>
              <w:t>вать в учебно-исследовательской деятельн</w:t>
            </w:r>
            <w:r w:rsidRPr="00CD164D">
              <w:rPr>
                <w:color w:val="auto"/>
              </w:rPr>
              <w:t>о</w:t>
            </w:r>
            <w:r w:rsidRPr="00CD164D">
              <w:rPr>
                <w:color w:val="auto"/>
              </w:rPr>
              <w:t>сти методы научного познания (наблюдение, описание, изм</w:t>
            </w:r>
            <w:r w:rsidRPr="00CD164D">
              <w:rPr>
                <w:color w:val="auto"/>
              </w:rPr>
              <w:t>е</w:t>
            </w:r>
            <w:r w:rsidRPr="00CD164D">
              <w:rPr>
                <w:color w:val="auto"/>
              </w:rPr>
              <w:t>рение, эксперимент, выдвиж</w:t>
            </w:r>
            <w:r w:rsidRPr="00CD164D">
              <w:rPr>
                <w:color w:val="auto"/>
              </w:rPr>
              <w:t>е</w:t>
            </w:r>
            <w:r w:rsidRPr="00CD164D">
              <w:rPr>
                <w:color w:val="auto"/>
              </w:rPr>
              <w:t>ние гипотезы, моделирование и др.) и формы научного п</w:t>
            </w:r>
            <w:r w:rsidRPr="00CD164D">
              <w:rPr>
                <w:color w:val="auto"/>
              </w:rPr>
              <w:t>о</w:t>
            </w:r>
            <w:r w:rsidRPr="00CD164D">
              <w:rPr>
                <w:color w:val="auto"/>
              </w:rPr>
              <w:t>знания (факты, законы, те</w:t>
            </w:r>
            <w:r w:rsidRPr="00CD164D">
              <w:rPr>
                <w:color w:val="auto"/>
              </w:rPr>
              <w:t>о</w:t>
            </w:r>
            <w:r w:rsidRPr="00CD164D">
              <w:rPr>
                <w:color w:val="auto"/>
              </w:rPr>
              <w:t>рии), демонстрируя на прим</w:t>
            </w:r>
            <w:r w:rsidRPr="00CD164D">
              <w:rPr>
                <w:color w:val="auto"/>
              </w:rPr>
              <w:t>е</w:t>
            </w:r>
            <w:r w:rsidRPr="00CD164D">
              <w:rPr>
                <w:color w:val="auto"/>
              </w:rPr>
              <w:t xml:space="preserve">рах их роль и место в научном познании; </w:t>
            </w:r>
          </w:p>
          <w:p w:rsidR="00646850" w:rsidRPr="00CD164D" w:rsidRDefault="00646850" w:rsidP="00646850">
            <w:pPr>
              <w:pStyle w:val="Default"/>
              <w:spacing w:after="200"/>
              <w:jc w:val="both"/>
              <w:rPr>
                <w:color w:val="auto"/>
              </w:rPr>
            </w:pPr>
            <w:r w:rsidRPr="00CD164D">
              <w:rPr>
                <w:color w:val="auto"/>
              </w:rPr>
              <w:t>– проводить прямые и косве</w:t>
            </w:r>
            <w:r w:rsidRPr="00CD164D">
              <w:rPr>
                <w:color w:val="auto"/>
              </w:rPr>
              <w:t>н</w:t>
            </w:r>
            <w:r w:rsidRPr="00CD164D">
              <w:rPr>
                <w:color w:val="auto"/>
              </w:rPr>
              <w:t>ные изменения физических величин, выбирая измер</w:t>
            </w:r>
            <w:r w:rsidRPr="00CD164D">
              <w:rPr>
                <w:color w:val="auto"/>
              </w:rPr>
              <w:t>и</w:t>
            </w:r>
            <w:r w:rsidRPr="00CD164D">
              <w:rPr>
                <w:color w:val="auto"/>
              </w:rPr>
              <w:t>тельные приборы с учетом н</w:t>
            </w:r>
            <w:r w:rsidRPr="00CD164D">
              <w:rPr>
                <w:color w:val="auto"/>
              </w:rPr>
              <w:t>е</w:t>
            </w:r>
            <w:r w:rsidRPr="00CD164D">
              <w:rPr>
                <w:color w:val="auto"/>
              </w:rPr>
              <w:t>обходимой точности измер</w:t>
            </w:r>
            <w:r w:rsidRPr="00CD164D">
              <w:rPr>
                <w:color w:val="auto"/>
              </w:rPr>
              <w:t>е</w:t>
            </w:r>
            <w:r w:rsidRPr="00CD164D">
              <w:rPr>
                <w:color w:val="auto"/>
              </w:rPr>
              <w:t>ний, планировать ход измер</w:t>
            </w:r>
            <w:r w:rsidRPr="00CD164D">
              <w:rPr>
                <w:color w:val="auto"/>
              </w:rPr>
              <w:t>е</w:t>
            </w:r>
            <w:r w:rsidRPr="00CD164D">
              <w:rPr>
                <w:color w:val="auto"/>
              </w:rPr>
              <w:t>ний, получать значение изм</w:t>
            </w:r>
            <w:r w:rsidRPr="00CD164D">
              <w:rPr>
                <w:color w:val="auto"/>
              </w:rPr>
              <w:t>е</w:t>
            </w:r>
            <w:r w:rsidRPr="00CD164D">
              <w:rPr>
                <w:color w:val="auto"/>
              </w:rPr>
              <w:t xml:space="preserve">ряемой величины и оценивать относительную погрешность по заданным формулам; </w:t>
            </w:r>
          </w:p>
          <w:p w:rsidR="00646850" w:rsidRPr="00CD164D" w:rsidRDefault="00646850" w:rsidP="00646850">
            <w:pPr>
              <w:pStyle w:val="Default"/>
              <w:spacing w:after="200"/>
              <w:jc w:val="both"/>
              <w:rPr>
                <w:color w:val="auto"/>
              </w:rPr>
            </w:pPr>
            <w:r w:rsidRPr="00CD164D">
              <w:rPr>
                <w:color w:val="auto"/>
              </w:rPr>
              <w:t>– проводить исследования з</w:t>
            </w:r>
            <w:r w:rsidRPr="00CD164D">
              <w:rPr>
                <w:color w:val="auto"/>
              </w:rPr>
              <w:t>а</w:t>
            </w:r>
            <w:r w:rsidRPr="00CD164D">
              <w:rPr>
                <w:color w:val="auto"/>
              </w:rPr>
              <w:t>висимостей между физич</w:t>
            </w:r>
            <w:r w:rsidRPr="00CD164D">
              <w:rPr>
                <w:color w:val="auto"/>
              </w:rPr>
              <w:t>е</w:t>
            </w:r>
            <w:r w:rsidRPr="00CD164D">
              <w:rPr>
                <w:color w:val="auto"/>
              </w:rPr>
              <w:lastRenderedPageBreak/>
              <w:t>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</w:t>
            </w:r>
            <w:r w:rsidRPr="00CD164D">
              <w:rPr>
                <w:color w:val="auto"/>
              </w:rPr>
              <w:t>е</w:t>
            </w:r>
            <w:r w:rsidRPr="00CD164D">
              <w:rPr>
                <w:color w:val="auto"/>
              </w:rPr>
              <w:t xml:space="preserve">ний; </w:t>
            </w:r>
          </w:p>
          <w:p w:rsidR="00585F52" w:rsidRPr="00CD164D" w:rsidRDefault="00646850" w:rsidP="0075430D">
            <w:pPr>
              <w:pStyle w:val="Default"/>
              <w:jc w:val="both"/>
              <w:rPr>
                <w:color w:val="auto"/>
              </w:rPr>
            </w:pPr>
            <w:r w:rsidRPr="00CD164D">
              <w:rPr>
                <w:color w:val="auto"/>
              </w:rPr>
              <w:t>– использовать для описания характера протекания физич</w:t>
            </w:r>
            <w:r w:rsidRPr="00CD164D">
              <w:rPr>
                <w:color w:val="auto"/>
              </w:rPr>
              <w:t>е</w:t>
            </w:r>
            <w:r w:rsidRPr="00CD164D">
              <w:rPr>
                <w:color w:val="auto"/>
              </w:rPr>
              <w:t>ских процессов физические величины и демонстрировать взаимосвязь между ними</w:t>
            </w:r>
            <w:r w:rsidR="0075430D" w:rsidRPr="00CD164D">
              <w:rPr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52" w:rsidRPr="00CD164D" w:rsidRDefault="00585F52" w:rsidP="00CF1F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результатов устных и письменных ответов, тестиров</w:t>
            </w: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F1FA7" w:rsidRPr="00CD164D">
              <w:rPr>
                <w:rFonts w:ascii="Times New Roman" w:hAnsi="Times New Roman"/>
                <w:bCs/>
                <w:sz w:val="24"/>
                <w:szCs w:val="24"/>
              </w:rPr>
              <w:t>ния, выполнения л</w:t>
            </w:r>
            <w:r w:rsidR="00CF1FA7" w:rsidRPr="00CD16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F1FA7" w:rsidRPr="00CD164D">
              <w:rPr>
                <w:rFonts w:ascii="Times New Roman" w:hAnsi="Times New Roman"/>
                <w:bCs/>
                <w:sz w:val="24"/>
                <w:szCs w:val="24"/>
              </w:rPr>
              <w:t>бораторных работ</w:t>
            </w: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F1FA7" w:rsidRPr="00CD164D">
              <w:rPr>
                <w:rFonts w:ascii="Times New Roman" w:hAnsi="Times New Roman"/>
                <w:bCs/>
                <w:sz w:val="24"/>
                <w:szCs w:val="24"/>
              </w:rPr>
              <w:t xml:space="preserve"> экзаменационных з</w:t>
            </w:r>
            <w:r w:rsidR="00CF1FA7" w:rsidRPr="00CD164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F1FA7" w:rsidRPr="00CD164D">
              <w:rPr>
                <w:rFonts w:ascii="Times New Roman" w:hAnsi="Times New Roman"/>
                <w:bCs/>
                <w:sz w:val="24"/>
                <w:szCs w:val="24"/>
              </w:rPr>
              <w:t>даний</w:t>
            </w:r>
            <w:r w:rsidRPr="00CD16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85F52" w:rsidRPr="00CD164D" w:rsidTr="00585F52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585F52" w:rsidP="00585F52">
            <w:pPr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585F52" w:rsidRPr="00CD164D" w:rsidTr="00585F52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051C58" w:rsidP="00100E8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100E8B" w:rsidRPr="00CD16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проявляющий акти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гражданскую позицию, д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монстрирующий приверженность принципам честности, порядочн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сти, открытости, экономически активный и участвующий в ст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денческом и территориальном с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моуправлении, в том числе на условиях добровольчества, пр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дуктивно взаимодействующий и участвующий в деятельности о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щественных организаций;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100E8B" w:rsidP="00585F52">
            <w:pPr>
              <w:shd w:val="clear" w:color="auto" w:fill="FFFFFF"/>
              <w:tabs>
                <w:tab w:val="left" w:pos="5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студент проявляет активную гражданскую позицию, д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монстрирующий приверже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принципам честности, порядочности, открытости, экономически активный и участвующий в студенческом и территориальном сам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управлении, в том числе на условиях добровольчества, продуктивно взаимодействует и участвует в деятельности общественных организаций;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F52" w:rsidRPr="00CD164D" w:rsidRDefault="00585F52" w:rsidP="00585F52">
            <w:pPr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Наблюдение</w:t>
            </w:r>
          </w:p>
        </w:tc>
      </w:tr>
      <w:tr w:rsidR="00585F52" w:rsidRPr="00CD164D" w:rsidTr="00585F52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051C58" w:rsidP="00100E8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100E8B" w:rsidRPr="00CD164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100E8B" w:rsidRPr="00CD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пагандирующий правила здоров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веществ, азартных игр и т.д.; охраняющий психологическую устойчивость в ситуативно сло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или стремительно меня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100E8B"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ситуациях;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C445A6" w:rsidP="00585F52">
            <w:pPr>
              <w:shd w:val="clear" w:color="auto" w:fill="FFFFFF"/>
              <w:tabs>
                <w:tab w:val="left" w:pos="5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соблюдает и пропагандирует правила здорового и безопа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образа жизни, спорта; предупреждает либо преод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левает зависимости от алког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ля, табака, </w:t>
            </w:r>
            <w:proofErr w:type="spellStart"/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ществ, азартных игр и т.д.; охраняет психологическую устойчивость в ситуативно сложных или стремительно меняющихся ситуациях;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F52" w:rsidRPr="00CD164D" w:rsidRDefault="00585F52" w:rsidP="0058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F52" w:rsidRPr="00CD164D" w:rsidTr="00585F52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100E8B" w:rsidP="00100E8B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t>ЛР.23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получение </w:t>
            </w:r>
            <w:proofErr w:type="gramStart"/>
            <w:r w:rsidRPr="00CD164D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ю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 w:rsidRPr="00CD164D">
              <w:rPr>
                <w:rFonts w:ascii="Times New Roman" w:hAnsi="Times New Roman"/>
                <w:sz w:val="24"/>
                <w:szCs w:val="24"/>
              </w:rPr>
              <w:t xml:space="preserve"> возможности самора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с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крытия и самореализация личн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сти;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1A7E98" w:rsidP="00585F52">
            <w:pPr>
              <w:shd w:val="clear" w:color="auto" w:fill="FFFFFF"/>
              <w:tabs>
                <w:tab w:val="left" w:pos="5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>- студент реализует возмо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ж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ность самораскрытия и сам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>реализации личности;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F52" w:rsidRPr="00CD164D" w:rsidRDefault="00585F52" w:rsidP="0058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F52" w:rsidRPr="00585F52" w:rsidTr="00733A7F">
        <w:trPr>
          <w:trHeight w:val="210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CD164D" w:rsidRDefault="00100E8B" w:rsidP="00733A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ЛР.30</w:t>
            </w:r>
            <w:r w:rsidRPr="00CD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осуществляющий поиск и использование информ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необходимой для эффекти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выполнения различных з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дач, профессионального и ли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ностного развития.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98" w:rsidRPr="00100E8B" w:rsidRDefault="001A7E98" w:rsidP="001A7E9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6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поиск и и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пользование информации, н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обходимой для эффективного выполнения различных задач, профессионального и ли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CD16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ностного развития.</w:t>
            </w:r>
          </w:p>
          <w:p w:rsidR="00585F52" w:rsidRPr="00585F52" w:rsidRDefault="00585F52" w:rsidP="00585F52">
            <w:pPr>
              <w:shd w:val="clear" w:color="auto" w:fill="FFFFFF"/>
              <w:tabs>
                <w:tab w:val="left" w:pos="5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F52" w:rsidRPr="00585F52" w:rsidRDefault="00585F52" w:rsidP="0058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F52" w:rsidRPr="00585F52" w:rsidRDefault="00585F52" w:rsidP="00585F52">
      <w:pPr>
        <w:shd w:val="clear" w:color="auto" w:fill="FFFFFF"/>
        <w:tabs>
          <w:tab w:val="left" w:pos="70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5F52" w:rsidRDefault="00585F52" w:rsidP="00585F52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:rsidR="005753F1" w:rsidRPr="002C1652" w:rsidRDefault="005753F1" w:rsidP="00DB2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753F1" w:rsidRPr="002C1652" w:rsidSect="001A1867">
      <w:pgSz w:w="11907" w:h="16839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76" w:rsidRDefault="00534A76" w:rsidP="007D2424">
      <w:pPr>
        <w:spacing w:after="0" w:line="240" w:lineRule="auto"/>
      </w:pPr>
      <w:r>
        <w:separator/>
      </w:r>
    </w:p>
  </w:endnote>
  <w:endnote w:type="continuationSeparator" w:id="0">
    <w:p w:rsidR="00534A76" w:rsidRDefault="00534A76" w:rsidP="007D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FranklinGothicMedium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C4B" w:rsidRDefault="00937C4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C4B" w:rsidRDefault="00937C4B">
    <w:pPr>
      <w:pStyle w:val="a7"/>
      <w:jc w:val="center"/>
    </w:pPr>
  </w:p>
  <w:p w:rsidR="00937C4B" w:rsidRDefault="00937C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76" w:rsidRDefault="00534A76" w:rsidP="007D2424">
      <w:pPr>
        <w:spacing w:after="0" w:line="240" w:lineRule="auto"/>
      </w:pPr>
      <w:r>
        <w:separator/>
      </w:r>
    </w:p>
  </w:footnote>
  <w:footnote w:type="continuationSeparator" w:id="0">
    <w:p w:rsidR="00534A76" w:rsidRDefault="00534A76" w:rsidP="007D2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2">
    <w:nsid w:val="0E8C381B"/>
    <w:multiLevelType w:val="hybridMultilevel"/>
    <w:tmpl w:val="6172A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2B66"/>
    <w:multiLevelType w:val="multilevel"/>
    <w:tmpl w:val="3BF0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C035B"/>
    <w:multiLevelType w:val="hybridMultilevel"/>
    <w:tmpl w:val="A906F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57B8B"/>
    <w:multiLevelType w:val="hybridMultilevel"/>
    <w:tmpl w:val="32740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957DD"/>
    <w:multiLevelType w:val="hybridMultilevel"/>
    <w:tmpl w:val="FA2C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67648"/>
    <w:multiLevelType w:val="hybridMultilevel"/>
    <w:tmpl w:val="99CEE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E770A"/>
    <w:multiLevelType w:val="hybridMultilevel"/>
    <w:tmpl w:val="2FE4C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96855"/>
    <w:multiLevelType w:val="hybridMultilevel"/>
    <w:tmpl w:val="476A3014"/>
    <w:lvl w:ilvl="0" w:tplc="A544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11680"/>
    <w:multiLevelType w:val="hybridMultilevel"/>
    <w:tmpl w:val="E2765976"/>
    <w:lvl w:ilvl="0" w:tplc="B6B26742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6DC502B"/>
    <w:multiLevelType w:val="hybridMultilevel"/>
    <w:tmpl w:val="6AF474B8"/>
    <w:lvl w:ilvl="0" w:tplc="A5449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A51D07"/>
    <w:multiLevelType w:val="hybridMultilevel"/>
    <w:tmpl w:val="36F82FDA"/>
    <w:lvl w:ilvl="0" w:tplc="A544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36C01"/>
    <w:multiLevelType w:val="hybridMultilevel"/>
    <w:tmpl w:val="6316E246"/>
    <w:lvl w:ilvl="0" w:tplc="F1644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0F58E6"/>
    <w:multiLevelType w:val="hybridMultilevel"/>
    <w:tmpl w:val="E72C2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05544"/>
    <w:multiLevelType w:val="hybridMultilevel"/>
    <w:tmpl w:val="AF3C1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05718A"/>
    <w:multiLevelType w:val="hybridMultilevel"/>
    <w:tmpl w:val="888A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24535"/>
    <w:multiLevelType w:val="hybridMultilevel"/>
    <w:tmpl w:val="D44CE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32972"/>
    <w:multiLevelType w:val="hybridMultilevel"/>
    <w:tmpl w:val="BD04F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F6B6E"/>
    <w:multiLevelType w:val="hybridMultilevel"/>
    <w:tmpl w:val="B39CE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B39E1"/>
    <w:multiLevelType w:val="hybridMultilevel"/>
    <w:tmpl w:val="43BC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1206F"/>
    <w:multiLevelType w:val="hybridMultilevel"/>
    <w:tmpl w:val="D7F69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B3DCF"/>
    <w:multiLevelType w:val="hybridMultilevel"/>
    <w:tmpl w:val="4CE8C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6A1BF1"/>
    <w:multiLevelType w:val="hybridMultilevel"/>
    <w:tmpl w:val="92125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97F5C"/>
    <w:multiLevelType w:val="singleLevel"/>
    <w:tmpl w:val="BB3A13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5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156D74"/>
    <w:multiLevelType w:val="hybridMultilevel"/>
    <w:tmpl w:val="741E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2"/>
  </w:num>
  <w:num w:numId="4">
    <w:abstractNumId w:val="4"/>
  </w:num>
  <w:num w:numId="5">
    <w:abstractNumId w:val="18"/>
  </w:num>
  <w:num w:numId="6">
    <w:abstractNumId w:val="2"/>
  </w:num>
  <w:num w:numId="7">
    <w:abstractNumId w:val="20"/>
  </w:num>
  <w:num w:numId="8">
    <w:abstractNumId w:val="19"/>
  </w:num>
  <w:num w:numId="9">
    <w:abstractNumId w:val="23"/>
  </w:num>
  <w:num w:numId="10">
    <w:abstractNumId w:val="21"/>
  </w:num>
  <w:num w:numId="11">
    <w:abstractNumId w:val="17"/>
  </w:num>
  <w:num w:numId="12">
    <w:abstractNumId w:val="7"/>
  </w:num>
  <w:num w:numId="13">
    <w:abstractNumId w:val="24"/>
  </w:num>
  <w:num w:numId="14">
    <w:abstractNumId w:val="15"/>
  </w:num>
  <w:num w:numId="15">
    <w:abstractNumId w:val="11"/>
  </w:num>
  <w:num w:numId="16">
    <w:abstractNumId w:val="14"/>
  </w:num>
  <w:num w:numId="17">
    <w:abstractNumId w:val="9"/>
  </w:num>
  <w:num w:numId="18">
    <w:abstractNumId w:val="12"/>
  </w:num>
  <w:num w:numId="19">
    <w:abstractNumId w:val="26"/>
  </w:num>
  <w:num w:numId="20">
    <w:abstractNumId w:val="6"/>
  </w:num>
  <w:num w:numId="21">
    <w:abstractNumId w:val="16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"/>
  </w:num>
  <w:num w:numId="26">
    <w:abstractNumId w:val="10"/>
  </w:num>
  <w:num w:numId="27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38"/>
    <w:rsid w:val="00001BFB"/>
    <w:rsid w:val="0001685B"/>
    <w:rsid w:val="00020D96"/>
    <w:rsid w:val="000278E4"/>
    <w:rsid w:val="000366B1"/>
    <w:rsid w:val="00036876"/>
    <w:rsid w:val="00051C58"/>
    <w:rsid w:val="00055E96"/>
    <w:rsid w:val="00055EE5"/>
    <w:rsid w:val="000624D9"/>
    <w:rsid w:val="00066173"/>
    <w:rsid w:val="00070F96"/>
    <w:rsid w:val="00095EAE"/>
    <w:rsid w:val="000A1CBB"/>
    <w:rsid w:val="000A4421"/>
    <w:rsid w:val="000A6E49"/>
    <w:rsid w:val="000B033C"/>
    <w:rsid w:val="000B2BC9"/>
    <w:rsid w:val="000B3094"/>
    <w:rsid w:val="000B3689"/>
    <w:rsid w:val="000B6767"/>
    <w:rsid w:val="000C392A"/>
    <w:rsid w:val="000E75E2"/>
    <w:rsid w:val="000F2902"/>
    <w:rsid w:val="00100E8B"/>
    <w:rsid w:val="0010774A"/>
    <w:rsid w:val="001126F6"/>
    <w:rsid w:val="0012444E"/>
    <w:rsid w:val="00135B68"/>
    <w:rsid w:val="001509AC"/>
    <w:rsid w:val="0016254E"/>
    <w:rsid w:val="00170E90"/>
    <w:rsid w:val="0017288E"/>
    <w:rsid w:val="0017495B"/>
    <w:rsid w:val="0018368F"/>
    <w:rsid w:val="00191258"/>
    <w:rsid w:val="001975DD"/>
    <w:rsid w:val="001A1867"/>
    <w:rsid w:val="001A6979"/>
    <w:rsid w:val="001A7E98"/>
    <w:rsid w:val="001C06CD"/>
    <w:rsid w:val="001C7F15"/>
    <w:rsid w:val="001D0106"/>
    <w:rsid w:val="001F0012"/>
    <w:rsid w:val="001F4E31"/>
    <w:rsid w:val="002152A2"/>
    <w:rsid w:val="00234A2F"/>
    <w:rsid w:val="00241D6E"/>
    <w:rsid w:val="00263DF8"/>
    <w:rsid w:val="002853A6"/>
    <w:rsid w:val="00291225"/>
    <w:rsid w:val="002934B3"/>
    <w:rsid w:val="00294DF0"/>
    <w:rsid w:val="00297CF5"/>
    <w:rsid w:val="002A05F1"/>
    <w:rsid w:val="002A2BE9"/>
    <w:rsid w:val="002A51FB"/>
    <w:rsid w:val="002C1652"/>
    <w:rsid w:val="002C40B9"/>
    <w:rsid w:val="002C4CED"/>
    <w:rsid w:val="002D2E04"/>
    <w:rsid w:val="002E408E"/>
    <w:rsid w:val="002E628E"/>
    <w:rsid w:val="002F1D99"/>
    <w:rsid w:val="002F4864"/>
    <w:rsid w:val="00302A98"/>
    <w:rsid w:val="0032410B"/>
    <w:rsid w:val="00324723"/>
    <w:rsid w:val="00355B50"/>
    <w:rsid w:val="003578F5"/>
    <w:rsid w:val="0036221F"/>
    <w:rsid w:val="00365EB9"/>
    <w:rsid w:val="0037704F"/>
    <w:rsid w:val="003816AF"/>
    <w:rsid w:val="00390DAD"/>
    <w:rsid w:val="003A70C1"/>
    <w:rsid w:val="003B628A"/>
    <w:rsid w:val="003B666D"/>
    <w:rsid w:val="003B68DC"/>
    <w:rsid w:val="003D1F4B"/>
    <w:rsid w:val="003D3907"/>
    <w:rsid w:val="003D7154"/>
    <w:rsid w:val="003E2F33"/>
    <w:rsid w:val="003E6D39"/>
    <w:rsid w:val="003E7EEA"/>
    <w:rsid w:val="003F02E9"/>
    <w:rsid w:val="003F209D"/>
    <w:rsid w:val="003F6CE6"/>
    <w:rsid w:val="00403DF7"/>
    <w:rsid w:val="004254BC"/>
    <w:rsid w:val="00433222"/>
    <w:rsid w:val="00446A71"/>
    <w:rsid w:val="00487A44"/>
    <w:rsid w:val="004A239E"/>
    <w:rsid w:val="004A35AA"/>
    <w:rsid w:val="004C2F5C"/>
    <w:rsid w:val="004E6DF2"/>
    <w:rsid w:val="004F634A"/>
    <w:rsid w:val="004F7F4B"/>
    <w:rsid w:val="005040EE"/>
    <w:rsid w:val="0052493E"/>
    <w:rsid w:val="00525767"/>
    <w:rsid w:val="00534A76"/>
    <w:rsid w:val="005370F1"/>
    <w:rsid w:val="00552642"/>
    <w:rsid w:val="00566766"/>
    <w:rsid w:val="0057346D"/>
    <w:rsid w:val="005753F1"/>
    <w:rsid w:val="00575455"/>
    <w:rsid w:val="0058566B"/>
    <w:rsid w:val="00585F52"/>
    <w:rsid w:val="005926DD"/>
    <w:rsid w:val="0059454D"/>
    <w:rsid w:val="00597E88"/>
    <w:rsid w:val="005A5356"/>
    <w:rsid w:val="005B0635"/>
    <w:rsid w:val="005B464A"/>
    <w:rsid w:val="005C79DA"/>
    <w:rsid w:val="005D2186"/>
    <w:rsid w:val="005D5121"/>
    <w:rsid w:val="005D6095"/>
    <w:rsid w:val="005E0082"/>
    <w:rsid w:val="005E175D"/>
    <w:rsid w:val="005E1B4B"/>
    <w:rsid w:val="005E6263"/>
    <w:rsid w:val="005E6DCE"/>
    <w:rsid w:val="005F0D63"/>
    <w:rsid w:val="005F3C5B"/>
    <w:rsid w:val="006011B6"/>
    <w:rsid w:val="00602DDE"/>
    <w:rsid w:val="006139CA"/>
    <w:rsid w:val="00615802"/>
    <w:rsid w:val="00645448"/>
    <w:rsid w:val="00646850"/>
    <w:rsid w:val="00652584"/>
    <w:rsid w:val="00652632"/>
    <w:rsid w:val="00663228"/>
    <w:rsid w:val="00676524"/>
    <w:rsid w:val="00687F33"/>
    <w:rsid w:val="006919DD"/>
    <w:rsid w:val="006B37C2"/>
    <w:rsid w:val="006D6556"/>
    <w:rsid w:val="006F1622"/>
    <w:rsid w:val="00733A7F"/>
    <w:rsid w:val="00747343"/>
    <w:rsid w:val="0075430D"/>
    <w:rsid w:val="00754807"/>
    <w:rsid w:val="00763833"/>
    <w:rsid w:val="0077264A"/>
    <w:rsid w:val="00773A0D"/>
    <w:rsid w:val="00782A77"/>
    <w:rsid w:val="007830A6"/>
    <w:rsid w:val="0079268F"/>
    <w:rsid w:val="007B1647"/>
    <w:rsid w:val="007B5955"/>
    <w:rsid w:val="007C03A4"/>
    <w:rsid w:val="007C1DA5"/>
    <w:rsid w:val="007C3496"/>
    <w:rsid w:val="007D2424"/>
    <w:rsid w:val="007D563C"/>
    <w:rsid w:val="00811896"/>
    <w:rsid w:val="00820F8D"/>
    <w:rsid w:val="00824A92"/>
    <w:rsid w:val="00825E11"/>
    <w:rsid w:val="00826077"/>
    <w:rsid w:val="00833E1C"/>
    <w:rsid w:val="008637EF"/>
    <w:rsid w:val="0087236E"/>
    <w:rsid w:val="00887CBB"/>
    <w:rsid w:val="008A1EF6"/>
    <w:rsid w:val="008C06DA"/>
    <w:rsid w:val="008D512A"/>
    <w:rsid w:val="008D5B0F"/>
    <w:rsid w:val="008E08BA"/>
    <w:rsid w:val="008E1F99"/>
    <w:rsid w:val="008E23B8"/>
    <w:rsid w:val="008F0F9F"/>
    <w:rsid w:val="008F597C"/>
    <w:rsid w:val="008F6510"/>
    <w:rsid w:val="0090073B"/>
    <w:rsid w:val="009010C8"/>
    <w:rsid w:val="00923A32"/>
    <w:rsid w:val="00924361"/>
    <w:rsid w:val="00930096"/>
    <w:rsid w:val="00930B62"/>
    <w:rsid w:val="00937C4B"/>
    <w:rsid w:val="00940E5E"/>
    <w:rsid w:val="00966B32"/>
    <w:rsid w:val="00974C04"/>
    <w:rsid w:val="00984DE4"/>
    <w:rsid w:val="00993634"/>
    <w:rsid w:val="0099464E"/>
    <w:rsid w:val="00995CF8"/>
    <w:rsid w:val="009A4973"/>
    <w:rsid w:val="009B0772"/>
    <w:rsid w:val="009B3D3D"/>
    <w:rsid w:val="009B7DA0"/>
    <w:rsid w:val="009F2E78"/>
    <w:rsid w:val="00A05128"/>
    <w:rsid w:val="00A15015"/>
    <w:rsid w:val="00A17BF2"/>
    <w:rsid w:val="00A36B1E"/>
    <w:rsid w:val="00A50981"/>
    <w:rsid w:val="00A548FB"/>
    <w:rsid w:val="00A62154"/>
    <w:rsid w:val="00A65F2C"/>
    <w:rsid w:val="00A72C15"/>
    <w:rsid w:val="00A77DAC"/>
    <w:rsid w:val="00A82CB5"/>
    <w:rsid w:val="00A82E5C"/>
    <w:rsid w:val="00A856D5"/>
    <w:rsid w:val="00A867FE"/>
    <w:rsid w:val="00A90327"/>
    <w:rsid w:val="00A93838"/>
    <w:rsid w:val="00A97DBF"/>
    <w:rsid w:val="00AB0B25"/>
    <w:rsid w:val="00AC3198"/>
    <w:rsid w:val="00AC7636"/>
    <w:rsid w:val="00AD2291"/>
    <w:rsid w:val="00AE151F"/>
    <w:rsid w:val="00AF2755"/>
    <w:rsid w:val="00AF6584"/>
    <w:rsid w:val="00B035EA"/>
    <w:rsid w:val="00B03A47"/>
    <w:rsid w:val="00B04703"/>
    <w:rsid w:val="00B06873"/>
    <w:rsid w:val="00B06DD0"/>
    <w:rsid w:val="00B06F24"/>
    <w:rsid w:val="00B1041B"/>
    <w:rsid w:val="00B11660"/>
    <w:rsid w:val="00B17AEA"/>
    <w:rsid w:val="00B210D4"/>
    <w:rsid w:val="00B2285C"/>
    <w:rsid w:val="00B27005"/>
    <w:rsid w:val="00B31CAA"/>
    <w:rsid w:val="00B35515"/>
    <w:rsid w:val="00B479B2"/>
    <w:rsid w:val="00B54D62"/>
    <w:rsid w:val="00B646F6"/>
    <w:rsid w:val="00B65141"/>
    <w:rsid w:val="00B84E34"/>
    <w:rsid w:val="00B92B84"/>
    <w:rsid w:val="00B9558F"/>
    <w:rsid w:val="00BA4A8C"/>
    <w:rsid w:val="00BB5A3E"/>
    <w:rsid w:val="00BC6F4F"/>
    <w:rsid w:val="00BE1936"/>
    <w:rsid w:val="00BE1B38"/>
    <w:rsid w:val="00BE50EA"/>
    <w:rsid w:val="00BF22DD"/>
    <w:rsid w:val="00C000ED"/>
    <w:rsid w:val="00C20F5A"/>
    <w:rsid w:val="00C445A6"/>
    <w:rsid w:val="00C52BD5"/>
    <w:rsid w:val="00C52FF1"/>
    <w:rsid w:val="00C53C0B"/>
    <w:rsid w:val="00C57A34"/>
    <w:rsid w:val="00C61009"/>
    <w:rsid w:val="00C70F84"/>
    <w:rsid w:val="00C77E1D"/>
    <w:rsid w:val="00C86A82"/>
    <w:rsid w:val="00CB1577"/>
    <w:rsid w:val="00CC1D00"/>
    <w:rsid w:val="00CC39FA"/>
    <w:rsid w:val="00CC3EF2"/>
    <w:rsid w:val="00CD164D"/>
    <w:rsid w:val="00CD6B2B"/>
    <w:rsid w:val="00CE5038"/>
    <w:rsid w:val="00CF0799"/>
    <w:rsid w:val="00CF1FA7"/>
    <w:rsid w:val="00D00C05"/>
    <w:rsid w:val="00D028C9"/>
    <w:rsid w:val="00D116FF"/>
    <w:rsid w:val="00D24BB3"/>
    <w:rsid w:val="00D24D6B"/>
    <w:rsid w:val="00D329DF"/>
    <w:rsid w:val="00D33A66"/>
    <w:rsid w:val="00D3652B"/>
    <w:rsid w:val="00D52447"/>
    <w:rsid w:val="00D53ECF"/>
    <w:rsid w:val="00D56284"/>
    <w:rsid w:val="00D60AFA"/>
    <w:rsid w:val="00D62A84"/>
    <w:rsid w:val="00D70C63"/>
    <w:rsid w:val="00D91ED1"/>
    <w:rsid w:val="00D9354C"/>
    <w:rsid w:val="00D94FDF"/>
    <w:rsid w:val="00DB2C07"/>
    <w:rsid w:val="00DB579B"/>
    <w:rsid w:val="00DC25B8"/>
    <w:rsid w:val="00DC58D7"/>
    <w:rsid w:val="00DD3EFA"/>
    <w:rsid w:val="00DF7E2C"/>
    <w:rsid w:val="00E20A97"/>
    <w:rsid w:val="00E22A71"/>
    <w:rsid w:val="00E25A4D"/>
    <w:rsid w:val="00E3134A"/>
    <w:rsid w:val="00E31B4E"/>
    <w:rsid w:val="00E33802"/>
    <w:rsid w:val="00E34813"/>
    <w:rsid w:val="00E423EC"/>
    <w:rsid w:val="00E458C8"/>
    <w:rsid w:val="00E536FF"/>
    <w:rsid w:val="00E53EB5"/>
    <w:rsid w:val="00E60689"/>
    <w:rsid w:val="00E6369F"/>
    <w:rsid w:val="00E670DC"/>
    <w:rsid w:val="00E70C7F"/>
    <w:rsid w:val="00E74113"/>
    <w:rsid w:val="00E83166"/>
    <w:rsid w:val="00E85C19"/>
    <w:rsid w:val="00E974BB"/>
    <w:rsid w:val="00EA6C4F"/>
    <w:rsid w:val="00EA7276"/>
    <w:rsid w:val="00EB799F"/>
    <w:rsid w:val="00ED609C"/>
    <w:rsid w:val="00EF04B4"/>
    <w:rsid w:val="00EF12BF"/>
    <w:rsid w:val="00EF29DC"/>
    <w:rsid w:val="00EF75F1"/>
    <w:rsid w:val="00EF7AB7"/>
    <w:rsid w:val="00F12E0F"/>
    <w:rsid w:val="00F20CC5"/>
    <w:rsid w:val="00F26084"/>
    <w:rsid w:val="00F2762B"/>
    <w:rsid w:val="00F36988"/>
    <w:rsid w:val="00F3723D"/>
    <w:rsid w:val="00F40F4B"/>
    <w:rsid w:val="00F4295D"/>
    <w:rsid w:val="00F57859"/>
    <w:rsid w:val="00F65987"/>
    <w:rsid w:val="00F739D2"/>
    <w:rsid w:val="00F76D48"/>
    <w:rsid w:val="00F910EE"/>
    <w:rsid w:val="00F96B1A"/>
    <w:rsid w:val="00FB319E"/>
    <w:rsid w:val="00FB55C1"/>
    <w:rsid w:val="00FC27BA"/>
    <w:rsid w:val="00FC3CCC"/>
    <w:rsid w:val="00FD61C6"/>
    <w:rsid w:val="00FE7F4B"/>
    <w:rsid w:val="00FF14E8"/>
    <w:rsid w:val="00FF1CAC"/>
    <w:rsid w:val="00FF34D3"/>
    <w:rsid w:val="00FF3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D1A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4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76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2762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94DF0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B32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F276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F276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03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424"/>
  </w:style>
  <w:style w:type="paragraph" w:styleId="a7">
    <w:name w:val="footer"/>
    <w:basedOn w:val="a"/>
    <w:link w:val="a8"/>
    <w:uiPriority w:val="99"/>
    <w:unhideWhenUsed/>
    <w:rsid w:val="007D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424"/>
  </w:style>
  <w:style w:type="paragraph" w:styleId="a9">
    <w:name w:val="TOC Heading"/>
    <w:basedOn w:val="1"/>
    <w:next w:val="a"/>
    <w:uiPriority w:val="39"/>
    <w:unhideWhenUsed/>
    <w:qFormat/>
    <w:rsid w:val="00294DF0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11">
    <w:name w:val="toc 1"/>
    <w:basedOn w:val="a"/>
    <w:next w:val="a"/>
    <w:autoRedefine/>
    <w:uiPriority w:val="39"/>
    <w:unhideWhenUsed/>
    <w:rsid w:val="00294DF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4DF0"/>
    <w:pPr>
      <w:spacing w:after="100"/>
      <w:ind w:left="220"/>
    </w:pPr>
  </w:style>
  <w:style w:type="character" w:styleId="aa">
    <w:name w:val="Hyperlink"/>
    <w:uiPriority w:val="99"/>
    <w:unhideWhenUsed/>
    <w:rsid w:val="00294DF0"/>
    <w:rPr>
      <w:color w:val="0563C1"/>
      <w:u w:val="single"/>
    </w:rPr>
  </w:style>
  <w:style w:type="character" w:customStyle="1" w:styleId="30">
    <w:name w:val="Заголовок 3 Знак"/>
    <w:link w:val="3"/>
    <w:uiPriority w:val="9"/>
    <w:rsid w:val="00294DF0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ab">
    <w:name w:val="Стиль"/>
    <w:uiPriority w:val="99"/>
    <w:rsid w:val="00294D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5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52BD5"/>
    <w:rPr>
      <w:rFonts w:ascii="Tahoma" w:hAnsi="Tahoma" w:cs="Tahoma"/>
      <w:sz w:val="16"/>
      <w:szCs w:val="16"/>
    </w:rPr>
  </w:style>
  <w:style w:type="paragraph" w:customStyle="1" w:styleId="Style22">
    <w:name w:val="Style22"/>
    <w:basedOn w:val="a"/>
    <w:uiPriority w:val="99"/>
    <w:rsid w:val="00C57A34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57A34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68">
    <w:name w:val="Font Style68"/>
    <w:uiPriority w:val="99"/>
    <w:rsid w:val="00C57A34"/>
    <w:rPr>
      <w:rFonts w:ascii="Bookman Old Style" w:hAnsi="Bookman Old Style" w:cs="Bookman Old Style" w:hint="default"/>
      <w:sz w:val="18"/>
      <w:szCs w:val="18"/>
    </w:rPr>
  </w:style>
  <w:style w:type="character" w:customStyle="1" w:styleId="FontStyle74">
    <w:name w:val="Font Style74"/>
    <w:uiPriority w:val="99"/>
    <w:rsid w:val="00C57A34"/>
    <w:rPr>
      <w:rFonts w:ascii="Bookman Old Style" w:hAnsi="Bookman Old Style" w:cs="Bookman Old Style" w:hint="default"/>
      <w:b/>
      <w:bCs/>
      <w:sz w:val="16"/>
      <w:szCs w:val="16"/>
    </w:rPr>
  </w:style>
  <w:style w:type="paragraph" w:customStyle="1" w:styleId="Style32">
    <w:name w:val="Style32"/>
    <w:basedOn w:val="a"/>
    <w:uiPriority w:val="99"/>
    <w:rsid w:val="00C57A3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C57A34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71">
    <w:name w:val="Font Style71"/>
    <w:uiPriority w:val="99"/>
    <w:rsid w:val="00C57A34"/>
    <w:rPr>
      <w:rFonts w:ascii="Bookman Old Style" w:hAnsi="Bookman Old Style" w:cs="Bookman Old Style" w:hint="default"/>
      <w:sz w:val="16"/>
      <w:szCs w:val="16"/>
    </w:rPr>
  </w:style>
  <w:style w:type="character" w:customStyle="1" w:styleId="FontStyle63">
    <w:name w:val="Font Style63"/>
    <w:uiPriority w:val="99"/>
    <w:rsid w:val="00C57A3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46">
    <w:name w:val="Font Style46"/>
    <w:uiPriority w:val="99"/>
    <w:rsid w:val="00D116F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D3EF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DD3E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3">
    <w:name w:val="Style33"/>
    <w:basedOn w:val="a"/>
    <w:uiPriority w:val="99"/>
    <w:rsid w:val="00D24BB3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rsid w:val="004254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4254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5753F1"/>
    <w:rPr>
      <w:rFonts w:ascii="Arial" w:hAnsi="Arial" w:cs="Arial"/>
      <w:color w:val="000000"/>
      <w:sz w:val="22"/>
      <w:szCs w:val="22"/>
    </w:rPr>
  </w:style>
  <w:style w:type="character" w:customStyle="1" w:styleId="FontStyle51">
    <w:name w:val="Font Style51"/>
    <w:uiPriority w:val="99"/>
    <w:rsid w:val="005753F1"/>
    <w:rPr>
      <w:rFonts w:ascii="Times New Roman" w:hAnsi="Times New Roman" w:cs="Times New Roman" w:hint="default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887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Style31">
    <w:name w:val="Style31"/>
    <w:basedOn w:val="a"/>
    <w:uiPriority w:val="99"/>
    <w:rsid w:val="00A50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A50981"/>
    <w:rPr>
      <w:rFonts w:ascii="Times New Roman" w:hAnsi="Times New Roman" w:cs="Times New Roman" w:hint="default"/>
      <w:sz w:val="26"/>
      <w:szCs w:val="26"/>
    </w:rPr>
  </w:style>
  <w:style w:type="paragraph" w:styleId="af">
    <w:name w:val="Body Text"/>
    <w:basedOn w:val="a"/>
    <w:link w:val="af0"/>
    <w:uiPriority w:val="99"/>
    <w:semiHidden/>
    <w:unhideWhenUsed/>
    <w:rsid w:val="003B628A"/>
    <w:pPr>
      <w:widowControl w:val="0"/>
      <w:shd w:val="clear" w:color="auto" w:fill="FFFFFF"/>
      <w:spacing w:after="2520" w:line="221" w:lineRule="exact"/>
      <w:ind w:hanging="540"/>
    </w:pPr>
    <w:rPr>
      <w:rFonts w:ascii="Century Schoolbook" w:eastAsia="Times New Roman" w:hAnsi="Century Schoolbook" w:cs="Century Schoolbook"/>
      <w:sz w:val="20"/>
      <w:szCs w:val="20"/>
      <w:lang w:eastAsia="ru-RU"/>
    </w:rPr>
  </w:style>
  <w:style w:type="character" w:customStyle="1" w:styleId="af0">
    <w:name w:val="Основной текст Знак"/>
    <w:link w:val="af"/>
    <w:uiPriority w:val="99"/>
    <w:semiHidden/>
    <w:rsid w:val="003B628A"/>
    <w:rPr>
      <w:rFonts w:ascii="Century Schoolbook" w:eastAsia="Times New Roman" w:hAnsi="Century Schoolbook" w:cs="Century Schoolbook"/>
      <w:shd w:val="clear" w:color="auto" w:fill="FFFFFF"/>
    </w:rPr>
  </w:style>
  <w:style w:type="character" w:customStyle="1" w:styleId="4">
    <w:name w:val="Заголовок №4_"/>
    <w:link w:val="40"/>
    <w:uiPriority w:val="99"/>
    <w:locked/>
    <w:rsid w:val="003B628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3B628A"/>
    <w:pPr>
      <w:widowControl w:val="0"/>
      <w:shd w:val="clear" w:color="auto" w:fill="FFFFFF"/>
      <w:spacing w:before="480" w:after="240" w:line="240" w:lineRule="atLeast"/>
      <w:ind w:hanging="3260"/>
      <w:jc w:val="both"/>
      <w:outlineLvl w:val="3"/>
    </w:pPr>
    <w:rPr>
      <w:rFonts w:ascii="Franklin Gothic Medium" w:hAnsi="Franklin Gothic Medium" w:cs="Franklin Gothic Medium"/>
      <w:sz w:val="28"/>
      <w:szCs w:val="28"/>
      <w:lang w:eastAsia="ru-RU"/>
    </w:rPr>
  </w:style>
  <w:style w:type="character" w:styleId="af1">
    <w:name w:val="FollowedHyperlink"/>
    <w:uiPriority w:val="99"/>
    <w:semiHidden/>
    <w:unhideWhenUsed/>
    <w:rsid w:val="00F26084"/>
    <w:rPr>
      <w:color w:val="800080"/>
      <w:u w:val="single"/>
    </w:rPr>
  </w:style>
  <w:style w:type="paragraph" w:customStyle="1" w:styleId="Style15">
    <w:name w:val="Style15"/>
    <w:basedOn w:val="a"/>
    <w:uiPriority w:val="99"/>
    <w:rsid w:val="00BE1B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E1B3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72C15"/>
    <w:rPr>
      <w:color w:val="605E5C"/>
      <w:shd w:val="clear" w:color="auto" w:fill="E1DFDD"/>
    </w:rPr>
  </w:style>
  <w:style w:type="character" w:customStyle="1" w:styleId="22">
    <w:name w:val="Основной текст (2)"/>
    <w:rsid w:val="00923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923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4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76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2762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94DF0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B32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F276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F276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03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424"/>
  </w:style>
  <w:style w:type="paragraph" w:styleId="a7">
    <w:name w:val="footer"/>
    <w:basedOn w:val="a"/>
    <w:link w:val="a8"/>
    <w:uiPriority w:val="99"/>
    <w:unhideWhenUsed/>
    <w:rsid w:val="007D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424"/>
  </w:style>
  <w:style w:type="paragraph" w:styleId="a9">
    <w:name w:val="TOC Heading"/>
    <w:basedOn w:val="1"/>
    <w:next w:val="a"/>
    <w:uiPriority w:val="39"/>
    <w:unhideWhenUsed/>
    <w:qFormat/>
    <w:rsid w:val="00294DF0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11">
    <w:name w:val="toc 1"/>
    <w:basedOn w:val="a"/>
    <w:next w:val="a"/>
    <w:autoRedefine/>
    <w:uiPriority w:val="39"/>
    <w:unhideWhenUsed/>
    <w:rsid w:val="00294DF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4DF0"/>
    <w:pPr>
      <w:spacing w:after="100"/>
      <w:ind w:left="220"/>
    </w:pPr>
  </w:style>
  <w:style w:type="character" w:styleId="aa">
    <w:name w:val="Hyperlink"/>
    <w:uiPriority w:val="99"/>
    <w:unhideWhenUsed/>
    <w:rsid w:val="00294DF0"/>
    <w:rPr>
      <w:color w:val="0563C1"/>
      <w:u w:val="single"/>
    </w:rPr>
  </w:style>
  <w:style w:type="character" w:customStyle="1" w:styleId="30">
    <w:name w:val="Заголовок 3 Знак"/>
    <w:link w:val="3"/>
    <w:uiPriority w:val="9"/>
    <w:rsid w:val="00294DF0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ab">
    <w:name w:val="Стиль"/>
    <w:uiPriority w:val="99"/>
    <w:rsid w:val="00294D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5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52BD5"/>
    <w:rPr>
      <w:rFonts w:ascii="Tahoma" w:hAnsi="Tahoma" w:cs="Tahoma"/>
      <w:sz w:val="16"/>
      <w:szCs w:val="16"/>
    </w:rPr>
  </w:style>
  <w:style w:type="paragraph" w:customStyle="1" w:styleId="Style22">
    <w:name w:val="Style22"/>
    <w:basedOn w:val="a"/>
    <w:uiPriority w:val="99"/>
    <w:rsid w:val="00C57A34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57A34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68">
    <w:name w:val="Font Style68"/>
    <w:uiPriority w:val="99"/>
    <w:rsid w:val="00C57A34"/>
    <w:rPr>
      <w:rFonts w:ascii="Bookman Old Style" w:hAnsi="Bookman Old Style" w:cs="Bookman Old Style" w:hint="default"/>
      <w:sz w:val="18"/>
      <w:szCs w:val="18"/>
    </w:rPr>
  </w:style>
  <w:style w:type="character" w:customStyle="1" w:styleId="FontStyle74">
    <w:name w:val="Font Style74"/>
    <w:uiPriority w:val="99"/>
    <w:rsid w:val="00C57A34"/>
    <w:rPr>
      <w:rFonts w:ascii="Bookman Old Style" w:hAnsi="Bookman Old Style" w:cs="Bookman Old Style" w:hint="default"/>
      <w:b/>
      <w:bCs/>
      <w:sz w:val="16"/>
      <w:szCs w:val="16"/>
    </w:rPr>
  </w:style>
  <w:style w:type="paragraph" w:customStyle="1" w:styleId="Style32">
    <w:name w:val="Style32"/>
    <w:basedOn w:val="a"/>
    <w:uiPriority w:val="99"/>
    <w:rsid w:val="00C57A3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C57A34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71">
    <w:name w:val="Font Style71"/>
    <w:uiPriority w:val="99"/>
    <w:rsid w:val="00C57A34"/>
    <w:rPr>
      <w:rFonts w:ascii="Bookman Old Style" w:hAnsi="Bookman Old Style" w:cs="Bookman Old Style" w:hint="default"/>
      <w:sz w:val="16"/>
      <w:szCs w:val="16"/>
    </w:rPr>
  </w:style>
  <w:style w:type="character" w:customStyle="1" w:styleId="FontStyle63">
    <w:name w:val="Font Style63"/>
    <w:uiPriority w:val="99"/>
    <w:rsid w:val="00C57A3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46">
    <w:name w:val="Font Style46"/>
    <w:uiPriority w:val="99"/>
    <w:rsid w:val="00D116F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D3EF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DD3E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3">
    <w:name w:val="Style33"/>
    <w:basedOn w:val="a"/>
    <w:uiPriority w:val="99"/>
    <w:rsid w:val="00D24BB3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rsid w:val="004254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4254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5753F1"/>
    <w:rPr>
      <w:rFonts w:ascii="Arial" w:hAnsi="Arial" w:cs="Arial"/>
      <w:color w:val="000000"/>
      <w:sz w:val="22"/>
      <w:szCs w:val="22"/>
    </w:rPr>
  </w:style>
  <w:style w:type="character" w:customStyle="1" w:styleId="FontStyle51">
    <w:name w:val="Font Style51"/>
    <w:uiPriority w:val="99"/>
    <w:rsid w:val="005753F1"/>
    <w:rPr>
      <w:rFonts w:ascii="Times New Roman" w:hAnsi="Times New Roman" w:cs="Times New Roman" w:hint="default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887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Style31">
    <w:name w:val="Style31"/>
    <w:basedOn w:val="a"/>
    <w:uiPriority w:val="99"/>
    <w:rsid w:val="00A50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A50981"/>
    <w:rPr>
      <w:rFonts w:ascii="Times New Roman" w:hAnsi="Times New Roman" w:cs="Times New Roman" w:hint="default"/>
      <w:sz w:val="26"/>
      <w:szCs w:val="26"/>
    </w:rPr>
  </w:style>
  <w:style w:type="paragraph" w:styleId="af">
    <w:name w:val="Body Text"/>
    <w:basedOn w:val="a"/>
    <w:link w:val="af0"/>
    <w:uiPriority w:val="99"/>
    <w:semiHidden/>
    <w:unhideWhenUsed/>
    <w:rsid w:val="003B628A"/>
    <w:pPr>
      <w:widowControl w:val="0"/>
      <w:shd w:val="clear" w:color="auto" w:fill="FFFFFF"/>
      <w:spacing w:after="2520" w:line="221" w:lineRule="exact"/>
      <w:ind w:hanging="540"/>
    </w:pPr>
    <w:rPr>
      <w:rFonts w:ascii="Century Schoolbook" w:eastAsia="Times New Roman" w:hAnsi="Century Schoolbook" w:cs="Century Schoolbook"/>
      <w:sz w:val="20"/>
      <w:szCs w:val="20"/>
      <w:lang w:eastAsia="ru-RU"/>
    </w:rPr>
  </w:style>
  <w:style w:type="character" w:customStyle="1" w:styleId="af0">
    <w:name w:val="Основной текст Знак"/>
    <w:link w:val="af"/>
    <w:uiPriority w:val="99"/>
    <w:semiHidden/>
    <w:rsid w:val="003B628A"/>
    <w:rPr>
      <w:rFonts w:ascii="Century Schoolbook" w:eastAsia="Times New Roman" w:hAnsi="Century Schoolbook" w:cs="Century Schoolbook"/>
      <w:shd w:val="clear" w:color="auto" w:fill="FFFFFF"/>
    </w:rPr>
  </w:style>
  <w:style w:type="character" w:customStyle="1" w:styleId="4">
    <w:name w:val="Заголовок №4_"/>
    <w:link w:val="40"/>
    <w:uiPriority w:val="99"/>
    <w:locked/>
    <w:rsid w:val="003B628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3B628A"/>
    <w:pPr>
      <w:widowControl w:val="0"/>
      <w:shd w:val="clear" w:color="auto" w:fill="FFFFFF"/>
      <w:spacing w:before="480" w:after="240" w:line="240" w:lineRule="atLeast"/>
      <w:ind w:hanging="3260"/>
      <w:jc w:val="both"/>
      <w:outlineLvl w:val="3"/>
    </w:pPr>
    <w:rPr>
      <w:rFonts w:ascii="Franklin Gothic Medium" w:hAnsi="Franklin Gothic Medium" w:cs="Franklin Gothic Medium"/>
      <w:sz w:val="28"/>
      <w:szCs w:val="28"/>
      <w:lang w:eastAsia="ru-RU"/>
    </w:rPr>
  </w:style>
  <w:style w:type="character" w:styleId="af1">
    <w:name w:val="FollowedHyperlink"/>
    <w:uiPriority w:val="99"/>
    <w:semiHidden/>
    <w:unhideWhenUsed/>
    <w:rsid w:val="00F26084"/>
    <w:rPr>
      <w:color w:val="800080"/>
      <w:u w:val="single"/>
    </w:rPr>
  </w:style>
  <w:style w:type="paragraph" w:customStyle="1" w:styleId="Style15">
    <w:name w:val="Style15"/>
    <w:basedOn w:val="a"/>
    <w:uiPriority w:val="99"/>
    <w:rsid w:val="00BE1B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E1B3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72C15"/>
    <w:rPr>
      <w:color w:val="605E5C"/>
      <w:shd w:val="clear" w:color="auto" w:fill="E1DFDD"/>
    </w:rPr>
  </w:style>
  <w:style w:type="character" w:customStyle="1" w:styleId="22">
    <w:name w:val="Основной текст (2)"/>
    <w:rsid w:val="00923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923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42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914097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3661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1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50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0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3679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.ru/books/94309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3279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book.ru/books/9417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B85F8-5A53-4F00-AEC9-0A57AAE5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22</Pages>
  <Words>4964</Words>
  <Characters>28297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33195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https://www.book.ru/book/924048/view2/1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Методист</cp:lastModifiedBy>
  <cp:revision>179</cp:revision>
  <cp:lastPrinted>2024-11-15T08:11:00Z</cp:lastPrinted>
  <dcterms:created xsi:type="dcterms:W3CDTF">2020-12-25T08:30:00Z</dcterms:created>
  <dcterms:modified xsi:type="dcterms:W3CDTF">2024-11-15T08:11:00Z</dcterms:modified>
</cp:coreProperties>
</file>