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241577" w:rsidRPr="001240C2" w:rsidRDefault="00241577" w:rsidP="00241577">
      <w:pPr>
        <w:spacing w:line="276" w:lineRule="auto"/>
        <w:jc w:val="right"/>
        <w:rPr>
          <w:lang w:eastAsia="en-US"/>
        </w:rPr>
      </w:pPr>
      <w:r w:rsidRPr="001240C2">
        <w:rPr>
          <w:lang w:eastAsia="en-US"/>
        </w:rPr>
        <w:t xml:space="preserve">Приложение </w:t>
      </w:r>
    </w:p>
    <w:p w:rsidR="00241577" w:rsidRPr="001240C2" w:rsidRDefault="00241577" w:rsidP="00241577">
      <w:pPr>
        <w:spacing w:line="276" w:lineRule="auto"/>
        <w:ind w:left="426" w:hanging="1135"/>
        <w:jc w:val="right"/>
        <w:rPr>
          <w:lang w:eastAsia="en-US"/>
        </w:rPr>
      </w:pPr>
      <w:r w:rsidRPr="001240C2">
        <w:rPr>
          <w:lang w:eastAsia="en-US"/>
        </w:rPr>
        <w:t xml:space="preserve"> к ППССЗ по специальности </w:t>
      </w:r>
    </w:p>
    <w:p w:rsidR="00241577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23.02.01</w:t>
      </w:r>
      <w:r w:rsidR="00241577" w:rsidRPr="001240C2">
        <w:rPr>
          <w:bCs/>
          <w:lang w:eastAsia="en-US"/>
        </w:rPr>
        <w:t xml:space="preserve"> </w:t>
      </w:r>
      <w:r>
        <w:rPr>
          <w:bCs/>
          <w:lang w:eastAsia="en-US"/>
        </w:rPr>
        <w:t>Организация перевозок</w:t>
      </w:r>
    </w:p>
    <w:p w:rsidR="00B951AB" w:rsidRPr="001240C2" w:rsidRDefault="00B951AB" w:rsidP="00B951AB">
      <w:pPr>
        <w:spacing w:line="276" w:lineRule="auto"/>
        <w:ind w:hanging="709"/>
        <w:jc w:val="right"/>
        <w:rPr>
          <w:bCs/>
          <w:lang w:eastAsia="en-US"/>
        </w:rPr>
      </w:pPr>
      <w:r>
        <w:rPr>
          <w:bCs/>
          <w:lang w:eastAsia="en-US"/>
        </w:rPr>
        <w:t>и управление на транспорте (по видам)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Default="00241577" w:rsidP="00241577">
      <w:pPr>
        <w:jc w:val="right"/>
        <w:rPr>
          <w:i/>
        </w:rPr>
      </w:pPr>
    </w:p>
    <w:p w:rsidR="00452304" w:rsidRPr="005717DB" w:rsidRDefault="00452304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rPr>
          <w:i/>
        </w:rPr>
      </w:pPr>
    </w:p>
    <w:p w:rsidR="00241577" w:rsidRDefault="00241577" w:rsidP="00840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caps/>
          <w:sz w:val="32"/>
          <w:szCs w:val="32"/>
        </w:rPr>
      </w:pPr>
      <w:r w:rsidRPr="00241577">
        <w:rPr>
          <w:b/>
          <w:bCs/>
          <w:sz w:val="32"/>
          <w:szCs w:val="32"/>
        </w:rPr>
        <w:t xml:space="preserve">РАБОЧАЯ ПРОГРАММА </w:t>
      </w:r>
      <w:r w:rsidR="00B951AB">
        <w:rPr>
          <w:b/>
          <w:bCs/>
          <w:sz w:val="32"/>
          <w:szCs w:val="32"/>
        </w:rPr>
        <w:t>ПРОИЗВОДСТВЕННОЙ</w:t>
      </w:r>
      <w:r w:rsidRPr="00241577">
        <w:rPr>
          <w:b/>
          <w:bCs/>
          <w:sz w:val="32"/>
          <w:szCs w:val="32"/>
        </w:rPr>
        <w:t xml:space="preserve"> ПРАКТИКИ</w:t>
      </w:r>
      <w:r w:rsidR="00B951AB">
        <w:rPr>
          <w:b/>
          <w:bCs/>
          <w:sz w:val="32"/>
          <w:szCs w:val="32"/>
        </w:rPr>
        <w:t xml:space="preserve"> ПП 0</w:t>
      </w:r>
      <w:r w:rsidR="00244E3D">
        <w:rPr>
          <w:b/>
          <w:bCs/>
          <w:sz w:val="32"/>
          <w:szCs w:val="32"/>
        </w:rPr>
        <w:t>3</w:t>
      </w:r>
      <w:r w:rsidR="00015B1B">
        <w:rPr>
          <w:b/>
          <w:bCs/>
          <w:sz w:val="32"/>
          <w:szCs w:val="32"/>
        </w:rPr>
        <w:t xml:space="preserve">.01 </w:t>
      </w:r>
      <w:r w:rsidR="00015B1B" w:rsidRPr="00015B1B">
        <w:rPr>
          <w:b/>
          <w:caps/>
          <w:sz w:val="32"/>
          <w:szCs w:val="32"/>
        </w:rPr>
        <w:t xml:space="preserve">(организация </w:t>
      </w:r>
      <w:r w:rsidR="00244E3D">
        <w:rPr>
          <w:b/>
          <w:caps/>
          <w:sz w:val="32"/>
          <w:szCs w:val="32"/>
        </w:rPr>
        <w:t>транспортно-логистической деятельности</w:t>
      </w:r>
      <w:r w:rsidR="00015B1B" w:rsidRPr="00015B1B">
        <w:rPr>
          <w:b/>
          <w:caps/>
          <w:sz w:val="32"/>
          <w:szCs w:val="32"/>
        </w:rPr>
        <w:t xml:space="preserve"> на железнодорожном транспорте)</w:t>
      </w:r>
    </w:p>
    <w:p w:rsidR="00B045B7" w:rsidRPr="00015B1B" w:rsidRDefault="00B045B7" w:rsidP="00840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b/>
          <w:sz w:val="36"/>
          <w:szCs w:val="36"/>
        </w:rPr>
      </w:pPr>
    </w:p>
    <w:p w:rsidR="00241577" w:rsidRDefault="00241577" w:rsidP="00241577">
      <w:pPr>
        <w:jc w:val="center"/>
        <w:rPr>
          <w:b/>
          <w:bCs/>
          <w:sz w:val="32"/>
          <w:szCs w:val="32"/>
        </w:rPr>
      </w:pPr>
      <w:r w:rsidRPr="00241577">
        <w:rPr>
          <w:b/>
          <w:bCs/>
          <w:sz w:val="32"/>
          <w:szCs w:val="32"/>
        </w:rPr>
        <w:t>по специальности</w:t>
      </w:r>
    </w:p>
    <w:p w:rsidR="00241577" w:rsidRPr="00241577" w:rsidRDefault="00241577" w:rsidP="00241577">
      <w:pPr>
        <w:jc w:val="center"/>
        <w:rPr>
          <w:b/>
          <w:bCs/>
          <w:sz w:val="32"/>
          <w:szCs w:val="32"/>
        </w:rPr>
      </w:pPr>
    </w:p>
    <w:p w:rsidR="008405D1" w:rsidRDefault="00015B1B" w:rsidP="00015B1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23.02.01</w:t>
      </w:r>
      <w:r w:rsidR="00241577" w:rsidRPr="0024157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Организация перевозок и управление на транспорте</w:t>
      </w:r>
    </w:p>
    <w:p w:rsidR="00241577" w:rsidRPr="00241577" w:rsidRDefault="00015B1B" w:rsidP="00015B1B">
      <w:pPr>
        <w:jc w:val="center"/>
        <w:rPr>
          <w:iCs/>
          <w:sz w:val="32"/>
          <w:szCs w:val="32"/>
        </w:rPr>
      </w:pPr>
      <w:r>
        <w:rPr>
          <w:b/>
          <w:sz w:val="32"/>
          <w:szCs w:val="32"/>
        </w:rPr>
        <w:t xml:space="preserve"> (по видам)</w:t>
      </w:r>
    </w:p>
    <w:p w:rsidR="00241577" w:rsidRPr="005717DB" w:rsidRDefault="00241577" w:rsidP="00241577">
      <w:pPr>
        <w:jc w:val="center"/>
        <w:rPr>
          <w:iCs/>
        </w:rPr>
      </w:pP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Базовая подготовка</w:t>
      </w:r>
    </w:p>
    <w:p w:rsidR="00241577" w:rsidRPr="00241577" w:rsidRDefault="00241577" w:rsidP="00241577">
      <w:pPr>
        <w:jc w:val="center"/>
        <w:rPr>
          <w:iCs/>
          <w:sz w:val="28"/>
          <w:szCs w:val="28"/>
        </w:rPr>
      </w:pPr>
      <w:r w:rsidRPr="00241577">
        <w:rPr>
          <w:iCs/>
          <w:sz w:val="28"/>
          <w:szCs w:val="28"/>
        </w:rPr>
        <w:t>среднего профессионального образования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  <w:r w:rsidRPr="00241577">
        <w:rPr>
          <w:sz w:val="28"/>
          <w:szCs w:val="28"/>
        </w:rPr>
        <w:t xml:space="preserve">(год начала подготовки: </w:t>
      </w:r>
      <w:r>
        <w:rPr>
          <w:sz w:val="28"/>
          <w:szCs w:val="28"/>
        </w:rPr>
        <w:t>2023</w:t>
      </w:r>
      <w:r w:rsidRPr="00241577">
        <w:rPr>
          <w:sz w:val="28"/>
          <w:szCs w:val="28"/>
        </w:rPr>
        <w:t>)</w:t>
      </w:r>
    </w:p>
    <w:p w:rsidR="00241577" w:rsidRPr="00241577" w:rsidRDefault="00241577" w:rsidP="00241577">
      <w:pPr>
        <w:jc w:val="center"/>
        <w:rPr>
          <w:sz w:val="28"/>
          <w:szCs w:val="28"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  <w:r w:rsidRPr="005717DB">
        <w:rPr>
          <w:i/>
        </w:rPr>
        <w:t xml:space="preserve"> </w:t>
      </w: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241577" w:rsidRPr="005717DB" w:rsidRDefault="00241577" w:rsidP="00241577">
      <w:pPr>
        <w:jc w:val="right"/>
        <w:rPr>
          <w:i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Pr="00210427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D52CDD" w:rsidRDefault="00D52CDD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7652DA" w:rsidRDefault="007652DA" w:rsidP="00F44BB3">
      <w:pPr>
        <w:pStyle w:val="af2"/>
        <w:ind w:right="-1"/>
        <w:rPr>
          <w:b/>
          <w:sz w:val="28"/>
          <w:szCs w:val="28"/>
        </w:rPr>
      </w:pPr>
    </w:p>
    <w:p w:rsidR="00B84857" w:rsidRDefault="00B8485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F44BB3">
      <w:pPr>
        <w:pStyle w:val="af2"/>
        <w:ind w:right="-1"/>
        <w:rPr>
          <w:b/>
          <w:sz w:val="28"/>
          <w:szCs w:val="28"/>
        </w:rPr>
      </w:pPr>
    </w:p>
    <w:p w:rsidR="00241577" w:rsidRDefault="00241577" w:rsidP="00241577">
      <w:pPr>
        <w:pStyle w:val="af2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Нижний Новгород</w:t>
      </w:r>
    </w:p>
    <w:p w:rsidR="005E4ADA" w:rsidRPr="005E4ADA" w:rsidRDefault="005E4ADA" w:rsidP="00015B1B">
      <w:pPr>
        <w:rPr>
          <w:rFonts w:eastAsiaTheme="minorHAnsi" w:cstheme="minorBidi"/>
          <w:sz w:val="28"/>
          <w:szCs w:val="28"/>
          <w:lang w:eastAsia="en-US"/>
        </w:rPr>
      </w:pPr>
    </w:p>
    <w:p w:rsidR="005E4ADA" w:rsidRDefault="005E4ADA" w:rsidP="000136EC">
      <w:pPr>
        <w:pStyle w:val="af2"/>
        <w:ind w:right="-1"/>
        <w:jc w:val="center"/>
        <w:rPr>
          <w:b/>
          <w:sz w:val="28"/>
          <w:szCs w:val="28"/>
        </w:rPr>
      </w:pPr>
    </w:p>
    <w:p w:rsidR="00A11B57" w:rsidRDefault="00A11B57" w:rsidP="00A11B57">
      <w:pPr>
        <w:pStyle w:val="af2"/>
        <w:numPr>
          <w:ilvl w:val="0"/>
          <w:numId w:val="39"/>
        </w:num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  <w:r w:rsidR="00AF7846">
        <w:rPr>
          <w:b/>
          <w:sz w:val="28"/>
          <w:szCs w:val="28"/>
        </w:rPr>
        <w:t xml:space="preserve"> ПРОГРАММЫ </w:t>
      </w:r>
      <w:r w:rsidR="00015B1B" w:rsidRPr="00015B1B">
        <w:rPr>
          <w:b/>
          <w:sz w:val="28"/>
          <w:szCs w:val="28"/>
        </w:rPr>
        <w:t>ПРОИЗВОДСТВЕННОЙ</w:t>
      </w:r>
      <w:r w:rsidR="00AF7846" w:rsidRPr="00015B1B">
        <w:rPr>
          <w:b/>
          <w:sz w:val="28"/>
          <w:szCs w:val="28"/>
        </w:rPr>
        <w:t xml:space="preserve"> </w:t>
      </w:r>
      <w:r w:rsidR="00AF7846">
        <w:rPr>
          <w:b/>
          <w:sz w:val="28"/>
          <w:szCs w:val="28"/>
        </w:rPr>
        <w:t>ПРАКТИКИ</w:t>
      </w:r>
      <w:r w:rsidR="00015B1B">
        <w:rPr>
          <w:b/>
          <w:sz w:val="28"/>
          <w:szCs w:val="28"/>
        </w:rPr>
        <w:t xml:space="preserve"> </w:t>
      </w:r>
    </w:p>
    <w:p w:rsidR="00241577" w:rsidRDefault="00241577" w:rsidP="00241577">
      <w:pPr>
        <w:rPr>
          <w:b/>
          <w:bCs/>
          <w:sz w:val="28"/>
          <w:szCs w:val="36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1.1. Область применения программы</w:t>
      </w:r>
    </w:p>
    <w:p w:rsidR="00241577" w:rsidRDefault="00015B1B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835D2">
        <w:rPr>
          <w:sz w:val="28"/>
          <w:szCs w:val="28"/>
        </w:rPr>
        <w:t xml:space="preserve">Рабочая </w:t>
      </w:r>
      <w:r>
        <w:rPr>
          <w:sz w:val="28"/>
          <w:szCs w:val="28"/>
        </w:rPr>
        <w:t>программа</w:t>
      </w:r>
      <w:r w:rsidRPr="007835D2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по профилю специальности </w:t>
      </w:r>
      <w:r w:rsidRPr="007835D2">
        <w:rPr>
          <w:sz w:val="28"/>
          <w:szCs w:val="28"/>
        </w:rPr>
        <w:t>является частью основной профессиональной образовательной программы</w:t>
      </w:r>
      <w:r w:rsidR="008405D1">
        <w:rPr>
          <w:sz w:val="28"/>
          <w:szCs w:val="28"/>
        </w:rPr>
        <w:t xml:space="preserve"> </w:t>
      </w:r>
      <w:r w:rsidR="008405D1" w:rsidRPr="00DD5A94">
        <w:rPr>
          <w:b/>
          <w:sz w:val="28"/>
          <w:szCs w:val="28"/>
        </w:rPr>
        <w:t>–</w:t>
      </w:r>
      <w:r w:rsidR="008405D1" w:rsidRPr="00DD5A94">
        <w:rPr>
          <w:sz w:val="28"/>
          <w:szCs w:val="28"/>
        </w:rPr>
        <w:t xml:space="preserve"> программы подг</w:t>
      </w:r>
      <w:r w:rsidR="008405D1" w:rsidRPr="00DD5A94">
        <w:rPr>
          <w:sz w:val="28"/>
          <w:szCs w:val="28"/>
        </w:rPr>
        <w:t>о</w:t>
      </w:r>
      <w:r w:rsidR="008405D1" w:rsidRPr="00DD5A94">
        <w:rPr>
          <w:sz w:val="28"/>
          <w:szCs w:val="28"/>
        </w:rPr>
        <w:t xml:space="preserve">товки специалистов среднего звена (далее - ОПОП-ППССЗ) </w:t>
      </w:r>
      <w:r w:rsidRPr="007835D2">
        <w:rPr>
          <w:sz w:val="28"/>
          <w:szCs w:val="28"/>
        </w:rPr>
        <w:t xml:space="preserve"> в соответствии с ФГОС СПО по специальности 23.02.01 Организация перевозок и управление на транспорте (по видам) </w:t>
      </w:r>
      <w:r w:rsidR="00241577" w:rsidRPr="00241577">
        <w:rPr>
          <w:bCs/>
          <w:sz w:val="28"/>
          <w:szCs w:val="28"/>
        </w:rPr>
        <w:t>в части освоения квалификации «</w:t>
      </w:r>
      <w:r>
        <w:rPr>
          <w:bCs/>
          <w:sz w:val="28"/>
          <w:szCs w:val="28"/>
        </w:rPr>
        <w:t>техник</w:t>
      </w:r>
      <w:r w:rsidR="00241577" w:rsidRPr="00241577">
        <w:rPr>
          <w:bCs/>
          <w:sz w:val="28"/>
          <w:szCs w:val="28"/>
        </w:rPr>
        <w:t>» и основных</w:t>
      </w:r>
      <w:r w:rsidR="00241577" w:rsidRPr="00241577">
        <w:rPr>
          <w:sz w:val="28"/>
          <w:szCs w:val="28"/>
        </w:rPr>
        <w:t xml:space="preserve"> в</w:t>
      </w:r>
      <w:r w:rsidR="00241577" w:rsidRPr="00241577">
        <w:rPr>
          <w:sz w:val="28"/>
          <w:szCs w:val="28"/>
        </w:rPr>
        <w:t>и</w:t>
      </w:r>
      <w:r w:rsidR="00241577" w:rsidRPr="00241577">
        <w:rPr>
          <w:sz w:val="28"/>
          <w:szCs w:val="28"/>
        </w:rPr>
        <w:t>дов профессиональной деятельности (ВПД):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- </w:t>
      </w:r>
      <w:r w:rsidR="00244E3D">
        <w:rPr>
          <w:sz w:val="28"/>
        </w:rPr>
        <w:t>организация транспортно-логистической деятельности</w:t>
      </w:r>
      <w:r w:rsidR="00015B1B">
        <w:rPr>
          <w:sz w:val="28"/>
        </w:rPr>
        <w:t xml:space="preserve"> на железнодоро</w:t>
      </w:r>
      <w:r w:rsidR="00015B1B">
        <w:rPr>
          <w:sz w:val="28"/>
        </w:rPr>
        <w:t>ж</w:t>
      </w:r>
      <w:r w:rsidR="00015B1B">
        <w:rPr>
          <w:sz w:val="28"/>
        </w:rPr>
        <w:t>ном транспорте</w:t>
      </w:r>
      <w:r w:rsidR="00015B1B">
        <w:rPr>
          <w:sz w:val="28"/>
          <w:szCs w:val="28"/>
        </w:rPr>
        <w:t>.</w:t>
      </w:r>
    </w:p>
    <w:p w:rsidR="00B045B7" w:rsidRPr="00241577" w:rsidRDefault="00B045B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41577" w:rsidRPr="004B6512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1.2.</w:t>
      </w:r>
      <w:r w:rsidRPr="00241577">
        <w:rPr>
          <w:bCs/>
          <w:sz w:val="28"/>
          <w:szCs w:val="28"/>
        </w:rPr>
        <w:t xml:space="preserve"> </w:t>
      </w:r>
      <w:r w:rsidRPr="00241577">
        <w:rPr>
          <w:b/>
          <w:sz w:val="28"/>
          <w:szCs w:val="28"/>
        </w:rPr>
        <w:t xml:space="preserve">Цели и задачи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  <w:r w:rsidRPr="004B6512">
        <w:rPr>
          <w:b/>
          <w:sz w:val="28"/>
          <w:szCs w:val="28"/>
        </w:rPr>
        <w:t xml:space="preserve"> – требования к резул</w:t>
      </w:r>
      <w:r w:rsidRPr="004B6512">
        <w:rPr>
          <w:b/>
          <w:sz w:val="28"/>
          <w:szCs w:val="28"/>
        </w:rPr>
        <w:t>ь</w:t>
      </w:r>
      <w:r w:rsidRPr="004B6512">
        <w:rPr>
          <w:b/>
          <w:sz w:val="28"/>
          <w:szCs w:val="28"/>
        </w:rPr>
        <w:t xml:space="preserve">татам освоения </w:t>
      </w:r>
      <w:r w:rsidR="00C1353D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241577">
        <w:rPr>
          <w:bCs/>
          <w:sz w:val="28"/>
          <w:szCs w:val="28"/>
        </w:rPr>
        <w:t>- сформировать практические навыки по виду деятельности «</w:t>
      </w:r>
      <w:r w:rsidR="00015B1B">
        <w:rPr>
          <w:sz w:val="28"/>
        </w:rPr>
        <w:t xml:space="preserve">организация </w:t>
      </w:r>
      <w:r w:rsidR="00244E3D">
        <w:rPr>
          <w:sz w:val="28"/>
        </w:rPr>
        <w:t>транспортно-логистической деятельности</w:t>
      </w:r>
      <w:r w:rsidR="00015B1B">
        <w:rPr>
          <w:sz w:val="28"/>
        </w:rPr>
        <w:t xml:space="preserve"> на железнодорожном транспорте</w:t>
      </w:r>
      <w:r w:rsidRPr="0024157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>Задачи практики: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приобретение студентами профессиональных навыков и первичного оп</w:t>
      </w:r>
      <w:r w:rsidRPr="00241577">
        <w:rPr>
          <w:bCs/>
          <w:sz w:val="28"/>
          <w:szCs w:val="28"/>
        </w:rPr>
        <w:t>ы</w:t>
      </w:r>
      <w:r w:rsidRPr="00241577">
        <w:rPr>
          <w:bCs/>
          <w:sz w:val="28"/>
          <w:szCs w:val="28"/>
        </w:rPr>
        <w:t>та в профессиональной деятельности;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>- формирование основных профессиональных компетенций, соответств</w:t>
      </w:r>
      <w:r w:rsidRPr="00241577">
        <w:rPr>
          <w:bCs/>
          <w:sz w:val="28"/>
          <w:szCs w:val="28"/>
        </w:rPr>
        <w:t>у</w:t>
      </w:r>
      <w:r w:rsidRPr="00241577">
        <w:rPr>
          <w:bCs/>
          <w:sz w:val="28"/>
          <w:szCs w:val="28"/>
        </w:rPr>
        <w:t xml:space="preserve">ющих виду деятельности - </w:t>
      </w:r>
      <w:r w:rsidR="00B67C33">
        <w:rPr>
          <w:sz w:val="28"/>
        </w:rPr>
        <w:t>организация транспортно-логистической деятельн</w:t>
      </w:r>
      <w:r w:rsidR="00B67C33">
        <w:rPr>
          <w:sz w:val="28"/>
        </w:rPr>
        <w:t>о</w:t>
      </w:r>
      <w:r w:rsidR="00B67C33">
        <w:rPr>
          <w:sz w:val="28"/>
        </w:rPr>
        <w:t>сти на железнодорожном транспорте</w:t>
      </w:r>
      <w:r w:rsidRPr="00241577">
        <w:rPr>
          <w:bCs/>
          <w:sz w:val="28"/>
          <w:szCs w:val="28"/>
        </w:rPr>
        <w:t>;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Cs/>
          <w:sz w:val="28"/>
          <w:szCs w:val="28"/>
        </w:rPr>
        <w:t xml:space="preserve">- формирование навыков по </w:t>
      </w:r>
      <w:r w:rsidR="00C1353D">
        <w:rPr>
          <w:bCs/>
          <w:sz w:val="28"/>
          <w:szCs w:val="28"/>
        </w:rPr>
        <w:t>выполнения обязанностей по рабочим профе</w:t>
      </w:r>
      <w:r w:rsidR="00C1353D">
        <w:rPr>
          <w:bCs/>
          <w:sz w:val="28"/>
          <w:szCs w:val="28"/>
        </w:rPr>
        <w:t>с</w:t>
      </w:r>
      <w:r w:rsidR="00C1353D">
        <w:rPr>
          <w:bCs/>
          <w:sz w:val="28"/>
          <w:szCs w:val="28"/>
        </w:rPr>
        <w:t>сиям в соответствии с ФГОС СПО по специальности 23.02.01</w:t>
      </w:r>
      <w:r w:rsidRPr="00241577">
        <w:rPr>
          <w:bCs/>
          <w:sz w:val="28"/>
          <w:szCs w:val="28"/>
        </w:rPr>
        <w:t>;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Обучающийся в ходе освоения </w:t>
      </w:r>
      <w:r w:rsidR="00C1353D" w:rsidRPr="00C1353D">
        <w:rPr>
          <w:bCs/>
          <w:sz w:val="28"/>
          <w:szCs w:val="28"/>
        </w:rPr>
        <w:t>производственной</w:t>
      </w:r>
      <w:r w:rsidRPr="00C1353D">
        <w:rPr>
          <w:bCs/>
          <w:sz w:val="28"/>
          <w:szCs w:val="28"/>
        </w:rPr>
        <w:t xml:space="preserve"> </w:t>
      </w:r>
      <w:r w:rsidRPr="00241577">
        <w:rPr>
          <w:bCs/>
          <w:sz w:val="28"/>
          <w:szCs w:val="28"/>
        </w:rPr>
        <w:t>практики</w:t>
      </w:r>
      <w:r w:rsidRPr="00241577">
        <w:rPr>
          <w:b/>
          <w:sz w:val="28"/>
          <w:szCs w:val="28"/>
        </w:rPr>
        <w:t xml:space="preserve"> </w:t>
      </w:r>
      <w:r w:rsidRPr="00241577">
        <w:rPr>
          <w:sz w:val="28"/>
          <w:szCs w:val="28"/>
        </w:rPr>
        <w:t>должен:</w:t>
      </w:r>
    </w:p>
    <w:p w:rsidR="00241577" w:rsidRPr="00B045B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B045B7">
        <w:rPr>
          <w:b/>
          <w:sz w:val="28"/>
          <w:szCs w:val="28"/>
        </w:rPr>
        <w:t>иметь практический опыт:</w:t>
      </w:r>
    </w:p>
    <w:p w:rsidR="000420D6" w:rsidRPr="00B045B7" w:rsidRDefault="000420D6" w:rsidP="000420D6">
      <w:pPr>
        <w:ind w:firstLine="709"/>
        <w:jc w:val="both"/>
        <w:rPr>
          <w:sz w:val="28"/>
          <w:szCs w:val="28"/>
        </w:rPr>
      </w:pPr>
      <w:r w:rsidRPr="00B045B7">
        <w:rPr>
          <w:sz w:val="28"/>
          <w:szCs w:val="28"/>
        </w:rPr>
        <w:t xml:space="preserve">ПО.1: </w:t>
      </w:r>
      <w:r w:rsidR="00026C55" w:rsidRPr="00B045B7">
        <w:rPr>
          <w:sz w:val="28"/>
          <w:szCs w:val="28"/>
        </w:rPr>
        <w:t>оформления перевозочных документов</w:t>
      </w:r>
      <w:r w:rsidRPr="00B045B7">
        <w:rPr>
          <w:sz w:val="28"/>
          <w:szCs w:val="28"/>
        </w:rPr>
        <w:t>;</w:t>
      </w:r>
    </w:p>
    <w:p w:rsidR="00241577" w:rsidRPr="00B045B7" w:rsidRDefault="000420D6" w:rsidP="00026C55">
      <w:pPr>
        <w:ind w:firstLine="709"/>
        <w:jc w:val="both"/>
        <w:rPr>
          <w:sz w:val="28"/>
          <w:szCs w:val="28"/>
        </w:rPr>
      </w:pPr>
      <w:r w:rsidRPr="00B045B7">
        <w:rPr>
          <w:sz w:val="28"/>
          <w:szCs w:val="28"/>
        </w:rPr>
        <w:t xml:space="preserve">ПО.2: </w:t>
      </w:r>
      <w:r w:rsidR="00026C55" w:rsidRPr="00B045B7">
        <w:rPr>
          <w:sz w:val="28"/>
          <w:szCs w:val="28"/>
        </w:rPr>
        <w:t>расчета платежей за перевозки</w:t>
      </w:r>
      <w:r w:rsidRPr="00B045B7">
        <w:rPr>
          <w:sz w:val="28"/>
          <w:szCs w:val="28"/>
        </w:rPr>
        <w:t xml:space="preserve"> </w:t>
      </w:r>
    </w:p>
    <w:p w:rsidR="00241577" w:rsidRPr="00B045B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B045B7">
        <w:rPr>
          <w:b/>
          <w:sz w:val="28"/>
          <w:szCs w:val="28"/>
        </w:rPr>
        <w:t>уметь: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У.1: </w:t>
      </w:r>
      <w:r w:rsidR="00026C55" w:rsidRPr="00B045B7">
        <w:rPr>
          <w:sz w:val="28"/>
          <w:szCs w:val="28"/>
        </w:rPr>
        <w:t>рас</w:t>
      </w:r>
      <w:r w:rsidR="00C652BE" w:rsidRPr="00B045B7">
        <w:rPr>
          <w:sz w:val="28"/>
          <w:szCs w:val="28"/>
        </w:rPr>
        <w:t>считывать показатели качес</w:t>
      </w:r>
      <w:r w:rsidR="00026C55" w:rsidRPr="00B045B7">
        <w:rPr>
          <w:sz w:val="28"/>
          <w:szCs w:val="28"/>
        </w:rPr>
        <w:t>т</w:t>
      </w:r>
      <w:r w:rsidR="00C652BE" w:rsidRPr="00B045B7">
        <w:rPr>
          <w:sz w:val="28"/>
          <w:szCs w:val="28"/>
        </w:rPr>
        <w:t>в</w:t>
      </w:r>
      <w:r w:rsidR="00026C55" w:rsidRPr="00B045B7">
        <w:rPr>
          <w:sz w:val="28"/>
          <w:szCs w:val="28"/>
        </w:rPr>
        <w:t>а и эффективности транспортной л</w:t>
      </w:r>
      <w:r w:rsidR="00026C55" w:rsidRPr="00B045B7">
        <w:rPr>
          <w:sz w:val="28"/>
          <w:szCs w:val="28"/>
        </w:rPr>
        <w:t>о</w:t>
      </w:r>
      <w:r w:rsidR="00026C55" w:rsidRPr="00B045B7">
        <w:rPr>
          <w:sz w:val="28"/>
          <w:szCs w:val="28"/>
        </w:rPr>
        <w:t>гистики;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У.2: </w:t>
      </w:r>
      <w:r w:rsidR="00C652BE" w:rsidRPr="00B045B7">
        <w:rPr>
          <w:sz w:val="28"/>
          <w:szCs w:val="28"/>
        </w:rPr>
        <w:t>определять класс и степень опасность перевозимых грузов</w:t>
      </w:r>
      <w:r w:rsidRPr="00B045B7">
        <w:rPr>
          <w:sz w:val="28"/>
          <w:szCs w:val="28"/>
        </w:rPr>
        <w:t>;</w:t>
      </w:r>
    </w:p>
    <w:p w:rsidR="00241577" w:rsidRPr="00B045B7" w:rsidRDefault="000420D6" w:rsidP="000420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У.3: </w:t>
      </w:r>
      <w:r w:rsidR="00C652BE" w:rsidRPr="00B045B7">
        <w:rPr>
          <w:sz w:val="28"/>
          <w:szCs w:val="28"/>
        </w:rPr>
        <w:t>определять сроки доставки</w:t>
      </w:r>
      <w:r w:rsidRPr="00B045B7">
        <w:rPr>
          <w:sz w:val="28"/>
          <w:szCs w:val="28"/>
        </w:rPr>
        <w:t>.</w:t>
      </w:r>
    </w:p>
    <w:p w:rsidR="00241577" w:rsidRPr="00B045B7" w:rsidRDefault="00241577" w:rsidP="00241577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B045B7">
        <w:rPr>
          <w:b/>
          <w:sz w:val="28"/>
          <w:szCs w:val="28"/>
        </w:rPr>
        <w:t>знать: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З.1: </w:t>
      </w:r>
      <w:r w:rsidR="00C652BE" w:rsidRPr="00B045B7">
        <w:rPr>
          <w:sz w:val="28"/>
          <w:szCs w:val="28"/>
        </w:rPr>
        <w:t>основы построения транспортных логистических цепей</w:t>
      </w:r>
      <w:r w:rsidRPr="00B045B7">
        <w:rPr>
          <w:sz w:val="28"/>
          <w:szCs w:val="28"/>
        </w:rPr>
        <w:t>;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З.2: </w:t>
      </w:r>
      <w:r w:rsidR="00C652BE" w:rsidRPr="00B045B7">
        <w:rPr>
          <w:sz w:val="28"/>
          <w:szCs w:val="28"/>
        </w:rPr>
        <w:t>классификация опасных грузов</w:t>
      </w:r>
      <w:r w:rsidRPr="00B045B7">
        <w:rPr>
          <w:sz w:val="28"/>
          <w:szCs w:val="28"/>
        </w:rPr>
        <w:t>;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З.3: </w:t>
      </w:r>
      <w:r w:rsidR="00C652BE" w:rsidRPr="00B045B7">
        <w:rPr>
          <w:sz w:val="28"/>
          <w:szCs w:val="28"/>
        </w:rPr>
        <w:t>порядок нанесения знаков опасности</w:t>
      </w:r>
      <w:r w:rsidRPr="00B045B7">
        <w:rPr>
          <w:sz w:val="28"/>
          <w:szCs w:val="28"/>
        </w:rPr>
        <w:t>;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З.4: </w:t>
      </w:r>
      <w:r w:rsidR="00C652BE" w:rsidRPr="00B045B7">
        <w:rPr>
          <w:sz w:val="28"/>
          <w:szCs w:val="28"/>
        </w:rPr>
        <w:t>назначение и функциональные возможности систем, применяемых в грузовой работе</w:t>
      </w:r>
      <w:r w:rsidRPr="00B045B7">
        <w:rPr>
          <w:sz w:val="28"/>
          <w:szCs w:val="28"/>
        </w:rPr>
        <w:t>;</w:t>
      </w:r>
    </w:p>
    <w:p w:rsidR="000420D6" w:rsidRPr="00B045B7" w:rsidRDefault="000420D6" w:rsidP="000420D6">
      <w:pPr>
        <w:widowControl w:val="0"/>
        <w:autoSpaceDE w:val="0"/>
        <w:autoSpaceDN w:val="0"/>
        <w:adjustRightInd w:val="0"/>
        <w:ind w:right="34"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З.5: </w:t>
      </w:r>
      <w:r w:rsidR="00C652BE" w:rsidRPr="00B045B7">
        <w:rPr>
          <w:sz w:val="28"/>
          <w:szCs w:val="28"/>
        </w:rPr>
        <w:t>правила перевозок грузов</w:t>
      </w:r>
      <w:r w:rsidRPr="00B045B7">
        <w:rPr>
          <w:sz w:val="28"/>
          <w:szCs w:val="28"/>
        </w:rPr>
        <w:t>;</w:t>
      </w:r>
    </w:p>
    <w:p w:rsidR="002B68B2" w:rsidRPr="00B045B7" w:rsidRDefault="000420D6" w:rsidP="000420D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З.6: </w:t>
      </w:r>
      <w:r w:rsidR="00C652BE" w:rsidRPr="00B045B7">
        <w:rPr>
          <w:sz w:val="28"/>
          <w:szCs w:val="28"/>
        </w:rPr>
        <w:t>организация грузовой работы на транспорте;</w:t>
      </w:r>
    </w:p>
    <w:p w:rsidR="00241577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З.7: </w:t>
      </w:r>
      <w:r w:rsidRPr="00B045B7">
        <w:rPr>
          <w:sz w:val="28"/>
          <w:szCs w:val="28"/>
        </w:rPr>
        <w:t>формы перевозочных документов;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З.8: </w:t>
      </w:r>
      <w:r w:rsidRPr="00B045B7">
        <w:rPr>
          <w:sz w:val="28"/>
          <w:szCs w:val="28"/>
        </w:rPr>
        <w:t>организация работы с клиентурой;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З.9: </w:t>
      </w:r>
      <w:r w:rsidRPr="00B045B7">
        <w:rPr>
          <w:sz w:val="28"/>
          <w:szCs w:val="28"/>
        </w:rPr>
        <w:t>грузовую отчетность;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lastRenderedPageBreak/>
        <w:t xml:space="preserve">З.10: </w:t>
      </w:r>
      <w:r w:rsidRPr="00B045B7">
        <w:rPr>
          <w:sz w:val="28"/>
          <w:szCs w:val="28"/>
        </w:rPr>
        <w:t>меры безопасности при перевозке грузов, особенно опасных;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З.11: </w:t>
      </w:r>
      <w:r w:rsidRPr="00B045B7">
        <w:rPr>
          <w:sz w:val="28"/>
          <w:szCs w:val="28"/>
        </w:rPr>
        <w:t>меры по обеспечению сохранности при перевозке грузов;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З.12: </w:t>
      </w:r>
      <w:r w:rsidRPr="00B045B7">
        <w:rPr>
          <w:sz w:val="28"/>
          <w:szCs w:val="28"/>
        </w:rPr>
        <w:t>цели и понятия логистики;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З.13: </w:t>
      </w:r>
      <w:r w:rsidR="00B94BF9" w:rsidRPr="00B045B7">
        <w:rPr>
          <w:sz w:val="28"/>
          <w:szCs w:val="28"/>
        </w:rPr>
        <w:t>особенности функционирования внутрипроизводственной логистики;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З.14: </w:t>
      </w:r>
      <w:r w:rsidR="00B94BF9" w:rsidRPr="00B045B7">
        <w:rPr>
          <w:sz w:val="28"/>
          <w:szCs w:val="28"/>
        </w:rPr>
        <w:t>основные принципы транспортной логистики;</w:t>
      </w:r>
    </w:p>
    <w:p w:rsidR="00C652BE" w:rsidRPr="00B045B7" w:rsidRDefault="00C652BE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sz w:val="28"/>
          <w:szCs w:val="28"/>
        </w:rPr>
      </w:pPr>
      <w:r w:rsidRPr="00B045B7">
        <w:rPr>
          <w:b/>
          <w:sz w:val="28"/>
          <w:szCs w:val="28"/>
        </w:rPr>
        <w:t xml:space="preserve">З.15: </w:t>
      </w:r>
      <w:r w:rsidR="00B94BF9" w:rsidRPr="00B045B7">
        <w:rPr>
          <w:sz w:val="28"/>
          <w:szCs w:val="28"/>
        </w:rPr>
        <w:t>правила размещения и крепления грузов.</w:t>
      </w:r>
    </w:p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241577">
        <w:rPr>
          <w:b/>
          <w:bCs/>
          <w:sz w:val="28"/>
          <w:szCs w:val="28"/>
        </w:rPr>
        <w:t xml:space="preserve">1.3. Требования к результатам освоения </w:t>
      </w:r>
      <w:r w:rsidR="000420D6" w:rsidRPr="000420D6">
        <w:rPr>
          <w:b/>
          <w:bCs/>
          <w:sz w:val="28"/>
          <w:szCs w:val="28"/>
        </w:rPr>
        <w:t>производственной</w:t>
      </w:r>
      <w:r w:rsidRPr="00241577">
        <w:rPr>
          <w:b/>
          <w:bCs/>
          <w:sz w:val="28"/>
          <w:szCs w:val="28"/>
        </w:rPr>
        <w:t xml:space="preserve"> практики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41577">
        <w:rPr>
          <w:sz w:val="28"/>
          <w:szCs w:val="28"/>
        </w:rPr>
        <w:t xml:space="preserve">В результате прохождения </w:t>
      </w:r>
      <w:r w:rsidR="000420D6" w:rsidRPr="000420D6">
        <w:rPr>
          <w:sz w:val="28"/>
          <w:szCs w:val="28"/>
        </w:rPr>
        <w:t>производственной</w:t>
      </w:r>
      <w:r w:rsidRPr="00241577">
        <w:rPr>
          <w:sz w:val="28"/>
          <w:szCs w:val="28"/>
        </w:rPr>
        <w:t xml:space="preserve"> практики по ВПД обуча</w:t>
      </w:r>
      <w:r w:rsidRPr="00241577">
        <w:rPr>
          <w:sz w:val="28"/>
          <w:szCs w:val="28"/>
        </w:rPr>
        <w:t>ю</w:t>
      </w:r>
      <w:r w:rsidRPr="00241577">
        <w:rPr>
          <w:sz w:val="28"/>
          <w:szCs w:val="28"/>
        </w:rPr>
        <w:t>щийся должен освоить:</w:t>
      </w:r>
    </w:p>
    <w:p w:rsid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4831"/>
        <w:gridCol w:w="4181"/>
      </w:tblGrid>
      <w:tr w:rsidR="00241577" w:rsidRPr="00D81B6C" w:rsidTr="00AB49A6"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№ п/п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241577" w:rsidP="00AB49A6">
            <w:pPr>
              <w:tabs>
                <w:tab w:val="left" w:pos="993"/>
              </w:tabs>
              <w:ind w:firstLine="142"/>
              <w:jc w:val="both"/>
              <w:rPr>
                <w:b/>
              </w:rPr>
            </w:pPr>
            <w:r w:rsidRPr="00D81B6C">
              <w:rPr>
                <w:b/>
              </w:rPr>
              <w:t>Профессиональные компетенции</w:t>
            </w:r>
          </w:p>
        </w:tc>
      </w:tr>
      <w:tr w:rsidR="00241577" w:rsidRPr="00D81B6C" w:rsidTr="00694183">
        <w:trPr>
          <w:trHeight w:val="17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694183" w:rsidP="00694183">
            <w:pPr>
              <w:tabs>
                <w:tab w:val="left" w:pos="993"/>
              </w:tabs>
              <w:ind w:firstLine="709"/>
            </w:pPr>
            <w:r>
              <w:t>1</w:t>
            </w:r>
          </w:p>
        </w:tc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577" w:rsidRPr="00D81B6C" w:rsidRDefault="0001525E" w:rsidP="00B94BF9">
            <w:pPr>
              <w:tabs>
                <w:tab w:val="left" w:pos="993"/>
              </w:tabs>
              <w:jc w:val="both"/>
            </w:pPr>
            <w:r>
              <w:rPr>
                <w:szCs w:val="22"/>
              </w:rPr>
              <w:t>О</w:t>
            </w:r>
            <w:r w:rsidRPr="0001525E">
              <w:rPr>
                <w:szCs w:val="22"/>
              </w:rPr>
              <w:t xml:space="preserve">рганизация </w:t>
            </w:r>
            <w:r w:rsidR="00B94BF9">
              <w:rPr>
                <w:szCs w:val="22"/>
              </w:rPr>
              <w:t>транспортно-логистической деятельности</w:t>
            </w:r>
            <w:r w:rsidRPr="0001525E">
              <w:rPr>
                <w:szCs w:val="22"/>
              </w:rPr>
              <w:t xml:space="preserve"> на железнодорожном тран</w:t>
            </w:r>
            <w:r w:rsidRPr="0001525E">
              <w:rPr>
                <w:szCs w:val="22"/>
              </w:rPr>
              <w:t>с</w:t>
            </w:r>
            <w:r w:rsidRPr="0001525E">
              <w:rPr>
                <w:szCs w:val="22"/>
              </w:rPr>
              <w:t>порте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577" w:rsidRPr="00D81B6C" w:rsidRDefault="00694183" w:rsidP="00B94BF9">
            <w:pPr>
              <w:tabs>
                <w:tab w:val="left" w:pos="993"/>
              </w:tabs>
              <w:jc w:val="both"/>
            </w:pPr>
            <w:r>
              <w:t xml:space="preserve">ПК </w:t>
            </w:r>
            <w:r w:rsidR="00B94BF9">
              <w:t>3</w:t>
            </w:r>
            <w:r>
              <w:t xml:space="preserve">.1, ПК </w:t>
            </w:r>
            <w:r w:rsidR="00B94BF9">
              <w:t>3</w:t>
            </w:r>
            <w:r>
              <w:t xml:space="preserve">.2, ПК </w:t>
            </w:r>
            <w:r w:rsidR="00B94BF9">
              <w:t>3</w:t>
            </w:r>
            <w:r>
              <w:t>.3</w:t>
            </w:r>
          </w:p>
        </w:tc>
      </w:tr>
    </w:tbl>
    <w:p w:rsidR="00241577" w:rsidRPr="00241577" w:rsidRDefault="00241577" w:rsidP="0024157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94183" w:rsidRPr="00694183" w:rsidRDefault="00694183" w:rsidP="00694183">
      <w:pPr>
        <w:ind w:firstLine="709"/>
        <w:jc w:val="both"/>
        <w:rPr>
          <w:b/>
          <w:bCs/>
          <w:sz w:val="28"/>
          <w:szCs w:val="28"/>
        </w:rPr>
      </w:pPr>
      <w:r w:rsidRPr="00694183">
        <w:rPr>
          <w:b/>
          <w:bCs/>
          <w:sz w:val="28"/>
          <w:szCs w:val="28"/>
        </w:rPr>
        <w:t>1.4. Формы контроля:</w:t>
      </w:r>
    </w:p>
    <w:p w:rsidR="00694183" w:rsidRDefault="008405D1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Дифференцированный зачет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1.5. Количество часов на освоение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Pr="004B6512">
        <w:rPr>
          <w:b/>
          <w:snapToGrid w:val="0"/>
          <w:sz w:val="28"/>
          <w:szCs w:val="28"/>
        </w:rPr>
        <w:t xml:space="preserve"> практики.</w:t>
      </w:r>
    </w:p>
    <w:p w:rsidR="00241577" w:rsidRPr="004B6512" w:rsidRDefault="00694183" w:rsidP="00694183">
      <w:pPr>
        <w:pStyle w:val="Style22"/>
        <w:widowControl/>
        <w:tabs>
          <w:tab w:val="left" w:pos="216"/>
        </w:tabs>
        <w:spacing w:line="240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Всего – </w:t>
      </w:r>
      <w:r w:rsidR="00B94BF9">
        <w:rPr>
          <w:snapToGrid w:val="0"/>
          <w:sz w:val="28"/>
          <w:szCs w:val="28"/>
        </w:rPr>
        <w:t>108</w:t>
      </w:r>
      <w:r w:rsidRPr="004B6512">
        <w:rPr>
          <w:snapToGrid w:val="0"/>
          <w:sz w:val="28"/>
          <w:szCs w:val="28"/>
        </w:rPr>
        <w:t xml:space="preserve"> часов.</w:t>
      </w:r>
    </w:p>
    <w:p w:rsidR="00694183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B045B7" w:rsidRPr="004B6512" w:rsidRDefault="00B045B7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widowControl/>
        <w:tabs>
          <w:tab w:val="left" w:pos="216"/>
        </w:tabs>
        <w:spacing w:line="276" w:lineRule="auto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ind w:firstLine="709"/>
        <w:jc w:val="center"/>
      </w:pPr>
      <w:r w:rsidRPr="004B6512">
        <w:rPr>
          <w:b/>
          <w:bCs/>
        </w:rPr>
        <w:lastRenderedPageBreak/>
        <w:t xml:space="preserve">2. </w:t>
      </w:r>
      <w:r w:rsidR="0001525E" w:rsidRPr="004B6512">
        <w:rPr>
          <w:b/>
          <w:bCs/>
        </w:rPr>
        <w:t>ПРОИЗВОДСТВЕННАЯ</w:t>
      </w:r>
      <w:r w:rsidRPr="004B6512">
        <w:rPr>
          <w:b/>
          <w:bCs/>
        </w:rPr>
        <w:t xml:space="preserve"> ПРАКТИКА ПО ПРОФЕССИОНАЛЬНОМУ МОДУЛЮ</w:t>
      </w:r>
    </w:p>
    <w:p w:rsidR="008405D1" w:rsidRDefault="008405D1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ПМ. 03</w:t>
      </w:r>
      <w:r w:rsidR="00694183" w:rsidRPr="004B6512">
        <w:rPr>
          <w:b/>
          <w:snapToGrid w:val="0"/>
          <w:sz w:val="28"/>
          <w:szCs w:val="28"/>
        </w:rPr>
        <w:t xml:space="preserve"> </w:t>
      </w:r>
      <w:r w:rsidR="0001525E" w:rsidRPr="004B6512">
        <w:rPr>
          <w:b/>
          <w:snapToGrid w:val="0"/>
          <w:sz w:val="28"/>
          <w:szCs w:val="28"/>
        </w:rPr>
        <w:t xml:space="preserve">Организация </w:t>
      </w:r>
      <w:r>
        <w:rPr>
          <w:b/>
          <w:snapToGrid w:val="0"/>
          <w:sz w:val="28"/>
          <w:szCs w:val="28"/>
        </w:rPr>
        <w:t xml:space="preserve">транспортно-логической деятельности </w:t>
      </w:r>
    </w:p>
    <w:p w:rsidR="00694183" w:rsidRPr="004B6512" w:rsidRDefault="008405D1" w:rsidP="00694183">
      <w:pPr>
        <w:pStyle w:val="Style22"/>
        <w:widowControl/>
        <w:tabs>
          <w:tab w:val="left" w:pos="216"/>
        </w:tabs>
        <w:spacing w:line="276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(по видам транспорта)</w:t>
      </w:r>
    </w:p>
    <w:p w:rsidR="00241577" w:rsidRPr="004B6512" w:rsidRDefault="00241577" w:rsidP="00694183">
      <w:pPr>
        <w:pStyle w:val="Style22"/>
        <w:widowControl/>
        <w:tabs>
          <w:tab w:val="left" w:pos="216"/>
        </w:tabs>
        <w:spacing w:line="276" w:lineRule="auto"/>
        <w:ind w:firstLine="709"/>
        <w:jc w:val="center"/>
        <w:rPr>
          <w:b/>
          <w:snapToGrid w:val="0"/>
          <w:sz w:val="28"/>
          <w:szCs w:val="28"/>
        </w:rPr>
      </w:pPr>
    </w:p>
    <w:p w:rsidR="00694183" w:rsidRPr="004B6512" w:rsidRDefault="00694183" w:rsidP="00694183">
      <w:pPr>
        <w:pStyle w:val="Style22"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  <w:r w:rsidRPr="004B6512">
        <w:rPr>
          <w:b/>
          <w:snapToGrid w:val="0"/>
          <w:sz w:val="28"/>
          <w:szCs w:val="28"/>
        </w:rPr>
        <w:t xml:space="preserve">2.1. Результаты освоения программы </w:t>
      </w:r>
      <w:r w:rsidR="0001525E" w:rsidRPr="004B6512">
        <w:rPr>
          <w:b/>
          <w:snapToGrid w:val="0"/>
          <w:sz w:val="28"/>
          <w:szCs w:val="28"/>
        </w:rPr>
        <w:t>производственной</w:t>
      </w:r>
      <w:r w:rsidRPr="004B6512">
        <w:rPr>
          <w:b/>
          <w:snapToGrid w:val="0"/>
          <w:sz w:val="28"/>
          <w:szCs w:val="28"/>
        </w:rPr>
        <w:t xml:space="preserve"> практики</w:t>
      </w:r>
    </w:p>
    <w:p w:rsidR="00241577" w:rsidRPr="00694183" w:rsidRDefault="00694183" w:rsidP="00694183">
      <w:pPr>
        <w:pStyle w:val="Style22"/>
        <w:widowControl/>
        <w:tabs>
          <w:tab w:val="left" w:pos="216"/>
        </w:tabs>
        <w:spacing w:line="276" w:lineRule="auto"/>
        <w:ind w:firstLine="709"/>
        <w:rPr>
          <w:snapToGrid w:val="0"/>
          <w:sz w:val="28"/>
          <w:szCs w:val="28"/>
        </w:rPr>
      </w:pPr>
      <w:r w:rsidRPr="004B6512">
        <w:rPr>
          <w:snapToGrid w:val="0"/>
          <w:sz w:val="28"/>
          <w:szCs w:val="28"/>
        </w:rPr>
        <w:t xml:space="preserve">Результатом освоения программы </w:t>
      </w:r>
      <w:r w:rsidR="0001525E" w:rsidRPr="004B6512">
        <w:rPr>
          <w:snapToGrid w:val="0"/>
          <w:sz w:val="28"/>
          <w:szCs w:val="28"/>
        </w:rPr>
        <w:t>производственной</w:t>
      </w:r>
      <w:r w:rsidRPr="004B6512">
        <w:rPr>
          <w:snapToGrid w:val="0"/>
          <w:sz w:val="28"/>
          <w:szCs w:val="28"/>
        </w:rPr>
        <w:t xml:space="preserve"> практики </w:t>
      </w:r>
      <w:r w:rsidRPr="00694183">
        <w:rPr>
          <w:snapToGrid w:val="0"/>
          <w:sz w:val="28"/>
          <w:szCs w:val="28"/>
        </w:rPr>
        <w:t>являются сформированные общие (ОК) и профессиональные компетенции (ПК):</w:t>
      </w: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8565"/>
      </w:tblGrid>
      <w:tr w:rsidR="00A418BD" w:rsidRPr="000A140B" w:rsidTr="00AB49A6">
        <w:trPr>
          <w:trHeight w:val="651"/>
        </w:trPr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0A140B">
              <w:rPr>
                <w:b/>
              </w:rPr>
              <w:t>Код</w:t>
            </w:r>
          </w:p>
        </w:tc>
        <w:tc>
          <w:tcPr>
            <w:tcW w:w="4329" w:type="pct"/>
            <w:shd w:val="clear" w:color="auto" w:fill="auto"/>
            <w:vAlign w:val="center"/>
          </w:tcPr>
          <w:p w:rsidR="00A418BD" w:rsidRPr="000A140B" w:rsidRDefault="00A418BD" w:rsidP="00AB49A6">
            <w:pPr>
              <w:jc w:val="center"/>
              <w:rPr>
                <w:b/>
              </w:rPr>
            </w:pPr>
            <w:r w:rsidRPr="00A418BD">
              <w:rPr>
                <w:b/>
              </w:rPr>
              <w:t>Наименование общих и профессиональных компетенций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01.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t>Выбирать способы решения задач профессиональной деятельности примен</w:t>
            </w:r>
            <w:r w:rsidRPr="00E32824">
              <w:t>и</w:t>
            </w:r>
            <w:r w:rsidRPr="00E32824">
              <w:t>тельно к различным контекстам.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bCs/>
                <w:color w:val="000000"/>
              </w:rPr>
            </w:pPr>
            <w:r w:rsidRPr="000A140B">
              <w:rPr>
                <w:snapToGrid w:val="0"/>
                <w:sz w:val="28"/>
                <w:szCs w:val="28"/>
              </w:rPr>
              <w:t>ОК 02.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Использовать современные средства поиска, анализа и интерпретации информ</w:t>
            </w:r>
            <w:r w:rsidRPr="00E32824">
              <w:rPr>
                <w:snapToGrid w:val="0"/>
              </w:rPr>
              <w:t>а</w:t>
            </w:r>
            <w:r w:rsidRPr="00E32824">
              <w:rPr>
                <w:snapToGrid w:val="0"/>
              </w:rPr>
              <w:t>ции, и информационные технологии для выполнения задач профессиональной деятельности.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03.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Планировать и реализовывать собственное профессиональное и личностное ра</w:t>
            </w:r>
            <w:r w:rsidRPr="00E32824">
              <w:rPr>
                <w:snapToGrid w:val="0"/>
              </w:rPr>
              <w:t>з</w:t>
            </w:r>
            <w:r w:rsidRPr="00E32824">
              <w:rPr>
                <w:snapToGrid w:val="0"/>
              </w:rPr>
              <w:t>витие, предпринимательскую деятельность в профессиональной сфере, испол</w:t>
            </w:r>
            <w:r w:rsidRPr="00E32824">
              <w:rPr>
                <w:snapToGrid w:val="0"/>
              </w:rPr>
              <w:t>ь</w:t>
            </w:r>
            <w:r w:rsidRPr="00E32824">
              <w:rPr>
                <w:snapToGrid w:val="0"/>
              </w:rPr>
              <w:t>зовать знания по финансовой грамотности в различных жизненных ситуациях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04.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Эффективно взаимодействовать и работать в коллективе и команде.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r w:rsidRPr="000A140B">
              <w:rPr>
                <w:snapToGrid w:val="0"/>
                <w:sz w:val="28"/>
                <w:szCs w:val="28"/>
              </w:rPr>
              <w:t>ОК 05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</w:t>
            </w:r>
            <w:r w:rsidRPr="00E32824">
              <w:rPr>
                <w:snapToGrid w:val="0"/>
              </w:rPr>
              <w:t>н</w:t>
            </w:r>
            <w:r w:rsidRPr="00E32824">
              <w:rPr>
                <w:snapToGrid w:val="0"/>
              </w:rPr>
              <w:t>текста</w:t>
            </w:r>
          </w:p>
        </w:tc>
      </w:tr>
      <w:tr w:rsidR="0001525E" w:rsidRPr="000A140B" w:rsidTr="00AB49A6">
        <w:tc>
          <w:tcPr>
            <w:tcW w:w="671" w:type="pct"/>
            <w:shd w:val="clear" w:color="auto" w:fill="auto"/>
            <w:vAlign w:val="center"/>
          </w:tcPr>
          <w:p w:rsidR="0001525E" w:rsidRPr="000A140B" w:rsidRDefault="0001525E" w:rsidP="0001525E">
            <w:pPr>
              <w:rPr>
                <w:snapToGrid w:val="0"/>
                <w:sz w:val="28"/>
                <w:szCs w:val="28"/>
              </w:rPr>
            </w:pPr>
            <w:r w:rsidRPr="000A140B">
              <w:rPr>
                <w:snapToGrid w:val="0"/>
                <w:sz w:val="28"/>
                <w:szCs w:val="28"/>
              </w:rPr>
              <w:t>ОК 0</w:t>
            </w:r>
            <w:r>
              <w:rPr>
                <w:snapToGrid w:val="0"/>
                <w:sz w:val="28"/>
                <w:szCs w:val="28"/>
              </w:rPr>
              <w:t>9</w:t>
            </w:r>
          </w:p>
        </w:tc>
        <w:tc>
          <w:tcPr>
            <w:tcW w:w="4329" w:type="pct"/>
            <w:shd w:val="clear" w:color="auto" w:fill="auto"/>
          </w:tcPr>
          <w:p w:rsidR="0001525E" w:rsidRPr="00E32824" w:rsidRDefault="0001525E" w:rsidP="0001525E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snapToGrid w:val="0"/>
              </w:rPr>
              <w:t>Пользоваться профессиональной документацией на государственном и ин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странном языках.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B94BF9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 w:rsidR="00B94BF9"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.1.</w:t>
            </w:r>
          </w:p>
        </w:tc>
        <w:tc>
          <w:tcPr>
            <w:tcW w:w="4329" w:type="pct"/>
            <w:shd w:val="clear" w:color="auto" w:fill="auto"/>
          </w:tcPr>
          <w:p w:rsidR="00A418BD" w:rsidRPr="00B94BF9" w:rsidRDefault="00B94BF9" w:rsidP="00AB49A6">
            <w:r w:rsidRPr="00B94BF9">
              <w:rPr>
                <w:rStyle w:val="FontStyle55"/>
                <w:sz w:val="24"/>
                <w:szCs w:val="28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</w:t>
            </w:r>
            <w:r w:rsidRPr="00B94BF9">
              <w:rPr>
                <w:rStyle w:val="FontStyle55"/>
                <w:sz w:val="24"/>
                <w:szCs w:val="28"/>
              </w:rPr>
              <w:t>а</w:t>
            </w:r>
            <w:r w:rsidRPr="00B94BF9">
              <w:rPr>
                <w:rStyle w:val="FontStyle55"/>
                <w:sz w:val="24"/>
                <w:szCs w:val="28"/>
              </w:rPr>
              <w:t>циями.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B94BF9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 w:rsidR="00B94BF9"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.2.</w:t>
            </w:r>
          </w:p>
        </w:tc>
        <w:tc>
          <w:tcPr>
            <w:tcW w:w="4329" w:type="pct"/>
            <w:shd w:val="clear" w:color="auto" w:fill="auto"/>
          </w:tcPr>
          <w:p w:rsidR="00A418BD" w:rsidRPr="00B94BF9" w:rsidRDefault="00B94BF9" w:rsidP="00AB49A6">
            <w:r w:rsidRPr="00B94BF9">
              <w:rPr>
                <w:rStyle w:val="FontStyle55"/>
                <w:sz w:val="24"/>
                <w:szCs w:val="28"/>
              </w:rPr>
              <w:t>Обеспечивать осуществление процесса управления перевозками на основе лог</w:t>
            </w:r>
            <w:r w:rsidRPr="00B94BF9">
              <w:rPr>
                <w:rStyle w:val="FontStyle55"/>
                <w:sz w:val="24"/>
                <w:szCs w:val="28"/>
              </w:rPr>
              <w:t>и</w:t>
            </w:r>
            <w:r w:rsidRPr="00B94BF9">
              <w:rPr>
                <w:rStyle w:val="FontStyle55"/>
                <w:sz w:val="24"/>
                <w:szCs w:val="28"/>
              </w:rPr>
              <w:t>стической концепции и организовывать рациональную переработку грузов</w:t>
            </w:r>
          </w:p>
        </w:tc>
      </w:tr>
      <w:tr w:rsidR="00A418BD" w:rsidRPr="000A140B" w:rsidTr="00AB49A6">
        <w:tc>
          <w:tcPr>
            <w:tcW w:w="671" w:type="pct"/>
            <w:shd w:val="clear" w:color="auto" w:fill="auto"/>
            <w:vAlign w:val="center"/>
          </w:tcPr>
          <w:p w:rsidR="00A418BD" w:rsidRPr="000A140B" w:rsidRDefault="00A418BD" w:rsidP="00B94BF9">
            <w:r w:rsidRPr="000A140B">
              <w:rPr>
                <w:snapToGrid w:val="0"/>
                <w:sz w:val="28"/>
                <w:szCs w:val="28"/>
              </w:rPr>
              <w:t xml:space="preserve">ПК </w:t>
            </w:r>
            <w:r w:rsidR="00B94BF9">
              <w:rPr>
                <w:snapToGrid w:val="0"/>
                <w:sz w:val="28"/>
                <w:szCs w:val="28"/>
              </w:rPr>
              <w:t>3</w:t>
            </w:r>
            <w:r w:rsidRPr="000A140B">
              <w:rPr>
                <w:snapToGrid w:val="0"/>
                <w:sz w:val="28"/>
                <w:szCs w:val="28"/>
              </w:rPr>
              <w:t>.3.</w:t>
            </w:r>
          </w:p>
        </w:tc>
        <w:tc>
          <w:tcPr>
            <w:tcW w:w="4329" w:type="pct"/>
            <w:shd w:val="clear" w:color="auto" w:fill="auto"/>
          </w:tcPr>
          <w:p w:rsidR="00A418BD" w:rsidRPr="00B94BF9" w:rsidRDefault="00B94BF9" w:rsidP="00AB49A6">
            <w:r w:rsidRPr="00B94BF9">
              <w:rPr>
                <w:rStyle w:val="FontStyle55"/>
                <w:sz w:val="24"/>
                <w:szCs w:val="28"/>
              </w:rPr>
              <w:t>Применять в профессиональной деятельности основные положения, ре</w:t>
            </w:r>
            <w:r w:rsidRPr="00B94BF9">
              <w:rPr>
                <w:rStyle w:val="FontStyle55"/>
                <w:sz w:val="24"/>
                <w:szCs w:val="28"/>
              </w:rPr>
              <w:softHyphen/>
              <w:t>гулирующие взаимоотношения пользователей транспорта и перевозчика</w:t>
            </w:r>
          </w:p>
        </w:tc>
      </w:tr>
    </w:tbl>
    <w:p w:rsidR="00A418BD" w:rsidRDefault="00A418BD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A418BD" w:rsidRDefault="00A418BD" w:rsidP="00A418BD">
      <w:pPr>
        <w:ind w:firstLine="709"/>
        <w:jc w:val="both"/>
        <w:rPr>
          <w:sz w:val="28"/>
          <w:szCs w:val="28"/>
        </w:rPr>
      </w:pPr>
      <w:r w:rsidRPr="00A418BD">
        <w:rPr>
          <w:sz w:val="28"/>
          <w:szCs w:val="28"/>
        </w:rPr>
        <w:t xml:space="preserve">В результате освоения программы </w:t>
      </w:r>
      <w:r w:rsidR="0001525E" w:rsidRPr="004B6512">
        <w:rPr>
          <w:sz w:val="28"/>
          <w:szCs w:val="28"/>
        </w:rPr>
        <w:t>производственной</w:t>
      </w:r>
      <w:r w:rsidRPr="00A418BD">
        <w:rPr>
          <w:sz w:val="28"/>
          <w:szCs w:val="28"/>
        </w:rPr>
        <w:t xml:space="preserve"> практики реализуется программа воспитания, направленная на формирование следующих личностных результатов (ЛР): </w:t>
      </w:r>
    </w:p>
    <w:p w:rsidR="00A418BD" w:rsidRDefault="00A418BD" w:rsidP="00A418BD">
      <w:pPr>
        <w:ind w:firstLine="709"/>
        <w:jc w:val="both"/>
        <w:rPr>
          <w:sz w:val="28"/>
          <w:szCs w:val="28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818"/>
      </w:tblGrid>
      <w:tr w:rsidR="00A418BD" w:rsidRPr="00A418BD" w:rsidTr="00A418BD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Код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18BD" w:rsidRPr="00A418BD" w:rsidRDefault="00A418BD" w:rsidP="00A418BD">
            <w:pPr>
              <w:jc w:val="center"/>
            </w:pPr>
            <w:r w:rsidRPr="00A418BD">
              <w:rPr>
                <w:b/>
                <w:bCs/>
              </w:rPr>
              <w:t>Наименование результата обучения</w:t>
            </w: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C03D12" w:rsidP="00C03D12">
            <w:pPr>
              <w:jc w:val="center"/>
              <w:rPr>
                <w:sz w:val="28"/>
                <w:szCs w:val="28"/>
              </w:rPr>
            </w:pPr>
            <w:r w:rsidRPr="00C03D12"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  <w:t>ЛР 13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</w:t>
            </w:r>
            <w:r w:rsidRPr="00955140">
              <w:rPr>
                <w:iCs/>
                <w:color w:val="000000"/>
                <w:sz w:val="28"/>
                <w:szCs w:val="28"/>
              </w:rPr>
              <w:t>е</w:t>
            </w:r>
            <w:r w:rsidRPr="00955140">
              <w:rPr>
                <w:iCs/>
                <w:color w:val="000000"/>
                <w:sz w:val="28"/>
                <w:szCs w:val="28"/>
              </w:rPr>
              <w:t>ленный на достижение поставленных задач, эффективно взаимоде</w:t>
            </w:r>
            <w:r w:rsidRPr="00955140">
              <w:rPr>
                <w:iCs/>
                <w:color w:val="000000"/>
                <w:sz w:val="28"/>
                <w:szCs w:val="28"/>
              </w:rPr>
              <w:t>й</w:t>
            </w:r>
            <w:r w:rsidRPr="00955140">
              <w:rPr>
                <w:iCs/>
                <w:color w:val="000000"/>
                <w:sz w:val="28"/>
                <w:szCs w:val="28"/>
              </w:rPr>
              <w:t xml:space="preserve">ствующий с членами команды, сотрудничающий с другими людьми, </w:t>
            </w:r>
            <w:proofErr w:type="spellStart"/>
            <w:r w:rsidRPr="00955140">
              <w:rPr>
                <w:iCs/>
                <w:color w:val="000000"/>
                <w:sz w:val="28"/>
                <w:szCs w:val="28"/>
              </w:rPr>
              <w:t>проектно</w:t>
            </w:r>
            <w:proofErr w:type="spellEnd"/>
            <w:r w:rsidRPr="00955140">
              <w:rPr>
                <w:iCs/>
                <w:color w:val="000000"/>
                <w:sz w:val="28"/>
                <w:szCs w:val="28"/>
              </w:rPr>
              <w:t xml:space="preserve"> мыслящий</w:t>
            </w:r>
            <w:r w:rsidRPr="00955140"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  <w:t xml:space="preserve">; </w:t>
            </w:r>
          </w:p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ab/>
            </w:r>
          </w:p>
          <w:p w:rsidR="00C03D12" w:rsidRPr="00C03D12" w:rsidRDefault="00C03D12" w:rsidP="00B94BF9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3D12" w:rsidRPr="00A418BD" w:rsidRDefault="00B94BF9" w:rsidP="00C03D12">
            <w:pPr>
              <w:jc w:val="center"/>
              <w:rPr>
                <w:bCs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ЛР 25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 xml:space="preserve">Способный к генерированию, осмыслению и доведению до конечной </w:t>
            </w:r>
            <w:r w:rsidRPr="00955140">
              <w:rPr>
                <w:iCs/>
                <w:color w:val="000000"/>
                <w:sz w:val="28"/>
                <w:szCs w:val="28"/>
              </w:rPr>
              <w:lastRenderedPageBreak/>
              <w:t>реализации предлагаемых инноваций</w:t>
            </w:r>
            <w:r w:rsidRPr="00955140"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  <w:t>;</w:t>
            </w:r>
          </w:p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B94BF9" w:rsidP="00C03D12">
            <w:pPr>
              <w:jc w:val="center"/>
              <w:rPr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lastRenderedPageBreak/>
              <w:t>ЛР 26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B94BF9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 xml:space="preserve">Демонстрирующий </w:t>
            </w:r>
            <w:proofErr w:type="spellStart"/>
            <w:r w:rsidRPr="00955140">
              <w:rPr>
                <w:iCs/>
                <w:color w:val="000000"/>
                <w:sz w:val="28"/>
                <w:szCs w:val="28"/>
              </w:rPr>
              <w:t>клиентоориентированный</w:t>
            </w:r>
            <w:proofErr w:type="spellEnd"/>
            <w:r w:rsidRPr="00955140">
              <w:rPr>
                <w:iCs/>
                <w:color w:val="000000"/>
                <w:sz w:val="28"/>
                <w:szCs w:val="28"/>
              </w:rPr>
              <w:t xml:space="preserve"> подход в работе с буд</w:t>
            </w:r>
            <w:r w:rsidRPr="00955140">
              <w:rPr>
                <w:iCs/>
                <w:color w:val="000000"/>
                <w:sz w:val="28"/>
                <w:szCs w:val="28"/>
              </w:rPr>
              <w:t>у</w:t>
            </w:r>
            <w:r w:rsidRPr="00955140">
              <w:rPr>
                <w:iCs/>
                <w:color w:val="000000"/>
                <w:sz w:val="28"/>
                <w:szCs w:val="28"/>
              </w:rPr>
              <w:t>щими и действующими сотрудниками компании и непосредственными потребителями услуг (клиентами компании);</w:t>
            </w: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Pr="00A418BD" w:rsidRDefault="00B94BF9" w:rsidP="00C03D12">
            <w:pPr>
              <w:jc w:val="center"/>
              <w:rPr>
                <w:bCs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ЛР 27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4BF9" w:rsidRPr="00955140" w:rsidRDefault="00B94BF9" w:rsidP="00B94B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Проявляющий способности к непрерывному развитию в области пр</w:t>
            </w:r>
            <w:r w:rsidRPr="00955140">
              <w:rPr>
                <w:iCs/>
                <w:color w:val="000000"/>
                <w:sz w:val="28"/>
                <w:szCs w:val="28"/>
              </w:rPr>
              <w:t>о</w:t>
            </w:r>
            <w:r w:rsidRPr="00955140">
              <w:rPr>
                <w:iCs/>
                <w:color w:val="000000"/>
                <w:sz w:val="28"/>
                <w:szCs w:val="28"/>
              </w:rPr>
              <w:t>фессиональных компетенций и междисциплинарных знаний</w:t>
            </w:r>
            <w:r w:rsidRPr="00955140">
              <w:rPr>
                <w:rFonts w:ascii="Consolas" w:hAnsi="Consolas" w:cs="Consolas"/>
                <w:iCs/>
                <w:color w:val="000000"/>
                <w:sz w:val="28"/>
                <w:szCs w:val="28"/>
              </w:rPr>
              <w:t xml:space="preserve">; </w:t>
            </w:r>
          </w:p>
          <w:p w:rsidR="00C03D12" w:rsidRPr="00C03D12" w:rsidRDefault="00C03D12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</w:tr>
      <w:tr w:rsidR="00C03D12" w:rsidRPr="00A418BD" w:rsidTr="00244E3D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D12" w:rsidRDefault="00B94BF9" w:rsidP="00C03D12">
            <w:pPr>
              <w:jc w:val="center"/>
              <w:rPr>
                <w:bCs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ЛР 31</w:t>
            </w:r>
          </w:p>
        </w:tc>
        <w:tc>
          <w:tcPr>
            <w:tcW w:w="8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03D12" w:rsidRPr="00C03D12" w:rsidRDefault="00B94BF9" w:rsidP="00C03D12">
            <w:pPr>
              <w:pStyle w:val="Style11"/>
              <w:jc w:val="both"/>
              <w:rPr>
                <w:rStyle w:val="FontStyle49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55140">
              <w:rPr>
                <w:iCs/>
                <w:color w:val="000000"/>
                <w:sz w:val="28"/>
                <w:szCs w:val="28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A418BD" w:rsidRPr="00A418BD" w:rsidRDefault="00A418BD" w:rsidP="00A418BD">
      <w:pPr>
        <w:ind w:firstLine="709"/>
        <w:jc w:val="both"/>
        <w:rPr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94183" w:rsidRDefault="00694183" w:rsidP="000F787B">
      <w:pPr>
        <w:pStyle w:val="Style22"/>
        <w:widowControl/>
        <w:tabs>
          <w:tab w:val="left" w:pos="216"/>
        </w:tabs>
        <w:spacing w:line="276" w:lineRule="auto"/>
        <w:ind w:firstLine="709"/>
        <w:rPr>
          <w:b/>
          <w:snapToGrid w:val="0"/>
          <w:sz w:val="28"/>
          <w:szCs w:val="28"/>
        </w:rPr>
      </w:pPr>
    </w:p>
    <w:p w:rsidR="006220A6" w:rsidRDefault="006220A6" w:rsidP="00B3111C">
      <w:pPr>
        <w:pStyle w:val="Style22"/>
        <w:widowControl/>
        <w:tabs>
          <w:tab w:val="left" w:pos="499"/>
        </w:tabs>
        <w:spacing w:line="240" w:lineRule="auto"/>
        <w:jc w:val="left"/>
        <w:rPr>
          <w:rStyle w:val="FontStyle42"/>
          <w:sz w:val="28"/>
          <w:szCs w:val="28"/>
        </w:rPr>
      </w:pPr>
    </w:p>
    <w:p w:rsidR="0099735E" w:rsidRDefault="0099735E" w:rsidP="00E50E2B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  <w:sectPr w:rsidR="0099735E" w:rsidSect="0099735E">
          <w:footerReference w:type="even" r:id="rId9"/>
          <w:footerReference w:type="default" r:id="rId10"/>
          <w:pgSz w:w="11906" w:h="16838"/>
          <w:pgMar w:top="851" w:right="707" w:bottom="426" w:left="1418" w:header="709" w:footer="709" w:gutter="0"/>
          <w:cols w:space="708"/>
          <w:titlePg/>
          <w:docGrid w:linePitch="360"/>
        </w:sectPr>
      </w:pPr>
    </w:p>
    <w:p w:rsidR="00A418BD" w:rsidRDefault="00A418BD" w:rsidP="002B3A94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 w:rsidRPr="00A418BD">
        <w:rPr>
          <w:b/>
          <w:sz w:val="28"/>
          <w:szCs w:val="28"/>
        </w:rPr>
        <w:lastRenderedPageBreak/>
        <w:t xml:space="preserve">2.2. Содержание </w:t>
      </w:r>
      <w:r w:rsidR="00C03D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практики</w:t>
      </w:r>
    </w:p>
    <w:p w:rsidR="00603303" w:rsidRDefault="00603303" w:rsidP="00603303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Очная форма обучения на базе 9 и 11 классов</w:t>
      </w:r>
    </w:p>
    <w:p w:rsidR="00603303" w:rsidRDefault="00603303" w:rsidP="00603303">
      <w:pPr>
        <w:tabs>
          <w:tab w:val="left" w:pos="4320"/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Заочная форма обучения на базе 9 классов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2771"/>
        <w:gridCol w:w="3342"/>
        <w:gridCol w:w="991"/>
        <w:gridCol w:w="697"/>
        <w:gridCol w:w="2143"/>
        <w:gridCol w:w="1240"/>
        <w:gridCol w:w="3610"/>
      </w:tblGrid>
      <w:tr w:rsidR="004B6512" w:rsidRPr="004B6512" w:rsidTr="00AB49A6">
        <w:tc>
          <w:tcPr>
            <w:tcW w:w="312" w:type="pct"/>
            <w:vMerge w:val="restart"/>
            <w:textDirection w:val="btLr"/>
            <w:vAlign w:val="center"/>
          </w:tcPr>
          <w:p w:rsidR="007618AC" w:rsidRPr="004B6512" w:rsidRDefault="007618AC" w:rsidP="002B3A94">
            <w:pPr>
              <w:jc w:val="center"/>
              <w:rPr>
                <w:b/>
                <w:bCs/>
                <w:szCs w:val="22"/>
              </w:rPr>
            </w:pPr>
            <w:bookmarkStart w:id="0" w:name="_GoBack"/>
            <w:bookmarkEnd w:id="0"/>
            <w:r w:rsidRPr="004B6512">
              <w:rPr>
                <w:b/>
                <w:bCs/>
                <w:szCs w:val="22"/>
              </w:rPr>
              <w:t>код ПК</w:t>
            </w:r>
          </w:p>
        </w:tc>
        <w:tc>
          <w:tcPr>
            <w:tcW w:w="4688" w:type="pct"/>
            <w:gridSpan w:val="7"/>
          </w:tcPr>
          <w:p w:rsidR="007618AC" w:rsidRPr="004B6512" w:rsidRDefault="00C03D12" w:rsidP="002B3A94">
            <w:pPr>
              <w:jc w:val="center"/>
              <w:rPr>
                <w:b/>
                <w:bCs/>
                <w:szCs w:val="22"/>
              </w:rPr>
            </w:pPr>
            <w:r w:rsidRPr="004B6512">
              <w:rPr>
                <w:b/>
                <w:bCs/>
                <w:szCs w:val="22"/>
              </w:rPr>
              <w:t>Производственная</w:t>
            </w:r>
            <w:r w:rsidR="007618AC" w:rsidRPr="004B6512">
              <w:rPr>
                <w:b/>
                <w:bCs/>
                <w:szCs w:val="22"/>
              </w:rPr>
              <w:t xml:space="preserve"> практика</w:t>
            </w:r>
          </w:p>
        </w:tc>
      </w:tr>
      <w:tr w:rsidR="007618AC" w:rsidRPr="007618AC" w:rsidTr="00AB49A6">
        <w:trPr>
          <w:trHeight w:val="1131"/>
        </w:trPr>
        <w:tc>
          <w:tcPr>
            <w:tcW w:w="312" w:type="pct"/>
            <w:vMerge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right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Виды работ, обеспечива</w:t>
            </w:r>
            <w:r w:rsidRPr="007618AC">
              <w:rPr>
                <w:b/>
                <w:bCs/>
                <w:szCs w:val="22"/>
              </w:rPr>
              <w:t>ю</w:t>
            </w:r>
            <w:r w:rsidRPr="007618AC">
              <w:rPr>
                <w:b/>
                <w:bCs/>
                <w:szCs w:val="22"/>
              </w:rPr>
              <w:t>щих формирование ПК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Формат практики (ра</w:t>
            </w:r>
            <w:r w:rsidRPr="007618AC">
              <w:rPr>
                <w:b/>
                <w:bCs/>
                <w:szCs w:val="22"/>
              </w:rPr>
              <w:t>с</w:t>
            </w:r>
            <w:r w:rsidRPr="007618AC">
              <w:rPr>
                <w:b/>
                <w:bCs/>
                <w:szCs w:val="22"/>
              </w:rPr>
              <w:t>средоточено/</w:t>
            </w:r>
          </w:p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концентрированно) с указанием базы пра</w:t>
            </w:r>
            <w:r w:rsidRPr="007618AC">
              <w:rPr>
                <w:b/>
                <w:bCs/>
                <w:szCs w:val="22"/>
              </w:rPr>
              <w:t>к</w:t>
            </w:r>
            <w:r w:rsidRPr="007618AC">
              <w:rPr>
                <w:b/>
                <w:bCs/>
                <w:szCs w:val="22"/>
              </w:rPr>
              <w:t>тики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Показатели освоения ПК</w:t>
            </w:r>
          </w:p>
        </w:tc>
      </w:tr>
      <w:tr w:rsidR="007618AC" w:rsidRPr="007618AC" w:rsidTr="00AB49A6">
        <w:tc>
          <w:tcPr>
            <w:tcW w:w="312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1</w:t>
            </w:r>
          </w:p>
        </w:tc>
        <w:tc>
          <w:tcPr>
            <w:tcW w:w="878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2</w:t>
            </w:r>
          </w:p>
        </w:tc>
        <w:tc>
          <w:tcPr>
            <w:tcW w:w="105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314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4</w:t>
            </w:r>
          </w:p>
        </w:tc>
        <w:tc>
          <w:tcPr>
            <w:tcW w:w="221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5</w:t>
            </w:r>
          </w:p>
        </w:tc>
        <w:tc>
          <w:tcPr>
            <w:tcW w:w="679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6</w:t>
            </w:r>
          </w:p>
        </w:tc>
        <w:tc>
          <w:tcPr>
            <w:tcW w:w="393" w:type="pct"/>
            <w:vAlign w:val="center"/>
          </w:tcPr>
          <w:p w:rsidR="007618AC" w:rsidRPr="007618AC" w:rsidRDefault="007618AC" w:rsidP="002B3A94">
            <w:pPr>
              <w:jc w:val="center"/>
              <w:rPr>
                <w:szCs w:val="22"/>
              </w:rPr>
            </w:pPr>
            <w:r w:rsidRPr="007618AC">
              <w:rPr>
                <w:szCs w:val="22"/>
              </w:rPr>
              <w:t>7</w:t>
            </w:r>
          </w:p>
        </w:tc>
        <w:tc>
          <w:tcPr>
            <w:tcW w:w="1144" w:type="pct"/>
          </w:tcPr>
          <w:p w:rsidR="007618AC" w:rsidRPr="007618AC" w:rsidRDefault="007618AC" w:rsidP="002B3A94">
            <w:pPr>
              <w:jc w:val="center"/>
              <w:rPr>
                <w:b/>
                <w:bCs/>
                <w:szCs w:val="22"/>
              </w:rPr>
            </w:pPr>
          </w:p>
        </w:tc>
      </w:tr>
      <w:tr w:rsidR="00B045B7" w:rsidRPr="007618AC" w:rsidTr="00244E3D">
        <w:trPr>
          <w:trHeight w:val="2210"/>
        </w:trPr>
        <w:tc>
          <w:tcPr>
            <w:tcW w:w="312" w:type="pct"/>
            <w:vAlign w:val="center"/>
          </w:tcPr>
          <w:p w:rsidR="00B045B7" w:rsidRPr="007618AC" w:rsidRDefault="00B045B7" w:rsidP="00B94BF9">
            <w:pPr>
              <w:jc w:val="both"/>
              <w:rPr>
                <w:b/>
                <w:bCs/>
              </w:rPr>
            </w:pPr>
            <w:r w:rsidRPr="007618AC">
              <w:t xml:space="preserve">ПК </w:t>
            </w:r>
            <w:r>
              <w:t>3</w:t>
            </w:r>
            <w:r w:rsidRPr="007618AC">
              <w:t xml:space="preserve">.1 </w:t>
            </w:r>
          </w:p>
        </w:tc>
        <w:tc>
          <w:tcPr>
            <w:tcW w:w="878" w:type="pct"/>
          </w:tcPr>
          <w:p w:rsidR="00B045B7" w:rsidRPr="00B94BF9" w:rsidRDefault="00B045B7" w:rsidP="00A30C76">
            <w:r w:rsidRPr="00B94BF9">
              <w:rPr>
                <w:rStyle w:val="FontStyle55"/>
                <w:sz w:val="24"/>
                <w:szCs w:val="28"/>
              </w:rPr>
              <w:t>Организовывать работу персонала по обработке перевозочных докуме</w:t>
            </w:r>
            <w:r w:rsidRPr="00B94BF9">
              <w:rPr>
                <w:rStyle w:val="FontStyle55"/>
                <w:sz w:val="24"/>
                <w:szCs w:val="28"/>
              </w:rPr>
              <w:t>н</w:t>
            </w:r>
            <w:r w:rsidRPr="00B94BF9">
              <w:rPr>
                <w:rStyle w:val="FontStyle55"/>
                <w:sz w:val="24"/>
                <w:szCs w:val="28"/>
              </w:rPr>
              <w:t>тов и осуществлению расчетов за услуги, предоставляемые тран</w:t>
            </w:r>
            <w:r w:rsidRPr="00B94BF9">
              <w:rPr>
                <w:rStyle w:val="FontStyle55"/>
                <w:sz w:val="24"/>
                <w:szCs w:val="28"/>
              </w:rPr>
              <w:t>с</w:t>
            </w:r>
            <w:r w:rsidRPr="00B94BF9">
              <w:rPr>
                <w:rStyle w:val="FontStyle55"/>
                <w:sz w:val="24"/>
                <w:szCs w:val="28"/>
              </w:rPr>
              <w:t>портными организаци</w:t>
            </w:r>
            <w:r w:rsidRPr="00B94BF9">
              <w:rPr>
                <w:rStyle w:val="FontStyle55"/>
                <w:sz w:val="24"/>
                <w:szCs w:val="28"/>
              </w:rPr>
              <w:t>я</w:t>
            </w:r>
            <w:r w:rsidRPr="00B94BF9">
              <w:rPr>
                <w:rStyle w:val="FontStyle55"/>
                <w:sz w:val="24"/>
                <w:szCs w:val="28"/>
              </w:rPr>
              <w:t>ми.</w:t>
            </w:r>
          </w:p>
        </w:tc>
        <w:tc>
          <w:tcPr>
            <w:tcW w:w="1059" w:type="pct"/>
          </w:tcPr>
          <w:p w:rsidR="00B045B7" w:rsidRPr="00362EF4" w:rsidRDefault="00B045B7" w:rsidP="005D2ADB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B045B7" w:rsidRPr="007618AC" w:rsidRDefault="00B045B7" w:rsidP="005D2ADB">
            <w:pPr>
              <w:rPr>
                <w:bCs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 w:val="restart"/>
            <w:vAlign w:val="center"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  <w:p w:rsidR="00B045B7" w:rsidRPr="007618AC" w:rsidRDefault="00B045B7" w:rsidP="00B94BF9">
            <w:pPr>
              <w:rPr>
                <w:b/>
                <w:bCs/>
              </w:rPr>
            </w:pPr>
            <w:r w:rsidRPr="007618AC">
              <w:rPr>
                <w:b/>
                <w:bCs/>
                <w:szCs w:val="22"/>
              </w:rPr>
              <w:t xml:space="preserve">  </w:t>
            </w:r>
            <w:r>
              <w:rPr>
                <w:b/>
                <w:bCs/>
                <w:szCs w:val="22"/>
              </w:rPr>
              <w:t>108</w:t>
            </w:r>
          </w:p>
        </w:tc>
        <w:tc>
          <w:tcPr>
            <w:tcW w:w="221" w:type="pct"/>
            <w:textDirection w:val="btLr"/>
            <w:vAlign w:val="center"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b/>
                <w:bCs/>
                <w:szCs w:val="22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B045B7" w:rsidRDefault="00B045B7" w:rsidP="00B045B7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Практика пров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дится концентр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рованно    в ра</w:t>
            </w:r>
            <w:r>
              <w:rPr>
                <w:bCs/>
                <w:szCs w:val="22"/>
              </w:rPr>
              <w:t>м</w:t>
            </w:r>
            <w:r>
              <w:rPr>
                <w:bCs/>
                <w:szCs w:val="22"/>
              </w:rPr>
              <w:t>ках каждого пр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фессионального модуля.</w:t>
            </w:r>
          </w:p>
          <w:p w:rsidR="00B045B7" w:rsidRDefault="00B045B7" w:rsidP="00B045B7">
            <w:pPr>
              <w:jc w:val="center"/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>Реализация пр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граммы предпол</w:t>
            </w:r>
            <w:r>
              <w:rPr>
                <w:bCs/>
                <w:szCs w:val="22"/>
              </w:rPr>
              <w:t>а</w:t>
            </w:r>
            <w:r>
              <w:rPr>
                <w:bCs/>
                <w:szCs w:val="22"/>
              </w:rPr>
              <w:t>гает проведение производственной практики на пре</w:t>
            </w:r>
            <w:r>
              <w:rPr>
                <w:bCs/>
                <w:szCs w:val="22"/>
              </w:rPr>
              <w:t>д</w:t>
            </w:r>
            <w:r>
              <w:rPr>
                <w:bCs/>
                <w:szCs w:val="22"/>
              </w:rPr>
              <w:t>прият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ях/организациях на основе догов</w:t>
            </w:r>
            <w:r>
              <w:rPr>
                <w:bCs/>
                <w:szCs w:val="22"/>
              </w:rPr>
              <w:t>о</w:t>
            </w:r>
            <w:r>
              <w:rPr>
                <w:bCs/>
                <w:szCs w:val="22"/>
              </w:rPr>
              <w:t>ров, заключаемых между образов</w:t>
            </w:r>
            <w:r>
              <w:rPr>
                <w:bCs/>
                <w:szCs w:val="22"/>
              </w:rPr>
              <w:t>а</w:t>
            </w:r>
            <w:r>
              <w:rPr>
                <w:bCs/>
                <w:szCs w:val="22"/>
              </w:rPr>
              <w:t>тельным учр</w:t>
            </w:r>
            <w:r>
              <w:rPr>
                <w:bCs/>
                <w:szCs w:val="22"/>
              </w:rPr>
              <w:t>е</w:t>
            </w:r>
            <w:r>
              <w:rPr>
                <w:bCs/>
                <w:szCs w:val="22"/>
              </w:rPr>
              <w:t>ждением и пре</w:t>
            </w:r>
            <w:r>
              <w:rPr>
                <w:bCs/>
                <w:szCs w:val="22"/>
              </w:rPr>
              <w:t>д</w:t>
            </w:r>
            <w:r>
              <w:rPr>
                <w:bCs/>
                <w:szCs w:val="22"/>
              </w:rPr>
              <w:t>прият</w:t>
            </w:r>
            <w:r>
              <w:rPr>
                <w:bCs/>
                <w:szCs w:val="22"/>
              </w:rPr>
              <w:t>и</w:t>
            </w:r>
            <w:r>
              <w:rPr>
                <w:bCs/>
                <w:szCs w:val="22"/>
              </w:rPr>
              <w:t>ем/организацией, куда направляю</w:t>
            </w:r>
            <w:r>
              <w:rPr>
                <w:bCs/>
                <w:szCs w:val="22"/>
              </w:rPr>
              <w:t>т</w:t>
            </w:r>
            <w:r>
              <w:rPr>
                <w:bCs/>
                <w:szCs w:val="22"/>
              </w:rPr>
              <w:t>ся обучающиеся.</w:t>
            </w:r>
          </w:p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  <w:r w:rsidRPr="007618AC">
              <w:rPr>
                <w:szCs w:val="22"/>
              </w:rPr>
              <w:t>3</w:t>
            </w:r>
          </w:p>
        </w:tc>
        <w:tc>
          <w:tcPr>
            <w:tcW w:w="1144" w:type="pct"/>
            <w:vMerge w:val="restart"/>
            <w:vAlign w:val="center"/>
          </w:tcPr>
          <w:p w:rsidR="00B045B7" w:rsidRPr="00362EF4" w:rsidRDefault="00B045B7" w:rsidP="005D2AD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>
              <w:rPr>
                <w:szCs w:val="28"/>
              </w:rPr>
              <w:t>рассчитывать показатели кач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ства и эффективности тран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портной логистики;</w:t>
            </w:r>
          </w:p>
          <w:p w:rsidR="00B045B7" w:rsidRPr="00C652BE" w:rsidRDefault="00B045B7" w:rsidP="005D2AD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C652BE">
              <w:rPr>
                <w:szCs w:val="28"/>
              </w:rPr>
              <w:t>определять класс и степень опасность перевозимых грузов;</w:t>
            </w:r>
          </w:p>
          <w:p w:rsidR="00B045B7" w:rsidRPr="007618AC" w:rsidRDefault="00B045B7" w:rsidP="005D2ADB">
            <w:pPr>
              <w:jc w:val="both"/>
              <w:rPr>
                <w:bCs/>
                <w:szCs w:val="22"/>
              </w:rPr>
            </w:pPr>
            <w:r w:rsidRPr="00C652BE">
              <w:rPr>
                <w:szCs w:val="28"/>
              </w:rPr>
              <w:t>определять сроки доставки</w:t>
            </w:r>
            <w:r>
              <w:rPr>
                <w:bCs/>
                <w:szCs w:val="22"/>
              </w:rPr>
              <w:t>.</w:t>
            </w:r>
          </w:p>
        </w:tc>
      </w:tr>
      <w:tr w:rsidR="00B045B7" w:rsidRPr="007618AC" w:rsidTr="00AB49A6">
        <w:tc>
          <w:tcPr>
            <w:tcW w:w="312" w:type="pct"/>
          </w:tcPr>
          <w:p w:rsidR="00B045B7" w:rsidRPr="007618AC" w:rsidRDefault="00B045B7" w:rsidP="00B94BF9">
            <w:pPr>
              <w:jc w:val="both"/>
              <w:rPr>
                <w:b/>
                <w:bCs/>
                <w:szCs w:val="22"/>
              </w:rPr>
            </w:pPr>
            <w:r w:rsidRPr="007618AC">
              <w:t xml:space="preserve">ПК </w:t>
            </w:r>
            <w:r>
              <w:t>3</w:t>
            </w:r>
            <w:r w:rsidRPr="007618AC">
              <w:t>.2</w:t>
            </w:r>
          </w:p>
        </w:tc>
        <w:tc>
          <w:tcPr>
            <w:tcW w:w="878" w:type="pct"/>
          </w:tcPr>
          <w:p w:rsidR="00B045B7" w:rsidRPr="00B94BF9" w:rsidRDefault="00B045B7" w:rsidP="00A30C76">
            <w:r w:rsidRPr="00B94BF9">
              <w:rPr>
                <w:rStyle w:val="FontStyle55"/>
                <w:sz w:val="24"/>
                <w:szCs w:val="28"/>
              </w:rPr>
              <w:t>Обеспечивать ос</w:t>
            </w:r>
            <w:r w:rsidRPr="00B94BF9">
              <w:rPr>
                <w:rStyle w:val="FontStyle55"/>
                <w:sz w:val="24"/>
                <w:szCs w:val="28"/>
              </w:rPr>
              <w:t>у</w:t>
            </w:r>
            <w:r w:rsidRPr="00B94BF9">
              <w:rPr>
                <w:rStyle w:val="FontStyle55"/>
                <w:sz w:val="24"/>
                <w:szCs w:val="28"/>
              </w:rPr>
              <w:t>ществление процесса управления перевозками на основе логистич</w:t>
            </w:r>
            <w:r w:rsidRPr="00B94BF9">
              <w:rPr>
                <w:rStyle w:val="FontStyle55"/>
                <w:sz w:val="24"/>
                <w:szCs w:val="28"/>
              </w:rPr>
              <w:t>е</w:t>
            </w:r>
            <w:r w:rsidRPr="00B94BF9">
              <w:rPr>
                <w:rStyle w:val="FontStyle55"/>
                <w:sz w:val="24"/>
                <w:szCs w:val="28"/>
              </w:rPr>
              <w:t>ской концепции и орг</w:t>
            </w:r>
            <w:r w:rsidRPr="00B94BF9">
              <w:rPr>
                <w:rStyle w:val="FontStyle55"/>
                <w:sz w:val="24"/>
                <w:szCs w:val="28"/>
              </w:rPr>
              <w:t>а</w:t>
            </w:r>
            <w:r w:rsidRPr="00B94BF9">
              <w:rPr>
                <w:rStyle w:val="FontStyle55"/>
                <w:sz w:val="24"/>
                <w:szCs w:val="28"/>
              </w:rPr>
              <w:t>низовывать рационал</w:t>
            </w:r>
            <w:r w:rsidRPr="00B94BF9">
              <w:rPr>
                <w:rStyle w:val="FontStyle55"/>
                <w:sz w:val="24"/>
                <w:szCs w:val="28"/>
              </w:rPr>
              <w:t>ь</w:t>
            </w:r>
            <w:r w:rsidRPr="00B94BF9">
              <w:rPr>
                <w:rStyle w:val="FontStyle55"/>
                <w:sz w:val="24"/>
                <w:szCs w:val="28"/>
              </w:rPr>
              <w:t>ную переработку грузов</w:t>
            </w:r>
          </w:p>
        </w:tc>
        <w:tc>
          <w:tcPr>
            <w:tcW w:w="1059" w:type="pct"/>
          </w:tcPr>
          <w:p w:rsidR="00B045B7" w:rsidRPr="00362EF4" w:rsidRDefault="00B045B7" w:rsidP="005D2ADB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B045B7" w:rsidRPr="007618AC" w:rsidRDefault="00B045B7" w:rsidP="005D2ADB">
            <w:pPr>
              <w:shd w:val="clear" w:color="auto" w:fill="FFFFFF"/>
              <w:jc w:val="both"/>
              <w:rPr>
                <w:bCs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B045B7" w:rsidRPr="007618AC" w:rsidRDefault="00B045B7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B045B7" w:rsidRPr="007618AC" w:rsidRDefault="00B045B7" w:rsidP="00C03D12">
            <w:pPr>
              <w:jc w:val="center"/>
              <w:rPr>
                <w:bCs/>
                <w:szCs w:val="22"/>
              </w:rPr>
            </w:pPr>
            <w:r w:rsidRPr="007618AC"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B045B7" w:rsidRPr="007618AC" w:rsidRDefault="00B045B7" w:rsidP="00C03D12">
            <w:pPr>
              <w:jc w:val="both"/>
              <w:rPr>
                <w:b/>
                <w:bCs/>
                <w:szCs w:val="22"/>
              </w:rPr>
            </w:pPr>
          </w:p>
        </w:tc>
      </w:tr>
      <w:tr w:rsidR="00B045B7" w:rsidRPr="007618AC" w:rsidTr="00AB49A6">
        <w:tc>
          <w:tcPr>
            <w:tcW w:w="312" w:type="pct"/>
          </w:tcPr>
          <w:p w:rsidR="00B045B7" w:rsidRPr="007618AC" w:rsidRDefault="00B045B7" w:rsidP="00B94BF9">
            <w:pPr>
              <w:jc w:val="both"/>
            </w:pPr>
            <w:r>
              <w:t>ПК 3.3</w:t>
            </w:r>
          </w:p>
        </w:tc>
        <w:tc>
          <w:tcPr>
            <w:tcW w:w="878" w:type="pct"/>
          </w:tcPr>
          <w:p w:rsidR="00B045B7" w:rsidRPr="00B94BF9" w:rsidRDefault="00B045B7" w:rsidP="00A30C76">
            <w:r w:rsidRPr="00B94BF9">
              <w:rPr>
                <w:rStyle w:val="FontStyle55"/>
                <w:sz w:val="24"/>
                <w:szCs w:val="28"/>
              </w:rPr>
              <w:t>Применять в професс</w:t>
            </w:r>
            <w:r w:rsidRPr="00B94BF9">
              <w:rPr>
                <w:rStyle w:val="FontStyle55"/>
                <w:sz w:val="24"/>
                <w:szCs w:val="28"/>
              </w:rPr>
              <w:t>и</w:t>
            </w:r>
            <w:r w:rsidRPr="00B94BF9">
              <w:rPr>
                <w:rStyle w:val="FontStyle55"/>
                <w:sz w:val="24"/>
                <w:szCs w:val="28"/>
              </w:rPr>
              <w:t>ональной деятельности основные положения, ре</w:t>
            </w:r>
            <w:r w:rsidRPr="00B94BF9">
              <w:rPr>
                <w:rStyle w:val="FontStyle55"/>
                <w:sz w:val="24"/>
                <w:szCs w:val="28"/>
              </w:rPr>
              <w:softHyphen/>
              <w:t>гулирующие взаим</w:t>
            </w:r>
            <w:r w:rsidRPr="00B94BF9">
              <w:rPr>
                <w:rStyle w:val="FontStyle55"/>
                <w:sz w:val="24"/>
                <w:szCs w:val="28"/>
              </w:rPr>
              <w:t>о</w:t>
            </w:r>
            <w:r w:rsidRPr="00B94BF9">
              <w:rPr>
                <w:rStyle w:val="FontStyle55"/>
                <w:sz w:val="24"/>
                <w:szCs w:val="28"/>
              </w:rPr>
              <w:t>отношения пользоват</w:t>
            </w:r>
            <w:r w:rsidRPr="00B94BF9">
              <w:rPr>
                <w:rStyle w:val="FontStyle55"/>
                <w:sz w:val="24"/>
                <w:szCs w:val="28"/>
              </w:rPr>
              <w:t>е</w:t>
            </w:r>
            <w:r w:rsidRPr="00B94BF9">
              <w:rPr>
                <w:rStyle w:val="FontStyle55"/>
                <w:sz w:val="24"/>
                <w:szCs w:val="28"/>
              </w:rPr>
              <w:t>лей транспорта и пер</w:t>
            </w:r>
            <w:r w:rsidRPr="00B94BF9">
              <w:rPr>
                <w:rStyle w:val="FontStyle55"/>
                <w:sz w:val="24"/>
                <w:szCs w:val="28"/>
              </w:rPr>
              <w:t>е</w:t>
            </w:r>
            <w:r w:rsidRPr="00B94BF9">
              <w:rPr>
                <w:rStyle w:val="FontStyle55"/>
                <w:sz w:val="24"/>
                <w:szCs w:val="28"/>
              </w:rPr>
              <w:t>возчика</w:t>
            </w:r>
          </w:p>
        </w:tc>
        <w:tc>
          <w:tcPr>
            <w:tcW w:w="1059" w:type="pct"/>
          </w:tcPr>
          <w:p w:rsidR="00B045B7" w:rsidRPr="00362EF4" w:rsidRDefault="00B045B7" w:rsidP="005D2ADB">
            <w:pPr>
              <w:jc w:val="both"/>
            </w:pPr>
            <w:r>
              <w:t>оформление перевозочных документов</w:t>
            </w:r>
            <w:r w:rsidRPr="00362EF4">
              <w:t>;</w:t>
            </w:r>
          </w:p>
          <w:p w:rsidR="00B045B7" w:rsidRPr="007618AC" w:rsidRDefault="00B045B7" w:rsidP="005D2ADB">
            <w:pPr>
              <w:shd w:val="clear" w:color="auto" w:fill="FFFFFF"/>
              <w:jc w:val="both"/>
              <w:rPr>
                <w:color w:val="000000"/>
              </w:rPr>
            </w:pPr>
            <w:r>
              <w:t>расчет платежей за перевозки</w:t>
            </w:r>
          </w:p>
        </w:tc>
        <w:tc>
          <w:tcPr>
            <w:tcW w:w="314" w:type="pct"/>
            <w:vMerge/>
          </w:tcPr>
          <w:p w:rsidR="00B045B7" w:rsidRPr="007618AC" w:rsidRDefault="00B045B7" w:rsidP="00C03D12">
            <w:pPr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221" w:type="pct"/>
          </w:tcPr>
          <w:p w:rsidR="00B045B7" w:rsidRPr="007618AC" w:rsidRDefault="00B045B7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679" w:type="pct"/>
            <w:vMerge/>
          </w:tcPr>
          <w:p w:rsidR="00B045B7" w:rsidRPr="007618AC" w:rsidRDefault="00B045B7" w:rsidP="00C03D12">
            <w:pPr>
              <w:jc w:val="right"/>
              <w:rPr>
                <w:b/>
                <w:bCs/>
                <w:szCs w:val="22"/>
              </w:rPr>
            </w:pPr>
          </w:p>
        </w:tc>
        <w:tc>
          <w:tcPr>
            <w:tcW w:w="393" w:type="pct"/>
            <w:vAlign w:val="center"/>
          </w:tcPr>
          <w:p w:rsidR="00B045B7" w:rsidRPr="007618AC" w:rsidRDefault="00B045B7" w:rsidP="00C03D12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3</w:t>
            </w:r>
          </w:p>
        </w:tc>
        <w:tc>
          <w:tcPr>
            <w:tcW w:w="1144" w:type="pct"/>
            <w:vMerge/>
          </w:tcPr>
          <w:p w:rsidR="00B045B7" w:rsidRPr="007618AC" w:rsidRDefault="00B045B7" w:rsidP="00C03D12">
            <w:pPr>
              <w:jc w:val="both"/>
              <w:rPr>
                <w:b/>
                <w:bCs/>
                <w:szCs w:val="22"/>
              </w:rPr>
            </w:pPr>
          </w:p>
        </w:tc>
      </w:tr>
    </w:tbl>
    <w:p w:rsidR="0099735E" w:rsidRDefault="0099735E" w:rsidP="002F236D">
      <w:pPr>
        <w:jc w:val="center"/>
        <w:rPr>
          <w:sz w:val="28"/>
          <w:szCs w:val="28"/>
        </w:rPr>
        <w:sectPr w:rsidR="0099735E" w:rsidSect="0099735E">
          <w:pgSz w:w="16838" w:h="11906" w:orient="landscape"/>
          <w:pgMar w:top="1418" w:right="851" w:bottom="709" w:left="425" w:header="709" w:footer="709" w:gutter="0"/>
          <w:cols w:space="708"/>
          <w:titlePg/>
          <w:docGrid w:linePitch="360"/>
        </w:sect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9B6DB8" w:rsidRPr="009B6DB8" w:rsidRDefault="009B6DB8" w:rsidP="009B6DB8">
      <w:pPr>
        <w:spacing w:line="276" w:lineRule="auto"/>
        <w:jc w:val="center"/>
        <w:rPr>
          <w:b/>
          <w:bCs/>
          <w:sz w:val="28"/>
          <w:szCs w:val="28"/>
        </w:rPr>
      </w:pPr>
      <w:r w:rsidRPr="009B6DB8">
        <w:rPr>
          <w:b/>
          <w:bCs/>
          <w:sz w:val="28"/>
          <w:szCs w:val="28"/>
        </w:rPr>
        <w:t xml:space="preserve">2.3. Содержание разделов </w:t>
      </w:r>
      <w:r w:rsidR="0001394C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9B6DB8">
        <w:rPr>
          <w:b/>
          <w:bCs/>
          <w:sz w:val="28"/>
          <w:szCs w:val="28"/>
        </w:rPr>
        <w:t>практики</w:t>
      </w:r>
    </w:p>
    <w:p w:rsidR="009B6DB8" w:rsidRDefault="009B6DB8" w:rsidP="009B6DB8">
      <w:pPr>
        <w:jc w:val="center"/>
        <w:rPr>
          <w:sz w:val="28"/>
          <w:szCs w:val="28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19"/>
        <w:gridCol w:w="681"/>
        <w:gridCol w:w="681"/>
        <w:gridCol w:w="681"/>
        <w:gridCol w:w="647"/>
      </w:tblGrid>
      <w:tr w:rsidR="009B6DB8" w:rsidRPr="00D81B6C" w:rsidTr="009B6DB8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Разделы (этапы) практики</w:t>
            </w:r>
          </w:p>
        </w:tc>
        <w:tc>
          <w:tcPr>
            <w:tcW w:w="1360" w:type="pct"/>
            <w:gridSpan w:val="4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Виды работы на пра</w:t>
            </w:r>
            <w:r w:rsidRPr="00D81B6C">
              <w:t>к</w:t>
            </w:r>
            <w:r w:rsidRPr="00D81B6C">
              <w:t>тике, включая самост</w:t>
            </w:r>
            <w:r w:rsidRPr="00D81B6C">
              <w:t>о</w:t>
            </w:r>
            <w:r w:rsidRPr="00D81B6C">
              <w:t>ятельную работу об</w:t>
            </w:r>
            <w:r w:rsidRPr="00D81B6C">
              <w:t>у</w:t>
            </w:r>
            <w:r w:rsidRPr="00D81B6C">
              <w:t>чающихся, ч</w:t>
            </w:r>
          </w:p>
        </w:tc>
      </w:tr>
      <w:tr w:rsidR="009B6DB8" w:rsidRPr="00D81B6C" w:rsidTr="009B6DB8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295" w:type="pct"/>
            <w:vMerge/>
          </w:tcPr>
          <w:p w:rsidR="009B6DB8" w:rsidRPr="00D81B6C" w:rsidRDefault="009B6DB8" w:rsidP="00AB49A6">
            <w:pPr>
              <w:jc w:val="center"/>
            </w:pP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всего</w:t>
            </w:r>
          </w:p>
        </w:tc>
      </w:tr>
      <w:tr w:rsidR="009B6DB8" w:rsidRPr="00D81B6C" w:rsidTr="009B6DB8">
        <w:trPr>
          <w:trHeight w:val="559"/>
        </w:trPr>
        <w:tc>
          <w:tcPr>
            <w:tcW w:w="346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1</w:t>
            </w:r>
          </w:p>
        </w:tc>
        <w:tc>
          <w:tcPr>
            <w:tcW w:w="3295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2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3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4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5</w:t>
            </w:r>
          </w:p>
        </w:tc>
        <w:tc>
          <w:tcPr>
            <w:tcW w:w="327" w:type="pct"/>
            <w:vAlign w:val="center"/>
          </w:tcPr>
          <w:p w:rsidR="009B6DB8" w:rsidRPr="00D81B6C" w:rsidRDefault="009B6DB8" w:rsidP="00AB49A6">
            <w:pPr>
              <w:jc w:val="center"/>
            </w:pPr>
            <w:r w:rsidRPr="00D81B6C">
              <w:t>6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1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28"/>
                <w:szCs w:val="28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 обработке перевозочных документов: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процесс обработки перевозочных и проездных д</w:t>
            </w:r>
            <w:r w:rsidRPr="00C622E7">
              <w:t>о</w:t>
            </w:r>
            <w:r w:rsidRPr="00C622E7">
              <w:t>кументов;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Составлять отчеты, пользоваться необходимой докуме</w:t>
            </w:r>
            <w:r w:rsidRPr="00C622E7">
              <w:t>н</w:t>
            </w:r>
            <w:r w:rsidRPr="00C622E7">
              <w:t>тацией;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оформлять и проверять документы по приему; на погрузку груза; на выдачу грузов и багажа;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оформлять переадресовку;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учет погрузки по учетным карточкам; расчеты с клиентами за перевозки и оказанные услуги;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кассовую книгу; уметь составлять отчет;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Уметь вести прием, учет и хранение денежных сумм и бланков строгого учета;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Выполнять операции по страхованию грузов; начислять сборы, штрафы, оформлять лицевые счета;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Вести книгу приказов по переадресовке грузов;</w:t>
            </w:r>
          </w:p>
          <w:p w:rsidR="00C97CD3" w:rsidRPr="00C622E7" w:rsidRDefault="00C97CD3" w:rsidP="00C97CD3">
            <w:pPr>
              <w:pStyle w:val="ab"/>
              <w:widowControl w:val="0"/>
              <w:numPr>
                <w:ilvl w:val="0"/>
                <w:numId w:val="34"/>
              </w:numPr>
              <w:tabs>
                <w:tab w:val="left" w:pos="264"/>
              </w:tabs>
              <w:ind w:left="-5"/>
            </w:pPr>
            <w:r w:rsidRPr="00C622E7">
              <w:t>Проверять документы на право получения грузов;</w:t>
            </w:r>
          </w:p>
          <w:p w:rsidR="009B6DB8" w:rsidRPr="009B6DB8" w:rsidRDefault="009B6DB8" w:rsidP="00233064">
            <w:pPr>
              <w:jc w:val="both"/>
            </w:pP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</w:pPr>
            <w:r>
              <w:t>15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2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поста централизации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Перевод централизованных стрелок и управление сигналами с пульта поста централизации или пульта местного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Контроль за правильностью приготовления маршрутов по показаниям приборов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Подача звуковых и видимых сигналов при приеме, отправлении, пропуске поездов и производстве маневровой работы.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5"/>
              </w:numPr>
              <w:tabs>
                <w:tab w:val="left" w:pos="142"/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Проверка свободности пути, перевод централизованных стрелок </w:t>
            </w:r>
            <w:proofErr w:type="spellStart"/>
            <w:r w:rsidRPr="00C622E7">
              <w:t>курбелем</w:t>
            </w:r>
            <w:proofErr w:type="spellEnd"/>
            <w:r w:rsidRPr="00C622E7">
              <w:t xml:space="preserve"> и проверка правильности приготовления маршрутов в условиях нарушения нормальной работы устройств сигнализации, централизации и блокировки. </w:t>
            </w:r>
          </w:p>
          <w:p w:rsidR="009B6DB8" w:rsidRPr="009B6DB8" w:rsidRDefault="00C97CD3" w:rsidP="00C97CD3">
            <w:pPr>
              <w:jc w:val="both"/>
            </w:pPr>
            <w:r w:rsidRPr="00C622E7">
              <w:t>Обеспечение безопасности движения в обслуживаемом м</w:t>
            </w:r>
            <w:r w:rsidRPr="00C622E7">
              <w:t>а</w:t>
            </w:r>
            <w:r w:rsidRPr="00C622E7">
              <w:t>невровом районе в соответствии с техническо-распорядительным актом и технологическим процессом р</w:t>
            </w:r>
            <w:r w:rsidRPr="00C622E7">
              <w:t>а</w:t>
            </w:r>
            <w:r w:rsidRPr="00C622E7">
              <w:t>боты железнодорожной</w:t>
            </w:r>
            <w:r>
              <w:t xml:space="preserve"> станции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</w:pPr>
            <w:r>
              <w:t>15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lastRenderedPageBreak/>
              <w:t>3</w:t>
            </w:r>
          </w:p>
        </w:tc>
        <w:tc>
          <w:tcPr>
            <w:tcW w:w="3295" w:type="pct"/>
            <w:vAlign w:val="center"/>
          </w:tcPr>
          <w:p w:rsidR="00C97CD3" w:rsidRPr="00C97CD3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сигналист</w:t>
            </w:r>
            <w:r w:rsidRPr="00C97CD3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>Установка и обеспечение сохранности переносных сигн</w:t>
            </w:r>
            <w:r w:rsidRPr="00C622E7">
              <w:rPr>
                <w:sz w:val="24"/>
                <w:szCs w:val="24"/>
              </w:rPr>
              <w:t>а</w:t>
            </w:r>
            <w:r w:rsidRPr="00C622E7">
              <w:rPr>
                <w:sz w:val="24"/>
                <w:szCs w:val="24"/>
              </w:rPr>
              <w:t xml:space="preserve">лов, петард и сигнальных знаков, ограждающих съемные подвижные единицы и места производства путевых работ.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пут</w:t>
            </w:r>
            <w:r w:rsidRPr="00C622E7">
              <w:rPr>
                <w:sz w:val="24"/>
                <w:szCs w:val="24"/>
              </w:rPr>
              <w:t>е</w:t>
            </w:r>
            <w:r w:rsidRPr="00C622E7">
              <w:rPr>
                <w:sz w:val="24"/>
                <w:szCs w:val="24"/>
              </w:rPr>
              <w:t xml:space="preserve">вых работ.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>Снятие сигналов ограждения и петард с разрешения рук</w:t>
            </w:r>
            <w:r w:rsidRPr="00C622E7">
              <w:rPr>
                <w:sz w:val="24"/>
                <w:szCs w:val="24"/>
              </w:rPr>
              <w:t>о</w:t>
            </w:r>
            <w:r w:rsidRPr="00C622E7">
              <w:rPr>
                <w:sz w:val="24"/>
                <w:szCs w:val="24"/>
              </w:rPr>
              <w:t>водителя путевых работ. Закрепление стоящих на путях в</w:t>
            </w:r>
            <w:r w:rsidRPr="00C622E7">
              <w:rPr>
                <w:sz w:val="24"/>
                <w:szCs w:val="24"/>
              </w:rPr>
              <w:t>а</w:t>
            </w:r>
            <w:r w:rsidRPr="00C622E7">
              <w:rPr>
                <w:sz w:val="24"/>
                <w:szCs w:val="24"/>
              </w:rPr>
              <w:t xml:space="preserve">гонов и составов тормозными башмаками (тормозными устройствами) в соответствии с нормами, установленными техническо- распорядительным актом станции.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 xml:space="preserve">Снятие и уборка тормозных башмаков (тормозных устройств), контроль их исправности. </w:t>
            </w:r>
          </w:p>
          <w:p w:rsidR="00C97CD3" w:rsidRPr="00C622E7" w:rsidRDefault="00C97CD3" w:rsidP="00C97CD3">
            <w:pPr>
              <w:pStyle w:val="4"/>
              <w:numPr>
                <w:ilvl w:val="0"/>
                <w:numId w:val="36"/>
              </w:numPr>
              <w:shd w:val="clear" w:color="auto" w:fill="auto"/>
              <w:tabs>
                <w:tab w:val="left" w:pos="284"/>
              </w:tabs>
              <w:spacing w:line="240" w:lineRule="auto"/>
              <w:ind w:left="0" w:right="-1" w:firstLine="0"/>
              <w:jc w:val="both"/>
              <w:rPr>
                <w:sz w:val="24"/>
                <w:szCs w:val="24"/>
              </w:rPr>
            </w:pPr>
            <w:r w:rsidRPr="00C622E7">
              <w:rPr>
                <w:sz w:val="24"/>
                <w:szCs w:val="24"/>
              </w:rPr>
              <w:t>Подача звуковых и видимых сигналов при приеме, о</w:t>
            </w:r>
            <w:r w:rsidRPr="00C622E7">
              <w:rPr>
                <w:sz w:val="24"/>
                <w:szCs w:val="24"/>
              </w:rPr>
              <w:t>т</w:t>
            </w:r>
            <w:r w:rsidRPr="00C622E7">
              <w:rPr>
                <w:sz w:val="24"/>
                <w:szCs w:val="24"/>
              </w:rPr>
              <w:t xml:space="preserve">правлении, пропуске поездов и производстве маневровой работы. </w:t>
            </w:r>
          </w:p>
          <w:p w:rsidR="00233064" w:rsidRPr="00233064" w:rsidRDefault="00C97CD3" w:rsidP="00C97CD3">
            <w:pPr>
              <w:jc w:val="both"/>
            </w:pPr>
            <w:r w:rsidRPr="00992784">
              <w:t xml:space="preserve">Проверка свободности пути, перевод </w:t>
            </w:r>
            <w:proofErr w:type="spellStart"/>
            <w:r w:rsidRPr="00992784">
              <w:t>курбелем</w:t>
            </w:r>
            <w:proofErr w:type="spellEnd"/>
            <w:r w:rsidRPr="00992784">
              <w:t xml:space="preserve"> централиз</w:t>
            </w:r>
            <w:r w:rsidRPr="00992784">
              <w:t>о</w:t>
            </w:r>
            <w:r w:rsidRPr="00992784">
              <w:t>ванных стрелок, проверка правильности приготовления маршрута при приеме, отправлении и пропуске поездов в условиях нарушения работы устройств сигнализации, це</w:t>
            </w:r>
            <w:r w:rsidRPr="00992784">
              <w:t>н</w:t>
            </w:r>
            <w:r w:rsidRPr="00992784">
              <w:t>трализации</w:t>
            </w:r>
            <w:r w:rsidRPr="00C622E7">
              <w:t xml:space="preserve"> и блокировки</w:t>
            </w:r>
            <w:r w:rsidR="00233064" w:rsidRPr="00233064">
              <w:t>.</w:t>
            </w:r>
          </w:p>
          <w:p w:rsidR="00233064" w:rsidRPr="00233064" w:rsidRDefault="00233064" w:rsidP="00233064">
            <w:pPr>
              <w:jc w:val="both"/>
              <w:rPr>
                <w:b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</w:pPr>
            <w:r>
              <w:t>15</w:t>
            </w:r>
          </w:p>
        </w:tc>
      </w:tr>
      <w:tr w:rsidR="009B6DB8" w:rsidRPr="00D81B6C" w:rsidTr="00AB49A6">
        <w:trPr>
          <w:cantSplit/>
          <w:trHeight w:val="562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  <w:r>
              <w:t>4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составитель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поездов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Руководство движением маневрового локомотива.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Обеспечение правильной расстановки и согласованности действий работников, участвующих в производстве мане</w:t>
            </w:r>
            <w:r w:rsidRPr="00C622E7">
              <w:t>в</w:t>
            </w:r>
            <w:r w:rsidRPr="00C622E7">
              <w:t xml:space="preserve">ров.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Расформирование-формирование составов и групп ваг</w:t>
            </w:r>
            <w:r w:rsidRPr="00C622E7">
              <w:t>о</w:t>
            </w:r>
            <w:r w:rsidRPr="00C622E7">
              <w:t xml:space="preserve">нов.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Отцепка и прицепка вагонов к поездам, подача вагонов на погрузочно-разгрузочные и другие специализированные п</w:t>
            </w:r>
            <w:r w:rsidRPr="00C622E7">
              <w:t>у</w:t>
            </w:r>
            <w:r w:rsidRPr="00C622E7">
              <w:t xml:space="preserve">ти и уборка их с этих путей.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Перестановка вагонов и составов с пути на путь, из парка в парк и передача их с одной станции на другую.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Закрепление и ограждение составов и вагонов, стоящих на путях, тормозными башмаками и изъятие их из-под ваг</w:t>
            </w:r>
            <w:r w:rsidRPr="00C622E7">
              <w:t>о</w:t>
            </w:r>
            <w:r w:rsidRPr="00C622E7">
              <w:t xml:space="preserve">нов.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 xml:space="preserve">Участие в опробовании автоматических тормозов поезда.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Перевод при маневрах нецентрализованных стрелок, не обслуживаемых дежурными стрелочных постов, или центр</w:t>
            </w:r>
            <w:r w:rsidRPr="00C622E7">
              <w:t>а</w:t>
            </w:r>
            <w:r w:rsidRPr="00C622E7">
              <w:t xml:space="preserve">лизованных стрелок, переданных на местное управление.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284"/>
              </w:tabs>
              <w:ind w:left="0" w:right="-1" w:firstLine="0"/>
              <w:contextualSpacing/>
              <w:jc w:val="both"/>
            </w:pPr>
            <w:r w:rsidRPr="00C622E7">
              <w:t>Расцепление вагонов при роспуске составов с сортир</w:t>
            </w:r>
            <w:r w:rsidRPr="00C622E7">
              <w:t>о</w:t>
            </w:r>
            <w:r w:rsidRPr="00C622E7">
              <w:t xml:space="preserve">вочных горок.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-1" w:firstLine="0"/>
              <w:contextualSpacing/>
              <w:jc w:val="both"/>
            </w:pPr>
            <w:r w:rsidRPr="00C622E7">
              <w:t xml:space="preserve">Регулирование скорости надвига в процессе роспуска состава в зависимости от ходовых качеств и веса отцепа.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7"/>
              </w:numPr>
              <w:shd w:val="clear" w:color="auto" w:fill="FFFFFF"/>
              <w:tabs>
                <w:tab w:val="left" w:pos="142"/>
                <w:tab w:val="left" w:pos="426"/>
              </w:tabs>
              <w:ind w:left="0" w:right="-1" w:firstLine="0"/>
              <w:contextualSpacing/>
              <w:jc w:val="both"/>
            </w:pPr>
            <w:r w:rsidRPr="00C622E7">
              <w:t>Обеспечение безопасности движения, сохранности п</w:t>
            </w:r>
            <w:r w:rsidRPr="00C622E7">
              <w:t>о</w:t>
            </w:r>
            <w:r w:rsidRPr="00C622E7">
              <w:t xml:space="preserve">движного состава и груза. </w:t>
            </w:r>
          </w:p>
          <w:p w:rsidR="00C97CD3" w:rsidRDefault="00C97CD3" w:rsidP="00C97CD3">
            <w:pPr>
              <w:pStyle w:val="Style26"/>
              <w:spacing w:line="240" w:lineRule="auto"/>
            </w:pPr>
            <w:r w:rsidRPr="00C622E7">
              <w:t>Содержание в чистоте и исправности радиостанции, си</w:t>
            </w:r>
            <w:r w:rsidRPr="00C622E7">
              <w:t>г</w:t>
            </w:r>
            <w:r w:rsidRPr="00C622E7">
              <w:t>нальных принадлежностей</w:t>
            </w:r>
          </w:p>
          <w:p w:rsidR="00233064" w:rsidRPr="00233064" w:rsidRDefault="00233064" w:rsidP="00233064">
            <w:pPr>
              <w:jc w:val="both"/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i/>
              </w:rPr>
            </w:pPr>
            <w:r>
              <w:rPr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</w:pPr>
            <w:r>
              <w:t>15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приемосдатчик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груза и багажа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прием грузов в вагонах (контейнерах) к перевозке на желе</w:t>
            </w:r>
            <w:r w:rsidRPr="00C622E7">
              <w:t>з</w:t>
            </w:r>
            <w:r w:rsidRPr="00C622E7">
              <w:t>нодорожных станциях отправления;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выдача грузов из вагонов (контейнеров) на станциях назн</w:t>
            </w:r>
            <w:r w:rsidRPr="00C622E7">
              <w:t>а</w:t>
            </w:r>
            <w:r w:rsidRPr="00C622E7">
              <w:t>чения; организация хранения грузов и учета его на местах общего пользования;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определение массы перевозимых грузов на железнодоро</w:t>
            </w:r>
            <w:r w:rsidRPr="00C622E7">
              <w:t>ж</w:t>
            </w:r>
            <w:r w:rsidRPr="00C622E7">
              <w:t>ных станциях отправления или назначения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  <w:rPr>
                <w:color w:val="000000"/>
              </w:rPr>
            </w:pPr>
            <w:r w:rsidRPr="00C622E7">
              <w:t>оформление перевозочных документов и контроль за пр</w:t>
            </w:r>
            <w:r w:rsidRPr="00C622E7">
              <w:t>а</w:t>
            </w:r>
            <w:r w:rsidRPr="00C622E7">
              <w:t xml:space="preserve">вильностью их </w:t>
            </w:r>
            <w:r w:rsidRPr="00C622E7">
              <w:rPr>
                <w:color w:val="000000"/>
              </w:rPr>
              <w:t>оформления по вопросам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вагонных листов при приеме и выдаче вагонов, в том числе загруженных контейнерными и мелкими о</w:t>
            </w:r>
            <w:r w:rsidRPr="00C622E7">
              <w:t>т</w:t>
            </w:r>
            <w:r w:rsidRPr="00C622E7">
              <w:t>правками;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актов общей формы, рапортов на составление коммерческих актов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оформление документов, связанных с ведением станционной коммерческой отчетности (о приеме груза, выгрузке на склад, сортировке и передаче, возвращении вагонов (ко</w:t>
            </w:r>
            <w:r w:rsidRPr="00C622E7">
              <w:t>н</w:t>
            </w:r>
            <w:r w:rsidRPr="00C622E7">
              <w:t>тейнеров), проведении коммерческого осмотра вагонов или контейнеров);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проведение коммерческого осмотра вагонов в поездах или вагонов (контейнеров), подаваемых под погрузку (сдвое</w:t>
            </w:r>
            <w:r w:rsidRPr="00C622E7">
              <w:t>н</w:t>
            </w:r>
            <w:r w:rsidRPr="00C622E7">
              <w:t>ную операцию);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организация розыска грузов;</w:t>
            </w:r>
          </w:p>
          <w:p w:rsidR="00C97CD3" w:rsidRPr="00C622E7" w:rsidRDefault="00C97CD3" w:rsidP="00C97CD3">
            <w:pPr>
              <w:pStyle w:val="ae"/>
              <w:spacing w:after="0"/>
              <w:ind w:left="0"/>
            </w:pPr>
            <w:r w:rsidRPr="00C622E7">
              <w:t>составление и рассмотрение материалов расследования по несохранным перевозкам;</w:t>
            </w:r>
          </w:p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622E7">
              <w:t>обеспечение контроля за соблюдением грузоотправителями и грузополучателями требований по обеспечению сохранн</w:t>
            </w:r>
            <w:r w:rsidRPr="00C622E7">
              <w:t>о</w:t>
            </w:r>
            <w:r w:rsidRPr="00C622E7">
              <w:t>сти вагонного парка при погрузочно-разгрузочных работах на местах общего пользования. Передача информации о наличии вагонов с грузами</w:t>
            </w:r>
          </w:p>
          <w:p w:rsidR="00233064" w:rsidRPr="00233064" w:rsidRDefault="00233064" w:rsidP="00233064">
            <w:pPr>
              <w:jc w:val="both"/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pStyle w:val="Style26"/>
              <w:spacing w:line="240" w:lineRule="auto"/>
              <w:rPr>
                <w:rStyle w:val="FontStyle51"/>
                <w:b/>
                <w:sz w:val="24"/>
                <w:szCs w:val="24"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сортировочной горки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Управление роспуском составов на механизированных и автоматизированных сортировочных горках с пульта управления.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>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 сортировочного парка.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>Регулирование скорости движения вагонов путем торможения их вагонными замедлителями для обеспечения необходимых интервалов между отцепами и допустимой скорости соединения вагонов в сортировочном парке.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Контроль за правильностью работы горочных устройств по показаниям контрольно-измерительных приборов. </w:t>
            </w:r>
          </w:p>
          <w:p w:rsidR="00C97CD3" w:rsidRPr="00C622E7" w:rsidRDefault="00C97CD3" w:rsidP="00C97CD3">
            <w:pPr>
              <w:pStyle w:val="ab"/>
              <w:numPr>
                <w:ilvl w:val="0"/>
                <w:numId w:val="38"/>
              </w:numPr>
              <w:tabs>
                <w:tab w:val="left" w:pos="284"/>
              </w:tabs>
              <w:suppressAutoHyphens/>
              <w:ind w:left="0" w:right="-1" w:firstLine="0"/>
              <w:contextualSpacing/>
              <w:jc w:val="both"/>
            </w:pPr>
            <w:r w:rsidRPr="00C622E7">
              <w:t xml:space="preserve">Наблюдение за соответствием маршрутов следования отцепов по данным сортировочного листа. </w:t>
            </w:r>
          </w:p>
          <w:p w:rsidR="00C97CD3" w:rsidRPr="00992784" w:rsidRDefault="00C97CD3" w:rsidP="00C97CD3">
            <w:pPr>
              <w:pStyle w:val="Style26"/>
              <w:numPr>
                <w:ilvl w:val="0"/>
                <w:numId w:val="38"/>
              </w:numPr>
              <w:tabs>
                <w:tab w:val="left" w:pos="357"/>
              </w:tabs>
              <w:spacing w:line="240" w:lineRule="auto"/>
              <w:ind w:left="34" w:firstLine="0"/>
              <w:jc w:val="both"/>
              <w:rPr>
                <w:b/>
              </w:rPr>
            </w:pPr>
            <w:r w:rsidRPr="00C622E7">
              <w:t>Передача информации о порядке роспуска состава, изм</w:t>
            </w:r>
            <w:r w:rsidRPr="00C622E7">
              <w:t>е</w:t>
            </w:r>
            <w:r w:rsidRPr="00C622E7">
              <w:t>нении направления следования отцепов и наличии вагонов с грузами, требующих при торможении особой осторожности.</w:t>
            </w:r>
          </w:p>
          <w:p w:rsidR="00233064" w:rsidRPr="00233064" w:rsidRDefault="00233064" w:rsidP="00233064">
            <w:pPr>
              <w:jc w:val="both"/>
              <w:rPr>
                <w:bCs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18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9B6DB8" w:rsidRPr="00D81B6C" w:rsidTr="009B6DB8">
        <w:trPr>
          <w:cantSplit/>
          <w:trHeight w:val="20"/>
        </w:trPr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295" w:type="pct"/>
            <w:vAlign w:val="center"/>
          </w:tcPr>
          <w:p w:rsidR="00C97CD3" w:rsidRPr="00C622E7" w:rsidRDefault="00C97CD3" w:rsidP="00C97CD3">
            <w:pPr>
              <w:rPr>
                <w:rFonts w:eastAsia="Calibri"/>
                <w:b/>
              </w:rPr>
            </w:pPr>
            <w:r w:rsidRPr="00C97CD3">
              <w:rPr>
                <w:rStyle w:val="FontStyle47"/>
                <w:b/>
                <w:sz w:val="24"/>
                <w:szCs w:val="24"/>
              </w:rPr>
              <w:t>Рабочая профессия оператор</w:t>
            </w:r>
            <w:r w:rsidRPr="00C97CD3">
              <w:rPr>
                <w:rStyle w:val="FontStyle51"/>
                <w:b/>
                <w:sz w:val="36"/>
                <w:szCs w:val="36"/>
              </w:rPr>
              <w:t xml:space="preserve"> </w:t>
            </w:r>
            <w:r w:rsidRPr="00C622E7">
              <w:rPr>
                <w:rStyle w:val="FontStyle51"/>
                <w:b/>
                <w:sz w:val="24"/>
                <w:szCs w:val="24"/>
              </w:rPr>
              <w:t>при дежурном по станции</w:t>
            </w:r>
            <w:r w:rsidRPr="00C622E7">
              <w:rPr>
                <w:rFonts w:eastAsia="Calibri"/>
                <w:b/>
              </w:rPr>
              <w:t>:</w:t>
            </w:r>
          </w:p>
          <w:p w:rsidR="00C97CD3" w:rsidRPr="00C622E7" w:rsidRDefault="00C97CD3" w:rsidP="00C97CD3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C622E7">
              <w:rPr>
                <w:rFonts w:eastAsia="Calibri"/>
              </w:rPr>
              <w:t>Прием и передача информационных сообщений о поездах с негабаритным грузом, с опасными грузами.</w:t>
            </w:r>
          </w:p>
          <w:p w:rsidR="00233064" w:rsidRPr="00233064" w:rsidRDefault="00C97CD3" w:rsidP="00C97CD3">
            <w:r>
              <w:rPr>
                <w:rFonts w:eastAsia="Calibri"/>
              </w:rPr>
              <w:t>2.</w:t>
            </w:r>
            <w:r w:rsidRPr="00C622E7">
              <w:rPr>
                <w:rFonts w:eastAsia="Calibri"/>
              </w:rPr>
              <w:t>Предъявление вагонов к техническому и коммерческому осмотру</w:t>
            </w:r>
          </w:p>
        </w:tc>
        <w:tc>
          <w:tcPr>
            <w:tcW w:w="344" w:type="pct"/>
            <w:vAlign w:val="center"/>
          </w:tcPr>
          <w:p w:rsidR="009B6DB8" w:rsidRPr="00D81B6C" w:rsidRDefault="009B6DB8" w:rsidP="00AB49A6">
            <w:pPr>
              <w:jc w:val="right"/>
              <w:rPr>
                <w:bCs/>
                <w:i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Cs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9B6DB8" w:rsidRPr="00D81B6C" w:rsidTr="009B6DB8">
        <w:tc>
          <w:tcPr>
            <w:tcW w:w="346" w:type="pct"/>
            <w:vAlign w:val="center"/>
          </w:tcPr>
          <w:p w:rsidR="009B6DB8" w:rsidRPr="009B6DB8" w:rsidRDefault="009B6DB8" w:rsidP="00AB49A6">
            <w:pPr>
              <w:jc w:val="right"/>
            </w:pPr>
          </w:p>
        </w:tc>
        <w:tc>
          <w:tcPr>
            <w:tcW w:w="3295" w:type="pct"/>
            <w:vAlign w:val="center"/>
          </w:tcPr>
          <w:p w:rsidR="009B6DB8" w:rsidRPr="009B6DB8" w:rsidRDefault="009B6DB8" w:rsidP="00AB49A6">
            <w:pPr>
              <w:jc w:val="right"/>
              <w:rPr>
                <w:b/>
              </w:rPr>
            </w:pPr>
            <w:r w:rsidRPr="009B6DB8">
              <w:rPr>
                <w:b/>
              </w:rPr>
              <w:t>всего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44" w:type="pct"/>
            <w:vAlign w:val="center"/>
          </w:tcPr>
          <w:p w:rsidR="009B6DB8" w:rsidRPr="00D81B6C" w:rsidRDefault="005D2ADB" w:rsidP="00AB49A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108</w:t>
            </w:r>
          </w:p>
        </w:tc>
        <w:tc>
          <w:tcPr>
            <w:tcW w:w="344" w:type="pct"/>
            <w:vAlign w:val="center"/>
          </w:tcPr>
          <w:p w:rsidR="009B6DB8" w:rsidRPr="00AB49A6" w:rsidRDefault="009B6DB8" w:rsidP="00AB49A6">
            <w:pPr>
              <w:jc w:val="center"/>
              <w:rPr>
                <w:b/>
              </w:rPr>
            </w:pPr>
          </w:p>
        </w:tc>
        <w:tc>
          <w:tcPr>
            <w:tcW w:w="327" w:type="pct"/>
            <w:vAlign w:val="center"/>
          </w:tcPr>
          <w:p w:rsidR="009B6DB8" w:rsidRPr="00AB49A6" w:rsidRDefault="005D2ADB" w:rsidP="00AB49A6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:rsidR="009B6DB8" w:rsidRPr="009B6DB8" w:rsidRDefault="009B6DB8" w:rsidP="009B6DB8">
      <w:pPr>
        <w:jc w:val="center"/>
        <w:rPr>
          <w:sz w:val="28"/>
          <w:szCs w:val="28"/>
        </w:rPr>
      </w:pPr>
    </w:p>
    <w:p w:rsidR="009B6DB8" w:rsidRDefault="009B6DB8" w:rsidP="002F236D">
      <w:pPr>
        <w:jc w:val="center"/>
        <w:rPr>
          <w:sz w:val="28"/>
          <w:szCs w:val="28"/>
        </w:rPr>
      </w:pPr>
    </w:p>
    <w:p w:rsidR="00AB49A6" w:rsidRPr="00AB49A6" w:rsidRDefault="00AB49A6" w:rsidP="00AB49A6">
      <w:pPr>
        <w:ind w:firstLine="709"/>
        <w:jc w:val="center"/>
        <w:rPr>
          <w:b/>
          <w:bCs/>
          <w:sz w:val="28"/>
          <w:szCs w:val="28"/>
        </w:rPr>
      </w:pPr>
      <w:r w:rsidRPr="00AB49A6">
        <w:rPr>
          <w:b/>
          <w:bCs/>
          <w:sz w:val="28"/>
          <w:szCs w:val="28"/>
        </w:rPr>
        <w:t xml:space="preserve">3. МАТЕРИАЛЬНО-ТЕХНИЧЕСКОЕ ОБЕСПЕЧЕНИЕ </w:t>
      </w:r>
      <w:r w:rsidR="00257318" w:rsidRPr="004B6512">
        <w:rPr>
          <w:b/>
          <w:bCs/>
          <w:sz w:val="28"/>
          <w:szCs w:val="28"/>
        </w:rPr>
        <w:t>ПРОИЗВОДСТВЕННОЙ</w:t>
      </w:r>
      <w:r w:rsidRPr="004B6512">
        <w:rPr>
          <w:b/>
          <w:bCs/>
          <w:sz w:val="28"/>
          <w:szCs w:val="28"/>
        </w:rPr>
        <w:t xml:space="preserve"> </w:t>
      </w:r>
      <w:r w:rsidRPr="00AB49A6">
        <w:rPr>
          <w:b/>
          <w:bCs/>
          <w:sz w:val="28"/>
          <w:szCs w:val="28"/>
        </w:rPr>
        <w:t>ПРАКТИКИ</w:t>
      </w:r>
    </w:p>
    <w:p w:rsidR="00C51B4B" w:rsidRPr="00C51B4B" w:rsidRDefault="00C51B4B" w:rsidP="00C51B4B">
      <w:pPr>
        <w:ind w:right="-1" w:firstLine="709"/>
        <w:jc w:val="both"/>
        <w:rPr>
          <w:sz w:val="28"/>
          <w:szCs w:val="28"/>
        </w:rPr>
      </w:pPr>
      <w:r w:rsidRPr="00C51B4B">
        <w:rPr>
          <w:sz w:val="28"/>
          <w:szCs w:val="28"/>
        </w:rPr>
        <w:t>Реализация программы предполагает проведение производственной пра</w:t>
      </w:r>
      <w:r w:rsidRPr="00C51B4B">
        <w:rPr>
          <w:sz w:val="28"/>
          <w:szCs w:val="28"/>
        </w:rPr>
        <w:t>к</w:t>
      </w:r>
      <w:r w:rsidRPr="00C51B4B">
        <w:rPr>
          <w:sz w:val="28"/>
          <w:szCs w:val="28"/>
        </w:rPr>
        <w:t>тики на предприятиях/организациях на основе договоров, заключаемых между образовательным учреждением и предприятием/организацией, куда направляю</w:t>
      </w:r>
      <w:r w:rsidRPr="00C51B4B">
        <w:rPr>
          <w:sz w:val="28"/>
          <w:szCs w:val="28"/>
        </w:rPr>
        <w:t>т</w:t>
      </w:r>
      <w:r w:rsidRPr="00C51B4B">
        <w:rPr>
          <w:sz w:val="28"/>
          <w:szCs w:val="28"/>
        </w:rPr>
        <w:t>ся обучающиеся.</w:t>
      </w:r>
    </w:p>
    <w:p w:rsidR="00C51B4B" w:rsidRPr="00C51B4B" w:rsidRDefault="00C51B4B" w:rsidP="00C51B4B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C51B4B">
        <w:rPr>
          <w:color w:val="000000"/>
          <w:sz w:val="28"/>
          <w:szCs w:val="28"/>
        </w:rPr>
        <w:t>Практика проводится концентрированно в рамках каждого професси</w:t>
      </w:r>
      <w:r w:rsidRPr="00C51B4B">
        <w:rPr>
          <w:color w:val="000000"/>
          <w:sz w:val="28"/>
          <w:szCs w:val="28"/>
        </w:rPr>
        <w:t>о</w:t>
      </w:r>
      <w:r w:rsidRPr="00C51B4B">
        <w:rPr>
          <w:color w:val="000000"/>
          <w:sz w:val="28"/>
          <w:szCs w:val="28"/>
        </w:rPr>
        <w:t>нального модуля.</w:t>
      </w:r>
    </w:p>
    <w:p w:rsidR="00C51B4B" w:rsidRPr="00C51B4B" w:rsidRDefault="00C51B4B" w:rsidP="00C51B4B">
      <w:pPr>
        <w:tabs>
          <w:tab w:val="left" w:pos="0"/>
        </w:tabs>
        <w:ind w:right="137" w:firstLine="709"/>
        <w:jc w:val="both"/>
        <w:rPr>
          <w:color w:val="000000"/>
          <w:sz w:val="28"/>
          <w:szCs w:val="28"/>
        </w:rPr>
      </w:pPr>
      <w:r w:rsidRPr="00C51B4B">
        <w:rPr>
          <w:color w:val="000000"/>
          <w:sz w:val="28"/>
          <w:szCs w:val="28"/>
        </w:rPr>
        <w:t>При проведении практики по профилю специальности на производстве</w:t>
      </w:r>
      <w:r w:rsidRPr="00C51B4B">
        <w:rPr>
          <w:color w:val="000000"/>
          <w:sz w:val="28"/>
          <w:szCs w:val="28"/>
        </w:rPr>
        <w:t>н</w:t>
      </w:r>
      <w:r w:rsidRPr="00C51B4B">
        <w:rPr>
          <w:color w:val="000000"/>
          <w:sz w:val="28"/>
          <w:szCs w:val="28"/>
        </w:rPr>
        <w:t>ных предприятиях назначается руководитель практики, который организовыв</w:t>
      </w:r>
      <w:r w:rsidRPr="00C51B4B">
        <w:rPr>
          <w:color w:val="000000"/>
          <w:sz w:val="28"/>
          <w:szCs w:val="28"/>
        </w:rPr>
        <w:t>а</w:t>
      </w:r>
      <w:r w:rsidRPr="00C51B4B">
        <w:rPr>
          <w:color w:val="000000"/>
          <w:sz w:val="28"/>
          <w:szCs w:val="28"/>
        </w:rPr>
        <w:t>ет работу студентов, а также назначается руководитель практики от образов</w:t>
      </w:r>
      <w:r w:rsidRPr="00C51B4B">
        <w:rPr>
          <w:color w:val="000000"/>
          <w:sz w:val="28"/>
          <w:szCs w:val="28"/>
        </w:rPr>
        <w:t>а</w:t>
      </w:r>
      <w:r w:rsidRPr="00C51B4B">
        <w:rPr>
          <w:color w:val="000000"/>
          <w:sz w:val="28"/>
          <w:szCs w:val="28"/>
        </w:rPr>
        <w:t>тельной организации, который выдает студентам индивидуальные задания и контролирует их выполнение.</w:t>
      </w:r>
    </w:p>
    <w:p w:rsidR="00C51B4B" w:rsidRDefault="00C51B4B" w:rsidP="00257318">
      <w:pPr>
        <w:ind w:firstLine="709"/>
        <w:jc w:val="both"/>
      </w:pPr>
    </w:p>
    <w:p w:rsidR="00C51B4B" w:rsidRDefault="00C51B4B" w:rsidP="00257318">
      <w:pPr>
        <w:ind w:firstLine="709"/>
        <w:jc w:val="both"/>
      </w:pPr>
    </w:p>
    <w:p w:rsidR="00AB49A6" w:rsidRPr="004B6512" w:rsidRDefault="00AB49A6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  <w:r w:rsidRPr="00AB49A6">
        <w:rPr>
          <w:rStyle w:val="FontStyle54"/>
          <w:bCs w:val="0"/>
          <w:color w:val="000000"/>
          <w:sz w:val="28"/>
          <w:szCs w:val="28"/>
        </w:rPr>
        <w:t xml:space="preserve">4. ОБЩИЕ ТРЕБОВАНИЯ К ОРГАНИЗАЦИИ </w:t>
      </w:r>
      <w:r w:rsidR="00257318" w:rsidRPr="004B6512">
        <w:rPr>
          <w:rStyle w:val="FontStyle54"/>
          <w:bCs w:val="0"/>
          <w:sz w:val="28"/>
          <w:szCs w:val="28"/>
        </w:rPr>
        <w:t xml:space="preserve">ПРОИЗВОДСТВЕННОЙ </w:t>
      </w:r>
      <w:r w:rsidRPr="004B6512">
        <w:rPr>
          <w:rStyle w:val="FontStyle54"/>
          <w:bCs w:val="0"/>
          <w:sz w:val="28"/>
          <w:szCs w:val="28"/>
        </w:rPr>
        <w:t>ПРАКТИКИ</w:t>
      </w:r>
    </w:p>
    <w:p w:rsidR="00C706CC" w:rsidRPr="004B6512" w:rsidRDefault="00C706CC" w:rsidP="00AB49A6">
      <w:pPr>
        <w:tabs>
          <w:tab w:val="left" w:pos="0"/>
        </w:tabs>
        <w:ind w:right="137" w:firstLine="709"/>
        <w:jc w:val="center"/>
        <w:rPr>
          <w:rStyle w:val="FontStyle54"/>
          <w:bCs w:val="0"/>
          <w:sz w:val="28"/>
          <w:szCs w:val="28"/>
        </w:rPr>
      </w:pPr>
    </w:p>
    <w:p w:rsidR="00C51B4B" w:rsidRDefault="00C706CC" w:rsidP="00257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Реализация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AB49A6" w:rsidRPr="004B6512">
        <w:rPr>
          <w:rStyle w:val="FontStyle54"/>
          <w:b w:val="0"/>
          <w:bCs w:val="0"/>
          <w:sz w:val="28"/>
          <w:szCs w:val="28"/>
        </w:rPr>
        <w:t>практики проводится концентрированно</w:t>
      </w:r>
      <w:r w:rsidR="00C51B4B">
        <w:rPr>
          <w:rStyle w:val="FontStyle54"/>
          <w:b w:val="0"/>
          <w:bCs w:val="0"/>
          <w:sz w:val="28"/>
          <w:szCs w:val="28"/>
        </w:rPr>
        <w:t>,</w:t>
      </w:r>
      <w:r w:rsidR="00AB49A6" w:rsidRPr="004B6512">
        <w:rPr>
          <w:rStyle w:val="FontStyle54"/>
          <w:b w:val="0"/>
          <w:bCs w:val="0"/>
          <w:sz w:val="28"/>
          <w:szCs w:val="28"/>
        </w:rPr>
        <w:t xml:space="preserve"> </w:t>
      </w:r>
      <w:r w:rsidR="00C51B4B" w:rsidRPr="00C51B4B">
        <w:rPr>
          <w:color w:val="000000"/>
          <w:sz w:val="28"/>
          <w:szCs w:val="28"/>
        </w:rPr>
        <w:t xml:space="preserve">после изучения МДК в рамках профессионального модуля </w:t>
      </w:r>
      <w:r w:rsidR="00C51B4B">
        <w:rPr>
          <w:color w:val="000000"/>
          <w:sz w:val="28"/>
          <w:szCs w:val="28"/>
        </w:rPr>
        <w:t>ПМ 03. Организация транспортно-логистической деятельности (по видам транспорта).</w:t>
      </w:r>
    </w:p>
    <w:p w:rsidR="00C706CC" w:rsidRDefault="00AB49A6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4B6512">
        <w:rPr>
          <w:rStyle w:val="FontStyle54"/>
          <w:b w:val="0"/>
          <w:bCs w:val="0"/>
          <w:sz w:val="28"/>
          <w:szCs w:val="28"/>
        </w:rPr>
        <w:t xml:space="preserve">Обязательным условием допуска к </w:t>
      </w:r>
      <w:r w:rsidR="00257318" w:rsidRPr="004B6512">
        <w:rPr>
          <w:rStyle w:val="FontStyle54"/>
          <w:b w:val="0"/>
          <w:bCs w:val="0"/>
          <w:sz w:val="28"/>
          <w:szCs w:val="28"/>
        </w:rPr>
        <w:t>производственной</w:t>
      </w:r>
      <w:r w:rsidRPr="004B6512">
        <w:rPr>
          <w:rStyle w:val="FontStyle54"/>
          <w:b w:val="0"/>
          <w:bCs w:val="0"/>
          <w:sz w:val="28"/>
          <w:szCs w:val="28"/>
        </w:rPr>
        <w:t xml:space="preserve"> практик</w:t>
      </w:r>
      <w:r w:rsidR="00257318" w:rsidRPr="004B6512">
        <w:rPr>
          <w:rStyle w:val="FontStyle54"/>
          <w:b w:val="0"/>
          <w:bCs w:val="0"/>
          <w:sz w:val="28"/>
          <w:szCs w:val="28"/>
        </w:rPr>
        <w:t>е</w:t>
      </w:r>
      <w:r w:rsidRPr="004B6512">
        <w:rPr>
          <w:rStyle w:val="FontStyle54"/>
          <w:b w:val="0"/>
          <w:bCs w:val="0"/>
          <w:sz w:val="28"/>
          <w:szCs w:val="28"/>
        </w:rPr>
        <w:t xml:space="preserve"> является освоение </w:t>
      </w:r>
      <w:r w:rsidR="00C706CC" w:rsidRPr="004B6512">
        <w:rPr>
          <w:rStyle w:val="FontStyle54"/>
          <w:b w:val="0"/>
          <w:bCs w:val="0"/>
          <w:sz w:val="28"/>
          <w:szCs w:val="28"/>
        </w:rPr>
        <w:t>МДК.0</w:t>
      </w:r>
      <w:r w:rsidR="005D2ADB">
        <w:rPr>
          <w:rStyle w:val="FontStyle54"/>
          <w:b w:val="0"/>
          <w:bCs w:val="0"/>
          <w:sz w:val="28"/>
          <w:szCs w:val="28"/>
        </w:rPr>
        <w:t>3</w:t>
      </w:r>
      <w:r w:rsidR="00C706CC" w:rsidRPr="004B6512">
        <w:rPr>
          <w:rStyle w:val="FontStyle54"/>
          <w:b w:val="0"/>
          <w:bCs w:val="0"/>
          <w:sz w:val="28"/>
          <w:szCs w:val="28"/>
        </w:rPr>
        <w:t>.0</w:t>
      </w:r>
      <w:r w:rsidR="005D2ADB">
        <w:rPr>
          <w:rStyle w:val="FontStyle54"/>
          <w:b w:val="0"/>
          <w:bCs w:val="0"/>
          <w:sz w:val="28"/>
          <w:szCs w:val="28"/>
        </w:rPr>
        <w:t>2</w:t>
      </w:r>
      <w:r w:rsidR="00C706CC" w:rsidRPr="004B6512">
        <w:rPr>
          <w:rStyle w:val="FontStyle54"/>
          <w:b w:val="0"/>
          <w:bCs w:val="0"/>
          <w:sz w:val="28"/>
          <w:szCs w:val="28"/>
        </w:rPr>
        <w:t xml:space="preserve">. </w:t>
      </w:r>
      <w:r w:rsidR="005D2ADB">
        <w:rPr>
          <w:rStyle w:val="FontStyle54"/>
          <w:b w:val="0"/>
          <w:bCs w:val="0"/>
          <w:sz w:val="28"/>
          <w:szCs w:val="28"/>
        </w:rPr>
        <w:t>Обеспечение грузовых перевозок</w:t>
      </w:r>
      <w:r w:rsidR="00C51B4B">
        <w:rPr>
          <w:rStyle w:val="FontStyle54"/>
          <w:b w:val="0"/>
          <w:bCs w:val="0"/>
          <w:sz w:val="28"/>
          <w:szCs w:val="28"/>
        </w:rPr>
        <w:t xml:space="preserve"> (по видам транспорта)</w:t>
      </w:r>
      <w:r w:rsidR="00257318" w:rsidRPr="0001394C">
        <w:rPr>
          <w:rStyle w:val="FontStyle54"/>
          <w:b w:val="0"/>
          <w:bCs w:val="0"/>
          <w:sz w:val="28"/>
          <w:szCs w:val="28"/>
        </w:rPr>
        <w:t>,</w:t>
      </w:r>
      <w:r w:rsidR="00C706CC" w:rsidRPr="0001394C">
        <w:rPr>
          <w:rStyle w:val="FontStyle54"/>
          <w:b w:val="0"/>
          <w:bCs w:val="0"/>
          <w:sz w:val="28"/>
          <w:szCs w:val="28"/>
        </w:rPr>
        <w:t xml:space="preserve"> МДК.0</w:t>
      </w:r>
      <w:r w:rsidR="005D2ADB">
        <w:rPr>
          <w:rStyle w:val="FontStyle54"/>
          <w:b w:val="0"/>
          <w:bCs w:val="0"/>
          <w:sz w:val="28"/>
          <w:szCs w:val="28"/>
        </w:rPr>
        <w:t>3</w:t>
      </w:r>
      <w:r w:rsidR="00C706CC" w:rsidRPr="0001394C">
        <w:rPr>
          <w:rStyle w:val="FontStyle54"/>
          <w:b w:val="0"/>
          <w:bCs w:val="0"/>
          <w:sz w:val="28"/>
          <w:szCs w:val="28"/>
        </w:rPr>
        <w:t>.0</w:t>
      </w:r>
      <w:r w:rsidR="005D2ADB">
        <w:rPr>
          <w:rStyle w:val="FontStyle54"/>
          <w:b w:val="0"/>
          <w:bCs w:val="0"/>
          <w:sz w:val="28"/>
          <w:szCs w:val="28"/>
        </w:rPr>
        <w:t>3</w:t>
      </w:r>
      <w:r w:rsidR="00C706CC" w:rsidRPr="0001394C">
        <w:rPr>
          <w:rStyle w:val="FontStyle54"/>
          <w:b w:val="0"/>
          <w:bCs w:val="0"/>
          <w:sz w:val="28"/>
          <w:szCs w:val="28"/>
        </w:rPr>
        <w:t xml:space="preserve">. </w:t>
      </w:r>
      <w:r w:rsidR="00C51B4B">
        <w:rPr>
          <w:rStyle w:val="FontStyle54"/>
          <w:b w:val="0"/>
          <w:bCs w:val="0"/>
          <w:sz w:val="28"/>
          <w:szCs w:val="28"/>
        </w:rPr>
        <w:t>П</w:t>
      </w:r>
      <w:r w:rsidR="005D2ADB">
        <w:rPr>
          <w:rStyle w:val="FontStyle54"/>
          <w:b w:val="0"/>
          <w:bCs w:val="0"/>
          <w:sz w:val="28"/>
          <w:szCs w:val="28"/>
        </w:rPr>
        <w:t>еревозка грузов на особых условиях</w:t>
      </w:r>
      <w:r w:rsidR="00C706CC" w:rsidRPr="0001394C">
        <w:rPr>
          <w:rStyle w:val="FontStyle54"/>
          <w:b w:val="0"/>
          <w:bCs w:val="0"/>
          <w:sz w:val="28"/>
          <w:szCs w:val="28"/>
        </w:rPr>
        <w:t xml:space="preserve">. </w:t>
      </w:r>
    </w:p>
    <w:p w:rsidR="00C51B4B" w:rsidRPr="00C51B4B" w:rsidRDefault="00C51B4B" w:rsidP="00C51B4B">
      <w:pPr>
        <w:tabs>
          <w:tab w:val="left" w:pos="0"/>
        </w:tabs>
        <w:ind w:right="137" w:firstLine="709"/>
        <w:jc w:val="both"/>
        <w:rPr>
          <w:color w:val="FF0000"/>
          <w:sz w:val="28"/>
          <w:szCs w:val="28"/>
        </w:rPr>
      </w:pPr>
      <w:r w:rsidRPr="00C51B4B">
        <w:rPr>
          <w:color w:val="000000"/>
          <w:sz w:val="28"/>
          <w:szCs w:val="28"/>
        </w:rPr>
        <w:t>Организацию и руководство производственной практики осуществляют руководители практики от образовательного учреждения и руководитель с м</w:t>
      </w:r>
      <w:r w:rsidRPr="00C51B4B">
        <w:rPr>
          <w:color w:val="000000"/>
          <w:sz w:val="28"/>
          <w:szCs w:val="28"/>
        </w:rPr>
        <w:t>е</w:t>
      </w:r>
      <w:r w:rsidRPr="00C51B4B">
        <w:rPr>
          <w:color w:val="000000"/>
          <w:sz w:val="28"/>
          <w:szCs w:val="28"/>
        </w:rPr>
        <w:t>ста прохождения практики.</w:t>
      </w:r>
    </w:p>
    <w:p w:rsidR="00C51B4B" w:rsidRDefault="00C51B4B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C51B4B" w:rsidRDefault="00C51B4B" w:rsidP="00C706CC">
      <w:pPr>
        <w:tabs>
          <w:tab w:val="left" w:pos="0"/>
        </w:tabs>
        <w:ind w:right="137"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Pr="00C706CC" w:rsidRDefault="00C706CC" w:rsidP="00C706CC">
      <w:pPr>
        <w:ind w:firstLine="709"/>
        <w:jc w:val="center"/>
        <w:rPr>
          <w:bCs/>
          <w:sz w:val="28"/>
          <w:szCs w:val="28"/>
        </w:rPr>
      </w:pPr>
      <w:r w:rsidRPr="00C706CC">
        <w:rPr>
          <w:b/>
          <w:sz w:val="28"/>
          <w:szCs w:val="28"/>
        </w:rPr>
        <w:t xml:space="preserve">5 КАДРОВОЕ ОБЕСПЕЧЕНИЕ </w:t>
      </w:r>
      <w:r w:rsidR="004B6512" w:rsidRPr="004B6512">
        <w:rPr>
          <w:b/>
          <w:sz w:val="28"/>
          <w:szCs w:val="28"/>
        </w:rPr>
        <w:t>ПРОИЗВОДСТВЕННОЙ</w:t>
      </w:r>
      <w:r w:rsidRPr="004B6512">
        <w:rPr>
          <w:b/>
          <w:sz w:val="28"/>
          <w:szCs w:val="28"/>
        </w:rPr>
        <w:t xml:space="preserve"> </w:t>
      </w:r>
      <w:r w:rsidRPr="00C706CC">
        <w:rPr>
          <w:b/>
          <w:sz w:val="28"/>
          <w:szCs w:val="28"/>
        </w:rPr>
        <w:t>ПРАКТИКИ</w:t>
      </w:r>
    </w:p>
    <w:p w:rsid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C706CC">
      <w:pPr>
        <w:ind w:firstLine="709"/>
        <w:jc w:val="both"/>
        <w:rPr>
          <w:sz w:val="28"/>
          <w:szCs w:val="28"/>
        </w:rPr>
      </w:pPr>
      <w:r w:rsidRPr="00C706CC">
        <w:rPr>
          <w:sz w:val="28"/>
          <w:szCs w:val="28"/>
        </w:rPr>
        <w:t xml:space="preserve">Реализация </w:t>
      </w:r>
      <w:r w:rsidR="0001394C" w:rsidRPr="004B6512">
        <w:rPr>
          <w:bCs/>
          <w:sz w:val="28"/>
          <w:szCs w:val="28"/>
        </w:rPr>
        <w:t>производственной</w:t>
      </w:r>
      <w:r w:rsidRPr="004B6512">
        <w:rPr>
          <w:bCs/>
          <w:sz w:val="28"/>
          <w:szCs w:val="28"/>
        </w:rPr>
        <w:t xml:space="preserve"> практики проводится </w:t>
      </w:r>
      <w:r w:rsidRPr="004B6512">
        <w:rPr>
          <w:sz w:val="28"/>
          <w:szCs w:val="28"/>
        </w:rPr>
        <w:t>педагогами, имеющ</w:t>
      </w:r>
      <w:r w:rsidRPr="004B6512">
        <w:rPr>
          <w:sz w:val="28"/>
          <w:szCs w:val="28"/>
        </w:rPr>
        <w:t>и</w:t>
      </w:r>
      <w:r w:rsidRPr="004B6512">
        <w:rPr>
          <w:sz w:val="28"/>
          <w:szCs w:val="28"/>
        </w:rPr>
        <w:t>ми высшее образование, соответствующее профилю преподаваемого модуля,</w:t>
      </w:r>
      <w:r w:rsidRPr="004B6512">
        <w:rPr>
          <w:b/>
          <w:sz w:val="28"/>
          <w:szCs w:val="28"/>
        </w:rPr>
        <w:t xml:space="preserve"> </w:t>
      </w:r>
      <w:r w:rsidRPr="004B6512">
        <w:rPr>
          <w:sz w:val="28"/>
          <w:szCs w:val="28"/>
        </w:rPr>
        <w:t>с</w:t>
      </w:r>
      <w:r w:rsidRPr="004B6512">
        <w:rPr>
          <w:sz w:val="28"/>
          <w:szCs w:val="28"/>
        </w:rPr>
        <w:t>о</w:t>
      </w:r>
      <w:r w:rsidRPr="004B6512">
        <w:rPr>
          <w:sz w:val="28"/>
          <w:szCs w:val="28"/>
        </w:rPr>
        <w:t xml:space="preserve">ответствующего профессиональному циклу специальности </w:t>
      </w:r>
      <w:r w:rsidR="0001394C" w:rsidRPr="004B6512">
        <w:rPr>
          <w:sz w:val="28"/>
          <w:szCs w:val="28"/>
        </w:rPr>
        <w:t>23.02.01</w:t>
      </w:r>
      <w:r w:rsidRPr="004B6512">
        <w:rPr>
          <w:sz w:val="28"/>
          <w:szCs w:val="28"/>
        </w:rPr>
        <w:t xml:space="preserve"> </w:t>
      </w:r>
      <w:r w:rsidR="0001394C" w:rsidRPr="004B6512">
        <w:rPr>
          <w:sz w:val="28"/>
          <w:szCs w:val="28"/>
        </w:rPr>
        <w:t>Организация перевозок и управление на транспорте</w:t>
      </w:r>
      <w:r w:rsidRPr="004B6512">
        <w:rPr>
          <w:sz w:val="28"/>
          <w:szCs w:val="28"/>
        </w:rPr>
        <w:t xml:space="preserve"> (по </w:t>
      </w:r>
      <w:r w:rsidR="0001394C" w:rsidRPr="004B6512">
        <w:rPr>
          <w:sz w:val="28"/>
          <w:szCs w:val="28"/>
        </w:rPr>
        <w:t>видам</w:t>
      </w:r>
      <w:r w:rsidRPr="004B6512">
        <w:rPr>
          <w:sz w:val="28"/>
          <w:szCs w:val="28"/>
        </w:rPr>
        <w:t>), опыт деятельности в орган</w:t>
      </w:r>
      <w:r w:rsidRPr="004B6512">
        <w:rPr>
          <w:sz w:val="28"/>
          <w:szCs w:val="28"/>
        </w:rPr>
        <w:t>и</w:t>
      </w:r>
      <w:r w:rsidRPr="004B6512">
        <w:rPr>
          <w:sz w:val="28"/>
          <w:szCs w:val="28"/>
        </w:rPr>
        <w:t xml:space="preserve">зациях соответствующей профессиональной сферы и прошедшие стажировку </w:t>
      </w:r>
      <w:r w:rsidRPr="00C706CC">
        <w:rPr>
          <w:sz w:val="28"/>
          <w:szCs w:val="28"/>
        </w:rPr>
        <w:t xml:space="preserve">в профильных организациях. </w:t>
      </w:r>
    </w:p>
    <w:p w:rsidR="00C706CC" w:rsidRPr="00C706CC" w:rsidRDefault="00C706CC" w:rsidP="00C706CC">
      <w:pPr>
        <w:ind w:firstLine="709"/>
        <w:jc w:val="both"/>
        <w:rPr>
          <w:sz w:val="28"/>
          <w:szCs w:val="28"/>
        </w:rPr>
      </w:pPr>
    </w:p>
    <w:p w:rsidR="00C706CC" w:rsidRDefault="00C706CC" w:rsidP="00361403">
      <w:pPr>
        <w:jc w:val="center"/>
        <w:rPr>
          <w:rStyle w:val="FontStyle54"/>
          <w:b w:val="0"/>
          <w:bCs w:val="0"/>
          <w:color w:val="000000"/>
          <w:sz w:val="28"/>
          <w:szCs w:val="28"/>
        </w:rPr>
      </w:pPr>
      <w:r w:rsidRPr="00C706CC">
        <w:rPr>
          <w:b/>
          <w:sz w:val="28"/>
          <w:szCs w:val="28"/>
        </w:rPr>
        <w:lastRenderedPageBreak/>
        <w:t xml:space="preserve">6. КОНТРОЛЬ И ОЦЕНКА ОСВОЕНИЯ РЕЗУЛЬТАТОВ </w:t>
      </w:r>
      <w:r w:rsidR="00B045B7" w:rsidRPr="00B045B7">
        <w:rPr>
          <w:b/>
          <w:sz w:val="28"/>
          <w:szCs w:val="28"/>
        </w:rPr>
        <w:t xml:space="preserve">ПРОИЗВОДСТВЕННОЙ </w:t>
      </w:r>
      <w:r w:rsidRPr="00C706CC">
        <w:rPr>
          <w:b/>
          <w:sz w:val="28"/>
          <w:szCs w:val="28"/>
        </w:rPr>
        <w:t>ПРАКТИКИ</w:t>
      </w:r>
    </w:p>
    <w:tbl>
      <w:tblPr>
        <w:tblpPr w:leftFromText="180" w:rightFromText="180" w:vertAnchor="text" w:horzAnchor="margin" w:tblpX="108" w:tblpY="440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3264"/>
      </w:tblGrid>
      <w:tr w:rsidR="00C706CC" w:rsidRPr="00D81B6C" w:rsidTr="00244E3D">
        <w:tc>
          <w:tcPr>
            <w:tcW w:w="3240" w:type="dxa"/>
            <w:vAlign w:val="center"/>
          </w:tcPr>
          <w:p w:rsidR="00C706CC" w:rsidRPr="00D81B6C" w:rsidRDefault="00C706CC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C706CC" w:rsidRPr="00D81B6C" w:rsidRDefault="00C706CC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общие комп</w:t>
            </w:r>
            <w:r w:rsidRPr="00D81B6C">
              <w:rPr>
                <w:b/>
                <w:bCs/>
              </w:rPr>
              <w:t>е</w:t>
            </w:r>
            <w:r w:rsidRPr="00D81B6C">
              <w:rPr>
                <w:b/>
                <w:bCs/>
              </w:rPr>
              <w:t>тенции)</w:t>
            </w:r>
          </w:p>
        </w:tc>
        <w:tc>
          <w:tcPr>
            <w:tcW w:w="3564" w:type="dxa"/>
            <w:vAlign w:val="center"/>
          </w:tcPr>
          <w:p w:rsidR="00C706CC" w:rsidRPr="00D81B6C" w:rsidRDefault="00C706CC" w:rsidP="00244E3D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64" w:type="dxa"/>
            <w:vAlign w:val="center"/>
          </w:tcPr>
          <w:p w:rsidR="00C706CC" w:rsidRPr="00D81B6C" w:rsidRDefault="00C706CC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</w:rPr>
              <w:t>Формы и методы контроля и оценки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1</w:t>
            </w:r>
            <w:r w:rsidRPr="00E32824">
              <w:rPr>
                <w:b/>
              </w:rPr>
              <w:tab/>
            </w:r>
            <w:r w:rsidRPr="00E32824">
              <w:t>Выбирать способы решения задач професси</w:t>
            </w:r>
            <w:r w:rsidRPr="00E32824">
              <w:t>о</w:t>
            </w:r>
            <w:r w:rsidRPr="00E32824">
              <w:t>нальной деятельности пр</w:t>
            </w:r>
            <w:r w:rsidRPr="00E32824">
              <w:t>и</w:t>
            </w:r>
            <w:r w:rsidRPr="00E32824">
              <w:t>менительно к различным контекстам.</w:t>
            </w:r>
          </w:p>
        </w:tc>
        <w:tc>
          <w:tcPr>
            <w:tcW w:w="3564" w:type="dxa"/>
          </w:tcPr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определять задачи для дост</w:t>
            </w:r>
            <w:r w:rsidRPr="00E32824">
              <w:rPr>
                <w:bCs/>
              </w:rPr>
              <w:t>и</w:t>
            </w:r>
            <w:r w:rsidRPr="00E32824">
              <w:rPr>
                <w:bCs/>
              </w:rPr>
              <w:t xml:space="preserve">жения поставленной цели по программе </w:t>
            </w:r>
            <w:r>
              <w:rPr>
                <w:bCs/>
              </w:rPr>
              <w:t xml:space="preserve">производственной практики </w:t>
            </w:r>
            <w:r w:rsidRPr="00B35267">
              <w:rPr>
                <w:bCs/>
              </w:rPr>
              <w:t>ПП 03.01 Произво</w:t>
            </w:r>
            <w:r w:rsidRPr="00B35267">
              <w:rPr>
                <w:bCs/>
              </w:rPr>
              <w:t>д</w:t>
            </w:r>
            <w:r w:rsidRPr="00B35267">
              <w:rPr>
                <w:bCs/>
              </w:rPr>
              <w:t>ственная пра</w:t>
            </w:r>
            <w:r>
              <w:rPr>
                <w:bCs/>
              </w:rPr>
              <w:t xml:space="preserve">ктика по профилю специальности </w:t>
            </w:r>
            <w:r w:rsidRPr="00B35267">
              <w:rPr>
                <w:bCs/>
              </w:rPr>
              <w:t>(организация транспортно-логистической д</w:t>
            </w:r>
            <w:r w:rsidRPr="00B35267">
              <w:rPr>
                <w:bCs/>
              </w:rPr>
              <w:t>е</w:t>
            </w:r>
            <w:r w:rsidRPr="00B35267">
              <w:rPr>
                <w:bCs/>
              </w:rPr>
              <w:t>ятельности на железнодоро</w:t>
            </w:r>
            <w:r w:rsidRPr="00B35267">
              <w:rPr>
                <w:bCs/>
              </w:rPr>
              <w:t>ж</w:t>
            </w:r>
            <w:r w:rsidRPr="00B35267">
              <w:rPr>
                <w:bCs/>
              </w:rPr>
              <w:t>ном транспорте)</w:t>
            </w:r>
            <w:r>
              <w:rPr>
                <w:bCs/>
              </w:rPr>
              <w:t>;</w:t>
            </w:r>
          </w:p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 выбирать способы решения поставленных задач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</w:t>
            </w:r>
            <w:r w:rsidRPr="00B045B7">
              <w:rPr>
                <w:bCs/>
              </w:rPr>
              <w:t>ы</w:t>
            </w:r>
            <w:r w:rsidRPr="00B045B7">
              <w:rPr>
                <w:bCs/>
              </w:rPr>
              <w:t>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jc w:val="both"/>
            </w:pPr>
            <w:r w:rsidRPr="00B045B7">
              <w:rPr>
                <w:bCs/>
              </w:rPr>
              <w:t>Дифференцированный з</w:t>
            </w:r>
            <w:r w:rsidRPr="00B045B7">
              <w:rPr>
                <w:bCs/>
              </w:rPr>
              <w:t>а</w:t>
            </w:r>
            <w:r w:rsidRPr="00B045B7">
              <w:rPr>
                <w:bCs/>
              </w:rPr>
              <w:t>чет по производственной практике (по профилю сп</w:t>
            </w:r>
            <w:r w:rsidRPr="00B045B7">
              <w:rPr>
                <w:bCs/>
              </w:rPr>
              <w:t>е</w:t>
            </w:r>
            <w:r w:rsidRPr="00B045B7">
              <w:rPr>
                <w:bCs/>
              </w:rPr>
              <w:t>циальности).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02</w:t>
            </w:r>
            <w:r w:rsidRPr="00E32824">
              <w:rPr>
                <w:snapToGrid w:val="0"/>
              </w:rPr>
              <w:tab/>
              <w:t>Использовать совр</w:t>
            </w:r>
            <w:r w:rsidRPr="00E32824">
              <w:rPr>
                <w:snapToGrid w:val="0"/>
              </w:rPr>
              <w:t>е</w:t>
            </w:r>
            <w:r w:rsidRPr="00E32824">
              <w:rPr>
                <w:snapToGrid w:val="0"/>
              </w:rPr>
              <w:t>менные средства поиска, анализа и интерпретации информации, и информац</w:t>
            </w:r>
            <w:r w:rsidRPr="00E32824">
              <w:rPr>
                <w:snapToGrid w:val="0"/>
              </w:rPr>
              <w:t>и</w:t>
            </w:r>
            <w:r w:rsidRPr="00E32824">
              <w:rPr>
                <w:snapToGrid w:val="0"/>
              </w:rPr>
              <w:t>онные технологии для в</w:t>
            </w:r>
            <w:r w:rsidRPr="00E32824">
              <w:rPr>
                <w:snapToGrid w:val="0"/>
              </w:rPr>
              <w:t>ы</w:t>
            </w:r>
            <w:r w:rsidRPr="00E32824">
              <w:rPr>
                <w:snapToGrid w:val="0"/>
              </w:rPr>
              <w:t>полнения задач професси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нальной деятельности.</w:t>
            </w:r>
          </w:p>
        </w:tc>
        <w:tc>
          <w:tcPr>
            <w:tcW w:w="3564" w:type="dxa"/>
          </w:tcPr>
          <w:p w:rsidR="005D2ADB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задачи для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>пр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 xml:space="preserve">изводственной практики </w:t>
            </w:r>
            <w:r w:rsidRPr="00B35267">
              <w:rPr>
                <w:bCs/>
              </w:rPr>
              <w:t>ПП 03.01 Производственная пра</w:t>
            </w:r>
            <w:r w:rsidRPr="00B35267">
              <w:rPr>
                <w:bCs/>
              </w:rPr>
              <w:t>к</w:t>
            </w:r>
            <w:r w:rsidRPr="00B35267">
              <w:rPr>
                <w:bCs/>
              </w:rPr>
              <w:t>тика по профилю специальн</w:t>
            </w:r>
            <w:r w:rsidRPr="00B35267">
              <w:rPr>
                <w:bCs/>
              </w:rPr>
              <w:t>о</w:t>
            </w:r>
            <w:r w:rsidRPr="00B35267">
              <w:rPr>
                <w:bCs/>
              </w:rPr>
              <w:t>сти (организация транспортно-логист</w:t>
            </w:r>
            <w:r>
              <w:rPr>
                <w:bCs/>
              </w:rPr>
              <w:t>ической деятельности на железно</w:t>
            </w:r>
            <w:r w:rsidRPr="00B35267">
              <w:rPr>
                <w:bCs/>
              </w:rPr>
              <w:t>дорожном транспорте)</w:t>
            </w:r>
            <w:r>
              <w:rPr>
                <w:bCs/>
              </w:rPr>
              <w:t>;</w:t>
            </w:r>
          </w:p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определять необходимые и</w:t>
            </w:r>
            <w:r w:rsidRPr="00E32824">
              <w:rPr>
                <w:iCs/>
              </w:rPr>
              <w:t>с</w:t>
            </w:r>
            <w:r w:rsidRPr="00E32824">
              <w:rPr>
                <w:iCs/>
              </w:rPr>
              <w:t>точники информации;</w:t>
            </w:r>
          </w:p>
          <w:p w:rsidR="005D2ADB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планировать процесс поиска информации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>пр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 xml:space="preserve">изводственной практики </w:t>
            </w:r>
            <w:r w:rsidRPr="00B35267">
              <w:rPr>
                <w:bCs/>
              </w:rPr>
              <w:t>ПП 03.01 Производственная пра</w:t>
            </w:r>
            <w:r w:rsidRPr="00B35267">
              <w:rPr>
                <w:bCs/>
              </w:rPr>
              <w:t>к</w:t>
            </w:r>
            <w:r w:rsidRPr="00B35267">
              <w:rPr>
                <w:bCs/>
              </w:rPr>
              <w:t>тика по профилю специальн</w:t>
            </w:r>
            <w:r w:rsidRPr="00B35267">
              <w:rPr>
                <w:bCs/>
              </w:rPr>
              <w:t>о</w:t>
            </w:r>
            <w:r w:rsidRPr="00B35267">
              <w:rPr>
                <w:bCs/>
              </w:rPr>
              <w:t>сти (организация транспортно-логистической деятельности на железнодор</w:t>
            </w:r>
            <w:r>
              <w:rPr>
                <w:bCs/>
              </w:rPr>
              <w:t>ожном тран</w:t>
            </w:r>
            <w:r w:rsidRPr="00B35267">
              <w:rPr>
                <w:bCs/>
              </w:rPr>
              <w:t>спорте);</w:t>
            </w:r>
          </w:p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структурировать получаемую информацию;</w:t>
            </w:r>
          </w:p>
          <w:p w:rsidR="005D2ADB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выделять наиболее значимое в перечне информации </w:t>
            </w:r>
            <w:r w:rsidRPr="00E32824">
              <w:rPr>
                <w:bCs/>
              </w:rPr>
              <w:t>по пр</w:t>
            </w:r>
            <w:r w:rsidRPr="00E32824">
              <w:rPr>
                <w:bCs/>
              </w:rPr>
              <w:t>о</w:t>
            </w:r>
            <w:r w:rsidRPr="00E32824">
              <w:rPr>
                <w:bCs/>
              </w:rPr>
              <w:t xml:space="preserve">грамме </w:t>
            </w:r>
            <w:r w:rsidRPr="0025553B">
              <w:rPr>
                <w:bCs/>
              </w:rPr>
              <w:t>производственной пра</w:t>
            </w:r>
            <w:r w:rsidRPr="0025553B">
              <w:rPr>
                <w:bCs/>
              </w:rPr>
              <w:t>к</w:t>
            </w:r>
            <w:r w:rsidRPr="0025553B">
              <w:rPr>
                <w:bCs/>
              </w:rPr>
              <w:t xml:space="preserve">тики </w:t>
            </w:r>
            <w:r w:rsidRPr="00B35267">
              <w:rPr>
                <w:bCs/>
              </w:rPr>
              <w:t>ПП 03.01 Производстве</w:t>
            </w:r>
            <w:r w:rsidRPr="00B35267">
              <w:rPr>
                <w:bCs/>
              </w:rPr>
              <w:t>н</w:t>
            </w:r>
            <w:r w:rsidRPr="00B35267">
              <w:rPr>
                <w:bCs/>
              </w:rPr>
              <w:t>ная пра</w:t>
            </w:r>
            <w:r>
              <w:rPr>
                <w:bCs/>
              </w:rPr>
              <w:t>ктика по профилю сп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циальности </w:t>
            </w:r>
            <w:r w:rsidRPr="00B35267">
              <w:rPr>
                <w:bCs/>
              </w:rPr>
              <w:t>(организация тран</w:t>
            </w:r>
            <w:r w:rsidRPr="00B35267">
              <w:rPr>
                <w:bCs/>
              </w:rPr>
              <w:t>с</w:t>
            </w:r>
            <w:r w:rsidRPr="00B35267">
              <w:rPr>
                <w:bCs/>
              </w:rPr>
              <w:t>портно-логистической деятел</w:t>
            </w:r>
            <w:r>
              <w:rPr>
                <w:bCs/>
              </w:rPr>
              <w:t>ь</w:t>
            </w:r>
            <w:r>
              <w:rPr>
                <w:bCs/>
              </w:rPr>
              <w:t>ности на железнодорожном транс</w:t>
            </w:r>
            <w:r w:rsidRPr="00B35267">
              <w:rPr>
                <w:bCs/>
              </w:rPr>
              <w:t>порте);</w:t>
            </w:r>
          </w:p>
          <w:p w:rsidR="005D2ADB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оценивать практическую зн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 xml:space="preserve">чимость результатов поиска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 xml:space="preserve">производственной практики </w:t>
            </w:r>
            <w:r w:rsidRPr="00B35267">
              <w:rPr>
                <w:bCs/>
              </w:rPr>
              <w:t>ПП 03.01 Произво</w:t>
            </w:r>
            <w:r w:rsidRPr="00B35267">
              <w:rPr>
                <w:bCs/>
              </w:rPr>
              <w:t>д</w:t>
            </w:r>
            <w:r w:rsidRPr="00B35267">
              <w:rPr>
                <w:bCs/>
              </w:rPr>
              <w:t>ственная пра</w:t>
            </w:r>
            <w:r>
              <w:rPr>
                <w:bCs/>
              </w:rPr>
              <w:t xml:space="preserve">ктика по профилю специальности </w:t>
            </w:r>
            <w:r w:rsidRPr="00B35267">
              <w:rPr>
                <w:bCs/>
              </w:rPr>
              <w:t xml:space="preserve">(организация </w:t>
            </w:r>
            <w:r w:rsidRPr="00B35267">
              <w:rPr>
                <w:bCs/>
              </w:rPr>
              <w:lastRenderedPageBreak/>
              <w:t>транспортно-логистической д</w:t>
            </w:r>
            <w:r w:rsidRPr="00B35267">
              <w:rPr>
                <w:bCs/>
              </w:rPr>
              <w:t>е</w:t>
            </w:r>
            <w:r w:rsidRPr="00B35267">
              <w:rPr>
                <w:bCs/>
              </w:rPr>
              <w:t>ятел</w:t>
            </w:r>
            <w:r>
              <w:rPr>
                <w:bCs/>
              </w:rPr>
              <w:t>ьности на железнодоро</w:t>
            </w:r>
            <w:r>
              <w:rPr>
                <w:bCs/>
              </w:rPr>
              <w:t>ж</w:t>
            </w:r>
            <w:r>
              <w:rPr>
                <w:bCs/>
              </w:rPr>
              <w:t>ном транс</w:t>
            </w:r>
            <w:r w:rsidRPr="00B35267">
              <w:rPr>
                <w:bCs/>
              </w:rPr>
              <w:t>порте);</w:t>
            </w:r>
          </w:p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iCs/>
              </w:rPr>
              <w:sym w:font="Symbol" w:char="F02D"/>
            </w:r>
            <w:r w:rsidRPr="00E32824">
              <w:rPr>
                <w:iCs/>
              </w:rPr>
              <w:t xml:space="preserve"> оформлять результаты поиска.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lastRenderedPageBreak/>
              <w:t>Текущий контроль при в</w:t>
            </w:r>
            <w:r w:rsidRPr="00B045B7">
              <w:rPr>
                <w:bCs/>
              </w:rPr>
              <w:t>ы</w:t>
            </w:r>
            <w:r w:rsidRPr="00B045B7">
              <w:rPr>
                <w:bCs/>
              </w:rPr>
              <w:t>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jc w:val="both"/>
            </w:pPr>
            <w:r w:rsidRPr="00B045B7">
              <w:rPr>
                <w:bCs/>
              </w:rPr>
              <w:t>Дифференцированный з</w:t>
            </w:r>
            <w:r w:rsidRPr="00B045B7">
              <w:rPr>
                <w:bCs/>
              </w:rPr>
              <w:t>а</w:t>
            </w:r>
            <w:r w:rsidRPr="00B045B7">
              <w:rPr>
                <w:bCs/>
              </w:rPr>
              <w:t>чет по производственной практике (по профилю сп</w:t>
            </w:r>
            <w:r w:rsidRPr="00B045B7">
              <w:rPr>
                <w:bCs/>
              </w:rPr>
              <w:t>е</w:t>
            </w:r>
            <w:r w:rsidRPr="00B045B7">
              <w:rPr>
                <w:bCs/>
              </w:rPr>
              <w:t>циальности).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lastRenderedPageBreak/>
              <w:t xml:space="preserve">ОК 03 </w:t>
            </w:r>
            <w:r w:rsidRPr="00E32824">
              <w:rPr>
                <w:snapToGrid w:val="0"/>
              </w:rPr>
              <w:t>Планировать и реал</w:t>
            </w:r>
            <w:r w:rsidRPr="00E32824">
              <w:rPr>
                <w:snapToGrid w:val="0"/>
              </w:rPr>
              <w:t>и</w:t>
            </w:r>
            <w:r w:rsidRPr="00E32824">
              <w:rPr>
                <w:snapToGrid w:val="0"/>
              </w:rPr>
              <w:t>зовывать собственное пр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фессиональное и личностное развитие, предпринимател</w:t>
            </w:r>
            <w:r w:rsidRPr="00E32824">
              <w:rPr>
                <w:snapToGrid w:val="0"/>
              </w:rPr>
              <w:t>ь</w:t>
            </w:r>
            <w:r w:rsidRPr="00E32824">
              <w:rPr>
                <w:snapToGrid w:val="0"/>
              </w:rPr>
              <w:t>скую деятельность в профе</w:t>
            </w:r>
            <w:r w:rsidRPr="00E32824">
              <w:rPr>
                <w:snapToGrid w:val="0"/>
              </w:rPr>
              <w:t>с</w:t>
            </w:r>
            <w:r w:rsidRPr="00E32824">
              <w:rPr>
                <w:snapToGrid w:val="0"/>
              </w:rPr>
              <w:t>сиональной сфере, использ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вать знания по финансовой грамотности в различных жизненных ситуациях</w:t>
            </w:r>
          </w:p>
        </w:tc>
        <w:tc>
          <w:tcPr>
            <w:tcW w:w="3564" w:type="dxa"/>
          </w:tcPr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-готовность и способность обучающихся к саморазвитию и личностному самоопределению;</w:t>
            </w:r>
          </w:p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t>-</w:t>
            </w:r>
            <w:r w:rsidRPr="00E32824">
              <w:rPr>
                <w:iCs/>
              </w:rPr>
              <w:sym w:font="Symbol" w:char="F02D"/>
            </w:r>
            <w:r w:rsidRPr="00E32824">
              <w:t>применять современную научную профессиональную терминологию;</w:t>
            </w:r>
          </w:p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jc w:val="both"/>
            </w:pPr>
            <w:r w:rsidRPr="00E32824">
              <w:rPr>
                <w:iCs/>
              </w:rPr>
              <w:sym w:font="Symbol" w:char="F02D"/>
            </w:r>
            <w:r w:rsidRPr="00E32824">
              <w:t>определять и выстраивать тр</w:t>
            </w:r>
            <w:r w:rsidRPr="00E32824">
              <w:t>а</w:t>
            </w:r>
            <w:r w:rsidRPr="00E32824">
              <w:t>ектории профессионального развития и самообразования.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</w:t>
            </w:r>
            <w:r w:rsidRPr="00B045B7">
              <w:rPr>
                <w:bCs/>
              </w:rPr>
              <w:t>ы</w:t>
            </w:r>
            <w:r w:rsidRPr="00B045B7">
              <w:rPr>
                <w:bCs/>
              </w:rPr>
              <w:t>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jc w:val="both"/>
              <w:rPr>
                <w:bCs/>
              </w:rPr>
            </w:pPr>
            <w:r w:rsidRPr="00B045B7">
              <w:rPr>
                <w:bCs/>
              </w:rPr>
              <w:t>Дифференцированный з</w:t>
            </w:r>
            <w:r w:rsidRPr="00B045B7">
              <w:rPr>
                <w:bCs/>
              </w:rPr>
              <w:t>а</w:t>
            </w:r>
            <w:r w:rsidRPr="00B045B7">
              <w:rPr>
                <w:bCs/>
              </w:rPr>
              <w:t>чет по производственной практике (по профилю сп</w:t>
            </w:r>
            <w:r w:rsidRPr="00B045B7">
              <w:rPr>
                <w:bCs/>
              </w:rPr>
              <w:t>е</w:t>
            </w:r>
            <w:r w:rsidRPr="00B045B7">
              <w:rPr>
                <w:bCs/>
              </w:rPr>
              <w:t>циальности).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 xml:space="preserve">ОК 04 </w:t>
            </w:r>
            <w:r w:rsidRPr="00E32824">
              <w:rPr>
                <w:snapToGrid w:val="0"/>
              </w:rPr>
              <w:t>Эффективно взаим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действовать и работать в коллективе и команде.</w:t>
            </w:r>
          </w:p>
        </w:tc>
        <w:tc>
          <w:tcPr>
            <w:tcW w:w="3564" w:type="dxa"/>
          </w:tcPr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t xml:space="preserve">- </w:t>
            </w:r>
            <w:r w:rsidRPr="00E32824">
              <w:rPr>
                <w:bCs/>
              </w:rPr>
              <w:t>организовывать работу ко</w:t>
            </w:r>
            <w:r w:rsidRPr="00E32824">
              <w:rPr>
                <w:bCs/>
              </w:rPr>
              <w:t>л</w:t>
            </w:r>
            <w:r w:rsidRPr="00E32824">
              <w:rPr>
                <w:bCs/>
              </w:rPr>
              <w:t>лектива и команды при выпо</w:t>
            </w:r>
            <w:r w:rsidRPr="00E32824">
              <w:rPr>
                <w:bCs/>
              </w:rPr>
              <w:t>л</w:t>
            </w:r>
            <w:r w:rsidRPr="00E32824">
              <w:rPr>
                <w:bCs/>
              </w:rPr>
              <w:t>нении поставленной задачи;</w:t>
            </w:r>
          </w:p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jc w:val="both"/>
              <w:rPr>
                <w:bCs/>
              </w:rPr>
            </w:pPr>
            <w:r w:rsidRPr="00E32824">
              <w:rPr>
                <w:bCs/>
              </w:rPr>
              <w:t>-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  <w:iCs/>
              </w:rPr>
              <w:t>знание</w:t>
            </w:r>
            <w:r w:rsidRPr="00E32824">
              <w:rPr>
                <w:b/>
                <w:bCs/>
                <w:iCs/>
              </w:rPr>
              <w:t xml:space="preserve"> </w:t>
            </w:r>
            <w:r w:rsidRPr="00E32824">
              <w:rPr>
                <w:bCs/>
              </w:rPr>
              <w:t>психологических основ деятельности коллектива, пс</w:t>
            </w:r>
            <w:r w:rsidRPr="00E32824">
              <w:rPr>
                <w:bCs/>
              </w:rPr>
              <w:t>и</w:t>
            </w:r>
            <w:r w:rsidRPr="00E32824">
              <w:rPr>
                <w:bCs/>
              </w:rPr>
              <w:t>хологических особенностей личности, основ проектной де</w:t>
            </w:r>
            <w:r w:rsidRPr="00E32824">
              <w:rPr>
                <w:bCs/>
              </w:rPr>
              <w:t>я</w:t>
            </w:r>
            <w:r w:rsidRPr="00E32824">
              <w:rPr>
                <w:bCs/>
              </w:rPr>
              <w:t>тельности;</w:t>
            </w:r>
          </w:p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ind w:firstLine="400"/>
              <w:jc w:val="both"/>
              <w:rPr>
                <w:iCs/>
              </w:rPr>
            </w:pPr>
            <w:r w:rsidRPr="00E32824">
              <w:rPr>
                <w:iCs/>
              </w:rPr>
              <w:t>- формирование навыков сотрудничества со сверстник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ми, умение продуктивно о</w:t>
            </w:r>
            <w:r w:rsidRPr="00E32824">
              <w:rPr>
                <w:iCs/>
              </w:rPr>
              <w:t>б</w:t>
            </w:r>
            <w:r w:rsidRPr="00E32824">
              <w:rPr>
                <w:iCs/>
              </w:rPr>
              <w:t>щаться и взаимодействовать в процессе обучения, эффективно разрешать конфликты;</w:t>
            </w:r>
          </w:p>
          <w:p w:rsidR="005D2ADB" w:rsidRPr="00E32824" w:rsidRDefault="005D2ADB" w:rsidP="00A30C76">
            <w:pPr>
              <w:tabs>
                <w:tab w:val="left" w:pos="426"/>
              </w:tabs>
              <w:autoSpaceDE w:val="0"/>
              <w:adjustRightInd w:val="0"/>
              <w:rPr>
                <w:iCs/>
              </w:rPr>
            </w:pPr>
            <w:r w:rsidRPr="00E32824">
              <w:rPr>
                <w:iCs/>
              </w:rPr>
              <w:t>- готовность учебного сотру</w:t>
            </w:r>
            <w:r w:rsidRPr="00E32824">
              <w:rPr>
                <w:iCs/>
              </w:rPr>
              <w:t>д</w:t>
            </w:r>
            <w:r w:rsidRPr="00E32824">
              <w:rPr>
                <w:iCs/>
              </w:rPr>
              <w:t>ничества с преподавателями и сверстниками с использованием различных форм коммуник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ции;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</w:t>
            </w:r>
            <w:r w:rsidRPr="00B045B7">
              <w:rPr>
                <w:bCs/>
              </w:rPr>
              <w:t>ы</w:t>
            </w:r>
            <w:r w:rsidRPr="00B045B7">
              <w:rPr>
                <w:bCs/>
              </w:rPr>
              <w:t>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contextualSpacing/>
              <w:jc w:val="both"/>
            </w:pPr>
            <w:r w:rsidRPr="00B045B7">
              <w:rPr>
                <w:bCs/>
              </w:rPr>
              <w:t>Дифференцированный з</w:t>
            </w:r>
            <w:r w:rsidRPr="00B045B7">
              <w:rPr>
                <w:bCs/>
              </w:rPr>
              <w:t>а</w:t>
            </w:r>
            <w:r w:rsidRPr="00B045B7">
              <w:rPr>
                <w:bCs/>
              </w:rPr>
              <w:t>чет по производственной практике (по профилю сп</w:t>
            </w:r>
            <w:r w:rsidRPr="00B045B7">
              <w:rPr>
                <w:bCs/>
              </w:rPr>
              <w:t>е</w:t>
            </w:r>
            <w:r w:rsidRPr="00B045B7">
              <w:rPr>
                <w:bCs/>
              </w:rPr>
              <w:t>циальности).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05</w:t>
            </w:r>
            <w:r w:rsidRPr="00E32824">
              <w:rPr>
                <w:snapToGrid w:val="0"/>
              </w:rPr>
              <w:t xml:space="preserve"> Осуществлять устную и письменную коммуник</w:t>
            </w:r>
            <w:r w:rsidRPr="00E32824">
              <w:rPr>
                <w:snapToGrid w:val="0"/>
              </w:rPr>
              <w:t>а</w:t>
            </w:r>
            <w:r w:rsidRPr="00E32824">
              <w:rPr>
                <w:snapToGrid w:val="0"/>
              </w:rPr>
              <w:t>цию на государственном языке Российской Федер</w:t>
            </w:r>
            <w:r w:rsidRPr="00E32824">
              <w:rPr>
                <w:snapToGrid w:val="0"/>
              </w:rPr>
              <w:t>а</w:t>
            </w:r>
            <w:r w:rsidRPr="00E32824">
              <w:rPr>
                <w:snapToGrid w:val="0"/>
              </w:rPr>
              <w:t>ции с учетом особенностей социального и культурного контекста</w:t>
            </w:r>
          </w:p>
        </w:tc>
        <w:tc>
          <w:tcPr>
            <w:tcW w:w="3564" w:type="dxa"/>
          </w:tcPr>
          <w:p w:rsidR="005D2ADB" w:rsidRPr="00E32824" w:rsidRDefault="005D2ADB" w:rsidP="00A30C76">
            <w:pPr>
              <w:autoSpaceDE w:val="0"/>
              <w:adjustRightInd w:val="0"/>
              <w:jc w:val="both"/>
              <w:rPr>
                <w:iCs/>
              </w:rPr>
            </w:pPr>
            <w:r w:rsidRPr="00E32824">
              <w:rPr>
                <w:iCs/>
              </w:rPr>
              <w:t>- знание особенностей грамм</w:t>
            </w:r>
            <w:r w:rsidRPr="00E32824">
              <w:rPr>
                <w:iCs/>
              </w:rPr>
              <w:t>а</w:t>
            </w:r>
            <w:r w:rsidRPr="00E32824">
              <w:rPr>
                <w:iCs/>
              </w:rPr>
              <w:t>тического строя языка, необх</w:t>
            </w:r>
            <w:r w:rsidRPr="00E32824">
              <w:rPr>
                <w:iCs/>
              </w:rPr>
              <w:t>о</w:t>
            </w:r>
            <w:r w:rsidRPr="00E32824">
              <w:rPr>
                <w:iCs/>
              </w:rPr>
              <w:t xml:space="preserve">димых для устного общения и деловой переписки; </w:t>
            </w:r>
          </w:p>
          <w:p w:rsidR="005D2ADB" w:rsidRPr="00E32824" w:rsidRDefault="005D2ADB" w:rsidP="00A30C76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>- умение грамотно излагать свои мысли и оформлять док</w:t>
            </w:r>
            <w:r w:rsidRPr="00E32824">
              <w:rPr>
                <w:iCs/>
              </w:rPr>
              <w:t>у</w:t>
            </w:r>
            <w:r w:rsidRPr="00E32824">
              <w:rPr>
                <w:iCs/>
              </w:rPr>
              <w:t>менты по профессиональной тематике на государственном языке,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</w:t>
            </w:r>
            <w:r w:rsidRPr="00B045B7">
              <w:rPr>
                <w:bCs/>
              </w:rPr>
              <w:t>ы</w:t>
            </w:r>
            <w:r w:rsidRPr="00B045B7">
              <w:rPr>
                <w:bCs/>
              </w:rPr>
              <w:t>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ind w:firstLine="318"/>
              <w:jc w:val="both"/>
            </w:pPr>
            <w:r w:rsidRPr="00B045B7">
              <w:rPr>
                <w:bCs/>
              </w:rPr>
              <w:t>Дифференцированный з</w:t>
            </w:r>
            <w:r w:rsidRPr="00B045B7">
              <w:rPr>
                <w:bCs/>
              </w:rPr>
              <w:t>а</w:t>
            </w:r>
            <w:r w:rsidRPr="00B045B7">
              <w:rPr>
                <w:bCs/>
              </w:rPr>
              <w:t>чет по производственной практике (по профилю сп</w:t>
            </w:r>
            <w:r w:rsidRPr="00B045B7">
              <w:rPr>
                <w:bCs/>
              </w:rPr>
              <w:t>е</w:t>
            </w:r>
            <w:r w:rsidRPr="00B045B7">
              <w:rPr>
                <w:bCs/>
              </w:rPr>
              <w:t>циальности).</w:t>
            </w:r>
          </w:p>
        </w:tc>
      </w:tr>
      <w:tr w:rsidR="005D2ADB" w:rsidRPr="00D81B6C" w:rsidTr="00244E3D">
        <w:trPr>
          <w:trHeight w:val="20"/>
        </w:trPr>
        <w:tc>
          <w:tcPr>
            <w:tcW w:w="3240" w:type="dxa"/>
          </w:tcPr>
          <w:p w:rsidR="005D2ADB" w:rsidRPr="00E32824" w:rsidRDefault="005D2ADB" w:rsidP="0001394C">
            <w:pPr>
              <w:autoSpaceDE w:val="0"/>
              <w:adjustRightInd w:val="0"/>
              <w:jc w:val="both"/>
              <w:rPr>
                <w:b/>
              </w:rPr>
            </w:pPr>
            <w:r w:rsidRPr="00E32824">
              <w:rPr>
                <w:b/>
              </w:rPr>
              <w:t>ОК 09</w:t>
            </w:r>
            <w:r w:rsidRPr="00E32824">
              <w:rPr>
                <w:snapToGrid w:val="0"/>
              </w:rPr>
              <w:t xml:space="preserve"> Пользоваться профе</w:t>
            </w:r>
            <w:r w:rsidRPr="00E32824">
              <w:rPr>
                <w:snapToGrid w:val="0"/>
              </w:rPr>
              <w:t>с</w:t>
            </w:r>
            <w:r w:rsidRPr="00E32824">
              <w:rPr>
                <w:snapToGrid w:val="0"/>
              </w:rPr>
              <w:t>сиональной документацией на государственном и ин</w:t>
            </w:r>
            <w:r w:rsidRPr="00E32824">
              <w:rPr>
                <w:snapToGrid w:val="0"/>
              </w:rPr>
              <w:t>о</w:t>
            </w:r>
            <w:r w:rsidRPr="00E32824">
              <w:rPr>
                <w:snapToGrid w:val="0"/>
              </w:rPr>
              <w:t>странном языках.</w:t>
            </w:r>
          </w:p>
        </w:tc>
        <w:tc>
          <w:tcPr>
            <w:tcW w:w="3564" w:type="dxa"/>
          </w:tcPr>
          <w:p w:rsidR="005D2ADB" w:rsidRPr="00E32824" w:rsidRDefault="005D2ADB" w:rsidP="00361403">
            <w:pPr>
              <w:autoSpaceDE w:val="0"/>
              <w:adjustRightInd w:val="0"/>
              <w:jc w:val="both"/>
            </w:pPr>
            <w:r w:rsidRPr="00E32824">
              <w:rPr>
                <w:iCs/>
              </w:rPr>
              <w:t xml:space="preserve">- уметь читать оригинальную литературу </w:t>
            </w:r>
            <w:r w:rsidRPr="00E32824">
              <w:rPr>
                <w:bCs/>
              </w:rPr>
              <w:t xml:space="preserve">по программе </w:t>
            </w:r>
            <w:r w:rsidRPr="0025553B">
              <w:rPr>
                <w:bCs/>
              </w:rPr>
              <w:t>пр</w:t>
            </w:r>
            <w:r w:rsidRPr="0025553B">
              <w:rPr>
                <w:bCs/>
              </w:rPr>
              <w:t>о</w:t>
            </w:r>
            <w:r w:rsidRPr="0025553B">
              <w:rPr>
                <w:bCs/>
              </w:rPr>
              <w:t xml:space="preserve">изводственной практики </w:t>
            </w:r>
            <w:r w:rsidRPr="00B35267">
              <w:rPr>
                <w:bCs/>
              </w:rPr>
              <w:t>ПП 03.01 Производственная пра</w:t>
            </w:r>
            <w:r w:rsidRPr="00B35267">
              <w:rPr>
                <w:bCs/>
              </w:rPr>
              <w:t>к</w:t>
            </w:r>
            <w:r w:rsidRPr="00B35267">
              <w:rPr>
                <w:bCs/>
              </w:rPr>
              <w:t>тика по профилю специальн</w:t>
            </w:r>
            <w:r w:rsidRPr="00B35267">
              <w:rPr>
                <w:bCs/>
              </w:rPr>
              <w:t>о</w:t>
            </w:r>
            <w:r w:rsidRPr="00B35267">
              <w:rPr>
                <w:bCs/>
              </w:rPr>
              <w:t xml:space="preserve">сти (организация транспортно-логистической деятельности </w:t>
            </w:r>
            <w:r>
              <w:rPr>
                <w:bCs/>
              </w:rPr>
              <w:t>на железнодорожном транспорте)</w:t>
            </w:r>
            <w:r w:rsidRPr="00E32824">
              <w:rPr>
                <w:bCs/>
              </w:rPr>
              <w:t xml:space="preserve"> на</w:t>
            </w:r>
            <w:r w:rsidRPr="00E32824">
              <w:rPr>
                <w:iCs/>
              </w:rPr>
              <w:t xml:space="preserve"> одном из иностранных яз</w:t>
            </w:r>
            <w:r w:rsidRPr="00E32824">
              <w:rPr>
                <w:iCs/>
              </w:rPr>
              <w:t>ы</w:t>
            </w:r>
            <w:r w:rsidRPr="00E32824">
              <w:rPr>
                <w:iCs/>
              </w:rPr>
              <w:t>ков;-</w:t>
            </w:r>
            <w:r w:rsidRPr="00E32824">
              <w:t xml:space="preserve"> </w:t>
            </w:r>
            <w:r w:rsidRPr="00E32824">
              <w:rPr>
                <w:iCs/>
              </w:rPr>
              <w:t>использовать электронные образовательные ресурсы на разных языках.</w:t>
            </w:r>
          </w:p>
        </w:tc>
        <w:tc>
          <w:tcPr>
            <w:tcW w:w="3264" w:type="dxa"/>
          </w:tcPr>
          <w:p w:rsidR="00B045B7" w:rsidRPr="00B045B7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Текущий контроль при в</w:t>
            </w:r>
            <w:r w:rsidRPr="00B045B7">
              <w:rPr>
                <w:bCs/>
              </w:rPr>
              <w:t>ы</w:t>
            </w:r>
            <w:r w:rsidRPr="00B045B7">
              <w:rPr>
                <w:bCs/>
              </w:rPr>
              <w:t>полнении индивидуальных заданий.</w:t>
            </w:r>
          </w:p>
          <w:p w:rsidR="005D2ADB" w:rsidRPr="00E32824" w:rsidRDefault="00B045B7" w:rsidP="00B045B7">
            <w:pPr>
              <w:autoSpaceDE w:val="0"/>
              <w:adjustRightInd w:val="0"/>
              <w:contextualSpacing/>
              <w:jc w:val="both"/>
              <w:rPr>
                <w:bCs/>
              </w:rPr>
            </w:pPr>
            <w:r w:rsidRPr="00B045B7">
              <w:rPr>
                <w:bCs/>
              </w:rPr>
              <w:t>Дифференцированный з</w:t>
            </w:r>
            <w:r w:rsidRPr="00B045B7">
              <w:rPr>
                <w:bCs/>
              </w:rPr>
              <w:t>а</w:t>
            </w:r>
            <w:r w:rsidRPr="00B045B7">
              <w:rPr>
                <w:bCs/>
              </w:rPr>
              <w:t>чет по производственной практике (по профилю сп</w:t>
            </w:r>
            <w:r w:rsidRPr="00B045B7">
              <w:rPr>
                <w:bCs/>
              </w:rPr>
              <w:t>е</w:t>
            </w:r>
            <w:r w:rsidRPr="00B045B7">
              <w:rPr>
                <w:bCs/>
              </w:rPr>
              <w:t>циальности).</w:t>
            </w:r>
          </w:p>
          <w:p w:rsidR="005D2ADB" w:rsidRPr="00E32824" w:rsidRDefault="005D2ADB" w:rsidP="0001394C">
            <w:pPr>
              <w:autoSpaceDE w:val="0"/>
              <w:adjustRightInd w:val="0"/>
              <w:jc w:val="both"/>
            </w:pPr>
          </w:p>
        </w:tc>
      </w:tr>
    </w:tbl>
    <w:p w:rsidR="00C706CC" w:rsidRDefault="003D1ACE" w:rsidP="003D1ACE">
      <w:pPr>
        <w:ind w:firstLine="709"/>
        <w:jc w:val="both"/>
        <w:rPr>
          <w:rStyle w:val="FontStyle54"/>
          <w:b w:val="0"/>
          <w:bCs w:val="0"/>
          <w:color w:val="000000"/>
          <w:sz w:val="28"/>
          <w:szCs w:val="28"/>
        </w:rPr>
      </w:pPr>
      <w:r w:rsidRPr="003D1ACE">
        <w:rPr>
          <w:rStyle w:val="FontStyle54"/>
          <w:b w:val="0"/>
          <w:bCs w:val="0"/>
          <w:color w:val="000000"/>
          <w:sz w:val="28"/>
          <w:szCs w:val="28"/>
        </w:rPr>
        <w:lastRenderedPageBreak/>
        <w:t>Формы и методы контроля и оценки результатов обучения должны позв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о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лять проверять у обучающихся не только развитие общих компетенций обесп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е</w:t>
      </w:r>
      <w:r w:rsidRPr="003D1ACE">
        <w:rPr>
          <w:rStyle w:val="FontStyle54"/>
          <w:b w:val="0"/>
          <w:bCs w:val="0"/>
          <w:color w:val="000000"/>
          <w:sz w:val="28"/>
          <w:szCs w:val="28"/>
        </w:rPr>
        <w:t>чивающих их умений, но и сформированность профессиональных компетенций.</w:t>
      </w: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3134"/>
      </w:tblGrid>
      <w:tr w:rsidR="003D1ACE" w:rsidRPr="00D81B6C" w:rsidTr="00244E3D">
        <w:tc>
          <w:tcPr>
            <w:tcW w:w="2700" w:type="dxa"/>
            <w:shd w:val="clear" w:color="auto" w:fill="auto"/>
            <w:vAlign w:val="center"/>
          </w:tcPr>
          <w:p w:rsidR="003D1ACE" w:rsidRPr="00D81B6C" w:rsidRDefault="003D1ACE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Результаты</w:t>
            </w:r>
          </w:p>
          <w:p w:rsidR="003D1ACE" w:rsidRPr="00D81B6C" w:rsidRDefault="003D1ACE" w:rsidP="00244E3D">
            <w:pPr>
              <w:jc w:val="center"/>
              <w:rPr>
                <w:b/>
                <w:bCs/>
              </w:rPr>
            </w:pPr>
            <w:r w:rsidRPr="00D81B6C">
              <w:rPr>
                <w:b/>
                <w:bCs/>
              </w:rPr>
              <w:t>(освоенные професс</w:t>
            </w:r>
            <w:r w:rsidRPr="00D81B6C">
              <w:rPr>
                <w:b/>
                <w:bCs/>
              </w:rPr>
              <w:t>и</w:t>
            </w:r>
            <w:r w:rsidRPr="00D81B6C">
              <w:rPr>
                <w:b/>
                <w:bCs/>
              </w:rPr>
              <w:t>ональные компете</w:t>
            </w:r>
            <w:r w:rsidRPr="00D81B6C">
              <w:rPr>
                <w:b/>
                <w:bCs/>
              </w:rPr>
              <w:t>н</w:t>
            </w:r>
            <w:r w:rsidRPr="00D81B6C">
              <w:rPr>
                <w:b/>
                <w:bCs/>
              </w:rPr>
              <w:t>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3D1ACE" w:rsidRPr="00D81B6C" w:rsidRDefault="003D1ACE" w:rsidP="00244E3D">
            <w:pPr>
              <w:jc w:val="center"/>
              <w:rPr>
                <w:bCs/>
              </w:rPr>
            </w:pPr>
            <w:r w:rsidRPr="00D81B6C">
              <w:rPr>
                <w:b/>
              </w:rPr>
              <w:t>Основные показатели оценки р</w:t>
            </w:r>
            <w:r w:rsidRPr="00D81B6C">
              <w:rPr>
                <w:b/>
              </w:rPr>
              <w:t>е</w:t>
            </w:r>
            <w:r w:rsidRPr="00D81B6C">
              <w:rPr>
                <w:b/>
              </w:rPr>
              <w:t>зультата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D1ACE" w:rsidRPr="00D81B6C" w:rsidRDefault="003D1ACE" w:rsidP="00244E3D">
            <w:pPr>
              <w:jc w:val="center"/>
              <w:rPr>
                <w:b/>
                <w:bCs/>
                <w:iCs/>
              </w:rPr>
            </w:pPr>
            <w:r w:rsidRPr="00D81B6C">
              <w:rPr>
                <w:b/>
                <w:iCs/>
              </w:rPr>
              <w:t>Формы и методы ко</w:t>
            </w:r>
            <w:r w:rsidRPr="00D81B6C">
              <w:rPr>
                <w:b/>
                <w:iCs/>
              </w:rPr>
              <w:t>н</w:t>
            </w:r>
            <w:r w:rsidRPr="00D81B6C">
              <w:rPr>
                <w:b/>
                <w:iCs/>
              </w:rPr>
              <w:t>троля и оценки</w:t>
            </w:r>
          </w:p>
        </w:tc>
      </w:tr>
      <w:tr w:rsidR="0001394C" w:rsidRPr="00D81B6C" w:rsidTr="00244E3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B67CC7">
            <w:pPr>
              <w:rPr>
                <w:szCs w:val="22"/>
              </w:rPr>
            </w:pPr>
            <w:r>
              <w:rPr>
                <w:szCs w:val="22"/>
              </w:rPr>
              <w:t xml:space="preserve">ПК </w:t>
            </w:r>
            <w:r w:rsidR="00B67CC7">
              <w:rPr>
                <w:szCs w:val="22"/>
              </w:rPr>
              <w:t>3</w:t>
            </w:r>
            <w:r>
              <w:rPr>
                <w:szCs w:val="22"/>
              </w:rPr>
              <w:t xml:space="preserve">.1 </w:t>
            </w:r>
            <w:r w:rsidRPr="00C03D12">
              <w:rPr>
                <w:szCs w:val="22"/>
              </w:rPr>
              <w:t>Выполнять оп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рации по осуществл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нию перевозочного процесса с применен</w:t>
            </w:r>
            <w:r w:rsidRPr="00C03D12">
              <w:rPr>
                <w:szCs w:val="22"/>
              </w:rPr>
              <w:t>и</w:t>
            </w:r>
            <w:r w:rsidRPr="00C03D12">
              <w:rPr>
                <w:szCs w:val="22"/>
              </w:rPr>
              <w:t>ем современных и</w:t>
            </w:r>
            <w:r w:rsidRPr="00C03D12">
              <w:rPr>
                <w:szCs w:val="22"/>
              </w:rPr>
              <w:t>н</w:t>
            </w:r>
            <w:r w:rsidRPr="00C03D12">
              <w:rPr>
                <w:szCs w:val="22"/>
              </w:rPr>
              <w:t>формационных техн</w:t>
            </w:r>
            <w:r w:rsidRPr="00C03D12">
              <w:rPr>
                <w:szCs w:val="22"/>
              </w:rPr>
              <w:t>о</w:t>
            </w:r>
            <w:r w:rsidRPr="00C03D12">
              <w:rPr>
                <w:szCs w:val="22"/>
              </w:rPr>
              <w:t>логий управления пер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возками.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D2ADB" w:rsidRPr="00C652BE" w:rsidRDefault="005D2ADB" w:rsidP="005D2ADB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szCs w:val="28"/>
              </w:rPr>
            </w:pPr>
            <w:r w:rsidRPr="00C652BE">
              <w:rPr>
                <w:szCs w:val="28"/>
              </w:rPr>
              <w:t>определять класс и степень опасность перевозимых грузов;</w:t>
            </w:r>
          </w:p>
          <w:p w:rsidR="0001394C" w:rsidRPr="001161C8" w:rsidRDefault="005D2ADB" w:rsidP="002F46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C652BE">
              <w:rPr>
                <w:szCs w:val="28"/>
              </w:rPr>
              <w:t>определять сроки доставки</w:t>
            </w:r>
            <w:r>
              <w:rPr>
                <w:bCs/>
                <w:szCs w:val="22"/>
              </w:rPr>
              <w:t>.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45B7" w:rsidRPr="00B045B7" w:rsidRDefault="00B045B7" w:rsidP="00B045B7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Текущий контроль при в</w:t>
            </w:r>
            <w:r w:rsidRPr="00B045B7">
              <w:rPr>
                <w:rFonts w:eastAsia="Calibri"/>
                <w:color w:val="000000"/>
                <w:lang w:eastAsia="en-US"/>
              </w:rPr>
              <w:t>ы</w:t>
            </w:r>
            <w:r w:rsidRPr="00B045B7">
              <w:rPr>
                <w:rFonts w:eastAsia="Calibri"/>
                <w:color w:val="000000"/>
                <w:lang w:eastAsia="en-US"/>
              </w:rPr>
              <w:t>полнении индивидуальных заданий.</w:t>
            </w:r>
          </w:p>
          <w:p w:rsidR="0001394C" w:rsidRPr="001161C8" w:rsidRDefault="00B045B7" w:rsidP="00B045B7">
            <w:pPr>
              <w:widowControl w:val="0"/>
              <w:ind w:firstLine="34"/>
              <w:jc w:val="both"/>
              <w:rPr>
                <w:i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Дифференцированный з</w:t>
            </w:r>
            <w:r w:rsidRPr="00B045B7">
              <w:rPr>
                <w:rFonts w:eastAsia="Calibri"/>
                <w:color w:val="000000"/>
                <w:lang w:eastAsia="en-US"/>
              </w:rPr>
              <w:t>а</w:t>
            </w:r>
            <w:r w:rsidRPr="00B045B7">
              <w:rPr>
                <w:rFonts w:eastAsia="Calibri"/>
                <w:color w:val="000000"/>
                <w:lang w:eastAsia="en-US"/>
              </w:rPr>
              <w:t>чет по производственной практике (по профилю сп</w:t>
            </w:r>
            <w:r w:rsidRPr="00B045B7">
              <w:rPr>
                <w:rFonts w:eastAsia="Calibri"/>
                <w:color w:val="000000"/>
                <w:lang w:eastAsia="en-US"/>
              </w:rPr>
              <w:t>е</w:t>
            </w:r>
            <w:r w:rsidRPr="00B045B7">
              <w:rPr>
                <w:rFonts w:eastAsia="Calibri"/>
                <w:color w:val="000000"/>
                <w:lang w:eastAsia="en-US"/>
              </w:rPr>
              <w:t>циальности).</w:t>
            </w:r>
          </w:p>
        </w:tc>
      </w:tr>
      <w:tr w:rsidR="0001394C" w:rsidRPr="00D81B6C" w:rsidTr="00244E3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B67CC7">
            <w:pPr>
              <w:rPr>
                <w:szCs w:val="22"/>
              </w:rPr>
            </w:pPr>
            <w:r>
              <w:rPr>
                <w:szCs w:val="22"/>
              </w:rPr>
              <w:t xml:space="preserve">ПК </w:t>
            </w:r>
            <w:r w:rsidR="00B67CC7">
              <w:rPr>
                <w:szCs w:val="22"/>
              </w:rPr>
              <w:t>3</w:t>
            </w:r>
            <w:r>
              <w:rPr>
                <w:szCs w:val="22"/>
              </w:rPr>
              <w:t xml:space="preserve">.2 </w:t>
            </w:r>
            <w:r w:rsidRPr="00C03D12">
              <w:rPr>
                <w:szCs w:val="22"/>
              </w:rPr>
              <w:t>Организовывать работу персонала по обеспечению безопа</w:t>
            </w:r>
            <w:r w:rsidRPr="00C03D12">
              <w:rPr>
                <w:szCs w:val="22"/>
              </w:rPr>
              <w:t>с</w:t>
            </w:r>
            <w:r w:rsidRPr="00C03D12">
              <w:rPr>
                <w:szCs w:val="22"/>
              </w:rPr>
              <w:t>ности перевозок и в</w:t>
            </w:r>
            <w:r w:rsidRPr="00C03D12">
              <w:rPr>
                <w:szCs w:val="22"/>
              </w:rPr>
              <w:t>ы</w:t>
            </w:r>
            <w:r w:rsidRPr="00C03D12">
              <w:rPr>
                <w:szCs w:val="22"/>
              </w:rPr>
              <w:t>бору оптимальных р</w:t>
            </w:r>
            <w:r w:rsidRPr="00C03D12">
              <w:rPr>
                <w:szCs w:val="22"/>
              </w:rPr>
              <w:t>е</w:t>
            </w:r>
            <w:r w:rsidRPr="00C03D12">
              <w:rPr>
                <w:szCs w:val="22"/>
              </w:rPr>
              <w:t>шений при работах в условиях нестандар</w:t>
            </w:r>
            <w:r w:rsidRPr="00C03D12">
              <w:rPr>
                <w:szCs w:val="22"/>
              </w:rPr>
              <w:t>т</w:t>
            </w:r>
            <w:r w:rsidRPr="00C03D12">
              <w:rPr>
                <w:szCs w:val="22"/>
              </w:rPr>
              <w:t>ных и аварийных сит</w:t>
            </w:r>
            <w:r w:rsidRPr="00C03D12">
              <w:rPr>
                <w:szCs w:val="22"/>
              </w:rPr>
              <w:t>у</w:t>
            </w:r>
            <w:r w:rsidRPr="00C03D12">
              <w:rPr>
                <w:szCs w:val="22"/>
              </w:rPr>
              <w:t>аций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1394C" w:rsidRPr="001161C8" w:rsidRDefault="005D2ADB" w:rsidP="002F46F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szCs w:val="28"/>
              </w:rPr>
              <w:t>рассчитывать показатели качества и эффективности транспортной лог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стики</w:t>
            </w:r>
            <w:r w:rsidRPr="001161C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45B7" w:rsidRPr="00B045B7" w:rsidRDefault="00B045B7" w:rsidP="00B045B7">
            <w:pPr>
              <w:widowControl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Текущий контроль при в</w:t>
            </w:r>
            <w:r w:rsidRPr="00B045B7">
              <w:rPr>
                <w:rFonts w:eastAsia="Calibri"/>
                <w:color w:val="000000"/>
                <w:lang w:eastAsia="en-US"/>
              </w:rPr>
              <w:t>ы</w:t>
            </w:r>
            <w:r w:rsidRPr="00B045B7">
              <w:rPr>
                <w:rFonts w:eastAsia="Calibri"/>
                <w:color w:val="000000"/>
                <w:lang w:eastAsia="en-US"/>
              </w:rPr>
              <w:t>полнении индивидуальных заданий.</w:t>
            </w:r>
          </w:p>
          <w:p w:rsidR="0001394C" w:rsidRPr="001161C8" w:rsidRDefault="00B045B7" w:rsidP="00B045B7">
            <w:pPr>
              <w:widowControl w:val="0"/>
              <w:ind w:firstLine="34"/>
              <w:jc w:val="both"/>
              <w:rPr>
                <w:bCs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Дифференцированный з</w:t>
            </w:r>
            <w:r w:rsidRPr="00B045B7">
              <w:rPr>
                <w:rFonts w:eastAsia="Calibri"/>
                <w:color w:val="000000"/>
                <w:lang w:eastAsia="en-US"/>
              </w:rPr>
              <w:t>а</w:t>
            </w:r>
            <w:r w:rsidRPr="00B045B7">
              <w:rPr>
                <w:rFonts w:eastAsia="Calibri"/>
                <w:color w:val="000000"/>
                <w:lang w:eastAsia="en-US"/>
              </w:rPr>
              <w:t>чет по производственной практике (по профилю сп</w:t>
            </w:r>
            <w:r w:rsidRPr="00B045B7">
              <w:rPr>
                <w:rFonts w:eastAsia="Calibri"/>
                <w:color w:val="000000"/>
                <w:lang w:eastAsia="en-US"/>
              </w:rPr>
              <w:t>е</w:t>
            </w:r>
            <w:r w:rsidRPr="00B045B7">
              <w:rPr>
                <w:rFonts w:eastAsia="Calibri"/>
                <w:color w:val="000000"/>
                <w:lang w:eastAsia="en-US"/>
              </w:rPr>
              <w:t>циальности).</w:t>
            </w:r>
          </w:p>
        </w:tc>
      </w:tr>
      <w:tr w:rsidR="0001394C" w:rsidRPr="00D81B6C" w:rsidTr="00244E3D">
        <w:trPr>
          <w:trHeight w:val="20"/>
        </w:trPr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1394C" w:rsidRPr="00C03D12" w:rsidRDefault="0001394C" w:rsidP="00B67CC7">
            <w:pPr>
              <w:rPr>
                <w:szCs w:val="22"/>
              </w:rPr>
            </w:pPr>
            <w:r>
              <w:rPr>
                <w:szCs w:val="22"/>
              </w:rPr>
              <w:t xml:space="preserve">ПК </w:t>
            </w:r>
            <w:r w:rsidR="00B67CC7">
              <w:rPr>
                <w:szCs w:val="22"/>
              </w:rPr>
              <w:t>3</w:t>
            </w:r>
            <w:r>
              <w:rPr>
                <w:szCs w:val="22"/>
              </w:rPr>
              <w:t xml:space="preserve">.3 </w:t>
            </w:r>
            <w:r w:rsidRPr="00C03D12">
              <w:rPr>
                <w:szCs w:val="22"/>
              </w:rPr>
              <w:t>Оформлять д</w:t>
            </w:r>
            <w:r w:rsidRPr="00C03D12">
              <w:rPr>
                <w:szCs w:val="22"/>
              </w:rPr>
              <w:t>о</w:t>
            </w:r>
            <w:r w:rsidRPr="00C03D12">
              <w:rPr>
                <w:szCs w:val="22"/>
              </w:rPr>
              <w:t>кументы, регламент</w:t>
            </w:r>
            <w:r w:rsidRPr="00C03D12">
              <w:rPr>
                <w:szCs w:val="22"/>
              </w:rPr>
              <w:t>и</w:t>
            </w:r>
            <w:r w:rsidRPr="00C03D12">
              <w:rPr>
                <w:szCs w:val="22"/>
              </w:rPr>
              <w:t>рующие организацию перевозочного процесса</w:t>
            </w:r>
          </w:p>
        </w:tc>
        <w:tc>
          <w:tcPr>
            <w:tcW w:w="4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01394C" w:rsidRPr="001161C8" w:rsidRDefault="002F46FD" w:rsidP="0001394C">
            <w:pPr>
              <w:pStyle w:val="Default"/>
              <w:jc w:val="both"/>
            </w:pPr>
            <w:r w:rsidRPr="00C652BE">
              <w:rPr>
                <w:color w:val="auto"/>
                <w:szCs w:val="28"/>
              </w:rPr>
              <w:t>определять класс и степень опасность перевозимых грузов</w:t>
            </w:r>
            <w:r w:rsidRPr="001161C8">
              <w:t xml:space="preserve"> </w:t>
            </w:r>
          </w:p>
        </w:tc>
        <w:tc>
          <w:tcPr>
            <w:tcW w:w="3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45B7" w:rsidRPr="00B045B7" w:rsidRDefault="00B045B7" w:rsidP="00B045B7">
            <w:pPr>
              <w:widowControl w:val="0"/>
              <w:ind w:firstLine="34"/>
              <w:jc w:val="both"/>
              <w:rPr>
                <w:rFonts w:eastAsia="Calibri"/>
                <w:color w:val="000000"/>
                <w:lang w:eastAsia="en-US"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Текущий контроль при в</w:t>
            </w:r>
            <w:r w:rsidRPr="00B045B7">
              <w:rPr>
                <w:rFonts w:eastAsia="Calibri"/>
                <w:color w:val="000000"/>
                <w:lang w:eastAsia="en-US"/>
              </w:rPr>
              <w:t>ы</w:t>
            </w:r>
            <w:r w:rsidRPr="00B045B7">
              <w:rPr>
                <w:rFonts w:eastAsia="Calibri"/>
                <w:color w:val="000000"/>
                <w:lang w:eastAsia="en-US"/>
              </w:rPr>
              <w:t>полнении индивидуальных заданий.</w:t>
            </w:r>
          </w:p>
          <w:p w:rsidR="0001394C" w:rsidRPr="001161C8" w:rsidRDefault="00B045B7" w:rsidP="00B045B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ind w:firstLine="34"/>
              <w:jc w:val="both"/>
              <w:rPr>
                <w:bCs/>
              </w:rPr>
            </w:pPr>
            <w:r w:rsidRPr="00B045B7">
              <w:rPr>
                <w:rFonts w:eastAsia="Calibri"/>
                <w:color w:val="000000"/>
                <w:lang w:eastAsia="en-US"/>
              </w:rPr>
              <w:t>Дифференцированный з</w:t>
            </w:r>
            <w:r w:rsidRPr="00B045B7">
              <w:rPr>
                <w:rFonts w:eastAsia="Calibri"/>
                <w:color w:val="000000"/>
                <w:lang w:eastAsia="en-US"/>
              </w:rPr>
              <w:t>а</w:t>
            </w:r>
            <w:r w:rsidRPr="00B045B7">
              <w:rPr>
                <w:rFonts w:eastAsia="Calibri"/>
                <w:color w:val="000000"/>
                <w:lang w:eastAsia="en-US"/>
              </w:rPr>
              <w:t>чет по производственной практике (по профилю сп</w:t>
            </w:r>
            <w:r w:rsidRPr="00B045B7">
              <w:rPr>
                <w:rFonts w:eastAsia="Calibri"/>
                <w:color w:val="000000"/>
                <w:lang w:eastAsia="en-US"/>
              </w:rPr>
              <w:t>е</w:t>
            </w:r>
            <w:r w:rsidRPr="00B045B7">
              <w:rPr>
                <w:rFonts w:eastAsia="Calibri"/>
                <w:color w:val="000000"/>
                <w:lang w:eastAsia="en-US"/>
              </w:rPr>
              <w:t>циальности).</w:t>
            </w:r>
          </w:p>
        </w:tc>
      </w:tr>
    </w:tbl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rStyle w:val="FontStyle54"/>
          <w:b w:val="0"/>
          <w:bCs w:val="0"/>
          <w:color w:val="000000"/>
          <w:sz w:val="28"/>
          <w:szCs w:val="28"/>
        </w:rPr>
      </w:pPr>
    </w:p>
    <w:p w:rsidR="00C706CC" w:rsidRDefault="00C706CC" w:rsidP="00C706CC">
      <w:pPr>
        <w:rPr>
          <w:sz w:val="28"/>
          <w:szCs w:val="28"/>
        </w:rPr>
      </w:pPr>
    </w:p>
    <w:sectPr w:rsidR="00C706CC" w:rsidSect="0099735E">
      <w:pgSz w:w="11906" w:h="16838"/>
      <w:pgMar w:top="851" w:right="70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72" w:rsidRDefault="00370072">
      <w:r>
        <w:separator/>
      </w:r>
    </w:p>
  </w:endnote>
  <w:endnote w:type="continuationSeparator" w:id="0">
    <w:p w:rsidR="00370072" w:rsidRDefault="003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3D" w:rsidRDefault="00244E3D" w:rsidP="000A03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4E3D" w:rsidRDefault="00244E3D" w:rsidP="000A037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3D" w:rsidRDefault="00244E3D" w:rsidP="000A03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72" w:rsidRDefault="00370072">
      <w:r>
        <w:separator/>
      </w:r>
    </w:p>
  </w:footnote>
  <w:footnote w:type="continuationSeparator" w:id="0">
    <w:p w:rsidR="00370072" w:rsidRDefault="003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E63"/>
    <w:multiLevelType w:val="hybridMultilevel"/>
    <w:tmpl w:val="C1AA2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A04C7"/>
    <w:multiLevelType w:val="hybridMultilevel"/>
    <w:tmpl w:val="02B2A96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B6B91"/>
    <w:multiLevelType w:val="hybridMultilevel"/>
    <w:tmpl w:val="E056D764"/>
    <w:lvl w:ilvl="0" w:tplc="F95826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336DF0"/>
    <w:multiLevelType w:val="multilevel"/>
    <w:tmpl w:val="E9A895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12FD"/>
    <w:multiLevelType w:val="hybridMultilevel"/>
    <w:tmpl w:val="9C2855C4"/>
    <w:lvl w:ilvl="0" w:tplc="90B87C5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4549B"/>
    <w:multiLevelType w:val="hybridMultilevel"/>
    <w:tmpl w:val="C626144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A96967"/>
    <w:multiLevelType w:val="hybridMultilevel"/>
    <w:tmpl w:val="B2FE35F8"/>
    <w:lvl w:ilvl="0" w:tplc="C190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23409"/>
    <w:multiLevelType w:val="hybridMultilevel"/>
    <w:tmpl w:val="DF5E93CE"/>
    <w:lvl w:ilvl="0" w:tplc="F95826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344D5"/>
    <w:multiLevelType w:val="hybridMultilevel"/>
    <w:tmpl w:val="BD68E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A31F3"/>
    <w:multiLevelType w:val="hybridMultilevel"/>
    <w:tmpl w:val="0B54F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30164"/>
    <w:multiLevelType w:val="hybridMultilevel"/>
    <w:tmpl w:val="0D061CC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121C8"/>
    <w:multiLevelType w:val="singleLevel"/>
    <w:tmpl w:val="6338CC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83D2A86"/>
    <w:multiLevelType w:val="hybridMultilevel"/>
    <w:tmpl w:val="00E46AE6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0D6EF6"/>
    <w:multiLevelType w:val="hybridMultilevel"/>
    <w:tmpl w:val="0E50537E"/>
    <w:lvl w:ilvl="0" w:tplc="9AF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A62FE"/>
    <w:multiLevelType w:val="hybridMultilevel"/>
    <w:tmpl w:val="D326F8B8"/>
    <w:lvl w:ilvl="0" w:tplc="49EC6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02BE5"/>
    <w:multiLevelType w:val="hybridMultilevel"/>
    <w:tmpl w:val="B1A45EB0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B7EF2"/>
    <w:multiLevelType w:val="hybridMultilevel"/>
    <w:tmpl w:val="9D1A941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C5872"/>
    <w:multiLevelType w:val="hybridMultilevel"/>
    <w:tmpl w:val="59C0702C"/>
    <w:lvl w:ilvl="0" w:tplc="54D01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B4632"/>
    <w:multiLevelType w:val="hybridMultilevel"/>
    <w:tmpl w:val="41745D96"/>
    <w:lvl w:ilvl="0" w:tplc="287E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804398"/>
    <w:multiLevelType w:val="hybridMultilevel"/>
    <w:tmpl w:val="A6EC396A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31368E"/>
    <w:multiLevelType w:val="hybridMultilevel"/>
    <w:tmpl w:val="4ABEC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EBF00D8"/>
    <w:multiLevelType w:val="hybridMultilevel"/>
    <w:tmpl w:val="BFAE21D6"/>
    <w:lvl w:ilvl="0" w:tplc="739C8710">
      <w:start w:val="1"/>
      <w:numFmt w:val="decimal"/>
      <w:lvlText w:val="%1."/>
      <w:lvlJc w:val="left"/>
      <w:pPr>
        <w:ind w:left="720" w:hanging="360"/>
      </w:pPr>
      <w:rPr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3562D"/>
    <w:multiLevelType w:val="hybridMultilevel"/>
    <w:tmpl w:val="71A8AB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343522C"/>
    <w:multiLevelType w:val="hybridMultilevel"/>
    <w:tmpl w:val="B512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3716B"/>
    <w:multiLevelType w:val="hybridMultilevel"/>
    <w:tmpl w:val="DFFC7098"/>
    <w:lvl w:ilvl="0" w:tplc="641A950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5A961CD"/>
    <w:multiLevelType w:val="hybridMultilevel"/>
    <w:tmpl w:val="9BD26FF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BE056E"/>
    <w:multiLevelType w:val="multilevel"/>
    <w:tmpl w:val="C228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69121428"/>
    <w:multiLevelType w:val="multilevel"/>
    <w:tmpl w:val="61B26D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1C729C2"/>
    <w:multiLevelType w:val="multilevel"/>
    <w:tmpl w:val="ABB00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6"/>
        </w:tabs>
        <w:ind w:left="1266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2">
    <w:nsid w:val="74006C3C"/>
    <w:multiLevelType w:val="multilevel"/>
    <w:tmpl w:val="0A887D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028E5"/>
    <w:multiLevelType w:val="hybridMultilevel"/>
    <w:tmpl w:val="9D9ACE9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83D68"/>
    <w:multiLevelType w:val="hybridMultilevel"/>
    <w:tmpl w:val="336AD574"/>
    <w:lvl w:ilvl="0" w:tplc="DAEE7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34"/>
  </w:num>
  <w:num w:numId="4">
    <w:abstractNumId w:val="10"/>
  </w:num>
  <w:num w:numId="5">
    <w:abstractNumId w:val="0"/>
  </w:num>
  <w:num w:numId="6">
    <w:abstractNumId w:val="21"/>
  </w:num>
  <w:num w:numId="7">
    <w:abstractNumId w:val="3"/>
  </w:num>
  <w:num w:numId="8">
    <w:abstractNumId w:val="1"/>
  </w:num>
  <w:num w:numId="9">
    <w:abstractNumId w:val="27"/>
  </w:num>
  <w:num w:numId="10">
    <w:abstractNumId w:val="25"/>
  </w:num>
  <w:num w:numId="11">
    <w:abstractNumId w:val="29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4"/>
  </w:num>
  <w:num w:numId="15">
    <w:abstractNumId w:val="20"/>
  </w:num>
  <w:num w:numId="16">
    <w:abstractNumId w:val="18"/>
  </w:num>
  <w:num w:numId="17">
    <w:abstractNumId w:val="30"/>
  </w:num>
  <w:num w:numId="18">
    <w:abstractNumId w:val="20"/>
  </w:num>
  <w:num w:numId="19">
    <w:abstractNumId w:val="18"/>
  </w:num>
  <w:num w:numId="20">
    <w:abstractNumId w:val="22"/>
  </w:num>
  <w:num w:numId="21">
    <w:abstractNumId w:val="7"/>
  </w:num>
  <w:num w:numId="22">
    <w:abstractNumId w:val="35"/>
  </w:num>
  <w:num w:numId="23">
    <w:abstractNumId w:val="6"/>
  </w:num>
  <w:num w:numId="24">
    <w:abstractNumId w:val="19"/>
  </w:num>
  <w:num w:numId="25">
    <w:abstractNumId w:val="28"/>
  </w:num>
  <w:num w:numId="26">
    <w:abstractNumId w:val="2"/>
  </w:num>
  <w:num w:numId="27">
    <w:abstractNumId w:val="8"/>
  </w:num>
  <w:num w:numId="28">
    <w:abstractNumId w:val="17"/>
  </w:num>
  <w:num w:numId="29">
    <w:abstractNumId w:val="15"/>
  </w:num>
  <w:num w:numId="30">
    <w:abstractNumId w:val="13"/>
  </w:num>
  <w:num w:numId="31">
    <w:abstractNumId w:val="12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A0"/>
    <w:rsid w:val="00004B3B"/>
    <w:rsid w:val="000104FA"/>
    <w:rsid w:val="000136EC"/>
    <w:rsid w:val="0001394C"/>
    <w:rsid w:val="0001525E"/>
    <w:rsid w:val="00015B1B"/>
    <w:rsid w:val="000167F4"/>
    <w:rsid w:val="00017E4E"/>
    <w:rsid w:val="000212D3"/>
    <w:rsid w:val="000259C1"/>
    <w:rsid w:val="00025D4F"/>
    <w:rsid w:val="00026C55"/>
    <w:rsid w:val="00030388"/>
    <w:rsid w:val="00030FBC"/>
    <w:rsid w:val="0003111A"/>
    <w:rsid w:val="00031D22"/>
    <w:rsid w:val="000332AF"/>
    <w:rsid w:val="00033A4B"/>
    <w:rsid w:val="00033E96"/>
    <w:rsid w:val="00034302"/>
    <w:rsid w:val="0004043E"/>
    <w:rsid w:val="000420D6"/>
    <w:rsid w:val="00050054"/>
    <w:rsid w:val="00052BB8"/>
    <w:rsid w:val="00056303"/>
    <w:rsid w:val="00061C8F"/>
    <w:rsid w:val="000771B7"/>
    <w:rsid w:val="0007724D"/>
    <w:rsid w:val="0008267B"/>
    <w:rsid w:val="00087679"/>
    <w:rsid w:val="0009044C"/>
    <w:rsid w:val="00095476"/>
    <w:rsid w:val="000A0371"/>
    <w:rsid w:val="000A5E22"/>
    <w:rsid w:val="000C095E"/>
    <w:rsid w:val="000C2B13"/>
    <w:rsid w:val="000C3BCA"/>
    <w:rsid w:val="000D25AF"/>
    <w:rsid w:val="000D3ED8"/>
    <w:rsid w:val="000E06DF"/>
    <w:rsid w:val="000E2E5E"/>
    <w:rsid w:val="000E4368"/>
    <w:rsid w:val="000E4F47"/>
    <w:rsid w:val="000E62BE"/>
    <w:rsid w:val="000E6881"/>
    <w:rsid w:val="000F6E6A"/>
    <w:rsid w:val="000F787B"/>
    <w:rsid w:val="0011197A"/>
    <w:rsid w:val="00111FD3"/>
    <w:rsid w:val="001161C8"/>
    <w:rsid w:val="00122397"/>
    <w:rsid w:val="00125CB1"/>
    <w:rsid w:val="00127231"/>
    <w:rsid w:val="00140A00"/>
    <w:rsid w:val="0014553B"/>
    <w:rsid w:val="0015357E"/>
    <w:rsid w:val="001625E3"/>
    <w:rsid w:val="00165D6F"/>
    <w:rsid w:val="00170E29"/>
    <w:rsid w:val="00177A96"/>
    <w:rsid w:val="001810B7"/>
    <w:rsid w:val="00181384"/>
    <w:rsid w:val="00190042"/>
    <w:rsid w:val="0019094D"/>
    <w:rsid w:val="00191E98"/>
    <w:rsid w:val="00192D47"/>
    <w:rsid w:val="00193DD0"/>
    <w:rsid w:val="001958FC"/>
    <w:rsid w:val="001A1C2A"/>
    <w:rsid w:val="001A54B9"/>
    <w:rsid w:val="001A7C02"/>
    <w:rsid w:val="001B106F"/>
    <w:rsid w:val="001B1133"/>
    <w:rsid w:val="001B4152"/>
    <w:rsid w:val="001B777F"/>
    <w:rsid w:val="001C0641"/>
    <w:rsid w:val="001C3146"/>
    <w:rsid w:val="001D08C2"/>
    <w:rsid w:val="001D1877"/>
    <w:rsid w:val="001D24AB"/>
    <w:rsid w:val="001D4910"/>
    <w:rsid w:val="001E3289"/>
    <w:rsid w:val="001F472F"/>
    <w:rsid w:val="00211A52"/>
    <w:rsid w:val="0021383A"/>
    <w:rsid w:val="0021441E"/>
    <w:rsid w:val="00216F57"/>
    <w:rsid w:val="0021777C"/>
    <w:rsid w:val="002177EF"/>
    <w:rsid w:val="0022315F"/>
    <w:rsid w:val="002235E9"/>
    <w:rsid w:val="0022490B"/>
    <w:rsid w:val="002302E6"/>
    <w:rsid w:val="002306AB"/>
    <w:rsid w:val="00233064"/>
    <w:rsid w:val="002349A2"/>
    <w:rsid w:val="00237457"/>
    <w:rsid w:val="00237A70"/>
    <w:rsid w:val="00240218"/>
    <w:rsid w:val="00241577"/>
    <w:rsid w:val="00244E3D"/>
    <w:rsid w:val="00245330"/>
    <w:rsid w:val="0024644C"/>
    <w:rsid w:val="00247561"/>
    <w:rsid w:val="002523C6"/>
    <w:rsid w:val="002533C7"/>
    <w:rsid w:val="00257318"/>
    <w:rsid w:val="0026115D"/>
    <w:rsid w:val="002630A6"/>
    <w:rsid w:val="00266351"/>
    <w:rsid w:val="00270392"/>
    <w:rsid w:val="002707FB"/>
    <w:rsid w:val="00271447"/>
    <w:rsid w:val="002856B4"/>
    <w:rsid w:val="00285AA0"/>
    <w:rsid w:val="002912B4"/>
    <w:rsid w:val="00295F52"/>
    <w:rsid w:val="002A48E1"/>
    <w:rsid w:val="002A535E"/>
    <w:rsid w:val="002B2D25"/>
    <w:rsid w:val="002B3126"/>
    <w:rsid w:val="002B3A94"/>
    <w:rsid w:val="002B68B2"/>
    <w:rsid w:val="002C246E"/>
    <w:rsid w:val="002C3E5D"/>
    <w:rsid w:val="002C6852"/>
    <w:rsid w:val="002D0440"/>
    <w:rsid w:val="002D34DA"/>
    <w:rsid w:val="002D3C13"/>
    <w:rsid w:val="002D3F43"/>
    <w:rsid w:val="002D53A3"/>
    <w:rsid w:val="002E2131"/>
    <w:rsid w:val="002E3380"/>
    <w:rsid w:val="002E3E86"/>
    <w:rsid w:val="002F236D"/>
    <w:rsid w:val="002F46FD"/>
    <w:rsid w:val="003033DB"/>
    <w:rsid w:val="003039E6"/>
    <w:rsid w:val="00307E81"/>
    <w:rsid w:val="00314700"/>
    <w:rsid w:val="00317CF8"/>
    <w:rsid w:val="003215AA"/>
    <w:rsid w:val="003224B9"/>
    <w:rsid w:val="0032735B"/>
    <w:rsid w:val="00333C20"/>
    <w:rsid w:val="00343CFD"/>
    <w:rsid w:val="00347C2D"/>
    <w:rsid w:val="003529C9"/>
    <w:rsid w:val="003532C5"/>
    <w:rsid w:val="00354042"/>
    <w:rsid w:val="0035659F"/>
    <w:rsid w:val="0036013B"/>
    <w:rsid w:val="00361403"/>
    <w:rsid w:val="0036361F"/>
    <w:rsid w:val="00366117"/>
    <w:rsid w:val="0036666D"/>
    <w:rsid w:val="00366A6E"/>
    <w:rsid w:val="00370072"/>
    <w:rsid w:val="003701F7"/>
    <w:rsid w:val="00373743"/>
    <w:rsid w:val="00384369"/>
    <w:rsid w:val="00386A49"/>
    <w:rsid w:val="00386F4E"/>
    <w:rsid w:val="00391F5C"/>
    <w:rsid w:val="00392F2A"/>
    <w:rsid w:val="00393490"/>
    <w:rsid w:val="00393513"/>
    <w:rsid w:val="00393A93"/>
    <w:rsid w:val="003B0B70"/>
    <w:rsid w:val="003C3750"/>
    <w:rsid w:val="003C5C07"/>
    <w:rsid w:val="003D0090"/>
    <w:rsid w:val="003D0F35"/>
    <w:rsid w:val="003D1ACE"/>
    <w:rsid w:val="003D7698"/>
    <w:rsid w:val="003D7A6D"/>
    <w:rsid w:val="003D7A6F"/>
    <w:rsid w:val="003E0E7E"/>
    <w:rsid w:val="003E232E"/>
    <w:rsid w:val="003F362E"/>
    <w:rsid w:val="0040140D"/>
    <w:rsid w:val="0040703B"/>
    <w:rsid w:val="004115F6"/>
    <w:rsid w:val="00413706"/>
    <w:rsid w:val="004139A5"/>
    <w:rsid w:val="004204C4"/>
    <w:rsid w:val="004235CB"/>
    <w:rsid w:val="0043212A"/>
    <w:rsid w:val="00434882"/>
    <w:rsid w:val="004369C1"/>
    <w:rsid w:val="00443F02"/>
    <w:rsid w:val="00444BCF"/>
    <w:rsid w:val="00452304"/>
    <w:rsid w:val="004536ED"/>
    <w:rsid w:val="004577F6"/>
    <w:rsid w:val="00460549"/>
    <w:rsid w:val="0046799D"/>
    <w:rsid w:val="0047465F"/>
    <w:rsid w:val="00477CF7"/>
    <w:rsid w:val="00481FD2"/>
    <w:rsid w:val="004826FD"/>
    <w:rsid w:val="0048738F"/>
    <w:rsid w:val="004873C2"/>
    <w:rsid w:val="00493C20"/>
    <w:rsid w:val="004943CB"/>
    <w:rsid w:val="004A492E"/>
    <w:rsid w:val="004B6512"/>
    <w:rsid w:val="004C01DB"/>
    <w:rsid w:val="004C6585"/>
    <w:rsid w:val="004D0F6F"/>
    <w:rsid w:val="004E50CB"/>
    <w:rsid w:val="004E6696"/>
    <w:rsid w:val="00505F8D"/>
    <w:rsid w:val="005062AF"/>
    <w:rsid w:val="00506B8B"/>
    <w:rsid w:val="005133E7"/>
    <w:rsid w:val="005203BE"/>
    <w:rsid w:val="0052060D"/>
    <w:rsid w:val="00520936"/>
    <w:rsid w:val="00520DCF"/>
    <w:rsid w:val="00521F15"/>
    <w:rsid w:val="00523AC1"/>
    <w:rsid w:val="00532294"/>
    <w:rsid w:val="0053347E"/>
    <w:rsid w:val="005463CB"/>
    <w:rsid w:val="005503B8"/>
    <w:rsid w:val="00551F6C"/>
    <w:rsid w:val="00562F43"/>
    <w:rsid w:val="0056400D"/>
    <w:rsid w:val="00571203"/>
    <w:rsid w:val="005733E1"/>
    <w:rsid w:val="00580AE8"/>
    <w:rsid w:val="00580E65"/>
    <w:rsid w:val="0058300E"/>
    <w:rsid w:val="00584C6C"/>
    <w:rsid w:val="0059178F"/>
    <w:rsid w:val="00592231"/>
    <w:rsid w:val="00595BB1"/>
    <w:rsid w:val="005A0453"/>
    <w:rsid w:val="005A6B81"/>
    <w:rsid w:val="005A7F58"/>
    <w:rsid w:val="005B05E2"/>
    <w:rsid w:val="005C1BB0"/>
    <w:rsid w:val="005C50C7"/>
    <w:rsid w:val="005D028C"/>
    <w:rsid w:val="005D043D"/>
    <w:rsid w:val="005D2ADB"/>
    <w:rsid w:val="005D6067"/>
    <w:rsid w:val="005E4ADA"/>
    <w:rsid w:val="005E4E35"/>
    <w:rsid w:val="005F0E07"/>
    <w:rsid w:val="005F69E3"/>
    <w:rsid w:val="0060096D"/>
    <w:rsid w:val="00603303"/>
    <w:rsid w:val="00603943"/>
    <w:rsid w:val="0061243B"/>
    <w:rsid w:val="00617606"/>
    <w:rsid w:val="006220A6"/>
    <w:rsid w:val="0062221F"/>
    <w:rsid w:val="006330A3"/>
    <w:rsid w:val="006330E9"/>
    <w:rsid w:val="0064168B"/>
    <w:rsid w:val="0064666B"/>
    <w:rsid w:val="00646BFB"/>
    <w:rsid w:val="00653DC7"/>
    <w:rsid w:val="00660429"/>
    <w:rsid w:val="00667C55"/>
    <w:rsid w:val="00671DE1"/>
    <w:rsid w:val="00692D53"/>
    <w:rsid w:val="00694183"/>
    <w:rsid w:val="006A0CC9"/>
    <w:rsid w:val="006A19F7"/>
    <w:rsid w:val="006A44E1"/>
    <w:rsid w:val="006A7E26"/>
    <w:rsid w:val="006B001B"/>
    <w:rsid w:val="006B337F"/>
    <w:rsid w:val="006C2D77"/>
    <w:rsid w:val="006C36ED"/>
    <w:rsid w:val="006C3DA0"/>
    <w:rsid w:val="006C520C"/>
    <w:rsid w:val="006C7E01"/>
    <w:rsid w:val="006D18ED"/>
    <w:rsid w:val="006D1D4D"/>
    <w:rsid w:val="006D2AE3"/>
    <w:rsid w:val="006D350E"/>
    <w:rsid w:val="006D6EAB"/>
    <w:rsid w:val="006D74E2"/>
    <w:rsid w:val="006F255F"/>
    <w:rsid w:val="006F28F2"/>
    <w:rsid w:val="006F2A11"/>
    <w:rsid w:val="006F2F26"/>
    <w:rsid w:val="006F4BC7"/>
    <w:rsid w:val="00700A0A"/>
    <w:rsid w:val="00702936"/>
    <w:rsid w:val="007038F5"/>
    <w:rsid w:val="007041E6"/>
    <w:rsid w:val="007072DC"/>
    <w:rsid w:val="00710F55"/>
    <w:rsid w:val="007148F8"/>
    <w:rsid w:val="00721AC2"/>
    <w:rsid w:val="007238C2"/>
    <w:rsid w:val="00724161"/>
    <w:rsid w:val="00724303"/>
    <w:rsid w:val="007327AC"/>
    <w:rsid w:val="0073513F"/>
    <w:rsid w:val="00736C2D"/>
    <w:rsid w:val="00740E0A"/>
    <w:rsid w:val="00742099"/>
    <w:rsid w:val="007441F4"/>
    <w:rsid w:val="00751560"/>
    <w:rsid w:val="007523D1"/>
    <w:rsid w:val="00755831"/>
    <w:rsid w:val="00756C77"/>
    <w:rsid w:val="0076182B"/>
    <w:rsid w:val="007618AC"/>
    <w:rsid w:val="0076432C"/>
    <w:rsid w:val="00764408"/>
    <w:rsid w:val="007652DA"/>
    <w:rsid w:val="00770FA9"/>
    <w:rsid w:val="00777491"/>
    <w:rsid w:val="00782908"/>
    <w:rsid w:val="00784E25"/>
    <w:rsid w:val="00785F3F"/>
    <w:rsid w:val="00787C37"/>
    <w:rsid w:val="00791AB6"/>
    <w:rsid w:val="0079249D"/>
    <w:rsid w:val="007949AD"/>
    <w:rsid w:val="007B7E74"/>
    <w:rsid w:val="007C0D8A"/>
    <w:rsid w:val="007C2D63"/>
    <w:rsid w:val="007C4213"/>
    <w:rsid w:val="007C4945"/>
    <w:rsid w:val="007C6B32"/>
    <w:rsid w:val="007E2060"/>
    <w:rsid w:val="007E259E"/>
    <w:rsid w:val="007E3C54"/>
    <w:rsid w:val="007F0AE4"/>
    <w:rsid w:val="007F22D5"/>
    <w:rsid w:val="007F500F"/>
    <w:rsid w:val="007F6C78"/>
    <w:rsid w:val="007F7196"/>
    <w:rsid w:val="007F747E"/>
    <w:rsid w:val="007F7B68"/>
    <w:rsid w:val="008000AB"/>
    <w:rsid w:val="00803F0C"/>
    <w:rsid w:val="0080584B"/>
    <w:rsid w:val="00810DF7"/>
    <w:rsid w:val="00810F4E"/>
    <w:rsid w:val="0081775D"/>
    <w:rsid w:val="00821803"/>
    <w:rsid w:val="00821DD5"/>
    <w:rsid w:val="00830F32"/>
    <w:rsid w:val="00831426"/>
    <w:rsid w:val="00832D8B"/>
    <w:rsid w:val="00834F0B"/>
    <w:rsid w:val="008405D1"/>
    <w:rsid w:val="0084176A"/>
    <w:rsid w:val="00843627"/>
    <w:rsid w:val="00843DBA"/>
    <w:rsid w:val="00845BBB"/>
    <w:rsid w:val="008501B0"/>
    <w:rsid w:val="0085630C"/>
    <w:rsid w:val="00861370"/>
    <w:rsid w:val="00870974"/>
    <w:rsid w:val="00882F7B"/>
    <w:rsid w:val="0088351A"/>
    <w:rsid w:val="00883A57"/>
    <w:rsid w:val="00884875"/>
    <w:rsid w:val="00895F19"/>
    <w:rsid w:val="008960D0"/>
    <w:rsid w:val="008A7939"/>
    <w:rsid w:val="008B2491"/>
    <w:rsid w:val="008B40F6"/>
    <w:rsid w:val="008B5CD1"/>
    <w:rsid w:val="008B643C"/>
    <w:rsid w:val="008B7C0C"/>
    <w:rsid w:val="008C4242"/>
    <w:rsid w:val="008C7C7A"/>
    <w:rsid w:val="008E2545"/>
    <w:rsid w:val="008E37C3"/>
    <w:rsid w:val="008E6D77"/>
    <w:rsid w:val="008F35D2"/>
    <w:rsid w:val="008F4E1E"/>
    <w:rsid w:val="008F5085"/>
    <w:rsid w:val="008F53C5"/>
    <w:rsid w:val="008F59E4"/>
    <w:rsid w:val="009036B6"/>
    <w:rsid w:val="00913A78"/>
    <w:rsid w:val="00915071"/>
    <w:rsid w:val="00917F67"/>
    <w:rsid w:val="00923ED9"/>
    <w:rsid w:val="009249DC"/>
    <w:rsid w:val="0093156D"/>
    <w:rsid w:val="00942920"/>
    <w:rsid w:val="009435A3"/>
    <w:rsid w:val="009438B9"/>
    <w:rsid w:val="00945DD0"/>
    <w:rsid w:val="00946809"/>
    <w:rsid w:val="00957377"/>
    <w:rsid w:val="00960739"/>
    <w:rsid w:val="009633E2"/>
    <w:rsid w:val="00966945"/>
    <w:rsid w:val="00971D67"/>
    <w:rsid w:val="00980587"/>
    <w:rsid w:val="00985408"/>
    <w:rsid w:val="009929A0"/>
    <w:rsid w:val="0099735E"/>
    <w:rsid w:val="009A0AAB"/>
    <w:rsid w:val="009A0B9F"/>
    <w:rsid w:val="009A1603"/>
    <w:rsid w:val="009A1D52"/>
    <w:rsid w:val="009B1BF4"/>
    <w:rsid w:val="009B6DB8"/>
    <w:rsid w:val="009C5ADD"/>
    <w:rsid w:val="009C62BC"/>
    <w:rsid w:val="009C7837"/>
    <w:rsid w:val="009D4C11"/>
    <w:rsid w:val="009D6B5E"/>
    <w:rsid w:val="009D780B"/>
    <w:rsid w:val="009E1BD1"/>
    <w:rsid w:val="009E66BD"/>
    <w:rsid w:val="009E6B25"/>
    <w:rsid w:val="009F01CD"/>
    <w:rsid w:val="009F1C0C"/>
    <w:rsid w:val="009F2AE0"/>
    <w:rsid w:val="009F57EF"/>
    <w:rsid w:val="009F5B93"/>
    <w:rsid w:val="009F6254"/>
    <w:rsid w:val="00A0334A"/>
    <w:rsid w:val="00A0480F"/>
    <w:rsid w:val="00A04E94"/>
    <w:rsid w:val="00A11B57"/>
    <w:rsid w:val="00A12B71"/>
    <w:rsid w:val="00A1658F"/>
    <w:rsid w:val="00A1755C"/>
    <w:rsid w:val="00A17EF3"/>
    <w:rsid w:val="00A27B8B"/>
    <w:rsid w:val="00A357C6"/>
    <w:rsid w:val="00A3595E"/>
    <w:rsid w:val="00A36F20"/>
    <w:rsid w:val="00A40812"/>
    <w:rsid w:val="00A418BD"/>
    <w:rsid w:val="00A41C86"/>
    <w:rsid w:val="00A45114"/>
    <w:rsid w:val="00A60FA7"/>
    <w:rsid w:val="00A722C6"/>
    <w:rsid w:val="00A7290C"/>
    <w:rsid w:val="00A76506"/>
    <w:rsid w:val="00A7750A"/>
    <w:rsid w:val="00A8004B"/>
    <w:rsid w:val="00A82424"/>
    <w:rsid w:val="00A877B4"/>
    <w:rsid w:val="00A87F95"/>
    <w:rsid w:val="00A91A61"/>
    <w:rsid w:val="00A92163"/>
    <w:rsid w:val="00A95173"/>
    <w:rsid w:val="00A963D1"/>
    <w:rsid w:val="00AA21ED"/>
    <w:rsid w:val="00AA23C0"/>
    <w:rsid w:val="00AA5D67"/>
    <w:rsid w:val="00AB0DC0"/>
    <w:rsid w:val="00AB38BB"/>
    <w:rsid w:val="00AB49A6"/>
    <w:rsid w:val="00AE462D"/>
    <w:rsid w:val="00AE5241"/>
    <w:rsid w:val="00AE5247"/>
    <w:rsid w:val="00AE5A19"/>
    <w:rsid w:val="00AF0FDA"/>
    <w:rsid w:val="00AF30A0"/>
    <w:rsid w:val="00AF7846"/>
    <w:rsid w:val="00B02890"/>
    <w:rsid w:val="00B045B7"/>
    <w:rsid w:val="00B0507E"/>
    <w:rsid w:val="00B06FDD"/>
    <w:rsid w:val="00B13EE5"/>
    <w:rsid w:val="00B14CBB"/>
    <w:rsid w:val="00B15F6A"/>
    <w:rsid w:val="00B225F1"/>
    <w:rsid w:val="00B25B2A"/>
    <w:rsid w:val="00B26691"/>
    <w:rsid w:val="00B308D7"/>
    <w:rsid w:val="00B30C9A"/>
    <w:rsid w:val="00B3111C"/>
    <w:rsid w:val="00B31E9D"/>
    <w:rsid w:val="00B35F5C"/>
    <w:rsid w:val="00B369D5"/>
    <w:rsid w:val="00B36D9F"/>
    <w:rsid w:val="00B4281E"/>
    <w:rsid w:val="00B43006"/>
    <w:rsid w:val="00B4405F"/>
    <w:rsid w:val="00B4703F"/>
    <w:rsid w:val="00B531C1"/>
    <w:rsid w:val="00B53380"/>
    <w:rsid w:val="00B53D9F"/>
    <w:rsid w:val="00B60FC3"/>
    <w:rsid w:val="00B64CEB"/>
    <w:rsid w:val="00B6686C"/>
    <w:rsid w:val="00B67C33"/>
    <w:rsid w:val="00B67CC7"/>
    <w:rsid w:val="00B707B9"/>
    <w:rsid w:val="00B72A2C"/>
    <w:rsid w:val="00B745FB"/>
    <w:rsid w:val="00B81E0E"/>
    <w:rsid w:val="00B84857"/>
    <w:rsid w:val="00B8652B"/>
    <w:rsid w:val="00B86B73"/>
    <w:rsid w:val="00B9126F"/>
    <w:rsid w:val="00B92FEE"/>
    <w:rsid w:val="00B94BF9"/>
    <w:rsid w:val="00B951AB"/>
    <w:rsid w:val="00B97936"/>
    <w:rsid w:val="00BA0ABD"/>
    <w:rsid w:val="00BA34AD"/>
    <w:rsid w:val="00BA3F2E"/>
    <w:rsid w:val="00BA750E"/>
    <w:rsid w:val="00BA77B5"/>
    <w:rsid w:val="00BB11D1"/>
    <w:rsid w:val="00BB72E5"/>
    <w:rsid w:val="00BC679F"/>
    <w:rsid w:val="00BD4995"/>
    <w:rsid w:val="00BD730A"/>
    <w:rsid w:val="00BE0780"/>
    <w:rsid w:val="00BE6F9C"/>
    <w:rsid w:val="00BE7F30"/>
    <w:rsid w:val="00BF5DAD"/>
    <w:rsid w:val="00C03D12"/>
    <w:rsid w:val="00C06695"/>
    <w:rsid w:val="00C107F5"/>
    <w:rsid w:val="00C11799"/>
    <w:rsid w:val="00C1353D"/>
    <w:rsid w:val="00C15B93"/>
    <w:rsid w:val="00C25E5B"/>
    <w:rsid w:val="00C30DFA"/>
    <w:rsid w:val="00C3131F"/>
    <w:rsid w:val="00C33519"/>
    <w:rsid w:val="00C45C65"/>
    <w:rsid w:val="00C45D69"/>
    <w:rsid w:val="00C51B4B"/>
    <w:rsid w:val="00C54456"/>
    <w:rsid w:val="00C652BE"/>
    <w:rsid w:val="00C706CC"/>
    <w:rsid w:val="00C74E9D"/>
    <w:rsid w:val="00C75302"/>
    <w:rsid w:val="00C7530B"/>
    <w:rsid w:val="00C75CC9"/>
    <w:rsid w:val="00C81CF9"/>
    <w:rsid w:val="00C82C1F"/>
    <w:rsid w:val="00C90A6F"/>
    <w:rsid w:val="00C93631"/>
    <w:rsid w:val="00C95D6A"/>
    <w:rsid w:val="00C9610F"/>
    <w:rsid w:val="00C97C61"/>
    <w:rsid w:val="00C97CD3"/>
    <w:rsid w:val="00CA1082"/>
    <w:rsid w:val="00CA521C"/>
    <w:rsid w:val="00CB7CDE"/>
    <w:rsid w:val="00CD646A"/>
    <w:rsid w:val="00CE0410"/>
    <w:rsid w:val="00CE778F"/>
    <w:rsid w:val="00CE7A43"/>
    <w:rsid w:val="00CF4D48"/>
    <w:rsid w:val="00CF58C3"/>
    <w:rsid w:val="00D015C9"/>
    <w:rsid w:val="00D040DF"/>
    <w:rsid w:val="00D33FEE"/>
    <w:rsid w:val="00D3569C"/>
    <w:rsid w:val="00D367E8"/>
    <w:rsid w:val="00D419A1"/>
    <w:rsid w:val="00D45198"/>
    <w:rsid w:val="00D46DF1"/>
    <w:rsid w:val="00D51DB2"/>
    <w:rsid w:val="00D52CDD"/>
    <w:rsid w:val="00D65FAA"/>
    <w:rsid w:val="00D7069E"/>
    <w:rsid w:val="00D732A9"/>
    <w:rsid w:val="00D74122"/>
    <w:rsid w:val="00D75C23"/>
    <w:rsid w:val="00D838AA"/>
    <w:rsid w:val="00D85D34"/>
    <w:rsid w:val="00D87BB2"/>
    <w:rsid w:val="00D912DD"/>
    <w:rsid w:val="00D934C5"/>
    <w:rsid w:val="00DA0139"/>
    <w:rsid w:val="00DA0808"/>
    <w:rsid w:val="00DA2354"/>
    <w:rsid w:val="00DA29F8"/>
    <w:rsid w:val="00DA51C3"/>
    <w:rsid w:val="00DA701E"/>
    <w:rsid w:val="00DB1B8D"/>
    <w:rsid w:val="00DB6D0A"/>
    <w:rsid w:val="00DC5BEC"/>
    <w:rsid w:val="00DC710C"/>
    <w:rsid w:val="00DE08CB"/>
    <w:rsid w:val="00DF4ED4"/>
    <w:rsid w:val="00DF7B16"/>
    <w:rsid w:val="00E028AE"/>
    <w:rsid w:val="00E041D8"/>
    <w:rsid w:val="00E04E86"/>
    <w:rsid w:val="00E11820"/>
    <w:rsid w:val="00E269A7"/>
    <w:rsid w:val="00E3370C"/>
    <w:rsid w:val="00E34063"/>
    <w:rsid w:val="00E34B60"/>
    <w:rsid w:val="00E35196"/>
    <w:rsid w:val="00E37561"/>
    <w:rsid w:val="00E37A28"/>
    <w:rsid w:val="00E42817"/>
    <w:rsid w:val="00E43335"/>
    <w:rsid w:val="00E50E2B"/>
    <w:rsid w:val="00E52E14"/>
    <w:rsid w:val="00E534F0"/>
    <w:rsid w:val="00E5519D"/>
    <w:rsid w:val="00E57FA4"/>
    <w:rsid w:val="00E618B2"/>
    <w:rsid w:val="00E627E2"/>
    <w:rsid w:val="00E64B09"/>
    <w:rsid w:val="00E729FF"/>
    <w:rsid w:val="00E72C5B"/>
    <w:rsid w:val="00E74A45"/>
    <w:rsid w:val="00E822E4"/>
    <w:rsid w:val="00E85ECB"/>
    <w:rsid w:val="00E9235D"/>
    <w:rsid w:val="00E92BDC"/>
    <w:rsid w:val="00E9392A"/>
    <w:rsid w:val="00E95230"/>
    <w:rsid w:val="00E95C26"/>
    <w:rsid w:val="00EA0E5D"/>
    <w:rsid w:val="00EA291B"/>
    <w:rsid w:val="00EB0463"/>
    <w:rsid w:val="00EB72B6"/>
    <w:rsid w:val="00EC2349"/>
    <w:rsid w:val="00EC45EB"/>
    <w:rsid w:val="00EC4D3F"/>
    <w:rsid w:val="00EC5288"/>
    <w:rsid w:val="00EC7B38"/>
    <w:rsid w:val="00EE23BE"/>
    <w:rsid w:val="00EF22B5"/>
    <w:rsid w:val="00EF297B"/>
    <w:rsid w:val="00EF4558"/>
    <w:rsid w:val="00EF5ED5"/>
    <w:rsid w:val="00EF765D"/>
    <w:rsid w:val="00F017D0"/>
    <w:rsid w:val="00F028E5"/>
    <w:rsid w:val="00F14CCA"/>
    <w:rsid w:val="00F24E51"/>
    <w:rsid w:val="00F301EE"/>
    <w:rsid w:val="00F33643"/>
    <w:rsid w:val="00F36897"/>
    <w:rsid w:val="00F44BB3"/>
    <w:rsid w:val="00F46882"/>
    <w:rsid w:val="00F521FD"/>
    <w:rsid w:val="00F53A88"/>
    <w:rsid w:val="00F634E9"/>
    <w:rsid w:val="00F66C46"/>
    <w:rsid w:val="00F67BA7"/>
    <w:rsid w:val="00F712FB"/>
    <w:rsid w:val="00F72792"/>
    <w:rsid w:val="00F768B7"/>
    <w:rsid w:val="00F85A65"/>
    <w:rsid w:val="00F8726F"/>
    <w:rsid w:val="00F95989"/>
    <w:rsid w:val="00F974BC"/>
    <w:rsid w:val="00FA1EC2"/>
    <w:rsid w:val="00FA2E9E"/>
    <w:rsid w:val="00FB4358"/>
    <w:rsid w:val="00FB44FE"/>
    <w:rsid w:val="00FB5E6B"/>
    <w:rsid w:val="00FB6C89"/>
    <w:rsid w:val="00FB6D17"/>
    <w:rsid w:val="00FC1625"/>
    <w:rsid w:val="00FC760F"/>
    <w:rsid w:val="00FD16EF"/>
    <w:rsid w:val="00FE52EA"/>
    <w:rsid w:val="00FF3BBA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Название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54B9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5D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 Знак1"/>
    <w:basedOn w:val="a"/>
    <w:next w:val="a"/>
    <w:link w:val="30"/>
    <w:qFormat/>
    <w:rsid w:val="00CA521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5F3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85F3F"/>
    <w:pPr>
      <w:tabs>
        <w:tab w:val="center" w:pos="4677"/>
        <w:tab w:val="right" w:pos="9355"/>
      </w:tabs>
    </w:pPr>
  </w:style>
  <w:style w:type="paragraph" w:styleId="a6">
    <w:name w:val="Document Map"/>
    <w:basedOn w:val="a"/>
    <w:semiHidden/>
    <w:rsid w:val="00785F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page number"/>
    <w:basedOn w:val="a0"/>
    <w:rsid w:val="000A0371"/>
  </w:style>
  <w:style w:type="character" w:styleId="a8">
    <w:name w:val="Strong"/>
    <w:uiPriority w:val="22"/>
    <w:qFormat/>
    <w:rsid w:val="00386A49"/>
    <w:rPr>
      <w:b/>
      <w:bCs/>
    </w:rPr>
  </w:style>
  <w:style w:type="paragraph" w:styleId="a9">
    <w:name w:val="Body Text"/>
    <w:basedOn w:val="a"/>
    <w:link w:val="aa"/>
    <w:rsid w:val="00884875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rsid w:val="00884875"/>
    <w:rPr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E57FA4"/>
    <w:pPr>
      <w:ind w:left="708"/>
    </w:pPr>
  </w:style>
  <w:style w:type="character" w:styleId="ad">
    <w:name w:val="Hyperlink"/>
    <w:rsid w:val="00B25B2A"/>
    <w:rPr>
      <w:color w:val="0000FF"/>
      <w:u w:val="single"/>
    </w:rPr>
  </w:style>
  <w:style w:type="character" w:customStyle="1" w:styleId="30">
    <w:name w:val="Заголовок 3 Знак"/>
    <w:aliases w:val=" Знак1 Знак"/>
    <w:link w:val="3"/>
    <w:rsid w:val="00CA521C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link w:val="1"/>
    <w:rsid w:val="001A54B9"/>
    <w:rPr>
      <w:b/>
      <w:bCs/>
      <w:sz w:val="28"/>
    </w:rPr>
  </w:style>
  <w:style w:type="character" w:customStyle="1" w:styleId="20">
    <w:name w:val="Заголовок 2 Знак"/>
    <w:link w:val="2"/>
    <w:uiPriority w:val="9"/>
    <w:rsid w:val="00025D4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7F7196"/>
    <w:pPr>
      <w:widowControl w:val="0"/>
      <w:autoSpaceDE w:val="0"/>
      <w:autoSpaceDN w:val="0"/>
      <w:adjustRightInd w:val="0"/>
      <w:spacing w:line="322" w:lineRule="exact"/>
      <w:ind w:firstLine="288"/>
      <w:jc w:val="both"/>
    </w:pPr>
  </w:style>
  <w:style w:type="character" w:customStyle="1" w:styleId="FontStyle51">
    <w:name w:val="Font Style51"/>
    <w:uiPriority w:val="99"/>
    <w:rsid w:val="007F7196"/>
    <w:rPr>
      <w:rFonts w:ascii="Times New Roman" w:hAnsi="Times New Roman" w:cs="Times New Roman"/>
      <w:sz w:val="26"/>
      <w:szCs w:val="26"/>
    </w:rPr>
  </w:style>
  <w:style w:type="character" w:customStyle="1" w:styleId="FontStyle48">
    <w:name w:val="Font Style48"/>
    <w:rsid w:val="006D18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764408"/>
    <w:pPr>
      <w:widowControl w:val="0"/>
      <w:autoSpaceDE w:val="0"/>
      <w:autoSpaceDN w:val="0"/>
      <w:adjustRightInd w:val="0"/>
      <w:spacing w:line="235" w:lineRule="exact"/>
      <w:ind w:firstLine="158"/>
    </w:pPr>
  </w:style>
  <w:style w:type="character" w:customStyle="1" w:styleId="FontStyle50">
    <w:name w:val="Font Style50"/>
    <w:uiPriority w:val="99"/>
    <w:rsid w:val="0076440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7644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3">
    <w:name w:val="Style23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8">
    <w:name w:val="Style28"/>
    <w:basedOn w:val="a"/>
    <w:rsid w:val="0076440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">
    <w:name w:val="Style1"/>
    <w:basedOn w:val="a"/>
    <w:uiPriority w:val="99"/>
    <w:rsid w:val="00764408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46">
    <w:name w:val="Style46"/>
    <w:basedOn w:val="a"/>
    <w:rsid w:val="00764408"/>
    <w:pPr>
      <w:widowControl w:val="0"/>
      <w:autoSpaceDE w:val="0"/>
      <w:autoSpaceDN w:val="0"/>
      <w:adjustRightInd w:val="0"/>
      <w:spacing w:line="418" w:lineRule="exact"/>
      <w:ind w:firstLine="576"/>
      <w:jc w:val="both"/>
    </w:pPr>
  </w:style>
  <w:style w:type="character" w:customStyle="1" w:styleId="FontStyle53">
    <w:name w:val="Font Style53"/>
    <w:rsid w:val="0076440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5">
    <w:name w:val="Font Style55"/>
    <w:rsid w:val="00764408"/>
    <w:rPr>
      <w:rFonts w:ascii="Times New Roman" w:hAnsi="Times New Roman" w:cs="Times New Roman"/>
      <w:sz w:val="26"/>
      <w:szCs w:val="26"/>
    </w:rPr>
  </w:style>
  <w:style w:type="paragraph" w:styleId="ae">
    <w:name w:val="Body Text Indent"/>
    <w:basedOn w:val="a"/>
    <w:link w:val="af"/>
    <w:unhideWhenUsed/>
    <w:rsid w:val="00CD646A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CD646A"/>
    <w:rPr>
      <w:sz w:val="24"/>
      <w:szCs w:val="24"/>
    </w:rPr>
  </w:style>
  <w:style w:type="paragraph" w:customStyle="1" w:styleId="Style12">
    <w:name w:val="Style12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center"/>
    </w:pPr>
  </w:style>
  <w:style w:type="paragraph" w:customStyle="1" w:styleId="Style16">
    <w:name w:val="Style16"/>
    <w:basedOn w:val="a"/>
    <w:rsid w:val="00C90A6F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rsid w:val="00C90A6F"/>
    <w:pPr>
      <w:widowControl w:val="0"/>
      <w:autoSpaceDE w:val="0"/>
      <w:autoSpaceDN w:val="0"/>
      <w:adjustRightInd w:val="0"/>
      <w:spacing w:line="277" w:lineRule="exact"/>
      <w:ind w:firstLine="110"/>
    </w:pPr>
  </w:style>
  <w:style w:type="paragraph" w:customStyle="1" w:styleId="Style38">
    <w:name w:val="Style38"/>
    <w:basedOn w:val="a"/>
    <w:rsid w:val="00C90A6F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90A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C90A6F"/>
    <w:rPr>
      <w:rFonts w:ascii="Times New Roman" w:hAnsi="Times New Roman" w:cs="Times New Roman"/>
      <w:sz w:val="22"/>
      <w:szCs w:val="22"/>
    </w:rPr>
  </w:style>
  <w:style w:type="paragraph" w:styleId="af0">
    <w:name w:val="Title"/>
    <w:basedOn w:val="a"/>
    <w:link w:val="af1"/>
    <w:qFormat/>
    <w:rsid w:val="00BB11D1"/>
    <w:pPr>
      <w:shd w:val="clear" w:color="auto" w:fill="FFFFFF"/>
      <w:jc w:val="center"/>
    </w:pPr>
    <w:rPr>
      <w:color w:val="000000"/>
      <w:sz w:val="28"/>
      <w:szCs w:val="31"/>
    </w:rPr>
  </w:style>
  <w:style w:type="character" w:customStyle="1" w:styleId="af1">
    <w:name w:val="Название Знак"/>
    <w:link w:val="af0"/>
    <w:rsid w:val="00BB11D1"/>
    <w:rPr>
      <w:color w:val="000000"/>
      <w:sz w:val="28"/>
      <w:szCs w:val="31"/>
      <w:shd w:val="clear" w:color="auto" w:fill="FFFFFF"/>
    </w:rPr>
  </w:style>
  <w:style w:type="character" w:customStyle="1" w:styleId="FontStyle22">
    <w:name w:val="Font Style22"/>
    <w:rsid w:val="00E95C26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73513F"/>
    <w:rPr>
      <w:rFonts w:ascii="Times New Roman" w:hAnsi="Times New Roman" w:cs="Times New Roman"/>
      <w:sz w:val="18"/>
      <w:szCs w:val="18"/>
    </w:rPr>
  </w:style>
  <w:style w:type="paragraph" w:styleId="21">
    <w:name w:val="Body Text 2"/>
    <w:basedOn w:val="a"/>
    <w:link w:val="22"/>
    <w:rsid w:val="002856B4"/>
    <w:pPr>
      <w:spacing w:after="120" w:line="480" w:lineRule="auto"/>
    </w:pPr>
  </w:style>
  <w:style w:type="character" w:customStyle="1" w:styleId="22">
    <w:name w:val="Основной текст 2 Знак"/>
    <w:link w:val="21"/>
    <w:rsid w:val="002856B4"/>
    <w:rPr>
      <w:sz w:val="24"/>
      <w:szCs w:val="24"/>
    </w:rPr>
  </w:style>
  <w:style w:type="paragraph" w:customStyle="1" w:styleId="af2">
    <w:name w:val="Стиль"/>
    <w:uiPriority w:val="99"/>
    <w:rsid w:val="003E232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3">
    <w:name w:val="Обычный (веб) Знак"/>
    <w:link w:val="af4"/>
    <w:locked/>
    <w:rsid w:val="0064666B"/>
    <w:rPr>
      <w:sz w:val="24"/>
      <w:szCs w:val="24"/>
    </w:rPr>
  </w:style>
  <w:style w:type="paragraph" w:styleId="af4">
    <w:name w:val="Normal (Web)"/>
    <w:basedOn w:val="a"/>
    <w:link w:val="af3"/>
    <w:unhideWhenUsed/>
    <w:rsid w:val="0064666B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834F0B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2">
    <w:name w:val="Style22"/>
    <w:basedOn w:val="a"/>
    <w:uiPriority w:val="99"/>
    <w:rsid w:val="000F787B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11">
    <w:name w:val="Обычный1"/>
    <w:rsid w:val="000F787B"/>
    <w:pPr>
      <w:widowControl w:val="0"/>
      <w:snapToGrid w:val="0"/>
      <w:spacing w:line="480" w:lineRule="auto"/>
      <w:ind w:firstLine="68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6D6EAB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9">
    <w:name w:val="Style29"/>
    <w:basedOn w:val="a"/>
    <w:uiPriority w:val="99"/>
    <w:rsid w:val="006D6EAB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30">
    <w:name w:val="Style30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6D6EAB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uiPriority w:val="99"/>
    <w:rsid w:val="006D6EAB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3">
    <w:name w:val="Font Style43"/>
    <w:uiPriority w:val="99"/>
    <w:rsid w:val="006D6E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6D6EAB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0C2B1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0C2B13"/>
    <w:pPr>
      <w:widowControl w:val="0"/>
      <w:autoSpaceDE w:val="0"/>
      <w:autoSpaceDN w:val="0"/>
      <w:adjustRightInd w:val="0"/>
      <w:jc w:val="both"/>
    </w:pPr>
  </w:style>
  <w:style w:type="character" w:customStyle="1" w:styleId="FontStyle113">
    <w:name w:val="Font Style113"/>
    <w:uiPriority w:val="99"/>
    <w:rsid w:val="0099735E"/>
    <w:rPr>
      <w:rFonts w:ascii="Arial" w:hAnsi="Arial" w:cs="Arial"/>
      <w:color w:val="000000"/>
      <w:sz w:val="22"/>
      <w:szCs w:val="22"/>
    </w:rPr>
  </w:style>
  <w:style w:type="character" w:customStyle="1" w:styleId="ac">
    <w:name w:val="Абзац списка Знак"/>
    <w:link w:val="ab"/>
    <w:uiPriority w:val="34"/>
    <w:locked/>
    <w:rsid w:val="00BB72E5"/>
    <w:rPr>
      <w:sz w:val="24"/>
      <w:szCs w:val="24"/>
    </w:rPr>
  </w:style>
  <w:style w:type="paragraph" w:customStyle="1" w:styleId="Style33">
    <w:name w:val="Style33"/>
    <w:basedOn w:val="a"/>
    <w:uiPriority w:val="99"/>
    <w:rsid w:val="006220A6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Default">
    <w:name w:val="Default"/>
    <w:rsid w:val="00EC52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5">
    <w:name w:val="Содержимое таблицы"/>
    <w:basedOn w:val="a"/>
    <w:rsid w:val="00F301EE"/>
    <w:pPr>
      <w:widowControl w:val="0"/>
      <w:suppressLineNumbers/>
      <w:suppressAutoHyphens/>
    </w:pPr>
    <w:rPr>
      <w:rFonts w:eastAsia="Tahoma"/>
    </w:rPr>
  </w:style>
  <w:style w:type="character" w:styleId="af6">
    <w:name w:val="footnote reference"/>
    <w:uiPriority w:val="99"/>
    <w:semiHidden/>
    <w:rsid w:val="00241577"/>
    <w:rPr>
      <w:rFonts w:cs="Times New Roman"/>
      <w:vertAlign w:val="superscript"/>
    </w:rPr>
  </w:style>
  <w:style w:type="paragraph" w:styleId="af7">
    <w:name w:val="footnote text"/>
    <w:basedOn w:val="11"/>
    <w:link w:val="12"/>
    <w:uiPriority w:val="99"/>
    <w:semiHidden/>
    <w:rsid w:val="00241577"/>
    <w:pPr>
      <w:widowControl/>
      <w:suppressAutoHyphens/>
      <w:snapToGrid/>
      <w:spacing w:line="240" w:lineRule="auto"/>
      <w:ind w:firstLine="0"/>
      <w:jc w:val="left"/>
      <w:textAlignment w:val="baseline"/>
    </w:pPr>
    <w:rPr>
      <w:rFonts w:eastAsia="Calibri"/>
      <w:sz w:val="20"/>
    </w:rPr>
  </w:style>
  <w:style w:type="character" w:customStyle="1" w:styleId="af8">
    <w:name w:val="Текст сноски Знак"/>
    <w:basedOn w:val="a0"/>
    <w:uiPriority w:val="99"/>
    <w:semiHidden/>
    <w:rsid w:val="00241577"/>
  </w:style>
  <w:style w:type="character" w:customStyle="1" w:styleId="12">
    <w:name w:val="Текст сноски Знак1"/>
    <w:link w:val="af7"/>
    <w:uiPriority w:val="99"/>
    <w:semiHidden/>
    <w:rsid w:val="00241577"/>
    <w:rPr>
      <w:rFonts w:eastAsia="Calibri"/>
    </w:rPr>
  </w:style>
  <w:style w:type="paragraph" w:customStyle="1" w:styleId="Style11">
    <w:name w:val="Style11"/>
    <w:basedOn w:val="a"/>
    <w:uiPriority w:val="99"/>
    <w:rsid w:val="00C03D12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C03D12"/>
    <w:rPr>
      <w:rFonts w:ascii="Consolas" w:hAnsi="Consolas" w:cs="Consolas" w:hint="default"/>
      <w:i/>
      <w:iCs/>
      <w:color w:val="000000"/>
      <w:sz w:val="16"/>
      <w:szCs w:val="16"/>
    </w:rPr>
  </w:style>
  <w:style w:type="character" w:customStyle="1" w:styleId="af9">
    <w:name w:val="Основной текст_"/>
    <w:link w:val="4"/>
    <w:rsid w:val="00C97CD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9"/>
    <w:rsid w:val="00C97CD3"/>
    <w:pPr>
      <w:widowControl w:val="0"/>
      <w:shd w:val="clear" w:color="auto" w:fill="FFFFFF"/>
      <w:spacing w:line="364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338DD-DAFA-429D-8F7C-9E5E79C7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13</Pages>
  <Words>2417</Words>
  <Characters>18870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НФ МИИТ - СПО</Company>
  <LinksUpToDate>false</LinksUpToDate>
  <CharactersWithSpaces>21245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Методист</cp:lastModifiedBy>
  <cp:revision>72</cp:revision>
  <cp:lastPrinted>2022-10-06T09:07:00Z</cp:lastPrinted>
  <dcterms:created xsi:type="dcterms:W3CDTF">2017-12-21T08:58:00Z</dcterms:created>
  <dcterms:modified xsi:type="dcterms:W3CDTF">2023-11-01T10:46:00Z</dcterms:modified>
</cp:coreProperties>
</file>