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11A" w:rsidRPr="00CF2908" w:rsidRDefault="0016311A" w:rsidP="00097D9D">
      <w:pPr>
        <w:spacing w:after="160"/>
        <w:ind w:right="4"/>
        <w:jc w:val="center"/>
        <w:rPr>
          <w:b/>
          <w:sz w:val="28"/>
          <w:szCs w:val="28"/>
        </w:rPr>
      </w:pPr>
      <w:bookmarkStart w:id="0" w:name="_GoBack"/>
      <w:bookmarkEnd w:id="0"/>
      <w:r w:rsidRPr="00CF2908">
        <w:rPr>
          <w:b/>
          <w:noProof/>
          <w:sz w:val="28"/>
          <w:szCs w:val="28"/>
        </w:rPr>
        <w:drawing>
          <wp:inline distT="0" distB="0" distL="0" distR="0" wp14:anchorId="27132827" wp14:editId="24F81704">
            <wp:extent cx="5942330" cy="8392160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9D" w:rsidRPr="00CF2908" w:rsidRDefault="00097D9D" w:rsidP="00097D9D">
      <w:pPr>
        <w:spacing w:after="160"/>
        <w:ind w:right="4"/>
        <w:jc w:val="center"/>
        <w:rPr>
          <w:b/>
          <w:sz w:val="28"/>
          <w:szCs w:val="28"/>
        </w:rPr>
      </w:pPr>
    </w:p>
    <w:p w:rsidR="0016311A" w:rsidRPr="00CF2908" w:rsidRDefault="0016311A" w:rsidP="00444043">
      <w:pPr>
        <w:spacing w:after="160"/>
        <w:ind w:right="4"/>
        <w:rPr>
          <w:b/>
          <w:sz w:val="28"/>
          <w:szCs w:val="28"/>
        </w:rPr>
      </w:pPr>
    </w:p>
    <w:p w:rsidR="0016311A" w:rsidRPr="00CF2908" w:rsidRDefault="0095041F" w:rsidP="0016311A">
      <w:pPr>
        <w:spacing w:after="160"/>
        <w:ind w:right="4"/>
        <w:jc w:val="center"/>
        <w:rPr>
          <w:b/>
          <w:sz w:val="28"/>
          <w:szCs w:val="28"/>
        </w:rPr>
      </w:pPr>
      <w:r w:rsidRPr="00CF2908">
        <w:rPr>
          <w:b/>
          <w:sz w:val="28"/>
          <w:szCs w:val="28"/>
        </w:rPr>
        <w:object w:dxaOrig="8940" w:dyaOrig="12630">
          <v:shape id="_x0000_i1026" type="#_x0000_t75" style="width:447.75pt;height:630.75pt" o:ole="">
            <v:imagedata r:id="rId9" o:title=""/>
          </v:shape>
          <o:OLEObject Type="Embed" ProgID="Acrobat.Document.DC" ShapeID="_x0000_i1026" DrawAspect="Content" ObjectID="_1796732940" r:id="rId10"/>
        </w:object>
      </w:r>
    </w:p>
    <w:p w:rsidR="0095041F" w:rsidRPr="00CF2908" w:rsidRDefault="0095041F" w:rsidP="00444043">
      <w:pPr>
        <w:spacing w:after="160"/>
        <w:ind w:right="4"/>
        <w:rPr>
          <w:b/>
          <w:sz w:val="28"/>
          <w:szCs w:val="28"/>
        </w:rPr>
      </w:pPr>
    </w:p>
    <w:p w:rsidR="0095041F" w:rsidRPr="00CF2908" w:rsidRDefault="0095041F" w:rsidP="00444043">
      <w:pPr>
        <w:spacing w:after="160"/>
        <w:ind w:right="4"/>
        <w:rPr>
          <w:b/>
          <w:sz w:val="28"/>
          <w:szCs w:val="28"/>
        </w:rPr>
      </w:pPr>
    </w:p>
    <w:p w:rsidR="0095041F" w:rsidRPr="00CF2908" w:rsidRDefault="0095041F" w:rsidP="00444043">
      <w:pPr>
        <w:spacing w:after="160"/>
        <w:ind w:right="4"/>
        <w:rPr>
          <w:b/>
          <w:sz w:val="28"/>
          <w:szCs w:val="28"/>
        </w:rPr>
      </w:pPr>
    </w:p>
    <w:p w:rsidR="0095041F" w:rsidRPr="00CF2908" w:rsidRDefault="0095041F" w:rsidP="00444043">
      <w:pPr>
        <w:spacing w:after="160"/>
        <w:ind w:right="4"/>
        <w:rPr>
          <w:b/>
          <w:sz w:val="28"/>
          <w:szCs w:val="28"/>
        </w:rPr>
      </w:pPr>
    </w:p>
    <w:p w:rsidR="0095041F" w:rsidRPr="00CF2908" w:rsidRDefault="0095041F" w:rsidP="0095041F">
      <w:pPr>
        <w:spacing w:after="160"/>
        <w:ind w:right="4"/>
        <w:jc w:val="center"/>
        <w:rPr>
          <w:b/>
          <w:sz w:val="28"/>
          <w:szCs w:val="28"/>
        </w:rPr>
      </w:pPr>
    </w:p>
    <w:p w:rsidR="00444043" w:rsidRPr="00CF2908" w:rsidRDefault="00444043" w:rsidP="00444043">
      <w:pPr>
        <w:spacing w:after="160"/>
        <w:ind w:right="4"/>
        <w:rPr>
          <w:sz w:val="28"/>
          <w:szCs w:val="28"/>
        </w:rPr>
      </w:pPr>
      <w:r w:rsidRPr="00CF2908">
        <w:rPr>
          <w:b/>
          <w:sz w:val="28"/>
          <w:szCs w:val="28"/>
        </w:rPr>
        <w:t>1. ПАСПОРТ РАБОЧЕЙ ПРОГРАММЫ УЧЕБНОЙ ДИСЦИПЛИНЫ</w:t>
      </w:r>
    </w:p>
    <w:p w:rsidR="00444043" w:rsidRPr="00CF2908" w:rsidRDefault="00444043" w:rsidP="00444043">
      <w:pPr>
        <w:ind w:right="4"/>
        <w:jc w:val="center"/>
        <w:rPr>
          <w:b/>
          <w:color w:val="000000"/>
          <w:sz w:val="28"/>
          <w:szCs w:val="28"/>
        </w:rPr>
      </w:pPr>
      <w:r w:rsidRPr="00CF2908">
        <w:rPr>
          <w:b/>
          <w:color w:val="000000"/>
          <w:sz w:val="28"/>
          <w:szCs w:val="28"/>
        </w:rPr>
        <w:t xml:space="preserve"> </w:t>
      </w:r>
      <w:r w:rsidR="00DE7D2F" w:rsidRPr="00CF2908">
        <w:rPr>
          <w:b/>
          <w:color w:val="000000"/>
          <w:sz w:val="28"/>
          <w:szCs w:val="28"/>
        </w:rPr>
        <w:t>«Основы безопасности жизнедеятельности»</w:t>
      </w:r>
    </w:p>
    <w:p w:rsidR="004B7EB9" w:rsidRPr="00CF2908" w:rsidRDefault="004B7EB9" w:rsidP="00444043">
      <w:pPr>
        <w:ind w:right="4"/>
        <w:jc w:val="center"/>
        <w:rPr>
          <w:b/>
          <w:color w:val="000000"/>
          <w:w w:val="200"/>
          <w:sz w:val="28"/>
          <w:szCs w:val="28"/>
        </w:rPr>
      </w:pPr>
    </w:p>
    <w:p w:rsidR="00FA7549" w:rsidRPr="00CF2908" w:rsidRDefault="00FA7549" w:rsidP="00FA7549">
      <w:pPr>
        <w:pStyle w:val="2"/>
        <w:spacing w:before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F2908">
        <w:rPr>
          <w:rFonts w:ascii="Times New Roman" w:hAnsi="Times New Roman"/>
          <w:color w:val="auto"/>
          <w:sz w:val="28"/>
          <w:szCs w:val="28"/>
        </w:rPr>
        <w:t xml:space="preserve">1.1. Место дисциплины в структуре основной профессиональной  образовательной программы: </w:t>
      </w:r>
    </w:p>
    <w:p w:rsidR="005F05A6" w:rsidRPr="00CF2908" w:rsidRDefault="005F05A6" w:rsidP="00FA7549">
      <w:pPr>
        <w:shd w:val="clear" w:color="auto" w:fill="FFFFFF"/>
        <w:ind w:right="182" w:firstLine="709"/>
        <w:jc w:val="both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Дисциплина </w:t>
      </w:r>
      <w:r w:rsidR="004B7EB9" w:rsidRPr="00CF2908">
        <w:rPr>
          <w:color w:val="000000"/>
          <w:sz w:val="28"/>
          <w:szCs w:val="28"/>
        </w:rPr>
        <w:t>«</w:t>
      </w:r>
      <w:r w:rsidRPr="00CF2908">
        <w:rPr>
          <w:color w:val="000000"/>
          <w:sz w:val="28"/>
          <w:szCs w:val="28"/>
        </w:rPr>
        <w:t>Основы безопасности жизнедеятельности</w:t>
      </w:r>
      <w:r w:rsidR="004B7EB9" w:rsidRPr="00CF2908">
        <w:rPr>
          <w:color w:val="000000"/>
          <w:sz w:val="28"/>
          <w:szCs w:val="28"/>
        </w:rPr>
        <w:t>»</w:t>
      </w:r>
      <w:r w:rsidRPr="00CF2908">
        <w:rPr>
          <w:color w:val="000000"/>
          <w:sz w:val="28"/>
          <w:szCs w:val="28"/>
        </w:rPr>
        <w:t xml:space="preserve"> относится к общим учебным дисциплинам общеобразовательной подготовки</w:t>
      </w:r>
      <w:r w:rsidR="001408A2" w:rsidRPr="00CF2908">
        <w:rPr>
          <w:color w:val="000000"/>
          <w:sz w:val="28"/>
          <w:szCs w:val="28"/>
        </w:rPr>
        <w:t>.</w:t>
      </w:r>
      <w:r w:rsidRPr="00CF2908">
        <w:rPr>
          <w:color w:val="000000"/>
          <w:sz w:val="28"/>
          <w:szCs w:val="28"/>
        </w:rPr>
        <w:t xml:space="preserve"> </w:t>
      </w:r>
    </w:p>
    <w:p w:rsidR="00FA7549" w:rsidRPr="00CF2908" w:rsidRDefault="00FA7549" w:rsidP="00444043">
      <w:pPr>
        <w:pStyle w:val="2"/>
        <w:spacing w:before="0"/>
        <w:ind w:firstLine="709"/>
        <w:rPr>
          <w:rFonts w:ascii="Times New Roman" w:hAnsi="Times New Roman"/>
          <w:i/>
          <w:color w:val="000000"/>
        </w:rPr>
      </w:pPr>
    </w:p>
    <w:p w:rsidR="00444043" w:rsidRPr="00CF2908" w:rsidRDefault="00444043" w:rsidP="00444043">
      <w:pPr>
        <w:pStyle w:val="2"/>
        <w:spacing w:before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CF2908">
        <w:rPr>
          <w:rFonts w:ascii="Times New Roman" w:hAnsi="Times New Roman"/>
          <w:color w:val="000000"/>
          <w:sz w:val="28"/>
          <w:szCs w:val="28"/>
        </w:rPr>
        <w:t xml:space="preserve">1.2. Цели и задачи  учебной дисциплины: </w:t>
      </w:r>
    </w:p>
    <w:p w:rsidR="005C74D2" w:rsidRPr="00CF2908" w:rsidRDefault="005C74D2" w:rsidP="005C74D2">
      <w:pPr>
        <w:pStyle w:val="2"/>
        <w:spacing w:before="0"/>
        <w:ind w:firstLine="709"/>
        <w:rPr>
          <w:rFonts w:ascii="Times New Roman" w:hAnsi="Times New Roman"/>
          <w:b w:val="0"/>
          <w:i/>
          <w:color w:val="000000"/>
          <w:sz w:val="28"/>
          <w:szCs w:val="28"/>
        </w:rPr>
      </w:pPr>
      <w:r w:rsidRPr="00CF2908">
        <w:rPr>
          <w:rFonts w:ascii="Times New Roman" w:hAnsi="Times New Roman"/>
          <w:b w:val="0"/>
          <w:i/>
          <w:color w:val="000000"/>
          <w:sz w:val="28"/>
          <w:szCs w:val="28"/>
        </w:rPr>
        <w:t>Содержание программы «</w:t>
      </w:r>
      <w:r w:rsidR="0016311A" w:rsidRPr="00CF2908">
        <w:rPr>
          <w:rFonts w:ascii="Times New Roman" w:hAnsi="Times New Roman"/>
          <w:b w:val="0"/>
          <w:i/>
          <w:color w:val="000000"/>
          <w:sz w:val="28"/>
          <w:szCs w:val="28"/>
        </w:rPr>
        <w:t>О</w:t>
      </w:r>
      <w:r w:rsidRPr="00CF2908">
        <w:rPr>
          <w:rFonts w:ascii="Times New Roman" w:hAnsi="Times New Roman"/>
          <w:b w:val="0"/>
          <w:i/>
          <w:color w:val="000000"/>
          <w:sz w:val="28"/>
          <w:szCs w:val="28"/>
        </w:rPr>
        <w:t xml:space="preserve">сновы безопасности жизнедеятельности» направлено на достижение следующих целей: </w:t>
      </w:r>
    </w:p>
    <w:p w:rsidR="005C74D2" w:rsidRPr="00CF2908" w:rsidRDefault="005C74D2" w:rsidP="005C74D2">
      <w:pPr>
        <w:ind w:firstLine="709"/>
        <w:rPr>
          <w:b/>
          <w:sz w:val="28"/>
          <w:szCs w:val="28"/>
        </w:rPr>
      </w:pPr>
      <w:r w:rsidRPr="00CF2908">
        <w:rPr>
          <w:b/>
          <w:sz w:val="28"/>
          <w:szCs w:val="28"/>
        </w:rPr>
        <w:t>Цели:</w:t>
      </w:r>
    </w:p>
    <w:p w:rsidR="005C74D2" w:rsidRPr="00CF2908" w:rsidRDefault="005C74D2" w:rsidP="005C74D2">
      <w:pPr>
        <w:tabs>
          <w:tab w:val="left" w:pos="993"/>
        </w:tabs>
        <w:ind w:right="4" w:firstLine="709"/>
        <w:jc w:val="both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>-повышение уровня защищенности жизненно важных интересов личности, общества и государства от внешних и внутренних угроз (жизненно важные интересы — совокупность потребностей, удовлетворение которых надежно обеспечивает существование и возможности прогрессивного развития личности, общества и государства);</w:t>
      </w:r>
    </w:p>
    <w:p w:rsidR="005C74D2" w:rsidRPr="00CF2908" w:rsidRDefault="005C74D2" w:rsidP="005C74D2">
      <w:pPr>
        <w:tabs>
          <w:tab w:val="left" w:pos="993"/>
        </w:tabs>
        <w:ind w:right="4" w:firstLine="709"/>
        <w:jc w:val="both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>- снижение отрицательного влияния человеческого фактора на безопасность личности, общества и государства;</w:t>
      </w:r>
    </w:p>
    <w:p w:rsidR="005C74D2" w:rsidRPr="00CF2908" w:rsidRDefault="005C74D2" w:rsidP="005C74D2">
      <w:pPr>
        <w:tabs>
          <w:tab w:val="left" w:pos="993"/>
        </w:tabs>
        <w:ind w:right="4" w:firstLine="709"/>
        <w:jc w:val="both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-формирование антитеррористического поведения, отрицательного отношения к приему </w:t>
      </w:r>
      <w:proofErr w:type="spellStart"/>
      <w:r w:rsidRPr="00CF2908">
        <w:rPr>
          <w:color w:val="000000"/>
          <w:sz w:val="28"/>
          <w:szCs w:val="28"/>
        </w:rPr>
        <w:t>психоактивных</w:t>
      </w:r>
      <w:proofErr w:type="spellEnd"/>
      <w:r w:rsidRPr="00CF2908">
        <w:rPr>
          <w:color w:val="000000"/>
          <w:sz w:val="28"/>
          <w:szCs w:val="28"/>
        </w:rPr>
        <w:t xml:space="preserve"> веществ, в том числе наркотиков;</w:t>
      </w:r>
    </w:p>
    <w:p w:rsidR="005C74D2" w:rsidRPr="00CF2908" w:rsidRDefault="005C74D2" w:rsidP="005C74D2">
      <w:pPr>
        <w:tabs>
          <w:tab w:val="left" w:pos="993"/>
        </w:tabs>
        <w:ind w:right="4" w:firstLine="709"/>
        <w:jc w:val="both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>- обеспечение профилактики асоциального поведения учащихся.</w:t>
      </w:r>
    </w:p>
    <w:p w:rsidR="005C74D2" w:rsidRPr="00CF2908" w:rsidRDefault="005C74D2" w:rsidP="005C74D2">
      <w:pPr>
        <w:tabs>
          <w:tab w:val="left" w:pos="720"/>
          <w:tab w:val="left" w:pos="1080"/>
        </w:tabs>
        <w:ind w:firstLine="709"/>
        <w:jc w:val="both"/>
        <w:rPr>
          <w:b/>
          <w:bCs/>
          <w:sz w:val="28"/>
          <w:szCs w:val="28"/>
        </w:rPr>
      </w:pPr>
    </w:p>
    <w:p w:rsidR="00A978D4" w:rsidRPr="00CF2908" w:rsidRDefault="00A978D4" w:rsidP="00A978D4">
      <w:pPr>
        <w:tabs>
          <w:tab w:val="left" w:pos="720"/>
          <w:tab w:val="left" w:pos="1080"/>
        </w:tabs>
        <w:ind w:firstLine="709"/>
        <w:jc w:val="both"/>
        <w:rPr>
          <w:b/>
          <w:bCs/>
          <w:sz w:val="28"/>
          <w:szCs w:val="28"/>
        </w:rPr>
      </w:pPr>
    </w:p>
    <w:p w:rsidR="00A978D4" w:rsidRPr="00CF2908" w:rsidRDefault="00A978D4" w:rsidP="00A978D4">
      <w:pPr>
        <w:tabs>
          <w:tab w:val="left" w:pos="720"/>
          <w:tab w:val="left" w:pos="1080"/>
        </w:tabs>
        <w:ind w:firstLine="709"/>
        <w:jc w:val="both"/>
        <w:rPr>
          <w:b/>
          <w:bCs/>
          <w:sz w:val="28"/>
          <w:szCs w:val="28"/>
        </w:rPr>
      </w:pPr>
      <w:r w:rsidRPr="00CF2908">
        <w:rPr>
          <w:b/>
          <w:bCs/>
          <w:sz w:val="28"/>
          <w:szCs w:val="28"/>
        </w:rPr>
        <w:t>1.3. Требования к результатам освоения дисциплины</w:t>
      </w:r>
    </w:p>
    <w:p w:rsidR="005C74D2" w:rsidRPr="00CF2908" w:rsidRDefault="005C74D2" w:rsidP="004D268E">
      <w:pPr>
        <w:ind w:firstLine="709"/>
        <w:jc w:val="both"/>
        <w:rPr>
          <w:rStyle w:val="41"/>
          <w:rFonts w:ascii="Times New Roman" w:hAnsi="Times New Roman" w:cs="Times New Roman"/>
        </w:rPr>
      </w:pPr>
      <w:r w:rsidRPr="00CF2908">
        <w:rPr>
          <w:rStyle w:val="41"/>
          <w:rFonts w:ascii="Times New Roman" w:hAnsi="Times New Roman" w:cs="Times New Roman"/>
        </w:rPr>
        <w:t>Освоение содержания учебной дисциплины «Основы безопасности жизнедеятельности» обеспечивает достижение следующих результатов:</w:t>
      </w:r>
    </w:p>
    <w:p w:rsidR="005C74D2" w:rsidRPr="00CF2908" w:rsidRDefault="005C74D2" w:rsidP="004D268E">
      <w:pPr>
        <w:ind w:firstLine="709"/>
        <w:jc w:val="both"/>
        <w:rPr>
          <w:b/>
          <w:spacing w:val="-4"/>
          <w:sz w:val="28"/>
          <w:szCs w:val="28"/>
        </w:rPr>
      </w:pPr>
      <w:r w:rsidRPr="00CF2908">
        <w:rPr>
          <w:b/>
          <w:spacing w:val="-4"/>
          <w:sz w:val="28"/>
          <w:szCs w:val="28"/>
        </w:rPr>
        <w:t>личностных: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Л1</w:t>
      </w:r>
      <w:r w:rsidRPr="00CF2908">
        <w:rPr>
          <w:color w:val="000000"/>
          <w:sz w:val="28"/>
          <w:szCs w:val="28"/>
        </w:rPr>
        <w:t xml:space="preserve"> развитие личностных, в том числе духовных и физических качеств, обеспечивающих защищенность жизненно важных интересов личности от внешних и внутренних угроз;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 xml:space="preserve">Л2 </w:t>
      </w:r>
      <w:r w:rsidRPr="00CF2908">
        <w:rPr>
          <w:color w:val="000000"/>
          <w:sz w:val="28"/>
          <w:szCs w:val="28"/>
        </w:rPr>
        <w:t>готовность к служению Отечеству, его защите;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Л3</w:t>
      </w:r>
      <w:r w:rsidRPr="00CF2908">
        <w:rPr>
          <w:color w:val="000000"/>
          <w:sz w:val="28"/>
          <w:szCs w:val="28"/>
        </w:rPr>
        <w:t xml:space="preserve"> формирование потребности соблюдать нормы здорового образа жизни, осознанно выполнять правила безопасности жизнедеятельности;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 - </w:t>
      </w:r>
      <w:r w:rsidRPr="00CF2908">
        <w:rPr>
          <w:b/>
          <w:color w:val="000000"/>
          <w:sz w:val="28"/>
          <w:szCs w:val="28"/>
        </w:rPr>
        <w:t>Л4</w:t>
      </w:r>
      <w:r w:rsidRPr="00CF2908">
        <w:rPr>
          <w:color w:val="000000"/>
          <w:sz w:val="28"/>
          <w:szCs w:val="28"/>
        </w:rPr>
        <w:t xml:space="preserve"> исключение из своей жизни вредных привычек (курения, пьянства и т.д.)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Л5</w:t>
      </w:r>
      <w:r w:rsidRPr="00CF2908">
        <w:rPr>
          <w:color w:val="000000"/>
          <w:sz w:val="28"/>
          <w:szCs w:val="28"/>
        </w:rPr>
        <w:t xml:space="preserve"> воспитание ответственного отношения к сохранению окружающей природной среды, личному здоровью, как индивидуальной и общественной ценности;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Л6</w:t>
      </w:r>
      <w:r w:rsidRPr="00CF2908">
        <w:rPr>
          <w:color w:val="000000"/>
          <w:sz w:val="28"/>
          <w:szCs w:val="28"/>
        </w:rPr>
        <w:t xml:space="preserve"> освоение приемов действий в опасных и чрезвычайных ситуациях природного, техногенного и социального характера; </w:t>
      </w:r>
    </w:p>
    <w:p w:rsidR="005C74D2" w:rsidRPr="00CF2908" w:rsidRDefault="005C74D2" w:rsidP="005941C4">
      <w:pPr>
        <w:widowControl/>
        <w:shd w:val="clear" w:color="auto" w:fill="FFFFFF"/>
        <w:autoSpaceDE/>
        <w:autoSpaceDN/>
        <w:adjustRightInd/>
        <w:ind w:firstLine="708"/>
        <w:jc w:val="both"/>
        <w:rPr>
          <w:b/>
          <w:bCs/>
          <w:color w:val="000000"/>
          <w:sz w:val="28"/>
          <w:szCs w:val="28"/>
        </w:rPr>
      </w:pPr>
      <w:proofErr w:type="spellStart"/>
      <w:r w:rsidRPr="00CF2908">
        <w:rPr>
          <w:b/>
          <w:bCs/>
          <w:color w:val="000000"/>
          <w:sz w:val="28"/>
          <w:szCs w:val="28"/>
        </w:rPr>
        <w:t>метапредметных</w:t>
      </w:r>
      <w:proofErr w:type="spellEnd"/>
      <w:r w:rsidRPr="00CF2908">
        <w:rPr>
          <w:b/>
          <w:bCs/>
          <w:color w:val="000000"/>
          <w:sz w:val="28"/>
          <w:szCs w:val="28"/>
        </w:rPr>
        <w:t>: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У1</w:t>
      </w:r>
      <w:r w:rsidRPr="00CF2908">
        <w:rPr>
          <w:color w:val="000000"/>
          <w:sz w:val="28"/>
          <w:szCs w:val="28"/>
        </w:rPr>
        <w:t xml:space="preserve"> овладение умениями формулировать личные понятия о безопасно</w:t>
      </w:r>
      <w:r w:rsidRPr="00CF2908">
        <w:rPr>
          <w:color w:val="000000"/>
          <w:sz w:val="28"/>
          <w:szCs w:val="28"/>
        </w:rPr>
        <w:lastRenderedPageBreak/>
        <w:t>сти; анализировать причины возникновения опасных и чрезвычайных ситуаций; обобщать и сравнивать последствия опасных и чрезвычайных ситуаций и их влияние на безопасность жизнедеятельности человека;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У2</w:t>
      </w:r>
      <w:r w:rsidRPr="00CF2908">
        <w:rPr>
          <w:color w:val="000000"/>
          <w:sz w:val="28"/>
          <w:szCs w:val="28"/>
        </w:rPr>
        <w:t xml:space="preserve"> 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 оценивать результаты своей деятельности в обеспечении личной безопасности;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У3</w:t>
      </w:r>
      <w:r w:rsidRPr="00CF2908">
        <w:rPr>
          <w:color w:val="000000"/>
          <w:sz w:val="28"/>
          <w:szCs w:val="28"/>
        </w:rPr>
        <w:t xml:space="preserve"> формирования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чрезвычайных ситуациях;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 xml:space="preserve">У4 </w:t>
      </w:r>
      <w:r w:rsidRPr="00CF2908">
        <w:rPr>
          <w:color w:val="000000"/>
          <w:sz w:val="28"/>
          <w:szCs w:val="28"/>
        </w:rPr>
        <w:t>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У5</w:t>
      </w:r>
      <w:r w:rsidRPr="00CF2908">
        <w:rPr>
          <w:color w:val="000000"/>
          <w:sz w:val="28"/>
          <w:szCs w:val="28"/>
        </w:rPr>
        <w:t xml:space="preserve"> 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 xml:space="preserve">У6 </w:t>
      </w:r>
      <w:r w:rsidRPr="00CF2908">
        <w:rPr>
          <w:color w:val="000000"/>
          <w:sz w:val="28"/>
          <w:szCs w:val="28"/>
        </w:rPr>
        <w:t xml:space="preserve">формирование умений взаимодействовать с окружающими, выполнять различные социальные роли вовремя и при ликвидации последствий чрезвычайных ситуаций; 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У7</w:t>
      </w:r>
      <w:r w:rsidRPr="00CF2908">
        <w:rPr>
          <w:color w:val="000000"/>
          <w:sz w:val="28"/>
          <w:szCs w:val="28"/>
        </w:rPr>
        <w:t xml:space="preserve"> формирование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У8</w:t>
      </w:r>
      <w:r w:rsidRPr="00CF2908">
        <w:rPr>
          <w:color w:val="000000"/>
          <w:sz w:val="28"/>
          <w:szCs w:val="28"/>
        </w:rPr>
        <w:t xml:space="preserve"> развитие умения применять полученные теоретические знания на практике: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У9</w:t>
      </w:r>
      <w:r w:rsidRPr="00CF2908">
        <w:rPr>
          <w:color w:val="000000"/>
          <w:sz w:val="28"/>
          <w:szCs w:val="28"/>
        </w:rPr>
        <w:t xml:space="preserve"> формирование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поведения;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У10</w:t>
      </w:r>
      <w:r w:rsidRPr="00CF2908">
        <w:rPr>
          <w:color w:val="000000"/>
          <w:sz w:val="28"/>
          <w:szCs w:val="28"/>
        </w:rPr>
        <w:t xml:space="preserve"> развитие умения информировать о результатах своих наблюдений, участвовать в дискуссии, отстаивать свою точку зрения, находить компромиссное решение в различных ситуациях;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У11</w:t>
      </w:r>
      <w:r w:rsidRPr="00CF2908">
        <w:rPr>
          <w:color w:val="000000"/>
          <w:sz w:val="28"/>
          <w:szCs w:val="28"/>
        </w:rPr>
        <w:t xml:space="preserve"> освоение знания устройства и принципов действия бытовых приборов и других технических средств, используемых в повседневной жизни;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У12</w:t>
      </w:r>
      <w:r w:rsidRPr="00CF2908">
        <w:rPr>
          <w:color w:val="000000"/>
          <w:sz w:val="28"/>
          <w:szCs w:val="28"/>
        </w:rPr>
        <w:t xml:space="preserve"> приобретение опыта локализации возможных опасных ситуаций, связанных с нарушением работы технических средств и правил их эксплуатации;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У13</w:t>
      </w:r>
      <w:r w:rsidRPr="00CF2908">
        <w:rPr>
          <w:color w:val="000000"/>
          <w:sz w:val="28"/>
          <w:szCs w:val="28"/>
        </w:rPr>
        <w:t xml:space="preserve"> формирование установки на здоровый образ жизни;</w:t>
      </w:r>
    </w:p>
    <w:p w:rsidR="005941C4" w:rsidRPr="00CF2908" w:rsidRDefault="005941C4" w:rsidP="005941C4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У14</w:t>
      </w:r>
      <w:r w:rsidRPr="00CF2908">
        <w:rPr>
          <w:color w:val="000000"/>
          <w:sz w:val="28"/>
          <w:szCs w:val="28"/>
        </w:rPr>
        <w:t xml:space="preserve"> развитие необходимых физических качеств: выносливости, силы, ловкости, гибкости, скоростных качеств, достаточных для того, чтобы выдерживать необходимые умственные и физические нагрузки;</w:t>
      </w:r>
    </w:p>
    <w:p w:rsidR="005C74D2" w:rsidRPr="00CF2908" w:rsidRDefault="005C74D2" w:rsidP="001408A2">
      <w:pPr>
        <w:widowControl/>
        <w:shd w:val="clear" w:color="auto" w:fill="FFFFFF"/>
        <w:autoSpaceDE/>
        <w:autoSpaceDN/>
        <w:adjustRightInd/>
        <w:ind w:firstLine="708"/>
        <w:jc w:val="both"/>
        <w:rPr>
          <w:b/>
          <w:color w:val="000000"/>
          <w:sz w:val="28"/>
          <w:szCs w:val="28"/>
        </w:rPr>
      </w:pPr>
      <w:r w:rsidRPr="00CF2908">
        <w:rPr>
          <w:b/>
          <w:color w:val="000000"/>
          <w:sz w:val="28"/>
          <w:szCs w:val="28"/>
        </w:rPr>
        <w:t>предметных:</w:t>
      </w:r>
    </w:p>
    <w:p w:rsidR="001408A2" w:rsidRPr="00CF2908" w:rsidRDefault="001408A2" w:rsidP="001408A2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lastRenderedPageBreak/>
        <w:t xml:space="preserve">- </w:t>
      </w:r>
      <w:r w:rsidRPr="00CF2908">
        <w:rPr>
          <w:b/>
          <w:color w:val="000000"/>
          <w:sz w:val="28"/>
          <w:szCs w:val="28"/>
        </w:rPr>
        <w:t>З1</w:t>
      </w:r>
      <w:r w:rsidRPr="00CF2908">
        <w:rPr>
          <w:color w:val="000000"/>
          <w:sz w:val="28"/>
          <w:szCs w:val="28"/>
        </w:rPr>
        <w:t xml:space="preserve"> </w:t>
      </w:r>
      <w:proofErr w:type="spellStart"/>
      <w:r w:rsidRPr="00CF2908">
        <w:rPr>
          <w:color w:val="000000"/>
          <w:sz w:val="28"/>
          <w:szCs w:val="28"/>
        </w:rPr>
        <w:t>сформированность</w:t>
      </w:r>
      <w:proofErr w:type="spellEnd"/>
      <w:r w:rsidRPr="00CF2908">
        <w:rPr>
          <w:color w:val="000000"/>
          <w:sz w:val="28"/>
          <w:szCs w:val="28"/>
        </w:rPr>
        <w:t xml:space="preserve"> представлений о культуре безопасности жизнедеятельности, в том числе о культуре экологической безопасности как жизненно важной социально-нравственной позиции личности, а также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</w:t>
      </w:r>
    </w:p>
    <w:p w:rsidR="001408A2" w:rsidRPr="00CF2908" w:rsidRDefault="001408A2" w:rsidP="001408A2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З2</w:t>
      </w:r>
      <w:r w:rsidRPr="00CF2908">
        <w:rPr>
          <w:color w:val="000000"/>
          <w:sz w:val="28"/>
          <w:szCs w:val="28"/>
        </w:rPr>
        <w:t xml:space="preserve"> получение знания основ государственной системы, российского законодательства, направленного на защиту населения от внешних и внутренних угроз;</w:t>
      </w:r>
    </w:p>
    <w:p w:rsidR="001408A2" w:rsidRPr="00CF2908" w:rsidRDefault="001408A2" w:rsidP="001408A2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З3</w:t>
      </w:r>
      <w:r w:rsidRPr="00CF2908">
        <w:rPr>
          <w:color w:val="000000"/>
          <w:sz w:val="28"/>
          <w:szCs w:val="28"/>
        </w:rPr>
        <w:t xml:space="preserve"> </w:t>
      </w:r>
      <w:proofErr w:type="spellStart"/>
      <w:r w:rsidRPr="00CF2908">
        <w:rPr>
          <w:color w:val="000000"/>
          <w:sz w:val="28"/>
          <w:szCs w:val="28"/>
        </w:rPr>
        <w:t>сформированность</w:t>
      </w:r>
      <w:proofErr w:type="spellEnd"/>
      <w:r w:rsidRPr="00CF2908">
        <w:rPr>
          <w:color w:val="000000"/>
          <w:sz w:val="28"/>
          <w:szCs w:val="28"/>
        </w:rPr>
        <w:t xml:space="preserve"> представлений о необходимости отрицания экстремизма, терроризма, других действий противоправного характера, а также асоциального поведения;</w:t>
      </w:r>
    </w:p>
    <w:p w:rsidR="001408A2" w:rsidRPr="00CF2908" w:rsidRDefault="001408A2" w:rsidP="001408A2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З4</w:t>
      </w:r>
      <w:r w:rsidRPr="00CF2908">
        <w:rPr>
          <w:color w:val="000000"/>
          <w:sz w:val="28"/>
          <w:szCs w:val="28"/>
        </w:rPr>
        <w:t xml:space="preserve"> </w:t>
      </w:r>
      <w:proofErr w:type="spellStart"/>
      <w:r w:rsidRPr="00CF2908">
        <w:rPr>
          <w:color w:val="000000"/>
          <w:sz w:val="28"/>
          <w:szCs w:val="28"/>
        </w:rPr>
        <w:t>сформированность</w:t>
      </w:r>
      <w:proofErr w:type="spellEnd"/>
      <w:r w:rsidRPr="00CF2908">
        <w:rPr>
          <w:color w:val="000000"/>
          <w:sz w:val="28"/>
          <w:szCs w:val="28"/>
        </w:rPr>
        <w:t xml:space="preserve"> представлений о здоровом образе жизни как о средстве обеспечения духовного, физического и социального благополучия личности;</w:t>
      </w:r>
    </w:p>
    <w:p w:rsidR="001408A2" w:rsidRPr="00CF2908" w:rsidRDefault="001408A2" w:rsidP="001408A2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З5</w:t>
      </w:r>
      <w:r w:rsidRPr="00CF2908">
        <w:rPr>
          <w:color w:val="000000"/>
          <w:sz w:val="28"/>
          <w:szCs w:val="28"/>
        </w:rPr>
        <w:t xml:space="preserve"> освоение знания распространённых опасных и чрезвычайных ситуаций природного, техногенного и социального характера;</w:t>
      </w:r>
    </w:p>
    <w:p w:rsidR="001408A2" w:rsidRPr="00CF2908" w:rsidRDefault="001408A2" w:rsidP="001408A2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З6</w:t>
      </w:r>
      <w:r w:rsidRPr="00CF2908">
        <w:rPr>
          <w:color w:val="000000"/>
          <w:sz w:val="28"/>
          <w:szCs w:val="28"/>
        </w:rPr>
        <w:t xml:space="preserve"> освоение знания факторов, пагубно влияющих на здоровье человека;</w:t>
      </w:r>
    </w:p>
    <w:p w:rsidR="001408A2" w:rsidRPr="00CF2908" w:rsidRDefault="001408A2" w:rsidP="001408A2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З7</w:t>
      </w:r>
      <w:r w:rsidRPr="00CF2908">
        <w:rPr>
          <w:color w:val="000000"/>
          <w:sz w:val="28"/>
          <w:szCs w:val="28"/>
        </w:rPr>
        <w:t xml:space="preserve"> развитие знания основных мер защиты (в том числе в области гражданской обороны) и правил поведения в условиях опасных и чрезвычайных ситуаций;</w:t>
      </w:r>
    </w:p>
    <w:p w:rsidR="001408A2" w:rsidRPr="00CF2908" w:rsidRDefault="001408A2" w:rsidP="001408A2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З8</w:t>
      </w:r>
      <w:r w:rsidRPr="00CF2908">
        <w:rPr>
          <w:color w:val="000000"/>
          <w:sz w:val="28"/>
          <w:szCs w:val="28"/>
        </w:rPr>
        <w:t xml:space="preserve"> формирование умения предвидеть возникновение опасных и чрезвычайных ситуаций по характерным для них признакам, а также использовать различные информационные источники;</w:t>
      </w:r>
    </w:p>
    <w:p w:rsidR="001408A2" w:rsidRPr="00CF2908" w:rsidRDefault="001408A2" w:rsidP="001408A2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З9</w:t>
      </w:r>
      <w:r w:rsidRPr="00CF2908">
        <w:rPr>
          <w:color w:val="000000"/>
          <w:sz w:val="28"/>
          <w:szCs w:val="28"/>
        </w:rPr>
        <w:t xml:space="preserve"> развитие умения применять полученные знания в области безопасности на практике, проектировать модели личного безопасного поведения в повседневной жизни и в различных опасных чрезвычайных ситуациях;</w:t>
      </w:r>
    </w:p>
    <w:p w:rsidR="001408A2" w:rsidRPr="00CF2908" w:rsidRDefault="001408A2" w:rsidP="001408A2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З10</w:t>
      </w:r>
      <w:r w:rsidRPr="00CF2908">
        <w:rPr>
          <w:color w:val="000000"/>
          <w:sz w:val="28"/>
          <w:szCs w:val="28"/>
        </w:rPr>
        <w:t xml:space="preserve"> получение и освоение знания основ обороны государства и воинской службы: законодательства об обороне государства и воинской обязанности граждан: прав и обязанностей гражданина до призыва, во время призыва и прохождения военной службы, уставных отношений, быта военнослужащих, порядка несения службы и воинских ритуалов, строевой, огневой и тактической подготовки;</w:t>
      </w:r>
    </w:p>
    <w:p w:rsidR="001408A2" w:rsidRPr="00CF2908" w:rsidRDefault="001408A2" w:rsidP="001408A2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З11</w:t>
      </w:r>
      <w:r w:rsidRPr="00CF2908">
        <w:rPr>
          <w:color w:val="000000"/>
          <w:sz w:val="28"/>
          <w:szCs w:val="28"/>
        </w:rPr>
        <w:t xml:space="preserve"> освоение знания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запасе;</w:t>
      </w:r>
    </w:p>
    <w:p w:rsidR="001408A2" w:rsidRPr="00CF2908" w:rsidRDefault="001408A2" w:rsidP="001408A2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908">
        <w:rPr>
          <w:color w:val="000000"/>
          <w:sz w:val="28"/>
          <w:szCs w:val="28"/>
        </w:rPr>
        <w:t xml:space="preserve">- </w:t>
      </w:r>
      <w:r w:rsidRPr="00CF2908">
        <w:rPr>
          <w:b/>
          <w:color w:val="000000"/>
          <w:sz w:val="28"/>
          <w:szCs w:val="28"/>
        </w:rPr>
        <w:t>З12</w:t>
      </w:r>
      <w:r w:rsidRPr="00CF2908">
        <w:rPr>
          <w:color w:val="000000"/>
          <w:sz w:val="28"/>
          <w:szCs w:val="28"/>
        </w:rPr>
        <w:t xml:space="preserve"> владение основами медицинских знаний и оказания первой помощи пострадавшим при неотложных состояниях (травмах, отравлениях и различных видах поражений), включая знания об основных инфекционных заболеваниях и их профилактике.</w:t>
      </w:r>
    </w:p>
    <w:p w:rsidR="001408A2" w:rsidRPr="00CF2908" w:rsidRDefault="001408A2" w:rsidP="001408A2">
      <w:pPr>
        <w:ind w:right="4"/>
        <w:rPr>
          <w:b/>
          <w:color w:val="000000"/>
          <w:sz w:val="28"/>
          <w:szCs w:val="28"/>
        </w:rPr>
      </w:pPr>
    </w:p>
    <w:p w:rsidR="004B7EB9" w:rsidRPr="00CF2908" w:rsidRDefault="00444043" w:rsidP="004B7EB9">
      <w:pPr>
        <w:rPr>
          <w:b/>
          <w:sz w:val="28"/>
          <w:szCs w:val="28"/>
        </w:rPr>
      </w:pPr>
      <w:r w:rsidRPr="00CF2908">
        <w:rPr>
          <w:b/>
          <w:sz w:val="28"/>
          <w:szCs w:val="28"/>
        </w:rPr>
        <w:t>1.</w:t>
      </w:r>
      <w:r w:rsidR="005C74D2" w:rsidRPr="00CF2908">
        <w:rPr>
          <w:b/>
          <w:sz w:val="28"/>
          <w:szCs w:val="28"/>
        </w:rPr>
        <w:t>4</w:t>
      </w:r>
      <w:r w:rsidRPr="00CF2908">
        <w:rPr>
          <w:b/>
          <w:sz w:val="28"/>
          <w:szCs w:val="28"/>
        </w:rPr>
        <w:t>.</w:t>
      </w:r>
      <w:r w:rsidR="004B7EB9" w:rsidRPr="00CF2908">
        <w:rPr>
          <w:b/>
          <w:sz w:val="28"/>
          <w:szCs w:val="28"/>
        </w:rPr>
        <w:t xml:space="preserve"> </w:t>
      </w:r>
      <w:r w:rsidRPr="00CF2908">
        <w:rPr>
          <w:b/>
          <w:sz w:val="28"/>
          <w:szCs w:val="28"/>
        </w:rPr>
        <w:t>Количество часов на освоение рабочей программы  учебной дисциплины</w:t>
      </w:r>
      <w:r w:rsidR="004B7EB9" w:rsidRPr="00CF2908">
        <w:rPr>
          <w:b/>
          <w:sz w:val="28"/>
          <w:szCs w:val="28"/>
        </w:rPr>
        <w:t>:</w:t>
      </w:r>
    </w:p>
    <w:p w:rsidR="00DE7D2F" w:rsidRPr="00CF2908" w:rsidRDefault="00DE7D2F" w:rsidP="00DE7D2F">
      <w:pPr>
        <w:rPr>
          <w:sz w:val="28"/>
          <w:szCs w:val="28"/>
        </w:rPr>
      </w:pPr>
      <w:r w:rsidRPr="00CF2908">
        <w:rPr>
          <w:color w:val="000000"/>
          <w:sz w:val="28"/>
          <w:szCs w:val="28"/>
        </w:rPr>
        <w:t>максимальной уч</w:t>
      </w:r>
      <w:r w:rsidR="004B7EB9" w:rsidRPr="00CF2908">
        <w:rPr>
          <w:color w:val="000000"/>
          <w:sz w:val="28"/>
          <w:szCs w:val="28"/>
        </w:rPr>
        <w:t>ебной нагрузки обучающегося - 80 часов</w:t>
      </w:r>
      <w:r w:rsidRPr="00CF2908">
        <w:rPr>
          <w:color w:val="000000"/>
          <w:sz w:val="28"/>
          <w:szCs w:val="28"/>
        </w:rPr>
        <w:t>, в том числе: обязательной аудиторной учеб</w:t>
      </w:r>
      <w:r w:rsidR="004B7EB9" w:rsidRPr="00CF2908">
        <w:rPr>
          <w:color w:val="000000"/>
          <w:sz w:val="28"/>
          <w:szCs w:val="28"/>
        </w:rPr>
        <w:t>ной нагрузки обучающегося — 78</w:t>
      </w:r>
      <w:r w:rsidRPr="00CF2908">
        <w:rPr>
          <w:color w:val="000000"/>
          <w:sz w:val="28"/>
          <w:szCs w:val="28"/>
        </w:rPr>
        <w:t xml:space="preserve"> часов; проме</w:t>
      </w:r>
      <w:r w:rsidRPr="00CF2908">
        <w:rPr>
          <w:color w:val="000000"/>
          <w:sz w:val="28"/>
          <w:szCs w:val="28"/>
        </w:rPr>
        <w:lastRenderedPageBreak/>
        <w:t>жуточная аттестация — 2 часа</w:t>
      </w:r>
      <w:r w:rsidR="004B7EB9" w:rsidRPr="00CF2908">
        <w:rPr>
          <w:color w:val="000000"/>
          <w:sz w:val="28"/>
          <w:szCs w:val="28"/>
        </w:rPr>
        <w:t>.</w:t>
      </w:r>
      <w:r w:rsidRPr="00CF2908">
        <w:rPr>
          <w:color w:val="000000"/>
          <w:sz w:val="28"/>
          <w:szCs w:val="28"/>
        </w:rPr>
        <w:t xml:space="preserve"> </w:t>
      </w:r>
    </w:p>
    <w:p w:rsidR="00DE7D2F" w:rsidRPr="00CF2908" w:rsidRDefault="00DE7D2F" w:rsidP="00DE7D2F"/>
    <w:p w:rsidR="00444043" w:rsidRPr="00CF2908" w:rsidRDefault="00444043" w:rsidP="00444043">
      <w:pPr>
        <w:pStyle w:val="1"/>
        <w:jc w:val="center"/>
        <w:rPr>
          <w:color w:val="000000"/>
        </w:rPr>
      </w:pPr>
      <w:r w:rsidRPr="00CF2908">
        <w:rPr>
          <w:color w:val="000000"/>
        </w:rPr>
        <w:t>2. СТРУКТУРА И СОДЕРЖАНИЕ УЧЕБНОЙ ДИСЦИПЛИНЫ.</w:t>
      </w:r>
    </w:p>
    <w:p w:rsidR="00444043" w:rsidRPr="00CF2908" w:rsidRDefault="00444043" w:rsidP="00A978D4">
      <w:pPr>
        <w:pStyle w:val="2"/>
        <w:spacing w:before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CF2908">
        <w:rPr>
          <w:rFonts w:ascii="Times New Roman" w:hAnsi="Times New Roman"/>
          <w:color w:val="000000"/>
          <w:sz w:val="28"/>
          <w:szCs w:val="28"/>
        </w:rPr>
        <w:t>2.1 Объём учебной дисциплины и виды учебной работы</w:t>
      </w:r>
    </w:p>
    <w:p w:rsidR="00DE7D2F" w:rsidRPr="00CF2908" w:rsidRDefault="00DE7D2F" w:rsidP="00DE7D2F"/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1440"/>
      </w:tblGrid>
      <w:tr w:rsidR="00444043" w:rsidRPr="00CF2908" w:rsidTr="004A43E2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43" w:rsidRPr="00CF2908" w:rsidRDefault="00444043" w:rsidP="004A43E2">
            <w:pPr>
              <w:jc w:val="center"/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43" w:rsidRPr="00CF2908" w:rsidRDefault="00444043" w:rsidP="004A43E2">
            <w:pPr>
              <w:jc w:val="center"/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>Объем</w:t>
            </w:r>
          </w:p>
          <w:p w:rsidR="00444043" w:rsidRPr="00CF2908" w:rsidRDefault="00444043" w:rsidP="004A43E2">
            <w:pPr>
              <w:ind w:right="174"/>
              <w:jc w:val="center"/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 xml:space="preserve"> часов</w:t>
            </w:r>
          </w:p>
        </w:tc>
      </w:tr>
      <w:tr w:rsidR="00444043" w:rsidRPr="00CF2908" w:rsidTr="004A43E2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43" w:rsidRPr="00CF2908" w:rsidRDefault="00444043" w:rsidP="004A43E2">
            <w:pPr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 xml:space="preserve">Максимальная учебная нагрузка (всего)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43" w:rsidRPr="00CF2908" w:rsidRDefault="004B7EB9" w:rsidP="00DE7D2F">
            <w:pPr>
              <w:jc w:val="center"/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>80</w:t>
            </w:r>
          </w:p>
        </w:tc>
      </w:tr>
      <w:tr w:rsidR="00444043" w:rsidRPr="00CF2908" w:rsidTr="004A43E2">
        <w:trPr>
          <w:trHeight w:val="96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43" w:rsidRPr="00CF2908" w:rsidRDefault="00444043" w:rsidP="004A43E2">
            <w:pPr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43" w:rsidRPr="00CF2908" w:rsidRDefault="004B7EB9" w:rsidP="004A43E2">
            <w:pPr>
              <w:jc w:val="center"/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>78</w:t>
            </w:r>
          </w:p>
        </w:tc>
      </w:tr>
      <w:tr w:rsidR="00444043" w:rsidRPr="00CF2908" w:rsidTr="004A43E2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43" w:rsidRPr="00CF2908" w:rsidRDefault="00444043" w:rsidP="004A43E2">
            <w:pPr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>В том числе:</w:t>
            </w:r>
          </w:p>
          <w:p w:rsidR="00444043" w:rsidRPr="00CF2908" w:rsidRDefault="004B7EB9" w:rsidP="004A43E2">
            <w:pPr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043" w:rsidRPr="00CF2908" w:rsidRDefault="00444043" w:rsidP="004A43E2">
            <w:pPr>
              <w:jc w:val="center"/>
              <w:rPr>
                <w:sz w:val="28"/>
                <w:szCs w:val="28"/>
              </w:rPr>
            </w:pPr>
          </w:p>
          <w:p w:rsidR="00444043" w:rsidRPr="00CF2908" w:rsidRDefault="004B7EB9" w:rsidP="004B7EB9">
            <w:pPr>
              <w:jc w:val="center"/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>16</w:t>
            </w:r>
          </w:p>
        </w:tc>
      </w:tr>
      <w:tr w:rsidR="00444043" w:rsidRPr="00CF2908" w:rsidTr="004A43E2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43" w:rsidRPr="00CF2908" w:rsidRDefault="004B7EB9" w:rsidP="004A43E2">
            <w:pPr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>Лекции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43" w:rsidRPr="00CF2908" w:rsidRDefault="004B7EB9" w:rsidP="004A43E2">
            <w:pPr>
              <w:jc w:val="center"/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>62</w:t>
            </w:r>
          </w:p>
        </w:tc>
      </w:tr>
      <w:tr w:rsidR="004C68EC" w:rsidRPr="00CF2908" w:rsidTr="004A43E2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8EC" w:rsidRPr="00CF2908" w:rsidRDefault="00DE7D2F" w:rsidP="004A43E2">
            <w:pPr>
              <w:rPr>
                <w:sz w:val="28"/>
                <w:szCs w:val="28"/>
              </w:rPr>
            </w:pPr>
            <w:r w:rsidRPr="00CF2908">
              <w:rPr>
                <w:bCs/>
                <w:sz w:val="28"/>
                <w:szCs w:val="28"/>
              </w:rPr>
              <w:t>Промежуточная аттестация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8EC" w:rsidRPr="00CF2908" w:rsidRDefault="004C68EC" w:rsidP="004A43E2">
            <w:pPr>
              <w:jc w:val="center"/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>2</w:t>
            </w:r>
          </w:p>
        </w:tc>
      </w:tr>
      <w:tr w:rsidR="00DE7D2F" w:rsidRPr="00CF2908" w:rsidTr="00C96547">
        <w:tc>
          <w:tcPr>
            <w:tcW w:w="8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D2F" w:rsidRPr="00CF2908" w:rsidRDefault="00DE7D2F" w:rsidP="00DE7D2F">
            <w:pPr>
              <w:jc w:val="both"/>
              <w:rPr>
                <w:sz w:val="28"/>
                <w:szCs w:val="28"/>
              </w:rPr>
            </w:pPr>
            <w:r w:rsidRPr="00CF2908">
              <w:rPr>
                <w:bCs/>
                <w:sz w:val="28"/>
                <w:szCs w:val="28"/>
              </w:rPr>
              <w:t>Промежуточная аттестация в фо</w:t>
            </w:r>
            <w:r w:rsidR="004B7EB9" w:rsidRPr="00CF2908">
              <w:rPr>
                <w:bCs/>
                <w:sz w:val="28"/>
                <w:szCs w:val="28"/>
              </w:rPr>
              <w:t>рме контрольного опроса</w:t>
            </w:r>
            <w:r w:rsidRPr="00CF2908">
              <w:rPr>
                <w:bCs/>
                <w:sz w:val="28"/>
                <w:szCs w:val="28"/>
              </w:rPr>
              <w:t xml:space="preserve"> (1 семестр)</w:t>
            </w:r>
          </w:p>
        </w:tc>
      </w:tr>
      <w:tr w:rsidR="00444043" w:rsidRPr="00CF2908" w:rsidTr="004A43E2">
        <w:tc>
          <w:tcPr>
            <w:tcW w:w="8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4043" w:rsidRPr="00CF2908" w:rsidRDefault="00BC7790" w:rsidP="00DE7D2F">
            <w:pPr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>Промежуточная</w:t>
            </w:r>
            <w:r w:rsidR="00444043" w:rsidRPr="00CF2908">
              <w:rPr>
                <w:sz w:val="28"/>
                <w:szCs w:val="28"/>
              </w:rPr>
              <w:t xml:space="preserve"> аттестация в форме дифференцированного зачёта (</w:t>
            </w:r>
            <w:r w:rsidR="00692075" w:rsidRPr="00CF2908">
              <w:rPr>
                <w:sz w:val="28"/>
                <w:szCs w:val="28"/>
              </w:rPr>
              <w:t>2</w:t>
            </w:r>
            <w:r w:rsidR="00444043" w:rsidRPr="00CF2908">
              <w:rPr>
                <w:sz w:val="28"/>
                <w:szCs w:val="28"/>
              </w:rPr>
              <w:t xml:space="preserve"> семестр)</w:t>
            </w:r>
          </w:p>
        </w:tc>
      </w:tr>
    </w:tbl>
    <w:p w:rsidR="00444043" w:rsidRPr="00CF2908" w:rsidRDefault="00444043" w:rsidP="00444043">
      <w:pPr>
        <w:spacing w:after="203" w:line="244" w:lineRule="auto"/>
        <w:ind w:left="928" w:right="-15" w:hanging="10"/>
        <w:jc w:val="center"/>
        <w:rPr>
          <w:rFonts w:ascii="Franklin Gothic" w:eastAsia="Franklin Gothic" w:hAnsi="Franklin Gothic" w:cs="Franklin Gothic"/>
          <w:b/>
          <w:sz w:val="28"/>
          <w:szCs w:val="28"/>
        </w:rPr>
      </w:pPr>
    </w:p>
    <w:p w:rsidR="00444043" w:rsidRPr="00CF2908" w:rsidRDefault="00444043" w:rsidP="00444043">
      <w:pPr>
        <w:spacing w:after="203" w:line="244" w:lineRule="auto"/>
        <w:ind w:left="928" w:right="-15" w:hanging="10"/>
        <w:jc w:val="center"/>
        <w:rPr>
          <w:rFonts w:ascii="Franklin Gothic" w:eastAsia="Franklin Gothic" w:hAnsi="Franklin Gothic" w:cs="Franklin Gothic"/>
          <w:b/>
          <w:sz w:val="28"/>
          <w:szCs w:val="28"/>
        </w:rPr>
      </w:pPr>
    </w:p>
    <w:p w:rsidR="00444043" w:rsidRPr="00CF2908" w:rsidRDefault="00444043" w:rsidP="00444043">
      <w:pPr>
        <w:spacing w:after="203" w:line="244" w:lineRule="auto"/>
        <w:ind w:left="928" w:right="-15" w:hanging="10"/>
        <w:jc w:val="center"/>
        <w:rPr>
          <w:rFonts w:ascii="Franklin Gothic" w:eastAsia="Franklin Gothic" w:hAnsi="Franklin Gothic" w:cs="Franklin Gothic"/>
          <w:b/>
          <w:sz w:val="28"/>
          <w:szCs w:val="28"/>
        </w:rPr>
      </w:pPr>
    </w:p>
    <w:p w:rsidR="00444043" w:rsidRPr="00CF2908" w:rsidRDefault="00444043" w:rsidP="00444043">
      <w:pPr>
        <w:spacing w:after="203" w:line="244" w:lineRule="auto"/>
        <w:ind w:left="928" w:right="-15" w:hanging="10"/>
        <w:jc w:val="center"/>
        <w:rPr>
          <w:rFonts w:ascii="Franklin Gothic" w:eastAsia="Franklin Gothic" w:hAnsi="Franklin Gothic" w:cs="Franklin Gothic"/>
          <w:b/>
          <w:sz w:val="28"/>
          <w:szCs w:val="28"/>
        </w:rPr>
      </w:pPr>
    </w:p>
    <w:p w:rsidR="00444043" w:rsidRPr="00CF2908" w:rsidRDefault="00444043" w:rsidP="00444043">
      <w:pPr>
        <w:spacing w:after="203" w:line="244" w:lineRule="auto"/>
        <w:ind w:left="928" w:right="-15" w:hanging="10"/>
        <w:jc w:val="center"/>
        <w:rPr>
          <w:rFonts w:ascii="Franklin Gothic" w:eastAsia="Franklin Gothic" w:hAnsi="Franklin Gothic" w:cs="Franklin Gothic"/>
          <w:b/>
          <w:sz w:val="28"/>
          <w:szCs w:val="28"/>
        </w:rPr>
      </w:pPr>
    </w:p>
    <w:p w:rsidR="00444043" w:rsidRPr="00CF2908" w:rsidRDefault="00444043" w:rsidP="00444043">
      <w:pPr>
        <w:spacing w:after="203" w:line="244" w:lineRule="auto"/>
        <w:ind w:left="928" w:right="-15" w:hanging="10"/>
        <w:jc w:val="center"/>
        <w:rPr>
          <w:rFonts w:ascii="Franklin Gothic" w:eastAsia="Franklin Gothic" w:hAnsi="Franklin Gothic" w:cs="Franklin Gothic"/>
          <w:b/>
          <w:sz w:val="28"/>
          <w:szCs w:val="28"/>
        </w:rPr>
      </w:pPr>
    </w:p>
    <w:p w:rsidR="00444043" w:rsidRPr="00CF2908" w:rsidRDefault="00444043" w:rsidP="00444043">
      <w:pPr>
        <w:spacing w:after="203" w:line="244" w:lineRule="auto"/>
        <w:ind w:left="928" w:right="-15" w:hanging="10"/>
        <w:jc w:val="center"/>
        <w:rPr>
          <w:rFonts w:ascii="Franklin Gothic" w:eastAsia="Franklin Gothic" w:hAnsi="Franklin Gothic" w:cs="Franklin Gothic"/>
          <w:b/>
          <w:sz w:val="28"/>
          <w:szCs w:val="28"/>
        </w:rPr>
      </w:pPr>
    </w:p>
    <w:p w:rsidR="00444043" w:rsidRPr="00CF2908" w:rsidRDefault="00444043" w:rsidP="00444043">
      <w:pPr>
        <w:spacing w:after="203" w:line="244" w:lineRule="auto"/>
        <w:ind w:left="928" w:right="-15" w:hanging="10"/>
        <w:jc w:val="center"/>
        <w:rPr>
          <w:rFonts w:ascii="Franklin Gothic" w:eastAsia="Franklin Gothic" w:hAnsi="Franklin Gothic" w:cs="Franklin Gothic"/>
          <w:b/>
          <w:sz w:val="28"/>
          <w:szCs w:val="28"/>
        </w:rPr>
      </w:pPr>
    </w:p>
    <w:p w:rsidR="00444043" w:rsidRPr="00CF2908" w:rsidRDefault="00444043" w:rsidP="00444043">
      <w:pPr>
        <w:spacing w:after="203" w:line="244" w:lineRule="auto"/>
        <w:ind w:left="928" w:right="-15" w:hanging="10"/>
        <w:jc w:val="center"/>
        <w:rPr>
          <w:rFonts w:ascii="Franklin Gothic" w:eastAsia="Franklin Gothic" w:hAnsi="Franklin Gothic" w:cs="Franklin Gothic"/>
          <w:b/>
          <w:sz w:val="28"/>
          <w:szCs w:val="28"/>
        </w:rPr>
      </w:pPr>
    </w:p>
    <w:p w:rsidR="008C42DF" w:rsidRPr="00CF2908" w:rsidRDefault="008C42DF" w:rsidP="008C42DF">
      <w:pPr>
        <w:pStyle w:val="af0"/>
        <w:shd w:val="clear" w:color="auto" w:fill="auto"/>
        <w:tabs>
          <w:tab w:val="left" w:pos="863"/>
        </w:tabs>
        <w:spacing w:after="211" w:line="24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270E1" w:rsidRPr="00CF2908" w:rsidRDefault="000270E1" w:rsidP="000270E1">
      <w:pPr>
        <w:widowControl/>
        <w:autoSpaceDE/>
        <w:autoSpaceDN/>
        <w:adjustRightInd/>
        <w:sectPr w:rsidR="000270E1" w:rsidRPr="00CF2908" w:rsidSect="004B7EB9">
          <w:headerReference w:type="default" r:id="rId11"/>
          <w:pgSz w:w="11909" w:h="16834"/>
          <w:pgMar w:top="1134" w:right="850" w:bottom="1134" w:left="1701" w:header="567" w:footer="567" w:gutter="0"/>
          <w:cols w:space="720"/>
          <w:titlePg/>
          <w:docGrid w:linePitch="272"/>
        </w:sectPr>
      </w:pPr>
    </w:p>
    <w:p w:rsidR="000270E1" w:rsidRPr="00CF2908" w:rsidRDefault="00DE7D2F" w:rsidP="000270E1">
      <w:pPr>
        <w:widowControl/>
        <w:tabs>
          <w:tab w:val="left" w:pos="2710"/>
        </w:tabs>
        <w:autoSpaceDE/>
        <w:adjustRightInd/>
        <w:jc w:val="center"/>
        <w:rPr>
          <w:b/>
          <w:sz w:val="28"/>
          <w:szCs w:val="28"/>
        </w:rPr>
      </w:pPr>
      <w:r w:rsidRPr="00CF2908">
        <w:rPr>
          <w:b/>
          <w:color w:val="000000"/>
          <w:sz w:val="28"/>
          <w:szCs w:val="28"/>
        </w:rPr>
        <w:lastRenderedPageBreak/>
        <w:t xml:space="preserve">2.2. Рабочий тематический план и содержание учебной дисциплины </w:t>
      </w:r>
      <w:r w:rsidR="000270E1" w:rsidRPr="00CF2908">
        <w:rPr>
          <w:b/>
          <w:sz w:val="28"/>
          <w:szCs w:val="28"/>
        </w:rPr>
        <w:t>«</w:t>
      </w:r>
      <w:r w:rsidR="004B7EB9" w:rsidRPr="00CF2908">
        <w:rPr>
          <w:b/>
          <w:sz w:val="28"/>
          <w:szCs w:val="28"/>
        </w:rPr>
        <w:t>Основы безопасности жизнедеятельности</w:t>
      </w:r>
      <w:r w:rsidR="000270E1" w:rsidRPr="00CF2908">
        <w:rPr>
          <w:b/>
          <w:sz w:val="28"/>
          <w:szCs w:val="28"/>
        </w:rPr>
        <w:t>»</w:t>
      </w:r>
    </w:p>
    <w:tbl>
      <w:tblPr>
        <w:tblW w:w="1413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6"/>
        <w:gridCol w:w="18"/>
        <w:gridCol w:w="9497"/>
        <w:gridCol w:w="992"/>
        <w:gridCol w:w="11"/>
        <w:gridCol w:w="1123"/>
      </w:tblGrid>
      <w:tr w:rsidR="000270E1" w:rsidRPr="00CF2908" w:rsidTr="00F93376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F2908" w:rsidRDefault="000270E1" w:rsidP="00A45075">
            <w:pPr>
              <w:widowControl/>
              <w:autoSpaceDE/>
              <w:adjustRightInd/>
              <w:jc w:val="center"/>
              <w:rPr>
                <w:b/>
                <w:sz w:val="28"/>
                <w:szCs w:val="28"/>
              </w:rPr>
            </w:pPr>
            <w:r w:rsidRPr="00CF2908">
              <w:rPr>
                <w:b/>
                <w:sz w:val="28"/>
                <w:szCs w:val="28"/>
              </w:rPr>
              <w:t>Наименование</w:t>
            </w:r>
          </w:p>
          <w:p w:rsidR="000270E1" w:rsidRPr="00CF2908" w:rsidRDefault="000270E1" w:rsidP="00A45075">
            <w:pPr>
              <w:widowControl/>
              <w:autoSpaceDE/>
              <w:adjustRightInd/>
              <w:jc w:val="center"/>
              <w:rPr>
                <w:b/>
                <w:sz w:val="28"/>
                <w:szCs w:val="28"/>
              </w:rPr>
            </w:pPr>
            <w:r w:rsidRPr="00CF2908">
              <w:rPr>
                <w:b/>
                <w:sz w:val="28"/>
                <w:szCs w:val="28"/>
              </w:rPr>
              <w:t>разделов и тем</w:t>
            </w: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F2908" w:rsidRDefault="000270E1" w:rsidP="00A45075">
            <w:pPr>
              <w:widowControl/>
              <w:autoSpaceDE/>
              <w:adjustRightInd/>
              <w:jc w:val="center"/>
              <w:rPr>
                <w:b/>
                <w:sz w:val="28"/>
                <w:szCs w:val="28"/>
              </w:rPr>
            </w:pPr>
            <w:r w:rsidRPr="00CF2908">
              <w:rPr>
                <w:b/>
                <w:sz w:val="28"/>
                <w:szCs w:val="28"/>
              </w:rPr>
              <w:tab/>
            </w:r>
            <w:r w:rsidRPr="00CF2908">
              <w:rPr>
                <w:b/>
                <w:sz w:val="28"/>
                <w:szCs w:val="28"/>
              </w:rPr>
              <w:tab/>
              <w:t xml:space="preserve">Содержание учебного материала, практические </w:t>
            </w:r>
          </w:p>
          <w:p w:rsidR="000270E1" w:rsidRPr="00CF2908" w:rsidRDefault="000270E1" w:rsidP="00A45075">
            <w:pPr>
              <w:widowControl/>
              <w:autoSpaceDE/>
              <w:adjustRightInd/>
              <w:jc w:val="center"/>
              <w:rPr>
                <w:b/>
                <w:sz w:val="28"/>
                <w:szCs w:val="28"/>
              </w:rPr>
            </w:pPr>
            <w:r w:rsidRPr="00CF2908">
              <w:rPr>
                <w:b/>
                <w:sz w:val="28"/>
                <w:szCs w:val="28"/>
              </w:rPr>
              <w:t>занятия, самостоятельная работа обучающихся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F2908" w:rsidRDefault="000270E1" w:rsidP="00A45075">
            <w:pPr>
              <w:widowControl/>
              <w:autoSpaceDE/>
              <w:adjustRightInd/>
              <w:jc w:val="center"/>
              <w:rPr>
                <w:b/>
                <w:sz w:val="28"/>
                <w:szCs w:val="28"/>
              </w:rPr>
            </w:pPr>
            <w:r w:rsidRPr="00CF2908">
              <w:rPr>
                <w:b/>
                <w:sz w:val="28"/>
                <w:szCs w:val="28"/>
              </w:rPr>
              <w:t>Объём</w:t>
            </w:r>
          </w:p>
          <w:p w:rsidR="000270E1" w:rsidRPr="00CF2908" w:rsidRDefault="000270E1" w:rsidP="00A45075">
            <w:pPr>
              <w:widowControl/>
              <w:autoSpaceDE/>
              <w:adjustRightInd/>
              <w:jc w:val="center"/>
              <w:rPr>
                <w:b/>
                <w:sz w:val="28"/>
                <w:szCs w:val="28"/>
              </w:rPr>
            </w:pPr>
            <w:r w:rsidRPr="00CF2908">
              <w:rPr>
                <w:b/>
                <w:sz w:val="28"/>
                <w:szCs w:val="28"/>
              </w:rPr>
              <w:t xml:space="preserve"> часов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F2908" w:rsidRDefault="000270E1" w:rsidP="00A45075">
            <w:pPr>
              <w:widowControl/>
              <w:autoSpaceDE/>
              <w:adjustRightInd/>
              <w:jc w:val="center"/>
              <w:rPr>
                <w:b/>
                <w:sz w:val="28"/>
                <w:szCs w:val="28"/>
              </w:rPr>
            </w:pPr>
            <w:r w:rsidRPr="00CF2908">
              <w:rPr>
                <w:b/>
                <w:sz w:val="28"/>
                <w:szCs w:val="28"/>
              </w:rPr>
              <w:t>Уровень освоения</w:t>
            </w:r>
          </w:p>
        </w:tc>
      </w:tr>
      <w:tr w:rsidR="000270E1" w:rsidRPr="00CF2908" w:rsidTr="00EB18E0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F2908" w:rsidRDefault="000270E1" w:rsidP="00A45075">
            <w:pPr>
              <w:widowControl/>
              <w:autoSpaceDE/>
              <w:adjustRightInd/>
              <w:jc w:val="center"/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>1</w:t>
            </w: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F2908" w:rsidRDefault="000270E1" w:rsidP="00A45075">
            <w:pPr>
              <w:widowControl/>
              <w:autoSpaceDE/>
              <w:adjustRightInd/>
              <w:jc w:val="center"/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>2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F2908" w:rsidRDefault="000270E1" w:rsidP="00A45075">
            <w:pPr>
              <w:widowControl/>
              <w:autoSpaceDE/>
              <w:adjustRightInd/>
              <w:jc w:val="center"/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0E1" w:rsidRPr="00CF2908" w:rsidRDefault="000270E1" w:rsidP="00A45075">
            <w:pPr>
              <w:widowControl/>
              <w:autoSpaceDE/>
              <w:adjustRightInd/>
              <w:jc w:val="center"/>
              <w:rPr>
                <w:sz w:val="28"/>
                <w:szCs w:val="28"/>
              </w:rPr>
            </w:pPr>
            <w:r w:rsidRPr="00CF2908">
              <w:rPr>
                <w:sz w:val="28"/>
                <w:szCs w:val="28"/>
              </w:rPr>
              <w:t>4</w:t>
            </w:r>
          </w:p>
        </w:tc>
      </w:tr>
      <w:tr w:rsidR="004B7EB9" w:rsidRPr="00CF2908" w:rsidTr="00EB18E0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B9" w:rsidRPr="00CF2908" w:rsidRDefault="004B7EB9" w:rsidP="00A45075">
            <w:pPr>
              <w:widowControl/>
              <w:autoSpaceDE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B9" w:rsidRPr="00CF2908" w:rsidRDefault="004B7EB9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1 СЕМЕСТР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B9" w:rsidRPr="00CF2908" w:rsidRDefault="005F4AF4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36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B9" w:rsidRPr="00CF2908" w:rsidRDefault="004B7EB9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4B7EB9" w:rsidRPr="00CF2908" w:rsidTr="00EB18E0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B9" w:rsidRPr="00CF2908" w:rsidRDefault="004B7EB9" w:rsidP="00A45075">
            <w:pPr>
              <w:widowControl/>
              <w:autoSpaceDE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B9" w:rsidRPr="00CF2908" w:rsidRDefault="004B7EB9" w:rsidP="004B7EB9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Содержание учебного материала</w:t>
            </w:r>
          </w:p>
          <w:p w:rsidR="004B7EB9" w:rsidRPr="00CF2908" w:rsidRDefault="004B7EB9" w:rsidP="004B7EB9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B9" w:rsidRPr="00CF2908" w:rsidRDefault="007F523A" w:rsidP="00A45075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B9" w:rsidRPr="00CF2908" w:rsidRDefault="004B7EB9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4B7EB9" w:rsidRPr="00CF2908" w:rsidTr="00EB18E0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B9" w:rsidRPr="00CF2908" w:rsidRDefault="004B7EB9" w:rsidP="00A45075">
            <w:pPr>
              <w:widowControl/>
              <w:autoSpaceDE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B9" w:rsidRPr="00CF2908" w:rsidRDefault="004B7EB9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B9" w:rsidRPr="00CF2908" w:rsidRDefault="007F523A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EB9" w:rsidRPr="00CF2908" w:rsidRDefault="004B7EB9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DF2BBC" w:rsidRPr="00CF2908" w:rsidTr="00BA6B64">
        <w:tc>
          <w:tcPr>
            <w:tcW w:w="2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BC" w:rsidRPr="00CF2908" w:rsidRDefault="00DF2BBC" w:rsidP="00455CD8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Введение</w:t>
            </w:r>
          </w:p>
          <w:p w:rsidR="004B7EB9" w:rsidRPr="00CF2908" w:rsidRDefault="004B7EB9" w:rsidP="00A45075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CD8" w:rsidRPr="00CF2908" w:rsidRDefault="00455CD8" w:rsidP="00455CD8">
            <w:pPr>
              <w:widowControl/>
              <w:autoSpaceDE/>
              <w:adjustRightInd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Введение в дисциплину Основы безопасности жизнедеятельности</w:t>
            </w:r>
          </w:p>
          <w:p w:rsidR="00DF2BBC" w:rsidRPr="00CF2908" w:rsidRDefault="00455CD8" w:rsidP="00455CD8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Роль и значение дисциплины в будущей профессиональной деятельности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BC" w:rsidRPr="00CF2908" w:rsidRDefault="00DF2BBC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BBC" w:rsidRPr="00CF2908" w:rsidRDefault="00801082" w:rsidP="00801082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A31D7B" w:rsidRPr="00CF2908" w:rsidTr="00FA712C">
        <w:tc>
          <w:tcPr>
            <w:tcW w:w="12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7B" w:rsidRPr="00CF2908" w:rsidRDefault="00A31D7B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Раздел 1.</w:t>
            </w:r>
            <w:r w:rsidR="00DA3C1C" w:rsidRPr="00CF2908">
              <w:rPr>
                <w:b/>
                <w:bCs/>
                <w:color w:val="000000"/>
                <w:sz w:val="24"/>
                <w:szCs w:val="24"/>
              </w:rPr>
              <w:t xml:space="preserve"> Обеспечение личной безопасности и сохранение здоровья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7B" w:rsidRPr="00CF2908" w:rsidRDefault="00A31D7B" w:rsidP="00DE7D2F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D7B" w:rsidRPr="00CF2908" w:rsidRDefault="00A31D7B" w:rsidP="00A45075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5F05A6" w:rsidRPr="00CF2908" w:rsidTr="00DE7D2F">
        <w:trPr>
          <w:trHeight w:val="1064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5A6" w:rsidRPr="00CF2908" w:rsidRDefault="005F05A6" w:rsidP="00801082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Тема </w:t>
            </w:r>
            <w:r w:rsidRPr="00CF2908">
              <w:rPr>
                <w:b/>
                <w:bCs/>
                <w:sz w:val="24"/>
                <w:szCs w:val="24"/>
              </w:rPr>
              <w:t xml:space="preserve">1.1 Основные понятия о здоровье и здоровом образе жизни </w:t>
            </w: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F05A6" w:rsidRPr="00CF2908" w:rsidRDefault="005F05A6" w:rsidP="00A45075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5F05A6" w:rsidRPr="00CF2908" w:rsidRDefault="005F05A6" w:rsidP="00DA3C1C">
            <w:pPr>
              <w:snapToGrid w:val="0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Здоровье физическое и духовное. Режим труда и отдыха. Личная гигиена.</w:t>
            </w:r>
          </w:p>
          <w:p w:rsidR="005F5926" w:rsidRPr="00CF2908" w:rsidRDefault="005F05A6" w:rsidP="00DE7D2F">
            <w:pPr>
              <w:widowControl/>
              <w:autoSpaceDE/>
              <w:adjustRightInd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 xml:space="preserve"> Вредные привычки и их негативное влияние на здоровье.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D2F" w:rsidRPr="00CF2908" w:rsidRDefault="00DE7D2F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5F05A6" w:rsidRPr="00CF2908" w:rsidRDefault="005F05A6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  <w:lang w:val="en-US"/>
              </w:rPr>
            </w:pPr>
            <w:r w:rsidRPr="00CF2908">
              <w:rPr>
                <w:b/>
                <w:sz w:val="24"/>
                <w:szCs w:val="24"/>
              </w:rPr>
              <w:t>2</w:t>
            </w:r>
          </w:p>
          <w:p w:rsidR="005F5926" w:rsidRPr="00CF2908" w:rsidRDefault="005F5926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D2F" w:rsidRPr="00CF2908" w:rsidRDefault="00DE7D2F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5F05A6" w:rsidRPr="00CF2908" w:rsidRDefault="005F05A6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6141A3" w:rsidRPr="00CF2908" w:rsidTr="006141A3">
        <w:trPr>
          <w:trHeight w:val="1143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1A3" w:rsidRPr="00CF2908" w:rsidRDefault="006141A3" w:rsidP="00801082">
            <w:pPr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Тема </w:t>
            </w:r>
            <w:r w:rsidRPr="00CF2908">
              <w:rPr>
                <w:b/>
                <w:bCs/>
                <w:sz w:val="24"/>
                <w:szCs w:val="24"/>
              </w:rPr>
              <w:t>1.2</w:t>
            </w:r>
            <w:r w:rsidRPr="00CF2908">
              <w:rPr>
                <w:b/>
                <w:color w:val="000000"/>
                <w:sz w:val="24"/>
                <w:szCs w:val="24"/>
              </w:rPr>
              <w:t xml:space="preserve"> Факторы, способствующие укреплению здоровья</w:t>
            </w: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41A3" w:rsidRPr="00CF2908" w:rsidRDefault="006141A3" w:rsidP="00A45075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6141A3" w:rsidRPr="00CF2908" w:rsidRDefault="006141A3" w:rsidP="00A45075">
            <w:pPr>
              <w:widowControl/>
              <w:autoSpaceDE/>
              <w:adjustRightInd/>
              <w:jc w:val="both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Режим дня, правила личной гигиены, физическая активность, рациональное питание, здоровый сон, закаливание организма.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D2F" w:rsidRPr="00CF2908" w:rsidRDefault="00DE7D2F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</w:p>
          <w:p w:rsidR="006141A3" w:rsidRPr="00CF2908" w:rsidRDefault="00801082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2</w:t>
            </w:r>
          </w:p>
          <w:p w:rsidR="006141A3" w:rsidRPr="00CF2908" w:rsidRDefault="006141A3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1A3" w:rsidRPr="00CF2908" w:rsidRDefault="006141A3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6141A3" w:rsidRPr="00CF2908" w:rsidRDefault="00801082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  <w:p w:rsidR="006141A3" w:rsidRPr="00CF2908" w:rsidRDefault="006141A3" w:rsidP="00A45075">
            <w:pPr>
              <w:widowControl/>
              <w:autoSpaceDE/>
              <w:adjustRightInd/>
              <w:rPr>
                <w:sz w:val="24"/>
                <w:szCs w:val="24"/>
              </w:rPr>
            </w:pPr>
          </w:p>
        </w:tc>
      </w:tr>
      <w:tr w:rsidR="006141A3" w:rsidRPr="00CF2908" w:rsidTr="00421FDC">
        <w:trPr>
          <w:trHeight w:val="73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1A3" w:rsidRPr="00CF2908" w:rsidRDefault="006141A3" w:rsidP="00A45075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Тема </w:t>
            </w:r>
            <w:r w:rsidRPr="00CF2908">
              <w:rPr>
                <w:b/>
                <w:bCs/>
                <w:sz w:val="24"/>
                <w:szCs w:val="24"/>
              </w:rPr>
              <w:t>1</w:t>
            </w:r>
            <w:r w:rsidRPr="00CF2908">
              <w:rPr>
                <w:b/>
                <w:sz w:val="24"/>
                <w:szCs w:val="24"/>
              </w:rPr>
              <w:t>.3.</w:t>
            </w:r>
            <w:r w:rsidRPr="00CF2908">
              <w:rPr>
                <w:b/>
                <w:bCs/>
                <w:sz w:val="24"/>
                <w:szCs w:val="24"/>
              </w:rPr>
              <w:t>Правила безопасного поведения в быту</w:t>
            </w: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1A3" w:rsidRPr="00CF2908" w:rsidRDefault="006141A3" w:rsidP="00A45075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Содержание учебного материала </w:t>
            </w:r>
          </w:p>
          <w:p w:rsidR="006141A3" w:rsidRPr="00CF2908" w:rsidRDefault="006141A3" w:rsidP="00801082">
            <w:pPr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 xml:space="preserve">Причины возникновения пожаров </w:t>
            </w:r>
            <w:r w:rsidR="00801082" w:rsidRPr="00CF2908">
              <w:rPr>
                <w:sz w:val="24"/>
                <w:szCs w:val="24"/>
              </w:rPr>
              <w:t>в жилых и общественных зданиях.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D2F" w:rsidRPr="00CF2908" w:rsidRDefault="00DE7D2F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</w:p>
          <w:p w:rsidR="006141A3" w:rsidRPr="00CF2908" w:rsidRDefault="00801082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D2F" w:rsidRPr="00CF2908" w:rsidRDefault="00DE7D2F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6141A3" w:rsidRPr="00CF2908" w:rsidRDefault="00801082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6141A3" w:rsidRPr="00CF2908" w:rsidTr="00421FDC">
        <w:trPr>
          <w:trHeight w:val="73"/>
        </w:trPr>
        <w:tc>
          <w:tcPr>
            <w:tcW w:w="24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41A3" w:rsidRPr="00CF2908" w:rsidRDefault="006141A3" w:rsidP="005336C3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A3" w:rsidRPr="00CF2908" w:rsidRDefault="006141A3" w:rsidP="006141A3">
            <w:pPr>
              <w:rPr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Практическое занятие №1</w:t>
            </w:r>
          </w:p>
          <w:p w:rsidR="006141A3" w:rsidRPr="00CF2908" w:rsidRDefault="006141A3" w:rsidP="006141A3">
            <w:pPr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Правила безопасного поведения при пожаре в доме.</w:t>
            </w:r>
          </w:p>
          <w:p w:rsidR="006141A3" w:rsidRPr="00CF2908" w:rsidRDefault="006141A3" w:rsidP="006141A3">
            <w:pPr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Способы эвакуации из горящего здания</w:t>
            </w:r>
            <w:r w:rsidR="007F523A" w:rsidRPr="00CF2908">
              <w:rPr>
                <w:sz w:val="24"/>
                <w:szCs w:val="24"/>
              </w:rPr>
              <w:t>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D2F" w:rsidRPr="00CF2908" w:rsidRDefault="00DE7D2F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6141A3" w:rsidRPr="00CF2908" w:rsidRDefault="006141A3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D2F" w:rsidRPr="00CF2908" w:rsidRDefault="00DE7D2F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6141A3" w:rsidRPr="00CF2908" w:rsidRDefault="00801082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3</w:t>
            </w:r>
          </w:p>
        </w:tc>
      </w:tr>
      <w:tr w:rsidR="000270E1" w:rsidRPr="00CF2908" w:rsidTr="00C523B8">
        <w:trPr>
          <w:trHeight w:val="300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52" w:rsidRPr="00CF2908" w:rsidRDefault="000270E1" w:rsidP="00845952">
            <w:pPr>
              <w:snapToGrid w:val="0"/>
              <w:rPr>
                <w:b/>
                <w:bCs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Тема </w:t>
            </w:r>
            <w:r w:rsidR="00845952" w:rsidRPr="00CF2908">
              <w:rPr>
                <w:b/>
                <w:bCs/>
                <w:sz w:val="24"/>
                <w:szCs w:val="24"/>
              </w:rPr>
              <w:t>1.4. Правила безопасного поведения на во</w:t>
            </w:r>
            <w:r w:rsidR="006141A3" w:rsidRPr="00CF2908">
              <w:rPr>
                <w:b/>
                <w:bCs/>
                <w:sz w:val="24"/>
                <w:szCs w:val="24"/>
              </w:rPr>
              <w:t>де</w:t>
            </w:r>
          </w:p>
          <w:p w:rsidR="000270E1" w:rsidRPr="00CF2908" w:rsidRDefault="000270E1" w:rsidP="006141A3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3CF" w:rsidRPr="00CF2908" w:rsidRDefault="000270E1" w:rsidP="00A45075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Содержание учебного материала</w:t>
            </w:r>
            <w:r w:rsidR="007B23CF" w:rsidRPr="00CF2908">
              <w:rPr>
                <w:b/>
                <w:sz w:val="24"/>
                <w:szCs w:val="24"/>
              </w:rPr>
              <w:t xml:space="preserve"> </w:t>
            </w:r>
          </w:p>
          <w:p w:rsidR="000270E1" w:rsidRPr="00CF2908" w:rsidRDefault="00845952" w:rsidP="00801082">
            <w:pPr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Правила безопасного поведения на воде. Особенности состояния водоемов в р</w:t>
            </w:r>
            <w:r w:rsidR="00801082" w:rsidRPr="00CF2908">
              <w:rPr>
                <w:sz w:val="24"/>
                <w:szCs w:val="24"/>
              </w:rPr>
              <w:t>азное время года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D2F" w:rsidRPr="00CF2908" w:rsidRDefault="00DE7D2F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F2908" w:rsidRDefault="00801082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D2F" w:rsidRPr="00CF2908" w:rsidRDefault="00DE7D2F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0270E1" w:rsidRPr="00CF2908" w:rsidRDefault="00801082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6141A3" w:rsidRPr="00CF2908" w:rsidTr="00C523B8">
        <w:trPr>
          <w:trHeight w:val="300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A3" w:rsidRPr="00CF2908" w:rsidRDefault="006141A3" w:rsidP="00845952">
            <w:pPr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A3" w:rsidRPr="00CF2908" w:rsidRDefault="006141A3" w:rsidP="006141A3">
            <w:pPr>
              <w:rPr>
                <w:b/>
                <w:bCs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Практическое занятие № 2</w:t>
            </w:r>
          </w:p>
          <w:p w:rsidR="006141A3" w:rsidRPr="00CF2908" w:rsidRDefault="006141A3" w:rsidP="006141A3">
            <w:pPr>
              <w:rPr>
                <w:sz w:val="24"/>
                <w:szCs w:val="24"/>
              </w:rPr>
            </w:pPr>
            <w:proofErr w:type="gramStart"/>
            <w:r w:rsidRPr="00CF2908">
              <w:rPr>
                <w:sz w:val="24"/>
                <w:szCs w:val="24"/>
              </w:rPr>
              <w:t>Оказание само- и взаимопомощи</w:t>
            </w:r>
            <w:proofErr w:type="gramEnd"/>
            <w:r w:rsidRPr="00CF2908">
              <w:rPr>
                <w:sz w:val="24"/>
                <w:szCs w:val="24"/>
              </w:rPr>
              <w:t xml:space="preserve"> терпящим бедствие на воде. Правила безопасности при купании в оборудованных и не оборудованных местах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D2F" w:rsidRPr="00CF2908" w:rsidRDefault="00DE7D2F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6141A3" w:rsidRPr="00CF2908" w:rsidRDefault="006141A3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D2F" w:rsidRPr="00CF2908" w:rsidRDefault="00DE7D2F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6141A3" w:rsidRPr="00CF2908" w:rsidRDefault="00801082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3</w:t>
            </w:r>
          </w:p>
        </w:tc>
      </w:tr>
      <w:tr w:rsidR="00FC0FF9" w:rsidRPr="00CF2908" w:rsidTr="00801082">
        <w:trPr>
          <w:trHeight w:val="843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FF9" w:rsidRPr="00CF2908" w:rsidRDefault="00FC0FF9" w:rsidP="00CB5F53">
            <w:pPr>
              <w:snapToGrid w:val="0"/>
              <w:rPr>
                <w:b/>
                <w:bCs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lastRenderedPageBreak/>
              <w:t>Тема 1.5</w:t>
            </w:r>
            <w:r w:rsidRPr="00CF2908">
              <w:rPr>
                <w:b/>
                <w:bCs/>
                <w:sz w:val="24"/>
                <w:szCs w:val="24"/>
              </w:rPr>
              <w:t xml:space="preserve"> Правила поведения на природе </w:t>
            </w:r>
          </w:p>
          <w:p w:rsidR="00FC0FF9" w:rsidRPr="00CF2908" w:rsidRDefault="00FC0FF9" w:rsidP="00C9255B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C0FF9" w:rsidRPr="00CF2908" w:rsidRDefault="00FC0FF9" w:rsidP="00A45075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Содержание учебного материала </w:t>
            </w:r>
          </w:p>
          <w:p w:rsidR="00FC0FF9" w:rsidRPr="00CF2908" w:rsidRDefault="00FC0FF9" w:rsidP="00801082">
            <w:pPr>
              <w:snapToGrid w:val="0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Автономное суще</w:t>
            </w:r>
            <w:r w:rsidR="00801082" w:rsidRPr="00CF2908">
              <w:rPr>
                <w:sz w:val="24"/>
                <w:szCs w:val="24"/>
              </w:rPr>
              <w:t xml:space="preserve">ствование человека в природе.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D2F" w:rsidRPr="00CF2908" w:rsidRDefault="00DE7D2F" w:rsidP="00DE7D2F">
            <w:pPr>
              <w:widowControl/>
              <w:tabs>
                <w:tab w:val="left" w:pos="184"/>
                <w:tab w:val="center" w:pos="388"/>
              </w:tabs>
              <w:autoSpaceDE/>
              <w:adjustRightInd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ab/>
            </w:r>
          </w:p>
          <w:p w:rsidR="00FC0FF9" w:rsidRPr="00CF2908" w:rsidRDefault="00801082" w:rsidP="00DE7D2F">
            <w:pPr>
              <w:widowControl/>
              <w:tabs>
                <w:tab w:val="left" w:pos="184"/>
                <w:tab w:val="center" w:pos="388"/>
              </w:tabs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D2F" w:rsidRPr="00CF2908" w:rsidRDefault="00DE7D2F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FC0FF9" w:rsidRPr="00CF2908" w:rsidRDefault="00801082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FC0FF9" w:rsidRPr="00CF2908" w:rsidTr="00801082">
        <w:trPr>
          <w:trHeight w:val="699"/>
        </w:trPr>
        <w:tc>
          <w:tcPr>
            <w:tcW w:w="24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0FF9" w:rsidRPr="00CF2908" w:rsidRDefault="00FC0FF9" w:rsidP="00CB5F53">
            <w:pPr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0FF9" w:rsidRPr="00CF2908" w:rsidRDefault="00FC0FF9" w:rsidP="006141A3">
            <w:pPr>
              <w:rPr>
                <w:spacing w:val="-2"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Практическое занятие №3</w:t>
            </w:r>
          </w:p>
          <w:p w:rsidR="00FC0FF9" w:rsidRPr="00CF2908" w:rsidRDefault="00FC0FF9" w:rsidP="00801082">
            <w:pPr>
              <w:rPr>
                <w:spacing w:val="-2"/>
                <w:sz w:val="24"/>
                <w:szCs w:val="24"/>
              </w:rPr>
            </w:pPr>
            <w:r w:rsidRPr="00CF2908">
              <w:rPr>
                <w:bCs/>
                <w:sz w:val="24"/>
                <w:szCs w:val="24"/>
              </w:rPr>
              <w:t>С</w:t>
            </w:r>
            <w:r w:rsidRPr="00CF2908">
              <w:rPr>
                <w:sz w:val="24"/>
                <w:szCs w:val="24"/>
              </w:rPr>
              <w:t>пособы подачи сигналов</w:t>
            </w:r>
            <w:r w:rsidR="00027AC3" w:rsidRPr="00CF2908">
              <w:rPr>
                <w:sz w:val="24"/>
                <w:szCs w:val="24"/>
              </w:rPr>
              <w:t xml:space="preserve"> бедствия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D2F" w:rsidRPr="00CF2908" w:rsidRDefault="00DE7D2F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FC0FF9" w:rsidRPr="00CF2908" w:rsidRDefault="00FC0FF9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D2F" w:rsidRPr="00CF2908" w:rsidRDefault="00DE7D2F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FC0FF9" w:rsidRPr="00CF2908" w:rsidRDefault="00801082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3</w:t>
            </w:r>
          </w:p>
        </w:tc>
      </w:tr>
      <w:tr w:rsidR="006141A3" w:rsidRPr="00CF2908" w:rsidTr="00801082">
        <w:trPr>
          <w:trHeight w:val="1408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1A3" w:rsidRPr="00CF2908" w:rsidRDefault="006141A3" w:rsidP="00A45075">
            <w:pPr>
              <w:widowControl/>
              <w:autoSpaceDE/>
              <w:adjustRightInd/>
              <w:rPr>
                <w:b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Тема 1.6. Правила безопасного поведения в  криминогенных ситуациях</w:t>
            </w: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1A3" w:rsidRPr="00CF2908" w:rsidRDefault="006141A3" w:rsidP="00A45075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Содержание учебного материала </w:t>
            </w:r>
          </w:p>
          <w:p w:rsidR="006141A3" w:rsidRPr="00CF2908" w:rsidRDefault="006141A3" w:rsidP="00801082">
            <w:pPr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 xml:space="preserve">Правила профилактики и самозащиты от нападения насильников и хулиганов. Основные виды мошенничества. Поведение </w:t>
            </w:r>
            <w:r w:rsidR="00801082" w:rsidRPr="00CF2908">
              <w:rPr>
                <w:sz w:val="24"/>
                <w:szCs w:val="24"/>
              </w:rPr>
              <w:t>толпы при возникновении паники.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41A3" w:rsidRPr="00CF2908" w:rsidRDefault="006141A3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6141A3" w:rsidRPr="00CF2908" w:rsidRDefault="00801082" w:rsidP="003464EC">
            <w:pPr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D2F" w:rsidRPr="00CF2908" w:rsidRDefault="00DE7D2F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6141A3" w:rsidRPr="00CF2908" w:rsidRDefault="00801082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F91A57" w:rsidRPr="00CF2908" w:rsidTr="006C1469">
        <w:trPr>
          <w:trHeight w:val="423"/>
        </w:trPr>
        <w:tc>
          <w:tcPr>
            <w:tcW w:w="120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1A57" w:rsidRPr="00CF2908" w:rsidRDefault="00F91A57" w:rsidP="00ED76C6">
            <w:pPr>
              <w:snapToGrid w:val="0"/>
              <w:ind w:right="4"/>
              <w:jc w:val="center"/>
              <w:rPr>
                <w:b/>
                <w:bCs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Раздел 2. Государственная система обеспечения без</w:t>
            </w:r>
            <w:r w:rsidR="00ED76C6" w:rsidRPr="00CF2908">
              <w:rPr>
                <w:b/>
                <w:bCs/>
                <w:sz w:val="24"/>
                <w:szCs w:val="24"/>
              </w:rPr>
              <w:t>опасности 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1A57" w:rsidRPr="00CF2908" w:rsidRDefault="00F91A57" w:rsidP="00DE7D2F">
            <w:pPr>
              <w:snapToGrid w:val="0"/>
              <w:ind w:right="4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1A57" w:rsidRPr="00CF2908" w:rsidRDefault="00F91A57" w:rsidP="003464EC">
            <w:pPr>
              <w:jc w:val="center"/>
              <w:rPr>
                <w:sz w:val="24"/>
                <w:szCs w:val="24"/>
              </w:rPr>
            </w:pPr>
          </w:p>
        </w:tc>
      </w:tr>
      <w:tr w:rsidR="006141A3" w:rsidRPr="00CF2908" w:rsidTr="006141A3">
        <w:trPr>
          <w:trHeight w:val="1127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41A3" w:rsidRPr="00CF2908" w:rsidRDefault="006141A3" w:rsidP="00801082">
            <w:pPr>
              <w:snapToGrid w:val="0"/>
              <w:ind w:right="4"/>
              <w:rPr>
                <w:b/>
                <w:bCs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Тема 2.1. Единая государственная система предупреждения и ликвидац</w:t>
            </w:r>
            <w:r w:rsidR="00801082" w:rsidRPr="00CF2908">
              <w:rPr>
                <w:b/>
                <w:bCs/>
                <w:sz w:val="24"/>
                <w:szCs w:val="24"/>
              </w:rPr>
              <w:t>ии чрезвычайных ситуаций (РСЧС)</w:t>
            </w: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1A3" w:rsidRPr="00CF2908" w:rsidRDefault="006141A3" w:rsidP="00A45075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Содержание учебного материала </w:t>
            </w:r>
          </w:p>
          <w:p w:rsidR="006141A3" w:rsidRPr="00CF2908" w:rsidRDefault="006141A3" w:rsidP="006141A3">
            <w:pPr>
              <w:snapToGrid w:val="0"/>
              <w:ind w:right="4"/>
              <w:jc w:val="both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Единая государственная система предупреждения и ликвидации чрезвычайных ситуаций (РСЧС)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D2F" w:rsidRPr="00CF2908" w:rsidRDefault="00DE7D2F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</w:p>
          <w:p w:rsidR="006141A3" w:rsidRPr="00CF2908" w:rsidRDefault="003C51D8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2</w:t>
            </w:r>
          </w:p>
          <w:p w:rsidR="006141A3" w:rsidRPr="00CF2908" w:rsidRDefault="006141A3" w:rsidP="003464E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E7D2F" w:rsidRPr="00CF2908" w:rsidRDefault="00DE7D2F" w:rsidP="00801082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6141A3" w:rsidRPr="00CF2908" w:rsidRDefault="00801082" w:rsidP="00801082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ED76C6" w:rsidRPr="00CF2908" w:rsidTr="00801082">
        <w:trPr>
          <w:trHeight w:val="689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76C6" w:rsidRPr="00CF2908" w:rsidRDefault="00ED76C6" w:rsidP="00801082">
            <w:pPr>
              <w:snapToGrid w:val="0"/>
              <w:ind w:right="4"/>
              <w:rPr>
                <w:b/>
                <w:bCs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 </w:t>
            </w:r>
            <w:r w:rsidRPr="00CF2908">
              <w:rPr>
                <w:b/>
                <w:bCs/>
                <w:sz w:val="24"/>
                <w:szCs w:val="24"/>
              </w:rPr>
              <w:t>Тема 2.2. Гражданская оборона</w:t>
            </w:r>
            <w:r w:rsidR="000C2994" w:rsidRPr="00CF2908">
              <w:rPr>
                <w:b/>
                <w:bCs/>
                <w:sz w:val="24"/>
                <w:szCs w:val="24"/>
              </w:rPr>
              <w:t xml:space="preserve"> </w:t>
            </w:r>
            <w:r w:rsidRPr="00CF2908">
              <w:rPr>
                <w:b/>
                <w:bCs/>
                <w:sz w:val="24"/>
                <w:szCs w:val="24"/>
              </w:rPr>
              <w:t>- составная часть обороноспособно</w:t>
            </w:r>
            <w:r w:rsidR="00801082" w:rsidRPr="00CF2908">
              <w:rPr>
                <w:b/>
                <w:bCs/>
                <w:sz w:val="24"/>
                <w:szCs w:val="24"/>
              </w:rPr>
              <w:t xml:space="preserve">сти страны. </w:t>
            </w: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A45075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Содержание учебного материала </w:t>
            </w:r>
          </w:p>
          <w:p w:rsidR="00ED76C6" w:rsidRPr="00CF2908" w:rsidRDefault="00ED76C6" w:rsidP="00801082">
            <w:pPr>
              <w:snapToGrid w:val="0"/>
              <w:ind w:right="4"/>
              <w:jc w:val="both"/>
              <w:rPr>
                <w:spacing w:val="-2"/>
                <w:sz w:val="24"/>
                <w:szCs w:val="24"/>
              </w:rPr>
            </w:pPr>
            <w:r w:rsidRPr="00CF2908">
              <w:rPr>
                <w:spacing w:val="-2"/>
                <w:sz w:val="24"/>
                <w:szCs w:val="24"/>
              </w:rPr>
              <w:t>Гражданская оборона как система мер по з</w:t>
            </w:r>
            <w:r w:rsidR="00801082" w:rsidRPr="00CF2908">
              <w:rPr>
                <w:spacing w:val="-2"/>
                <w:sz w:val="24"/>
                <w:szCs w:val="24"/>
              </w:rPr>
              <w:t>ащите населения в военное время</w:t>
            </w:r>
          </w:p>
          <w:p w:rsidR="00ED76C6" w:rsidRPr="00CF2908" w:rsidRDefault="00ED76C6" w:rsidP="00A45075">
            <w:pPr>
              <w:pStyle w:val="af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E7D2F" w:rsidRPr="00CF2908" w:rsidRDefault="00DE7D2F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</w:p>
          <w:p w:rsidR="00ED76C6" w:rsidRPr="00CF2908" w:rsidRDefault="003C51D8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2</w:t>
            </w:r>
          </w:p>
          <w:p w:rsidR="00ED76C6" w:rsidRPr="00CF2908" w:rsidRDefault="00ED76C6" w:rsidP="003464E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E7D2F" w:rsidRPr="00CF2908" w:rsidRDefault="00DE7D2F" w:rsidP="00801082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ED76C6" w:rsidRPr="00CF2908" w:rsidRDefault="00801082" w:rsidP="00801082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ED76C6" w:rsidRPr="00CF2908" w:rsidTr="00801082">
        <w:trPr>
          <w:trHeight w:val="418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76C6" w:rsidRPr="00CF2908" w:rsidRDefault="00ED76C6" w:rsidP="005F05A6">
            <w:pPr>
              <w:snapToGrid w:val="0"/>
              <w:ind w:right="4"/>
              <w:rPr>
                <w:b/>
                <w:bCs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Тема 2.3. Оружие массового пора</w:t>
            </w:r>
            <w:r w:rsidR="005F05A6" w:rsidRPr="00CF2908">
              <w:rPr>
                <w:b/>
                <w:bCs/>
                <w:sz w:val="24"/>
                <w:szCs w:val="24"/>
              </w:rPr>
              <w:t>жения.</w:t>
            </w: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A45075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Содержание учебного материала </w:t>
            </w:r>
          </w:p>
          <w:p w:rsidR="00ED76C6" w:rsidRPr="00CF2908" w:rsidRDefault="00ED76C6" w:rsidP="00801082">
            <w:pPr>
              <w:snapToGrid w:val="0"/>
              <w:ind w:right="4"/>
              <w:jc w:val="both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Ядерное  оружие. Химическое ору</w:t>
            </w:r>
            <w:r w:rsidR="00801082" w:rsidRPr="00CF2908">
              <w:rPr>
                <w:sz w:val="24"/>
                <w:szCs w:val="24"/>
              </w:rPr>
              <w:t>жие, Бактериологическое оружие.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</w:p>
          <w:p w:rsidR="00ED76C6" w:rsidRPr="00CF2908" w:rsidRDefault="003C51D8" w:rsidP="003464EC">
            <w:pPr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D2F" w:rsidRPr="00CF2908" w:rsidRDefault="00DE7D2F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ED76C6" w:rsidRPr="00CF2908" w:rsidRDefault="00801082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ED76C6" w:rsidRPr="00CF2908" w:rsidTr="00ED76C6">
        <w:trPr>
          <w:trHeight w:val="70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76C6" w:rsidRPr="00CF2908" w:rsidRDefault="00ED76C6" w:rsidP="00ED76C6">
            <w:pPr>
              <w:rPr>
                <w:b/>
                <w:color w:val="000000"/>
                <w:sz w:val="24"/>
                <w:szCs w:val="24"/>
              </w:rPr>
            </w:pPr>
            <w:r w:rsidRPr="00CF2908">
              <w:rPr>
                <w:b/>
                <w:color w:val="000000"/>
                <w:sz w:val="24"/>
                <w:szCs w:val="24"/>
              </w:rPr>
              <w:t>Тема 2.4. Общие понятия и классификация чрезвычайных ситуаций природного и техногенного характера</w:t>
            </w: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A45075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Содержание учебного материала </w:t>
            </w:r>
          </w:p>
          <w:p w:rsidR="00ED76C6" w:rsidRPr="00CF2908" w:rsidRDefault="00ED76C6" w:rsidP="00FB215F">
            <w:pPr>
              <w:pStyle w:val="4"/>
              <w:shd w:val="clear" w:color="auto" w:fill="FFFFFF"/>
              <w:spacing w:before="0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CF2908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Стихийное бедствие, авария, катастрофа, </w:t>
            </w:r>
            <w:r w:rsidRPr="00CF2908">
              <w:rPr>
                <w:rStyle w:val="af5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виды катастроф. </w:t>
            </w:r>
            <w:r w:rsidRPr="00CF2908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Чрезвычайная ситуация,  к</w:t>
            </w:r>
            <w:r w:rsidRPr="00CF2908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лассификация чрезвычайных ситуаций.</w:t>
            </w:r>
          </w:p>
          <w:p w:rsidR="00ED76C6" w:rsidRPr="00CF2908" w:rsidRDefault="00ED76C6" w:rsidP="00FB215F">
            <w:pPr>
              <w:pStyle w:val="4"/>
              <w:shd w:val="clear" w:color="auto" w:fill="FFFFFF"/>
              <w:spacing w:before="0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</w:pPr>
            <w:r w:rsidRPr="00CF2908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Зона чрезвычайной экологической ситуации, к</w:t>
            </w:r>
            <w:r w:rsidRPr="00CF2908">
              <w:rPr>
                <w:rFonts w:ascii="Times New Roman" w:hAnsi="Times New Roman"/>
                <w:b w:val="0"/>
                <w:bCs w:val="0"/>
                <w:color w:val="000000"/>
                <w:sz w:val="24"/>
                <w:szCs w:val="24"/>
              </w:rPr>
              <w:t>лассификация природных и техногенных ЧС по масштабу и последствиям.</w:t>
            </w:r>
          </w:p>
          <w:p w:rsidR="00ED76C6" w:rsidRPr="00CF2908" w:rsidRDefault="00ED76C6" w:rsidP="00ED76C6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CF2908">
              <w:rPr>
                <w:rStyle w:val="af5"/>
                <w:b w:val="0"/>
                <w:color w:val="000000"/>
                <w:sz w:val="24"/>
                <w:szCs w:val="24"/>
                <w:shd w:val="clear" w:color="auto" w:fill="FFFFFF"/>
              </w:rPr>
              <w:t>Виды ЧС природного и техногенного характера по масштабам и последствиям.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ED76C6" w:rsidRPr="00CF2908" w:rsidRDefault="003C51D8" w:rsidP="003464EC">
            <w:pPr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7D2F" w:rsidRPr="00CF2908" w:rsidRDefault="00DE7D2F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  <w:p w:rsidR="00ED76C6" w:rsidRPr="00CF2908" w:rsidRDefault="00801082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ED76C6" w:rsidRPr="00CF2908" w:rsidTr="00801082">
        <w:trPr>
          <w:trHeight w:val="970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76C6" w:rsidRPr="00CF2908" w:rsidRDefault="00ED76C6" w:rsidP="00801082">
            <w:pPr>
              <w:snapToGrid w:val="0"/>
              <w:ind w:right="4"/>
              <w:rPr>
                <w:b/>
                <w:bCs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lastRenderedPageBreak/>
              <w:t>Тема 2.5. Способы оповещения населения в случая</w:t>
            </w:r>
            <w:r w:rsidR="00801082" w:rsidRPr="00CF2908">
              <w:rPr>
                <w:b/>
                <w:bCs/>
                <w:sz w:val="24"/>
                <w:szCs w:val="24"/>
              </w:rPr>
              <w:t>х  угрозы или  возникновения ЧС</w:t>
            </w: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D76C6" w:rsidRPr="00CF2908" w:rsidRDefault="00ED76C6" w:rsidP="00A45075">
            <w:pPr>
              <w:widowControl/>
              <w:autoSpaceDE/>
              <w:adjustRightInd/>
              <w:jc w:val="both"/>
              <w:rPr>
                <w:rStyle w:val="41"/>
                <w:rFonts w:ascii="Times New Roman" w:hAnsi="Times New Roman" w:cs="Times New Roman"/>
                <w:b/>
                <w:sz w:val="24"/>
                <w:szCs w:val="24"/>
              </w:rPr>
            </w:pPr>
            <w:r w:rsidRPr="00CF2908">
              <w:rPr>
                <w:rStyle w:val="41"/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учебного материала </w:t>
            </w:r>
          </w:p>
          <w:p w:rsidR="00ED76C6" w:rsidRPr="00CF2908" w:rsidRDefault="00ED76C6" w:rsidP="00801082">
            <w:pPr>
              <w:snapToGrid w:val="0"/>
              <w:ind w:right="4"/>
              <w:jc w:val="both"/>
              <w:rPr>
                <w:rStyle w:val="4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auto"/>
              </w:rPr>
            </w:pPr>
            <w:r w:rsidRPr="00CF2908">
              <w:rPr>
                <w:color w:val="000000"/>
                <w:sz w:val="24"/>
                <w:szCs w:val="24"/>
              </w:rPr>
              <w:t>Организация оповещения населения о чрезвычайных ситуациях. Организация и прове</w:t>
            </w:r>
            <w:r w:rsidR="00801082" w:rsidRPr="00CF2908">
              <w:rPr>
                <w:color w:val="000000"/>
                <w:sz w:val="24"/>
                <w:szCs w:val="24"/>
              </w:rPr>
              <w:t>дение эвакуационных мероприятий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D76C6" w:rsidRPr="00CF2908" w:rsidRDefault="003C51D8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D76C6" w:rsidRPr="00CF2908" w:rsidRDefault="00801082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ED76C6" w:rsidRPr="00CF2908" w:rsidTr="00ED76C6">
        <w:trPr>
          <w:trHeight w:val="756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AD2D70">
            <w:pPr>
              <w:snapToGrid w:val="0"/>
              <w:ind w:right="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D76C6" w:rsidRPr="00CF2908" w:rsidRDefault="00ED76C6" w:rsidP="00ED76C6">
            <w:pPr>
              <w:ind w:right="4"/>
              <w:rPr>
                <w:b/>
                <w:bCs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Практическое занятие № 4</w:t>
            </w:r>
          </w:p>
          <w:p w:rsidR="00ED76C6" w:rsidRPr="00CF2908" w:rsidRDefault="00ED76C6" w:rsidP="00ED76C6">
            <w:pPr>
              <w:ind w:right="4"/>
              <w:jc w:val="both"/>
              <w:rPr>
                <w:rStyle w:val="41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auto"/>
              </w:rPr>
            </w:pPr>
            <w:r w:rsidRPr="00CF2908">
              <w:rPr>
                <w:sz w:val="24"/>
                <w:szCs w:val="24"/>
              </w:rPr>
              <w:t>Действие по сигна</w:t>
            </w:r>
            <w:r w:rsidR="00027AC3" w:rsidRPr="00CF2908">
              <w:rPr>
                <w:sz w:val="24"/>
                <w:szCs w:val="24"/>
              </w:rPr>
              <w:t xml:space="preserve">лам  « Атом», « Вспышка справа - </w:t>
            </w:r>
            <w:r w:rsidRPr="00CF2908">
              <w:rPr>
                <w:sz w:val="24"/>
                <w:szCs w:val="24"/>
              </w:rPr>
              <w:t xml:space="preserve"> слева</w:t>
            </w:r>
            <w:r w:rsidR="00027AC3" w:rsidRPr="00CF2908">
              <w:rPr>
                <w:sz w:val="24"/>
                <w:szCs w:val="24"/>
              </w:rPr>
              <w:t>»</w:t>
            </w:r>
            <w:r w:rsidRPr="00CF2908">
              <w:rPr>
                <w:sz w:val="24"/>
                <w:szCs w:val="24"/>
              </w:rPr>
              <w:t>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D76C6" w:rsidRPr="00CF2908" w:rsidRDefault="003C51D8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D76C6" w:rsidRPr="00CF2908" w:rsidRDefault="00801082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3</w:t>
            </w:r>
          </w:p>
        </w:tc>
      </w:tr>
      <w:tr w:rsidR="00ED76C6" w:rsidRPr="00CF2908" w:rsidTr="00801082">
        <w:trPr>
          <w:trHeight w:val="848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AD2D70">
            <w:pPr>
              <w:snapToGrid w:val="0"/>
              <w:ind w:right="4"/>
              <w:rPr>
                <w:b/>
                <w:bCs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Тема 2.6. Сред</w:t>
            </w:r>
            <w:r w:rsidR="005F4AF4" w:rsidRPr="00CF2908">
              <w:rPr>
                <w:b/>
                <w:bCs/>
                <w:sz w:val="24"/>
                <w:szCs w:val="24"/>
              </w:rPr>
              <w:t>ства защиты населения</w:t>
            </w:r>
          </w:p>
          <w:p w:rsidR="00ED76C6" w:rsidRPr="00CF2908" w:rsidRDefault="00ED76C6" w:rsidP="00A45075">
            <w:pPr>
              <w:tabs>
                <w:tab w:val="left" w:pos="3400"/>
                <w:tab w:val="left" w:pos="7673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A45075">
            <w:pPr>
              <w:widowControl/>
              <w:autoSpaceDE/>
              <w:adjustRightInd/>
              <w:jc w:val="both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Содержание учебного материала </w:t>
            </w:r>
          </w:p>
          <w:p w:rsidR="00ED76C6" w:rsidRPr="00CF2908" w:rsidRDefault="00ED76C6" w:rsidP="00801082">
            <w:pPr>
              <w:snapToGrid w:val="0"/>
              <w:jc w:val="both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Защитные сооружения ГО. Индивидуа</w:t>
            </w:r>
            <w:r w:rsidR="00801082" w:rsidRPr="00CF2908">
              <w:rPr>
                <w:sz w:val="24"/>
                <w:szCs w:val="24"/>
              </w:rPr>
              <w:t>льные средства защиты населения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3C51D8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2</w:t>
            </w:r>
          </w:p>
          <w:p w:rsidR="00ED76C6" w:rsidRPr="00CF2908" w:rsidRDefault="00ED76C6" w:rsidP="003464E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801082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8E1605" w:rsidRPr="00CF2908" w:rsidTr="008E1605">
        <w:trPr>
          <w:trHeight w:val="96"/>
        </w:trPr>
        <w:tc>
          <w:tcPr>
            <w:tcW w:w="12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05" w:rsidRPr="00CF2908" w:rsidRDefault="008E1605" w:rsidP="00ED76C6">
            <w:pPr>
              <w:ind w:right="4"/>
              <w:jc w:val="center"/>
              <w:rPr>
                <w:b/>
                <w:bCs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Раздел 3. Основы обороны госу</w:t>
            </w:r>
            <w:r w:rsidR="00ED76C6" w:rsidRPr="00CF2908">
              <w:rPr>
                <w:b/>
                <w:bCs/>
                <w:sz w:val="24"/>
                <w:szCs w:val="24"/>
              </w:rPr>
              <w:t>дарства и воинская обязанность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05" w:rsidRPr="00CF2908" w:rsidRDefault="008E1605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605" w:rsidRPr="00CF2908" w:rsidRDefault="008E1605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</w:p>
        </w:tc>
      </w:tr>
      <w:tr w:rsidR="00801082" w:rsidRPr="00CF2908" w:rsidTr="004A43E2">
        <w:trPr>
          <w:trHeight w:val="1548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082" w:rsidRPr="00CF2908" w:rsidRDefault="00801082" w:rsidP="00AD2D70">
            <w:pPr>
              <w:snapToGrid w:val="0"/>
              <w:ind w:right="4"/>
              <w:rPr>
                <w:b/>
                <w:bCs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Тема3.1</w:t>
            </w:r>
            <w:r w:rsidRPr="00CF2908">
              <w:rPr>
                <w:b/>
                <w:bCs/>
                <w:color w:val="000000"/>
                <w:sz w:val="24"/>
                <w:szCs w:val="24"/>
              </w:rPr>
              <w:t>. История создания Вооруженных Сил России.</w:t>
            </w:r>
          </w:p>
          <w:p w:rsidR="00801082" w:rsidRPr="00CF2908" w:rsidRDefault="00801082" w:rsidP="00AD2D70">
            <w:pPr>
              <w:tabs>
                <w:tab w:val="left" w:pos="3400"/>
                <w:tab w:val="left" w:pos="7673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082" w:rsidRPr="00CF2908" w:rsidRDefault="00801082" w:rsidP="008E1605">
            <w:pPr>
              <w:jc w:val="both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Содержание учебного материала </w:t>
            </w:r>
          </w:p>
          <w:p w:rsidR="00801082" w:rsidRPr="00CF2908" w:rsidRDefault="00801082" w:rsidP="00A45075">
            <w:pPr>
              <w:jc w:val="both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>Организация вооруженных сил Московского государства в XIV—XV веках. Военная реформа Ивана Грозного в середине XVI века. Военная реформа Петра I, создание регулярной армии, ее особенности. Военные реформы в России во второй половине XIX века. Создание советских Вооруженных Сил, их структура и предназначение. Основные предпосылки проведения военной реформы Вооруженных Сил Российской Федерации на современном этапе. Функции и основные задачи современных Вооруженных сил Российской Федерации, их роль и место в системе обеспечения национальной  безопасности.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082" w:rsidRPr="00CF2908" w:rsidRDefault="00801082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</w:p>
          <w:p w:rsidR="00801082" w:rsidRPr="00CF2908" w:rsidRDefault="0016311A" w:rsidP="003464EC">
            <w:pPr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082" w:rsidRPr="00CF2908" w:rsidRDefault="00801082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ED76C6" w:rsidRPr="00CF2908" w:rsidTr="00421FDC">
        <w:trPr>
          <w:trHeight w:val="9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76C6" w:rsidRPr="00CF2908" w:rsidRDefault="00ED76C6" w:rsidP="00801082">
            <w:pPr>
              <w:rPr>
                <w:b/>
                <w:color w:val="000000"/>
                <w:sz w:val="24"/>
                <w:szCs w:val="24"/>
              </w:rPr>
            </w:pPr>
            <w:r w:rsidRPr="00CF2908">
              <w:rPr>
                <w:b/>
                <w:color w:val="000000"/>
                <w:sz w:val="24"/>
                <w:szCs w:val="24"/>
              </w:rPr>
              <w:t>Тема 3.2. Организационная структура Вооруженных Сил Россий</w:t>
            </w:r>
            <w:r w:rsidR="00801082" w:rsidRPr="00CF2908">
              <w:rPr>
                <w:b/>
                <w:color w:val="000000"/>
                <w:sz w:val="24"/>
                <w:szCs w:val="24"/>
              </w:rPr>
              <w:t>ской Федерации</w:t>
            </w: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ED76C6" w:rsidP="00A45075">
            <w:pPr>
              <w:jc w:val="both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Содержание учебного материала </w:t>
            </w:r>
          </w:p>
          <w:p w:rsidR="00ED76C6" w:rsidRPr="00CF2908" w:rsidRDefault="00ED76C6" w:rsidP="00801082">
            <w:pPr>
              <w:rPr>
                <w:color w:val="000000"/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 xml:space="preserve"> </w:t>
            </w:r>
            <w:r w:rsidRPr="00CF2908">
              <w:rPr>
                <w:color w:val="000000"/>
                <w:sz w:val="24"/>
                <w:szCs w:val="24"/>
              </w:rPr>
              <w:t>Виды Вооруженных Сил Российской Федерации, рода Вооруженных Сил Российс</w:t>
            </w:r>
            <w:r w:rsidR="00801082" w:rsidRPr="00CF2908">
              <w:rPr>
                <w:color w:val="000000"/>
                <w:sz w:val="24"/>
                <w:szCs w:val="24"/>
              </w:rPr>
              <w:t>кой Федерации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16311A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801082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7F523A" w:rsidRPr="00CF2908" w:rsidTr="00421FDC">
        <w:trPr>
          <w:trHeight w:val="9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523A" w:rsidRPr="00CF2908" w:rsidRDefault="007F523A" w:rsidP="00801082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3A" w:rsidRPr="00CF2908" w:rsidRDefault="007F523A" w:rsidP="001408A2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 СЕМЕСТР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3A" w:rsidRPr="00CF2908" w:rsidRDefault="005F4AF4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44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3A" w:rsidRPr="00CF2908" w:rsidRDefault="007F523A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7F523A" w:rsidRPr="00CF2908" w:rsidTr="007F523A">
        <w:trPr>
          <w:trHeight w:val="287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523A" w:rsidRPr="00CF2908" w:rsidRDefault="007F523A" w:rsidP="00801082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3A" w:rsidRPr="00CF2908" w:rsidRDefault="007F523A" w:rsidP="007F523A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3A" w:rsidRPr="00CF2908" w:rsidRDefault="007F523A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3A" w:rsidRPr="00CF2908" w:rsidRDefault="007F523A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7F523A" w:rsidRPr="00CF2908" w:rsidTr="00421FDC">
        <w:trPr>
          <w:trHeight w:val="9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523A" w:rsidRPr="00CF2908" w:rsidRDefault="007F523A" w:rsidP="00801082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3A" w:rsidRPr="00CF2908" w:rsidRDefault="007F523A" w:rsidP="001408A2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3A" w:rsidRPr="00CF2908" w:rsidRDefault="007F523A" w:rsidP="003464EC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23A" w:rsidRPr="00CF2908" w:rsidRDefault="007F523A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ED76C6" w:rsidRPr="00CF2908" w:rsidTr="00801082">
        <w:trPr>
          <w:trHeight w:val="1265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76C6" w:rsidRPr="00CF2908" w:rsidRDefault="00ED76C6" w:rsidP="00AD2D70">
            <w:pPr>
              <w:snapToGrid w:val="0"/>
              <w:ind w:right="4"/>
              <w:rPr>
                <w:b/>
                <w:bCs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 xml:space="preserve">Тема 3.3. Воинская обязанность.  </w:t>
            </w:r>
          </w:p>
          <w:p w:rsidR="00ED76C6" w:rsidRPr="00CF2908" w:rsidRDefault="00ED76C6" w:rsidP="00AD2D70">
            <w:pPr>
              <w:tabs>
                <w:tab w:val="left" w:pos="3400"/>
                <w:tab w:val="left" w:pos="7673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A45075">
            <w:pPr>
              <w:jc w:val="both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Содержание учебного материала </w:t>
            </w:r>
          </w:p>
          <w:p w:rsidR="00ED76C6" w:rsidRPr="00CF2908" w:rsidRDefault="00ED76C6" w:rsidP="00DE6377">
            <w:pPr>
              <w:ind w:right="4"/>
              <w:jc w:val="both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Основные  понятия о воинской  обязанности. Организация воинского учета и его предназначение, организация медицинского освидетельствования</w:t>
            </w:r>
          </w:p>
          <w:p w:rsidR="00ED76C6" w:rsidRPr="00CF2908" w:rsidRDefault="00ED76C6" w:rsidP="00801082">
            <w:pPr>
              <w:ind w:right="4"/>
              <w:jc w:val="both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Поря</w:t>
            </w:r>
            <w:r w:rsidR="00801082" w:rsidRPr="00CF2908">
              <w:rPr>
                <w:sz w:val="24"/>
                <w:szCs w:val="24"/>
              </w:rPr>
              <w:t>док призыва на военную службу.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7F523A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3</w:t>
            </w:r>
          </w:p>
          <w:p w:rsidR="00ED76C6" w:rsidRPr="00CF2908" w:rsidRDefault="00ED76C6" w:rsidP="003464E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801082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ED76C6" w:rsidRPr="00CF2908" w:rsidTr="00421FDC">
        <w:trPr>
          <w:trHeight w:val="687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76C6" w:rsidRPr="00CF2908" w:rsidRDefault="00ED76C6" w:rsidP="001910B3">
            <w:pPr>
              <w:rPr>
                <w:b/>
                <w:color w:val="000000"/>
                <w:sz w:val="24"/>
                <w:szCs w:val="24"/>
              </w:rPr>
            </w:pPr>
            <w:r w:rsidRPr="00CF2908">
              <w:rPr>
                <w:b/>
                <w:color w:val="000000"/>
                <w:sz w:val="24"/>
                <w:szCs w:val="24"/>
              </w:rPr>
              <w:t>Тема3.4. Воинская дисциплина и ответствен</w:t>
            </w:r>
            <w:r w:rsidR="001910B3" w:rsidRPr="00CF2908">
              <w:rPr>
                <w:b/>
                <w:color w:val="000000"/>
                <w:sz w:val="24"/>
                <w:szCs w:val="24"/>
              </w:rPr>
              <w:t>ность</w:t>
            </w: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ED76C6" w:rsidP="00A45075">
            <w:pPr>
              <w:jc w:val="both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Содержание учебного материала </w:t>
            </w:r>
          </w:p>
          <w:p w:rsidR="00ED76C6" w:rsidRPr="00CF2908" w:rsidRDefault="00ED76C6" w:rsidP="00CC101F">
            <w:pPr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>Единоначалие — принцип строительства Вооруженных Сил Российской Федерации. Общие права и обязанности военнослужа</w:t>
            </w:r>
            <w:r w:rsidR="00801082" w:rsidRPr="00CF2908">
              <w:rPr>
                <w:color w:val="000000"/>
                <w:sz w:val="24"/>
                <w:szCs w:val="24"/>
              </w:rPr>
              <w:t>щих.</w:t>
            </w:r>
          </w:p>
          <w:p w:rsidR="005F4AF4" w:rsidRPr="00CF2908" w:rsidRDefault="005F4AF4" w:rsidP="00CC101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7F523A" w:rsidP="003464EC">
            <w:pPr>
              <w:widowControl/>
              <w:autoSpaceDE/>
              <w:adjustRightInd/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801082" w:rsidP="00A45075">
            <w:pPr>
              <w:widowControl/>
              <w:autoSpaceDE/>
              <w:adjustRightInd/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ED76C6" w:rsidRPr="00CF2908" w:rsidTr="00421FDC">
        <w:trPr>
          <w:trHeight w:val="9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AD2D70">
            <w:pPr>
              <w:rPr>
                <w:b/>
                <w:color w:val="000000"/>
                <w:sz w:val="24"/>
                <w:szCs w:val="24"/>
              </w:rPr>
            </w:pPr>
            <w:r w:rsidRPr="00CF2908">
              <w:rPr>
                <w:b/>
                <w:color w:val="000000"/>
                <w:sz w:val="24"/>
                <w:szCs w:val="24"/>
              </w:rPr>
              <w:lastRenderedPageBreak/>
              <w:t>Тема 3.5. Дни воинской с</w:t>
            </w:r>
            <w:r w:rsidR="00801082" w:rsidRPr="00CF2908">
              <w:rPr>
                <w:b/>
                <w:color w:val="000000"/>
                <w:sz w:val="24"/>
                <w:szCs w:val="24"/>
              </w:rPr>
              <w:t>лавы России — дни славных побед</w:t>
            </w: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ED76C6" w:rsidP="005C6004">
            <w:pPr>
              <w:jc w:val="both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Содержание учебного материала </w:t>
            </w:r>
          </w:p>
          <w:p w:rsidR="00ED76C6" w:rsidRPr="00CF2908" w:rsidRDefault="00ED76C6" w:rsidP="00801082">
            <w:pPr>
              <w:rPr>
                <w:color w:val="000000"/>
                <w:sz w:val="24"/>
                <w:szCs w:val="24"/>
              </w:rPr>
            </w:pPr>
            <w:r w:rsidRPr="00CF2908">
              <w:rPr>
                <w:rStyle w:val="blk"/>
                <w:bCs/>
                <w:color w:val="000000"/>
                <w:sz w:val="24"/>
                <w:szCs w:val="24"/>
                <w:shd w:val="clear" w:color="auto" w:fill="FFFFFF"/>
              </w:rPr>
              <w:t xml:space="preserve">Дни воинской славы России. </w:t>
            </w:r>
            <w:r w:rsidRPr="00CF2908">
              <w:rPr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F2908">
              <w:rPr>
                <w:rStyle w:val="blk"/>
                <w:bCs/>
                <w:color w:val="000000"/>
                <w:sz w:val="24"/>
                <w:szCs w:val="24"/>
                <w:shd w:val="clear" w:color="auto" w:fill="FFFFFF"/>
              </w:rPr>
              <w:t>Формы увековечения памяти воинов России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7F523A" w:rsidP="003464EC">
            <w:pPr>
              <w:tabs>
                <w:tab w:val="left" w:pos="3400"/>
                <w:tab w:val="left" w:pos="7673"/>
              </w:tabs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801082" w:rsidP="00801082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ED76C6" w:rsidRPr="00CF2908" w:rsidTr="00421FDC">
        <w:trPr>
          <w:trHeight w:val="9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AD2D70">
            <w:pPr>
              <w:ind w:right="4"/>
              <w:rPr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 xml:space="preserve">Тема 3.6 </w:t>
            </w:r>
            <w:r w:rsidRPr="00CF2908">
              <w:rPr>
                <w:b/>
                <w:bCs/>
                <w:color w:val="000000"/>
                <w:sz w:val="24"/>
                <w:szCs w:val="24"/>
              </w:rPr>
              <w:t>Ритуалы Вооруженных Сил Российской Федерации</w:t>
            </w:r>
          </w:p>
          <w:p w:rsidR="00ED76C6" w:rsidRPr="00CF2908" w:rsidRDefault="00ED76C6" w:rsidP="00AD2D70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ED76C6" w:rsidP="00ED76C6">
            <w:pPr>
              <w:tabs>
                <w:tab w:val="left" w:pos="3400"/>
                <w:tab w:val="left" w:pos="7673"/>
              </w:tabs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ED76C6" w:rsidRPr="00CF2908" w:rsidRDefault="00ED76C6" w:rsidP="00A45075">
            <w:pPr>
              <w:jc w:val="both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Ритуал приведения к военной присяге. Ритуал вручения боевого знамени воинской части. Вручение личному составу вооружения и военной техники. Проводы военнослужащих, уволенных в запас или отставку. Символы воинской чести. Боевое знамя воинской части — символ воинской чести, доблести и славы. Ордена — почетные награды за воинские отличия и </w:t>
            </w:r>
            <w:r w:rsidR="005F05A6" w:rsidRPr="00CF2908">
              <w:rPr>
                <w:color w:val="000000"/>
                <w:sz w:val="24"/>
                <w:szCs w:val="24"/>
              </w:rPr>
              <w:t>заслуги в бою и военной службе.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7F523A" w:rsidP="003464EC">
            <w:pPr>
              <w:tabs>
                <w:tab w:val="left" w:pos="3400"/>
                <w:tab w:val="left" w:pos="7673"/>
              </w:tabs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801082" w:rsidP="00801082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5C6004" w:rsidRPr="00CF2908" w:rsidTr="005C6004">
        <w:trPr>
          <w:trHeight w:val="96"/>
        </w:trPr>
        <w:tc>
          <w:tcPr>
            <w:tcW w:w="12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004" w:rsidRPr="00CF2908" w:rsidRDefault="005C6004" w:rsidP="00ED76C6">
            <w:pPr>
              <w:ind w:right="4"/>
              <w:jc w:val="center"/>
              <w:rPr>
                <w:b/>
                <w:bCs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Раздел 4.Основы медицинских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004" w:rsidRPr="00CF2908" w:rsidRDefault="005C6004" w:rsidP="003464EC">
            <w:pPr>
              <w:tabs>
                <w:tab w:val="left" w:pos="3400"/>
                <w:tab w:val="left" w:pos="7673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004" w:rsidRPr="00CF2908" w:rsidRDefault="005C6004" w:rsidP="003464EC">
            <w:pPr>
              <w:tabs>
                <w:tab w:val="left" w:pos="3400"/>
                <w:tab w:val="left" w:pos="7673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ED76C6" w:rsidRPr="00CF2908" w:rsidTr="005C6004">
        <w:trPr>
          <w:trHeight w:val="90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AD2D70">
            <w:pPr>
              <w:rPr>
                <w:color w:val="000000"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 xml:space="preserve">Тема 4.1. </w:t>
            </w:r>
            <w:r w:rsidRPr="00CF2908">
              <w:rPr>
                <w:b/>
                <w:bCs/>
                <w:color w:val="000000"/>
                <w:sz w:val="24"/>
                <w:szCs w:val="24"/>
              </w:rPr>
              <w:t>Понятие первой помощи</w:t>
            </w:r>
            <w:r w:rsidRPr="00CF2908">
              <w:rPr>
                <w:color w:val="000000"/>
                <w:sz w:val="24"/>
                <w:szCs w:val="24"/>
              </w:rPr>
              <w:t xml:space="preserve">. </w:t>
            </w:r>
          </w:p>
          <w:p w:rsidR="00ED76C6" w:rsidRPr="00CF2908" w:rsidRDefault="00ED76C6" w:rsidP="00AD2D70">
            <w:pPr>
              <w:tabs>
                <w:tab w:val="left" w:pos="3400"/>
                <w:tab w:val="left" w:pos="7673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5C6004">
            <w:pPr>
              <w:tabs>
                <w:tab w:val="left" w:pos="3400"/>
                <w:tab w:val="left" w:pos="7673"/>
              </w:tabs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ED76C6" w:rsidRPr="00CF2908" w:rsidRDefault="00ED76C6" w:rsidP="00801082">
            <w:pPr>
              <w:jc w:val="both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>Перечень состояний, при которых оказывается первая помощь. Признаки жизни. Общие правила оказания первой помощи. Федеральный закон «Об основ</w:t>
            </w:r>
            <w:r w:rsidR="00801082" w:rsidRPr="00CF2908">
              <w:rPr>
                <w:color w:val="000000"/>
                <w:sz w:val="24"/>
                <w:szCs w:val="24"/>
              </w:rPr>
              <w:t>ах охраны здоровья граждан РФ.»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7F523A" w:rsidP="003464EC">
            <w:pPr>
              <w:tabs>
                <w:tab w:val="left" w:pos="3400"/>
                <w:tab w:val="left" w:pos="7673"/>
              </w:tabs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801082" w:rsidP="00801082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ED76C6" w:rsidRPr="00CF2908" w:rsidTr="005C6004">
        <w:trPr>
          <w:trHeight w:val="902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AD2D70">
            <w:pPr>
              <w:rPr>
                <w:color w:val="000000"/>
                <w:sz w:val="24"/>
                <w:szCs w:val="24"/>
              </w:rPr>
            </w:pPr>
            <w:r w:rsidRPr="00CF2908">
              <w:rPr>
                <w:b/>
                <w:bCs/>
                <w:color w:val="000000"/>
                <w:sz w:val="24"/>
                <w:szCs w:val="24"/>
              </w:rPr>
              <w:t>Тема 4.2. Первая помощь при отсутствии сознания.</w:t>
            </w:r>
          </w:p>
          <w:p w:rsidR="00ED76C6" w:rsidRPr="00CF2908" w:rsidRDefault="00ED76C6" w:rsidP="00AD2D70">
            <w:pPr>
              <w:tabs>
                <w:tab w:val="left" w:pos="3400"/>
                <w:tab w:val="left" w:pos="7673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ED76C6">
            <w:pPr>
              <w:tabs>
                <w:tab w:val="left" w:pos="3400"/>
                <w:tab w:val="left" w:pos="7673"/>
              </w:tabs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ED76C6" w:rsidRPr="00CF2908" w:rsidRDefault="00ED76C6" w:rsidP="00801082">
            <w:pPr>
              <w:jc w:val="both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>Признаки обморока. Первая помощь при отсутствии кровообращения (остановке сердца). Основные причины остановки сердца. Признаки расстройства кровообращения и клинической смерти. Правила проведения непрямого (наружного) массажа с</w:t>
            </w:r>
            <w:r w:rsidR="00801082" w:rsidRPr="00CF2908">
              <w:rPr>
                <w:color w:val="000000"/>
                <w:sz w:val="24"/>
                <w:szCs w:val="24"/>
              </w:rPr>
              <w:t>ердца и искусственного дыхания.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7F523A" w:rsidP="003464EC">
            <w:pPr>
              <w:tabs>
                <w:tab w:val="left" w:pos="3400"/>
                <w:tab w:val="left" w:pos="7673"/>
              </w:tabs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801082" w:rsidP="00801082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ED76C6" w:rsidRPr="00CF2908" w:rsidTr="00421FDC">
        <w:trPr>
          <w:trHeight w:val="902"/>
        </w:trPr>
        <w:tc>
          <w:tcPr>
            <w:tcW w:w="24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AD2D70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ED76C6">
            <w:pPr>
              <w:ind w:right="4"/>
              <w:rPr>
                <w:b/>
                <w:bCs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Практическое занятие № 5</w:t>
            </w:r>
          </w:p>
          <w:p w:rsidR="00ED76C6" w:rsidRPr="00CF2908" w:rsidRDefault="00ED76C6" w:rsidP="005C6004">
            <w:pPr>
              <w:jc w:val="both"/>
              <w:rPr>
                <w:color w:val="000000"/>
                <w:sz w:val="24"/>
                <w:szCs w:val="24"/>
              </w:rPr>
            </w:pPr>
            <w:r w:rsidRPr="00CF2908">
              <w:rPr>
                <w:spacing w:val="-3"/>
                <w:sz w:val="24"/>
                <w:szCs w:val="24"/>
              </w:rPr>
              <w:t xml:space="preserve">Реанимация (азбука оживления). </w:t>
            </w:r>
            <w:r w:rsidRPr="00CF2908">
              <w:rPr>
                <w:color w:val="000000"/>
                <w:sz w:val="24"/>
                <w:szCs w:val="24"/>
              </w:rPr>
              <w:t>Проведения непрямого (наружного) массажа с</w:t>
            </w:r>
            <w:r w:rsidR="00801082" w:rsidRPr="00CF2908">
              <w:rPr>
                <w:color w:val="000000"/>
                <w:sz w:val="24"/>
                <w:szCs w:val="24"/>
              </w:rPr>
              <w:t>ердца и искусственного дыхания.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497652" w:rsidP="003464EC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801082" w:rsidP="00801082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3</w:t>
            </w:r>
          </w:p>
        </w:tc>
      </w:tr>
      <w:tr w:rsidR="00ED76C6" w:rsidRPr="00CF2908" w:rsidTr="005C6004">
        <w:trPr>
          <w:trHeight w:val="90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5F05A6">
            <w:pPr>
              <w:ind w:right="4"/>
              <w:rPr>
                <w:b/>
                <w:bCs/>
                <w:color w:val="000000"/>
                <w:sz w:val="24"/>
                <w:szCs w:val="24"/>
              </w:rPr>
            </w:pPr>
            <w:r w:rsidRPr="00CF2908">
              <w:rPr>
                <w:b/>
                <w:bCs/>
                <w:color w:val="000000"/>
                <w:sz w:val="24"/>
                <w:szCs w:val="24"/>
              </w:rPr>
              <w:t>Тема 4.3. Поня</w:t>
            </w:r>
            <w:r w:rsidR="005F05A6" w:rsidRPr="00CF2908">
              <w:rPr>
                <w:b/>
                <w:bCs/>
                <w:color w:val="000000"/>
                <w:sz w:val="24"/>
                <w:szCs w:val="24"/>
              </w:rPr>
              <w:t>тие травм и их виды</w:t>
            </w: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ED76C6">
            <w:pPr>
              <w:tabs>
                <w:tab w:val="left" w:pos="3400"/>
                <w:tab w:val="left" w:pos="7673"/>
              </w:tabs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ED76C6" w:rsidRPr="00CF2908" w:rsidRDefault="00ED76C6" w:rsidP="00ED76C6">
            <w:pPr>
              <w:jc w:val="both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>Правила первой помощи при ранениях. Правила наложения повязок различных типов. Первая помощь при травмах различных областей тела.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7F523A" w:rsidP="003464EC">
            <w:pPr>
              <w:tabs>
                <w:tab w:val="left" w:pos="3400"/>
                <w:tab w:val="left" w:pos="7673"/>
              </w:tabs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801082" w:rsidP="00801082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ED76C6" w:rsidRPr="00CF2908" w:rsidTr="00421FDC">
        <w:trPr>
          <w:trHeight w:val="972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76C6" w:rsidRPr="00CF2908" w:rsidRDefault="00ED76C6" w:rsidP="00AD2D70">
            <w:pPr>
              <w:rPr>
                <w:color w:val="000000"/>
                <w:sz w:val="24"/>
                <w:szCs w:val="24"/>
              </w:rPr>
            </w:pPr>
            <w:r w:rsidRPr="00CF2908">
              <w:rPr>
                <w:b/>
                <w:bCs/>
                <w:spacing w:val="-3"/>
                <w:sz w:val="24"/>
                <w:szCs w:val="24"/>
              </w:rPr>
              <w:t xml:space="preserve">Тема 4.4 </w:t>
            </w:r>
            <w:r w:rsidRPr="00CF2908">
              <w:rPr>
                <w:b/>
                <w:bCs/>
                <w:color w:val="000000"/>
                <w:sz w:val="24"/>
                <w:szCs w:val="24"/>
              </w:rPr>
              <w:t>. Понятие и виды кровотечений</w:t>
            </w:r>
            <w:r w:rsidRPr="00CF2908">
              <w:rPr>
                <w:color w:val="000000"/>
                <w:sz w:val="24"/>
                <w:szCs w:val="24"/>
              </w:rPr>
              <w:t xml:space="preserve"> </w:t>
            </w:r>
          </w:p>
          <w:p w:rsidR="00ED76C6" w:rsidRPr="00CF2908" w:rsidRDefault="00ED76C6" w:rsidP="00AD2D70">
            <w:pPr>
              <w:tabs>
                <w:tab w:val="left" w:pos="3400"/>
                <w:tab w:val="left" w:pos="7673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ED76C6" w:rsidP="00ED76C6">
            <w:pPr>
              <w:tabs>
                <w:tab w:val="left" w:pos="3400"/>
                <w:tab w:val="left" w:pos="7673"/>
              </w:tabs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ED76C6" w:rsidRPr="00CF2908" w:rsidRDefault="00ED76C6" w:rsidP="00ED76C6">
            <w:pPr>
              <w:jc w:val="both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>Первая помощь при наружных кровотечениях. Первая помощь при капиллярном кровотечении. Первая помощь при артериальном кровотечении. Правила наложения жгута и закрутки. Первая помощь при венозном кровотечении. Смешанное кровотечение. Основные признаки внутреннего кровотечения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7F523A" w:rsidP="003464EC">
            <w:pPr>
              <w:tabs>
                <w:tab w:val="left" w:pos="3400"/>
                <w:tab w:val="left" w:pos="7673"/>
              </w:tabs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3</w:t>
            </w:r>
          </w:p>
          <w:p w:rsidR="00ED76C6" w:rsidRPr="00CF2908" w:rsidRDefault="00ED76C6" w:rsidP="003464EC">
            <w:pPr>
              <w:tabs>
                <w:tab w:val="left" w:pos="3400"/>
                <w:tab w:val="left" w:pos="7673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801082" w:rsidP="00801082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ED76C6" w:rsidRPr="00CF2908" w:rsidTr="00421FDC">
        <w:trPr>
          <w:trHeight w:val="972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AD2D70">
            <w:pPr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ED76C6" w:rsidP="00ED76C6">
            <w:pPr>
              <w:ind w:right="4"/>
              <w:rPr>
                <w:b/>
                <w:bCs/>
                <w:spacing w:val="-3"/>
                <w:sz w:val="24"/>
                <w:szCs w:val="24"/>
              </w:rPr>
            </w:pPr>
            <w:r w:rsidRPr="00CF2908">
              <w:rPr>
                <w:b/>
                <w:bCs/>
                <w:spacing w:val="-3"/>
                <w:sz w:val="24"/>
                <w:szCs w:val="24"/>
              </w:rPr>
              <w:t>Практическое занятие №6</w:t>
            </w:r>
          </w:p>
          <w:p w:rsidR="00ED76C6" w:rsidRPr="00CF2908" w:rsidRDefault="00ED76C6" w:rsidP="005C476A">
            <w:pPr>
              <w:jc w:val="both"/>
              <w:rPr>
                <w:b/>
                <w:bCs/>
                <w:spacing w:val="-3"/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Порядок наложения повязки при ранениях головы, туловища, верхних и нижних  конечностей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ED76C6" w:rsidP="003464EC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801082" w:rsidP="00801082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3</w:t>
            </w:r>
          </w:p>
        </w:tc>
      </w:tr>
      <w:tr w:rsidR="00ED76C6" w:rsidRPr="00CF2908" w:rsidTr="00421FDC">
        <w:trPr>
          <w:trHeight w:val="972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AD2D70">
            <w:pPr>
              <w:rPr>
                <w:color w:val="000000"/>
                <w:sz w:val="24"/>
                <w:szCs w:val="24"/>
              </w:rPr>
            </w:pPr>
            <w:r w:rsidRPr="00CF2908">
              <w:rPr>
                <w:b/>
                <w:bCs/>
                <w:color w:val="000000"/>
                <w:sz w:val="24"/>
                <w:szCs w:val="24"/>
              </w:rPr>
              <w:lastRenderedPageBreak/>
              <w:t>Тема 4.5. Первая помощь при синдроме длительного сдавливания</w:t>
            </w:r>
          </w:p>
          <w:p w:rsidR="00ED76C6" w:rsidRPr="00CF2908" w:rsidRDefault="00ED76C6" w:rsidP="00AD2D70">
            <w:pPr>
              <w:tabs>
                <w:tab w:val="left" w:pos="3400"/>
                <w:tab w:val="left" w:pos="7673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ED76C6" w:rsidP="00ED76C6">
            <w:pPr>
              <w:tabs>
                <w:tab w:val="left" w:pos="3400"/>
                <w:tab w:val="left" w:pos="7673"/>
              </w:tabs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ED76C6" w:rsidRPr="00CF2908" w:rsidRDefault="00ED76C6" w:rsidP="00ED76C6">
            <w:pPr>
              <w:jc w:val="both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>Понятие травматического токсикоза. Местные и общие признаки травматического токсикоза. Основные периоды развития травматического токсикоза.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7F523A" w:rsidP="003464EC">
            <w:pPr>
              <w:tabs>
                <w:tab w:val="left" w:pos="3400"/>
                <w:tab w:val="left" w:pos="7673"/>
              </w:tabs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801082" w:rsidP="00801082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ED76C6" w:rsidRPr="00CF2908" w:rsidTr="00421FDC">
        <w:trPr>
          <w:trHeight w:val="972"/>
        </w:trPr>
        <w:tc>
          <w:tcPr>
            <w:tcW w:w="24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AD2D70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ED76C6" w:rsidP="00ED76C6">
            <w:pPr>
              <w:ind w:right="4"/>
              <w:rPr>
                <w:spacing w:val="-3"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Практическое занятие № 7</w:t>
            </w:r>
          </w:p>
          <w:p w:rsidR="00ED76C6" w:rsidRPr="00CF2908" w:rsidRDefault="00ED76C6" w:rsidP="00ED76C6">
            <w:pPr>
              <w:ind w:right="4"/>
              <w:jc w:val="both"/>
              <w:rPr>
                <w:spacing w:val="-3"/>
                <w:sz w:val="24"/>
                <w:szCs w:val="24"/>
              </w:rPr>
            </w:pPr>
            <w:r w:rsidRPr="00CF2908">
              <w:rPr>
                <w:spacing w:val="-3"/>
                <w:sz w:val="24"/>
                <w:szCs w:val="24"/>
              </w:rPr>
              <w:t>Пе</w:t>
            </w:r>
            <w:r w:rsidR="00027AC3" w:rsidRPr="00CF2908">
              <w:rPr>
                <w:spacing w:val="-3"/>
                <w:sz w:val="24"/>
                <w:szCs w:val="24"/>
              </w:rPr>
              <w:t xml:space="preserve">рвая (доврачебная) помощь при  </w:t>
            </w:r>
            <w:r w:rsidRPr="00CF2908">
              <w:rPr>
                <w:spacing w:val="-3"/>
                <w:sz w:val="24"/>
                <w:szCs w:val="24"/>
              </w:rPr>
              <w:t>синдроме длительного сдавливания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ED76C6" w:rsidP="003464EC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801082" w:rsidP="00801082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3</w:t>
            </w:r>
          </w:p>
        </w:tc>
      </w:tr>
      <w:tr w:rsidR="00801082" w:rsidRPr="00CF2908" w:rsidTr="00421FDC">
        <w:trPr>
          <w:trHeight w:val="972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082" w:rsidRPr="00CF2908" w:rsidRDefault="00801082" w:rsidP="00AD2D70">
            <w:pPr>
              <w:rPr>
                <w:color w:val="000000"/>
                <w:sz w:val="24"/>
                <w:szCs w:val="24"/>
              </w:rPr>
            </w:pPr>
            <w:r w:rsidRPr="00CF2908">
              <w:rPr>
                <w:b/>
                <w:bCs/>
                <w:color w:val="000000"/>
                <w:sz w:val="24"/>
                <w:szCs w:val="24"/>
              </w:rPr>
              <w:t>Тема 4.6. Первая помощь при ожогах</w:t>
            </w:r>
            <w:r w:rsidRPr="00CF2908">
              <w:rPr>
                <w:color w:val="000000"/>
                <w:sz w:val="24"/>
                <w:szCs w:val="24"/>
              </w:rPr>
              <w:t xml:space="preserve"> </w:t>
            </w:r>
          </w:p>
          <w:p w:rsidR="00801082" w:rsidRPr="00CF2908" w:rsidRDefault="00801082" w:rsidP="00AD2D70">
            <w:pPr>
              <w:tabs>
                <w:tab w:val="left" w:pos="3400"/>
                <w:tab w:val="left" w:pos="7673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82" w:rsidRPr="00CF2908" w:rsidRDefault="00801082" w:rsidP="00ED76C6">
            <w:pPr>
              <w:tabs>
                <w:tab w:val="left" w:pos="3400"/>
                <w:tab w:val="left" w:pos="7673"/>
              </w:tabs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801082" w:rsidRPr="00CF2908" w:rsidRDefault="00801082" w:rsidP="00ED76C6">
            <w:pPr>
              <w:jc w:val="both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Понятие, основные виды и степени ожогов. Первая помощь при термических ожогах. Первая помощь при химических ожогах. Первая помощь при воздействии высоких температур. 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82" w:rsidRPr="00CF2908" w:rsidRDefault="007F523A" w:rsidP="003464EC">
            <w:pPr>
              <w:tabs>
                <w:tab w:val="left" w:pos="3400"/>
                <w:tab w:val="left" w:pos="7673"/>
              </w:tabs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82" w:rsidRPr="00CF2908" w:rsidRDefault="00801082" w:rsidP="00801082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801082" w:rsidRPr="00CF2908" w:rsidTr="00801082">
        <w:trPr>
          <w:trHeight w:val="675"/>
        </w:trPr>
        <w:tc>
          <w:tcPr>
            <w:tcW w:w="24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1082" w:rsidRPr="00CF2908" w:rsidRDefault="00801082" w:rsidP="00AD2D70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82" w:rsidRPr="00CF2908" w:rsidRDefault="00801082" w:rsidP="00ED76C6">
            <w:pPr>
              <w:ind w:right="4"/>
              <w:rPr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Практическое занятие № 8</w:t>
            </w:r>
          </w:p>
          <w:p w:rsidR="00801082" w:rsidRPr="00CF2908" w:rsidRDefault="00801082" w:rsidP="00ED76C6">
            <w:pPr>
              <w:ind w:right="4"/>
              <w:jc w:val="both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Первая (доврачебная) помощь при ожогах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82" w:rsidRPr="00CF2908" w:rsidRDefault="005F4AF4" w:rsidP="003464EC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82" w:rsidRPr="00CF2908" w:rsidRDefault="00801082" w:rsidP="00801082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3</w:t>
            </w:r>
          </w:p>
        </w:tc>
      </w:tr>
      <w:tr w:rsidR="00801082" w:rsidRPr="00CF2908" w:rsidTr="00801082">
        <w:trPr>
          <w:trHeight w:val="689"/>
        </w:trPr>
        <w:tc>
          <w:tcPr>
            <w:tcW w:w="24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01082" w:rsidRPr="00CF2908" w:rsidRDefault="00801082" w:rsidP="00AD2D70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82" w:rsidRPr="00CF2908" w:rsidRDefault="00801082" w:rsidP="00ED76C6">
            <w:pPr>
              <w:ind w:right="4"/>
              <w:rPr>
                <w:b/>
                <w:bCs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Практическое занятие № 9</w:t>
            </w:r>
          </w:p>
          <w:p w:rsidR="00801082" w:rsidRPr="00CF2908" w:rsidRDefault="00801082" w:rsidP="00801082">
            <w:pPr>
              <w:ind w:right="4"/>
              <w:jc w:val="both"/>
              <w:rPr>
                <w:bCs/>
                <w:spacing w:val="-3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>Первая (доврачебная) помощь при поражении электрическим током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82" w:rsidRPr="00CF2908" w:rsidRDefault="005F4AF4" w:rsidP="003464EC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82" w:rsidRPr="00CF2908" w:rsidRDefault="00801082" w:rsidP="00801082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3</w:t>
            </w:r>
          </w:p>
        </w:tc>
      </w:tr>
      <w:tr w:rsidR="00ED76C6" w:rsidRPr="00CF2908" w:rsidTr="00421FDC">
        <w:trPr>
          <w:trHeight w:val="972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76C6" w:rsidRPr="00CF2908" w:rsidRDefault="00ED76C6" w:rsidP="00801082">
            <w:pPr>
              <w:rPr>
                <w:b/>
                <w:color w:val="000000"/>
                <w:sz w:val="24"/>
                <w:szCs w:val="24"/>
              </w:rPr>
            </w:pPr>
            <w:r w:rsidRPr="00CF2908">
              <w:rPr>
                <w:b/>
                <w:color w:val="000000"/>
                <w:sz w:val="24"/>
                <w:szCs w:val="24"/>
              </w:rPr>
              <w:t>Тема 4.7. Первая помощь при отравлениях. Острое и хроническое отравление</w:t>
            </w:r>
            <w:r w:rsidR="005F4AF4" w:rsidRPr="00CF2908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ED76C6" w:rsidP="00ED76C6">
            <w:pPr>
              <w:tabs>
                <w:tab w:val="left" w:pos="3400"/>
                <w:tab w:val="left" w:pos="7673"/>
              </w:tabs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Содержание учебного материала</w:t>
            </w:r>
          </w:p>
          <w:p w:rsidR="00ED76C6" w:rsidRPr="00CF2908" w:rsidRDefault="00ED76C6" w:rsidP="00ED76C6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Понятие, основные виды и степени отравлений. Первая помощь при отравлениях различными веществами. 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7F523A" w:rsidP="003464EC">
            <w:pPr>
              <w:tabs>
                <w:tab w:val="left" w:pos="3400"/>
                <w:tab w:val="left" w:pos="7673"/>
              </w:tabs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6C6" w:rsidRPr="00CF2908" w:rsidRDefault="00801082" w:rsidP="00801082">
            <w:pPr>
              <w:tabs>
                <w:tab w:val="left" w:pos="3400"/>
                <w:tab w:val="left" w:pos="7673"/>
              </w:tabs>
              <w:jc w:val="center"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2</w:t>
            </w:r>
          </w:p>
        </w:tc>
      </w:tr>
      <w:tr w:rsidR="00C92103" w:rsidRPr="00CF2908" w:rsidTr="005F05A6">
        <w:trPr>
          <w:trHeight w:val="475"/>
        </w:trPr>
        <w:tc>
          <w:tcPr>
            <w:tcW w:w="2496" w:type="dxa"/>
            <w:tcBorders>
              <w:left w:val="single" w:sz="4" w:space="0" w:color="auto"/>
              <w:right w:val="single" w:sz="4" w:space="0" w:color="auto"/>
            </w:tcBorders>
          </w:tcPr>
          <w:p w:rsidR="00C92103" w:rsidRPr="00CF2908" w:rsidRDefault="00C92103" w:rsidP="00AD2D70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2103" w:rsidRPr="00CF2908" w:rsidRDefault="00C92103" w:rsidP="009A63A2">
            <w:pPr>
              <w:jc w:val="both"/>
              <w:rPr>
                <w:b/>
                <w:bCs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Пр</w:t>
            </w:r>
            <w:r w:rsidR="007F523A" w:rsidRPr="00CF2908">
              <w:rPr>
                <w:b/>
                <w:bCs/>
                <w:sz w:val="24"/>
                <w:szCs w:val="24"/>
              </w:rPr>
              <w:t xml:space="preserve">омежуточная аттестация 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2103" w:rsidRPr="00CF2908" w:rsidRDefault="00C92103" w:rsidP="001A35A5">
            <w:pPr>
              <w:tabs>
                <w:tab w:val="left" w:pos="3400"/>
                <w:tab w:val="left" w:pos="7673"/>
              </w:tabs>
              <w:jc w:val="center"/>
              <w:rPr>
                <w:b/>
                <w:sz w:val="24"/>
                <w:szCs w:val="24"/>
              </w:rPr>
            </w:pPr>
            <w:r w:rsidRPr="00CF290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2103" w:rsidRPr="00CF2908" w:rsidRDefault="00C92103" w:rsidP="002B1E7D">
            <w:pPr>
              <w:tabs>
                <w:tab w:val="left" w:pos="3400"/>
                <w:tab w:val="left" w:pos="7673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BC758B" w:rsidRPr="00CF2908" w:rsidTr="005F05A6">
        <w:trPr>
          <w:trHeight w:val="475"/>
        </w:trPr>
        <w:tc>
          <w:tcPr>
            <w:tcW w:w="2496" w:type="dxa"/>
            <w:tcBorders>
              <w:left w:val="single" w:sz="4" w:space="0" w:color="auto"/>
              <w:right w:val="single" w:sz="4" w:space="0" w:color="auto"/>
            </w:tcBorders>
          </w:tcPr>
          <w:p w:rsidR="00BC758B" w:rsidRPr="00CF2908" w:rsidRDefault="00BC758B" w:rsidP="00AD2D70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758B" w:rsidRPr="00CF2908" w:rsidRDefault="005F4AF4" w:rsidP="009A63A2">
            <w:pPr>
              <w:jc w:val="both"/>
              <w:rPr>
                <w:b/>
                <w:sz w:val="24"/>
                <w:szCs w:val="24"/>
              </w:rPr>
            </w:pPr>
            <w:r w:rsidRPr="00CF2908">
              <w:rPr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758B" w:rsidRPr="00CF2908" w:rsidRDefault="005F4AF4" w:rsidP="00C92103">
            <w:pPr>
              <w:tabs>
                <w:tab w:val="left" w:pos="3400"/>
                <w:tab w:val="left" w:pos="7673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CF2908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758B" w:rsidRPr="00CF2908" w:rsidRDefault="00BC758B" w:rsidP="002B1E7D">
            <w:pPr>
              <w:tabs>
                <w:tab w:val="left" w:pos="3400"/>
                <w:tab w:val="left" w:pos="7673"/>
              </w:tabs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A712C" w:rsidRPr="00CF2908" w:rsidRDefault="00FA712C" w:rsidP="00437642">
      <w:pPr>
        <w:tabs>
          <w:tab w:val="left" w:pos="3400"/>
          <w:tab w:val="left" w:pos="7673"/>
        </w:tabs>
        <w:rPr>
          <w:b/>
          <w:sz w:val="24"/>
          <w:szCs w:val="24"/>
        </w:rPr>
      </w:pPr>
    </w:p>
    <w:p w:rsidR="00FA712C" w:rsidRPr="00CF2908" w:rsidRDefault="00FA712C" w:rsidP="00027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0270E1" w:rsidRPr="00CF2908" w:rsidRDefault="000270E1" w:rsidP="00027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CF2908">
        <w:rPr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0270E1" w:rsidRPr="00CF2908" w:rsidRDefault="000270E1" w:rsidP="00027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CF2908">
        <w:rPr>
          <w:sz w:val="24"/>
          <w:szCs w:val="24"/>
        </w:rPr>
        <w:t xml:space="preserve">1. –ознакомительный (узнавание ранее изученных объектов, свойств); </w:t>
      </w:r>
    </w:p>
    <w:p w:rsidR="000270E1" w:rsidRPr="00CF2908" w:rsidRDefault="000270E1" w:rsidP="000270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  <w:r w:rsidRPr="00CF2908">
        <w:rPr>
          <w:sz w:val="24"/>
          <w:szCs w:val="24"/>
        </w:rPr>
        <w:t>2. –репродуктивный (выполнение деятельности по образцу, инструкции или под руководством)</w:t>
      </w:r>
      <w:r w:rsidR="004B7EB9" w:rsidRPr="00CF2908">
        <w:rPr>
          <w:sz w:val="24"/>
          <w:szCs w:val="24"/>
        </w:rPr>
        <w:t>;</w:t>
      </w:r>
    </w:p>
    <w:p w:rsidR="000270E1" w:rsidRPr="00CF2908" w:rsidRDefault="000270E1" w:rsidP="000270E1">
      <w:pPr>
        <w:jc w:val="both"/>
        <w:rPr>
          <w:sz w:val="24"/>
          <w:szCs w:val="24"/>
        </w:rPr>
      </w:pPr>
      <w:r w:rsidRPr="00CF2908">
        <w:rPr>
          <w:sz w:val="24"/>
          <w:szCs w:val="24"/>
        </w:rPr>
        <w:t>3. – продуктивный (планирование и самостоятельное выполнение деятельности, решение проблемных задач)</w:t>
      </w:r>
      <w:r w:rsidR="004B7EB9" w:rsidRPr="00CF2908">
        <w:rPr>
          <w:sz w:val="24"/>
          <w:szCs w:val="24"/>
        </w:rPr>
        <w:t>.</w:t>
      </w:r>
    </w:p>
    <w:p w:rsidR="0021646F" w:rsidRPr="00CF2908" w:rsidRDefault="0021646F" w:rsidP="000270E1">
      <w:pPr>
        <w:jc w:val="both"/>
        <w:rPr>
          <w:sz w:val="26"/>
          <w:szCs w:val="26"/>
        </w:rPr>
        <w:sectPr w:rsidR="0021646F" w:rsidRPr="00CF2908" w:rsidSect="005519A8">
          <w:pgSz w:w="16838" w:h="11906" w:orient="landscape"/>
          <w:pgMar w:top="851" w:right="567" w:bottom="1134" w:left="1701" w:header="283" w:footer="567" w:gutter="0"/>
          <w:cols w:space="720"/>
          <w:docGrid w:linePitch="272"/>
        </w:sectPr>
      </w:pPr>
    </w:p>
    <w:p w:rsidR="008D4C26" w:rsidRPr="00CF2908" w:rsidRDefault="0021646F" w:rsidP="00187E5A">
      <w:pPr>
        <w:jc w:val="center"/>
        <w:rPr>
          <w:b/>
          <w:sz w:val="28"/>
          <w:szCs w:val="28"/>
        </w:rPr>
      </w:pPr>
      <w:r w:rsidRPr="00CF2908">
        <w:rPr>
          <w:b/>
          <w:sz w:val="28"/>
          <w:szCs w:val="28"/>
        </w:rPr>
        <w:lastRenderedPageBreak/>
        <w:t xml:space="preserve">3. УСЛОВИЯ РЕАЛИЗАЦИИ РАБОЧЕЙ ПРОГРАММЫ </w:t>
      </w:r>
    </w:p>
    <w:p w:rsidR="0021646F" w:rsidRPr="00CF2908" w:rsidRDefault="0021646F" w:rsidP="00187E5A">
      <w:pPr>
        <w:jc w:val="center"/>
        <w:rPr>
          <w:b/>
          <w:sz w:val="28"/>
          <w:szCs w:val="28"/>
        </w:rPr>
      </w:pPr>
      <w:r w:rsidRPr="00CF2908">
        <w:rPr>
          <w:b/>
          <w:sz w:val="28"/>
          <w:szCs w:val="28"/>
        </w:rPr>
        <w:t>УЧЕБНОЙ ДИСЦИПЛИНЫ</w:t>
      </w:r>
    </w:p>
    <w:p w:rsidR="0021646F" w:rsidRPr="00CF2908" w:rsidRDefault="0021646F" w:rsidP="0093784C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r w:rsidRPr="00CF2908">
        <w:rPr>
          <w:rFonts w:ascii="Times New Roman" w:hAnsi="Times New Roman"/>
          <w:color w:val="auto"/>
          <w:sz w:val="28"/>
          <w:szCs w:val="28"/>
        </w:rPr>
        <w:t>3.1 Требования к минимальному материально-техническому</w:t>
      </w:r>
      <w:r w:rsidR="00A31D7B" w:rsidRPr="00CF2908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CF2908">
        <w:rPr>
          <w:rFonts w:ascii="Times New Roman" w:hAnsi="Times New Roman"/>
          <w:color w:val="auto"/>
          <w:sz w:val="28"/>
          <w:szCs w:val="28"/>
        </w:rPr>
        <w:t>обеспечению</w:t>
      </w:r>
    </w:p>
    <w:p w:rsidR="0093784C" w:rsidRPr="00CF2908" w:rsidRDefault="0093784C" w:rsidP="00E40FF8"/>
    <w:p w:rsidR="00317108" w:rsidRPr="00CF2908" w:rsidRDefault="00317108" w:rsidP="00317108">
      <w:pPr>
        <w:tabs>
          <w:tab w:val="left" w:pos="141"/>
        </w:tabs>
        <w:ind w:left="139" w:right="138"/>
        <w:jc w:val="both"/>
        <w:rPr>
          <w:sz w:val="28"/>
          <w:szCs w:val="28"/>
        </w:rPr>
      </w:pPr>
      <w:r w:rsidRPr="00CF2908">
        <w:rPr>
          <w:b/>
          <w:sz w:val="28"/>
          <w:szCs w:val="28"/>
        </w:rPr>
        <w:t>Учебная аудитория для проведения занятий всех видов, предусмотренных образовательной программой</w:t>
      </w:r>
      <w:r w:rsidRPr="00CF2908">
        <w:rPr>
          <w:sz w:val="28"/>
          <w:szCs w:val="28"/>
        </w:rPr>
        <w:t xml:space="preserve"> - </w:t>
      </w:r>
      <w:r w:rsidRPr="00CF2908">
        <w:rPr>
          <w:b/>
          <w:sz w:val="28"/>
          <w:szCs w:val="28"/>
        </w:rPr>
        <w:t>Кабинет №2218,</w:t>
      </w:r>
      <w:r w:rsidRPr="00CF2908">
        <w:rPr>
          <w:sz w:val="28"/>
          <w:szCs w:val="28"/>
        </w:rPr>
        <w:t xml:space="preserve"> 603002, г. Нижний Новгород, ул. Чкалова, д.5а</w:t>
      </w:r>
    </w:p>
    <w:p w:rsidR="00317108" w:rsidRPr="00CF2908" w:rsidRDefault="00317108" w:rsidP="00317108">
      <w:pPr>
        <w:tabs>
          <w:tab w:val="left" w:pos="141"/>
        </w:tabs>
        <w:ind w:left="139" w:right="138"/>
        <w:jc w:val="both"/>
        <w:rPr>
          <w:b/>
          <w:sz w:val="28"/>
          <w:szCs w:val="28"/>
        </w:rPr>
      </w:pPr>
    </w:p>
    <w:p w:rsidR="00317108" w:rsidRPr="00CF2908" w:rsidRDefault="00317108" w:rsidP="00317108">
      <w:pPr>
        <w:ind w:left="146" w:right="138"/>
        <w:jc w:val="both"/>
        <w:rPr>
          <w:sz w:val="28"/>
          <w:szCs w:val="28"/>
        </w:rPr>
      </w:pPr>
      <w:r w:rsidRPr="00CF2908">
        <w:rPr>
          <w:rStyle w:val="FontStyle113"/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CF2908">
        <w:rPr>
          <w:sz w:val="28"/>
          <w:szCs w:val="28"/>
        </w:rPr>
        <w:t xml:space="preserve">стол преподавателя-1 шт.; стул преподавателя (кресло)-1 шт.; стол ученический-15 шт.; стулья ученические-30 шт.; тумба для аппаратуры -1 шт.; телевизор LG CF-21F39-1 </w:t>
      </w:r>
      <w:proofErr w:type="spellStart"/>
      <w:r w:rsidRPr="00CF2908">
        <w:rPr>
          <w:sz w:val="28"/>
          <w:szCs w:val="28"/>
        </w:rPr>
        <w:t>шт</w:t>
      </w:r>
      <w:proofErr w:type="spellEnd"/>
      <w:r w:rsidRPr="00CF2908">
        <w:rPr>
          <w:sz w:val="28"/>
          <w:szCs w:val="28"/>
        </w:rPr>
        <w:t xml:space="preserve">; </w:t>
      </w:r>
      <w:proofErr w:type="spellStart"/>
      <w:r w:rsidRPr="00CF2908">
        <w:rPr>
          <w:sz w:val="28"/>
          <w:szCs w:val="28"/>
          <w:lang w:val="en-US"/>
        </w:rPr>
        <w:t>PioneerDWDplayerDV</w:t>
      </w:r>
      <w:proofErr w:type="spellEnd"/>
      <w:r w:rsidRPr="00CF2908">
        <w:rPr>
          <w:sz w:val="28"/>
          <w:szCs w:val="28"/>
        </w:rPr>
        <w:t>-420</w:t>
      </w:r>
      <w:r w:rsidRPr="00CF2908">
        <w:rPr>
          <w:sz w:val="28"/>
          <w:szCs w:val="28"/>
          <w:lang w:val="en-US"/>
        </w:rPr>
        <w:t>V</w:t>
      </w:r>
      <w:r w:rsidRPr="00CF2908">
        <w:rPr>
          <w:sz w:val="28"/>
          <w:szCs w:val="28"/>
        </w:rPr>
        <w:t>-</w:t>
      </w:r>
      <w:r w:rsidRPr="00CF2908">
        <w:rPr>
          <w:sz w:val="28"/>
          <w:szCs w:val="28"/>
          <w:lang w:val="en-US"/>
        </w:rPr>
        <w:t>K</w:t>
      </w:r>
      <w:r w:rsidRPr="00CF2908">
        <w:rPr>
          <w:sz w:val="28"/>
          <w:szCs w:val="28"/>
        </w:rPr>
        <w:t xml:space="preserve">-1 шт.; доска классная настенная-1 шт.; комплект стендов; макет  Автомат Калашникова АКМ-2 шт.; учебные приборы  (Комплект ВПХР, Комплект ДП-5Б, Комплект ДП-22-А, Комплект ДП-22-В, Комплект ДП-63-А)-5 шт.; показательные СИЗ (учебные) (Комплект ОЗК, Комплект Л-1, противогазы ГП-5,  противогазы Д-1, ИПП-8, ППМ, комплект АИ-2)-7 шт.;  медицинское оборудование и средства: (носилки медицинские, комплект шин для иммобилизации, аптечка бытовая, жгуты для остановки кровотечения)-4 шт. </w:t>
      </w:r>
    </w:p>
    <w:p w:rsidR="00317108" w:rsidRPr="00CF2908" w:rsidRDefault="00317108" w:rsidP="00317108">
      <w:pPr>
        <w:ind w:left="146" w:right="138"/>
        <w:jc w:val="both"/>
        <w:rPr>
          <w:sz w:val="28"/>
          <w:szCs w:val="28"/>
        </w:rPr>
      </w:pPr>
      <w:r w:rsidRPr="00CF2908">
        <w:rPr>
          <w:bCs/>
          <w:sz w:val="28"/>
          <w:szCs w:val="28"/>
        </w:rPr>
        <w:t>Учебно-наглядные пособия - комплект презентаций</w:t>
      </w:r>
      <w:r w:rsidRPr="00CF2908">
        <w:rPr>
          <w:sz w:val="28"/>
          <w:szCs w:val="28"/>
        </w:rPr>
        <w:t>.</w:t>
      </w:r>
    </w:p>
    <w:p w:rsidR="00317108" w:rsidRPr="00CF2908" w:rsidRDefault="00317108" w:rsidP="00317108">
      <w:pPr>
        <w:tabs>
          <w:tab w:val="left" w:pos="141"/>
        </w:tabs>
        <w:ind w:left="139"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CF2908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Технические средства обучения: проектор  переносной,  экран переносной.</w:t>
      </w:r>
    </w:p>
    <w:p w:rsidR="00317108" w:rsidRPr="00CF2908" w:rsidRDefault="00317108" w:rsidP="00317108">
      <w:pPr>
        <w:tabs>
          <w:tab w:val="left" w:pos="141"/>
        </w:tabs>
        <w:ind w:left="139"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</w:p>
    <w:p w:rsidR="00317108" w:rsidRPr="00CF2908" w:rsidRDefault="00317108" w:rsidP="00A96A56">
      <w:pPr>
        <w:tabs>
          <w:tab w:val="left" w:pos="141"/>
        </w:tabs>
        <w:ind w:left="139" w:right="138"/>
        <w:jc w:val="both"/>
        <w:rPr>
          <w:sz w:val="28"/>
          <w:szCs w:val="28"/>
        </w:rPr>
      </w:pPr>
      <w:r w:rsidRPr="00CF2908">
        <w:rPr>
          <w:b/>
          <w:sz w:val="28"/>
          <w:szCs w:val="28"/>
        </w:rPr>
        <w:t xml:space="preserve">Учебная аудитория для проведения </w:t>
      </w:r>
      <w:r w:rsidRPr="00CF2908">
        <w:rPr>
          <w:b/>
          <w:color w:val="000000"/>
          <w:sz w:val="28"/>
          <w:szCs w:val="28"/>
          <w:shd w:val="clear" w:color="auto" w:fill="FFFFFF"/>
        </w:rPr>
        <w:t>групповых и индивидуальных консультаций</w:t>
      </w:r>
      <w:r w:rsidRPr="00CF2908">
        <w:rPr>
          <w:b/>
          <w:sz w:val="28"/>
          <w:szCs w:val="28"/>
        </w:rPr>
        <w:t xml:space="preserve"> -</w:t>
      </w:r>
      <w:r w:rsidRPr="00CF2908">
        <w:rPr>
          <w:sz w:val="28"/>
          <w:szCs w:val="28"/>
        </w:rPr>
        <w:t xml:space="preserve"> </w:t>
      </w:r>
      <w:r w:rsidRPr="00CF2908">
        <w:rPr>
          <w:b/>
          <w:sz w:val="28"/>
          <w:szCs w:val="28"/>
        </w:rPr>
        <w:t>Кабинет №2218,</w:t>
      </w:r>
      <w:r w:rsidR="00A96A56" w:rsidRPr="00CF2908">
        <w:rPr>
          <w:sz w:val="28"/>
          <w:szCs w:val="28"/>
        </w:rPr>
        <w:t xml:space="preserve"> </w:t>
      </w:r>
      <w:r w:rsidRPr="00CF2908">
        <w:rPr>
          <w:sz w:val="28"/>
          <w:szCs w:val="28"/>
        </w:rPr>
        <w:t>603002, г. Нижний Новгород, ул. Чкалова, д.5а</w:t>
      </w:r>
    </w:p>
    <w:p w:rsidR="00A96A56" w:rsidRPr="00CF2908" w:rsidRDefault="00A96A56" w:rsidP="00317108">
      <w:pPr>
        <w:tabs>
          <w:tab w:val="left" w:pos="141"/>
        </w:tabs>
        <w:ind w:left="139" w:right="138"/>
        <w:jc w:val="both"/>
        <w:rPr>
          <w:sz w:val="28"/>
          <w:szCs w:val="28"/>
        </w:rPr>
      </w:pPr>
    </w:p>
    <w:p w:rsidR="00317108" w:rsidRPr="00CF2908" w:rsidRDefault="00317108" w:rsidP="00317108">
      <w:pPr>
        <w:ind w:left="146" w:right="138"/>
        <w:jc w:val="both"/>
        <w:rPr>
          <w:sz w:val="28"/>
          <w:szCs w:val="28"/>
        </w:rPr>
      </w:pPr>
      <w:r w:rsidRPr="00CF2908">
        <w:rPr>
          <w:rStyle w:val="FontStyle113"/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CF2908">
        <w:rPr>
          <w:sz w:val="28"/>
          <w:szCs w:val="28"/>
        </w:rPr>
        <w:t xml:space="preserve">стол преподавателя-1 шт.; стул преподавателя (кресло)-1 шт.; стол ученический-15 шт.; стулья ученические-30 шт.; тумба для аппаратуры -1 шт.; телевизор LG CF-21F39-1 </w:t>
      </w:r>
      <w:proofErr w:type="spellStart"/>
      <w:r w:rsidRPr="00CF2908">
        <w:rPr>
          <w:sz w:val="28"/>
          <w:szCs w:val="28"/>
        </w:rPr>
        <w:t>шт</w:t>
      </w:r>
      <w:proofErr w:type="spellEnd"/>
      <w:r w:rsidRPr="00CF2908">
        <w:rPr>
          <w:sz w:val="28"/>
          <w:szCs w:val="28"/>
        </w:rPr>
        <w:t xml:space="preserve">; </w:t>
      </w:r>
      <w:proofErr w:type="spellStart"/>
      <w:r w:rsidRPr="00CF2908">
        <w:rPr>
          <w:sz w:val="28"/>
          <w:szCs w:val="28"/>
          <w:lang w:val="en-US"/>
        </w:rPr>
        <w:t>PioneerDWDplayerDV</w:t>
      </w:r>
      <w:proofErr w:type="spellEnd"/>
      <w:r w:rsidRPr="00CF2908">
        <w:rPr>
          <w:sz w:val="28"/>
          <w:szCs w:val="28"/>
        </w:rPr>
        <w:t>-420</w:t>
      </w:r>
      <w:r w:rsidRPr="00CF2908">
        <w:rPr>
          <w:sz w:val="28"/>
          <w:szCs w:val="28"/>
          <w:lang w:val="en-US"/>
        </w:rPr>
        <w:t>V</w:t>
      </w:r>
      <w:r w:rsidRPr="00CF2908">
        <w:rPr>
          <w:sz w:val="28"/>
          <w:szCs w:val="28"/>
        </w:rPr>
        <w:t>-</w:t>
      </w:r>
      <w:r w:rsidRPr="00CF2908">
        <w:rPr>
          <w:sz w:val="28"/>
          <w:szCs w:val="28"/>
          <w:lang w:val="en-US"/>
        </w:rPr>
        <w:t>K</w:t>
      </w:r>
      <w:r w:rsidRPr="00CF2908">
        <w:rPr>
          <w:sz w:val="28"/>
          <w:szCs w:val="28"/>
        </w:rPr>
        <w:t xml:space="preserve">-1 шт.; доска классная настенная-1 шт.; комплект стендов; макет  Автомат Калашникова АКМ-2 шт.; учебные приборы  (Комплект ВПХР, Комплект ДП-5Б, Комплект ДП-22-А, Комплект ДП-22-В, Комплект ДП-63-А)-5 шт.; показательные СИЗ (учебные) (Комплект ОЗК, Комплект Л-1, противогазы ГП-5,  противогазы Д-1, ИПП-8, ППМ, комплект АИ-2)-7 шт.;  медицинское оборудование и средства: (носилки медицинские, комплект шин для иммобилизации, аптечка бытовая, жгуты для остановки кровотечения)-4 шт. </w:t>
      </w:r>
    </w:p>
    <w:p w:rsidR="00317108" w:rsidRPr="00CF2908" w:rsidRDefault="00317108" w:rsidP="00317108">
      <w:pPr>
        <w:ind w:left="146" w:right="138"/>
        <w:jc w:val="both"/>
        <w:rPr>
          <w:sz w:val="28"/>
          <w:szCs w:val="28"/>
        </w:rPr>
      </w:pPr>
      <w:r w:rsidRPr="00CF2908">
        <w:rPr>
          <w:bCs/>
          <w:sz w:val="28"/>
          <w:szCs w:val="28"/>
        </w:rPr>
        <w:t>Учебно-наглядные пособия - комплект презентаций</w:t>
      </w:r>
      <w:r w:rsidRPr="00CF2908">
        <w:rPr>
          <w:sz w:val="28"/>
          <w:szCs w:val="28"/>
        </w:rPr>
        <w:t>.</w:t>
      </w:r>
    </w:p>
    <w:p w:rsidR="00317108" w:rsidRPr="00CF2908" w:rsidRDefault="00317108" w:rsidP="00317108">
      <w:pPr>
        <w:tabs>
          <w:tab w:val="left" w:pos="141"/>
        </w:tabs>
        <w:ind w:left="139"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CF2908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Технические средства обучения: проектор  переносной,  экран переносной.</w:t>
      </w:r>
    </w:p>
    <w:p w:rsidR="00317108" w:rsidRPr="00CF2908" w:rsidRDefault="00317108" w:rsidP="00317108">
      <w:pPr>
        <w:tabs>
          <w:tab w:val="left" w:pos="141"/>
        </w:tabs>
        <w:ind w:left="139"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</w:p>
    <w:p w:rsidR="00317108" w:rsidRPr="00CF2908" w:rsidRDefault="00317108" w:rsidP="00317108">
      <w:pPr>
        <w:tabs>
          <w:tab w:val="left" w:pos="141"/>
        </w:tabs>
        <w:ind w:left="139" w:right="138"/>
        <w:jc w:val="both"/>
        <w:rPr>
          <w:sz w:val="28"/>
          <w:szCs w:val="28"/>
        </w:rPr>
      </w:pPr>
      <w:r w:rsidRPr="00CF2908">
        <w:rPr>
          <w:b/>
          <w:sz w:val="28"/>
          <w:szCs w:val="28"/>
        </w:rPr>
        <w:t xml:space="preserve">Учебная аудитория для проведения </w:t>
      </w:r>
      <w:r w:rsidRPr="00CF2908">
        <w:rPr>
          <w:b/>
          <w:color w:val="000000"/>
          <w:sz w:val="28"/>
          <w:szCs w:val="28"/>
          <w:shd w:val="clear" w:color="auto" w:fill="FFFFFF"/>
        </w:rPr>
        <w:t>текущего контроля и промежуточной аттестации</w:t>
      </w:r>
      <w:r w:rsidRPr="00CF2908">
        <w:rPr>
          <w:b/>
          <w:sz w:val="28"/>
          <w:szCs w:val="28"/>
        </w:rPr>
        <w:t xml:space="preserve"> - Кабинет №2218,</w:t>
      </w:r>
      <w:r w:rsidRPr="00CF2908">
        <w:rPr>
          <w:sz w:val="28"/>
          <w:szCs w:val="28"/>
        </w:rPr>
        <w:t xml:space="preserve"> 603002, г. Нижний Новгород, ул. Чкалова, д.5а</w:t>
      </w:r>
    </w:p>
    <w:p w:rsidR="00A96A56" w:rsidRPr="00CF2908" w:rsidRDefault="00A96A56" w:rsidP="00317108">
      <w:pPr>
        <w:tabs>
          <w:tab w:val="left" w:pos="141"/>
        </w:tabs>
        <w:ind w:left="139" w:right="138"/>
        <w:jc w:val="both"/>
        <w:rPr>
          <w:sz w:val="28"/>
          <w:szCs w:val="28"/>
        </w:rPr>
      </w:pPr>
    </w:p>
    <w:p w:rsidR="00317108" w:rsidRPr="00CF2908" w:rsidRDefault="00317108" w:rsidP="00317108">
      <w:pPr>
        <w:ind w:left="146" w:right="138"/>
        <w:jc w:val="both"/>
        <w:rPr>
          <w:sz w:val="28"/>
          <w:szCs w:val="28"/>
        </w:rPr>
      </w:pPr>
      <w:r w:rsidRPr="00CF2908">
        <w:rPr>
          <w:rStyle w:val="FontStyle113"/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CF2908">
        <w:rPr>
          <w:sz w:val="28"/>
          <w:szCs w:val="28"/>
        </w:rPr>
        <w:t xml:space="preserve">стол преподавателя-1 шт.; стул преподавателя (кресло)-1 шт.; стол ученический-15 шт.; стулья ученические-30 шт.; тумба для аппаратуры -1 шт.; телевизор LG CF-21F39-1 </w:t>
      </w:r>
      <w:proofErr w:type="spellStart"/>
      <w:r w:rsidRPr="00CF2908">
        <w:rPr>
          <w:sz w:val="28"/>
          <w:szCs w:val="28"/>
        </w:rPr>
        <w:t>шт</w:t>
      </w:r>
      <w:proofErr w:type="spellEnd"/>
      <w:r w:rsidRPr="00CF2908">
        <w:rPr>
          <w:sz w:val="28"/>
          <w:szCs w:val="28"/>
        </w:rPr>
        <w:t xml:space="preserve">; </w:t>
      </w:r>
      <w:proofErr w:type="spellStart"/>
      <w:r w:rsidRPr="00CF2908">
        <w:rPr>
          <w:sz w:val="28"/>
          <w:szCs w:val="28"/>
          <w:lang w:val="en-US"/>
        </w:rPr>
        <w:t>PioneerDWDplayerDV</w:t>
      </w:r>
      <w:proofErr w:type="spellEnd"/>
      <w:r w:rsidRPr="00CF2908">
        <w:rPr>
          <w:sz w:val="28"/>
          <w:szCs w:val="28"/>
        </w:rPr>
        <w:t>-420</w:t>
      </w:r>
      <w:r w:rsidRPr="00CF2908">
        <w:rPr>
          <w:sz w:val="28"/>
          <w:szCs w:val="28"/>
          <w:lang w:val="en-US"/>
        </w:rPr>
        <w:t>V</w:t>
      </w:r>
      <w:r w:rsidRPr="00CF2908">
        <w:rPr>
          <w:sz w:val="28"/>
          <w:szCs w:val="28"/>
        </w:rPr>
        <w:t>-</w:t>
      </w:r>
      <w:r w:rsidRPr="00CF2908">
        <w:rPr>
          <w:sz w:val="28"/>
          <w:szCs w:val="28"/>
          <w:lang w:val="en-US"/>
        </w:rPr>
        <w:t>K</w:t>
      </w:r>
      <w:r w:rsidRPr="00CF2908">
        <w:rPr>
          <w:sz w:val="28"/>
          <w:szCs w:val="28"/>
        </w:rPr>
        <w:t xml:space="preserve">-1 шт.; </w:t>
      </w:r>
      <w:r w:rsidRPr="00CF2908">
        <w:rPr>
          <w:sz w:val="28"/>
          <w:szCs w:val="28"/>
        </w:rPr>
        <w:lastRenderedPageBreak/>
        <w:t xml:space="preserve">доска классная настенная-1 шт.; комплект стендов; макет  Автомат Калашникова АКМ-2 шт.; учебные приборы  (Комплект ВПХР, Комплект ДП-5Б, Комплект ДП-22-А, Комплект ДП-22-В, Комплект ДП-63-А)-5 шт.; показательные СИЗ (учебные) (Комплект ОЗК, Комплект Л-1, противогазы ГП-5,  противогазы Д-1, ИПП-8, ППМ, комплект АИ-2)-7 шт.;  медицинское оборудование и средства: (носилки медицинские, комплект шин для иммобилизации, аптечка бытовая, жгуты для остановки кровотечения)-4 шт. </w:t>
      </w:r>
    </w:p>
    <w:p w:rsidR="00317108" w:rsidRPr="00CF2908" w:rsidRDefault="00317108" w:rsidP="00317108">
      <w:pPr>
        <w:ind w:left="146" w:right="138"/>
        <w:jc w:val="both"/>
        <w:rPr>
          <w:sz w:val="28"/>
          <w:szCs w:val="28"/>
        </w:rPr>
      </w:pPr>
      <w:r w:rsidRPr="00CF2908">
        <w:rPr>
          <w:bCs/>
          <w:sz w:val="28"/>
          <w:szCs w:val="28"/>
        </w:rPr>
        <w:t>Учебно-наглядные пособия - комплект презентаций</w:t>
      </w:r>
      <w:r w:rsidRPr="00CF2908">
        <w:rPr>
          <w:sz w:val="28"/>
          <w:szCs w:val="28"/>
        </w:rPr>
        <w:t>.</w:t>
      </w:r>
    </w:p>
    <w:p w:rsidR="00317108" w:rsidRPr="00CF2908" w:rsidRDefault="00317108" w:rsidP="00317108">
      <w:pPr>
        <w:tabs>
          <w:tab w:val="left" w:pos="141"/>
        </w:tabs>
        <w:ind w:left="139"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CF2908"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Технические средства обучения: проектор  переносной,  экран переносной.</w:t>
      </w:r>
    </w:p>
    <w:p w:rsidR="00317108" w:rsidRPr="00CF2908" w:rsidRDefault="00317108" w:rsidP="00317108">
      <w:pPr>
        <w:tabs>
          <w:tab w:val="left" w:pos="141"/>
        </w:tabs>
        <w:ind w:left="139" w:right="138"/>
        <w:jc w:val="both"/>
        <w:rPr>
          <w:rStyle w:val="FontStyle113"/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</w:pPr>
    </w:p>
    <w:p w:rsidR="00317108" w:rsidRPr="00CF2908" w:rsidRDefault="00317108" w:rsidP="00317108">
      <w:pPr>
        <w:tabs>
          <w:tab w:val="left" w:pos="141"/>
        </w:tabs>
        <w:ind w:left="139" w:right="138"/>
        <w:jc w:val="both"/>
        <w:rPr>
          <w:sz w:val="28"/>
          <w:szCs w:val="28"/>
        </w:rPr>
      </w:pPr>
      <w:r w:rsidRPr="00CF2908">
        <w:rPr>
          <w:b/>
          <w:sz w:val="28"/>
          <w:szCs w:val="28"/>
        </w:rPr>
        <w:t>Стрелковый тир №1010,</w:t>
      </w:r>
      <w:r w:rsidRPr="00CF2908">
        <w:rPr>
          <w:sz w:val="28"/>
          <w:szCs w:val="28"/>
        </w:rPr>
        <w:t xml:space="preserve"> 603002, г. Нижний Новгород, ул. Чкалова, д.5а</w:t>
      </w:r>
    </w:p>
    <w:p w:rsidR="00A96A56" w:rsidRPr="00CF2908" w:rsidRDefault="00A96A56" w:rsidP="00317108">
      <w:pPr>
        <w:tabs>
          <w:tab w:val="left" w:pos="141"/>
        </w:tabs>
        <w:ind w:left="139" w:right="138"/>
        <w:jc w:val="both"/>
        <w:rPr>
          <w:b/>
          <w:sz w:val="28"/>
          <w:szCs w:val="28"/>
        </w:rPr>
      </w:pPr>
      <w:proofErr w:type="gramStart"/>
      <w:r w:rsidRPr="00CF2908">
        <w:rPr>
          <w:sz w:val="28"/>
          <w:szCs w:val="28"/>
        </w:rPr>
        <w:t xml:space="preserve">Оборудование:   </w:t>
      </w:r>
      <w:proofErr w:type="gramEnd"/>
      <w:r w:rsidRPr="00CF2908">
        <w:rPr>
          <w:sz w:val="28"/>
          <w:szCs w:val="28"/>
        </w:rPr>
        <w:t xml:space="preserve">плакаты – 11 шт., </w:t>
      </w:r>
      <w:proofErr w:type="spellStart"/>
      <w:r w:rsidRPr="00CF2908">
        <w:rPr>
          <w:sz w:val="28"/>
          <w:szCs w:val="28"/>
        </w:rPr>
        <w:t>пулеулавливатели</w:t>
      </w:r>
      <w:proofErr w:type="spellEnd"/>
      <w:r w:rsidRPr="00CF2908">
        <w:rPr>
          <w:sz w:val="28"/>
          <w:szCs w:val="28"/>
        </w:rPr>
        <w:t xml:space="preserve"> – 3 шт., стойки для стрельбы – 3 шт., ростовые подставки – 3 шт., щиты для стрельбы лежа – 3 шт., стол для разборки и чистки оружия – 1 шт., стол для выдачи пулек – 1 шт., стулья – 2 шт., стол руководителя стрельб – 1 шт.</w:t>
      </w:r>
    </w:p>
    <w:p w:rsidR="00317108" w:rsidRPr="00CF2908" w:rsidRDefault="00317108" w:rsidP="00E40FF8"/>
    <w:p w:rsidR="00317108" w:rsidRPr="00CF2908" w:rsidRDefault="00317108" w:rsidP="00E40FF8"/>
    <w:p w:rsidR="00F972DD" w:rsidRPr="00CF2908" w:rsidRDefault="00F972DD" w:rsidP="00F972DD">
      <w:pPr>
        <w:jc w:val="center"/>
        <w:rPr>
          <w:b/>
          <w:sz w:val="28"/>
          <w:szCs w:val="28"/>
        </w:rPr>
      </w:pPr>
      <w:r w:rsidRPr="00CF2908">
        <w:rPr>
          <w:b/>
          <w:sz w:val="28"/>
          <w:szCs w:val="28"/>
        </w:rPr>
        <w:t>3.2 Информационное обеспечение обучения</w:t>
      </w:r>
    </w:p>
    <w:p w:rsidR="00F972DD" w:rsidRPr="00CF2908" w:rsidRDefault="00F972DD" w:rsidP="00F972DD">
      <w:pPr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5"/>
        <w:gridCol w:w="2102"/>
        <w:gridCol w:w="3260"/>
        <w:gridCol w:w="2551"/>
        <w:gridCol w:w="1525"/>
      </w:tblGrid>
      <w:tr w:rsidR="00F972DD" w:rsidRPr="00CF2908" w:rsidTr="00962792">
        <w:tc>
          <w:tcPr>
            <w:tcW w:w="451" w:type="dxa"/>
            <w:gridSpan w:val="2"/>
            <w:shd w:val="clear" w:color="auto" w:fill="auto"/>
          </w:tcPr>
          <w:p w:rsidR="00F972DD" w:rsidRPr="00CF2908" w:rsidRDefault="00F972DD" w:rsidP="00F972DD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CF2908">
              <w:rPr>
                <w:rFonts w:eastAsia="Andale Sans UI"/>
                <w:b/>
                <w:kern w:val="2"/>
                <w:sz w:val="24"/>
                <w:szCs w:val="24"/>
              </w:rPr>
              <w:t>№</w:t>
            </w:r>
          </w:p>
          <w:p w:rsidR="00F972DD" w:rsidRPr="00CF2908" w:rsidRDefault="00F972DD" w:rsidP="00F972DD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CF2908">
              <w:rPr>
                <w:rFonts w:eastAsia="Andale Sans UI"/>
                <w:b/>
                <w:kern w:val="2"/>
                <w:sz w:val="24"/>
                <w:szCs w:val="24"/>
              </w:rPr>
              <w:t>п/п</w:t>
            </w:r>
          </w:p>
        </w:tc>
        <w:tc>
          <w:tcPr>
            <w:tcW w:w="2102" w:type="dxa"/>
            <w:shd w:val="clear" w:color="auto" w:fill="auto"/>
          </w:tcPr>
          <w:p w:rsidR="00F972DD" w:rsidRPr="00CF2908" w:rsidRDefault="00F972DD" w:rsidP="00F972DD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CF2908">
              <w:rPr>
                <w:rFonts w:eastAsia="Andale Sans UI"/>
                <w:b/>
                <w:kern w:val="2"/>
                <w:sz w:val="24"/>
                <w:szCs w:val="24"/>
              </w:rPr>
              <w:t>Авторы и составители</w:t>
            </w:r>
          </w:p>
        </w:tc>
        <w:tc>
          <w:tcPr>
            <w:tcW w:w="3260" w:type="dxa"/>
            <w:shd w:val="clear" w:color="auto" w:fill="auto"/>
          </w:tcPr>
          <w:p w:rsidR="00F972DD" w:rsidRPr="00CF2908" w:rsidRDefault="00F972DD" w:rsidP="00F972DD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CF2908">
              <w:rPr>
                <w:rFonts w:eastAsia="Andale Sans UI"/>
                <w:b/>
                <w:kern w:val="2"/>
                <w:sz w:val="24"/>
                <w:szCs w:val="24"/>
              </w:rPr>
              <w:t>Заглавие</w:t>
            </w:r>
          </w:p>
        </w:tc>
        <w:tc>
          <w:tcPr>
            <w:tcW w:w="2551" w:type="dxa"/>
            <w:shd w:val="clear" w:color="auto" w:fill="auto"/>
          </w:tcPr>
          <w:p w:rsidR="00F972DD" w:rsidRPr="00CF2908" w:rsidRDefault="00F972DD" w:rsidP="00F972DD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CF2908">
              <w:rPr>
                <w:rFonts w:eastAsia="Andale Sans UI"/>
                <w:b/>
                <w:kern w:val="2"/>
                <w:sz w:val="24"/>
                <w:szCs w:val="24"/>
              </w:rPr>
              <w:t>Издательство</w:t>
            </w:r>
          </w:p>
        </w:tc>
        <w:tc>
          <w:tcPr>
            <w:tcW w:w="1525" w:type="dxa"/>
            <w:shd w:val="clear" w:color="auto" w:fill="auto"/>
          </w:tcPr>
          <w:p w:rsidR="00F972DD" w:rsidRPr="00CF2908" w:rsidRDefault="00F972DD" w:rsidP="00F972DD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CF2908">
              <w:rPr>
                <w:rFonts w:eastAsia="Andale Sans UI"/>
                <w:b/>
                <w:kern w:val="2"/>
                <w:sz w:val="24"/>
                <w:szCs w:val="24"/>
              </w:rPr>
              <w:t>Кол-</w:t>
            </w:r>
          </w:p>
          <w:p w:rsidR="00F972DD" w:rsidRPr="00CF2908" w:rsidRDefault="00F972DD" w:rsidP="00F972DD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4"/>
                <w:szCs w:val="24"/>
              </w:rPr>
            </w:pPr>
            <w:r w:rsidRPr="00CF2908">
              <w:rPr>
                <w:rFonts w:eastAsia="Andale Sans UI"/>
                <w:b/>
                <w:kern w:val="2"/>
                <w:sz w:val="24"/>
                <w:szCs w:val="24"/>
              </w:rPr>
              <w:t>во</w:t>
            </w:r>
          </w:p>
        </w:tc>
      </w:tr>
      <w:tr w:rsidR="00F972DD" w:rsidRPr="00CF2908" w:rsidTr="00962792">
        <w:tc>
          <w:tcPr>
            <w:tcW w:w="9889" w:type="dxa"/>
            <w:gridSpan w:val="6"/>
            <w:shd w:val="clear" w:color="auto" w:fill="auto"/>
          </w:tcPr>
          <w:p w:rsidR="00F972DD" w:rsidRPr="00CF2908" w:rsidRDefault="00F972DD" w:rsidP="00F972DD">
            <w:pPr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kern w:val="2"/>
                <w:sz w:val="28"/>
                <w:szCs w:val="28"/>
              </w:rPr>
            </w:pPr>
            <w:r w:rsidRPr="00CF2908">
              <w:rPr>
                <w:rFonts w:eastAsia="Andale Sans UI"/>
                <w:b/>
                <w:kern w:val="2"/>
                <w:sz w:val="28"/>
                <w:szCs w:val="28"/>
              </w:rPr>
              <w:t>Основная литература</w:t>
            </w:r>
          </w:p>
        </w:tc>
      </w:tr>
      <w:tr w:rsidR="00FD0F4A" w:rsidRPr="00CF2908" w:rsidTr="00962792">
        <w:tc>
          <w:tcPr>
            <w:tcW w:w="426" w:type="dxa"/>
            <w:shd w:val="clear" w:color="auto" w:fill="auto"/>
          </w:tcPr>
          <w:p w:rsidR="00FD0F4A" w:rsidRPr="00CF2908" w:rsidRDefault="003B3E46" w:rsidP="00FD0F4A">
            <w:pPr>
              <w:rPr>
                <w:rFonts w:eastAsia="Andale Sans UI"/>
                <w:sz w:val="24"/>
                <w:szCs w:val="24"/>
              </w:rPr>
            </w:pPr>
            <w:r w:rsidRPr="00CF2908">
              <w:rPr>
                <w:rFonts w:eastAsia="Andale Sans UI"/>
                <w:sz w:val="24"/>
                <w:szCs w:val="24"/>
              </w:rPr>
              <w:t>1.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FD0F4A" w:rsidRPr="00CF2908" w:rsidRDefault="00FD0F4A" w:rsidP="00FD0F4A">
            <w:pPr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CF2908">
              <w:rPr>
                <w:sz w:val="24"/>
                <w:szCs w:val="24"/>
                <w:shd w:val="clear" w:color="auto" w:fill="FFFFFF"/>
              </w:rPr>
              <w:t>Микрюков</w:t>
            </w:r>
            <w:proofErr w:type="spellEnd"/>
            <w:r w:rsidRPr="00CF2908">
              <w:rPr>
                <w:sz w:val="24"/>
                <w:szCs w:val="24"/>
                <w:shd w:val="clear" w:color="auto" w:fill="FFFFFF"/>
              </w:rPr>
              <w:t xml:space="preserve"> В.Ю</w:t>
            </w:r>
            <w:r w:rsidRPr="00CF2908">
              <w:rPr>
                <w:sz w:val="24"/>
                <w:szCs w:val="24"/>
              </w:rPr>
              <w:t>.</w:t>
            </w:r>
          </w:p>
        </w:tc>
        <w:tc>
          <w:tcPr>
            <w:tcW w:w="3260" w:type="dxa"/>
            <w:shd w:val="clear" w:color="auto" w:fill="auto"/>
          </w:tcPr>
          <w:p w:rsidR="00FD0F4A" w:rsidRPr="00CF2908" w:rsidRDefault="00FD0F4A" w:rsidP="00FD0F4A">
            <w:pPr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 xml:space="preserve">Основы безопасности жизнедеятельности + </w:t>
            </w:r>
            <w:proofErr w:type="spellStart"/>
            <w:proofErr w:type="gramStart"/>
            <w:r w:rsidRPr="00CF2908">
              <w:rPr>
                <w:sz w:val="24"/>
                <w:szCs w:val="24"/>
              </w:rPr>
              <w:t>еПриложение</w:t>
            </w:r>
            <w:proofErr w:type="spellEnd"/>
            <w:r w:rsidRPr="00CF2908">
              <w:rPr>
                <w:sz w:val="24"/>
                <w:szCs w:val="24"/>
              </w:rPr>
              <w:t xml:space="preserve"> :</w:t>
            </w:r>
            <w:proofErr w:type="gramEnd"/>
            <w:r w:rsidRPr="00CF2908">
              <w:rPr>
                <w:sz w:val="24"/>
                <w:szCs w:val="24"/>
              </w:rPr>
              <w:t xml:space="preserve"> учебник</w:t>
            </w:r>
          </w:p>
          <w:p w:rsidR="00FD0F4A" w:rsidRPr="00CF2908" w:rsidRDefault="00FD0F4A" w:rsidP="00FD0F4A">
            <w:pPr>
              <w:rPr>
                <w:i/>
                <w:spacing w:val="-8"/>
                <w:sz w:val="24"/>
                <w:szCs w:val="24"/>
              </w:rPr>
            </w:pPr>
          </w:p>
          <w:p w:rsidR="00FD0F4A" w:rsidRPr="00CF2908" w:rsidRDefault="00FD0F4A" w:rsidP="00FD0F4A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  <w:shd w:val="clear" w:color="auto" w:fill="auto"/>
          </w:tcPr>
          <w:p w:rsidR="00FD0F4A" w:rsidRPr="00CF2908" w:rsidRDefault="00FD0F4A" w:rsidP="00FD0F4A">
            <w:pPr>
              <w:rPr>
                <w:sz w:val="24"/>
                <w:szCs w:val="24"/>
              </w:rPr>
            </w:pPr>
            <w:proofErr w:type="gramStart"/>
            <w:r w:rsidRPr="00CF2908">
              <w:rPr>
                <w:sz w:val="24"/>
                <w:szCs w:val="24"/>
              </w:rPr>
              <w:t>Москва :</w:t>
            </w:r>
            <w:proofErr w:type="gramEnd"/>
            <w:r w:rsidRPr="00CF2908">
              <w:rPr>
                <w:sz w:val="24"/>
                <w:szCs w:val="24"/>
              </w:rPr>
              <w:t xml:space="preserve"> </w:t>
            </w:r>
            <w:proofErr w:type="spellStart"/>
            <w:r w:rsidRPr="00CF2908">
              <w:rPr>
                <w:sz w:val="24"/>
                <w:szCs w:val="24"/>
              </w:rPr>
              <w:t>КноРус</w:t>
            </w:r>
            <w:proofErr w:type="spellEnd"/>
            <w:r w:rsidRPr="00CF2908">
              <w:rPr>
                <w:sz w:val="24"/>
                <w:szCs w:val="24"/>
              </w:rPr>
              <w:t xml:space="preserve">, 2021. — 290 с. — </w:t>
            </w:r>
          </w:p>
          <w:p w:rsidR="00FD0F4A" w:rsidRPr="00CF2908" w:rsidRDefault="00FD0F4A" w:rsidP="00FD0F4A">
            <w:pPr>
              <w:rPr>
                <w:rFonts w:asciiTheme="minorHAnsi" w:hAnsiTheme="minorHAnsi"/>
                <w:sz w:val="22"/>
                <w:szCs w:val="22"/>
              </w:rPr>
            </w:pPr>
            <w:r w:rsidRPr="00CF2908">
              <w:rPr>
                <w:sz w:val="24"/>
                <w:szCs w:val="24"/>
              </w:rPr>
              <w:t xml:space="preserve">Режим доступа: </w:t>
            </w:r>
            <w:hyperlink r:id="rId12" w:history="1">
              <w:r w:rsidRPr="00CF2908">
                <w:rPr>
                  <w:rStyle w:val="a3"/>
                  <w:rFonts w:ascii="Helvetica" w:hAnsi="Helvetica"/>
                  <w:sz w:val="22"/>
                  <w:szCs w:val="22"/>
                </w:rPr>
                <w:t>https://book.ru/book/939219</w:t>
              </w:r>
            </w:hyperlink>
          </w:p>
          <w:p w:rsidR="00FD0F4A" w:rsidRPr="00CF2908" w:rsidRDefault="00FD0F4A" w:rsidP="00FD0F4A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CF290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shd w:val="clear" w:color="auto" w:fill="auto"/>
          </w:tcPr>
          <w:p w:rsidR="00FD0F4A" w:rsidRPr="00CF2908" w:rsidRDefault="00FD0F4A" w:rsidP="00FD0F4A">
            <w:pPr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[Электронный ресурс]</w:t>
            </w:r>
          </w:p>
        </w:tc>
      </w:tr>
      <w:tr w:rsidR="003B3E46" w:rsidRPr="00CF2908" w:rsidTr="00962792">
        <w:tc>
          <w:tcPr>
            <w:tcW w:w="426" w:type="dxa"/>
            <w:shd w:val="clear" w:color="auto" w:fill="auto"/>
          </w:tcPr>
          <w:p w:rsidR="003B3E46" w:rsidRPr="00CF2908" w:rsidRDefault="003B3E46" w:rsidP="003B3E46">
            <w:pPr>
              <w:rPr>
                <w:rFonts w:eastAsia="Andale Sans UI"/>
                <w:sz w:val="24"/>
                <w:szCs w:val="24"/>
              </w:rPr>
            </w:pPr>
            <w:r w:rsidRPr="00CF2908">
              <w:rPr>
                <w:rFonts w:eastAsia="Andale Sans UI"/>
                <w:sz w:val="24"/>
                <w:szCs w:val="24"/>
              </w:rPr>
              <w:t>2.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3B3E46" w:rsidRPr="00CF2908" w:rsidRDefault="003B3E46" w:rsidP="003B3E46">
            <w:pPr>
              <w:rPr>
                <w:sz w:val="24"/>
                <w:szCs w:val="24"/>
                <w:shd w:val="clear" w:color="auto" w:fill="FFFFFF"/>
              </w:rPr>
            </w:pPr>
            <w:r w:rsidRPr="00CF2908">
              <w:rPr>
                <w:color w:val="000000"/>
                <w:sz w:val="24"/>
                <w:szCs w:val="24"/>
                <w:shd w:val="clear" w:color="auto" w:fill="FFFFFF"/>
              </w:rPr>
              <w:t>С. В. Абрамова [и др.] ; под общей редакцией В. П. Соломина </w:t>
            </w:r>
          </w:p>
        </w:tc>
        <w:tc>
          <w:tcPr>
            <w:tcW w:w="3260" w:type="dxa"/>
            <w:shd w:val="clear" w:color="auto" w:fill="auto"/>
          </w:tcPr>
          <w:p w:rsidR="003B3E46" w:rsidRPr="00CF2908" w:rsidRDefault="003B3E46" w:rsidP="003B3E46">
            <w:pPr>
              <w:widowControl/>
              <w:shd w:val="clear" w:color="auto" w:fill="FFFFFF"/>
              <w:autoSpaceDE/>
              <w:autoSpaceDN/>
              <w:adjustRightInd/>
              <w:spacing w:after="150"/>
              <w:outlineLvl w:val="0"/>
              <w:rPr>
                <w:kern w:val="36"/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 xml:space="preserve">Безопасность </w:t>
            </w:r>
            <w:proofErr w:type="gramStart"/>
            <w:r w:rsidRPr="00CF2908">
              <w:rPr>
                <w:sz w:val="24"/>
                <w:szCs w:val="24"/>
              </w:rPr>
              <w:t>жизнедеятельности</w:t>
            </w:r>
            <w:r w:rsidRPr="00CF2908">
              <w:rPr>
                <w:kern w:val="36"/>
                <w:sz w:val="24"/>
                <w:szCs w:val="24"/>
              </w:rPr>
              <w:t xml:space="preserve"> :</w:t>
            </w:r>
            <w:proofErr w:type="gramEnd"/>
            <w:r w:rsidRPr="00CF2908">
              <w:rPr>
                <w:kern w:val="36"/>
                <w:sz w:val="24"/>
                <w:szCs w:val="24"/>
              </w:rPr>
              <w:t xml:space="preserve"> учебник и практикум для среднего профессионального образования</w:t>
            </w:r>
          </w:p>
          <w:p w:rsidR="003B3E46" w:rsidRPr="00CF2908" w:rsidRDefault="003B3E46" w:rsidP="003B3E46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1" w:type="dxa"/>
            <w:shd w:val="clear" w:color="auto" w:fill="auto"/>
          </w:tcPr>
          <w:p w:rsidR="003B3E46" w:rsidRPr="00CF2908" w:rsidRDefault="003B3E46" w:rsidP="003B3E4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CF2908">
              <w:rPr>
                <w:color w:val="000000"/>
                <w:sz w:val="24"/>
                <w:szCs w:val="24"/>
                <w:shd w:val="clear" w:color="auto" w:fill="FFFFFF"/>
              </w:rPr>
              <w:t>Москва :</w:t>
            </w:r>
            <w:proofErr w:type="gramEnd"/>
            <w:r w:rsidRPr="00CF2908">
              <w:rPr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CF2908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CF2908">
              <w:rPr>
                <w:color w:val="000000"/>
                <w:sz w:val="24"/>
                <w:szCs w:val="24"/>
                <w:shd w:val="clear" w:color="auto" w:fill="FFFFFF"/>
              </w:rPr>
              <w:t xml:space="preserve">, 2021. — 399 с. — Режим </w:t>
            </w:r>
            <w:proofErr w:type="gramStart"/>
            <w:r w:rsidRPr="00CF2908">
              <w:rPr>
                <w:color w:val="000000"/>
                <w:sz w:val="24"/>
                <w:szCs w:val="24"/>
                <w:shd w:val="clear" w:color="auto" w:fill="FFFFFF"/>
              </w:rPr>
              <w:t>доступа :</w:t>
            </w:r>
            <w:proofErr w:type="gramEnd"/>
            <w:r w:rsidRPr="00CF2908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3B3E46" w:rsidRPr="00CF2908" w:rsidRDefault="00292E2A" w:rsidP="003B3E46">
            <w:pPr>
              <w:rPr>
                <w:rFonts w:ascii="Roboto" w:hAnsi="Roboto"/>
                <w:color w:val="000000"/>
                <w:sz w:val="22"/>
                <w:szCs w:val="22"/>
                <w:shd w:val="clear" w:color="auto" w:fill="FFFFFF"/>
              </w:rPr>
            </w:pPr>
            <w:hyperlink r:id="rId13" w:history="1">
              <w:r w:rsidR="003B3E46" w:rsidRPr="00CF2908">
                <w:rPr>
                  <w:rStyle w:val="a3"/>
                  <w:rFonts w:ascii="Roboto" w:hAnsi="Roboto"/>
                  <w:sz w:val="22"/>
                  <w:szCs w:val="22"/>
                  <w:shd w:val="clear" w:color="auto" w:fill="FFFFFF"/>
                </w:rPr>
                <w:t>https://urait.ru/bcode/469524</w:t>
              </w:r>
            </w:hyperlink>
            <w:r w:rsidR="003B3E46" w:rsidRPr="00CF2908">
              <w:rPr>
                <w:rFonts w:ascii="Roboto" w:hAnsi="Roboto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  <w:p w:rsidR="003B3E46" w:rsidRPr="00CF2908" w:rsidRDefault="003B3E46" w:rsidP="003B3E46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25" w:type="dxa"/>
            <w:shd w:val="clear" w:color="auto" w:fill="auto"/>
          </w:tcPr>
          <w:p w:rsidR="003B3E46" w:rsidRPr="00CF2908" w:rsidRDefault="003B3E46" w:rsidP="003B3E46">
            <w:pPr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[Электронный ресурс]</w:t>
            </w:r>
          </w:p>
        </w:tc>
      </w:tr>
      <w:tr w:rsidR="00A96A56" w:rsidRPr="00CF2908" w:rsidTr="00962792">
        <w:tc>
          <w:tcPr>
            <w:tcW w:w="9889" w:type="dxa"/>
            <w:gridSpan w:val="6"/>
            <w:shd w:val="clear" w:color="auto" w:fill="auto"/>
          </w:tcPr>
          <w:p w:rsidR="00A96A56" w:rsidRPr="00CF2908" w:rsidRDefault="00A96A56" w:rsidP="00A96A56">
            <w:pPr>
              <w:suppressAutoHyphens/>
              <w:jc w:val="center"/>
              <w:rPr>
                <w:rFonts w:eastAsia="Andale Sans UI"/>
                <w:kern w:val="2"/>
                <w:sz w:val="24"/>
                <w:szCs w:val="24"/>
              </w:rPr>
            </w:pPr>
            <w:r w:rsidRPr="00CF2908">
              <w:rPr>
                <w:b/>
                <w:bCs/>
                <w:sz w:val="24"/>
                <w:szCs w:val="24"/>
              </w:rPr>
              <w:t>Дополнительная</w:t>
            </w:r>
            <w:r w:rsidRPr="00CF2908">
              <w:rPr>
                <w:sz w:val="24"/>
                <w:szCs w:val="24"/>
              </w:rPr>
              <w:t xml:space="preserve"> </w:t>
            </w:r>
            <w:r w:rsidRPr="00CF2908">
              <w:rPr>
                <w:b/>
                <w:bCs/>
                <w:sz w:val="24"/>
                <w:szCs w:val="24"/>
              </w:rPr>
              <w:t>литература</w:t>
            </w:r>
          </w:p>
        </w:tc>
      </w:tr>
      <w:tr w:rsidR="003B3E46" w:rsidRPr="00CF2908" w:rsidTr="00962792">
        <w:tc>
          <w:tcPr>
            <w:tcW w:w="426" w:type="dxa"/>
            <w:shd w:val="clear" w:color="auto" w:fill="auto"/>
          </w:tcPr>
          <w:p w:rsidR="003B3E46" w:rsidRPr="00CF2908" w:rsidRDefault="003B3E46" w:rsidP="003B3E46">
            <w:pPr>
              <w:suppressAutoHyphens/>
              <w:autoSpaceDE/>
              <w:autoSpaceDN/>
              <w:adjustRightInd/>
              <w:ind w:right="-108"/>
              <w:rPr>
                <w:rFonts w:eastAsia="Andale Sans UI"/>
                <w:kern w:val="2"/>
                <w:sz w:val="24"/>
                <w:szCs w:val="24"/>
              </w:rPr>
            </w:pPr>
            <w:r w:rsidRPr="00CF2908">
              <w:rPr>
                <w:rFonts w:eastAsia="Andale Sans UI"/>
                <w:kern w:val="2"/>
                <w:sz w:val="24"/>
                <w:szCs w:val="24"/>
              </w:rPr>
              <w:t>1.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3B3E46" w:rsidRPr="00CF2908" w:rsidRDefault="003B3E46" w:rsidP="003B3E46">
            <w:pPr>
              <w:suppressAutoHyphens/>
              <w:autoSpaceDE/>
              <w:autoSpaceDN/>
              <w:adjustRightInd/>
              <w:rPr>
                <w:spacing w:val="-8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  <w:shd w:val="clear" w:color="auto" w:fill="FFFFFF"/>
              </w:rPr>
              <w:t>Г. М. Суворова</w:t>
            </w:r>
          </w:p>
        </w:tc>
        <w:tc>
          <w:tcPr>
            <w:tcW w:w="3260" w:type="dxa"/>
            <w:shd w:val="clear" w:color="auto" w:fill="auto"/>
          </w:tcPr>
          <w:p w:rsidR="003B3E46" w:rsidRPr="00CF2908" w:rsidRDefault="003B3E46" w:rsidP="003B3E46">
            <w:pPr>
              <w:rPr>
                <w:iCs/>
                <w:spacing w:val="-8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  <w:shd w:val="clear" w:color="auto" w:fill="FFFFFF"/>
              </w:rPr>
              <w:t xml:space="preserve">Психологические основы </w:t>
            </w:r>
            <w:proofErr w:type="gramStart"/>
            <w:r w:rsidRPr="00CF2908">
              <w:rPr>
                <w:color w:val="000000"/>
                <w:sz w:val="24"/>
                <w:szCs w:val="24"/>
                <w:shd w:val="clear" w:color="auto" w:fill="FFFFFF"/>
              </w:rPr>
              <w:t>безопасности :</w:t>
            </w:r>
            <w:proofErr w:type="gramEnd"/>
            <w:r w:rsidRPr="00CF2908">
              <w:rPr>
                <w:color w:val="000000"/>
                <w:sz w:val="24"/>
                <w:szCs w:val="24"/>
                <w:shd w:val="clear" w:color="auto" w:fill="FFFFFF"/>
              </w:rPr>
              <w:t xml:space="preserve"> учебник и практикум для среднего профессионального образования — 2-е изд., </w:t>
            </w:r>
            <w:proofErr w:type="spellStart"/>
            <w:r w:rsidRPr="00CF2908">
              <w:rPr>
                <w:color w:val="000000"/>
                <w:sz w:val="24"/>
                <w:szCs w:val="24"/>
                <w:shd w:val="clear" w:color="auto" w:fill="FFFFFF"/>
              </w:rPr>
              <w:t>испр</w:t>
            </w:r>
            <w:proofErr w:type="spellEnd"/>
            <w:r w:rsidRPr="00CF2908">
              <w:rPr>
                <w:color w:val="000000"/>
                <w:sz w:val="24"/>
                <w:szCs w:val="24"/>
                <w:shd w:val="clear" w:color="auto" w:fill="FFFFFF"/>
              </w:rPr>
              <w:t xml:space="preserve">. и доп.  </w:t>
            </w:r>
          </w:p>
        </w:tc>
        <w:tc>
          <w:tcPr>
            <w:tcW w:w="2551" w:type="dxa"/>
            <w:shd w:val="clear" w:color="auto" w:fill="auto"/>
          </w:tcPr>
          <w:p w:rsidR="003B3E46" w:rsidRPr="00CF2908" w:rsidRDefault="003B3E46" w:rsidP="003B3E46">
            <w:pPr>
              <w:rPr>
                <w:sz w:val="24"/>
                <w:szCs w:val="24"/>
              </w:rPr>
            </w:pPr>
            <w:proofErr w:type="gramStart"/>
            <w:r w:rsidRPr="00CF2908">
              <w:rPr>
                <w:sz w:val="24"/>
                <w:szCs w:val="24"/>
              </w:rPr>
              <w:t>Москва :</w:t>
            </w:r>
            <w:proofErr w:type="gramEnd"/>
            <w:r w:rsidRPr="00CF2908">
              <w:rPr>
                <w:sz w:val="24"/>
                <w:szCs w:val="24"/>
              </w:rPr>
              <w:t xml:space="preserve"> Издательство </w:t>
            </w:r>
            <w:proofErr w:type="spellStart"/>
            <w:r w:rsidRPr="00CF2908">
              <w:rPr>
                <w:sz w:val="24"/>
                <w:szCs w:val="24"/>
              </w:rPr>
              <w:t>Юрайт</w:t>
            </w:r>
            <w:proofErr w:type="spellEnd"/>
            <w:r w:rsidRPr="00CF2908">
              <w:rPr>
                <w:sz w:val="24"/>
                <w:szCs w:val="24"/>
              </w:rPr>
              <w:t xml:space="preserve">, 2021. — 183 с. — Режим доступа: </w:t>
            </w:r>
            <w:hyperlink r:id="rId14" w:history="1">
              <w:r w:rsidRPr="00CF2908">
                <w:rPr>
                  <w:rStyle w:val="a3"/>
                  <w:sz w:val="24"/>
                  <w:szCs w:val="24"/>
                </w:rPr>
                <w:t>https://urait.ru/bcode/471674</w:t>
              </w:r>
            </w:hyperlink>
          </w:p>
          <w:p w:rsidR="003B3E46" w:rsidRPr="00CF2908" w:rsidRDefault="003B3E46" w:rsidP="003B3E46">
            <w:pPr>
              <w:rPr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auto"/>
          </w:tcPr>
          <w:p w:rsidR="003B3E46" w:rsidRPr="00CF2908" w:rsidRDefault="003B3E46" w:rsidP="003B3E46">
            <w:p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[Электронный ресурс]</w:t>
            </w:r>
          </w:p>
        </w:tc>
      </w:tr>
      <w:tr w:rsidR="003B3E46" w:rsidRPr="00CF2908" w:rsidTr="00962792">
        <w:tc>
          <w:tcPr>
            <w:tcW w:w="426" w:type="dxa"/>
            <w:shd w:val="clear" w:color="auto" w:fill="auto"/>
          </w:tcPr>
          <w:p w:rsidR="003B3E46" w:rsidRPr="00CF2908" w:rsidRDefault="003B3E46" w:rsidP="003B3E46">
            <w:pPr>
              <w:suppressAutoHyphens/>
              <w:autoSpaceDE/>
              <w:autoSpaceDN/>
              <w:adjustRightInd/>
              <w:ind w:right="-108"/>
              <w:rPr>
                <w:rFonts w:eastAsia="Andale Sans UI"/>
                <w:kern w:val="2"/>
                <w:sz w:val="24"/>
                <w:szCs w:val="24"/>
              </w:rPr>
            </w:pPr>
            <w:r w:rsidRPr="00CF2908">
              <w:rPr>
                <w:rFonts w:eastAsia="Andale Sans UI"/>
                <w:kern w:val="2"/>
                <w:sz w:val="24"/>
                <w:szCs w:val="24"/>
              </w:rPr>
              <w:t>2.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3B3E46" w:rsidRPr="00CF2908" w:rsidRDefault="003B3E46" w:rsidP="003B3E46">
            <w:pPr>
              <w:suppressAutoHyphens/>
              <w:autoSpaceDE/>
              <w:autoSpaceDN/>
              <w:adjustRightInd/>
              <w:rPr>
                <w:sz w:val="24"/>
                <w:szCs w:val="24"/>
                <w:shd w:val="clear" w:color="auto" w:fill="FFFFFF"/>
              </w:rPr>
            </w:pPr>
            <w:r w:rsidRPr="00CF2908">
              <w:rPr>
                <w:sz w:val="24"/>
                <w:szCs w:val="24"/>
                <w:shd w:val="clear" w:color="auto" w:fill="FFFFFF"/>
              </w:rPr>
              <w:t>Косолапова Н.В., Прокопенко Н.А.</w:t>
            </w:r>
          </w:p>
        </w:tc>
        <w:tc>
          <w:tcPr>
            <w:tcW w:w="3260" w:type="dxa"/>
            <w:shd w:val="clear" w:color="auto" w:fill="auto"/>
          </w:tcPr>
          <w:p w:rsidR="003B3E46" w:rsidRPr="00CF2908" w:rsidRDefault="003B3E46" w:rsidP="003B3E46">
            <w:pPr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 xml:space="preserve">Безопасность жизнедеятельности. </w:t>
            </w:r>
            <w:proofErr w:type="gramStart"/>
            <w:r w:rsidRPr="00CF2908">
              <w:rPr>
                <w:sz w:val="24"/>
                <w:szCs w:val="24"/>
              </w:rPr>
              <w:t>Практикум :</w:t>
            </w:r>
            <w:proofErr w:type="gramEnd"/>
            <w:r w:rsidRPr="00CF2908">
              <w:rPr>
                <w:sz w:val="24"/>
                <w:szCs w:val="24"/>
              </w:rPr>
              <w:t xml:space="preserve"> учебное пособие</w:t>
            </w:r>
          </w:p>
          <w:p w:rsidR="003B3E46" w:rsidRPr="00CF2908" w:rsidRDefault="003B3E46" w:rsidP="003B3E46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3B3E46" w:rsidRPr="00CF2908" w:rsidRDefault="003B3E46" w:rsidP="003B3E46">
            <w:pPr>
              <w:rPr>
                <w:rFonts w:asciiTheme="minorHAnsi" w:hAnsiTheme="minorHAnsi"/>
                <w:color w:val="333333"/>
                <w:sz w:val="21"/>
                <w:szCs w:val="21"/>
                <w:shd w:val="clear" w:color="auto" w:fill="FFFFFF"/>
              </w:rPr>
            </w:pPr>
            <w:proofErr w:type="gramStart"/>
            <w:r w:rsidRPr="00CF2908">
              <w:rPr>
                <w:sz w:val="24"/>
                <w:szCs w:val="24"/>
                <w:shd w:val="clear" w:color="auto" w:fill="FFFFFF"/>
              </w:rPr>
              <w:t>Москва :</w:t>
            </w:r>
            <w:proofErr w:type="gramEnd"/>
            <w:r w:rsidRPr="00CF2908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F2908">
              <w:rPr>
                <w:sz w:val="24"/>
                <w:szCs w:val="24"/>
                <w:shd w:val="clear" w:color="auto" w:fill="FFFFFF"/>
              </w:rPr>
              <w:t>КноРус</w:t>
            </w:r>
            <w:proofErr w:type="spellEnd"/>
            <w:r w:rsidRPr="00CF2908">
              <w:rPr>
                <w:sz w:val="24"/>
                <w:szCs w:val="24"/>
                <w:shd w:val="clear" w:color="auto" w:fill="FFFFFF"/>
              </w:rPr>
              <w:t>, 2021. — 155 с. — Режим доступа:</w:t>
            </w:r>
            <w:r w:rsidRPr="00CF2908">
              <w:rPr>
                <w:rFonts w:ascii="Helvetica" w:hAnsi="Helvetica"/>
                <w:sz w:val="21"/>
                <w:szCs w:val="21"/>
                <w:shd w:val="clear" w:color="auto" w:fill="FFFFFF"/>
              </w:rPr>
              <w:t xml:space="preserve"> </w:t>
            </w:r>
            <w:hyperlink r:id="rId15" w:history="1">
              <w:r w:rsidRPr="00CF2908">
                <w:rPr>
                  <w:rStyle w:val="a3"/>
                  <w:rFonts w:ascii="Helvetica" w:hAnsi="Helvetica"/>
                  <w:sz w:val="21"/>
                  <w:szCs w:val="21"/>
                  <w:shd w:val="clear" w:color="auto" w:fill="FFFFFF"/>
                </w:rPr>
                <w:t>https://book.ru/book/939366</w:t>
              </w:r>
            </w:hyperlink>
          </w:p>
          <w:p w:rsidR="003B3E46" w:rsidRPr="00CF2908" w:rsidRDefault="003B3E46" w:rsidP="003B3E46">
            <w:pPr>
              <w:rPr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auto"/>
          </w:tcPr>
          <w:p w:rsidR="003B3E46" w:rsidRPr="00CF2908" w:rsidRDefault="003B3E46" w:rsidP="003B3E46">
            <w:pPr>
              <w:suppressAutoHyphens/>
              <w:autoSpaceDE/>
              <w:autoSpaceDN/>
              <w:adjustRightInd/>
              <w:rPr>
                <w:sz w:val="24"/>
                <w:szCs w:val="24"/>
              </w:rPr>
            </w:pPr>
            <w:r w:rsidRPr="00CF2908">
              <w:rPr>
                <w:sz w:val="24"/>
                <w:szCs w:val="24"/>
              </w:rPr>
              <w:t>[Электронный ресурс]</w:t>
            </w:r>
          </w:p>
        </w:tc>
      </w:tr>
    </w:tbl>
    <w:p w:rsidR="00F972DD" w:rsidRPr="00CF2908" w:rsidRDefault="00F972DD" w:rsidP="00F972DD">
      <w:pPr>
        <w:rPr>
          <w:b/>
          <w:sz w:val="28"/>
          <w:szCs w:val="28"/>
        </w:rPr>
      </w:pPr>
    </w:p>
    <w:p w:rsidR="00043AE1" w:rsidRPr="00CF2908" w:rsidRDefault="00043AE1" w:rsidP="0063417F">
      <w:pPr>
        <w:rPr>
          <w:b/>
          <w:sz w:val="28"/>
          <w:szCs w:val="28"/>
        </w:rPr>
      </w:pPr>
    </w:p>
    <w:p w:rsidR="0021646F" w:rsidRPr="00CF2908" w:rsidRDefault="000024E7" w:rsidP="000024E7">
      <w:pPr>
        <w:jc w:val="center"/>
        <w:rPr>
          <w:b/>
          <w:sz w:val="28"/>
          <w:szCs w:val="28"/>
        </w:rPr>
      </w:pPr>
      <w:r w:rsidRPr="00CF2908">
        <w:rPr>
          <w:b/>
          <w:sz w:val="28"/>
          <w:szCs w:val="28"/>
        </w:rPr>
        <w:t>4.</w:t>
      </w:r>
      <w:r w:rsidR="0021646F" w:rsidRPr="00CF2908">
        <w:rPr>
          <w:b/>
          <w:sz w:val="28"/>
          <w:szCs w:val="28"/>
        </w:rPr>
        <w:t xml:space="preserve">КОНТРОЛЬ И ОЦЕНКА РЕЗУЛЬТАТОВ ОСВОЕНИЯ </w:t>
      </w:r>
      <w:r w:rsidR="00EC0DD2" w:rsidRPr="00CF2908">
        <w:rPr>
          <w:b/>
          <w:sz w:val="28"/>
          <w:szCs w:val="28"/>
        </w:rPr>
        <w:t xml:space="preserve"> </w:t>
      </w:r>
      <w:r w:rsidR="0021646F" w:rsidRPr="00CF2908">
        <w:rPr>
          <w:b/>
          <w:sz w:val="28"/>
          <w:szCs w:val="28"/>
        </w:rPr>
        <w:t>УЧЕБНОЙ ДИСЦИПЛИНЫ</w:t>
      </w:r>
    </w:p>
    <w:p w:rsidR="000024E7" w:rsidRPr="00CF2908" w:rsidRDefault="000024E7" w:rsidP="000024E7">
      <w:pPr>
        <w:pStyle w:val="ae"/>
        <w:ind w:left="0"/>
        <w:jc w:val="both"/>
        <w:rPr>
          <w:sz w:val="28"/>
          <w:szCs w:val="28"/>
        </w:rPr>
      </w:pPr>
      <w:r w:rsidRPr="00CF2908">
        <w:rPr>
          <w:sz w:val="28"/>
          <w:szCs w:val="28"/>
        </w:rPr>
        <w:t>Контроль и оценка результатов освоения учебной дисциплины осуществляется преподавателем в процессе проведения различных форм и видов текущего контроля, практических занятий, а также по результатам выполнения обучающимися индивидуальных заданий.</w:t>
      </w:r>
    </w:p>
    <w:p w:rsidR="004476B2" w:rsidRPr="00CF2908" w:rsidRDefault="004476B2" w:rsidP="000024E7">
      <w:pPr>
        <w:pStyle w:val="ae"/>
        <w:ind w:left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1646F" w:rsidRPr="00CF2908" w:rsidTr="0021646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46F" w:rsidRPr="00CF2908" w:rsidRDefault="0021646F" w:rsidP="008D4C26">
            <w:pPr>
              <w:widowControl/>
              <w:spacing w:line="283" w:lineRule="exact"/>
              <w:ind w:left="610"/>
              <w:rPr>
                <w:rFonts w:eastAsia="Calibri"/>
                <w:b/>
                <w:bCs/>
                <w:sz w:val="24"/>
                <w:szCs w:val="24"/>
              </w:rPr>
            </w:pPr>
            <w:r w:rsidRPr="00CF2908">
              <w:rPr>
                <w:rFonts w:eastAsia="Calibri"/>
                <w:b/>
                <w:bCs/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46F" w:rsidRPr="00CF2908" w:rsidRDefault="0021646F">
            <w:pPr>
              <w:widowControl/>
              <w:spacing w:line="278" w:lineRule="exact"/>
              <w:ind w:left="346"/>
              <w:rPr>
                <w:rFonts w:eastAsia="Calibri"/>
                <w:b/>
                <w:bCs/>
                <w:sz w:val="24"/>
                <w:szCs w:val="24"/>
              </w:rPr>
            </w:pPr>
            <w:r w:rsidRPr="00CF2908">
              <w:rPr>
                <w:rFonts w:eastAsia="Calibri"/>
                <w:b/>
                <w:bCs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21646F" w:rsidRPr="00CF2908" w:rsidTr="00EC0DD2">
        <w:trPr>
          <w:trHeight w:val="452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5C0" w:rsidRPr="00CF2908" w:rsidRDefault="007705C0" w:rsidP="007705C0">
            <w:pPr>
              <w:ind w:firstLine="709"/>
              <w:jc w:val="both"/>
              <w:rPr>
                <w:b/>
                <w:spacing w:val="-4"/>
                <w:sz w:val="24"/>
                <w:szCs w:val="24"/>
              </w:rPr>
            </w:pPr>
            <w:r w:rsidRPr="00CF2908">
              <w:rPr>
                <w:b/>
                <w:spacing w:val="-4"/>
                <w:sz w:val="24"/>
                <w:szCs w:val="24"/>
              </w:rPr>
              <w:t>личностные: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 - </w:t>
            </w:r>
            <w:r w:rsidRPr="00CF2908">
              <w:rPr>
                <w:b/>
                <w:color w:val="000000"/>
                <w:sz w:val="24"/>
                <w:szCs w:val="24"/>
              </w:rPr>
              <w:t>Л1</w:t>
            </w:r>
            <w:r w:rsidRPr="00CF2908">
              <w:rPr>
                <w:color w:val="000000"/>
                <w:sz w:val="24"/>
                <w:szCs w:val="24"/>
              </w:rPr>
              <w:t xml:space="preserve"> развитие личностных, в том числе духовных и физических качеств, обеспечивающих защищенность жизненно важных интересов личности от внешних и внутренних угроз;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 xml:space="preserve">Л2 </w:t>
            </w:r>
            <w:r w:rsidRPr="00CF2908">
              <w:rPr>
                <w:color w:val="000000"/>
                <w:sz w:val="24"/>
                <w:szCs w:val="24"/>
              </w:rPr>
              <w:t>готовность к служению Отечеству, его защите;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Л3</w:t>
            </w:r>
            <w:r w:rsidRPr="00CF2908">
              <w:rPr>
                <w:color w:val="000000"/>
                <w:sz w:val="24"/>
                <w:szCs w:val="24"/>
              </w:rPr>
              <w:t xml:space="preserve"> формирование потребности соблюдать нормы здорового образа жизни, осознанно выполнять правила безопасности жизнедеятельности;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 - </w:t>
            </w:r>
            <w:r w:rsidRPr="00CF2908">
              <w:rPr>
                <w:b/>
                <w:color w:val="000000"/>
                <w:sz w:val="24"/>
                <w:szCs w:val="24"/>
              </w:rPr>
              <w:t>Л4</w:t>
            </w:r>
            <w:r w:rsidRPr="00CF2908">
              <w:rPr>
                <w:color w:val="000000"/>
                <w:sz w:val="24"/>
                <w:szCs w:val="24"/>
              </w:rPr>
              <w:t xml:space="preserve"> исключение из своей жизни вредных привычек (курения, пьянства и т.д.)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Л5</w:t>
            </w:r>
            <w:r w:rsidRPr="00CF2908">
              <w:rPr>
                <w:color w:val="000000"/>
                <w:sz w:val="24"/>
                <w:szCs w:val="24"/>
              </w:rPr>
              <w:t xml:space="preserve"> воспитание ответственного отношения к сохранению окружающей природной среды, личному здоровью, как индивидуальной и общественной ценности;</w:t>
            </w:r>
          </w:p>
          <w:p w:rsidR="0021646F" w:rsidRPr="00CF2908" w:rsidRDefault="007705C0" w:rsidP="008D4C26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Л6</w:t>
            </w:r>
            <w:r w:rsidRPr="00CF2908">
              <w:rPr>
                <w:color w:val="000000"/>
                <w:sz w:val="24"/>
                <w:szCs w:val="24"/>
              </w:rPr>
              <w:t xml:space="preserve"> освоение приемов действий в опасных и чрезвычайных ситуациях природного, техногенного и социального характера;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46F" w:rsidRPr="00CF2908" w:rsidRDefault="0021646F" w:rsidP="00EC0DD2">
            <w:pPr>
              <w:widowControl/>
              <w:rPr>
                <w:rFonts w:eastAsia="Calibri"/>
                <w:b/>
                <w:sz w:val="24"/>
                <w:szCs w:val="24"/>
              </w:rPr>
            </w:pPr>
            <w:r w:rsidRPr="00CF2908">
              <w:rPr>
                <w:rFonts w:eastAsia="Calibri"/>
                <w:b/>
                <w:sz w:val="24"/>
                <w:szCs w:val="24"/>
              </w:rPr>
              <w:t>Формы контроля обучения:</w:t>
            </w:r>
          </w:p>
          <w:p w:rsidR="000D50D0" w:rsidRPr="00CF2908" w:rsidRDefault="0021646F" w:rsidP="000024E7">
            <w:pPr>
              <w:widowControl/>
              <w:tabs>
                <w:tab w:val="left" w:pos="177"/>
              </w:tabs>
              <w:rPr>
                <w:rFonts w:eastAsia="Calibri"/>
                <w:sz w:val="24"/>
                <w:szCs w:val="24"/>
              </w:rPr>
            </w:pPr>
            <w:r w:rsidRPr="00CF2908">
              <w:rPr>
                <w:rFonts w:eastAsia="Calibri"/>
                <w:sz w:val="24"/>
                <w:szCs w:val="24"/>
              </w:rPr>
              <w:t>-</w:t>
            </w:r>
            <w:r w:rsidRPr="00CF2908">
              <w:rPr>
                <w:rFonts w:eastAsia="Calibri"/>
                <w:sz w:val="24"/>
                <w:szCs w:val="24"/>
              </w:rPr>
              <w:tab/>
            </w:r>
            <w:r w:rsidR="000D50D0" w:rsidRPr="00CF2908">
              <w:rPr>
                <w:rFonts w:eastAsia="Calibri"/>
                <w:sz w:val="24"/>
                <w:szCs w:val="24"/>
              </w:rPr>
              <w:t>устный опрос текущего или тематического учета;</w:t>
            </w:r>
          </w:p>
          <w:p w:rsidR="0021646F" w:rsidRPr="00CF2908" w:rsidRDefault="000D50D0" w:rsidP="000024E7">
            <w:pPr>
              <w:widowControl/>
              <w:tabs>
                <w:tab w:val="left" w:pos="177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sz w:val="24"/>
                <w:szCs w:val="24"/>
              </w:rPr>
              <w:t xml:space="preserve">- </w:t>
            </w:r>
            <w:r w:rsidRPr="00CF2908">
              <w:rPr>
                <w:rFonts w:eastAsia="Calibri"/>
                <w:iCs/>
                <w:sz w:val="24"/>
                <w:szCs w:val="24"/>
              </w:rPr>
              <w:t xml:space="preserve">работа с текстами по систематизации </w:t>
            </w:r>
            <w:r w:rsidR="00BB0433" w:rsidRPr="00CF2908">
              <w:rPr>
                <w:rFonts w:eastAsia="Calibri"/>
                <w:iCs/>
                <w:sz w:val="24"/>
                <w:szCs w:val="24"/>
              </w:rPr>
              <w:t>информации</w:t>
            </w:r>
            <w:r w:rsidRPr="00CF2908">
              <w:rPr>
                <w:rFonts w:eastAsia="Calibri"/>
                <w:iCs/>
                <w:sz w:val="24"/>
                <w:szCs w:val="24"/>
              </w:rPr>
              <w:t xml:space="preserve"> (составление конспектов)</w:t>
            </w:r>
            <w:r w:rsidR="00BB0433" w:rsidRPr="00CF2908">
              <w:rPr>
                <w:rFonts w:eastAsia="Calibri"/>
                <w:iCs/>
                <w:sz w:val="24"/>
                <w:szCs w:val="24"/>
              </w:rPr>
              <w:t>;</w:t>
            </w:r>
          </w:p>
          <w:p w:rsidR="0021646F" w:rsidRPr="00CF2908" w:rsidRDefault="0021646F" w:rsidP="000024E7">
            <w:pPr>
              <w:widowControl/>
              <w:tabs>
                <w:tab w:val="left" w:pos="177"/>
                <w:tab w:val="left" w:pos="480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sz w:val="24"/>
                <w:szCs w:val="24"/>
              </w:rPr>
              <w:t>-</w:t>
            </w:r>
            <w:r w:rsidRPr="00CF2908">
              <w:rPr>
                <w:rFonts w:eastAsia="Calibri"/>
                <w:sz w:val="24"/>
                <w:szCs w:val="24"/>
              </w:rPr>
              <w:tab/>
            </w:r>
            <w:r w:rsidRPr="00CF2908">
              <w:rPr>
                <w:rFonts w:eastAsia="Calibri"/>
                <w:iCs/>
                <w:sz w:val="24"/>
                <w:szCs w:val="24"/>
              </w:rPr>
              <w:t xml:space="preserve">практические </w:t>
            </w:r>
            <w:r w:rsidR="000D50D0" w:rsidRPr="00CF2908">
              <w:rPr>
                <w:rFonts w:eastAsia="Calibri"/>
                <w:iCs/>
                <w:sz w:val="24"/>
                <w:szCs w:val="24"/>
              </w:rPr>
              <w:t xml:space="preserve"> задания;</w:t>
            </w:r>
          </w:p>
          <w:p w:rsidR="0021646F" w:rsidRPr="00CF2908" w:rsidRDefault="00BB0433" w:rsidP="000024E7">
            <w:pPr>
              <w:widowControl/>
              <w:tabs>
                <w:tab w:val="left" w:pos="177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iCs/>
                <w:sz w:val="24"/>
                <w:szCs w:val="24"/>
              </w:rPr>
              <w:t>-</w:t>
            </w:r>
            <w:r w:rsidRPr="00CF2908">
              <w:rPr>
                <w:rFonts w:eastAsia="Calibri"/>
                <w:iCs/>
                <w:sz w:val="24"/>
                <w:szCs w:val="24"/>
              </w:rPr>
              <w:tab/>
              <w:t>тестовые задания</w:t>
            </w:r>
            <w:r w:rsidR="000D50D0" w:rsidRPr="00CF2908">
              <w:rPr>
                <w:rFonts w:eastAsia="Calibri"/>
                <w:iCs/>
                <w:sz w:val="24"/>
                <w:szCs w:val="24"/>
              </w:rPr>
              <w:t>, диктанты, проверочные работы;</w:t>
            </w:r>
          </w:p>
          <w:p w:rsidR="00B05673" w:rsidRPr="00CF2908" w:rsidRDefault="00B05673" w:rsidP="000024E7">
            <w:pPr>
              <w:widowControl/>
              <w:tabs>
                <w:tab w:val="left" w:pos="177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iCs/>
                <w:sz w:val="24"/>
                <w:szCs w:val="24"/>
              </w:rPr>
              <w:t>- взаимоконтроль обучающихся;</w:t>
            </w:r>
          </w:p>
          <w:p w:rsidR="000D50D0" w:rsidRPr="00CF2908" w:rsidRDefault="00B05673" w:rsidP="000024E7">
            <w:pPr>
              <w:widowControl/>
              <w:tabs>
                <w:tab w:val="left" w:pos="177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iCs/>
                <w:sz w:val="24"/>
                <w:szCs w:val="24"/>
              </w:rPr>
              <w:t xml:space="preserve">-  </w:t>
            </w:r>
            <w:r w:rsidR="000D50D0" w:rsidRPr="00CF2908">
              <w:rPr>
                <w:rFonts w:eastAsia="Calibri"/>
                <w:iCs/>
                <w:sz w:val="24"/>
                <w:szCs w:val="24"/>
              </w:rPr>
              <w:t>з</w:t>
            </w:r>
            <w:r w:rsidRPr="00CF2908">
              <w:rPr>
                <w:rFonts w:eastAsia="Calibri"/>
                <w:iCs/>
                <w:sz w:val="24"/>
                <w:szCs w:val="24"/>
              </w:rPr>
              <w:t>ачет по темам.</w:t>
            </w:r>
          </w:p>
          <w:p w:rsidR="0021646F" w:rsidRPr="00CF2908" w:rsidRDefault="0021646F" w:rsidP="00EC0DD2">
            <w:pPr>
              <w:widowControl/>
              <w:rPr>
                <w:rFonts w:eastAsia="Calibri"/>
                <w:b/>
                <w:sz w:val="24"/>
                <w:szCs w:val="24"/>
              </w:rPr>
            </w:pPr>
            <w:r w:rsidRPr="00CF2908">
              <w:rPr>
                <w:rFonts w:eastAsia="Calibri"/>
                <w:b/>
                <w:sz w:val="24"/>
                <w:szCs w:val="24"/>
              </w:rPr>
              <w:t>Методы оценки результатов обучения:</w:t>
            </w:r>
          </w:p>
          <w:p w:rsidR="00B05673" w:rsidRPr="00CF2908" w:rsidRDefault="0021646F" w:rsidP="00B7335E">
            <w:pPr>
              <w:widowControl/>
              <w:tabs>
                <w:tab w:val="left" w:pos="177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sz w:val="24"/>
                <w:szCs w:val="24"/>
              </w:rPr>
              <w:t>-</w:t>
            </w:r>
            <w:r w:rsidRPr="00CF2908">
              <w:rPr>
                <w:rFonts w:eastAsia="Calibri"/>
                <w:sz w:val="24"/>
                <w:szCs w:val="24"/>
              </w:rPr>
              <w:tab/>
            </w:r>
            <w:r w:rsidRPr="00CF2908">
              <w:rPr>
                <w:rFonts w:eastAsia="Calibri"/>
                <w:iCs/>
                <w:sz w:val="24"/>
                <w:szCs w:val="24"/>
              </w:rPr>
              <w:t xml:space="preserve">мониторинг     </w:t>
            </w:r>
            <w:r w:rsidR="00B05673" w:rsidRPr="00CF2908">
              <w:rPr>
                <w:rFonts w:eastAsia="Calibri"/>
                <w:iCs/>
                <w:sz w:val="24"/>
                <w:szCs w:val="24"/>
              </w:rPr>
              <w:t>- непрерывные контролирующие действия в</w:t>
            </w:r>
            <w:r w:rsidR="00B7335E" w:rsidRPr="00CF2908">
              <w:rPr>
                <w:rFonts w:eastAsia="Calibri"/>
                <w:iCs/>
                <w:sz w:val="24"/>
                <w:szCs w:val="24"/>
              </w:rPr>
              <w:t xml:space="preserve"> системе «педагог-обучающийся»;</w:t>
            </w:r>
          </w:p>
          <w:p w:rsidR="0021646F" w:rsidRPr="00CF2908" w:rsidRDefault="0021646F" w:rsidP="000024E7">
            <w:pPr>
              <w:widowControl/>
              <w:tabs>
                <w:tab w:val="left" w:pos="177"/>
              </w:tabs>
              <w:autoSpaceDE/>
              <w:adjustRightInd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CF2908">
              <w:rPr>
                <w:rFonts w:eastAsia="Calibri"/>
                <w:iCs/>
                <w:sz w:val="24"/>
                <w:szCs w:val="24"/>
              </w:rPr>
              <w:t>-</w:t>
            </w:r>
            <w:r w:rsidRPr="00CF2908">
              <w:rPr>
                <w:rFonts w:eastAsia="Calibri"/>
                <w:iCs/>
                <w:sz w:val="24"/>
                <w:szCs w:val="24"/>
              </w:rPr>
              <w:tab/>
              <w:t>накопительная оценка</w:t>
            </w:r>
          </w:p>
        </w:tc>
      </w:tr>
      <w:tr w:rsidR="0021646F" w:rsidRPr="00CF2908" w:rsidTr="0021646F">
        <w:trPr>
          <w:trHeight w:val="126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proofErr w:type="spellStart"/>
            <w:r w:rsidRPr="00CF2908">
              <w:rPr>
                <w:b/>
                <w:bCs/>
                <w:color w:val="000000"/>
                <w:sz w:val="24"/>
                <w:szCs w:val="24"/>
              </w:rPr>
              <w:t>метапредметные</w:t>
            </w:r>
            <w:proofErr w:type="spellEnd"/>
            <w:r w:rsidRPr="00CF2908">
              <w:rPr>
                <w:b/>
                <w:bCs/>
                <w:color w:val="000000"/>
                <w:sz w:val="24"/>
                <w:szCs w:val="24"/>
              </w:rPr>
              <w:t>: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У1</w:t>
            </w:r>
            <w:r w:rsidRPr="00CF2908">
              <w:rPr>
                <w:color w:val="000000"/>
                <w:sz w:val="24"/>
                <w:szCs w:val="24"/>
              </w:rPr>
              <w:t xml:space="preserve"> овладение умениями формулировать личные понятия о безопасности; анализировать причины возникновения опасных и чрезвычайных ситуаций; </w:t>
            </w:r>
            <w:proofErr w:type="gramStart"/>
            <w:r w:rsidRPr="00CF2908">
              <w:rPr>
                <w:color w:val="000000"/>
                <w:sz w:val="24"/>
                <w:szCs w:val="24"/>
              </w:rPr>
              <w:t>обобщать  и</w:t>
            </w:r>
            <w:proofErr w:type="gramEnd"/>
            <w:r w:rsidRPr="00CF2908">
              <w:rPr>
                <w:color w:val="000000"/>
                <w:sz w:val="24"/>
                <w:szCs w:val="24"/>
              </w:rPr>
              <w:t xml:space="preserve"> сравнивать последствия опасных и чрезвычайных ситуаций и их влияние на безопасность жизнедеятельности человека;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У</w:t>
            </w:r>
            <w:proofErr w:type="gramStart"/>
            <w:r w:rsidRPr="00CF2908">
              <w:rPr>
                <w:b/>
                <w:color w:val="000000"/>
                <w:sz w:val="24"/>
                <w:szCs w:val="24"/>
              </w:rPr>
              <w:t>2</w:t>
            </w:r>
            <w:r w:rsidRPr="00CF2908">
              <w:rPr>
                <w:color w:val="000000"/>
                <w:sz w:val="24"/>
                <w:szCs w:val="24"/>
              </w:rPr>
              <w:t xml:space="preserve">  овладение</w:t>
            </w:r>
            <w:proofErr w:type="gramEnd"/>
            <w:r w:rsidRPr="00CF2908">
              <w:rPr>
                <w:color w:val="000000"/>
                <w:sz w:val="24"/>
                <w:szCs w:val="24"/>
              </w:rPr>
              <w:t xml:space="preserve">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 оценивать результаты своей деятельности в обеспечении личной безопасности;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У3</w:t>
            </w:r>
            <w:r w:rsidRPr="00CF2908">
              <w:rPr>
                <w:color w:val="000000"/>
                <w:sz w:val="24"/>
                <w:szCs w:val="24"/>
              </w:rPr>
              <w:t xml:space="preserve"> формирования умения воспри</w:t>
            </w:r>
            <w:r w:rsidRPr="00CF2908">
              <w:rPr>
                <w:color w:val="000000"/>
                <w:sz w:val="24"/>
                <w:szCs w:val="24"/>
              </w:rPr>
              <w:lastRenderedPageBreak/>
              <w:t>нимать и перерабатывать информацию, генерировать идеи, моделировать индивидуальные подходы  к обеспечению личной безопасности в повседневной жизни и чрезвычайных ситуациях;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 xml:space="preserve">У4 </w:t>
            </w:r>
            <w:r w:rsidRPr="00CF2908">
              <w:rPr>
                <w:color w:val="000000"/>
                <w:sz w:val="24"/>
                <w:szCs w:val="24"/>
              </w:rPr>
              <w:t>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У5</w:t>
            </w:r>
            <w:r w:rsidRPr="00CF2908">
              <w:rPr>
                <w:color w:val="000000"/>
                <w:sz w:val="24"/>
                <w:szCs w:val="24"/>
              </w:rPr>
              <w:t xml:space="preserve"> развитие умения выражать свои мысли и способности слушать собеседника, понимать его точку зрения, признавать право другого  человека на  иное мнение;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 xml:space="preserve">У6 </w:t>
            </w:r>
            <w:r w:rsidRPr="00CF2908">
              <w:rPr>
                <w:color w:val="000000"/>
                <w:sz w:val="24"/>
                <w:szCs w:val="24"/>
              </w:rPr>
              <w:t xml:space="preserve">формирование умений взаимодействовать с окружающими, выполнять различные социальные роли вовремя и при ликвидации последствий чрезвычайных ситуаций; 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У7</w:t>
            </w:r>
            <w:r w:rsidRPr="00CF2908">
              <w:rPr>
                <w:color w:val="000000"/>
                <w:sz w:val="24"/>
                <w:szCs w:val="24"/>
              </w:rPr>
              <w:t xml:space="preserve"> формирование умения предвидеть возникновение опасных ситуаций по характерным </w:t>
            </w:r>
            <w:proofErr w:type="gramStart"/>
            <w:r w:rsidRPr="00CF2908">
              <w:rPr>
                <w:color w:val="000000"/>
                <w:sz w:val="24"/>
                <w:szCs w:val="24"/>
              </w:rPr>
              <w:t>признакам  их</w:t>
            </w:r>
            <w:proofErr w:type="gramEnd"/>
            <w:r w:rsidRPr="00CF2908">
              <w:rPr>
                <w:color w:val="000000"/>
                <w:sz w:val="24"/>
                <w:szCs w:val="24"/>
              </w:rPr>
              <w:t xml:space="preserve"> появления, а также на основе анализа специальной информации, получаемой из различных источников;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У8</w:t>
            </w:r>
            <w:r w:rsidRPr="00CF2908">
              <w:rPr>
                <w:color w:val="000000"/>
                <w:sz w:val="24"/>
                <w:szCs w:val="24"/>
              </w:rPr>
              <w:t xml:space="preserve"> развитие умения применять полученные теоретические знания на практике: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У9</w:t>
            </w:r>
            <w:r w:rsidRPr="00CF2908">
              <w:rPr>
                <w:color w:val="000000"/>
                <w:sz w:val="24"/>
                <w:szCs w:val="24"/>
              </w:rPr>
              <w:t xml:space="preserve"> формирование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поведения;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У10</w:t>
            </w:r>
            <w:r w:rsidRPr="00CF2908">
              <w:rPr>
                <w:color w:val="000000"/>
                <w:sz w:val="24"/>
                <w:szCs w:val="24"/>
              </w:rPr>
              <w:t xml:space="preserve"> развитие умения информировать о результатах своих наблюдений, участвовать в дискуссии, отстаивать свою точку зрения, находить компромиссное решение в различных ситуациях;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У11</w:t>
            </w:r>
            <w:r w:rsidRPr="00CF2908">
              <w:rPr>
                <w:color w:val="000000"/>
                <w:sz w:val="24"/>
                <w:szCs w:val="24"/>
              </w:rPr>
              <w:t xml:space="preserve"> освоение знания устройства и принципов действия бытовых приборов и других технических средств, используемых в повседневной жизни;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У12</w:t>
            </w:r>
            <w:r w:rsidRPr="00CF2908">
              <w:rPr>
                <w:color w:val="000000"/>
                <w:sz w:val="24"/>
                <w:szCs w:val="24"/>
              </w:rPr>
              <w:t xml:space="preserve"> приобретение опыта локализации возможных опасных ситуаций, связанных с нарушением работы технических средств и правил их эксплуатации;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lastRenderedPageBreak/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У13</w:t>
            </w:r>
            <w:r w:rsidRPr="00CF2908">
              <w:rPr>
                <w:color w:val="000000"/>
                <w:sz w:val="24"/>
                <w:szCs w:val="24"/>
              </w:rPr>
              <w:t xml:space="preserve"> формирование установки на здоровый образ жизни;</w:t>
            </w:r>
          </w:p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У14</w:t>
            </w:r>
            <w:r w:rsidRPr="00CF2908">
              <w:rPr>
                <w:color w:val="000000"/>
                <w:sz w:val="24"/>
                <w:szCs w:val="24"/>
              </w:rPr>
              <w:t xml:space="preserve"> развитие необходимых физических качеств: выносливости, силы, ловкости, гибкости, скоростных качеств, достаточных для того, чтобы выдерживать необходимые умственные и физические нагрузки;</w:t>
            </w:r>
          </w:p>
          <w:p w:rsidR="0021646F" w:rsidRPr="00CF2908" w:rsidRDefault="0021646F" w:rsidP="00DE4F22">
            <w:pPr>
              <w:tabs>
                <w:tab w:val="left" w:pos="54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598" w:rsidRPr="00CF2908" w:rsidRDefault="00525598" w:rsidP="00525598">
            <w:pPr>
              <w:widowControl/>
              <w:rPr>
                <w:rFonts w:eastAsia="Calibri"/>
                <w:b/>
                <w:sz w:val="24"/>
                <w:szCs w:val="24"/>
              </w:rPr>
            </w:pPr>
            <w:r w:rsidRPr="00CF2908">
              <w:rPr>
                <w:rFonts w:eastAsia="Calibri"/>
                <w:b/>
                <w:sz w:val="24"/>
                <w:szCs w:val="24"/>
              </w:rPr>
              <w:lastRenderedPageBreak/>
              <w:t>Формы контроля обучения:</w:t>
            </w:r>
          </w:p>
          <w:p w:rsidR="00525598" w:rsidRPr="00CF2908" w:rsidRDefault="00525598" w:rsidP="00525598">
            <w:pPr>
              <w:widowControl/>
              <w:tabs>
                <w:tab w:val="left" w:pos="177"/>
              </w:tabs>
              <w:rPr>
                <w:rFonts w:eastAsia="Calibri"/>
                <w:sz w:val="24"/>
                <w:szCs w:val="24"/>
              </w:rPr>
            </w:pPr>
            <w:r w:rsidRPr="00CF2908">
              <w:rPr>
                <w:rFonts w:eastAsia="Calibri"/>
                <w:sz w:val="24"/>
                <w:szCs w:val="24"/>
              </w:rPr>
              <w:t>-</w:t>
            </w:r>
            <w:r w:rsidRPr="00CF2908">
              <w:rPr>
                <w:rFonts w:eastAsia="Calibri"/>
                <w:sz w:val="24"/>
                <w:szCs w:val="24"/>
              </w:rPr>
              <w:tab/>
              <w:t>устный опрос текущего или тематического учета;</w:t>
            </w:r>
          </w:p>
          <w:p w:rsidR="00525598" w:rsidRPr="00CF2908" w:rsidRDefault="00525598" w:rsidP="00525598">
            <w:pPr>
              <w:widowControl/>
              <w:tabs>
                <w:tab w:val="left" w:pos="177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sz w:val="24"/>
                <w:szCs w:val="24"/>
              </w:rPr>
              <w:t xml:space="preserve">- </w:t>
            </w:r>
            <w:r w:rsidRPr="00CF2908">
              <w:rPr>
                <w:rFonts w:eastAsia="Calibri"/>
                <w:iCs/>
                <w:sz w:val="24"/>
                <w:szCs w:val="24"/>
              </w:rPr>
              <w:t>работа с текстами по систематизации информации (составление конспектов);</w:t>
            </w:r>
          </w:p>
          <w:p w:rsidR="00525598" w:rsidRPr="00CF2908" w:rsidRDefault="00525598" w:rsidP="00525598">
            <w:pPr>
              <w:widowControl/>
              <w:tabs>
                <w:tab w:val="left" w:pos="177"/>
                <w:tab w:val="left" w:pos="480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sz w:val="24"/>
                <w:szCs w:val="24"/>
              </w:rPr>
              <w:t>-</w:t>
            </w:r>
            <w:r w:rsidRPr="00CF2908">
              <w:rPr>
                <w:rFonts w:eastAsia="Calibri"/>
                <w:sz w:val="24"/>
                <w:szCs w:val="24"/>
              </w:rPr>
              <w:tab/>
            </w:r>
            <w:r w:rsidR="005F4AF4" w:rsidRPr="00CF2908">
              <w:rPr>
                <w:rFonts w:eastAsia="Calibri"/>
                <w:iCs/>
                <w:sz w:val="24"/>
                <w:szCs w:val="24"/>
              </w:rPr>
              <w:t xml:space="preserve">практические  </w:t>
            </w:r>
            <w:r w:rsidRPr="00CF2908">
              <w:rPr>
                <w:rFonts w:eastAsia="Calibri"/>
                <w:iCs/>
                <w:sz w:val="24"/>
                <w:szCs w:val="24"/>
              </w:rPr>
              <w:t>задания;</w:t>
            </w:r>
          </w:p>
          <w:p w:rsidR="00525598" w:rsidRPr="00CF2908" w:rsidRDefault="00525598" w:rsidP="00525598">
            <w:pPr>
              <w:widowControl/>
              <w:tabs>
                <w:tab w:val="left" w:pos="177"/>
                <w:tab w:val="left" w:pos="322"/>
              </w:tabs>
              <w:ind w:left="5" w:hanging="5"/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iCs/>
                <w:sz w:val="24"/>
                <w:szCs w:val="24"/>
              </w:rPr>
              <w:t>-</w:t>
            </w:r>
            <w:r w:rsidRPr="00CF2908">
              <w:rPr>
                <w:rFonts w:eastAsia="Calibri"/>
                <w:iCs/>
                <w:sz w:val="24"/>
                <w:szCs w:val="24"/>
              </w:rPr>
              <w:tab/>
              <w:t>подготовка и презентация заданий;</w:t>
            </w:r>
          </w:p>
          <w:p w:rsidR="00525598" w:rsidRPr="00CF2908" w:rsidRDefault="00525598" w:rsidP="00525598">
            <w:pPr>
              <w:widowControl/>
              <w:tabs>
                <w:tab w:val="left" w:pos="177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iCs/>
                <w:sz w:val="24"/>
                <w:szCs w:val="24"/>
              </w:rPr>
              <w:t>-</w:t>
            </w:r>
            <w:r w:rsidRPr="00CF2908">
              <w:rPr>
                <w:rFonts w:eastAsia="Calibri"/>
                <w:iCs/>
                <w:sz w:val="24"/>
                <w:szCs w:val="24"/>
              </w:rPr>
              <w:tab/>
              <w:t>тестовые задания, диктанты, проверочные работы;</w:t>
            </w:r>
          </w:p>
          <w:p w:rsidR="00525598" w:rsidRPr="00CF2908" w:rsidRDefault="00525598" w:rsidP="00525598">
            <w:pPr>
              <w:widowControl/>
              <w:tabs>
                <w:tab w:val="left" w:pos="177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iCs/>
                <w:sz w:val="24"/>
                <w:szCs w:val="24"/>
              </w:rPr>
              <w:t>- взаимоконтроль обучающихся;</w:t>
            </w:r>
          </w:p>
          <w:p w:rsidR="00525598" w:rsidRPr="00CF2908" w:rsidRDefault="00525598" w:rsidP="00525598">
            <w:pPr>
              <w:widowControl/>
              <w:tabs>
                <w:tab w:val="left" w:pos="177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iCs/>
                <w:sz w:val="24"/>
                <w:szCs w:val="24"/>
              </w:rPr>
              <w:t>-  зачет по темам.</w:t>
            </w:r>
          </w:p>
          <w:p w:rsidR="00525598" w:rsidRPr="00CF2908" w:rsidRDefault="00525598" w:rsidP="00525598">
            <w:pPr>
              <w:widowControl/>
              <w:rPr>
                <w:rFonts w:eastAsia="Calibri"/>
                <w:b/>
                <w:sz w:val="24"/>
                <w:szCs w:val="24"/>
              </w:rPr>
            </w:pPr>
            <w:r w:rsidRPr="00CF2908">
              <w:rPr>
                <w:rFonts w:eastAsia="Calibri"/>
                <w:b/>
                <w:sz w:val="24"/>
                <w:szCs w:val="24"/>
              </w:rPr>
              <w:t>Методы оценки результатов обучения:</w:t>
            </w:r>
          </w:p>
          <w:p w:rsidR="00525598" w:rsidRPr="00CF2908" w:rsidRDefault="00525598" w:rsidP="00C15668">
            <w:pPr>
              <w:widowControl/>
              <w:tabs>
                <w:tab w:val="left" w:pos="177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sz w:val="24"/>
                <w:szCs w:val="24"/>
              </w:rPr>
              <w:t>-</w:t>
            </w:r>
            <w:r w:rsidRPr="00CF2908">
              <w:rPr>
                <w:rFonts w:eastAsia="Calibri"/>
                <w:sz w:val="24"/>
                <w:szCs w:val="24"/>
              </w:rPr>
              <w:tab/>
            </w:r>
            <w:r w:rsidRPr="00CF2908">
              <w:rPr>
                <w:rFonts w:eastAsia="Calibri"/>
                <w:iCs/>
                <w:sz w:val="24"/>
                <w:szCs w:val="24"/>
              </w:rPr>
              <w:t>мониторинг     - непрерывные контролирующие действия в системе «педагог-обучающийся</w:t>
            </w:r>
            <w:r w:rsidR="00C15668" w:rsidRPr="00CF2908">
              <w:rPr>
                <w:rFonts w:eastAsia="Calibri"/>
                <w:iCs/>
                <w:sz w:val="24"/>
                <w:szCs w:val="24"/>
              </w:rPr>
              <w:t>»;</w:t>
            </w:r>
          </w:p>
          <w:p w:rsidR="0021646F" w:rsidRPr="00CF2908" w:rsidRDefault="00525598" w:rsidP="00525598">
            <w:pPr>
              <w:widowControl/>
              <w:tabs>
                <w:tab w:val="left" w:pos="177"/>
              </w:tabs>
              <w:autoSpaceDE/>
              <w:adjustRightInd/>
              <w:jc w:val="both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CF2908">
              <w:rPr>
                <w:rFonts w:eastAsia="Calibri"/>
                <w:iCs/>
                <w:sz w:val="24"/>
                <w:szCs w:val="24"/>
              </w:rPr>
              <w:t>-</w:t>
            </w:r>
            <w:r w:rsidR="005F4AF4" w:rsidRPr="00CF2908">
              <w:rPr>
                <w:rFonts w:eastAsia="Calibri"/>
                <w:iCs/>
                <w:sz w:val="24"/>
                <w:szCs w:val="24"/>
              </w:rPr>
              <w:t xml:space="preserve"> </w:t>
            </w:r>
            <w:r w:rsidRPr="00CF2908">
              <w:rPr>
                <w:rFonts w:eastAsia="Calibri"/>
                <w:iCs/>
                <w:sz w:val="24"/>
                <w:szCs w:val="24"/>
              </w:rPr>
              <w:t>накопительная оценка</w:t>
            </w:r>
          </w:p>
        </w:tc>
      </w:tr>
      <w:tr w:rsidR="007705C0" w:rsidRPr="005F4AF4" w:rsidTr="0021646F">
        <w:trPr>
          <w:trHeight w:val="126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5C0" w:rsidRPr="00CF2908" w:rsidRDefault="007705C0" w:rsidP="007705C0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b/>
                <w:color w:val="000000"/>
                <w:sz w:val="24"/>
                <w:szCs w:val="24"/>
              </w:rPr>
            </w:pPr>
            <w:r w:rsidRPr="00CF2908">
              <w:rPr>
                <w:b/>
                <w:color w:val="000000"/>
                <w:sz w:val="24"/>
                <w:szCs w:val="24"/>
              </w:rPr>
              <w:lastRenderedPageBreak/>
              <w:t>предметные:</w:t>
            </w:r>
          </w:p>
          <w:p w:rsidR="001408A2" w:rsidRPr="00CF2908" w:rsidRDefault="001408A2" w:rsidP="001408A2">
            <w:pP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З1</w:t>
            </w:r>
            <w:r w:rsidRPr="00CF290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F2908">
              <w:rPr>
                <w:color w:val="000000"/>
                <w:sz w:val="24"/>
                <w:szCs w:val="24"/>
              </w:rPr>
              <w:t>сформированность</w:t>
            </w:r>
            <w:proofErr w:type="spellEnd"/>
            <w:r w:rsidRPr="00CF2908">
              <w:rPr>
                <w:color w:val="000000"/>
                <w:sz w:val="24"/>
                <w:szCs w:val="24"/>
              </w:rPr>
              <w:t xml:space="preserve"> представлений о культуре безопасности жизнедеятельности, в том числе о культуре экологической безопасности как жизненно важной социально-нравственной позиции личности, а также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</w:t>
            </w:r>
          </w:p>
          <w:p w:rsidR="001408A2" w:rsidRPr="00CF2908" w:rsidRDefault="001408A2" w:rsidP="001408A2">
            <w:pP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З2</w:t>
            </w:r>
            <w:r w:rsidRPr="00CF2908">
              <w:rPr>
                <w:color w:val="000000"/>
                <w:sz w:val="24"/>
                <w:szCs w:val="24"/>
              </w:rPr>
              <w:t xml:space="preserve"> получение знания основ государственной системы, российского законодательства, направленного на защиту населения от внешних и внутренних угроз;</w:t>
            </w:r>
          </w:p>
          <w:p w:rsidR="001408A2" w:rsidRPr="00CF2908" w:rsidRDefault="001408A2" w:rsidP="001408A2">
            <w:pP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З3</w:t>
            </w:r>
            <w:r w:rsidRPr="00CF290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F2908">
              <w:rPr>
                <w:color w:val="000000"/>
                <w:sz w:val="24"/>
                <w:szCs w:val="24"/>
              </w:rPr>
              <w:t>сформированность</w:t>
            </w:r>
            <w:proofErr w:type="spellEnd"/>
            <w:r w:rsidRPr="00CF2908">
              <w:rPr>
                <w:color w:val="000000"/>
                <w:sz w:val="24"/>
                <w:szCs w:val="24"/>
              </w:rPr>
              <w:t xml:space="preserve"> представлений о необходимости отрицания экстремизма, терроризма, других действий противоправного характера, а также асоциального поведения;</w:t>
            </w:r>
          </w:p>
          <w:p w:rsidR="001408A2" w:rsidRPr="00CF2908" w:rsidRDefault="001408A2" w:rsidP="001408A2">
            <w:pP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З4</w:t>
            </w:r>
            <w:r w:rsidRPr="00CF290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F2908">
              <w:rPr>
                <w:color w:val="000000"/>
                <w:sz w:val="24"/>
                <w:szCs w:val="24"/>
              </w:rPr>
              <w:t>сформированность</w:t>
            </w:r>
            <w:proofErr w:type="spellEnd"/>
            <w:r w:rsidRPr="00CF2908">
              <w:rPr>
                <w:color w:val="000000"/>
                <w:sz w:val="24"/>
                <w:szCs w:val="24"/>
              </w:rPr>
              <w:t xml:space="preserve"> представлений о здоровом образе жизни как о средстве обеспечения духовного, физического и социального благополучия личности;</w:t>
            </w:r>
          </w:p>
          <w:p w:rsidR="001408A2" w:rsidRPr="00CF2908" w:rsidRDefault="001408A2" w:rsidP="001408A2">
            <w:pP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З5</w:t>
            </w:r>
            <w:r w:rsidRPr="00CF2908">
              <w:rPr>
                <w:color w:val="000000"/>
                <w:sz w:val="24"/>
                <w:szCs w:val="24"/>
              </w:rPr>
              <w:t xml:space="preserve"> освоение знания распространённых опасных и чрезвычайных ситуаций природного, техногенного и социального характера;</w:t>
            </w:r>
          </w:p>
          <w:p w:rsidR="001408A2" w:rsidRPr="00CF2908" w:rsidRDefault="001408A2" w:rsidP="001408A2">
            <w:pP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З6</w:t>
            </w:r>
            <w:r w:rsidRPr="00CF2908">
              <w:rPr>
                <w:color w:val="000000"/>
                <w:sz w:val="24"/>
                <w:szCs w:val="24"/>
              </w:rPr>
              <w:t xml:space="preserve"> освоение знания факторов, пагубно влияющих на здоровье человека;</w:t>
            </w:r>
          </w:p>
          <w:p w:rsidR="001408A2" w:rsidRPr="00CF2908" w:rsidRDefault="001408A2" w:rsidP="001408A2">
            <w:pP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З7</w:t>
            </w:r>
            <w:r w:rsidRPr="00CF2908">
              <w:rPr>
                <w:color w:val="000000"/>
                <w:sz w:val="24"/>
                <w:szCs w:val="24"/>
              </w:rPr>
              <w:t xml:space="preserve"> развитие знания основных мер защиты (в том числе в области гражданской обороны) и правил поведения в условиях опасных и чрезвычайных ситуаций;</w:t>
            </w:r>
          </w:p>
          <w:p w:rsidR="001408A2" w:rsidRPr="00CF2908" w:rsidRDefault="001408A2" w:rsidP="001408A2">
            <w:pP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З8</w:t>
            </w:r>
            <w:r w:rsidRPr="00CF2908">
              <w:rPr>
                <w:color w:val="000000"/>
                <w:sz w:val="24"/>
                <w:szCs w:val="24"/>
              </w:rPr>
              <w:t xml:space="preserve"> формирование умения предвидеть возникновение опасных и чрезвычайных ситуаций по характерным для них признакам, а также использовать различные информационные источники;</w:t>
            </w:r>
          </w:p>
          <w:p w:rsidR="001408A2" w:rsidRPr="00CF2908" w:rsidRDefault="001408A2" w:rsidP="001408A2">
            <w:pP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З9</w:t>
            </w:r>
            <w:r w:rsidRPr="00CF2908">
              <w:rPr>
                <w:color w:val="000000"/>
                <w:sz w:val="24"/>
                <w:szCs w:val="24"/>
              </w:rPr>
              <w:t xml:space="preserve"> развитие умения применять полученные знания в области безопасности на практике, проектировать модели личного безопасного поведения в повседневной </w:t>
            </w:r>
            <w:r w:rsidRPr="00CF2908">
              <w:rPr>
                <w:color w:val="000000"/>
                <w:sz w:val="24"/>
                <w:szCs w:val="24"/>
              </w:rPr>
              <w:lastRenderedPageBreak/>
              <w:t>жизни и в различных опасных чрезвычайных ситуациях;</w:t>
            </w:r>
          </w:p>
          <w:p w:rsidR="001408A2" w:rsidRPr="00CF2908" w:rsidRDefault="001408A2" w:rsidP="001408A2">
            <w:pP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З10</w:t>
            </w:r>
            <w:r w:rsidRPr="00CF2908">
              <w:rPr>
                <w:color w:val="000000"/>
                <w:sz w:val="24"/>
                <w:szCs w:val="24"/>
              </w:rPr>
              <w:t xml:space="preserve"> получение и освоение знания основ обороны государства и воинской службы: законодательства об обороне государства и воинской обязанности граждан: прав и обязанностей гражданина до призыва, во время призыва и прохождения военной службы, уставных отношений, быта военнослужащих, порядка несения службы и воинских ритуалов, строевой, огневой и тактической подготовки;</w:t>
            </w:r>
          </w:p>
          <w:p w:rsidR="001408A2" w:rsidRPr="00CF2908" w:rsidRDefault="001408A2" w:rsidP="001408A2">
            <w:pP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З11</w:t>
            </w:r>
            <w:r w:rsidRPr="00CF2908">
              <w:rPr>
                <w:color w:val="000000"/>
                <w:sz w:val="24"/>
                <w:szCs w:val="24"/>
              </w:rPr>
              <w:t xml:space="preserve"> освоение знания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запасе;</w:t>
            </w:r>
          </w:p>
          <w:p w:rsidR="001408A2" w:rsidRPr="00CF2908" w:rsidRDefault="001408A2" w:rsidP="001408A2">
            <w:pPr>
              <w:shd w:val="clear" w:color="auto" w:fill="FFFFFF"/>
              <w:ind w:firstLine="709"/>
              <w:rPr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 xml:space="preserve">- </w:t>
            </w:r>
            <w:r w:rsidRPr="00CF2908">
              <w:rPr>
                <w:b/>
                <w:color w:val="000000"/>
                <w:sz w:val="24"/>
                <w:szCs w:val="24"/>
              </w:rPr>
              <w:t>З12</w:t>
            </w:r>
            <w:r w:rsidRPr="00CF2908">
              <w:rPr>
                <w:color w:val="000000"/>
                <w:sz w:val="24"/>
                <w:szCs w:val="24"/>
              </w:rPr>
              <w:t xml:space="preserve"> владение основами медицинских знаний и оказания первой помощи пострадавшим при неотложных состояниях (травмах, отравлениях и различных видах поражений), включая знания об основных инфекционных заболеваниях и их профилактике.</w:t>
            </w:r>
          </w:p>
          <w:p w:rsidR="007705C0" w:rsidRPr="00CF2908" w:rsidRDefault="008D4C26" w:rsidP="008D4C26">
            <w:pPr>
              <w:widowControl/>
              <w:shd w:val="clear" w:color="auto" w:fill="FFFFFF"/>
              <w:autoSpaceDE/>
              <w:autoSpaceDN/>
              <w:adjustRightInd/>
              <w:ind w:firstLine="709"/>
              <w:rPr>
                <w:rFonts w:ascii="Open Sans" w:hAnsi="Open Sans"/>
                <w:b/>
                <w:bCs/>
                <w:color w:val="000000"/>
                <w:sz w:val="24"/>
                <w:szCs w:val="24"/>
              </w:rPr>
            </w:pPr>
            <w:r w:rsidRPr="00CF290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8A2" w:rsidRPr="00CF2908" w:rsidRDefault="001408A2" w:rsidP="001408A2">
            <w:pPr>
              <w:widowControl/>
              <w:rPr>
                <w:rFonts w:eastAsia="Calibri"/>
                <w:b/>
                <w:sz w:val="24"/>
                <w:szCs w:val="24"/>
              </w:rPr>
            </w:pPr>
            <w:r w:rsidRPr="00CF2908">
              <w:rPr>
                <w:rFonts w:eastAsia="Calibri"/>
                <w:b/>
                <w:sz w:val="24"/>
                <w:szCs w:val="24"/>
              </w:rPr>
              <w:lastRenderedPageBreak/>
              <w:t>Формы контроля обучения:</w:t>
            </w:r>
          </w:p>
          <w:p w:rsidR="001408A2" w:rsidRPr="00CF2908" w:rsidRDefault="001408A2" w:rsidP="001408A2">
            <w:pPr>
              <w:widowControl/>
              <w:tabs>
                <w:tab w:val="left" w:pos="177"/>
              </w:tabs>
              <w:rPr>
                <w:rFonts w:eastAsia="Calibri"/>
                <w:sz w:val="24"/>
                <w:szCs w:val="24"/>
              </w:rPr>
            </w:pPr>
            <w:r w:rsidRPr="00CF2908">
              <w:rPr>
                <w:rFonts w:eastAsia="Calibri"/>
                <w:sz w:val="24"/>
                <w:szCs w:val="24"/>
              </w:rPr>
              <w:t>-</w:t>
            </w:r>
            <w:r w:rsidRPr="00CF2908">
              <w:rPr>
                <w:rFonts w:eastAsia="Calibri"/>
                <w:sz w:val="24"/>
                <w:szCs w:val="24"/>
              </w:rPr>
              <w:tab/>
              <w:t>устный опрос текущего или тематического учета;</w:t>
            </w:r>
          </w:p>
          <w:p w:rsidR="001408A2" w:rsidRPr="00CF2908" w:rsidRDefault="001408A2" w:rsidP="001408A2">
            <w:pPr>
              <w:widowControl/>
              <w:tabs>
                <w:tab w:val="left" w:pos="177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sz w:val="24"/>
                <w:szCs w:val="24"/>
              </w:rPr>
              <w:t xml:space="preserve">- </w:t>
            </w:r>
            <w:r w:rsidRPr="00CF2908">
              <w:rPr>
                <w:rFonts w:eastAsia="Calibri"/>
                <w:iCs/>
                <w:sz w:val="24"/>
                <w:szCs w:val="24"/>
              </w:rPr>
              <w:t>работа с текстами по систематизации информации (составление конспектов);</w:t>
            </w:r>
          </w:p>
          <w:p w:rsidR="001408A2" w:rsidRPr="00CF2908" w:rsidRDefault="001408A2" w:rsidP="001408A2">
            <w:pPr>
              <w:widowControl/>
              <w:tabs>
                <w:tab w:val="left" w:pos="177"/>
                <w:tab w:val="left" w:pos="480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sz w:val="24"/>
                <w:szCs w:val="24"/>
              </w:rPr>
              <w:t>-</w:t>
            </w:r>
            <w:r w:rsidRPr="00CF2908">
              <w:rPr>
                <w:rFonts w:eastAsia="Calibri"/>
                <w:sz w:val="24"/>
                <w:szCs w:val="24"/>
              </w:rPr>
              <w:tab/>
            </w:r>
            <w:r w:rsidRPr="00CF2908">
              <w:rPr>
                <w:rFonts w:eastAsia="Calibri"/>
                <w:iCs/>
                <w:sz w:val="24"/>
                <w:szCs w:val="24"/>
              </w:rPr>
              <w:t>практические  задания;</w:t>
            </w:r>
          </w:p>
          <w:p w:rsidR="001408A2" w:rsidRPr="00CF2908" w:rsidRDefault="001408A2" w:rsidP="001408A2">
            <w:pPr>
              <w:widowControl/>
              <w:tabs>
                <w:tab w:val="left" w:pos="177"/>
                <w:tab w:val="left" w:pos="322"/>
              </w:tabs>
              <w:ind w:left="5" w:hanging="5"/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iCs/>
                <w:sz w:val="24"/>
                <w:szCs w:val="24"/>
              </w:rPr>
              <w:t>-</w:t>
            </w:r>
            <w:r w:rsidRPr="00CF2908">
              <w:rPr>
                <w:rFonts w:eastAsia="Calibri"/>
                <w:iCs/>
                <w:sz w:val="24"/>
                <w:szCs w:val="24"/>
              </w:rPr>
              <w:tab/>
              <w:t>подготовка и презентация заданий;</w:t>
            </w:r>
          </w:p>
          <w:p w:rsidR="001408A2" w:rsidRPr="00CF2908" w:rsidRDefault="001408A2" w:rsidP="001408A2">
            <w:pPr>
              <w:widowControl/>
              <w:tabs>
                <w:tab w:val="left" w:pos="177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iCs/>
                <w:sz w:val="24"/>
                <w:szCs w:val="24"/>
              </w:rPr>
              <w:t>-</w:t>
            </w:r>
            <w:r w:rsidRPr="00CF2908">
              <w:rPr>
                <w:rFonts w:eastAsia="Calibri"/>
                <w:iCs/>
                <w:sz w:val="24"/>
                <w:szCs w:val="24"/>
              </w:rPr>
              <w:tab/>
              <w:t>тестовые задания, диктанты, проверочные работы;</w:t>
            </w:r>
          </w:p>
          <w:p w:rsidR="001408A2" w:rsidRPr="00CF2908" w:rsidRDefault="001408A2" w:rsidP="001408A2">
            <w:pPr>
              <w:widowControl/>
              <w:tabs>
                <w:tab w:val="left" w:pos="177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iCs/>
                <w:sz w:val="24"/>
                <w:szCs w:val="24"/>
              </w:rPr>
              <w:t>- взаимоконтроль обучающихся;</w:t>
            </w:r>
          </w:p>
          <w:p w:rsidR="001408A2" w:rsidRPr="00CF2908" w:rsidRDefault="001408A2" w:rsidP="001408A2">
            <w:pPr>
              <w:widowControl/>
              <w:tabs>
                <w:tab w:val="left" w:pos="177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iCs/>
                <w:sz w:val="24"/>
                <w:szCs w:val="24"/>
              </w:rPr>
              <w:t>-  зачет по темам.</w:t>
            </w:r>
          </w:p>
          <w:p w:rsidR="001408A2" w:rsidRPr="00CF2908" w:rsidRDefault="001408A2" w:rsidP="001408A2">
            <w:pPr>
              <w:widowControl/>
              <w:rPr>
                <w:rFonts w:eastAsia="Calibri"/>
                <w:b/>
                <w:sz w:val="24"/>
                <w:szCs w:val="24"/>
              </w:rPr>
            </w:pPr>
            <w:r w:rsidRPr="00CF2908">
              <w:rPr>
                <w:rFonts w:eastAsia="Calibri"/>
                <w:b/>
                <w:sz w:val="24"/>
                <w:szCs w:val="24"/>
              </w:rPr>
              <w:t>Методы оценки результатов обучения:</w:t>
            </w:r>
          </w:p>
          <w:p w:rsidR="001408A2" w:rsidRPr="00CF2908" w:rsidRDefault="001408A2" w:rsidP="001408A2">
            <w:pPr>
              <w:widowControl/>
              <w:tabs>
                <w:tab w:val="left" w:pos="177"/>
              </w:tabs>
              <w:rPr>
                <w:rFonts w:eastAsia="Calibri"/>
                <w:iCs/>
                <w:sz w:val="24"/>
                <w:szCs w:val="24"/>
              </w:rPr>
            </w:pPr>
            <w:r w:rsidRPr="00CF2908">
              <w:rPr>
                <w:rFonts w:eastAsia="Calibri"/>
                <w:sz w:val="24"/>
                <w:szCs w:val="24"/>
              </w:rPr>
              <w:t>-</w:t>
            </w:r>
            <w:r w:rsidRPr="00CF2908">
              <w:rPr>
                <w:rFonts w:eastAsia="Calibri"/>
                <w:sz w:val="24"/>
                <w:szCs w:val="24"/>
              </w:rPr>
              <w:tab/>
            </w:r>
            <w:r w:rsidRPr="00CF2908">
              <w:rPr>
                <w:rFonts w:eastAsia="Calibri"/>
                <w:iCs/>
                <w:sz w:val="24"/>
                <w:szCs w:val="24"/>
              </w:rPr>
              <w:t>мониторинг     - непрерывные контролирующие действия в системе «педагог-обучающийся»;</w:t>
            </w:r>
          </w:p>
          <w:p w:rsidR="007705C0" w:rsidRPr="005F4AF4" w:rsidRDefault="001408A2" w:rsidP="001408A2">
            <w:pPr>
              <w:widowControl/>
              <w:rPr>
                <w:rFonts w:eastAsia="Calibri"/>
                <w:b/>
                <w:sz w:val="24"/>
                <w:szCs w:val="24"/>
              </w:rPr>
            </w:pPr>
            <w:r w:rsidRPr="00CF2908">
              <w:rPr>
                <w:rFonts w:eastAsia="Calibri"/>
                <w:iCs/>
                <w:sz w:val="24"/>
                <w:szCs w:val="24"/>
              </w:rPr>
              <w:t>- накопительная оценка</w:t>
            </w:r>
          </w:p>
        </w:tc>
      </w:tr>
    </w:tbl>
    <w:p w:rsidR="002D4DB5" w:rsidRPr="005F4AF4" w:rsidRDefault="002D4DB5" w:rsidP="00BB0433">
      <w:pPr>
        <w:tabs>
          <w:tab w:val="left" w:pos="540"/>
        </w:tabs>
        <w:jc w:val="both"/>
        <w:rPr>
          <w:sz w:val="24"/>
          <w:szCs w:val="24"/>
        </w:rPr>
      </w:pPr>
    </w:p>
    <w:sectPr w:rsidR="002D4DB5" w:rsidRPr="005F4AF4" w:rsidSect="00C30B4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2B61" w:rsidRDefault="00922B61" w:rsidP="00033573">
      <w:r>
        <w:separator/>
      </w:r>
    </w:p>
  </w:endnote>
  <w:endnote w:type="continuationSeparator" w:id="0">
    <w:p w:rsidR="00922B61" w:rsidRDefault="00922B61" w:rsidP="00033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Open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2B61" w:rsidRDefault="00922B61" w:rsidP="00033573">
      <w:r>
        <w:separator/>
      </w:r>
    </w:p>
  </w:footnote>
  <w:footnote w:type="continuationSeparator" w:id="0">
    <w:p w:rsidR="00922B61" w:rsidRDefault="00922B61" w:rsidP="000335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5CD8" w:rsidRPr="00033573" w:rsidRDefault="00455CD8">
    <w:pPr>
      <w:pStyle w:val="a8"/>
      <w:rPr>
        <w:sz w:val="16"/>
        <w:szCs w:val="16"/>
      </w:rPr>
    </w:pPr>
    <w:r w:rsidRPr="00033573">
      <w:rPr>
        <w:sz w:val="16"/>
        <w:szCs w:val="16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 w15:restartNumberingAfterBreak="0">
    <w:nsid w:val="FFFFFFFE"/>
    <w:multiLevelType w:val="singleLevel"/>
    <w:tmpl w:val="64906C02"/>
    <w:lvl w:ilvl="0">
      <w:numFmt w:val="bullet"/>
      <w:lvlText w:val="*"/>
      <w:lvlJc w:val="left"/>
      <w:pPr>
        <w:ind w:left="391" w:firstLine="0"/>
      </w:pPr>
    </w:lvl>
  </w:abstractNum>
  <w:abstractNum w:abstractNumId="1" w15:restartNumberingAfterBreak="0">
    <w:nsid w:val="06F47632"/>
    <w:multiLevelType w:val="hybridMultilevel"/>
    <w:tmpl w:val="393AD334"/>
    <w:lvl w:ilvl="0" w:tplc="83C45B90">
      <w:start w:val="3"/>
      <w:numFmt w:val="decimal"/>
      <w:lvlText w:val="%1."/>
      <w:legacy w:legacy="1" w:legacySpace="0" w:legacyIndent="279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454C0"/>
    <w:multiLevelType w:val="hybridMultilevel"/>
    <w:tmpl w:val="48C2B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8A3D0C"/>
    <w:multiLevelType w:val="singleLevel"/>
    <w:tmpl w:val="4E2EB2F0"/>
    <w:lvl w:ilvl="0">
      <w:start w:val="1"/>
      <w:numFmt w:val="decimal"/>
      <w:lvlText w:val="%1.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1D4186"/>
    <w:multiLevelType w:val="hybridMultilevel"/>
    <w:tmpl w:val="0678A12C"/>
    <w:lvl w:ilvl="0" w:tplc="333A8A6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F707E"/>
    <w:multiLevelType w:val="hybridMultilevel"/>
    <w:tmpl w:val="AD3A18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E26460"/>
    <w:multiLevelType w:val="hybridMultilevel"/>
    <w:tmpl w:val="2CA289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04E001F"/>
    <w:multiLevelType w:val="hybridMultilevel"/>
    <w:tmpl w:val="B5C6EC9A"/>
    <w:lvl w:ilvl="0" w:tplc="333A8A6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0C651A"/>
    <w:multiLevelType w:val="singleLevel"/>
    <w:tmpl w:val="9FA4F55E"/>
    <w:lvl w:ilvl="0">
      <w:start w:val="1"/>
      <w:numFmt w:val="decimal"/>
      <w:lvlText w:val="%1."/>
      <w:legacy w:legacy="1" w:legacySpace="0" w:legacyIndent="30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2E465F5"/>
    <w:multiLevelType w:val="hybridMultilevel"/>
    <w:tmpl w:val="73C6D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A41C7B"/>
    <w:multiLevelType w:val="singleLevel"/>
    <w:tmpl w:val="83C45B90"/>
    <w:lvl w:ilvl="0">
      <w:start w:val="3"/>
      <w:numFmt w:val="decimal"/>
      <w:lvlText w:val="%1."/>
      <w:legacy w:legacy="1" w:legacySpace="0" w:legacyIndent="2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5D1E0B3E"/>
    <w:multiLevelType w:val="multilevel"/>
    <w:tmpl w:val="EFEC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EF7DED"/>
    <w:multiLevelType w:val="hybridMultilevel"/>
    <w:tmpl w:val="63949BA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7D130887"/>
    <w:multiLevelType w:val="hybridMultilevel"/>
    <w:tmpl w:val="991AE8EC"/>
    <w:lvl w:ilvl="0" w:tplc="BFE8D6C8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</w:num>
  <w:num w:numId="2">
    <w:abstractNumId w:val="8"/>
    <w:lvlOverride w:ilvl="0">
      <w:startOverride w:val="1"/>
    </w:lvlOverride>
  </w:num>
  <w:num w:numId="3">
    <w:abstractNumId w:val="10"/>
    <w:lvlOverride w:ilvl="0">
      <w:startOverride w:val="3"/>
    </w:lvlOverride>
  </w:num>
  <w:num w:numId="4">
    <w:abstractNumId w:val="0"/>
    <w:lvlOverride w:ilvl="0">
      <w:lvl w:ilvl="0">
        <w:numFmt w:val="bullet"/>
        <w:lvlText w:val="-"/>
        <w:legacy w:legacy="1" w:legacySpace="0" w:legacyIndent="1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6"/>
  </w:num>
  <w:num w:numId="9">
    <w:abstractNumId w:val="13"/>
  </w:num>
  <w:num w:numId="10">
    <w:abstractNumId w:val="5"/>
  </w:num>
  <w:num w:numId="11">
    <w:abstractNumId w:val="1"/>
  </w:num>
  <w:num w:numId="12">
    <w:abstractNumId w:val="12"/>
  </w:num>
  <w:num w:numId="13">
    <w:abstractNumId w:val="4"/>
  </w:num>
  <w:num w:numId="14">
    <w:abstractNumId w:val="7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46F"/>
    <w:rsid w:val="000024E7"/>
    <w:rsid w:val="00012BCE"/>
    <w:rsid w:val="000270E1"/>
    <w:rsid w:val="00027AC3"/>
    <w:rsid w:val="000316F3"/>
    <w:rsid w:val="00033573"/>
    <w:rsid w:val="00037697"/>
    <w:rsid w:val="00043AE1"/>
    <w:rsid w:val="000526B7"/>
    <w:rsid w:val="0006625D"/>
    <w:rsid w:val="000879D0"/>
    <w:rsid w:val="00097D9D"/>
    <w:rsid w:val="000A57EE"/>
    <w:rsid w:val="000B754C"/>
    <w:rsid w:val="000C2994"/>
    <w:rsid w:val="000D033F"/>
    <w:rsid w:val="000D1D8E"/>
    <w:rsid w:val="000D50D0"/>
    <w:rsid w:val="000D544E"/>
    <w:rsid w:val="000E2929"/>
    <w:rsid w:val="000F321F"/>
    <w:rsid w:val="000F6911"/>
    <w:rsid w:val="000F708E"/>
    <w:rsid w:val="00101FF0"/>
    <w:rsid w:val="00123465"/>
    <w:rsid w:val="00140554"/>
    <w:rsid w:val="001408A2"/>
    <w:rsid w:val="00153F50"/>
    <w:rsid w:val="0016311A"/>
    <w:rsid w:val="001746BD"/>
    <w:rsid w:val="00187E5A"/>
    <w:rsid w:val="0019011D"/>
    <w:rsid w:val="001910B3"/>
    <w:rsid w:val="00197780"/>
    <w:rsid w:val="001A35A5"/>
    <w:rsid w:val="001A786F"/>
    <w:rsid w:val="001B2FD7"/>
    <w:rsid w:val="001D1491"/>
    <w:rsid w:val="00203A63"/>
    <w:rsid w:val="0021646F"/>
    <w:rsid w:val="00230E48"/>
    <w:rsid w:val="00243520"/>
    <w:rsid w:val="002474FB"/>
    <w:rsid w:val="00253572"/>
    <w:rsid w:val="00283A10"/>
    <w:rsid w:val="00292E2A"/>
    <w:rsid w:val="00295CF5"/>
    <w:rsid w:val="002B1E7D"/>
    <w:rsid w:val="002C0764"/>
    <w:rsid w:val="002D4DB5"/>
    <w:rsid w:val="00301B2C"/>
    <w:rsid w:val="00306B5B"/>
    <w:rsid w:val="003137B0"/>
    <w:rsid w:val="00316670"/>
    <w:rsid w:val="00317108"/>
    <w:rsid w:val="00324F41"/>
    <w:rsid w:val="00343D0D"/>
    <w:rsid w:val="003464EC"/>
    <w:rsid w:val="003831AC"/>
    <w:rsid w:val="00384E7E"/>
    <w:rsid w:val="003B3E46"/>
    <w:rsid w:val="003C51D8"/>
    <w:rsid w:val="003D07DD"/>
    <w:rsid w:val="003D0CA4"/>
    <w:rsid w:val="00421FDC"/>
    <w:rsid w:val="00422948"/>
    <w:rsid w:val="00425AAC"/>
    <w:rsid w:val="00430067"/>
    <w:rsid w:val="004311B5"/>
    <w:rsid w:val="00432CDA"/>
    <w:rsid w:val="00437642"/>
    <w:rsid w:val="00444043"/>
    <w:rsid w:val="00447525"/>
    <w:rsid w:val="004476B2"/>
    <w:rsid w:val="00455CD8"/>
    <w:rsid w:val="00464C27"/>
    <w:rsid w:val="00474C80"/>
    <w:rsid w:val="00480BB2"/>
    <w:rsid w:val="004960BE"/>
    <w:rsid w:val="00497652"/>
    <w:rsid w:val="004A3738"/>
    <w:rsid w:val="004A43E2"/>
    <w:rsid w:val="004A5331"/>
    <w:rsid w:val="004B2E35"/>
    <w:rsid w:val="004B54C5"/>
    <w:rsid w:val="004B7EB9"/>
    <w:rsid w:val="004C35DF"/>
    <w:rsid w:val="004C68EC"/>
    <w:rsid w:val="004D268E"/>
    <w:rsid w:val="004D72DF"/>
    <w:rsid w:val="004E7FE7"/>
    <w:rsid w:val="004F172B"/>
    <w:rsid w:val="00525598"/>
    <w:rsid w:val="005336C3"/>
    <w:rsid w:val="005404CD"/>
    <w:rsid w:val="00543D78"/>
    <w:rsid w:val="005519A8"/>
    <w:rsid w:val="005541BE"/>
    <w:rsid w:val="00566AEB"/>
    <w:rsid w:val="005941C4"/>
    <w:rsid w:val="005A18CC"/>
    <w:rsid w:val="005A6139"/>
    <w:rsid w:val="005C476A"/>
    <w:rsid w:val="005C6004"/>
    <w:rsid w:val="005C6112"/>
    <w:rsid w:val="005C74D2"/>
    <w:rsid w:val="005C7CE0"/>
    <w:rsid w:val="005D3B04"/>
    <w:rsid w:val="005D71F5"/>
    <w:rsid w:val="005F05A6"/>
    <w:rsid w:val="005F4AF4"/>
    <w:rsid w:val="005F5926"/>
    <w:rsid w:val="005F5AC6"/>
    <w:rsid w:val="00607B81"/>
    <w:rsid w:val="0061317B"/>
    <w:rsid w:val="006141A3"/>
    <w:rsid w:val="0063417F"/>
    <w:rsid w:val="0068441A"/>
    <w:rsid w:val="006865B7"/>
    <w:rsid w:val="00692075"/>
    <w:rsid w:val="006950E7"/>
    <w:rsid w:val="006A3055"/>
    <w:rsid w:val="006B48AC"/>
    <w:rsid w:val="006C1469"/>
    <w:rsid w:val="006C46D3"/>
    <w:rsid w:val="006C77DD"/>
    <w:rsid w:val="006C7BD5"/>
    <w:rsid w:val="006D25C1"/>
    <w:rsid w:val="006D7E18"/>
    <w:rsid w:val="006E30F3"/>
    <w:rsid w:val="006F1735"/>
    <w:rsid w:val="00704809"/>
    <w:rsid w:val="007055B5"/>
    <w:rsid w:val="0070695F"/>
    <w:rsid w:val="00720531"/>
    <w:rsid w:val="0074349B"/>
    <w:rsid w:val="007671B2"/>
    <w:rsid w:val="007705C0"/>
    <w:rsid w:val="007B23CF"/>
    <w:rsid w:val="007C24C3"/>
    <w:rsid w:val="007C707E"/>
    <w:rsid w:val="007E163B"/>
    <w:rsid w:val="007F2F5D"/>
    <w:rsid w:val="007F315A"/>
    <w:rsid w:val="007F3C40"/>
    <w:rsid w:val="007F523A"/>
    <w:rsid w:val="00801082"/>
    <w:rsid w:val="008156C2"/>
    <w:rsid w:val="00845952"/>
    <w:rsid w:val="008976DE"/>
    <w:rsid w:val="008C16B4"/>
    <w:rsid w:val="008C42DF"/>
    <w:rsid w:val="008D42DB"/>
    <w:rsid w:val="008D4C26"/>
    <w:rsid w:val="008D4DD8"/>
    <w:rsid w:val="008E1605"/>
    <w:rsid w:val="008E2DAC"/>
    <w:rsid w:val="00915C4E"/>
    <w:rsid w:val="00922B61"/>
    <w:rsid w:val="00934C7D"/>
    <w:rsid w:val="00934E18"/>
    <w:rsid w:val="009370C1"/>
    <w:rsid w:val="0093784C"/>
    <w:rsid w:val="0094524B"/>
    <w:rsid w:val="00945747"/>
    <w:rsid w:val="0095041F"/>
    <w:rsid w:val="009558B0"/>
    <w:rsid w:val="00955DAB"/>
    <w:rsid w:val="00962792"/>
    <w:rsid w:val="00990C56"/>
    <w:rsid w:val="009A63A2"/>
    <w:rsid w:val="009C7BA3"/>
    <w:rsid w:val="009E5233"/>
    <w:rsid w:val="009E6802"/>
    <w:rsid w:val="00A14BF7"/>
    <w:rsid w:val="00A25578"/>
    <w:rsid w:val="00A25E48"/>
    <w:rsid w:val="00A31D7B"/>
    <w:rsid w:val="00A4355B"/>
    <w:rsid w:val="00A45075"/>
    <w:rsid w:val="00A55522"/>
    <w:rsid w:val="00A5786C"/>
    <w:rsid w:val="00A83194"/>
    <w:rsid w:val="00A83B55"/>
    <w:rsid w:val="00A96A56"/>
    <w:rsid w:val="00A978D4"/>
    <w:rsid w:val="00AC5D9E"/>
    <w:rsid w:val="00AD2D70"/>
    <w:rsid w:val="00B05673"/>
    <w:rsid w:val="00B1209E"/>
    <w:rsid w:val="00B16667"/>
    <w:rsid w:val="00B224A6"/>
    <w:rsid w:val="00B32244"/>
    <w:rsid w:val="00B4495D"/>
    <w:rsid w:val="00B7335E"/>
    <w:rsid w:val="00B86EE0"/>
    <w:rsid w:val="00B934AD"/>
    <w:rsid w:val="00B94D5C"/>
    <w:rsid w:val="00BA43F3"/>
    <w:rsid w:val="00BA5146"/>
    <w:rsid w:val="00BA6B64"/>
    <w:rsid w:val="00BB0433"/>
    <w:rsid w:val="00BC4560"/>
    <w:rsid w:val="00BC758B"/>
    <w:rsid w:val="00BC7790"/>
    <w:rsid w:val="00BF59FD"/>
    <w:rsid w:val="00C15668"/>
    <w:rsid w:val="00C17494"/>
    <w:rsid w:val="00C30B46"/>
    <w:rsid w:val="00C40633"/>
    <w:rsid w:val="00C43D7D"/>
    <w:rsid w:val="00C523B8"/>
    <w:rsid w:val="00C52E36"/>
    <w:rsid w:val="00C56093"/>
    <w:rsid w:val="00C8154B"/>
    <w:rsid w:val="00C8255F"/>
    <w:rsid w:val="00C831CE"/>
    <w:rsid w:val="00C85F0C"/>
    <w:rsid w:val="00C92103"/>
    <w:rsid w:val="00C9255B"/>
    <w:rsid w:val="00C96547"/>
    <w:rsid w:val="00CA6D6A"/>
    <w:rsid w:val="00CB5F53"/>
    <w:rsid w:val="00CC101F"/>
    <w:rsid w:val="00CE181E"/>
    <w:rsid w:val="00CE3D75"/>
    <w:rsid w:val="00CF2908"/>
    <w:rsid w:val="00D20D52"/>
    <w:rsid w:val="00D262E4"/>
    <w:rsid w:val="00D5427F"/>
    <w:rsid w:val="00D623F8"/>
    <w:rsid w:val="00D675B6"/>
    <w:rsid w:val="00DA0199"/>
    <w:rsid w:val="00DA0B8E"/>
    <w:rsid w:val="00DA3C1C"/>
    <w:rsid w:val="00DD0F90"/>
    <w:rsid w:val="00DE0A61"/>
    <w:rsid w:val="00DE4F22"/>
    <w:rsid w:val="00DE6377"/>
    <w:rsid w:val="00DE7D2F"/>
    <w:rsid w:val="00DF1DC6"/>
    <w:rsid w:val="00DF2BBC"/>
    <w:rsid w:val="00E37D8A"/>
    <w:rsid w:val="00E40FF8"/>
    <w:rsid w:val="00E45328"/>
    <w:rsid w:val="00E71B7A"/>
    <w:rsid w:val="00E752C2"/>
    <w:rsid w:val="00E775A1"/>
    <w:rsid w:val="00E913E0"/>
    <w:rsid w:val="00E96382"/>
    <w:rsid w:val="00EB18E0"/>
    <w:rsid w:val="00EC0DD2"/>
    <w:rsid w:val="00ED76C6"/>
    <w:rsid w:val="00F20958"/>
    <w:rsid w:val="00F63F5F"/>
    <w:rsid w:val="00F76386"/>
    <w:rsid w:val="00F8067C"/>
    <w:rsid w:val="00F91A57"/>
    <w:rsid w:val="00F93376"/>
    <w:rsid w:val="00F972DD"/>
    <w:rsid w:val="00FA712C"/>
    <w:rsid w:val="00FA7549"/>
    <w:rsid w:val="00FB215F"/>
    <w:rsid w:val="00FB5D2C"/>
    <w:rsid w:val="00FC0FF9"/>
    <w:rsid w:val="00FD0F4A"/>
    <w:rsid w:val="00FD2E38"/>
    <w:rsid w:val="00FE61C9"/>
    <w:rsid w:val="00FF0832"/>
    <w:rsid w:val="00FF08D6"/>
    <w:rsid w:val="00FF3B56"/>
    <w:rsid w:val="00FF53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0DA2A62-2B45-4F5B-9CC9-B2812D619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DD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03357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357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71B2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215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1646F"/>
    <w:rPr>
      <w:color w:val="0000FF"/>
      <w:u w:val="single"/>
    </w:rPr>
  </w:style>
  <w:style w:type="paragraph" w:customStyle="1" w:styleId="a4">
    <w:name w:val="Стиль"/>
    <w:rsid w:val="0021646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FontStyle50">
    <w:name w:val="Font Style50"/>
    <w:uiPriority w:val="99"/>
    <w:rsid w:val="0021646F"/>
    <w:rPr>
      <w:rFonts w:ascii="Times New Roman" w:hAnsi="Times New Roman" w:cs="Times New Roman" w:hint="default"/>
      <w:b/>
      <w:bCs/>
      <w:sz w:val="26"/>
      <w:szCs w:val="26"/>
    </w:rPr>
  </w:style>
  <w:style w:type="paragraph" w:styleId="a5">
    <w:name w:val="Normal (Web)"/>
    <w:basedOn w:val="a"/>
    <w:uiPriority w:val="99"/>
    <w:unhideWhenUsed/>
    <w:rsid w:val="0021646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164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164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3357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0335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03357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03357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"/>
    <w:rsid w:val="0003357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rsid w:val="0003357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c">
    <w:name w:val="No Spacing"/>
    <w:uiPriority w:val="1"/>
    <w:qFormat/>
    <w:rsid w:val="0003357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table" w:styleId="ad">
    <w:name w:val="Table Grid"/>
    <w:basedOn w:val="a1"/>
    <w:uiPriority w:val="59"/>
    <w:rsid w:val="007671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uiPriority w:val="9"/>
    <w:rsid w:val="007671B2"/>
    <w:rPr>
      <w:rFonts w:ascii="Cambria" w:eastAsia="Times New Roman" w:hAnsi="Cambria" w:cs="Times New Roman"/>
      <w:b/>
      <w:bCs/>
      <w:color w:val="4F81BD"/>
      <w:sz w:val="24"/>
      <w:szCs w:val="20"/>
      <w:lang w:eastAsia="ru-RU"/>
    </w:rPr>
  </w:style>
  <w:style w:type="paragraph" w:styleId="ae">
    <w:name w:val="List Paragraph"/>
    <w:basedOn w:val="a"/>
    <w:uiPriority w:val="34"/>
    <w:qFormat/>
    <w:rsid w:val="007671B2"/>
    <w:pPr>
      <w:ind w:left="720"/>
      <w:contextualSpacing/>
    </w:pPr>
  </w:style>
  <w:style w:type="paragraph" w:customStyle="1" w:styleId="Style2">
    <w:name w:val="Style2"/>
    <w:basedOn w:val="a"/>
    <w:rsid w:val="00A4355B"/>
    <w:pPr>
      <w:spacing w:line="322" w:lineRule="exact"/>
      <w:jc w:val="center"/>
    </w:pPr>
    <w:rPr>
      <w:sz w:val="22"/>
      <w:szCs w:val="22"/>
    </w:rPr>
  </w:style>
  <w:style w:type="character" w:customStyle="1" w:styleId="FontStyle43">
    <w:name w:val="Font Style43"/>
    <w:rsid w:val="00A4355B"/>
    <w:rPr>
      <w:rFonts w:ascii="Times New Roman" w:hAnsi="Times New Roman" w:cs="Times New Roman"/>
      <w:b/>
      <w:bCs/>
      <w:sz w:val="26"/>
      <w:szCs w:val="26"/>
    </w:rPr>
  </w:style>
  <w:style w:type="character" w:styleId="af">
    <w:name w:val="FollowedHyperlink"/>
    <w:uiPriority w:val="99"/>
    <w:semiHidden/>
    <w:unhideWhenUsed/>
    <w:rsid w:val="00306B5B"/>
    <w:rPr>
      <w:color w:val="800080"/>
      <w:u w:val="single"/>
    </w:rPr>
  </w:style>
  <w:style w:type="character" w:customStyle="1" w:styleId="41">
    <w:name w:val="Заголовок №4_"/>
    <w:link w:val="42"/>
    <w:uiPriority w:val="99"/>
    <w:locked/>
    <w:rsid w:val="008C42DF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styleId="af0">
    <w:name w:val="Body Text"/>
    <w:basedOn w:val="a"/>
    <w:link w:val="af1"/>
    <w:uiPriority w:val="99"/>
    <w:rsid w:val="008C42DF"/>
    <w:pPr>
      <w:shd w:val="clear" w:color="auto" w:fill="FFFFFF"/>
      <w:autoSpaceDE/>
      <w:autoSpaceDN/>
      <w:adjustRightInd/>
      <w:spacing w:after="2520" w:line="221" w:lineRule="exact"/>
      <w:ind w:hanging="540"/>
    </w:pPr>
    <w:rPr>
      <w:rFonts w:ascii="Century Schoolbook" w:hAnsi="Century Schoolbook" w:cs="Century Schoolbook"/>
    </w:rPr>
  </w:style>
  <w:style w:type="character" w:customStyle="1" w:styleId="af1">
    <w:name w:val="Основной текст Знак"/>
    <w:link w:val="af0"/>
    <w:uiPriority w:val="99"/>
    <w:rsid w:val="008C42DF"/>
    <w:rPr>
      <w:rFonts w:ascii="Century Schoolbook" w:eastAsia="Times New Roman" w:hAnsi="Century Schoolbook" w:cs="Century Schoolbook"/>
      <w:sz w:val="20"/>
      <w:szCs w:val="20"/>
      <w:shd w:val="clear" w:color="auto" w:fill="FFFFFF"/>
      <w:lang w:eastAsia="ru-RU"/>
    </w:rPr>
  </w:style>
  <w:style w:type="paragraph" w:customStyle="1" w:styleId="42">
    <w:name w:val="Заголовок №4"/>
    <w:basedOn w:val="a"/>
    <w:link w:val="41"/>
    <w:uiPriority w:val="99"/>
    <w:rsid w:val="008C42DF"/>
    <w:pPr>
      <w:shd w:val="clear" w:color="auto" w:fill="FFFFFF"/>
      <w:autoSpaceDE/>
      <w:autoSpaceDN/>
      <w:adjustRightInd/>
      <w:spacing w:before="480" w:after="240" w:line="240" w:lineRule="atLeast"/>
      <w:ind w:hanging="3260"/>
      <w:jc w:val="both"/>
      <w:outlineLvl w:val="3"/>
    </w:pPr>
    <w:rPr>
      <w:rFonts w:ascii="Franklin Gothic Medium" w:eastAsia="Calibri" w:hAnsi="Franklin Gothic Medium" w:cs="Franklin Gothic Medium"/>
      <w:sz w:val="28"/>
      <w:szCs w:val="28"/>
      <w:lang w:eastAsia="en-US"/>
    </w:rPr>
  </w:style>
  <w:style w:type="paragraph" w:customStyle="1" w:styleId="11">
    <w:name w:val="Название объекта1"/>
    <w:rsid w:val="008C42DF"/>
    <w:pPr>
      <w:widowControl w:val="0"/>
      <w:suppressAutoHyphens/>
      <w:jc w:val="center"/>
    </w:pPr>
    <w:rPr>
      <w:rFonts w:ascii="Times New Roman" w:eastAsia="Times New Roman" w:hAnsi="Times New Roman"/>
      <w:b/>
      <w:bCs/>
      <w:kern w:val="2"/>
      <w:lang w:eastAsia="ar-SA"/>
    </w:rPr>
  </w:style>
  <w:style w:type="paragraph" w:customStyle="1" w:styleId="Style11">
    <w:name w:val="Style11"/>
    <w:uiPriority w:val="99"/>
    <w:rsid w:val="008C42DF"/>
    <w:pPr>
      <w:suppressAutoHyphens/>
      <w:spacing w:after="200" w:line="276" w:lineRule="auto"/>
      <w:jc w:val="both"/>
    </w:pPr>
    <w:rPr>
      <w:rFonts w:eastAsia="Times New Roman" w:cs="font187"/>
      <w:kern w:val="1"/>
      <w:sz w:val="24"/>
      <w:szCs w:val="24"/>
      <w:lang w:eastAsia="ar-SA"/>
    </w:rPr>
  </w:style>
  <w:style w:type="paragraph" w:customStyle="1" w:styleId="Style22">
    <w:name w:val="Style22"/>
    <w:rsid w:val="008C42DF"/>
    <w:pPr>
      <w:suppressAutoHyphens/>
      <w:spacing w:after="200" w:line="418" w:lineRule="exact"/>
      <w:jc w:val="both"/>
    </w:pPr>
    <w:rPr>
      <w:rFonts w:eastAsia="Times New Roman" w:cs="font187"/>
      <w:kern w:val="1"/>
      <w:sz w:val="24"/>
      <w:szCs w:val="24"/>
      <w:lang w:eastAsia="ar-SA"/>
    </w:rPr>
  </w:style>
  <w:style w:type="character" w:customStyle="1" w:styleId="FontStyle90">
    <w:name w:val="Font Style90"/>
    <w:uiPriority w:val="99"/>
    <w:rsid w:val="008C42DF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uiPriority w:val="99"/>
    <w:rsid w:val="008C42DF"/>
    <w:rPr>
      <w:rFonts w:ascii="Times New Roman" w:hAnsi="Times New Roman" w:cs="Times New Roman"/>
      <w:sz w:val="28"/>
      <w:szCs w:val="28"/>
    </w:rPr>
  </w:style>
  <w:style w:type="character" w:customStyle="1" w:styleId="af2">
    <w:name w:val="Основной текст + Курсив"/>
    <w:uiPriority w:val="99"/>
    <w:rsid w:val="00FD2E38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12">
    <w:name w:val="Основной текст (12)_"/>
    <w:link w:val="120"/>
    <w:uiPriority w:val="99"/>
    <w:locked/>
    <w:rsid w:val="00153F50"/>
    <w:rPr>
      <w:rFonts w:ascii="Century Schoolbook" w:hAnsi="Century Schoolbook" w:cs="Century Schoolbook"/>
      <w:b/>
      <w:bCs/>
      <w:i/>
      <w:iCs/>
      <w:sz w:val="19"/>
      <w:szCs w:val="19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153F50"/>
    <w:pPr>
      <w:shd w:val="clear" w:color="auto" w:fill="FFFFFF"/>
      <w:autoSpaceDE/>
      <w:autoSpaceDN/>
      <w:adjustRightInd/>
      <w:spacing w:before="60" w:line="230" w:lineRule="exact"/>
      <w:ind w:firstLine="280"/>
      <w:jc w:val="both"/>
    </w:pPr>
    <w:rPr>
      <w:rFonts w:ascii="Century Schoolbook" w:eastAsia="Calibri" w:hAnsi="Century Schoolbook" w:cs="Century Schoolbook"/>
      <w:b/>
      <w:bCs/>
      <w:i/>
      <w:iCs/>
      <w:sz w:val="19"/>
      <w:szCs w:val="19"/>
      <w:lang w:eastAsia="en-US"/>
    </w:rPr>
  </w:style>
  <w:style w:type="character" w:customStyle="1" w:styleId="af3">
    <w:name w:val="Основной текст + Полужирный"/>
    <w:uiPriority w:val="99"/>
    <w:rsid w:val="00153F50"/>
    <w:rPr>
      <w:b/>
      <w:sz w:val="23"/>
    </w:rPr>
  </w:style>
  <w:style w:type="character" w:customStyle="1" w:styleId="9">
    <w:name w:val="Основной текст (9)_"/>
    <w:link w:val="90"/>
    <w:uiPriority w:val="99"/>
    <w:locked/>
    <w:rsid w:val="00BA43F3"/>
    <w:rPr>
      <w:rFonts w:ascii="Century Schoolbook" w:hAnsi="Century Schoolbook" w:cs="Century Schoolbook"/>
      <w:b/>
      <w:bCs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BA43F3"/>
    <w:pPr>
      <w:shd w:val="clear" w:color="auto" w:fill="FFFFFF"/>
      <w:autoSpaceDE/>
      <w:autoSpaceDN/>
      <w:adjustRightInd/>
      <w:spacing w:before="840" w:line="250" w:lineRule="exact"/>
    </w:pPr>
    <w:rPr>
      <w:rFonts w:ascii="Century Schoolbook" w:eastAsia="Calibri" w:hAnsi="Century Schoolbook" w:cs="Century Schoolbook"/>
      <w:b/>
      <w:bCs/>
      <w:sz w:val="22"/>
      <w:szCs w:val="22"/>
      <w:lang w:eastAsia="en-US"/>
    </w:rPr>
  </w:style>
  <w:style w:type="character" w:customStyle="1" w:styleId="91">
    <w:name w:val="Основной текст (9) + Не полужирный"/>
    <w:basedOn w:val="9"/>
    <w:uiPriority w:val="99"/>
    <w:rsid w:val="00BA43F3"/>
    <w:rPr>
      <w:rFonts w:ascii="Century Schoolbook" w:hAnsi="Century Schoolbook" w:cs="Century Schoolbook"/>
      <w:b/>
      <w:bCs/>
      <w:shd w:val="clear" w:color="auto" w:fill="FFFFFF"/>
    </w:rPr>
  </w:style>
  <w:style w:type="character" w:customStyle="1" w:styleId="13">
    <w:name w:val="Заголовок №1_"/>
    <w:link w:val="14"/>
    <w:uiPriority w:val="99"/>
    <w:locked/>
    <w:rsid w:val="001B2FD7"/>
    <w:rPr>
      <w:rFonts w:ascii="Franklin Gothic Medium" w:hAnsi="Franklin Gothic Medium" w:cs="Franklin Gothic Medium"/>
      <w:sz w:val="32"/>
      <w:szCs w:val="32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1B2FD7"/>
    <w:pPr>
      <w:shd w:val="clear" w:color="auto" w:fill="FFFFFF"/>
      <w:autoSpaceDE/>
      <w:autoSpaceDN/>
      <w:adjustRightInd/>
      <w:spacing w:before="420" w:after="240" w:line="240" w:lineRule="atLeast"/>
      <w:jc w:val="center"/>
      <w:outlineLvl w:val="0"/>
    </w:pPr>
    <w:rPr>
      <w:rFonts w:ascii="Franklin Gothic Medium" w:eastAsia="Calibri" w:hAnsi="Franklin Gothic Medium" w:cs="Franklin Gothic Medium"/>
      <w:sz w:val="32"/>
      <w:szCs w:val="32"/>
      <w:lang w:eastAsia="en-US"/>
    </w:rPr>
  </w:style>
  <w:style w:type="character" w:styleId="af4">
    <w:name w:val="page number"/>
    <w:basedOn w:val="a0"/>
    <w:rsid w:val="00283A10"/>
  </w:style>
  <w:style w:type="character" w:customStyle="1" w:styleId="FontStyle113">
    <w:name w:val="Font Style113"/>
    <w:uiPriority w:val="99"/>
    <w:rsid w:val="00187E5A"/>
    <w:rPr>
      <w:rFonts w:ascii="Arial" w:hAnsi="Arial" w:cs="Arial"/>
      <w:color w:val="000000"/>
      <w:sz w:val="22"/>
      <w:szCs w:val="22"/>
    </w:rPr>
  </w:style>
  <w:style w:type="character" w:customStyle="1" w:styleId="FontStyle51">
    <w:name w:val="Font Style51"/>
    <w:uiPriority w:val="99"/>
    <w:rsid w:val="00187E5A"/>
    <w:rPr>
      <w:rFonts w:ascii="Times New Roman" w:hAnsi="Times New Roman" w:cs="Times New Roman" w:hint="default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FB215F"/>
    <w:rPr>
      <w:rFonts w:ascii="Calibri" w:eastAsia="Times New Roman" w:hAnsi="Calibri" w:cs="Times New Roman"/>
      <w:b/>
      <w:bCs/>
      <w:sz w:val="28"/>
      <w:szCs w:val="28"/>
    </w:rPr>
  </w:style>
  <w:style w:type="character" w:styleId="af5">
    <w:name w:val="Strong"/>
    <w:uiPriority w:val="22"/>
    <w:qFormat/>
    <w:rsid w:val="00FB215F"/>
    <w:rPr>
      <w:b/>
      <w:bCs/>
    </w:rPr>
  </w:style>
  <w:style w:type="character" w:customStyle="1" w:styleId="blk">
    <w:name w:val="blk"/>
    <w:rsid w:val="007F315A"/>
  </w:style>
  <w:style w:type="paragraph" w:customStyle="1" w:styleId="Style23">
    <w:name w:val="Style23"/>
    <w:basedOn w:val="a"/>
    <w:uiPriority w:val="99"/>
    <w:rsid w:val="00E40FF8"/>
    <w:pPr>
      <w:spacing w:line="274" w:lineRule="exact"/>
    </w:pPr>
    <w:rPr>
      <w:rFonts w:ascii="Arial" w:hAnsi="Arial" w:cs="Arial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A96A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53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4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6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6355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8521143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294263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906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85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501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0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2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4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14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421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60079817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68331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721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815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870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urait.ru/bcode/46952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ook.ru/book/939219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book.ru/book/939366" TargetMode="Externa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urait.ru/bcode/4716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4DE03-2CF2-4E4E-BBAE-D3CB9A78D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4173</Words>
  <Characters>23791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27909</CharactersWithSpaces>
  <SharedDoc>false</SharedDoc>
  <HLinks>
    <vt:vector size="18" baseType="variant">
      <vt:variant>
        <vt:i4>6553717</vt:i4>
      </vt:variant>
      <vt:variant>
        <vt:i4>6</vt:i4>
      </vt:variant>
      <vt:variant>
        <vt:i4>0</vt:i4>
      </vt:variant>
      <vt:variant>
        <vt:i4>5</vt:i4>
      </vt:variant>
      <vt:variant>
        <vt:lpwstr>https://biblio-online.ru/book/bezopasnost-zhiznedeyatelnosti-413554</vt:lpwstr>
      </vt:variant>
      <vt:variant>
        <vt:lpwstr/>
      </vt:variant>
      <vt:variant>
        <vt:i4>2687030</vt:i4>
      </vt:variant>
      <vt:variant>
        <vt:i4>3</vt:i4>
      </vt:variant>
      <vt:variant>
        <vt:i4>0</vt:i4>
      </vt:variant>
      <vt:variant>
        <vt:i4>5</vt:i4>
      </vt:variant>
      <vt:variant>
        <vt:lpwstr>https://www.book.ru/book/927027</vt:lpwstr>
      </vt:variant>
      <vt:variant>
        <vt:lpwstr/>
      </vt:variant>
      <vt:variant>
        <vt:i4>3080245</vt:i4>
      </vt:variant>
      <vt:variant>
        <vt:i4>0</vt:i4>
      </vt:variant>
      <vt:variant>
        <vt:i4>0</vt:i4>
      </vt:variant>
      <vt:variant>
        <vt:i4>5</vt:i4>
      </vt:variant>
      <vt:variant>
        <vt:lpwstr>https://www.book.ru/book/926359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Edokova</dc:creator>
  <cp:lastModifiedBy>Специалист УМО</cp:lastModifiedBy>
  <cp:revision>2</cp:revision>
  <cp:lastPrinted>2021-07-29T07:35:00Z</cp:lastPrinted>
  <dcterms:created xsi:type="dcterms:W3CDTF">2024-12-26T12:42:00Z</dcterms:created>
  <dcterms:modified xsi:type="dcterms:W3CDTF">2024-12-26T12:42:00Z</dcterms:modified>
</cp:coreProperties>
</file>