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F0" w:rsidRPr="00875EF0" w:rsidRDefault="00875EF0" w:rsidP="00875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75EF0" w:rsidRPr="00875EF0" w:rsidRDefault="00875EF0" w:rsidP="00875EF0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875EF0" w:rsidRPr="00875EF0" w:rsidRDefault="00875EF0" w:rsidP="00875E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F0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875EF0" w:rsidRPr="00875EF0" w:rsidRDefault="00875EF0" w:rsidP="00875EF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и путевое хозяйство </w:t>
      </w: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06821" w:rsidRDefault="00C06821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739C" w:rsidRPr="00AA2DE4" w:rsidRDefault="00A3739C" w:rsidP="00DE1FA4">
      <w:pPr>
        <w:spacing w:after="200" w:line="276" w:lineRule="auto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РАБОЧАЯ ПРОГРАММА</w:t>
      </w:r>
    </w:p>
    <w:p w:rsidR="00A3739C" w:rsidRPr="00AA2DE4" w:rsidRDefault="00A3739C" w:rsidP="00A3739C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32"/>
          <w:lang w:eastAsia="ru-RU"/>
        </w:rPr>
        <w:t>ПРОФЕССИОНАЛЬНОГО МОДУЛЯ</w:t>
      </w:r>
    </w:p>
    <w:p w:rsidR="00A3739C" w:rsidRPr="00AA2DE4" w:rsidRDefault="00A3739C" w:rsidP="0024798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A3739C" w:rsidRPr="00AA2DE4" w:rsidRDefault="00A3739C" w:rsidP="0024798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  <w:t>по  специальности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247989" w:rsidRDefault="000B4998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62626" w:themeColor="text1" w:themeTint="D9"/>
          <w:sz w:val="32"/>
          <w:szCs w:val="44"/>
          <w:lang w:eastAsia="ru-RU"/>
        </w:rPr>
      </w:pPr>
      <w:r w:rsidRPr="00247989">
        <w:rPr>
          <w:rFonts w:ascii="Times New Roman" w:eastAsia="Times New Roman" w:hAnsi="Times New Roman" w:cs="Times New Roman"/>
          <w:color w:val="262626" w:themeColor="text1" w:themeTint="D9"/>
          <w:sz w:val="32"/>
          <w:szCs w:val="44"/>
          <w:lang w:eastAsia="ru-RU"/>
        </w:rPr>
        <w:t>08.02.10</w:t>
      </w:r>
      <w:r w:rsidR="00A3739C" w:rsidRPr="00247989">
        <w:rPr>
          <w:rFonts w:ascii="Times New Roman" w:eastAsia="Times New Roman" w:hAnsi="Times New Roman" w:cs="Times New Roman"/>
          <w:color w:val="262626" w:themeColor="text1" w:themeTint="D9"/>
          <w:sz w:val="32"/>
          <w:szCs w:val="44"/>
          <w:lang w:eastAsia="ru-RU"/>
        </w:rPr>
        <w:t>Строительство железных дорог, путь и путевое хозяйство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Default="00A3739C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35301" w:rsidRPr="00635301" w:rsidRDefault="00FA41F5" w:rsidP="006353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 xml:space="preserve">(год начала подготовки: </w:t>
      </w:r>
      <w:r w:rsidR="00875EF0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2023</w:t>
      </w:r>
      <w:r w:rsidR="000B4998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г.</w:t>
      </w:r>
      <w:r w:rsidR="00635301">
        <w:rPr>
          <w:rFonts w:ascii="Times New Roman" w:eastAsia="Times New Roman" w:hAnsi="Times New Roman" w:cs="Times New Roman"/>
          <w:i/>
          <w:color w:val="262626" w:themeColor="text1" w:themeTint="D9"/>
          <w:sz w:val="32"/>
          <w:szCs w:val="44"/>
          <w:lang w:eastAsia="ru-RU"/>
        </w:rPr>
        <w:t>)</w:t>
      </w: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A3739C" w:rsidRPr="00AA2DE4" w:rsidRDefault="00A3739C" w:rsidP="00A3739C">
      <w:pPr>
        <w:spacing w:after="0" w:line="240" w:lineRule="auto"/>
        <w:rPr>
          <w:rFonts w:ascii="Arial" w:eastAsia="Times New Roman" w:hAnsi="Arial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DE1FA4" w:rsidRDefault="00DE1FA4" w:rsidP="00A373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44"/>
          <w:lang w:eastAsia="ru-RU"/>
        </w:rPr>
      </w:pPr>
    </w:p>
    <w:p w:rsidR="00C06821" w:rsidRDefault="00C06821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247989" w:rsidRDefault="00247989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bookmarkStart w:id="0" w:name="_GoBack"/>
      <w:bookmarkEnd w:id="0"/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  <w:lastRenderedPageBreak/>
        <w:t>СОДЕРЖАНИЕ</w:t>
      </w: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eastAsia="ru-RU"/>
        </w:rPr>
      </w:pPr>
    </w:p>
    <w:tbl>
      <w:tblPr>
        <w:tblStyle w:val="2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3162B4" w:rsidRPr="00AA2DE4" w:rsidTr="00DE1FA4">
        <w:tc>
          <w:tcPr>
            <w:tcW w:w="915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3162B4" w:rsidRPr="00AA2DE4" w:rsidRDefault="003162B4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 w:rsidRPr="00AA2DE4"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стр.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DE1FA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 xml:space="preserve">ПАСПОРТ РАБОЧЕЙ ПРОГРАММЫ </w:t>
            </w: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3</w:t>
            </w:r>
          </w:p>
        </w:tc>
      </w:tr>
      <w:tr w:rsidR="00DE1FA4" w:rsidRPr="00AA2DE4" w:rsidTr="00DE1FA4">
        <w:tc>
          <w:tcPr>
            <w:tcW w:w="9154" w:type="dxa"/>
          </w:tcPr>
          <w:p w:rsidR="00DE1FA4" w:rsidRPr="00DE1FA4" w:rsidRDefault="00DE1FA4" w:rsidP="00DE1FA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РЕЗУЛЬТАТЫ ОСВОЕНИЯ ПРОФЕССИОНАЛЬНОГО МОДУЛЯ</w:t>
            </w:r>
          </w:p>
        </w:tc>
        <w:tc>
          <w:tcPr>
            <w:tcW w:w="984" w:type="dxa"/>
          </w:tcPr>
          <w:p w:rsidR="00DE1FA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6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СТРУКТУРА И СОДЕРЖАНИЕ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8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643" w:right="284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УСЛОВИЯ РЕАЛИЗАЦИИ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20</w:t>
            </w:r>
          </w:p>
        </w:tc>
      </w:tr>
      <w:tr w:rsidR="003162B4" w:rsidRPr="00AA2DE4" w:rsidTr="00DE1FA4">
        <w:tc>
          <w:tcPr>
            <w:tcW w:w="9154" w:type="dxa"/>
          </w:tcPr>
          <w:p w:rsidR="003162B4" w:rsidRPr="00AA2DE4" w:rsidRDefault="003162B4" w:rsidP="003162B4">
            <w:pPr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14" w:right="284" w:hanging="357"/>
              <w:contextualSpacing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</w:pPr>
            <w:r w:rsidRPr="00AA2DE4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  <w:lang w:bidi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984" w:type="dxa"/>
          </w:tcPr>
          <w:p w:rsidR="003162B4" w:rsidRPr="00AA2DE4" w:rsidRDefault="00302419" w:rsidP="002848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262626" w:themeColor="text1" w:themeTint="D9"/>
                <w:spacing w:val="-1"/>
                <w:sz w:val="28"/>
                <w:szCs w:val="30"/>
              </w:rPr>
              <w:t>23</w:t>
            </w:r>
          </w:p>
        </w:tc>
      </w:tr>
    </w:tbl>
    <w:p w:rsidR="00D46091" w:rsidRPr="00AA2DE4" w:rsidRDefault="00D4609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2A118B" w:rsidRDefault="002A118B">
      <w:pPr>
        <w:rPr>
          <w:color w:val="262626" w:themeColor="text1" w:themeTint="D9"/>
        </w:rPr>
      </w:pPr>
    </w:p>
    <w:p w:rsidR="00C06821" w:rsidRPr="00AA2DE4" w:rsidRDefault="00C06821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>
      <w:pPr>
        <w:rPr>
          <w:color w:val="262626" w:themeColor="text1" w:themeTint="D9"/>
        </w:rPr>
      </w:pPr>
    </w:p>
    <w:p w:rsidR="003162B4" w:rsidRPr="00AA2DE4" w:rsidRDefault="003162B4" w:rsidP="0031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1. </w:t>
      </w:r>
      <w:r w:rsidR="00DE1FA4" w:rsidRPr="00DE1FA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 xml:space="preserve">ПАСПОРТ РАБОЧЕЙ ПРОГРАММЫ </w:t>
      </w:r>
      <w:r w:rsidR="00DE1FA4" w:rsidRPr="00AA2DE4">
        <w:rPr>
          <w:rFonts w:ascii="Times New Roman" w:eastAsia="Times New Roman" w:hAnsi="Times New Roman" w:cs="Times New Roman"/>
          <w:b/>
          <w:color w:val="262626" w:themeColor="text1" w:themeTint="D9"/>
          <w:spacing w:val="-1"/>
          <w:sz w:val="28"/>
          <w:szCs w:val="30"/>
          <w:lang w:bidi="en-US"/>
        </w:rPr>
        <w:t>ПРОФЕССИОНАЛЬНОГО МОДУЛЯ</w:t>
      </w:r>
    </w:p>
    <w:p w:rsidR="003162B4" w:rsidRPr="00AA2DE4" w:rsidRDefault="003162B4" w:rsidP="00316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</w:p>
    <w:p w:rsidR="003162B4" w:rsidRPr="00AA2DE4" w:rsidRDefault="003162B4" w:rsidP="00DE1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1.1. </w:t>
      </w:r>
      <w:r w:rsid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Область применения рабочей программы</w:t>
      </w:r>
    </w:p>
    <w:p w:rsidR="003162B4" w:rsidRDefault="003162B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</w:t>
      </w:r>
      <w:r w:rsidR="00FA1B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тветствии с ФГОС СПО по </w:t>
      </w:r>
      <w:r w:rsidR="000B499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08.02.10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Строительство железных дорог, путь и путевое хозяйство.</w:t>
      </w:r>
      <w:r w:rsidRPr="00AA2DE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 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 w:rsidR="00DE1FA4"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</w:t>
      </w:r>
      <w:r w:rsidR="00DE1FA4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Рабочая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14668 Монтер пути;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18401 Сигналист; 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11796 Дежурный по переезду;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11241 Бригадир освобожденный по текущему содержанию и ремонту пути и    искусственных сооружений;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Мастер дорожный;</w:t>
      </w:r>
    </w:p>
    <w:p w:rsidR="003162B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          Техник участка пути.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lastRenderedPageBreak/>
        <w:t>1.2. Место профессионального модуля в структуре ОПОП-ППСЗ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Профессиональный цикл</w:t>
      </w:r>
      <w:r w:rsidR="0033736B"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, общепрофессиональные дисциплины.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1.3. Цели и задачи модуля – требования к результатам освоения модуля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С целью овладения указан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ным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дом профессиональной деятельности и соответствующими про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ф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ессиональн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ы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ми компетенциями обуча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ющийся</w:t>
      </w:r>
      <w:r w:rsidRPr="00DE1FA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в ходе освоения профессионального модуля должен: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иметь практический опыт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1- разбивки трассы, закрепления точек на местности;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 2 - обработки технической документации.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уметь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1 - 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2 -выполнять разбивочные работы, вести геодезический контроль на изысканиях и различных этапах строительства железных дорог;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bidi="en-US"/>
        </w:rPr>
        <w:t>- знать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1 - устройство и применение геодезических приборов;</w:t>
      </w:r>
    </w:p>
    <w:p w:rsidR="00DE1FA4" w:rsidRPr="00AA2DE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2 - способы и правила геодезических измерений;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 3 - правила трассирования и проектирования железных дорог, требования, предъявляемые к ним.</w:t>
      </w:r>
    </w:p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учебно-методического обучения для самостоятельной работы обучающихся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DE1FA4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 методические указания по выполнению самостоятельных работ по профессиональному модулю ПМ. 01 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DE1FA4" w:rsidRP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1.5. </w:t>
      </w:r>
      <w:r w:rsidRPr="00DE1FA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Перечень используемых методов обучения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1.5.1 Пассивные: 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Лекции, опросы, видеоматериалы</w:t>
      </w: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1.5.2 Активные и интерактивные:</w:t>
      </w:r>
    </w:p>
    <w:p w:rsidR="00DE1FA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Круглый стол, кейс-методы, мозговой штурм, деловая игра.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2 РЕЗУЛЬТАТЫ ОСВОЕНИЯ ПРОФЕССИОНАЛЬНОГО МОДУЛЯ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ПМ. 01 Проведение геодезических работ при изысканиях по реконструкции, проектированию, строительству и эксплуатации железных дорог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овладение обучающимися видом профессиональной деятельности (ВПД) 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Проведение геодезических работ при изысканиях по реконструкции, проектированию, строительств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 и эксплуатации железных дорог, в том числе профессиональными (ПК) и общими (ОК) компетенциями, личностными результатами (ЛР):</w:t>
      </w: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ОК.01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ОК.04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Эффективно взаимодействовать и работать в коллективе и команды</w:t>
            </w:r>
          </w:p>
        </w:tc>
      </w:tr>
      <w:tr w:rsidR="0033736B" w:rsidTr="0033736B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ОК.05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Осуществлять устную и письменную коммуникацию на государственном языке. Российской Федерации с учетом особенностей социального и культурного контекста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ОК.06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</w:tc>
      </w:tr>
      <w:tr w:rsidR="0033736B" w:rsidTr="0033736B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ОК.07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</w:tbl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3736B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lastRenderedPageBreak/>
              <w:t>ОК.08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 уровня физической подготовленности.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C06821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ОК.09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1.1</w:t>
            </w: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Выполнять различные виды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Обрабатывать материалы геодезических съемок</w:t>
            </w:r>
          </w:p>
        </w:tc>
      </w:tr>
      <w:tr w:rsidR="0033736B" w:rsidRPr="00AA2DE4" w:rsidTr="001F57AA">
        <w:tc>
          <w:tcPr>
            <w:tcW w:w="1242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29" w:type="dxa"/>
          </w:tcPr>
          <w:p w:rsidR="0033736B" w:rsidRPr="00AA2DE4" w:rsidRDefault="0033736B" w:rsidP="001F57AA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</w:tbl>
    <w:p w:rsidR="00DE1FA4" w:rsidRDefault="00DE1FA4" w:rsidP="00DE1FA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</w:p>
    <w:p w:rsidR="003162B4" w:rsidRPr="00AA2DE4" w:rsidRDefault="0033736B" w:rsidP="003373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</w:pP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>ичностных</w:t>
      </w:r>
      <w:r w:rsidRPr="003373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bidi="en-US"/>
        </w:rPr>
        <w:t xml:space="preserve"> результатов (ЛР):</w:t>
      </w:r>
    </w:p>
    <w:tbl>
      <w:tblPr>
        <w:tblW w:w="10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229"/>
        <w:gridCol w:w="8773"/>
      </w:tblGrid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/>
                <w:iCs/>
                <w:color w:val="262626" w:themeColor="text1" w:themeTint="D9"/>
                <w:sz w:val="28"/>
                <w:szCs w:val="28"/>
                <w:lang w:val="en-US"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3162B4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  <w:lang w:eastAsia="ru-RU"/>
              </w:rPr>
              <w:t>Наименование личностных результатов</w:t>
            </w:r>
          </w:p>
        </w:tc>
      </w:tr>
      <w:tr w:rsidR="003162B4" w:rsidRPr="00AA2DE4" w:rsidTr="003162B4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DF5A52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ЛР.13</w:t>
            </w:r>
            <w:r w:rsidRPr="00AA2DE4">
              <w:rPr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3162B4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ЛР.19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2B4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ЛР.25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ЛР.27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ЛР.30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F5A52" w:rsidRPr="00AA2DE4" w:rsidTr="003162B4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A52" w:rsidRPr="00AA2DE4" w:rsidRDefault="00DF5A52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  <w:t>ЛР.31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52" w:rsidRPr="00AA2DE4" w:rsidRDefault="00E27FA7" w:rsidP="0028481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8"/>
                <w:szCs w:val="28"/>
                <w:lang w:eastAsia="zh-CN"/>
              </w:rPr>
            </w:pPr>
            <w:r w:rsidRPr="00AA2DE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162B4" w:rsidRPr="00AA2DE4" w:rsidRDefault="003162B4" w:rsidP="00356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560E84" w:rsidRPr="00AA2DE4" w:rsidRDefault="00560E84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284815" w:rsidRPr="00AA2DE4" w:rsidRDefault="00284815" w:rsidP="002A118B">
      <w:pPr>
        <w:spacing w:after="0" w:line="276" w:lineRule="auto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sectPr w:rsidR="00284815" w:rsidRPr="00AA2DE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E84" w:rsidRPr="00AA2DE4" w:rsidRDefault="0033736B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lastRenderedPageBreak/>
        <w:t xml:space="preserve">3 </w:t>
      </w:r>
      <w:r w:rsidR="00560E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  <w:t xml:space="preserve"> Структура и содержание профессионального модуля</w:t>
      </w:r>
    </w:p>
    <w:p w:rsidR="00560E84" w:rsidRPr="00AA2DE4" w:rsidRDefault="00560E84" w:rsidP="00560E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4"/>
          <w:szCs w:val="24"/>
          <w:lang w:eastAsia="zh-CN"/>
        </w:rPr>
      </w:pPr>
    </w:p>
    <w:p w:rsidR="00E33FE5" w:rsidRDefault="00177D3C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 xml:space="preserve">.1. </w:t>
      </w:r>
      <w:r w:rsidR="00560E84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Структура профессионального модуля</w:t>
      </w:r>
    </w:p>
    <w:p w:rsidR="00FA1B82" w:rsidRPr="00AA2DE4" w:rsidRDefault="00FA1B82" w:rsidP="00E33FE5">
      <w:pPr>
        <w:spacing w:after="200" w:line="276" w:lineRule="auto"/>
        <w:ind w:firstLine="85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zh-CN"/>
        </w:rPr>
        <w:t>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716"/>
        <w:gridCol w:w="1200"/>
        <w:gridCol w:w="955"/>
        <w:gridCol w:w="822"/>
        <w:gridCol w:w="1091"/>
        <w:gridCol w:w="1233"/>
        <w:gridCol w:w="1091"/>
        <w:gridCol w:w="1097"/>
        <w:gridCol w:w="1094"/>
        <w:gridCol w:w="1206"/>
      </w:tblGrid>
      <w:tr w:rsidR="00635301" w:rsidRPr="003333F1" w:rsidTr="00377ABF">
        <w:trPr>
          <w:trHeight w:val="435"/>
        </w:trPr>
        <w:tc>
          <w:tcPr>
            <w:tcW w:w="53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Коды профессио–нальных компетенций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Наименования разделов 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iCs/>
                <w:sz w:val="24"/>
              </w:rPr>
              <w:t>Всего 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iCs/>
                <w:sz w:val="24"/>
              </w:rPr>
              <w:t>(макс. учебная нагрузка и практики)</w:t>
            </w:r>
          </w:p>
        </w:tc>
        <w:tc>
          <w:tcPr>
            <w:tcW w:w="2081" w:type="pct"/>
            <w:gridSpan w:val="6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635301" w:rsidRPr="003333F1" w:rsidTr="00377ABF">
        <w:trPr>
          <w:trHeight w:val="435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57" w:type="pct"/>
            <w:gridSpan w:val="4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Обязательная аудиторная учебная нагрузка обучающегося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Производственная (по профилю специальности),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635301" w:rsidRPr="003333F1" w:rsidTr="00377ABF">
        <w:trPr>
          <w:trHeight w:val="607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лабораторные работы и практические занятия,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1" w:type="pct"/>
            <w:vMerge w:val="restar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752"/>
        </w:trPr>
        <w:tc>
          <w:tcPr>
            <w:tcW w:w="531" w:type="pct"/>
            <w:vMerge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в т.ч. практическая подготовка</w:t>
            </w: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vMerge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5301" w:rsidRPr="003333F1" w:rsidTr="00377ABF">
        <w:trPr>
          <w:trHeight w:val="283"/>
        </w:trPr>
        <w:tc>
          <w:tcPr>
            <w:tcW w:w="53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2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635301" w:rsidRPr="003333F1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63530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35301">
              <w:rPr>
                <w:rStyle w:val="FontStyle50"/>
                <w:sz w:val="24"/>
                <w:szCs w:val="20"/>
              </w:rPr>
              <w:t>Выполнение основных геодезических работ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</w:t>
            </w:r>
            <w:r w:rsidRPr="006353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01.01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60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30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5301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</w:rPr>
            </w:pPr>
            <w:r w:rsidRPr="00635301">
              <w:rPr>
                <w:rStyle w:val="FontStyle50"/>
                <w:sz w:val="24"/>
              </w:rPr>
              <w:lastRenderedPageBreak/>
              <w:t>30</w:t>
            </w:r>
          </w:p>
          <w:p w:rsidR="00635301" w:rsidRPr="00635301" w:rsidRDefault="00635301" w:rsidP="00377ABF">
            <w:pPr>
              <w:rPr>
                <w:rStyle w:val="FontStyle50"/>
                <w:sz w:val="24"/>
              </w:rPr>
            </w:pPr>
          </w:p>
          <w:p w:rsidR="00635301" w:rsidRPr="00635301" w:rsidRDefault="00635301" w:rsidP="00377AB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</w:rPr>
              <w:lastRenderedPageBreak/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lastRenderedPageBreak/>
              <w:t>ПК 1.3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Раздел 2.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5301">
              <w:rPr>
                <w:rStyle w:val="FontStyle50"/>
                <w:sz w:val="24"/>
                <w:szCs w:val="20"/>
              </w:rPr>
              <w:t>Проведение изысканий и проектирование железных дорог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01.02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95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42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both"/>
              <w:rPr>
                <w:rStyle w:val="FontStyle50"/>
                <w:sz w:val="24"/>
                <w:szCs w:val="20"/>
                <w:lang w:val="en-US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49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УП.01.01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635301">
              <w:rPr>
                <w:rStyle w:val="FontStyle50"/>
                <w:i/>
                <w:sz w:val="24"/>
                <w:szCs w:val="20"/>
              </w:rPr>
              <w:t>(геодезическая)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ПП.01.01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часов 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center"/>
              <w:rPr>
                <w:rStyle w:val="FontStyle50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ПК.</w:t>
            </w: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35301" w:rsidRPr="00BB14E2" w:rsidTr="00377ABF">
        <w:trPr>
          <w:trHeight w:val="46"/>
        </w:trPr>
        <w:tc>
          <w:tcPr>
            <w:tcW w:w="531" w:type="pct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0" w:type="pct"/>
            <w:shd w:val="clear" w:color="auto" w:fill="auto"/>
          </w:tcPr>
          <w:p w:rsidR="00635301" w:rsidRPr="00635301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371</w:t>
            </w:r>
          </w:p>
        </w:tc>
        <w:tc>
          <w:tcPr>
            <w:tcW w:w="272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b/>
                <w:sz w:val="24"/>
                <w:szCs w:val="20"/>
              </w:rPr>
              <w:t>72</w:t>
            </w:r>
          </w:p>
        </w:tc>
        <w:tc>
          <w:tcPr>
            <w:tcW w:w="361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1"/>
                <w:sz w:val="24"/>
                <w:szCs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1" w:type="pct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79</w:t>
            </w:r>
          </w:p>
        </w:tc>
        <w:tc>
          <w:tcPr>
            <w:tcW w:w="363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635301" w:rsidRPr="00635301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5301">
              <w:rPr>
                <w:rStyle w:val="FontStyle50"/>
                <w:sz w:val="24"/>
                <w:szCs w:val="20"/>
              </w:rPr>
              <w:t>72</w:t>
            </w:r>
          </w:p>
        </w:tc>
      </w:tr>
    </w:tbl>
    <w:p w:rsidR="00284815" w:rsidRPr="00AA2DE4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Заочная форма обучения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741"/>
        <w:gridCol w:w="1200"/>
        <w:gridCol w:w="955"/>
        <w:gridCol w:w="870"/>
        <w:gridCol w:w="1151"/>
        <w:gridCol w:w="1154"/>
        <w:gridCol w:w="1003"/>
        <w:gridCol w:w="1160"/>
        <w:gridCol w:w="1088"/>
        <w:gridCol w:w="1206"/>
      </w:tblGrid>
      <w:tr w:rsidR="00FA1B82" w:rsidRPr="00FA1B82" w:rsidTr="008F7930">
        <w:trPr>
          <w:trHeight w:val="435"/>
        </w:trPr>
        <w:tc>
          <w:tcPr>
            <w:tcW w:w="523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 xml:space="preserve">Коды </w:t>
            </w: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профессио–нальных компетенций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Наименования разделов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профессионального модуля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 xml:space="preserve">Всего </w:t>
            </w:r>
            <w:r w:rsidRPr="00FA1B82"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lastRenderedPageBreak/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(макс. учебная нагрузка и практики)</w:t>
            </w:r>
          </w:p>
        </w:tc>
        <w:tc>
          <w:tcPr>
            <w:tcW w:w="2083" w:type="pct"/>
            <w:gridSpan w:val="6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Объем времени, отведенный на освоение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междисциплинарного курса (курсов)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Практика</w:t>
            </w:r>
          </w:p>
        </w:tc>
      </w:tr>
      <w:tr w:rsidR="00FA1B82" w:rsidRPr="00FA1B82" w:rsidTr="008F7930">
        <w:trPr>
          <w:trHeight w:val="435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</w:p>
        </w:tc>
        <w:tc>
          <w:tcPr>
            <w:tcW w:w="1367" w:type="pct"/>
            <w:gridSpan w:val="4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Учебная,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Производственная (по профилю специальности),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</w:rPr>
              <w:t>(если предусмотрена рассредоточенная практика)</w:t>
            </w:r>
          </w:p>
        </w:tc>
      </w:tr>
      <w:tr w:rsidR="00FA1B82" w:rsidRPr="00FA1B82" w:rsidTr="008F7930">
        <w:trPr>
          <w:trHeight w:val="607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 т.ч. лабораторные работы и практические занятия,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32" w:type="pct"/>
            <w:vMerge w:val="restar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Всего,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в т.ч., курсовая работа (проект),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A1B82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752"/>
        </w:trPr>
        <w:tc>
          <w:tcPr>
            <w:tcW w:w="523" w:type="pct"/>
            <w:vMerge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часов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в т.ч. практическая подготовка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" w:type="pct"/>
            <w:vMerge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390"/>
        </w:trPr>
        <w:tc>
          <w:tcPr>
            <w:tcW w:w="523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8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ПК 1.1, ПК 1.2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Раздел 1.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FA1B82">
              <w:rPr>
                <w:rStyle w:val="FontStyle50"/>
                <w:sz w:val="24"/>
              </w:rPr>
              <w:t>Выполнение основных геодезических работ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МДК 01.01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20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70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823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</w:rPr>
              <w:t>ПК 1.3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Раздел 2. </w:t>
            </w:r>
            <w:r w:rsidRPr="00FA1B82">
              <w:rPr>
                <w:rStyle w:val="FontStyle50"/>
                <w:sz w:val="24"/>
              </w:rPr>
              <w:t>Проведение изысканий и проектирование железных дорог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МДК 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01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.</w:t>
            </w: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>02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18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32" w:type="pct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Style w:val="FontStyle50"/>
                <w:sz w:val="24"/>
                <w:szCs w:val="20"/>
              </w:rPr>
              <w:t>126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lastRenderedPageBreak/>
              <w:t>УП.01.01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Учебная практика </w:t>
            </w:r>
            <w:r w:rsidRPr="00FA1B82">
              <w:rPr>
                <w:rStyle w:val="FontStyle50"/>
                <w:i/>
                <w:sz w:val="24"/>
                <w:szCs w:val="20"/>
              </w:rPr>
              <w:t>(геодезическая)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 часов</w:t>
            </w:r>
          </w:p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144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18"/>
              </w:rPr>
              <w:t>144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</w:rPr>
              <w:t>ПП.01.01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Производственная практика </w:t>
            </w: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(по профилю специальности)</w:t>
            </w: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, часов </w:t>
            </w:r>
            <w:r w:rsidRPr="00FA1B82">
              <w:rPr>
                <w:rFonts w:ascii="Times New Roman" w:hAnsi="Times New Roman" w:cs="Times New Roman"/>
                <w:i/>
                <w:sz w:val="24"/>
                <w:szCs w:val="20"/>
              </w:rPr>
              <w:t>(концентрированная практика)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72</w:t>
            </w:r>
          </w:p>
        </w:tc>
        <w:tc>
          <w:tcPr>
            <w:tcW w:w="316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ПК.01.ЭК</w:t>
            </w: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sz w:val="24"/>
                <w:szCs w:val="20"/>
              </w:rPr>
              <w:t xml:space="preserve">Экзамен квалификационный </w:t>
            </w:r>
          </w:p>
        </w:tc>
        <w:tc>
          <w:tcPr>
            <w:tcW w:w="397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1B82" w:rsidRPr="00FA1B82" w:rsidTr="008F7930">
        <w:trPr>
          <w:trHeight w:val="46"/>
        </w:trPr>
        <w:tc>
          <w:tcPr>
            <w:tcW w:w="523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38" w:type="pct"/>
            <w:shd w:val="clear" w:color="auto" w:fill="auto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Всего: 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450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254</w:t>
            </w:r>
          </w:p>
        </w:tc>
        <w:tc>
          <w:tcPr>
            <w:tcW w:w="288" w:type="pct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196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144</w:t>
            </w:r>
          </w:p>
        </w:tc>
        <w:tc>
          <w:tcPr>
            <w:tcW w:w="399" w:type="pct"/>
            <w:shd w:val="clear" w:color="auto" w:fill="auto"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1B82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</w:tr>
    </w:tbl>
    <w:p w:rsidR="00FA1B82" w:rsidRDefault="00FA1B82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</w:p>
    <w:p w:rsidR="00284815" w:rsidRPr="00AA2DE4" w:rsidRDefault="00177D3C" w:rsidP="00284815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3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zh-CN"/>
        </w:rPr>
        <w:t>.2. Тематический план и содержание профессионального модуля (ПМ)</w:t>
      </w:r>
    </w:p>
    <w:p w:rsidR="00284815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Очная форма 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182"/>
        <w:gridCol w:w="480"/>
        <w:gridCol w:w="58"/>
        <w:gridCol w:w="8104"/>
        <w:gridCol w:w="902"/>
        <w:gridCol w:w="1090"/>
      </w:tblGrid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Объем часов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Уровень освоения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1. Выполнение основных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01.01 Технология геодезических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  геодезических  разбивочных работ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30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Инженерно-геодезические опорные сети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геодезических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угла;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проектного расстояния;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проектных отметок;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отрезка линии заданного уклона;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плоскости заданного уклона.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Способы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полярных координат;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угловых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линейных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створной и створно-линейной засечек;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способ прямоугольных координат;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Общая технология разбивочных работ: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геодезическая подготовка проекта;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вынос в натуру главных и основных осей зданий и линейных сооружений;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закрепление осей сооружения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9"/>
              </w:tabs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37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 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25"/>
              <w:widowControl/>
              <w:contextualSpacing/>
              <w:jc w:val="center"/>
              <w:rPr>
                <w:rStyle w:val="FontStyle56"/>
                <w:b/>
                <w:bCs/>
                <w:i w:val="0"/>
                <w:iCs w:val="0"/>
                <w:sz w:val="24"/>
                <w:szCs w:val="24"/>
              </w:rPr>
            </w:pPr>
            <w:r w:rsidRPr="00177D3C">
              <w:rPr>
                <w:rStyle w:val="FontStyle5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4</w:t>
            </w:r>
          </w:p>
        </w:tc>
      </w:tr>
      <w:tr w:rsidR="00177D3C" w:rsidRPr="00177D3C" w:rsidTr="008076B3">
        <w:tc>
          <w:tcPr>
            <w:tcW w:w="3173" w:type="dxa"/>
            <w:vMerge w:val="restart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 Геодезические работы</w:t>
            </w:r>
          </w:p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</w:p>
          <w:p w:rsidR="00177D3C" w:rsidRPr="00177D3C" w:rsidRDefault="00177D3C" w:rsidP="00177D3C">
            <w:pPr>
              <w:pStyle w:val="Style8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</w:tc>
        <w:tc>
          <w:tcPr>
            <w:tcW w:w="8824" w:type="dxa"/>
            <w:gridSpan w:val="4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60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Геодезические работы при изысканиях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173" w:type="dxa"/>
            <w:vMerge/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Полевые изыскательские работы: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прокладка теодолитно-нивелирного хода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разбивка пикетажа и съемка полосы местности вдоль трассы;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круговые и переходные кривые;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нивелирование трассы и поперечников;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264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-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продольного профиля трассы и поперечников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Геодезические работы при укладке верхнего строения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1"/>
        </w:trPr>
        <w:tc>
          <w:tcPr>
            <w:tcW w:w="3173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62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173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824" w:type="dxa"/>
            <w:gridSpan w:val="4"/>
            <w:tcBorders>
              <w:top w:val="nil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               Практические занятия</w:t>
            </w:r>
          </w:p>
        </w:tc>
        <w:tc>
          <w:tcPr>
            <w:tcW w:w="902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0" w:type="dxa"/>
            <w:tcBorders>
              <w:top w:val="nil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162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Детальная разбивка кривых с построением плана разбивки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по продольному профилю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Обработка журнала нивелирования поверхности. Составление плана земляных масс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Составление схем закрепления трассы, разбивки и закрепления на местности малых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377"/>
        </w:trPr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173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6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поперечных профилей существующего железнодорожного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1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 30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учебных пособий, составленным преподавателем).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835" w:type="dxa"/>
            <w:gridSpan w:val="3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отчетов и подготовка к их защите.</w:t>
            </w:r>
          </w:p>
        </w:tc>
        <w:tc>
          <w:tcPr>
            <w:tcW w:w="8162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55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Т</w:t>
            </w:r>
            <w:r w:rsidRPr="00177D3C">
              <w:rPr>
                <w:rStyle w:val="FontStyle50"/>
                <w:sz w:val="24"/>
                <w:szCs w:val="24"/>
              </w:rPr>
              <w:t>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проектирования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57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90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МДК 01.02  Изыскания и проектирование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bCs/>
                <w:color w:val="FF0000"/>
                <w:sz w:val="24"/>
                <w:szCs w:val="24"/>
              </w:rPr>
            </w:pPr>
            <w:r w:rsidRPr="00177D3C">
              <w:rPr>
                <w:rStyle w:val="FontStyle51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2.1 Технические изыскания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трассирование 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Понятие о железнодорожных изысканиях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937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Тяговые расчеты в проектировании железных дорог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Силы, действующие на поезд. Расчет массы состава и длины поезда.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1283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Камеральное трассирование железнодорожных линий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 проектируемой железной дороги.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Виды ходов трассы. Трассирование в различных топографических условиях.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Трассирование на участках напряженного и вольного хода.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Основные показатели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center"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удельных сил сопротивления движению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массы и расчетной длины поезда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направления трассы, определение среднего естественного уклона и руководящего уклона по принятому направлению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rPr>
          <w:trHeight w:val="216"/>
        </w:trPr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lang w:val="en-US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jc w:val="righ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Камеральное трассирование варианта железнодорожной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2.2  Проектирование новых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и реконструкция существующих</w:t>
            </w:r>
          </w:p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железных дорог</w:t>
            </w: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Содержание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Нормативная база и стадии  проектирования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  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и проектирование раздельных пунктов.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Элементы продольного профиля. Виды уклонов.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Сопряжение элементов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Показатели плана и профиля проектируемой линии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Размещение на трассе и расчет малых водопропускных искусственных сооружений</w:t>
            </w:r>
          </w:p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</w:tr>
      <w:tr w:rsidR="00177D3C" w:rsidRPr="00177D3C" w:rsidTr="008076B3">
        <w:trPr>
          <w:trHeight w:val="207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2"/>
              <w:spacing w:line="240" w:lineRule="auto"/>
              <w:contextualSpacing/>
              <w:jc w:val="left"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Сравнение вариантов проектируемых железнодорожных линий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b/>
                <w:bCs/>
              </w:rPr>
            </w:pPr>
            <w:r w:rsidRPr="00177D3C">
              <w:rPr>
                <w:b/>
                <w:bCs/>
              </w:rPr>
              <w:t>8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1025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Показатели для оценки вариантов проектируемых железнодорожных линий.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Оценка общей экономической эффективности проектных решений.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  <w:rPr>
                <w:lang w:val="en-US"/>
              </w:rPr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  <w:p w:rsidR="00177D3C" w:rsidRPr="00177D3C" w:rsidRDefault="00177D3C" w:rsidP="00177D3C">
            <w:pPr>
              <w:pStyle w:val="Style43"/>
              <w:contextualSpacing/>
              <w:jc w:val="center"/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rPr>
          <w:trHeight w:val="249"/>
        </w:trPr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Проектирование реконструкции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  <w:r w:rsidRPr="00177D3C">
              <w:t xml:space="preserve">       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3</w:t>
            </w:r>
          </w:p>
        </w:tc>
      </w:tr>
      <w:tr w:rsidR="00177D3C" w:rsidRPr="00177D3C" w:rsidTr="008076B3">
        <w:trPr>
          <w:trHeight w:val="1191"/>
        </w:trPr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bCs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Мощность железных дорог и пути усиления мощности.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Поперченные профили при проектировании вторых путей.</w:t>
            </w:r>
          </w:p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Проектирование реконструкции плана существующих железных дорог и </w:t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плана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D3C" w:rsidRPr="00177D3C" w:rsidRDefault="00177D3C" w:rsidP="00177D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8642" w:type="dxa"/>
            <w:gridSpan w:val="3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Практические занятия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 xml:space="preserve"> </w:t>
            </w:r>
            <w:r w:rsidRPr="00177D3C">
              <w:rPr>
                <w:rStyle w:val="FontStyle51"/>
                <w:b/>
                <w:sz w:val="24"/>
                <w:szCs w:val="24"/>
              </w:rPr>
              <w:t>32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плана линии. Подбор радиусов круговых кривых, разбивка пикетажа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схематических продольных профилей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основных геометрических характеристик бассейна водосбора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Проверка достаточности высоты насыпи у водопропускного искусственного сооружения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строительной стоимости проектируемого участка новой железной дороги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8104" w:type="dxa"/>
            <w:tcBorders>
              <w:bottom w:val="nil"/>
            </w:tcBorders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Определение эксплуатационных расходов проектируемого участка новой железной дороги</w:t>
            </w:r>
          </w:p>
        </w:tc>
        <w:tc>
          <w:tcPr>
            <w:tcW w:w="902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  <w:vMerge w:val="restart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  <w:vMerge/>
          </w:tcPr>
          <w:p w:rsidR="00177D3C" w:rsidRPr="00177D3C" w:rsidRDefault="00177D3C" w:rsidP="00177D3C">
            <w:pPr>
              <w:pStyle w:val="Style25"/>
              <w:widowControl/>
              <w:contextualSpacing/>
              <w:rPr>
                <w:rStyle w:val="FontStyle56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top w:val="nil"/>
            </w:tcBorders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center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Сравнение вариантов и выбор оптимального варианта трассы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2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подробного продольного профиля по выбранному варианту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11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Проектирование реконструкции продольного профиля существующей железной дороги методом утрированного профиля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6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3355" w:type="dxa"/>
            <w:gridSpan w:val="2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  <w:tc>
          <w:tcPr>
            <w:tcW w:w="538" w:type="dxa"/>
            <w:gridSpan w:val="2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12</w:t>
            </w:r>
          </w:p>
        </w:tc>
        <w:tc>
          <w:tcPr>
            <w:tcW w:w="8104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Построение поперечного профиля земляного полотна при проектировании второго пути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  <w:jc w:val="center"/>
            </w:pPr>
            <w:r w:rsidRPr="00177D3C">
              <w:t>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Самостоятельная работа при изучении раздела 2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Систематическая проработка конспектов занятий, учебных и специальных технических изданий (по вопросам к параграфам, главам</w:t>
            </w:r>
            <w:r w:rsidRPr="00177D3C">
              <w:rPr>
                <w:rStyle w:val="FontStyle51"/>
                <w:sz w:val="24"/>
                <w:szCs w:val="24"/>
              </w:rPr>
              <w:br/>
              <w:t>учебных пособий, составленным преподавателем).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к практическим занятиям с использованием методических рекомендаций преподавателя, оформление практических занятий,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1"/>
                <w:sz w:val="24"/>
                <w:szCs w:val="24"/>
              </w:rPr>
              <w:lastRenderedPageBreak/>
              <w:t>отчетов и подготовка к их защите.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Ознакомление с новой нормативной документацией и изданиями профессиональной направленности.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Работа с картой в горизонталях.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Подготовка докладов, выступлений, рефератов.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Отслеживание материалов по проведению геодезических работ в сети Интернет.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22"/>
              </w:tabs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Выполнение вычислительных и графических работ по изучаемым темам</w:t>
            </w:r>
            <w:r w:rsidRPr="00177D3C">
              <w:rPr>
                <w:rStyle w:val="FontStyle51"/>
                <w:sz w:val="24"/>
                <w:szCs w:val="24"/>
              </w:rPr>
              <w:br/>
            </w:r>
            <w:r w:rsidRPr="00177D3C">
              <w:rPr>
                <w:rStyle w:val="FontStyle50"/>
                <w:sz w:val="24"/>
                <w:szCs w:val="24"/>
              </w:rPr>
              <w:t>Тематика домашних заданий: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1.</w:t>
            </w:r>
            <w:r w:rsidRPr="00177D3C">
              <w:rPr>
                <w:rStyle w:val="FontStyle51"/>
                <w:sz w:val="24"/>
                <w:szCs w:val="24"/>
              </w:rPr>
              <w:tab/>
              <w:t>Вычисление исходных дирекционных углов линий; решение прямой геодезической задачи.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топографического плана участка местности.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задач по обработке результатов геометрического нивелирования.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</w:t>
            </w:r>
            <w:r w:rsidRPr="00177D3C">
              <w:rPr>
                <w:rStyle w:val="FontStyle51"/>
                <w:sz w:val="24"/>
                <w:szCs w:val="24"/>
              </w:rPr>
              <w:tab/>
              <w:t>Составление профиля трассы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</w:t>
            </w:r>
            <w:r w:rsidRPr="00177D3C">
              <w:rPr>
                <w:rStyle w:val="FontStyle51"/>
                <w:sz w:val="24"/>
                <w:szCs w:val="24"/>
              </w:rPr>
              <w:tab/>
              <w:t>Определение по топографическому плану основных геометрических характеристик бассейна водосбора.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</w:t>
            </w:r>
            <w:r w:rsidRPr="00177D3C">
              <w:rPr>
                <w:rStyle w:val="FontStyle51"/>
                <w:sz w:val="24"/>
                <w:szCs w:val="24"/>
              </w:rPr>
              <w:tab/>
              <w:t>Решение инженерных задач на картах и планах (по заданию преподавателя).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</w:t>
            </w:r>
            <w:r w:rsidRPr="00177D3C">
              <w:rPr>
                <w:rStyle w:val="FontStyle51"/>
                <w:sz w:val="24"/>
                <w:szCs w:val="24"/>
              </w:rPr>
              <w:tab/>
              <w:t>Построение утрированного продольного профиля реконструируемой железной дороги.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социальных и экологических проблем региона при проектировании железнодорожной линии.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9.</w:t>
            </w:r>
            <w:r w:rsidRPr="00177D3C">
              <w:rPr>
                <w:rStyle w:val="FontStyle51"/>
                <w:sz w:val="24"/>
                <w:szCs w:val="24"/>
              </w:rPr>
              <w:tab/>
              <w:t>Анализ особенностей проектирования железных дорог в различных климатических условиях.</w:t>
            </w:r>
          </w:p>
          <w:p w:rsidR="00177D3C" w:rsidRPr="00177D3C" w:rsidRDefault="00177D3C" w:rsidP="00177D3C">
            <w:pPr>
              <w:pStyle w:val="Style19"/>
              <w:widowControl/>
              <w:tabs>
                <w:tab w:val="left" w:pos="42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10.  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lastRenderedPageBreak/>
              <w:t xml:space="preserve"> 48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51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7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lastRenderedPageBreak/>
              <w:t>Всего часов</w:t>
            </w:r>
            <w:r w:rsidRPr="00177D3C">
              <w:rPr>
                <w:rStyle w:val="FontStyle50"/>
                <w:sz w:val="24"/>
                <w:szCs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rPr>
          <w:trHeight w:val="2428"/>
        </w:trPr>
        <w:tc>
          <w:tcPr>
            <w:tcW w:w="11997" w:type="dxa"/>
            <w:gridSpan w:val="5"/>
          </w:tcPr>
          <w:p w:rsidR="00177D3C" w:rsidRPr="00177D3C" w:rsidRDefault="00177D3C" w:rsidP="00177D3C">
            <w:pPr>
              <w:pStyle w:val="Style42"/>
              <w:widowControl/>
              <w:spacing w:line="240" w:lineRule="auto"/>
              <w:contextualSpacing/>
              <w:jc w:val="left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Учебная практика УП 01.01Учебная (геодезическая) практика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</w:pPr>
            <w:r w:rsidRPr="00177D3C">
              <w:rPr>
                <w:rStyle w:val="FontStyle51"/>
                <w:sz w:val="24"/>
                <w:szCs w:val="24"/>
              </w:rPr>
              <w:t>Виды работ:</w:t>
            </w:r>
            <w:r w:rsidRPr="00177D3C">
              <w:t xml:space="preserve"> 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t>1.</w:t>
            </w:r>
            <w:r w:rsidRPr="00177D3C">
              <w:rPr>
                <w:rStyle w:val="FontStyle51"/>
                <w:sz w:val="24"/>
                <w:szCs w:val="24"/>
              </w:rPr>
              <w:t>Теодолитная съемка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2.Тахеометрическая съемка участка местности.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3. Разбивка и нивелирование трассы.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4. Разбивка круговых кривых.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5. Нивелирование по квадратам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6. Нивелирование существующего железнодорожного пути.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7. Нивелирование водотока</w:t>
            </w:r>
          </w:p>
          <w:p w:rsidR="00177D3C" w:rsidRPr="00177D3C" w:rsidRDefault="00177D3C" w:rsidP="00177D3C">
            <w:pPr>
              <w:pStyle w:val="Style46"/>
              <w:widowControl/>
              <w:spacing w:line="240" w:lineRule="auto"/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1"/>
                <w:sz w:val="24"/>
                <w:szCs w:val="24"/>
              </w:rPr>
              <w:t>8. Камеральная обработка материалов</w:t>
            </w:r>
          </w:p>
          <w:p w:rsidR="00177D3C" w:rsidRPr="00177D3C" w:rsidRDefault="00177D3C" w:rsidP="00177D3C">
            <w:pPr>
              <w:pStyle w:val="Style19"/>
              <w:tabs>
                <w:tab w:val="left" w:pos="317"/>
              </w:tabs>
              <w:contextualSpacing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902" w:type="dxa"/>
          </w:tcPr>
          <w:p w:rsidR="00177D3C" w:rsidRPr="00177D3C" w:rsidRDefault="00177D3C" w:rsidP="00177D3C">
            <w:pPr>
              <w:pStyle w:val="Style46"/>
              <w:spacing w:line="240" w:lineRule="auto"/>
              <w:contextualSpacing/>
              <w:rPr>
                <w:rStyle w:val="FontStyle51"/>
                <w:b/>
                <w:sz w:val="24"/>
                <w:szCs w:val="24"/>
              </w:rPr>
            </w:pPr>
            <w:r w:rsidRPr="00177D3C">
              <w:rPr>
                <w:rStyle w:val="FontStyle51"/>
                <w:b/>
                <w:sz w:val="24"/>
                <w:szCs w:val="24"/>
              </w:rPr>
              <w:t>144</w:t>
            </w:r>
          </w:p>
        </w:tc>
        <w:tc>
          <w:tcPr>
            <w:tcW w:w="1090" w:type="dxa"/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 xml:space="preserve">ПП 01.01 Производственная практика (по профилю специальности) </w:t>
            </w:r>
            <w:r w:rsidRPr="00177D3C">
              <w:rPr>
                <w:rStyle w:val="FontStyle53"/>
                <w:sz w:val="24"/>
                <w:szCs w:val="24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jc w:val="center"/>
              <w:rPr>
                <w:rStyle w:val="FontStyle5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8"/>
              <w:widowControl/>
              <w:contextualSpacing/>
              <w:rPr>
                <w:rStyle w:val="FontStyle50"/>
                <w:sz w:val="24"/>
                <w:szCs w:val="24"/>
              </w:rPr>
            </w:pPr>
          </w:p>
        </w:tc>
      </w:tr>
      <w:tr w:rsidR="00177D3C" w:rsidRPr="00177D3C" w:rsidTr="00807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19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19"/>
              <w:widowControl/>
              <w:tabs>
                <w:tab w:val="left" w:pos="312"/>
              </w:tabs>
              <w:contextualSpacing/>
              <w:rPr>
                <w:rStyle w:val="FontStyle51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lastRenderedPageBreak/>
              <w:t>Всего часов ПМ.01</w:t>
            </w:r>
            <w:r w:rsidRPr="00177D3C">
              <w:t xml:space="preserve"> </w:t>
            </w:r>
            <w:r w:rsidRPr="00177D3C">
              <w:rPr>
                <w:rStyle w:val="FontStyle53"/>
                <w:sz w:val="24"/>
                <w:szCs w:val="24"/>
              </w:rPr>
              <w:t xml:space="preserve">Проведение геодезических работ при изысканиях по реконструкции, проектированию, строительству и эксплуатации железных дорог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  <w:rPr>
                <w:b/>
              </w:rPr>
            </w:pPr>
            <w:r w:rsidRPr="00177D3C">
              <w:rPr>
                <w:b/>
              </w:rPr>
              <w:t xml:space="preserve">     450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7D3C" w:rsidRPr="00177D3C" w:rsidRDefault="00177D3C" w:rsidP="00177D3C">
            <w:pPr>
              <w:pStyle w:val="Style43"/>
              <w:widowControl/>
              <w:contextualSpacing/>
            </w:pPr>
          </w:p>
        </w:tc>
      </w:tr>
    </w:tbl>
    <w:p w:rsidR="00284815" w:rsidRDefault="00284815" w:rsidP="003564AB">
      <w:pPr>
        <w:spacing w:after="0"/>
        <w:ind w:firstLine="709"/>
        <w:contextualSpacing/>
        <w:jc w:val="both"/>
        <w:rPr>
          <w:color w:val="262626" w:themeColor="text1" w:themeTint="D9"/>
        </w:rPr>
      </w:pPr>
    </w:p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FA1B82">
        <w:rPr>
          <w:rFonts w:ascii="Times New Roman" w:hAnsi="Times New Roman" w:cs="Times New Roman"/>
          <w:b/>
          <w:color w:val="262626" w:themeColor="text1" w:themeTint="D9"/>
          <w:sz w:val="28"/>
        </w:rPr>
        <w:t>Заочная форма обучения</w:t>
      </w: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73"/>
        <w:gridCol w:w="182"/>
        <w:gridCol w:w="189"/>
        <w:gridCol w:w="142"/>
        <w:gridCol w:w="149"/>
        <w:gridCol w:w="8171"/>
        <w:gridCol w:w="913"/>
        <w:gridCol w:w="1070"/>
      </w:tblGrid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Охрана труда при производстве геодезических работ на железнодорожном </w:t>
            </w:r>
            <w:r w:rsidRPr="00FA1B82">
              <w:rPr>
                <w:rStyle w:val="FontStyle51"/>
                <w:sz w:val="24"/>
              </w:rPr>
              <w:lastRenderedPageBreak/>
              <w:t>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социальных и экологических проблем региона при проектирования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2.2  Проектирование новых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реконструкция существующих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Нормативная база и стадии  проектирования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lastRenderedPageBreak/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ind w:left="226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ind w:left="59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 учебного материала, практические занятия, самостоятельная работа обучающихся, курсовая работ (проект)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Объем 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Уровень освоения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144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1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ind w:left="4253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Раздел 1. Выполнение основных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01.01</w:t>
            </w:r>
            <w:r w:rsidRPr="00FA1B82">
              <w:rPr>
                <w:rStyle w:val="FontStyle50"/>
                <w:sz w:val="24"/>
                <w:lang w:val="en-US"/>
              </w:rPr>
              <w:t xml:space="preserve"> </w:t>
            </w:r>
            <w:r w:rsidRPr="00FA1B82">
              <w:rPr>
                <w:rStyle w:val="FontStyle50"/>
                <w:sz w:val="24"/>
              </w:rPr>
              <w:t xml:space="preserve"> Технология геодезических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26" w:lineRule="exact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1.1  Способы и производство   геодезических разбивочных работ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rPr>
                <w:rStyle w:val="FontStyle50"/>
                <w:b w:val="0"/>
                <w:bCs w:val="0"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Инженерно-геодезические опорные сети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геодезических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угла;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проектного расстояния;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проектных отметок;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отрезка линии заданного уклона;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плоскости заданного уклона.</w:t>
            </w:r>
          </w:p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Нормы и принципы расчета точности разбивочных работ. Вынос в натуру проектных углов и длины линий. Вынос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Способы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полярных координат;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угловых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линейных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lastRenderedPageBreak/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створной и створно-линейной засечек;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способ прямоугольных координат;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30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Общая технология разбивочных работ: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геодезическая подготовка проекта;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вынос в натуру главных и основных осей зданий и линейных сооружений;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закрепление осей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269"/>
              </w:tabs>
              <w:spacing w:line="226" w:lineRule="exact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rPr>
                <w:rStyle w:val="FontStyle51"/>
                <w:sz w:val="24"/>
              </w:rPr>
            </w:pP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37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  <w:szCs w:val="20"/>
              </w:rPr>
            </w:pPr>
            <w:r w:rsidRPr="00FA1B82">
              <w:rPr>
                <w:rStyle w:val="FontStyle51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3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углов и длины линий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схем выноса в натуру проектных отметок, линий и плоскостей проектного уклона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1.2 Геодезические работы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bCs w:val="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при изысканиях, строительстве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Геодезические работы при изысканиях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эксплуатации железных дорог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Полевые изыскательские работы: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прокладка теодолитно-нивелирного хода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разбивка пикетажа и съемка полосы местности вдоль трассы;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круговые и переходные кривые;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нивелирование трассы и поперечников;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264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-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построение продольного профиля трассы и поперечников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Восстановление дорожной трассы и детальная разбивка кривых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Разбивка земляного полотна дороги и геодезический контроль при его сооружении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Разбивка и закрепление на местности малых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Геодезические работы при укладке верхнего строения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Нивелирование поверхности и вертикальная планировка площадки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Геодезические работы при текущем содержании, капитальном и среднем ремонте пути </w:t>
            </w: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Охрана труда при производстве геодезических работ на железнодорожном транспорте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20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bCs/>
                <w:szCs w:val="20"/>
              </w:rPr>
            </w:pPr>
            <w:r w:rsidRPr="00FA1B82">
              <w:rPr>
                <w:b/>
                <w:bCs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8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rPr>
          <w:trHeight w:val="1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элементов кривых и пикетажных значений их главных точек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поперечных профилей насыпей и выемок согласно рабочим отметкам и уклону местности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32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Построение продольного профиля существующего железнодорожного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 Систематическая проработка конспектов занятий, учебных и специальных технических изданий (по вопросам к параграфам, главам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учебных пособий, составленным преподавателем).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 Подготовка к практическим занятиям с использованием методических рекомендаций преподавателя, оформление практических занятий,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отчетов и подготовка к их защите.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55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ind w:left="5" w:hanging="5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Т</w:t>
            </w:r>
            <w:r w:rsidRPr="00FA1B82">
              <w:rPr>
                <w:rStyle w:val="FontStyle50"/>
                <w:sz w:val="24"/>
              </w:rPr>
              <w:t>ематика домашних заданий: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Вычисление исходных дирекционных углов линий; решение прямой геодезической задачи.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топографического плана участка местности.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Решение задач по обработке результатов геометрического нивелирования.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Составление профиля трассы железной дороги.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социальных и экологических проблем региона при проектирования железнодорожной линии.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Анализ особенностей проектирования железных дорог в различных климатических условиях.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Знакомство с использованием спутниковых технологий в инженерной геодезии и современными методами инженерных изысканий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30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2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Всего часов МДК.01.01 Технология геодезических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b/>
                <w:szCs w:val="20"/>
              </w:rPr>
            </w:pPr>
            <w:r w:rsidRPr="00FA1B82">
              <w:rPr>
                <w:b/>
                <w:szCs w:val="20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10" w:hanging="10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Раздел 2. Проведение изысканий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30" w:lineRule="exact"/>
              <w:ind w:left="5" w:hanging="5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МДК 01.02  Изыскания и проектирование железных дорог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b/>
                <w:bCs/>
                <w:sz w:val="24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2.1  Технические изыскания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трассирование 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Понятие о железнодорожных изысканиях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</w:tr>
      <w:tr w:rsidR="00FA1B82" w:rsidRPr="00FA1B82" w:rsidTr="008F7930">
        <w:trPr>
          <w:trHeight w:val="937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Тяговые расчеты в проектировании железных дорог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right="2294" w:firstLine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Силы, действующие на поезд. Расчет массы состава и длины поезда.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right="229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тормозного пути и допустимой скорости на уклоне. Определение скорости движения и времени хода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rPr>
          <w:trHeight w:val="128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jc w:val="left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Камеральное трассирование железнодорожных линий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направления трассы проектируемой железной дороги.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Виды ходов трассы. Трассирование в различных топографических условиях.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Трассирование на участках напряженного и вольного хода.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показатели трассы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удельных сил сопротивления движению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2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righ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Определение массы и расчетной длины поезда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Тема 2.2  Проектирование новых</w:t>
            </w: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Содержание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и реконструкция существующих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Нормативная база и стадии  проектирования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железных дорог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Основные качественные показатели работы проектируемых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3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плана и продольного профиля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4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плана линии. Круговые и переходные кривые, смежные кривые.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5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и проектирование раздельных пунктов.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6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Элементы продольного профиля. Виды уклонов.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7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Сопряжение элементов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8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Взаимное положение элементов плана и продольного профиля.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rPr>
                <w:szCs w:val="20"/>
              </w:rPr>
            </w:pPr>
            <w:r w:rsidRPr="00FA1B82">
              <w:rPr>
                <w:szCs w:val="20"/>
              </w:rPr>
              <w:t>9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Показатели плана и профиля проектируемой линии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10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b w:val="0"/>
                <w:sz w:val="24"/>
              </w:rPr>
            </w:pPr>
            <w:r w:rsidRPr="00FA1B82">
              <w:rPr>
                <w:rStyle w:val="FontStyle50"/>
                <w:sz w:val="24"/>
              </w:rPr>
              <w:t>Размещение на трассе и расчет малых водопропускных искусственных сооружений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Типы малых водопропускных сооружений и их размещение на трассе. Расчет стоков с малых водосборов.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Водопропускная способность и выбор отверстий труб и малых мостов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</w:t>
            </w:r>
          </w:p>
        </w:tc>
      </w:tr>
      <w:tr w:rsidR="00FA1B82" w:rsidRPr="00FA1B82" w:rsidTr="008F7930">
        <w:trPr>
          <w:trHeight w:val="1242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  <w:szCs w:val="20"/>
              </w:rPr>
            </w:pPr>
            <w:r w:rsidRPr="00FA1B82">
              <w:rPr>
                <w:rStyle w:val="FontStyle51"/>
                <w:sz w:val="24"/>
                <w:szCs w:val="20"/>
              </w:rPr>
              <w:t>11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0"/>
                <w:sz w:val="24"/>
              </w:rPr>
              <w:t>Сравнение вариантов проектируемых железнодорожных линий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Показатели для оценки вариантов проектируемых железнодорожных линий.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Оценка общей экономической эффективности проектных решений.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ind w:left="5" w:right="1162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 xml:space="preserve"> Определение строительных показателей и строительной стоимости вариантов. Определение эксплуатационных расходов при сравнении вариантов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sz w:val="24"/>
                <w:szCs w:val="20"/>
              </w:rPr>
            </w:pPr>
          </w:p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249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1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</w:p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20"/>
              </w:rPr>
            </w:pPr>
            <w:r w:rsidRPr="00FA1B82">
              <w:rPr>
                <w:szCs w:val="20"/>
              </w:rPr>
              <w:t>2</w:t>
            </w:r>
          </w:p>
        </w:tc>
      </w:tr>
      <w:tr w:rsidR="00FA1B82" w:rsidRPr="00FA1B82" w:rsidTr="008F7930">
        <w:trPr>
          <w:trHeight w:val="1191"/>
        </w:trPr>
        <w:tc>
          <w:tcPr>
            <w:tcW w:w="3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12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0"/>
                <w:sz w:val="24"/>
              </w:rPr>
              <w:t>Проектирование реконструкции железных дорог</w:t>
            </w:r>
            <w:r w:rsidRPr="00FA1B82">
              <w:rPr>
                <w:rStyle w:val="FontStyle51"/>
                <w:b/>
                <w:sz w:val="24"/>
              </w:rPr>
              <w:t xml:space="preserve"> 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b/>
                <w:bCs/>
                <w:sz w:val="24"/>
              </w:rPr>
            </w:pPr>
            <w:r w:rsidRPr="00FA1B82">
              <w:rPr>
                <w:rStyle w:val="FontStyle51"/>
                <w:sz w:val="24"/>
              </w:rPr>
              <w:t>Мощность железных дорог и пути усиления мощности.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продольного профиля при реконструкции однопутных линий и строительстве вторых путей.</w:t>
            </w:r>
          </w:p>
          <w:p w:rsidR="00FA1B82" w:rsidRPr="00FA1B82" w:rsidRDefault="00FA1B82" w:rsidP="008F7930">
            <w:pPr>
              <w:pStyle w:val="Style46"/>
              <w:widowControl/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Поперченные профили при проектировании вторых путей.</w:t>
            </w:r>
          </w:p>
          <w:p w:rsidR="00FA1B82" w:rsidRPr="00FA1B82" w:rsidRDefault="00FA1B82" w:rsidP="008F7930">
            <w:pPr>
              <w:pStyle w:val="Style46"/>
              <w:spacing w:line="226" w:lineRule="exact"/>
              <w:rPr>
                <w:rStyle w:val="FontStyle50"/>
                <w:sz w:val="24"/>
              </w:rPr>
            </w:pPr>
            <w:r w:rsidRPr="00FA1B82">
              <w:rPr>
                <w:rStyle w:val="FontStyle51"/>
                <w:sz w:val="24"/>
              </w:rPr>
              <w:t>Проектирование реконструкции плана существующих железных дорог и плана второго пути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82" w:rsidRPr="00FA1B82" w:rsidRDefault="00FA1B82" w:rsidP="008F7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8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spacing w:line="240" w:lineRule="auto"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Практические занятия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Размещение по трассе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174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Выбор типов и определение размеров малых водопропускных искусственных сооружений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3"/>
              <w:widowControl/>
              <w:jc w:val="center"/>
              <w:rPr>
                <w:szCs w:val="18"/>
              </w:rPr>
            </w:pPr>
            <w:r w:rsidRPr="00FA1B82">
              <w:rPr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017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Самостоятельная работа при изучении раздела 2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ind w:firstLine="14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1.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Систематическая проработка конспектов занятий, учебных и специальных технических изданий.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2.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3.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4.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Работа с картой в горизонталях.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5.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Подготовка докладов, выступлений, рефератов.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6.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Отслеживание материалов по проведению геодезических работ в сети Интернет.</w:t>
            </w:r>
          </w:p>
          <w:p w:rsidR="00FA1B82" w:rsidRPr="00FA1B82" w:rsidRDefault="00FA1B82" w:rsidP="008F7930">
            <w:pPr>
              <w:pStyle w:val="Style19"/>
              <w:widowControl/>
              <w:tabs>
                <w:tab w:val="left" w:pos="322"/>
              </w:tabs>
              <w:spacing w:line="226" w:lineRule="exact"/>
              <w:ind w:left="5" w:hanging="5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sz w:val="24"/>
              </w:rPr>
              <w:t>7.</w:t>
            </w:r>
            <w:r w:rsidRPr="00FA1B82">
              <w:rPr>
                <w:rStyle w:val="FontStyle51"/>
                <w:sz w:val="24"/>
                <w:szCs w:val="20"/>
              </w:rPr>
              <w:tab/>
            </w:r>
            <w:r w:rsidRPr="00FA1B82">
              <w:rPr>
                <w:rStyle w:val="FontStyle51"/>
                <w:sz w:val="24"/>
              </w:rPr>
              <w:t>Выполнение вычислительных и графических работ по изучаемым темам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84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19"/>
              <w:widowControl/>
              <w:tabs>
                <w:tab w:val="left" w:pos="317"/>
              </w:tabs>
              <w:spacing w:line="226" w:lineRule="exact"/>
              <w:rPr>
                <w:rStyle w:val="FontStyle51"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Всего часов</w:t>
            </w:r>
            <w:r w:rsidRPr="00FA1B82">
              <w:rPr>
                <w:rStyle w:val="FontStyle50"/>
                <w:sz w:val="24"/>
              </w:rPr>
              <w:t xml:space="preserve"> МДК 01.02  Изыскания и проектирование железных дорог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widowControl/>
              <w:spacing w:line="240" w:lineRule="auto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251"/>
        </w:trPr>
        <w:tc>
          <w:tcPr>
            <w:tcW w:w="1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2"/>
              <w:widowControl/>
              <w:jc w:val="left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lastRenderedPageBreak/>
              <w:t>Учебная практика УП01.01 Учебная (геодезическая) практика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46"/>
              <w:jc w:val="center"/>
              <w:rPr>
                <w:rStyle w:val="FontStyle51"/>
                <w:b/>
                <w:sz w:val="24"/>
              </w:rPr>
            </w:pPr>
            <w:r w:rsidRPr="00FA1B82">
              <w:rPr>
                <w:rStyle w:val="FontStyle51"/>
                <w:b/>
                <w:sz w:val="24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  <w:tr w:rsidR="00FA1B82" w:rsidRPr="00FA1B82" w:rsidTr="008F7930">
        <w:trPr>
          <w:trHeight w:val="377"/>
        </w:trPr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Производственная практика (по профилю специальности) ПП.01.01</w:t>
            </w:r>
            <w:r w:rsidRPr="00FA1B82">
              <w:rPr>
                <w:b/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</w:p>
        </w:tc>
      </w:tr>
      <w:tr w:rsidR="00FA1B82" w:rsidRPr="00FA1B82" w:rsidTr="008F7930">
        <w:tc>
          <w:tcPr>
            <w:tcW w:w="120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rPr>
                <w:rStyle w:val="FontStyle50"/>
                <w:sz w:val="24"/>
                <w:szCs w:val="20"/>
              </w:rPr>
            </w:pPr>
            <w:r w:rsidRPr="00FA1B82">
              <w:rPr>
                <w:rStyle w:val="FontStyle50"/>
                <w:sz w:val="24"/>
                <w:szCs w:val="20"/>
              </w:rPr>
              <w:t>Всего часов ПМ.01</w:t>
            </w:r>
            <w:r w:rsidRPr="00FA1B82">
              <w:rPr>
                <w:szCs w:val="20"/>
              </w:rPr>
              <w:t xml:space="preserve"> </w:t>
            </w:r>
            <w:r w:rsidRPr="00FA1B82">
              <w:rPr>
                <w:rStyle w:val="FontStyle53"/>
                <w:sz w:val="24"/>
                <w:szCs w:val="20"/>
              </w:rPr>
              <w:t>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B82" w:rsidRPr="00FA1B82" w:rsidRDefault="00FA1B82" w:rsidP="008F7930">
            <w:pPr>
              <w:pStyle w:val="Style8"/>
              <w:widowControl/>
              <w:jc w:val="center"/>
              <w:rPr>
                <w:rStyle w:val="FontStyle50"/>
                <w:sz w:val="24"/>
              </w:rPr>
            </w:pPr>
            <w:r w:rsidRPr="00FA1B82">
              <w:rPr>
                <w:rStyle w:val="FontStyle50"/>
                <w:sz w:val="24"/>
              </w:rPr>
              <w:t>450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82" w:rsidRPr="00FA1B82" w:rsidRDefault="00FA1B82" w:rsidP="008F7930">
            <w:pPr>
              <w:pStyle w:val="Style43"/>
              <w:widowControl/>
              <w:jc w:val="center"/>
            </w:pPr>
          </w:p>
        </w:tc>
      </w:tr>
    </w:tbl>
    <w:p w:rsidR="00FA1B82" w:rsidRPr="00FA1B82" w:rsidRDefault="00FA1B82" w:rsidP="003564A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</w:rPr>
        <w:sectPr w:rsidR="00FA1B82" w:rsidRPr="00FA1B82" w:rsidSect="0028481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4</w:t>
      </w:r>
      <w:r w:rsidR="00284815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 xml:space="preserve">. условия реализации ПРОФЕССИОНАЛЬНОГО МОДУЛЯ </w:t>
      </w:r>
    </w:p>
    <w:p w:rsidR="00284815" w:rsidRPr="00AA2DE4" w:rsidRDefault="00284815" w:rsidP="00284815">
      <w:pPr>
        <w:spacing w:after="200"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CE5997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.1. Материально-техническое обеспечение реализации ПМ:</w:t>
      </w:r>
    </w:p>
    <w:p w:rsidR="00284815" w:rsidRDefault="00284815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Программа профессионального модуля реализуется в</w:t>
      </w:r>
      <w:r w:rsid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кабинетах: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№ 302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«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Геодезия, изыскания и проектирование железных дорог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»</w:t>
      </w: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учебных лабораториях: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- учебном полигоне:</w:t>
      </w:r>
    </w:p>
    <w:p w:rsid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Полигон филиала СамГУПС в г.Ртищево</w:t>
      </w:r>
    </w:p>
    <w:p w:rsidR="0033736B" w:rsidRPr="0033736B" w:rsidRDefault="0033736B" w:rsidP="00284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Оборудование учебных кабинетов: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посадочные места по количеству обучающихся – 30;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- рабочее место преподавателя - 1.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теодолиты 2Т30, 4Т30П;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нивелиры Н-10, Н-3, Н-3К;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электронный тахеометр PLANIX;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нивелирные рейки;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буссоль ОБК;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экер ЭД;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землемерные ленты ЛЗ20 с комплектом шпилек;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геодезические вешки;</w:t>
      </w:r>
    </w:p>
    <w:p w:rsidR="0033736B" w:rsidRPr="0033736B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транспортиры геодезические ТГА;</w:t>
      </w:r>
    </w:p>
    <w:p w:rsidR="0033736B" w:rsidRPr="00AA2DE4" w:rsidRDefault="0033736B" w:rsidP="0033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33736B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отвесы.</w:t>
      </w:r>
    </w:p>
    <w:p w:rsidR="00284815" w:rsidRPr="00AA2DE4" w:rsidRDefault="00CE5997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4</w:t>
      </w:r>
      <w:r w:rsidR="00284815" w:rsidRPr="00AA2DE4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.2. Информационное обеспечение реализации программы</w:t>
      </w:r>
    </w:p>
    <w:p w:rsidR="00284815" w:rsidRPr="00AA2DE4" w:rsidRDefault="00284815" w:rsidP="002848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электронное образовательные и информационные ресурсы, используемые в образовательном процессе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.</w:t>
      </w:r>
    </w:p>
    <w:p w:rsid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Основные источники</w:t>
      </w: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 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Копыленко В.А., Космин В.В. Изыскания  и проектирование железных дорог: учебник. 2017. – М.: УМЦ ЖДТ, 2017.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Табаков, А.А. – Геодезия – Москва: : ФГБУ ДПО «Учебно-методический центр по образованию на железнодорожном транспорте», 2020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Громов, А.Д. Инженерная геодезия и геоинформатика : учебник / А.Д. Громов, А.А. Бондаренко . – Москва : ФГБУ ДПО «Учебно-методический центр по образованию на железнодорожном транспорте», 2019.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Зеленская, Л.И. ОП 07 Геодезия. МП "Организация самостоятельной работы": Методическое пособие / Л.И. Зеленская . – Москва : ФГБУ ДПО «Учебно-методический центр по образованию на железнодорожном транспорте», 2018. 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И.Г.Водолагина. Технология геодезических работ: учебник.-Москва : ФГБУ ДПО «Учебно-методический центр по образованию на железнодорожном транспорте», 2018.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Копыленко В.А., Космин В.В. Изыскания  и проектирование железных дорог: учебник. 2017. – М.: УМЦ ЖДТ, 2017.</w:t>
      </w:r>
    </w:p>
    <w:p w:rsidR="00CE5997" w:rsidRPr="00CE5997" w:rsidRDefault="00CE5997" w:rsidP="00CE599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Макаров К.Н. Инженерная геодезия: Учебник для СПО. – 2-е изд., испр. И доп. – М.: Юрайт, 2017.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AA2DE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Дополнительные источники: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1.Громов А.Д., Бондаренко А.А. Современные методы геодезических работ. [Электронный ресурс]. – М.: УМЦ ЖДТ,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Киселев М.И., Михелев Д.Ш. Геодезия. – М.: Академия, 2013.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 xml:space="preserve">Горшкова Н.Г. Изыскания и проектирование железных дорог промышленного транспорта. [Электронный ресурс]: учебное пособие. – Белгород: Белгород.  гос. технол. ун-т  им. В.Г. Шухова. ЭБС АСВ, 2014. 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Акиньшин С.И. Геодезия [Электронный ресурс]: курс лекций. – Воронеж: Воронеж. гос.архитектурно-строит. ун-т, ЭБС АСВ, 2012.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5.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Волков В.Н., Гучков С.Ф. Геодезия. – М.: УМК МПС России, 2000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6.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Родионов В.И., Волков В.Н. Задачник по геодезии. – М.: Недра, 1988.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7.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Шабалина Л.А., Симонов В.Б. Геодезия: Иллюстрированное учебное пособие (альбом). – М.: УМК МПС России, 2002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8.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Ганьшин В.Н., Хренов Л.С. Таблицы для разбивки круговых и переходных кривых. – М.: Недра, 1985.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lastRenderedPageBreak/>
        <w:t>9.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Инструкция по топографической съёмке в масштабах 1:5000, 1:2000, 1:1000, 1:500. – М.: Недра, 1982.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10.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Макеев Ф.И. Тахеометрические таблицы. – М.: Недра, 1981.</w:t>
      </w:r>
    </w:p>
    <w:p w:rsidR="00284815" w:rsidRPr="00AA2DE4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11.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Условные знаки для топографических планов масштабов 1:5000, 1:2000, 1:1000, 1:500. – М.: Недра, 1989.</w:t>
      </w:r>
    </w:p>
    <w:p w:rsidR="00284815" w:rsidRDefault="00284815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12.</w:t>
      </w:r>
      <w:r w:rsidRPr="00AA2DE4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ab/>
        <w:t>Фокин П.И., Баканова В.В. Таблицы приращений координат. – М.: Недра, 1982.</w:t>
      </w:r>
      <w:r w:rsidR="00CE59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\</w:t>
      </w: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</w:p>
    <w:p w:rsid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Периодические источники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CE5997" w:rsidRPr="00CE5997" w:rsidRDefault="00CE5997" w:rsidP="0029118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59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Перечень профессиональных без данных и информационных справочных систем:</w:t>
      </w:r>
    </w:p>
    <w:p w:rsidR="00560E84" w:rsidRPr="00AA2DE4" w:rsidRDefault="00247989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8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http://sitegeodesy.com/</w:t>
        </w:r>
      </w:hyperlink>
    </w:p>
    <w:p w:rsidR="00291184" w:rsidRPr="00AA2DE4" w:rsidRDefault="00247989" w:rsidP="0029118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hyperlink r:id="rId9" w:history="1">
        <w:r w:rsidR="00291184" w:rsidRPr="00AA2DE4">
          <w:rPr>
            <w:rStyle w:val="a5"/>
            <w:rFonts w:ascii="Times New Roman" w:hAnsi="Times New Roman" w:cs="Times New Roman"/>
            <w:color w:val="262626" w:themeColor="text1" w:themeTint="D9"/>
            <w:sz w:val="28"/>
          </w:rPr>
          <w:t>https://umczdt.ru/</w:t>
        </w:r>
      </w:hyperlink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CE5997" w:rsidRPr="00AA2DE4" w:rsidRDefault="00CE5997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291184" w:rsidP="00291184">
      <w:pPr>
        <w:pStyle w:val="a4"/>
        <w:spacing w:after="0"/>
        <w:ind w:left="1069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</w:p>
    <w:p w:rsidR="00291184" w:rsidRPr="00AA2DE4" w:rsidRDefault="00CE5997" w:rsidP="002911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0" w:line="240" w:lineRule="auto"/>
        <w:ind w:left="643"/>
        <w:jc w:val="both"/>
        <w:outlineLvl w:val="0"/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lastRenderedPageBreak/>
        <w:t>5</w:t>
      </w:r>
      <w:r w:rsidR="00291184" w:rsidRPr="00AA2DE4">
        <w:rPr>
          <w:rFonts w:ascii="Times New Roman" w:eastAsia="Times New Roman" w:hAnsi="Times New Roman" w:cs="Times New Roman"/>
          <w:b/>
          <w:caps/>
          <w:color w:val="262626" w:themeColor="text1" w:themeTint="D9"/>
          <w:sz w:val="28"/>
          <w:szCs w:val="28"/>
          <w:lang w:eastAsia="ru-RU"/>
        </w:rPr>
        <w:t>. Контроль и оценка результатов освоения профессионального модуля</w:t>
      </w:r>
    </w:p>
    <w:p w:rsidR="0029118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p w:rsidR="00CE5997" w:rsidRP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Контроль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и оценка результатов освоения профессионального модуля осуществляется преподавателем в процессе: устного опроса, защиты практических и лабораторн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х работ,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самостоятельных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 xml:space="preserve"> работ (написание рефератов или сообщений, 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ып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олнение презентаций, доклады по темам).</w:t>
      </w:r>
    </w:p>
    <w:p w:rsidR="00CE5997" w:rsidRDefault="00CE5997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Обязательной формой промежуточной аттестации по итогам освоения профессионального модуля является экзамен (ква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лификационный</w:t>
      </w:r>
      <w:r w:rsidRPr="00CE5997"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  <w:t>). Результатом этого экзамена является однозначное решение: «вид профессиональной деятельности освоен/не освоен›.</w:t>
      </w: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3555"/>
        <w:gridCol w:w="3007"/>
        <w:gridCol w:w="2735"/>
      </w:tblGrid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очная форма обучения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заочная форма обучения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зачет, экзамен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дифференцированный зачет (6 семестр) 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 (3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УП.01.01 Учебная практика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ПП. 01.01 Производственная практика (по профилю специальности)</w:t>
            </w: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  <w:r w:rsidRPr="00FA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 (2 курс)</w:t>
            </w:r>
          </w:p>
        </w:tc>
      </w:tr>
      <w:tr w:rsidR="00FA1B82" w:rsidRPr="00FA1B82" w:rsidTr="008F7930">
        <w:trPr>
          <w:jc w:val="center"/>
        </w:trPr>
        <w:tc>
          <w:tcPr>
            <w:tcW w:w="1912" w:type="pct"/>
            <w:vAlign w:val="center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1617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(8 семестр)</w:t>
            </w:r>
          </w:p>
        </w:tc>
        <w:tc>
          <w:tcPr>
            <w:tcW w:w="1471" w:type="pct"/>
          </w:tcPr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экзамен квалификационный </w:t>
            </w:r>
          </w:p>
          <w:p w:rsidR="00FA1B82" w:rsidRPr="00FA1B82" w:rsidRDefault="00FA1B82" w:rsidP="00FA1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(4 курс)</w:t>
            </w:r>
          </w:p>
        </w:tc>
      </w:tr>
    </w:tbl>
    <w:p w:rsidR="00FA1B82" w:rsidRDefault="00FA1B82" w:rsidP="00FA1B8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645"/>
        <w:gridCol w:w="2191"/>
        <w:gridCol w:w="2736"/>
      </w:tblGrid>
      <w:tr w:rsidR="00635301" w:rsidRPr="00177D3C" w:rsidTr="00377ABF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опыт, умения,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ОК, ПК, ЛР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01" w:rsidRPr="00177D3C" w:rsidTr="00377ABF">
        <w:trPr>
          <w:trHeight w:val="28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24"/>
              <w:widowControl/>
              <w:spacing w:line="240" w:lineRule="auto"/>
              <w:ind w:firstLine="0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иметь практический опыт: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разбивки трассы, закрепления точек на местности;</w:t>
            </w:r>
          </w:p>
          <w:p w:rsidR="00635301" w:rsidRPr="00177D3C" w:rsidRDefault="00635301" w:rsidP="00635301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211"/>
              </w:tabs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обработки технической документации;</w:t>
            </w:r>
          </w:p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</w:p>
          <w:p w:rsidR="00635301" w:rsidRPr="00177D3C" w:rsidRDefault="00635301" w:rsidP="00377AB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widowControl/>
              <w:spacing w:line="274" w:lineRule="exact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 Проектирование новых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реконструкция существующих железных дорог</w:t>
            </w:r>
          </w:p>
        </w:tc>
      </w:tr>
      <w:tr w:rsidR="00635301" w:rsidRPr="00177D3C" w:rsidTr="00377ABF">
        <w:trPr>
          <w:trHeight w:val="38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spacing w:before="67"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lastRenderedPageBreak/>
              <w:t>уметь: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3"/>
                <w:b w:val="0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 Способы и производство геодезических разбивочных работ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  <w:tr w:rsidR="00635301" w:rsidRPr="00177D3C" w:rsidTr="00377ABF">
        <w:trPr>
          <w:trHeight w:val="35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"/>
              <w:widowControl/>
              <w:jc w:val="left"/>
              <w:rPr>
                <w:rStyle w:val="FontStyle53"/>
                <w:sz w:val="24"/>
                <w:szCs w:val="24"/>
              </w:rPr>
            </w:pPr>
            <w:r w:rsidRPr="00177D3C">
              <w:rPr>
                <w:rStyle w:val="FontStyle53"/>
                <w:sz w:val="24"/>
                <w:szCs w:val="24"/>
              </w:rPr>
              <w:t>знать: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устройство и применение геодезических приборов;</w:t>
            </w:r>
          </w:p>
          <w:p w:rsidR="00635301" w:rsidRPr="00177D3C" w:rsidRDefault="00635301" w:rsidP="00635301">
            <w:pPr>
              <w:pStyle w:val="Style26"/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способы и правила геодезических измерений;</w:t>
            </w:r>
          </w:p>
          <w:p w:rsidR="00635301" w:rsidRPr="00177D3C" w:rsidRDefault="00635301" w:rsidP="00377A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3"/>
                <w:bCs w:val="0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-правила трассирования и проектирования железных дорог, требования, предъявляемые к ним.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4"/>
              <w:widowControl/>
              <w:spacing w:line="240" w:lineRule="auto"/>
              <w:jc w:val="center"/>
              <w:rPr>
                <w:rStyle w:val="FontStyle54"/>
                <w:sz w:val="24"/>
                <w:szCs w:val="24"/>
              </w:rPr>
            </w:pPr>
            <w:r w:rsidRPr="00177D3C">
              <w:rPr>
                <w:rStyle w:val="FontStyle54"/>
                <w:sz w:val="24"/>
                <w:szCs w:val="24"/>
              </w:rPr>
              <w:t>ПК 1.1-1.3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 25, ЛР 27, ЛР 30, ЛР 31</w:t>
            </w:r>
          </w:p>
          <w:p w:rsidR="00635301" w:rsidRPr="00177D3C" w:rsidRDefault="00635301" w:rsidP="0037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1" w:rsidRPr="00177D3C" w:rsidRDefault="00635301" w:rsidP="00377ABF">
            <w:pPr>
              <w:pStyle w:val="Style34"/>
              <w:jc w:val="center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pStyle w:val="Style36"/>
              <w:spacing w:line="274" w:lineRule="exact"/>
              <w:jc w:val="center"/>
              <w:rPr>
                <w:rStyle w:val="FontStyle58"/>
                <w:sz w:val="24"/>
                <w:szCs w:val="24"/>
              </w:rPr>
            </w:pPr>
            <w:r w:rsidRPr="00177D3C">
              <w:rPr>
                <w:rStyle w:val="FontStyle58"/>
                <w:sz w:val="24"/>
                <w:szCs w:val="24"/>
              </w:rPr>
              <w:t>текущий контроль, рубежный контроль, промежуточный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1.1. Способы и производство геодезических разбивочных работ</w:t>
            </w:r>
          </w:p>
          <w:p w:rsidR="00635301" w:rsidRPr="00177D3C" w:rsidRDefault="00635301" w:rsidP="00377ABF">
            <w:pPr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177D3C">
              <w:rPr>
                <w:rStyle w:val="FontStyle50"/>
                <w:sz w:val="24"/>
                <w:szCs w:val="24"/>
              </w:rPr>
              <w:t>Тема 1.2. Геодезические работы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при изысканиях, строительстве</w:t>
            </w:r>
            <w:r w:rsidRPr="0017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D3C">
              <w:rPr>
                <w:rStyle w:val="FontStyle50"/>
                <w:sz w:val="24"/>
                <w:szCs w:val="24"/>
              </w:rPr>
              <w:t>и эксплуатации железных дорог</w:t>
            </w:r>
          </w:p>
          <w:p w:rsidR="00635301" w:rsidRPr="00177D3C" w:rsidRDefault="00635301" w:rsidP="00377AB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7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Проектирование новых и реконструкция существующих железных дорог</w:t>
            </w:r>
          </w:p>
        </w:tc>
      </w:tr>
    </w:tbl>
    <w:p w:rsidR="000D7FCA" w:rsidRPr="00CE5997" w:rsidRDefault="000D7FCA" w:rsidP="00CE599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lang w:eastAsia="ru-RU"/>
        </w:rPr>
      </w:pPr>
    </w:p>
    <w:p w:rsidR="00291184" w:rsidRPr="00AA2DE4" w:rsidRDefault="00291184" w:rsidP="00291184">
      <w:pPr>
        <w:spacing w:after="200" w:line="276" w:lineRule="auto"/>
        <w:rPr>
          <w:rFonts w:ascii="Calibri" w:eastAsia="Times New Roman" w:hAnsi="Calibri" w:cs="Times New Roman"/>
          <w:color w:val="262626" w:themeColor="text1" w:themeTint="D9"/>
          <w:lang w:eastAsia="ru-RU"/>
        </w:rPr>
      </w:pPr>
    </w:p>
    <w:sectPr w:rsidR="00291184" w:rsidRPr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55" w:rsidRDefault="00063455" w:rsidP="002A118B">
      <w:pPr>
        <w:spacing w:after="0" w:line="240" w:lineRule="auto"/>
      </w:pPr>
      <w:r>
        <w:separator/>
      </w:r>
    </w:p>
  </w:endnote>
  <w:end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918949"/>
      <w:docPartObj>
        <w:docPartGallery w:val="Page Numbers (Bottom of Page)"/>
        <w:docPartUnique/>
      </w:docPartObj>
    </w:sdtPr>
    <w:sdtEndPr/>
    <w:sdtContent>
      <w:p w:rsidR="001F57AA" w:rsidRDefault="001F57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89">
          <w:rPr>
            <w:noProof/>
          </w:rPr>
          <w:t>1</w:t>
        </w:r>
        <w:r>
          <w:fldChar w:fldCharType="end"/>
        </w:r>
      </w:p>
    </w:sdtContent>
  </w:sdt>
  <w:p w:rsidR="001F57AA" w:rsidRDefault="001F57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55" w:rsidRDefault="00063455" w:rsidP="002A118B">
      <w:pPr>
        <w:spacing w:after="0" w:line="240" w:lineRule="auto"/>
      </w:pPr>
      <w:r>
        <w:separator/>
      </w:r>
    </w:p>
  </w:footnote>
  <w:footnote w:type="continuationSeparator" w:id="0">
    <w:p w:rsidR="00063455" w:rsidRDefault="00063455" w:rsidP="002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C000F55"/>
    <w:multiLevelType w:val="hybridMultilevel"/>
    <w:tmpl w:val="9968907C"/>
    <w:lvl w:ilvl="0" w:tplc="61CAD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89E3B09"/>
    <w:multiLevelType w:val="hybridMultilevel"/>
    <w:tmpl w:val="90209316"/>
    <w:lvl w:ilvl="0" w:tplc="21A4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0A03"/>
    <w:multiLevelType w:val="hybridMultilevel"/>
    <w:tmpl w:val="66621DDE"/>
    <w:lvl w:ilvl="0" w:tplc="8ABC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A83766"/>
    <w:multiLevelType w:val="hybridMultilevel"/>
    <w:tmpl w:val="9E36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C"/>
    <w:rsid w:val="00062370"/>
    <w:rsid w:val="00063455"/>
    <w:rsid w:val="000B4998"/>
    <w:rsid w:val="000D7FCA"/>
    <w:rsid w:val="00177D3C"/>
    <w:rsid w:val="001854FA"/>
    <w:rsid w:val="001F57AA"/>
    <w:rsid w:val="00247989"/>
    <w:rsid w:val="00284815"/>
    <w:rsid w:val="00291184"/>
    <w:rsid w:val="002A118B"/>
    <w:rsid w:val="00302419"/>
    <w:rsid w:val="003162B4"/>
    <w:rsid w:val="0033736B"/>
    <w:rsid w:val="003564AB"/>
    <w:rsid w:val="00437CF1"/>
    <w:rsid w:val="00460F4C"/>
    <w:rsid w:val="00560E84"/>
    <w:rsid w:val="00615091"/>
    <w:rsid w:val="00635301"/>
    <w:rsid w:val="006605BD"/>
    <w:rsid w:val="006C5234"/>
    <w:rsid w:val="00725581"/>
    <w:rsid w:val="00734E17"/>
    <w:rsid w:val="007D5B92"/>
    <w:rsid w:val="007F49D9"/>
    <w:rsid w:val="00821DAD"/>
    <w:rsid w:val="008230EA"/>
    <w:rsid w:val="00875EF0"/>
    <w:rsid w:val="008918CB"/>
    <w:rsid w:val="009B4DB5"/>
    <w:rsid w:val="00A3739C"/>
    <w:rsid w:val="00A84925"/>
    <w:rsid w:val="00AA2DE4"/>
    <w:rsid w:val="00AC1431"/>
    <w:rsid w:val="00B92811"/>
    <w:rsid w:val="00BA5825"/>
    <w:rsid w:val="00BA73E2"/>
    <w:rsid w:val="00C06821"/>
    <w:rsid w:val="00CD2FD8"/>
    <w:rsid w:val="00CE5997"/>
    <w:rsid w:val="00D46091"/>
    <w:rsid w:val="00DD62FA"/>
    <w:rsid w:val="00DE1FA4"/>
    <w:rsid w:val="00DE487A"/>
    <w:rsid w:val="00DF5A52"/>
    <w:rsid w:val="00E008A5"/>
    <w:rsid w:val="00E27FA7"/>
    <w:rsid w:val="00E33FE5"/>
    <w:rsid w:val="00E93BD4"/>
    <w:rsid w:val="00F75069"/>
    <w:rsid w:val="00FA1B82"/>
    <w:rsid w:val="00FA41F5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5756"/>
  <w15:docId w15:val="{4E5586FD-E8FE-4BC2-9273-41E9710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 Знак"/>
    <w:link w:val="50"/>
    <w:locked/>
    <w:rsid w:val="00A3739C"/>
    <w:rPr>
      <w:rFonts w:ascii="DejaVu Sans" w:eastAsia="Droid Sans Fallback" w:hAnsi="DejaVu Sans" w:cs="DejaVu Sans"/>
      <w:kern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39C"/>
    <w:pPr>
      <w:shd w:val="clear" w:color="auto" w:fill="FFFFFF"/>
      <w:spacing w:before="3600" w:after="0" w:line="264" w:lineRule="exact"/>
      <w:ind w:hanging="260"/>
      <w:jc w:val="center"/>
    </w:pPr>
    <w:rPr>
      <w:rFonts w:ascii="DejaVu Sans" w:eastAsia="Droid Sans Fallback" w:hAnsi="DejaVu Sans" w:cs="DejaVu Sans"/>
      <w:kern w:val="3"/>
      <w:sz w:val="24"/>
      <w:szCs w:val="24"/>
    </w:rPr>
  </w:style>
  <w:style w:type="character" w:customStyle="1" w:styleId="51pt">
    <w:name w:val="Основной текст (5) + Интервал 1 pt"/>
    <w:rsid w:val="00A3739C"/>
    <w:rPr>
      <w:rFonts w:ascii="DejaVu Sans" w:eastAsia="Droid Sans Fallback" w:hAnsi="DejaVu Sans" w:cs="DejaVu Sans" w:hint="default"/>
      <w:spacing w:val="20"/>
      <w:kern w:val="3"/>
      <w:sz w:val="24"/>
      <w:szCs w:val="24"/>
      <w:lang w:val="ru-RU" w:eastAsia="ru-RU" w:bidi="ar-SA"/>
    </w:rPr>
  </w:style>
  <w:style w:type="table" w:customStyle="1" w:styleId="2">
    <w:name w:val="Сетка таблицы2"/>
    <w:basedOn w:val="a1"/>
    <w:next w:val="a3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1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81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911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18B"/>
  </w:style>
  <w:style w:type="paragraph" w:styleId="a8">
    <w:name w:val="footer"/>
    <w:basedOn w:val="a"/>
    <w:link w:val="a9"/>
    <w:uiPriority w:val="99"/>
    <w:unhideWhenUsed/>
    <w:rsid w:val="002A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18B"/>
  </w:style>
  <w:style w:type="character" w:customStyle="1" w:styleId="11">
    <w:name w:val="Основной текст + 11"/>
    <w:aliases w:val="5 pt"/>
    <w:rsid w:val="00437CF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aa">
    <w:name w:val="Основной текст_"/>
    <w:link w:val="3"/>
    <w:locked/>
    <w:rsid w:val="00437C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437CF1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2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6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0">
    <w:name w:val="Font Style50"/>
    <w:uiPriority w:val="99"/>
    <w:rsid w:val="006353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uiPriority w:val="99"/>
    <w:rsid w:val="0063530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3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1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35301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3530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3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6353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63530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63530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177D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177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77D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177D3C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geodesy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Специалист УМО</cp:lastModifiedBy>
  <cp:revision>7</cp:revision>
  <cp:lastPrinted>2023-12-19T08:23:00Z</cp:lastPrinted>
  <dcterms:created xsi:type="dcterms:W3CDTF">2023-12-15T11:10:00Z</dcterms:created>
  <dcterms:modified xsi:type="dcterms:W3CDTF">2024-12-12T11:44:00Z</dcterms:modified>
</cp:coreProperties>
</file>