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86" w:rsidRPr="00B74386" w:rsidRDefault="00B74386" w:rsidP="00B74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6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  <w:lang w:eastAsia="ru-RU"/>
        </w:rPr>
        <w:t>Комплект оценочных материалов</w:t>
      </w:r>
    </w:p>
    <w:p w:rsidR="00B74386" w:rsidRPr="00B74386" w:rsidRDefault="00B74386" w:rsidP="00B74386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B74386" w:rsidRPr="00B74386" w:rsidRDefault="00B74386" w:rsidP="00B7438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386"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 w:rsidRPr="00B74386">
        <w:rPr>
          <w:rFonts w:ascii="Calibri" w:eastAsia="+mn-ea" w:hAnsi="Calibri" w:cs="SimSun"/>
          <w:bCs/>
          <w:color w:val="000000"/>
          <w:kern w:val="2"/>
        </w:rPr>
        <w:t xml:space="preserve"> </w:t>
      </w:r>
      <w:r w:rsidRPr="00B74386"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«ПМ 02. СТРОИТЕЛЬСТВО ЖЕЛЕЗНЫХ ДОРОГ, РЕМОНТ И ТЕКУЩЕЕ СОДЕРЖАНИЕ ЖЕЛЕЗНОДОРОЖНОГО ПУТИ»</w:t>
      </w:r>
    </w:p>
    <w:p w:rsidR="00B74386" w:rsidRPr="00B74386" w:rsidRDefault="00B74386" w:rsidP="00B74386">
      <w:pPr>
        <w:spacing w:after="200" w:line="276" w:lineRule="auto"/>
        <w:rPr>
          <w:rFonts w:ascii="Calibri" w:eastAsia="Calibri" w:hAnsi="Calibri" w:cs="SimSun"/>
        </w:rPr>
      </w:pPr>
      <w:r w:rsidRPr="00B74386"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 xml:space="preserve">Дисциплина: </w:t>
      </w:r>
      <w:r w:rsidRPr="00B74386">
        <w:rPr>
          <w:rFonts w:ascii="Times New Roman" w:eastAsia="Segoe UI" w:hAnsi="Times New Roman" w:cs="SimSun"/>
          <w:color w:val="000000"/>
          <w:kern w:val="2"/>
          <w:sz w:val="28"/>
          <w:szCs w:val="28"/>
          <w:lang w:eastAsia="ru-RU"/>
        </w:rPr>
        <w:t>МДК 02.02 Техническое обслуживание и ремонт железнодорожного пути</w:t>
      </w:r>
    </w:p>
    <w:p w:rsidR="00B74386" w:rsidRPr="00B74386" w:rsidRDefault="00B74386" w:rsidP="00B74386">
      <w:pPr>
        <w:spacing w:after="200" w:line="276" w:lineRule="auto"/>
        <w:rPr>
          <w:rFonts w:ascii="Calibri" w:eastAsia="Calibri" w:hAnsi="Calibri" w:cs="SimSun"/>
          <w:sz w:val="28"/>
          <w:szCs w:val="28"/>
        </w:rPr>
      </w:pPr>
      <w:r w:rsidRPr="00B74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B74386" w:rsidRPr="00B74386" w:rsidTr="005148B8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Но-мер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Ключи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proofErr w:type="gramStart"/>
            <w:r w:rsidRPr="00B74386">
              <w:rPr>
                <w:rFonts w:eastAsia="Calibri" w:cs="SimSun"/>
              </w:rPr>
              <w:t>ОК  01</w:t>
            </w:r>
            <w:proofErr w:type="gramEnd"/>
            <w:r w:rsidRPr="00B74386">
              <w:rPr>
                <w:rFonts w:eastAsia="Calibri" w:cs="SimSun"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  <w:iCs/>
              </w:rPr>
              <w:t>обеспечивать безопасность движения при производстве работ по техническому обслуживанию на железнодорожном транспорте;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основы, понимание социальной значимости и проявление устойчивого интереса к будущей профессии;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1. </w:t>
            </w:r>
            <w:r w:rsidRPr="00B74386">
              <w:rPr>
                <w:rFonts w:eastAsia="Times New Roman" w:cs="SimSun"/>
                <w:color w:val="000000"/>
              </w:rPr>
              <w:t>Как изменяются горизонтальные силы на кривых участках пути при уменьшении радиуса кривой</w:t>
            </w:r>
            <w:r w:rsidRPr="00B74386">
              <w:rPr>
                <w:rFonts w:eastAsia="Times New Roman"/>
                <w:color w:val="000000"/>
              </w:rPr>
              <w:t>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          а) не изменяются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          б) возрастают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          в) уменьшаются.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б)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на знание основных задач профессии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Вставьте правильные слова: о</w:t>
            </w:r>
            <w:r w:rsidRPr="00B74386">
              <w:rPr>
                <w:rFonts w:eastAsia="Times New Roman" w:cs="SimSun"/>
                <w:color w:val="000000"/>
              </w:rPr>
              <w:t>сновной задачей текущего содержания пути является обеспечение а) и б) движения поездов без в) установленных скоростей движения поездов.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а) </w:t>
            </w:r>
            <w:r w:rsidRPr="00B74386">
              <w:rPr>
                <w:rFonts w:eastAsia="Times New Roman" w:cs="SimSun"/>
                <w:color w:val="000000"/>
              </w:rPr>
              <w:t>безопасного</w:t>
            </w:r>
            <w:r w:rsidRPr="00B74386">
              <w:rPr>
                <w:rFonts w:eastAsia="Times New Roman"/>
                <w:color w:val="000000"/>
              </w:rPr>
              <w:t xml:space="preserve">, б) </w:t>
            </w:r>
            <w:r w:rsidRPr="00B74386">
              <w:rPr>
                <w:rFonts w:eastAsia="Times New Roman" w:cs="SimSun"/>
                <w:color w:val="000000"/>
              </w:rPr>
              <w:t>бесперебойного</w:t>
            </w:r>
            <w:r w:rsidRPr="00B74386">
              <w:rPr>
                <w:rFonts w:eastAsia="Times New Roman"/>
                <w:color w:val="000000"/>
              </w:rPr>
              <w:t>, в) снижения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 </w:t>
            </w:r>
            <w:r w:rsidRPr="00B74386">
              <w:rPr>
                <w:rFonts w:eastAsia="Calibri"/>
                <w:b/>
                <w:bCs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на знание классификации работ по устранению неисправностей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1"/>
              </w:num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Продолжите утверждение: р</w:t>
            </w:r>
            <w:r w:rsidRPr="00B74386">
              <w:rPr>
                <w:rFonts w:eastAsia="Times New Roman" w:cs="SimSun"/>
                <w:color w:val="000000"/>
              </w:rPr>
              <w:t xml:space="preserve">аботы по текущему содержанию пути в зависимости от срочности работ делятся на: </w:t>
            </w:r>
            <w:r w:rsidRPr="00B74386">
              <w:rPr>
                <w:rFonts w:eastAsia="Times New Roman"/>
                <w:color w:val="000000"/>
              </w:rPr>
              <w:t>а), б), в).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а) </w:t>
            </w:r>
            <w:r w:rsidRPr="00B74386">
              <w:rPr>
                <w:rFonts w:eastAsia="Times New Roman" w:cs="SimSun"/>
                <w:color w:val="000000"/>
              </w:rPr>
              <w:t>неотложные</w:t>
            </w:r>
            <w:r w:rsidRPr="00B74386">
              <w:rPr>
                <w:rFonts w:eastAsia="Times New Roman"/>
                <w:color w:val="000000"/>
              </w:rPr>
              <w:t xml:space="preserve">, б) </w:t>
            </w:r>
            <w:r w:rsidRPr="00B74386">
              <w:rPr>
                <w:rFonts w:eastAsia="Times New Roman" w:cs="SimSun"/>
                <w:color w:val="000000"/>
              </w:rPr>
              <w:t>первоочередные</w:t>
            </w:r>
            <w:r w:rsidRPr="00B74386">
              <w:rPr>
                <w:rFonts w:eastAsia="Times New Roman"/>
                <w:color w:val="000000"/>
              </w:rPr>
              <w:t xml:space="preserve">, в) </w:t>
            </w:r>
            <w:r w:rsidRPr="00B74386">
              <w:rPr>
                <w:rFonts w:eastAsia="Times New Roman" w:cs="SimSun"/>
                <w:color w:val="000000"/>
              </w:rPr>
              <w:t xml:space="preserve"> планово-предупредительные.</w:t>
            </w:r>
            <w:r w:rsidRPr="00B74386">
              <w:rPr>
                <w:rFonts w:eastAsia="Times New Roman"/>
                <w:color w:val="000000"/>
              </w:rPr>
              <w:t>.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lastRenderedPageBreak/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открытого типа на знание правил укладки в пути рельсовых плетей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1"/>
              </w:num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Какая н</w:t>
            </w:r>
            <w:r w:rsidRPr="00B74386">
              <w:rPr>
                <w:rFonts w:eastAsia="Times New Roman" w:cs="SimSun"/>
                <w:color w:val="000000"/>
              </w:rPr>
              <w:t xml:space="preserve">ормативная длина рельсовых плетей для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бесстыкового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пути, для звеньевого пути?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Нормативная длина рельсовых плетей для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бесстыкового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пути составляет 800 м. Нормативная длина рельсов для звеньевого пути должна быть 25 и 12,5 м.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 </w:t>
            </w: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5. Какое основное структурное подразделение путевого хозяйства?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 дистанция пути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б) дистанция инфраструктуры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в) дистанция инженерных сооружений 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открытого типа на знание допускаемых скоростей движения поездов в зависимости от неисправностей накладок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6. Какое ограничение скорости устанавливается в участке пути при разломе накладки?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25</w:t>
            </w:r>
            <w:r w:rsidRPr="00B74386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74386">
              <w:rPr>
                <w:rFonts w:eastAsia="Times New Roman"/>
                <w:color w:val="000000"/>
              </w:rPr>
              <w:t>км</w:t>
            </w:r>
            <w:r w:rsidRPr="00B74386">
              <w:rPr>
                <w:rFonts w:eastAsia="Times New Roman"/>
                <w:color w:val="000000"/>
                <w:lang w:val="en-US"/>
              </w:rPr>
              <w:t>/</w:t>
            </w:r>
            <w:r w:rsidRPr="00B74386">
              <w:rPr>
                <w:rFonts w:eastAsia="Times New Roman"/>
                <w:color w:val="000000"/>
              </w:rPr>
              <w:t>ч</w:t>
            </w:r>
          </w:p>
        </w:tc>
      </w:tr>
      <w:tr w:rsidR="00B74386" w:rsidRPr="00B74386" w:rsidTr="005148B8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содержания шпал и брусьев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7. Какие шпалы и брусья</w:t>
            </w:r>
            <w:r w:rsidRPr="00B74386">
              <w:rPr>
                <w:rFonts w:eastAsia="Times New Roman" w:cs="SimSun"/>
                <w:color w:val="000000"/>
              </w:rPr>
              <w:t xml:space="preserve"> считаются “кустом”?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Негодные шпалы и брусья, не обеспечивающие стабильности рельсовой колеи (подлежащие первоочередной замене), от 3 и более лежащие подряд,</w:t>
            </w:r>
          </w:p>
        </w:tc>
      </w:tr>
      <w:tr w:rsidR="00B74386" w:rsidRPr="00B74386" w:rsidTr="005148B8">
        <w:trPr>
          <w:cantSplit/>
          <w:trHeight w:val="82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lastRenderedPageBreak/>
              <w:t>8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открытого типа на знание правил </w:t>
            </w:r>
            <w:r w:rsidRPr="00B74386">
              <w:rPr>
                <w:rFonts w:eastAsia="Calibri" w:cs="SimSun"/>
              </w:rPr>
              <w:t>текущего содержания пути на электрифицированных и оборудованных автоблокировкой участках.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8.</w:t>
            </w:r>
            <w:r w:rsidRPr="00B74386">
              <w:rPr>
                <w:rFonts w:eastAsia="Calibri"/>
              </w:rPr>
              <w:t xml:space="preserve"> Чем отделяются друг от друга р</w:t>
            </w:r>
            <w:r w:rsidRPr="00B74386">
              <w:rPr>
                <w:rFonts w:eastAsia="Calibri" w:cs="SimSun"/>
              </w:rPr>
              <w:t>ельсовые цепи смежных блок-участков 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изолирующими стыками</w:t>
            </w:r>
          </w:p>
        </w:tc>
      </w:tr>
      <w:tr w:rsidR="00B74386" w:rsidRPr="00B74386" w:rsidTr="005148B8">
        <w:trPr>
          <w:cantSplit/>
          <w:trHeight w:val="110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э</w:t>
            </w:r>
            <w:r w:rsidRPr="00B74386">
              <w:rPr>
                <w:rFonts w:eastAsia="Calibri" w:cs="SimSun"/>
                <w:bCs/>
              </w:rPr>
              <w:t>лектрических свойств рельсовых цепей</w:t>
            </w: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9. Какие факторы оказывают большое влияние н</w:t>
            </w:r>
            <w:r w:rsidRPr="00B74386">
              <w:rPr>
                <w:rFonts w:eastAsia="Times New Roman" w:cs="SimSun"/>
                <w:color w:val="000000"/>
              </w:rPr>
              <w:t xml:space="preserve">а электрическое сопротивление балласта и шпал? 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Times New Roman" w:cs="SimSun"/>
                <w:color w:val="000000"/>
              </w:rPr>
              <w:t>качество и состояние балласта и шпал, температура и влажность воздуха, касание подошвой рельса балласта, наличие гнилых или пропитанных токопроводящими антисептиками (хлористый цинк) шпал, загрязнённость балласта.</w:t>
            </w:r>
          </w:p>
        </w:tc>
      </w:tr>
      <w:tr w:rsidR="00B74386" w:rsidRPr="00B74386" w:rsidTr="005148B8">
        <w:trPr>
          <w:cantSplit/>
          <w:trHeight w:val="1557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т</w:t>
            </w:r>
            <w:r w:rsidRPr="00B74386">
              <w:rPr>
                <w:rFonts w:eastAsia="Calibri" w:cs="SimSun"/>
                <w:bCs/>
              </w:rPr>
              <w:t xml:space="preserve">екущего содержания </w:t>
            </w:r>
            <w:proofErr w:type="spellStart"/>
            <w:r w:rsidRPr="00B74386">
              <w:rPr>
                <w:rFonts w:eastAsia="Calibri" w:cs="SimSun"/>
                <w:bCs/>
              </w:rPr>
              <w:t>бесстыкового</w:t>
            </w:r>
            <w:proofErr w:type="spellEnd"/>
            <w:r w:rsidRPr="00B74386">
              <w:rPr>
                <w:rFonts w:eastAsia="Calibri" w:cs="SimSun"/>
                <w:bCs/>
              </w:rPr>
              <w:t xml:space="preserve"> пути.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10. О какой деформации </w:t>
            </w:r>
            <w:proofErr w:type="spellStart"/>
            <w:r w:rsidRPr="00B74386">
              <w:rPr>
                <w:rFonts w:eastAsia="Times New Roman"/>
                <w:color w:val="000000"/>
              </w:rPr>
              <w:t>бесстыкового</w:t>
            </w:r>
            <w:proofErr w:type="spellEnd"/>
            <w:r w:rsidRPr="00B74386">
              <w:rPr>
                <w:rFonts w:eastAsia="Times New Roman"/>
                <w:color w:val="000000"/>
              </w:rPr>
              <w:t xml:space="preserve"> пути идет речь:</w:t>
            </w:r>
            <w:r w:rsidRPr="00B74386">
              <w:rPr>
                <w:rFonts w:eastAsia="Times New Roman" w:cs="SimSun"/>
                <w:color w:val="000000"/>
              </w:rPr>
              <w:t xml:space="preserve"> искривление всей путевой решетки (сразу обеих рельсовых нитей) в плане и по уровню при большой температурной амплитуде, снижении жёсткости сопротивления рельсошпальной решётки?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Выброс пути</w:t>
            </w:r>
          </w:p>
        </w:tc>
      </w:tr>
      <w:tr w:rsidR="00B74386" w:rsidRPr="00B74386" w:rsidTr="005148B8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</w:t>
            </w:r>
            <w:r w:rsidRPr="00B74386">
              <w:rPr>
                <w:rFonts w:eastAsia="Calibri" w:cs="SimSun"/>
                <w:bCs/>
              </w:rPr>
              <w:t>равил и технологий выполнения путевых работ по выправке пути.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ОК 02. </w:t>
            </w:r>
            <w:proofErr w:type="spellStart"/>
            <w:r w:rsidRPr="00B74386">
              <w:rPr>
                <w:rFonts w:eastAsia="Calibri" w:cs="SimSun"/>
              </w:rPr>
              <w:t>Организо-вывать</w:t>
            </w:r>
            <w:proofErr w:type="spellEnd"/>
            <w:r w:rsidRPr="00B74386">
              <w:rPr>
                <w:rFonts w:eastAsia="Calibri" w:cs="SimSun"/>
              </w:rPr>
              <w:t xml:space="preserve">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организовывать собственную деятельность, выбирать методы и способы выполнения профессиональных задач, оценивать их эффективность и качество;</w:t>
            </w:r>
            <w:r w:rsidRPr="00B74386">
              <w:rPr>
                <w:rFonts w:eastAsia="Calibri" w:cs="SimSun"/>
              </w:rPr>
              <w:tab/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методы и способы решения профессиональных задач в области разработки технологических процессов путь и путевого хозяйства;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11. Сколько человек в путевой бригаде необходимо для осуществления работ по в</w:t>
            </w:r>
            <w:r w:rsidRPr="00B74386">
              <w:rPr>
                <w:rFonts w:eastAsia="Times New Roman" w:cs="SimSun"/>
                <w:color w:val="000000"/>
              </w:rPr>
              <w:t>ыправке пути с подбивкой шпал торцевыми подбойками  в интервалы времени между поездами?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contextualSpacing/>
              <w:jc w:val="center"/>
              <w:rPr>
                <w:rFonts w:eastAsia="Times New Roman"/>
                <w:color w:val="000000"/>
              </w:rPr>
            </w:pPr>
          </w:p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  <w:r w:rsidRPr="00B74386">
              <w:rPr>
                <w:rFonts w:eastAsia="Times New Roman" w:cs="SimSun"/>
                <w:color w:val="000000"/>
              </w:rPr>
              <w:t>бригада численностью четыре-шесть монтёров пути.</w:t>
            </w:r>
          </w:p>
        </w:tc>
      </w:tr>
      <w:tr w:rsidR="00B74386" w:rsidRPr="00B74386" w:rsidTr="005148B8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открытого типа на знание </w:t>
            </w:r>
            <w:r w:rsidRPr="00B74386">
              <w:rPr>
                <w:rFonts w:eastAsia="Calibri" w:cs="SimSun"/>
              </w:rPr>
              <w:t>условий производства ремонтных работ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2"/>
              </w:num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Вставьте пропущенные слова: п</w:t>
            </w:r>
            <w:r w:rsidRPr="00B74386">
              <w:rPr>
                <w:rFonts w:eastAsia="Times New Roman" w:cs="SimSun"/>
                <w:color w:val="000000"/>
              </w:rPr>
              <w:t xml:space="preserve">еред выполнением путевых работ, нарушающих устойчивость пути (подъемка, вырезка балласта, выправка, рихтовка), на звеньевом пути должна быть предусмотрена а) зазоров, а на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бесстыковом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— б)  температурных напряжений в рельсах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а) </w:t>
            </w:r>
            <w:r w:rsidRPr="00B74386">
              <w:rPr>
                <w:rFonts w:eastAsia="Times New Roman" w:cs="SimSun"/>
                <w:color w:val="000000"/>
              </w:rPr>
              <w:t>регулировка</w:t>
            </w:r>
          </w:p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б) </w:t>
            </w:r>
            <w:r w:rsidRPr="00B74386">
              <w:rPr>
                <w:rFonts w:eastAsia="Times New Roman" w:cs="SimSun"/>
                <w:color w:val="000000"/>
              </w:rPr>
              <w:t>разрядка</w:t>
            </w: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13</w:t>
            </w: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</w:t>
            </w:r>
            <w:proofErr w:type="spellStart"/>
            <w:r w:rsidRPr="00B74386">
              <w:rPr>
                <w:rFonts w:eastAsia="Calibri"/>
              </w:rPr>
              <w:t>закры</w:t>
            </w:r>
            <w:proofErr w:type="spellEnd"/>
            <w:r w:rsidRPr="00B74386">
              <w:rPr>
                <w:rFonts w:eastAsia="Calibri"/>
              </w:rPr>
              <w:t xml:space="preserve">-того типа с вы-бором одного верного ответа из трех </w:t>
            </w:r>
            <w:proofErr w:type="spellStart"/>
            <w:r w:rsidRPr="00B74386">
              <w:rPr>
                <w:rFonts w:eastAsia="Calibri"/>
              </w:rPr>
              <w:t>предло-женных</w:t>
            </w:r>
            <w:proofErr w:type="spellEnd"/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13. Какой ток пропускают рельсовые цепи?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a) Обратный тяговый и сигнальный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б) Обратный тяговый и электрический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c) Обратный тяговый и контактный переменной или постоянной величины.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3"/>
              </w:num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 w:cs="SimSun"/>
                <w:color w:val="000000"/>
              </w:rPr>
              <w:t>Элементы стрелочного перевода с трещинами любой величины считаются: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а)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остродефектными</w:t>
            </w:r>
            <w:proofErr w:type="spellEnd"/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>б) дефектными</w:t>
            </w:r>
            <w:r w:rsidRPr="00B74386">
              <w:rPr>
                <w:rFonts w:eastAsia="Times New Roman" w:cs="SimSun"/>
                <w:color w:val="000000"/>
              </w:rPr>
              <w:br/>
              <w:t>в) нормой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15. </w:t>
            </w:r>
            <w:r w:rsidRPr="00B74386">
              <w:rPr>
                <w:rFonts w:eastAsia="Times New Roman" w:cs="SimSun"/>
                <w:color w:val="000000"/>
              </w:rPr>
              <w:t>Опасность поперечного сдвига рельсошпальной решетки … при загрязнённом балласте.</w:t>
            </w:r>
          </w:p>
          <w:p w:rsidR="00B74386" w:rsidRPr="00B74386" w:rsidRDefault="00B74386" w:rsidP="00B74386">
            <w:pPr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 xml:space="preserve">          а) значительно возрастает</w:t>
            </w:r>
          </w:p>
          <w:p w:rsidR="00B74386" w:rsidRPr="00B74386" w:rsidRDefault="00B74386" w:rsidP="00B74386">
            <w:pPr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 xml:space="preserve">          б) значительно уменьшается</w:t>
            </w:r>
          </w:p>
          <w:p w:rsidR="00B74386" w:rsidRPr="00B74386" w:rsidRDefault="00B74386" w:rsidP="00B74386">
            <w:pPr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 xml:space="preserve">          в) не изменяется.</w:t>
            </w:r>
          </w:p>
          <w:p w:rsidR="00B74386" w:rsidRPr="00B74386" w:rsidRDefault="00B74386" w:rsidP="00B74386">
            <w:pPr>
              <w:rPr>
                <w:rFonts w:eastAsia="Calibri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открытого типа на знание неисправностей стрелочного перевода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4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Вставьте пропущенные слова: п</w:t>
            </w:r>
            <w:r w:rsidRPr="00B74386">
              <w:rPr>
                <w:rFonts w:eastAsia="Calibri" w:cs="SimSun"/>
              </w:rPr>
              <w:t xml:space="preserve">онижение остряка против рамного рельса проверяют там, где ширина головки остряка </w:t>
            </w:r>
            <w:proofErr w:type="gramStart"/>
            <w:r w:rsidRPr="00B74386">
              <w:rPr>
                <w:rFonts w:eastAsia="Calibri" w:cs="SimSun"/>
              </w:rPr>
              <w:t>а)  и</w:t>
            </w:r>
            <w:proofErr w:type="gramEnd"/>
            <w:r w:rsidRPr="00B74386">
              <w:rPr>
                <w:rFonts w:eastAsia="Calibri" w:cs="SimSun"/>
              </w:rPr>
              <w:t xml:space="preserve"> более. Это понижение не должно достигать б).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а) 50 мм, б) 2 мм</w:t>
            </w: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17. Что выходит в п</w:t>
            </w:r>
            <w:r w:rsidRPr="00B74386">
              <w:rPr>
                <w:rFonts w:eastAsia="Calibri" w:cs="SimSun"/>
              </w:rPr>
              <w:t>роизводственный состав ПМС</w:t>
            </w:r>
            <w:r w:rsidRPr="00B74386">
              <w:rPr>
                <w:rFonts w:eastAsia="Calibri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колонна подготовитель-</w:t>
            </w:r>
            <w:proofErr w:type="spellStart"/>
            <w:r w:rsidRPr="00B74386">
              <w:rPr>
                <w:rFonts w:eastAsia="Calibri" w:cs="SimSun"/>
              </w:rPr>
              <w:t>ных</w:t>
            </w:r>
            <w:proofErr w:type="spellEnd"/>
            <w:r w:rsidRPr="00B74386">
              <w:rPr>
                <w:rFonts w:eastAsia="Calibri" w:cs="SimSun"/>
              </w:rPr>
              <w:t>, основных и отделочных работ; механизирован-</w:t>
            </w:r>
            <w:proofErr w:type="spellStart"/>
            <w:r w:rsidRPr="00B74386">
              <w:rPr>
                <w:rFonts w:eastAsia="Calibri" w:cs="SimSun"/>
              </w:rPr>
              <w:t>ная</w:t>
            </w:r>
            <w:proofErr w:type="spellEnd"/>
            <w:r w:rsidRPr="00B74386">
              <w:rPr>
                <w:rFonts w:eastAsia="Calibri" w:cs="SimSun"/>
              </w:rPr>
              <w:t xml:space="preserve"> колонна </w:t>
            </w:r>
            <w:proofErr w:type="spellStart"/>
            <w:r w:rsidRPr="00B74386">
              <w:rPr>
                <w:rFonts w:eastAsia="Calibri" w:cs="SimSun"/>
              </w:rPr>
              <w:t>производствен</w:t>
            </w:r>
            <w:proofErr w:type="spellEnd"/>
            <w:r w:rsidRPr="00B74386">
              <w:rPr>
                <w:rFonts w:eastAsia="Calibri" w:cs="SimSun"/>
              </w:rPr>
              <w:t>-ной базы; цех или бригада по лечению земляного полотна; цех по обслуживанию машин и механизмов основного производства; командный и обслуживающий персонал.</w:t>
            </w: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открытого типа на знание </w:t>
            </w:r>
            <w:r w:rsidRPr="00B74386">
              <w:rPr>
                <w:rFonts w:eastAsia="Calibri" w:cs="SimSun"/>
              </w:rPr>
              <w:t>путевых работ текущего содержания на участках автоблокировки и электротяги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18. </w:t>
            </w:r>
            <w:r w:rsidRPr="00B74386">
              <w:rPr>
                <w:rFonts w:eastAsia="Calibri" w:cs="SimSun"/>
              </w:rPr>
              <w:t>В каком случае в местах разрыва рельсовой колеи ставят временные перемычки?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При смене рельса в изолирующем стыке</w:t>
            </w:r>
          </w:p>
        </w:tc>
      </w:tr>
      <w:tr w:rsidR="00B74386" w:rsidRPr="00B74386" w:rsidTr="005148B8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u w:val="single"/>
              </w:rPr>
            </w:pPr>
            <w:r w:rsidRPr="00B74386">
              <w:rPr>
                <w:rFonts w:eastAsia="Calibri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</w:t>
            </w:r>
            <w:r w:rsidRPr="00B74386">
              <w:rPr>
                <w:rFonts w:eastAsia="Calibri" w:cs="SimSun"/>
                <w:bCs/>
              </w:rPr>
              <w:t>на знание неисправностей стрелочного перевода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19. Вставьте пропущенные слова: Запрещается эксплуатация стрелочного перевода </w:t>
            </w:r>
            <w:r w:rsidRPr="00B74386">
              <w:rPr>
                <w:rFonts w:eastAsia="Calibri" w:cs="SimSun"/>
              </w:rPr>
              <w:t xml:space="preserve">в </w:t>
            </w:r>
            <w:proofErr w:type="spellStart"/>
            <w:r w:rsidRPr="00B74386">
              <w:rPr>
                <w:rFonts w:eastAsia="Calibri" w:cs="SimSun"/>
              </w:rPr>
              <w:t>противошерстном</w:t>
            </w:r>
            <w:proofErr w:type="spellEnd"/>
            <w:r w:rsidRPr="00B74386">
              <w:rPr>
                <w:rFonts w:eastAsia="Calibri" w:cs="SimSun"/>
              </w:rPr>
              <w:t xml:space="preserve"> </w:t>
            </w:r>
            <w:proofErr w:type="gramStart"/>
            <w:r w:rsidRPr="00B74386">
              <w:rPr>
                <w:rFonts w:eastAsia="Calibri" w:cs="SimSun"/>
              </w:rPr>
              <w:t>направлении  при</w:t>
            </w:r>
            <w:proofErr w:type="gramEnd"/>
            <w:r w:rsidRPr="00B74386">
              <w:rPr>
                <w:rFonts w:eastAsia="Calibri" w:cs="SimSun"/>
              </w:rPr>
              <w:t xml:space="preserve"> глубине </w:t>
            </w:r>
            <w:proofErr w:type="spellStart"/>
            <w:r w:rsidRPr="00B74386">
              <w:rPr>
                <w:rFonts w:eastAsia="Calibri" w:cs="SimSun"/>
              </w:rPr>
              <w:t>выкрашивания</w:t>
            </w:r>
            <w:proofErr w:type="spellEnd"/>
            <w:r w:rsidRPr="00B74386">
              <w:rPr>
                <w:rFonts w:eastAsia="Calibri" w:cs="SimSun"/>
              </w:rPr>
              <w:t xml:space="preserve"> остряка более а) и длине </w:t>
            </w:r>
            <w:proofErr w:type="spellStart"/>
            <w:r w:rsidRPr="00B74386">
              <w:rPr>
                <w:rFonts w:eastAsia="Calibri" w:cs="SimSun"/>
              </w:rPr>
              <w:t>выкрашивания</w:t>
            </w:r>
            <w:proofErr w:type="spellEnd"/>
            <w:r w:rsidRPr="00B74386">
              <w:rPr>
                <w:rFonts w:eastAsia="Calibri" w:cs="SimSun"/>
              </w:rPr>
              <w:t>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- на главных железнодорожных путях — </w:t>
            </w:r>
            <w:proofErr w:type="gramStart"/>
            <w:r w:rsidRPr="00B74386">
              <w:rPr>
                <w:rFonts w:eastAsia="Calibri" w:cs="SimSun"/>
              </w:rPr>
              <w:t>б)  и</w:t>
            </w:r>
            <w:proofErr w:type="gramEnd"/>
            <w:r w:rsidRPr="00B74386">
              <w:rPr>
                <w:rFonts w:eastAsia="Calibri" w:cs="SimSun"/>
              </w:rPr>
              <w:t xml:space="preserve"> более;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- на </w:t>
            </w:r>
            <w:proofErr w:type="spellStart"/>
            <w:r w:rsidRPr="00B74386">
              <w:rPr>
                <w:rFonts w:eastAsia="Calibri" w:cs="SimSun"/>
              </w:rPr>
              <w:t>приемо</w:t>
            </w:r>
            <w:proofErr w:type="spellEnd"/>
            <w:r w:rsidRPr="00B74386">
              <w:rPr>
                <w:rFonts w:eastAsia="Calibri" w:cs="SimSun"/>
              </w:rPr>
              <w:t xml:space="preserve">-отправочных железнодорожных путях — </w:t>
            </w:r>
            <w:proofErr w:type="gramStart"/>
            <w:r w:rsidRPr="00B74386">
              <w:rPr>
                <w:rFonts w:eastAsia="Calibri" w:cs="SimSun"/>
              </w:rPr>
              <w:t>в)  и</w:t>
            </w:r>
            <w:proofErr w:type="gramEnd"/>
            <w:r w:rsidRPr="00B74386">
              <w:rPr>
                <w:rFonts w:eastAsia="Calibri" w:cs="SimSun"/>
              </w:rPr>
              <w:t xml:space="preserve"> более;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- на прочих станционных железнодорожных путях — г)  и более;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 xml:space="preserve">а) </w:t>
            </w:r>
            <w:r w:rsidRPr="00B74386">
              <w:rPr>
                <w:rFonts w:eastAsia="Calibri" w:cs="SimSun"/>
              </w:rPr>
              <w:t>3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  <w:color w:val="000000"/>
              </w:rPr>
              <w:t xml:space="preserve">б) </w:t>
            </w:r>
            <w:r w:rsidRPr="00B74386">
              <w:rPr>
                <w:rFonts w:eastAsia="Calibri" w:cs="SimSun"/>
              </w:rPr>
              <w:t>200 мм</w:t>
            </w:r>
            <w:r w:rsidRPr="00B74386">
              <w:rPr>
                <w:rFonts w:eastAsia="Calibri"/>
                <w:color w:val="000000"/>
              </w:rPr>
              <w:t xml:space="preserve">          в) </w:t>
            </w:r>
            <w:r w:rsidRPr="00B74386">
              <w:rPr>
                <w:rFonts w:eastAsia="Calibri" w:cs="SimSun"/>
              </w:rPr>
              <w:t>300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г) 400 мм</w:t>
            </w:r>
          </w:p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B74386" w:rsidRPr="00B74386" w:rsidTr="005148B8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20. </w:t>
            </w:r>
            <w:proofErr w:type="spellStart"/>
            <w:r w:rsidRPr="00B74386">
              <w:rPr>
                <w:rFonts w:eastAsia="Calibri" w:cs="SimSun"/>
              </w:rPr>
              <w:t>Бесстыковой</w:t>
            </w:r>
            <w:proofErr w:type="spellEnd"/>
            <w:r w:rsidRPr="00B74386">
              <w:rPr>
                <w:rFonts w:eastAsia="Calibri" w:cs="SimSun"/>
              </w:rPr>
              <w:t xml:space="preserve"> путь при раздельных промежуточных скреплениях на щебеночном и асбестовом балласте на главных путях всех классов укладывается в прямых участках и в кривых радиусом: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              а) не более 350 м</w:t>
            </w:r>
          </w:p>
          <w:p w:rsidR="00B74386" w:rsidRPr="00B74386" w:rsidRDefault="00B74386" w:rsidP="00B74386">
            <w:pPr>
              <w:shd w:val="clear" w:color="auto" w:fill="FFFFFF"/>
              <w:ind w:left="708"/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б) </w:t>
            </w:r>
            <w:r w:rsidRPr="00B74386">
              <w:rPr>
                <w:rFonts w:eastAsia="Calibri" w:cs="SimSun"/>
              </w:rPr>
              <w:t>не менее 350 м</w:t>
            </w:r>
          </w:p>
          <w:p w:rsidR="00B74386" w:rsidRPr="00B74386" w:rsidRDefault="00B74386" w:rsidP="00B74386">
            <w:pPr>
              <w:shd w:val="clear" w:color="auto" w:fill="FFFFFF"/>
              <w:ind w:left="708"/>
              <w:rPr>
                <w:rFonts w:eastAsia="Calibri"/>
              </w:rPr>
            </w:pPr>
            <w:r w:rsidRPr="00B74386">
              <w:rPr>
                <w:rFonts w:eastAsia="Calibri"/>
              </w:rPr>
              <w:t>в) только 350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contextualSpacing/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</w:t>
            </w:r>
            <w:r w:rsidRPr="00B74386">
              <w:rPr>
                <w:rFonts w:eastAsia="Calibri" w:cs="SimSun"/>
                <w:bCs/>
              </w:rPr>
              <w:t>на знание значений сигналов, подаваемых светофорами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ОК 03.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принимать решения в стандартных и нестандартных ситуациях, знание ответственности за принятие решений при их возникновении;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решение стандартных и нестандартных профессиональных задач в вопросах разработки технологических процессов ремонта железнодорожного пути,  раздельные пункты и быть ответственным  за них;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21. Назовите о</w:t>
            </w:r>
            <w:r w:rsidRPr="00B74386">
              <w:rPr>
                <w:rFonts w:eastAsia="Times New Roman" w:cs="SimSun"/>
                <w:color w:val="000000"/>
              </w:rPr>
              <w:t>сновные значения сигналов, подаваемых светофорами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1) один зеленый огонь – разрешается движение с установленной скоростью; следующий светофор открыт;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2) один желтый мигающий огонь – разрешается движение с установленной скоростью; следующий светофор открыт и требует проследования его с уменьшенной скоростью;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3) один желтый огонь – разрешается движение с готовностью остановиться; следующий светофор закрыт;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4) два желтых огня, из них верхний мигающий – разрешается проследование светофора с уменьшенной скоростью; поезд следует с отклонением по стрелочному переводу; следующий светофор открыт;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5) два желтых огня – разрешается проследование светофора с уменьшенной скоростью и готовностью остановиться у следующего светофора; поезд следует с отклонением по стрелочному переводу;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6) один красный огонь – стой! Запрещается проезжать сигнал;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7) один лунно-белый огонь – разрешается маневровому составу проследовать маневровый светофор и далее руководствоваться показаниями попутных светофоров или указаниями (сигналами) руководителя маневров;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8) один синий огонь – запрещается маневровому составу проследовать маневровый светофор.</w:t>
            </w:r>
          </w:p>
        </w:tc>
      </w:tr>
      <w:tr w:rsidR="00B74386" w:rsidRPr="00B74386" w:rsidTr="005148B8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Весь комплекс выполняемых работ на производственной базе можно разделить на две группы: 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>а) срочные и плановые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б) естественные и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дополниительные</w:t>
            </w:r>
            <w:proofErr w:type="spellEnd"/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>в) основные и вспомогательные.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в)</w:t>
            </w:r>
          </w:p>
        </w:tc>
      </w:tr>
      <w:tr w:rsidR="00B74386" w:rsidRPr="00B74386" w:rsidTr="005148B8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работ по регулировке и разгонке стыковых зазоров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23. Как называется работа по приведению величины стыковых зазоров к норме, при которой требуется </w:t>
            </w:r>
            <w:proofErr w:type="gramStart"/>
            <w:r w:rsidRPr="00B74386">
              <w:rPr>
                <w:rFonts w:eastAsia="Times New Roman"/>
                <w:color w:val="000000"/>
              </w:rPr>
              <w:t>прибегать  к</w:t>
            </w:r>
            <w:proofErr w:type="gramEnd"/>
            <w:r w:rsidRPr="00B74386">
              <w:rPr>
                <w:rFonts w:eastAsia="Times New Roman"/>
                <w:color w:val="000000"/>
              </w:rPr>
              <w:t xml:space="preserve"> разрыву стыков 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Разгонка стыковых зазоров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24.Как должны укладываться концы рельсовых плетей?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 в выборочном порядке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б) </w:t>
            </w:r>
            <w:r w:rsidRPr="00B74386">
              <w:rPr>
                <w:rFonts w:eastAsia="Times New Roman" w:cs="SimSun"/>
                <w:color w:val="000000"/>
              </w:rPr>
              <w:t>по треугольнику с забегом не более 8 см.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в) </w:t>
            </w:r>
            <w:r w:rsidRPr="00B74386">
              <w:rPr>
                <w:rFonts w:eastAsia="Times New Roman" w:cs="SimSun"/>
                <w:color w:val="000000"/>
              </w:rPr>
              <w:t>по наугольнику с забегом не более 8 см.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в)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неисправностей пути в кривых участках.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25. Продолжите выражение - </w:t>
            </w:r>
            <w:r w:rsidRPr="00B74386">
              <w:rPr>
                <w:rFonts w:eastAsia="Calibri" w:cs="SimSun"/>
              </w:rPr>
              <w:t>В кривых участках пути наблюдаются случаи, когда рельсы изнашиваются более интенсивно либо по наружной, либо по внутренней рельсовой нити, что является следствием…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Неправильно установленного возвышения наружного рельса.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26.  Перечислите </w:t>
            </w:r>
            <w:r w:rsidRPr="00B74386">
              <w:rPr>
                <w:rFonts w:eastAsia="Calibri" w:cs="SimSun"/>
              </w:rPr>
              <w:t>группы дефектов железобетонных шпал.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1 — поперечные трещины и изломы;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2 — продольные трещины и расколы;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3 — </w:t>
            </w:r>
            <w:proofErr w:type="spellStart"/>
            <w:r w:rsidRPr="00B74386">
              <w:rPr>
                <w:rFonts w:eastAsia="Calibri" w:cs="SimSun"/>
              </w:rPr>
              <w:t>околы</w:t>
            </w:r>
            <w:proofErr w:type="spellEnd"/>
            <w:r w:rsidRPr="00B74386">
              <w:rPr>
                <w:rFonts w:eastAsia="Calibri" w:cs="SimSun"/>
              </w:rPr>
              <w:t xml:space="preserve"> и износ бетона;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4 — разрушение и износ структуры бетона;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5 — износ и повреждения закладных деталей в шпале.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двух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27. </w:t>
            </w:r>
            <w:r w:rsidRPr="00B74386">
              <w:rPr>
                <w:rFonts w:eastAsia="Calibri" w:cs="SimSun"/>
              </w:rPr>
              <w:t xml:space="preserve">По воздействию на </w:t>
            </w:r>
            <w:proofErr w:type="spellStart"/>
            <w:r w:rsidRPr="00B74386">
              <w:rPr>
                <w:rFonts w:eastAsia="Calibri" w:cs="SimSun"/>
              </w:rPr>
              <w:t>снеговетровой</w:t>
            </w:r>
            <w:proofErr w:type="spellEnd"/>
            <w:r w:rsidRPr="00B74386">
              <w:rPr>
                <w:rFonts w:eastAsia="Calibri" w:cs="SimSun"/>
              </w:rPr>
              <w:t xml:space="preserve"> поток  защитные лесонасаждения, постоянные заборы и щиты относятся к снегозадерживающим или </w:t>
            </w:r>
            <w:proofErr w:type="spellStart"/>
            <w:r w:rsidRPr="00B74386">
              <w:rPr>
                <w:rFonts w:eastAsia="Calibri" w:cs="SimSun"/>
              </w:rPr>
              <w:t>снеговыдувающим</w:t>
            </w:r>
            <w:proofErr w:type="spellEnd"/>
            <w:r w:rsidRPr="00B74386">
              <w:rPr>
                <w:rFonts w:eastAsia="Calibri" w:cs="SimSun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снегозадерживающие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правил укладки пути.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>28. Какова эпюра шпал на путях общего пользования 1-3 классов в прямых участках пути и в кривых радиусом менее 1200 м?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1840 </w:t>
            </w:r>
            <w:proofErr w:type="spellStart"/>
            <w:r w:rsidRPr="00B74386">
              <w:rPr>
                <w:rFonts w:eastAsia="Calibri"/>
              </w:rPr>
              <w:t>шт</w:t>
            </w:r>
            <w:proofErr w:type="spellEnd"/>
            <w:r w:rsidRPr="00B74386">
              <w:rPr>
                <w:rFonts w:eastAsia="Calibri"/>
                <w:lang w:val="en-US"/>
              </w:rPr>
              <w:t>/</w:t>
            </w:r>
            <w:r w:rsidRPr="00B74386">
              <w:rPr>
                <w:rFonts w:eastAsia="Calibri"/>
              </w:rPr>
              <w:t>км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29. Механизированный инструмент для работы с рельсами?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а) Домкраты, рихтовщики, </w:t>
            </w:r>
            <w:proofErr w:type="spellStart"/>
            <w:r w:rsidRPr="00B74386">
              <w:rPr>
                <w:rFonts w:eastAsia="Calibri"/>
              </w:rPr>
              <w:t>разгонщики</w:t>
            </w:r>
            <w:proofErr w:type="spellEnd"/>
            <w:r w:rsidRPr="00B74386">
              <w:rPr>
                <w:rFonts w:eastAsia="Calibri"/>
              </w:rPr>
              <w:t xml:space="preserve">, </w:t>
            </w:r>
            <w:proofErr w:type="spellStart"/>
            <w:r w:rsidRPr="00B74386">
              <w:rPr>
                <w:rFonts w:eastAsia="Calibri"/>
              </w:rPr>
              <w:t>шпалоподбойки</w:t>
            </w:r>
            <w:proofErr w:type="spellEnd"/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б) Рельсорезные, рельсосверлильные и </w:t>
            </w:r>
            <w:proofErr w:type="spellStart"/>
            <w:r w:rsidRPr="00B74386">
              <w:rPr>
                <w:rFonts w:eastAsia="Calibri"/>
              </w:rPr>
              <w:t>рельсошлифовальные</w:t>
            </w:r>
            <w:proofErr w:type="spellEnd"/>
            <w:r w:rsidRPr="00B74386">
              <w:rPr>
                <w:rFonts w:eastAsia="Calibri"/>
              </w:rPr>
              <w:t xml:space="preserve"> станки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в) </w:t>
            </w:r>
            <w:proofErr w:type="spellStart"/>
            <w:r w:rsidRPr="00B74386">
              <w:rPr>
                <w:rFonts w:eastAsia="Calibri"/>
              </w:rPr>
              <w:t>Шпалоподбойки</w:t>
            </w:r>
            <w:proofErr w:type="spellEnd"/>
            <w:r w:rsidRPr="00B74386">
              <w:rPr>
                <w:rFonts w:eastAsia="Calibri"/>
              </w:rPr>
              <w:t xml:space="preserve">, путевые шаблоны, </w:t>
            </w:r>
            <w:proofErr w:type="spellStart"/>
            <w:r w:rsidRPr="00B74386">
              <w:rPr>
                <w:rFonts w:eastAsia="Calibri"/>
              </w:rPr>
              <w:t>разгонщики</w:t>
            </w:r>
            <w:proofErr w:type="spellEnd"/>
            <w:r w:rsidRPr="00B74386">
              <w:rPr>
                <w:rFonts w:eastAsia="Calibri"/>
              </w:rPr>
              <w:t xml:space="preserve"> 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ограничения скорости движения поездов в зависимости от величины ступеньки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30. При какой минимальной величине вертикальной или </w:t>
            </w:r>
            <w:proofErr w:type="spellStart"/>
            <w:r w:rsidRPr="00B74386">
              <w:rPr>
                <w:rFonts w:eastAsia="Calibri"/>
              </w:rPr>
              <w:t>горизонатальной</w:t>
            </w:r>
            <w:proofErr w:type="spellEnd"/>
            <w:r w:rsidRPr="00B74386">
              <w:rPr>
                <w:rFonts w:eastAsia="Calibri"/>
              </w:rPr>
              <w:t xml:space="preserve"> ступеньки закрывается движение поездов?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suppressAutoHyphens/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 мм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классифицировать подвижной состав, основные сооружения и устройства железных дорог.</w:t>
            </w:r>
            <w:r w:rsidRPr="00B74386">
              <w:rPr>
                <w:rFonts w:eastAsia="Calibri" w:cs="SimSun"/>
              </w:rPr>
              <w:tab/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spacing w:after="200" w:line="276" w:lineRule="auto"/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систему </w:t>
            </w:r>
            <w:proofErr w:type="gramStart"/>
            <w:r w:rsidRPr="00B74386">
              <w:rPr>
                <w:rFonts w:eastAsia="Calibri" w:cs="SimSun"/>
              </w:rPr>
              <w:t>эффективного  поиска</w:t>
            </w:r>
            <w:proofErr w:type="gramEnd"/>
            <w:r w:rsidRPr="00B74386">
              <w:rPr>
                <w:rFonts w:eastAsia="Calibri" w:cs="SimSun"/>
              </w:rPr>
              <w:t>, ввода и использования необходимой информации для эффективного выполнения профессиональных задач, профессионального и личностного развития;</w:t>
            </w:r>
          </w:p>
          <w:p w:rsidR="00B74386" w:rsidRPr="00B74386" w:rsidRDefault="00B74386" w:rsidP="00B74386">
            <w:pPr>
              <w:suppressAutoHyphens/>
              <w:spacing w:after="200" w:line="276" w:lineRule="auto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устройства электроснабжения железных дорог;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numPr>
                <w:ilvl w:val="0"/>
                <w:numId w:val="6"/>
              </w:numPr>
              <w:shd w:val="clear" w:color="auto" w:fill="FFFFFF"/>
              <w:rPr>
                <w:rFonts w:eastAsia="Times New Roman"/>
                <w:color w:val="000000"/>
              </w:rPr>
            </w:pPr>
            <w:proofErr w:type="spellStart"/>
            <w:r w:rsidRPr="00B74386">
              <w:rPr>
                <w:rFonts w:eastAsia="Times New Roman" w:cs="SimSun"/>
                <w:color w:val="000000"/>
              </w:rPr>
              <w:t>Снеговыдувающие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средства защиты удовлетворительно работают только при: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>а) лобовом ветре и достаточно высокой его скорости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б) в условиях переменного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снеговетрового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режима, характеризующегося изменением скорости и направления ветра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>в) при боковом ветре и переменной его скорости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на знание норм содержания прямого </w:t>
            </w:r>
            <w:proofErr w:type="spellStart"/>
            <w:r w:rsidRPr="00B74386">
              <w:rPr>
                <w:rFonts w:eastAsia="Calibri"/>
                <w:bCs/>
              </w:rPr>
              <w:t>участа</w:t>
            </w:r>
            <w:proofErr w:type="spellEnd"/>
            <w:r w:rsidRPr="00B74386">
              <w:rPr>
                <w:rFonts w:eastAsia="Calibri"/>
                <w:bCs/>
              </w:rPr>
              <w:t xml:space="preserve"> пути и стрелочного перевода 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32. Назовите</w:t>
            </w:r>
            <w:r w:rsidRPr="00B74386">
              <w:rPr>
                <w:rFonts w:eastAsia="Calibri"/>
              </w:rPr>
              <w:t xml:space="preserve"> значения ширины колеи в прямом участке пути и стрелочном переводе, при которых движение поездов закроется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 прямом участке пути: менее 1512 и более 1548;</w:t>
            </w: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На стрелочном переводе: менее 1512 и более 1546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закрытого типа на знание неисправностей </w:t>
            </w:r>
            <w:r w:rsidRPr="00B74386">
              <w:rPr>
                <w:rFonts w:eastAsia="Calibri" w:cs="SimSun"/>
                <w:bCs/>
              </w:rPr>
              <w:t>стрелочного перевода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33. Запрещается ли </w:t>
            </w:r>
            <w:proofErr w:type="spellStart"/>
            <w:r w:rsidRPr="00B74386">
              <w:rPr>
                <w:rFonts w:eastAsia="Times New Roman"/>
                <w:color w:val="000000"/>
              </w:rPr>
              <w:t>эксплутация</w:t>
            </w:r>
            <w:proofErr w:type="spellEnd"/>
            <w:r w:rsidRPr="00B74386">
              <w:rPr>
                <w:rFonts w:eastAsia="Times New Roman"/>
                <w:color w:val="000000"/>
              </w:rPr>
              <w:t xml:space="preserve"> стрелочного перевода, если произошел </w:t>
            </w:r>
            <w:r w:rsidRPr="00B74386">
              <w:rPr>
                <w:rFonts w:eastAsia="Times New Roman" w:cs="SimSun"/>
                <w:color w:val="000000"/>
              </w:rPr>
              <w:t xml:space="preserve">разрыв одного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контррельсового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болта в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двухболтовом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вкладыше?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нет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открытого типа на знание </w:t>
            </w:r>
            <w:r w:rsidRPr="00B74386">
              <w:rPr>
                <w:rFonts w:eastAsia="Calibri" w:cs="SimSun"/>
              </w:rPr>
              <w:t>путевых работ текущего содержания на участках автоблокировки и электротяги</w:t>
            </w:r>
          </w:p>
        </w:tc>
        <w:tc>
          <w:tcPr>
            <w:tcW w:w="2081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34. </w:t>
            </w:r>
            <w:r w:rsidRPr="00B74386">
              <w:rPr>
                <w:rFonts w:eastAsia="Times New Roman" w:cs="SimSun"/>
                <w:color w:val="000000"/>
              </w:rPr>
              <w:t>На  каких  участках  при  одиночной  смене  рельса  укладывают продольный обходный провод?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На </w:t>
            </w:r>
            <w:proofErr w:type="spellStart"/>
            <w:r w:rsidRPr="00B74386">
              <w:rPr>
                <w:rFonts w:eastAsia="Calibri" w:cs="SimSun"/>
              </w:rPr>
              <w:t>электрифи-цированных</w:t>
            </w:r>
            <w:proofErr w:type="spellEnd"/>
            <w:r w:rsidRPr="00B74386">
              <w:rPr>
                <w:rFonts w:eastAsia="Calibri" w:cs="SimSun"/>
              </w:rPr>
              <w:t xml:space="preserve"> </w:t>
            </w:r>
            <w:proofErr w:type="spellStart"/>
            <w:r w:rsidRPr="00B74386">
              <w:rPr>
                <w:rFonts w:eastAsia="Calibri" w:cs="SimSun"/>
              </w:rPr>
              <w:t>участоках</w:t>
            </w:r>
            <w:proofErr w:type="spellEnd"/>
            <w:r w:rsidRPr="00B74386">
              <w:rPr>
                <w:rFonts w:eastAsia="Calibri" w:cs="SimSun"/>
              </w:rPr>
              <w:t xml:space="preserve"> без автоблокировки</w:t>
            </w:r>
          </w:p>
        </w:tc>
      </w:tr>
      <w:tr w:rsidR="00B74386" w:rsidRPr="00B74386" w:rsidTr="005148B8">
        <w:trPr>
          <w:cantSplit/>
          <w:trHeight w:val="1549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способов борьбы с угоном пути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35. Продолжите фразу: д</w:t>
            </w:r>
            <w:r w:rsidRPr="00B74386">
              <w:rPr>
                <w:rFonts w:eastAsia="Times New Roman" w:cs="SimSun"/>
                <w:color w:val="000000"/>
              </w:rPr>
              <w:t>ля предупреждения угона на звеньевом пути необходимо надёжно закрепить его</w:t>
            </w:r>
            <w:r w:rsidRPr="00B74386">
              <w:rPr>
                <w:rFonts w:eastAsia="Times New Roman"/>
                <w:color w:val="000000"/>
              </w:rPr>
              <w:t>…….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 пружинными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противоугонами</w:t>
            </w:r>
            <w:proofErr w:type="spellEnd"/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</w:t>
            </w:r>
            <w:r w:rsidRPr="00B74386">
              <w:rPr>
                <w:rFonts w:eastAsia="Calibri" w:cs="SimSun"/>
                <w:bCs/>
              </w:rPr>
              <w:t xml:space="preserve">проектирования плана укладки </w:t>
            </w:r>
            <w:proofErr w:type="spellStart"/>
            <w:r w:rsidRPr="00B74386">
              <w:rPr>
                <w:rFonts w:eastAsia="Calibri" w:cs="SimSun"/>
                <w:bCs/>
              </w:rPr>
              <w:t>бесстыкового</w:t>
            </w:r>
            <w:proofErr w:type="spellEnd"/>
            <w:r w:rsidRPr="00B74386">
              <w:rPr>
                <w:rFonts w:eastAsia="Calibri" w:cs="SimSun"/>
                <w:bCs/>
              </w:rPr>
              <w:t xml:space="preserve"> пути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spacing w:after="150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 xml:space="preserve">36. </w:t>
            </w:r>
            <w:r w:rsidRPr="00B74386">
              <w:rPr>
                <w:rFonts w:eastAsia="Times New Roman" w:cs="SimSun"/>
                <w:color w:val="000000"/>
              </w:rPr>
              <w:t>По какой нити измеряют длину плетей в прямых и кривых участках железнодорожного пути?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ind w:left="61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На прямых участках длину плетей измеряют по левой или правой рельсовой </w:t>
            </w:r>
            <w:proofErr w:type="gramStart"/>
            <w:r w:rsidRPr="00B74386">
              <w:rPr>
                <w:rFonts w:eastAsia="Calibri" w:cs="SimSun"/>
              </w:rPr>
              <w:t>нити  (</w:t>
            </w:r>
            <w:proofErr w:type="gramEnd"/>
            <w:r w:rsidRPr="00B74386">
              <w:rPr>
                <w:rFonts w:eastAsia="Calibri" w:cs="SimSun"/>
              </w:rPr>
              <w:t>по одной).  В кривых измеряют наружную  рельсовую нить.</w:t>
            </w:r>
          </w:p>
        </w:tc>
      </w:tr>
      <w:tr w:rsidR="00B74386" w:rsidRPr="00B74386" w:rsidTr="005148B8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правил исправления ширины колеи.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37.При каком виде шпал и</w:t>
            </w:r>
            <w:r w:rsidRPr="00B74386">
              <w:rPr>
                <w:rFonts w:eastAsia="Times New Roman" w:cs="SimSun"/>
                <w:color w:val="000000"/>
              </w:rPr>
              <w:t>справление ширины колеи выполняют перешивкой колеи?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Times New Roman" w:cs="SimSun"/>
                <w:color w:val="000000"/>
              </w:rPr>
              <w:t>При деревянных шпалах</w:t>
            </w:r>
            <w:r w:rsidRPr="00B74386">
              <w:rPr>
                <w:rFonts w:eastAsia="Times New Roman" w:cs="SimSun"/>
                <w:color w:val="000000"/>
                <w:lang w:val="en-US"/>
              </w:rPr>
              <w:t>.</w:t>
            </w:r>
          </w:p>
        </w:tc>
      </w:tr>
      <w:tr w:rsidR="00B74386" w:rsidRPr="00B74386" w:rsidTr="005148B8">
        <w:trPr>
          <w:cantSplit/>
          <w:trHeight w:val="175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на знание перечня и порядка планирования работ по </w:t>
            </w:r>
            <w:proofErr w:type="spellStart"/>
            <w:r w:rsidRPr="00B74386">
              <w:rPr>
                <w:rFonts w:eastAsia="Calibri"/>
                <w:bCs/>
              </w:rPr>
              <w:t>тсп</w:t>
            </w:r>
            <w:proofErr w:type="spellEnd"/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</w:rPr>
              <w:t>38. В чем заключается основная задача текущего содержания пути?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Предупредить появление неисправностей и своевременно устранить уже возникшие отклонения.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</w:rPr>
            </w:pPr>
            <w:r w:rsidRPr="00B74386">
              <w:rPr>
                <w:rFonts w:eastAsia="Calibri"/>
              </w:rPr>
              <w:t>39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</w:t>
            </w:r>
            <w:r w:rsidRPr="00B74386">
              <w:rPr>
                <w:rFonts w:eastAsia="Calibri" w:cs="SimSun"/>
                <w:bCs/>
              </w:rPr>
              <w:t>утеизмерительных средств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39. Какой ручной путеизмерительный прибор </w:t>
            </w:r>
            <w:r w:rsidRPr="00B74386">
              <w:rPr>
                <w:rFonts w:eastAsia="Calibri" w:cs="SimSun"/>
              </w:rPr>
              <w:t>дорожные мастера используют для проверки ширины колеи и положения рельсовых нитей по уровню?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ind w:left="360"/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Путевой шаблон ЦУП.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</w:rPr>
            </w:pPr>
            <w:r w:rsidRPr="00B74386">
              <w:rPr>
                <w:rFonts w:eastAsia="Calibri"/>
              </w:rPr>
              <w:t>40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мероприятий по </w:t>
            </w:r>
            <w:proofErr w:type="spellStart"/>
            <w:r w:rsidRPr="00B74386">
              <w:rPr>
                <w:rFonts w:eastAsia="Calibri"/>
                <w:bCs/>
              </w:rPr>
              <w:t>водоборьбе</w:t>
            </w:r>
            <w:proofErr w:type="spellEnd"/>
          </w:p>
        </w:tc>
        <w:tc>
          <w:tcPr>
            <w:tcW w:w="2081" w:type="dxa"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7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Какие меры предпринимают при п</w:t>
            </w:r>
            <w:r w:rsidRPr="00B74386">
              <w:rPr>
                <w:rFonts w:eastAsia="Calibri" w:cs="SimSun"/>
              </w:rPr>
              <w:t xml:space="preserve">одготовительных работах по </w:t>
            </w:r>
            <w:proofErr w:type="spellStart"/>
            <w:r w:rsidRPr="00B74386">
              <w:rPr>
                <w:rFonts w:eastAsia="Calibri" w:cs="SimSun"/>
              </w:rPr>
              <w:t>водоборьбе</w:t>
            </w:r>
            <w:proofErr w:type="spellEnd"/>
            <w:r w:rsidRPr="00B74386">
              <w:rPr>
                <w:rFonts w:eastAsia="Calibri" w:cs="SimSun"/>
              </w:rPr>
              <w:t xml:space="preserve"> при переходе от осеннего периода к зимнему?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Подготовитель-</w:t>
            </w:r>
            <w:proofErr w:type="spellStart"/>
            <w:r w:rsidRPr="00B74386">
              <w:rPr>
                <w:rFonts w:eastAsia="Calibri" w:cs="SimSun"/>
              </w:rPr>
              <w:t>ные</w:t>
            </w:r>
            <w:proofErr w:type="spellEnd"/>
            <w:r w:rsidRPr="00B74386">
              <w:rPr>
                <w:rFonts w:eastAsia="Calibri" w:cs="SimSun"/>
              </w:rPr>
              <w:t xml:space="preserve"> работы по </w:t>
            </w:r>
            <w:proofErr w:type="spellStart"/>
            <w:r w:rsidRPr="00B74386">
              <w:rPr>
                <w:rFonts w:eastAsia="Calibri" w:cs="SimSun"/>
              </w:rPr>
              <w:t>водоборьбе</w:t>
            </w:r>
            <w:proofErr w:type="spellEnd"/>
            <w:r w:rsidRPr="00B74386">
              <w:rPr>
                <w:rFonts w:eastAsia="Calibri" w:cs="SimSun"/>
              </w:rPr>
              <w:t xml:space="preserve"> при переходе от осеннего периода к зимнему выполняют так: закрывают лотки, отверстия труб и малых мостов, устанавливают вешки по оси канав и т.д.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41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сигнализации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ОК </w:t>
            </w:r>
            <w:r>
              <w:rPr>
                <w:rFonts w:eastAsia="Calibri" w:cs="SimSun"/>
              </w:rPr>
              <w:t>0</w:t>
            </w:r>
            <w:r w:rsidRPr="00B74386">
              <w:rPr>
                <w:rFonts w:eastAsia="Calibri" w:cs="SimSun"/>
              </w:rPr>
              <w:t>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умение осуществлять поиск и использование информации, необходимой для эффективного выполнения   профессиональных задач, профессионального и личностного развития;</w:t>
            </w:r>
            <w:r w:rsidRPr="00B74386">
              <w:rPr>
                <w:rFonts w:eastAsia="Calibri" w:cs="SimSun"/>
              </w:rPr>
              <w:tab/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приемы  использования информационно - коммуникационных технологий в профессиональной деятельности;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8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Для чего служит заградительный светофор на переезде? Каким цветом он горит? Кто его включает?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Включает дежурный по </w:t>
            </w:r>
            <w:proofErr w:type="spellStart"/>
            <w:r w:rsidRPr="00B74386">
              <w:rPr>
                <w:rFonts w:eastAsia="Calibri"/>
              </w:rPr>
              <w:t>перезду</w:t>
            </w:r>
            <w:proofErr w:type="spellEnd"/>
            <w:r w:rsidRPr="00B74386">
              <w:rPr>
                <w:rFonts w:eastAsia="Calibri"/>
              </w:rPr>
              <w:t xml:space="preserve"> при возникновения внезапно возникшего препятствия, для закрытия движения поездов на переезде. Загорается красным. В обычных условиях не горит.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42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8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С помощью каких измерительных </w:t>
            </w:r>
            <w:proofErr w:type="gramStart"/>
            <w:r w:rsidRPr="00B74386">
              <w:rPr>
                <w:rFonts w:eastAsia="Calibri" w:cs="SimSun"/>
              </w:rPr>
              <w:t>инструментов  выполняют</w:t>
            </w:r>
            <w:proofErr w:type="gramEnd"/>
            <w:r w:rsidRPr="00B74386">
              <w:rPr>
                <w:rFonts w:eastAsia="Calibri" w:cs="SimSun"/>
              </w:rPr>
              <w:t xml:space="preserve"> перешивку железнодорожного пути?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Изолированных шаблонов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Изолированных шаблонов, ПРП, ПШВ.</w:t>
            </w:r>
          </w:p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  <w:lang w:val="en-US"/>
              </w:rPr>
              <w:t xml:space="preserve">в)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Лом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,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изолированных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шаблонов</w:t>
            </w:r>
            <w:proofErr w:type="spellEnd"/>
            <w:r w:rsidRPr="00B74386">
              <w:rPr>
                <w:rFonts w:eastAsia="Calibri" w:cs="SimSun"/>
                <w:lang w:val="en-US"/>
              </w:rPr>
              <w:t>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43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8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Не допускается эксплуатировать на железнодорожных путях общего и необщего пользования стрелочные переводы, у которых: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a) Расстояние между рабочими гранями головки контррельса и </w:t>
            </w:r>
            <w:proofErr w:type="spellStart"/>
            <w:r w:rsidRPr="00B74386">
              <w:rPr>
                <w:rFonts w:eastAsia="Calibri" w:cs="SimSun"/>
              </w:rPr>
              <w:t>усовика</w:t>
            </w:r>
            <w:proofErr w:type="spellEnd"/>
            <w:r w:rsidRPr="00B74386">
              <w:rPr>
                <w:rFonts w:eastAsia="Calibri" w:cs="SimSun"/>
              </w:rPr>
              <w:t xml:space="preserve"> более 1435 мм.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Расстояние между рабочими гранями сердечника крестовины и рабочей гранью головки контррельса менее 1472 мм.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Оба варианта.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44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устройства стрелочного перевода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44.</w:t>
            </w:r>
            <w:r w:rsidRPr="00B74386">
              <w:rPr>
                <w:rFonts w:eastAsia="Calibri" w:cs="SimSun"/>
              </w:rPr>
              <w:t>Из каких элементов состоит крестовина стрелочного перевода?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Крестовина стрелочного перевода состоит из сердечника, </w:t>
            </w:r>
            <w:proofErr w:type="spellStart"/>
            <w:r w:rsidRPr="00B74386">
              <w:rPr>
                <w:rFonts w:eastAsia="Calibri" w:cs="SimSun"/>
              </w:rPr>
              <w:t>усовиков</w:t>
            </w:r>
            <w:proofErr w:type="spellEnd"/>
            <w:r w:rsidRPr="00B74386">
              <w:rPr>
                <w:rFonts w:eastAsia="Calibri" w:cs="SimSun"/>
              </w:rPr>
              <w:t xml:space="preserve"> и контррельсов</w:t>
            </w:r>
          </w:p>
        </w:tc>
      </w:tr>
      <w:tr w:rsidR="00B74386" w:rsidRPr="00B74386" w:rsidTr="005148B8">
        <w:trPr>
          <w:cantSplit/>
          <w:trHeight w:val="9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  <w:lang w:val="en-US"/>
              </w:rPr>
              <w:t>4</w:t>
            </w:r>
            <w:r w:rsidRPr="00B74386">
              <w:rPr>
                <w:rFonts w:eastAsia="Calibri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45. </w:t>
            </w:r>
            <w:r w:rsidRPr="00B74386">
              <w:rPr>
                <w:rFonts w:eastAsia="Calibri" w:cs="SimSun"/>
              </w:rPr>
              <w:t>Укажите конструктивную величину зазоров при диаметрах отверстий в рельсах 36 и 40 миллиметров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  <w:lang w:val="en-US"/>
              </w:rPr>
              <w:t>a</w:t>
            </w:r>
            <w:r w:rsidRPr="00B74386">
              <w:rPr>
                <w:rFonts w:eastAsia="Calibri" w:cs="SimSun"/>
              </w:rPr>
              <w:t>)</w:t>
            </w:r>
            <w:r w:rsidRPr="00B74386">
              <w:rPr>
                <w:rFonts w:eastAsia="Calibri" w:cs="SimSun"/>
              </w:rPr>
              <w:tab/>
              <w:t>12 и 14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</w:t>
            </w:r>
            <w:r w:rsidRPr="00B74386">
              <w:rPr>
                <w:rFonts w:eastAsia="Calibri" w:cs="SimSun"/>
              </w:rPr>
              <w:tab/>
              <w:t>16 и 18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</w:t>
            </w:r>
            <w:r w:rsidRPr="00B74386">
              <w:rPr>
                <w:rFonts w:eastAsia="Calibri" w:cs="SimSun"/>
              </w:rPr>
              <w:tab/>
              <w:t>19 и 21 мм</w:t>
            </w:r>
          </w:p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</w:rPr>
              <w:t>г</w:t>
            </w:r>
            <w:r w:rsidRPr="00B74386">
              <w:rPr>
                <w:rFonts w:eastAsia="Calibri" w:cs="SimSun"/>
                <w:lang w:val="en-US"/>
              </w:rPr>
              <w:t>)</w:t>
            </w:r>
            <w:r w:rsidRPr="00B74386">
              <w:rPr>
                <w:rFonts w:eastAsia="Calibri" w:cs="SimSun"/>
                <w:lang w:val="en-US"/>
              </w:rPr>
              <w:tab/>
              <w:t xml:space="preserve">22 и 24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мм</w:t>
            </w:r>
            <w:proofErr w:type="spellEnd"/>
            <w:r w:rsidRPr="00B74386">
              <w:rPr>
                <w:rFonts w:eastAsia="Calibri" w:cs="SimSun"/>
                <w:lang w:val="en-US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  <w:lang w:val="en-US"/>
              </w:rPr>
              <w:t>4</w:t>
            </w:r>
            <w:r w:rsidRPr="00B74386">
              <w:rPr>
                <w:rFonts w:eastAsia="Calibri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9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 каком случае образуется перекос пути?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  <w:lang w:val="en-US"/>
              </w:rPr>
              <w:t>a</w:t>
            </w:r>
            <w:r w:rsidRPr="00B74386">
              <w:rPr>
                <w:rFonts w:eastAsia="Calibri" w:cs="SimSun"/>
              </w:rPr>
              <w:t>) Если сначала правый рельс выше левого на 3 мм, а затем левый выше правого на 6 мм, а расстояние между превышениями менее 20 м.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Если сначала правый рельс выше левого на 6 мм, а затем левый выше правого на 6 мм, а расстояние между превышениями менее 20 м.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Если сначала правый рельс выше левого на 6 мм, а затем левый выше правого на 6 мм, а расстояние между превышениями более 20 м.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  <w:lang w:val="en-US"/>
              </w:rPr>
            </w:pPr>
            <w:r w:rsidRPr="00B74386">
              <w:rPr>
                <w:rFonts w:eastAsia="Calibri"/>
                <w:lang w:val="en-US"/>
              </w:rPr>
              <w:t>47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9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Какие действия из ниже перечисленных НЕ запрещены:</w:t>
            </w:r>
          </w:p>
          <w:p w:rsidR="00B74386" w:rsidRPr="00B74386" w:rsidRDefault="00B74386" w:rsidP="00B74386">
            <w:pPr>
              <w:numPr>
                <w:ilvl w:val="0"/>
                <w:numId w:val="10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приступать к работам до ограждения сигналами препятствия или места производства работ, опасного для движения;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снимать сигналы, ограждающие препятствие или место производства работ, до устранения препятствия, полного окончания работ, проверки состояния железнодорожного пути, контактной сети и соблюдения габарита;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</w:t>
            </w:r>
            <w:r w:rsidRPr="00B74386">
              <w:rPr>
                <w:rFonts w:eastAsia="Calibri" w:cs="SimSun"/>
                <w:lang w:val="en-US"/>
              </w:rPr>
              <w:t>)</w:t>
            </w:r>
            <w:r w:rsidRPr="00B74386">
              <w:rPr>
                <w:rFonts w:eastAsia="Calibri" w:cs="SimSun"/>
              </w:rPr>
              <w:t xml:space="preserve"> оба варианта запрещены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  <w:lang w:val="en-US"/>
              </w:rPr>
            </w:pPr>
            <w:r w:rsidRPr="00B74386">
              <w:rPr>
                <w:rFonts w:eastAsia="Calibri"/>
                <w:lang w:val="en-US"/>
              </w:rPr>
              <w:t>48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1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Срок устранения отступлений 3 степени, выявленных вагоном-</w:t>
            </w:r>
            <w:proofErr w:type="spellStart"/>
            <w:r w:rsidRPr="00B74386">
              <w:rPr>
                <w:rFonts w:eastAsia="Calibri" w:cs="SimSun"/>
              </w:rPr>
              <w:t>путеизмерителем</w:t>
            </w:r>
            <w:proofErr w:type="spellEnd"/>
            <w:r w:rsidRPr="00B74386">
              <w:rPr>
                <w:rFonts w:eastAsia="Calibri" w:cs="SimSun"/>
              </w:rPr>
              <w:t>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в течении 3-х суток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в плановом порядке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  <w:lang w:val="en-US"/>
              </w:rPr>
              <w:t xml:space="preserve">в) </w:t>
            </w:r>
            <w:r w:rsidRPr="00B74386">
              <w:rPr>
                <w:rFonts w:eastAsia="Calibri" w:cs="SimSun"/>
              </w:rPr>
              <w:t>неотложно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  <w:lang w:val="en-US"/>
              </w:rPr>
            </w:pPr>
            <w:r w:rsidRPr="00B74386">
              <w:rPr>
                <w:rFonts w:eastAsia="Calibri"/>
                <w:lang w:val="en-US"/>
              </w:rPr>
              <w:t>49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на знание сигналов </w:t>
            </w:r>
            <w:r w:rsidRPr="00B74386">
              <w:rPr>
                <w:rFonts w:eastAsia="Calibri" w:cs="SimSun"/>
                <w:bCs/>
              </w:rPr>
              <w:t>повторительных светофоров.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1"/>
              </w:numPr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</w:rPr>
              <w:t xml:space="preserve">На железнодорожных путях необщего пользования могут применяться повторительные светофоры. Что означает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один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лунно-белый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огонь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, </w:t>
            </w:r>
            <w:r w:rsidRPr="00B74386">
              <w:rPr>
                <w:rFonts w:eastAsia="Calibri" w:cs="SimSun"/>
              </w:rPr>
              <w:t>подаваемый таким светофором</w:t>
            </w:r>
            <w:r w:rsidRPr="00B74386">
              <w:rPr>
                <w:rFonts w:eastAsia="Calibri" w:cs="SimSun"/>
                <w:lang w:val="en-US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маневровый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светофор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открыт</w:t>
            </w:r>
            <w:proofErr w:type="spellEnd"/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 xml:space="preserve">Задание закрытого типа 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1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Закрывается ли движение на стрелочном переводе если произошел излом </w:t>
            </w:r>
            <w:proofErr w:type="spellStart"/>
            <w:r w:rsidRPr="00B74386">
              <w:rPr>
                <w:rFonts w:eastAsia="Calibri"/>
              </w:rPr>
              <w:t>усовика</w:t>
            </w:r>
            <w:proofErr w:type="spellEnd"/>
            <w:r w:rsidRPr="00B74386">
              <w:rPr>
                <w:rFonts w:eastAsia="Calibri"/>
              </w:rPr>
              <w:t>?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Да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</w:rPr>
            </w:pPr>
            <w:r w:rsidRPr="00B74386">
              <w:rPr>
                <w:rFonts w:eastAsia="Calibri"/>
              </w:rPr>
              <w:t>51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технологических процессов путевых работ.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ОК 06.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работать в коллективе и команде, эффективно общаться с обучающимися, инженерно-педагогическим составом, мастерами;</w:t>
            </w:r>
            <w:r w:rsidRPr="00B74386">
              <w:rPr>
                <w:rFonts w:eastAsia="Calibri" w:cs="SimSun"/>
              </w:rPr>
              <w:tab/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систему  взаимодействия с коллегами при выполнении коллективных заданий;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51.Когда чаще всего применяется ручная подбивка шпал?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Ручная подбивка, как правило, применяется при неотложной и первоочередной выправках пути, производимых выборочно в интервалы времени между поездами и требующих частого свертывания и развертывания работ, для пропуска поездов и перехода бригады от одного места выправки к другому.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</w:rPr>
            </w:pPr>
            <w:r w:rsidRPr="00B74386">
              <w:rPr>
                <w:rFonts w:eastAsia="Calibri"/>
              </w:rPr>
              <w:t>52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2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Какие акустические колебания используют для обнаружения дефектов в рельсах?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инфразвуковые;</w:t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  <w:t xml:space="preserve">     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звуковые;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ультразвуковые;</w:t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  <w:t xml:space="preserve">      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г) гиперзвуковые.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устройства стрелочного перевода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2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Назовите три основные части стрелочного перевода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Стрелка</w:t>
            </w:r>
            <w:r w:rsidRPr="00B74386">
              <w:rPr>
                <w:rFonts w:eastAsia="Calibri"/>
                <w:lang w:val="en-US"/>
              </w:rPr>
              <w:t xml:space="preserve">, </w:t>
            </w:r>
            <w:r w:rsidRPr="00B74386">
              <w:rPr>
                <w:rFonts w:eastAsia="Calibri"/>
              </w:rPr>
              <w:t>соединительные пути</w:t>
            </w:r>
            <w:r w:rsidRPr="00B74386">
              <w:rPr>
                <w:rFonts w:eastAsia="Calibri"/>
                <w:lang w:val="en-US"/>
              </w:rPr>
              <w:t xml:space="preserve">, </w:t>
            </w:r>
            <w:r w:rsidRPr="00B74386">
              <w:rPr>
                <w:rFonts w:eastAsia="Calibri"/>
              </w:rPr>
              <w:t>крестовина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2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Как называется рельсовый стык с электротяговыми перемычками: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изолированный</w:t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</w:r>
            <w:r w:rsidRPr="00B74386">
              <w:rPr>
                <w:rFonts w:eastAsia="Calibri" w:cs="SimSun"/>
              </w:rPr>
              <w:tab/>
              <w:t xml:space="preserve">     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изолирующий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токопроводящий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г) объемлющий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технологических процессов путевых работ.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2"/>
              </w:numPr>
              <w:rPr>
                <w:rFonts w:eastAsia="Calibri"/>
                <w:lang w:val="en-US"/>
              </w:rPr>
            </w:pPr>
            <w:r w:rsidRPr="00B74386">
              <w:rPr>
                <w:rFonts w:eastAsia="Calibri"/>
              </w:rPr>
              <w:t>На кривом или прямом участке пути сложнее рихтовать путь? Почему</w:t>
            </w:r>
            <w:r w:rsidRPr="00B74386">
              <w:rPr>
                <w:rFonts w:eastAsia="Calibri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Рихтовать путь в кривых сложнее, чем в прямых. Рихтовка прямых участков при небольших расстройствах производится без предварительных расчётов — на глаз, ориентируясь на видимую прямолинейность пути перед и за местом сдвижки пути. При рихтовке же пути в кривой необходимо ориентироваться на его кривизну, соответствующую радиусу данной кривой, определить которую на глаз невозможно, особенно при наличии на кривой плавных (длиной более 30 м) отклонений в плане.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нарушений содержания пути.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3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Что такое угон железнодорожного пути?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Продольное перемещение рельсов относительно шпал и </w:t>
            </w:r>
            <w:proofErr w:type="spellStart"/>
            <w:proofErr w:type="gramStart"/>
            <w:r w:rsidRPr="00B74386">
              <w:rPr>
                <w:rFonts w:eastAsia="Calibri" w:cs="SimSun"/>
              </w:rPr>
              <w:t>рельсо</w:t>
            </w:r>
            <w:proofErr w:type="spellEnd"/>
            <w:r w:rsidRPr="00B74386">
              <w:rPr>
                <w:rFonts w:eastAsia="Calibri" w:cs="SimSun"/>
              </w:rPr>
              <w:t>-шпальной</w:t>
            </w:r>
            <w:proofErr w:type="gramEnd"/>
            <w:r w:rsidRPr="00B74386">
              <w:rPr>
                <w:rFonts w:eastAsia="Calibri" w:cs="SimSun"/>
              </w:rPr>
              <w:t xml:space="preserve"> решетки относительно балласта.</w:t>
            </w:r>
          </w:p>
          <w:p w:rsidR="00B74386" w:rsidRPr="00B74386" w:rsidRDefault="00B74386" w:rsidP="00B74386">
            <w:pPr>
              <w:ind w:left="360"/>
              <w:jc w:val="both"/>
              <w:rPr>
                <w:rFonts w:eastAsia="Calibri"/>
              </w:rPr>
            </w:pP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3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Каково расстояние между осями путей на перегонах двухпутных линий в прямых участках?</w:t>
            </w:r>
          </w:p>
          <w:p w:rsidR="00B74386" w:rsidRPr="00B74386" w:rsidRDefault="00B74386" w:rsidP="00B74386">
            <w:pPr>
              <w:numPr>
                <w:ilvl w:val="0"/>
                <w:numId w:val="14"/>
              </w:numPr>
              <w:rPr>
                <w:rFonts w:eastAsia="Calibri" w:cs="SimSun"/>
                <w:lang w:val="en-US"/>
              </w:rPr>
            </w:pPr>
            <w:r w:rsidRPr="00B74386">
              <w:rPr>
                <w:rFonts w:eastAsia="Calibri" w:cs="SimSun"/>
                <w:lang w:val="en-US"/>
              </w:rPr>
              <w:t xml:space="preserve">3600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мм</w:t>
            </w:r>
            <w:proofErr w:type="spellEnd"/>
            <w:r w:rsidRPr="00B74386">
              <w:rPr>
                <w:rFonts w:eastAsia="Calibri" w:cs="SimSun"/>
                <w:lang w:val="en-US"/>
              </w:rPr>
              <w:t>.</w:t>
            </w:r>
          </w:p>
          <w:p w:rsidR="00B74386" w:rsidRPr="00B74386" w:rsidRDefault="00B74386" w:rsidP="00B74386">
            <w:pPr>
              <w:rPr>
                <w:rFonts w:eastAsia="Calibri" w:cs="SimSun"/>
                <w:lang w:val="en-US"/>
              </w:rPr>
            </w:pPr>
            <w:r w:rsidRPr="00B74386">
              <w:rPr>
                <w:rFonts w:eastAsia="Calibri" w:cs="SimSun"/>
                <w:lang w:val="en-US"/>
              </w:rPr>
              <w:t xml:space="preserve">б) 4100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мм</w:t>
            </w:r>
            <w:proofErr w:type="spellEnd"/>
            <w:r w:rsidRPr="00B74386">
              <w:rPr>
                <w:rFonts w:eastAsia="Calibri" w:cs="SimSun"/>
                <w:lang w:val="en-US"/>
              </w:rPr>
              <w:t>.</w:t>
            </w:r>
          </w:p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  <w:lang w:val="en-US"/>
              </w:rPr>
              <w:t xml:space="preserve">c) 4800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мм</w:t>
            </w:r>
            <w:proofErr w:type="spellEnd"/>
            <w:r w:rsidRPr="00B74386">
              <w:rPr>
                <w:rFonts w:eastAsia="Calibri" w:cs="SimSun"/>
                <w:lang w:val="en-US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  <w:lang w:val="en-US"/>
              </w:rPr>
              <w:t>3</w:t>
            </w:r>
            <w:r w:rsidRPr="00B74386">
              <w:rPr>
                <w:rFonts w:eastAsia="Calibri"/>
                <w:b/>
                <w:bCs/>
                <w:i/>
              </w:rPr>
              <w:t xml:space="preserve">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технологических процессов р</w:t>
            </w:r>
            <w:r w:rsidRPr="00B74386">
              <w:rPr>
                <w:rFonts w:eastAsia="Calibri" w:cs="SimSun"/>
                <w:bCs/>
              </w:rPr>
              <w:t>егулировки и разгонки стыковых зазоров</w:t>
            </w:r>
            <w:r w:rsidRPr="00B74386">
              <w:rPr>
                <w:rFonts w:eastAsia="Calibri"/>
                <w:bCs/>
              </w:rPr>
              <w:t>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58.Какие основные этапы входят в состав работ по регулировке/разгонке стыковых зазоров?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 состав работ входят: измерение зазоров, составление расчётной ведомости стыковых зазоров, передвижка рельсов в соответствии с расчётными величинами сдвижек, закрепление передвинутых рельсов на новом месте.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59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правил ограждения места производства работ.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59.На каком расстоянии от места производства путевых работ устанавливается красный переносной щит, запрещающий дальнейшее движение поездов?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Примерно 50 м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устройства средств и устройств ограждения фронта работ.</w:t>
            </w:r>
          </w:p>
        </w:tc>
        <w:tc>
          <w:tcPr>
            <w:tcW w:w="2081" w:type="dxa"/>
            <w:vMerge/>
            <w:tcBorders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5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Какой максимальный срок службы железнодорожных сигнальных петард?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ind w:left="360"/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 лет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ОК 07.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брать на себя ответственность за работу членов команды, результат выполнения заданий;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инструкции и нормативные документы, регламентирующие технологию выполнения работ для принятия  обоснованных решений, в том числе в нестандартных ситуациях;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6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 При какой величине ступеньки происходит закрытие железнодорожного пути?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1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3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5 мм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г) 8 мм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г)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62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правил ограждения места производства путевых работ.</w:t>
            </w:r>
          </w:p>
        </w:tc>
        <w:tc>
          <w:tcPr>
            <w:tcW w:w="2081" w:type="dxa"/>
            <w:vMerge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6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Как устанавливается красный щит при ограждении места производства работ по отношению к левой и правой рельсовой нити?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Красный щит при ограждении путевых работ устанавливается внутри колеи, ближе к правому рельсу, по ходу поезда.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правил ограждения места производства путевых работ.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63.Зачем сигналист использует свисток при ограждении места производства работ?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для привлечения внимания машиниста поезда, приближающегося к месту работ;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При приближении поезда к установленному переносному красному сигналу или петардам;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Для подачи сигнала «Стой!» (три коротких свистка), если поезд движется, а препятствие не устранено;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Для оповещения работников на путях о приближении поезда.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ограждений участка пути при одиночной смене рельсов.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64. </w:t>
            </w:r>
            <w:r w:rsidRPr="00B74386">
              <w:rPr>
                <w:rFonts w:eastAsia="Calibri" w:cs="SimSun"/>
              </w:rPr>
              <w:t>Укажите схему ограждения при производстве работ по одиночной смене рельсов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a) Схема ограждения сигнальными знаками «С» (свисток)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Схема ограждения сигналами остановки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Схема ограждения сигналами уменьшения скорости.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7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Вставьте пропущенные слова: понижение остряка против рамного рельса и подвижного сердечника крестовины против </w:t>
            </w:r>
            <w:proofErr w:type="spellStart"/>
            <w:r w:rsidRPr="00B74386">
              <w:rPr>
                <w:rFonts w:eastAsia="Calibri"/>
              </w:rPr>
              <w:t>усовика</w:t>
            </w:r>
            <w:proofErr w:type="spellEnd"/>
            <w:r w:rsidRPr="00B74386">
              <w:rPr>
                <w:rFonts w:eastAsia="Calibri"/>
              </w:rPr>
              <w:t xml:space="preserve"> на 2 мм и более, измеряют в сечении, где ширина головки остряка или подвижного сердечника крестовины поверху составляет: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20 мм и более;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30 мм и более;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в) 40 мм и более;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г) 50 мм и более.</w:t>
            </w:r>
            <w:r w:rsidRPr="00B74386">
              <w:rPr>
                <w:rFonts w:eastAsia="Calibri"/>
              </w:rPr>
              <w:br/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г)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Выберите </w:t>
            </w:r>
            <w:proofErr w:type="spellStart"/>
            <w:r w:rsidRPr="00B74386">
              <w:rPr>
                <w:rFonts w:eastAsia="Calibri"/>
              </w:rPr>
              <w:t>эпиру</w:t>
            </w:r>
            <w:proofErr w:type="spellEnd"/>
            <w:r w:rsidRPr="00B74386">
              <w:rPr>
                <w:rFonts w:eastAsia="Calibri"/>
              </w:rPr>
              <w:t xml:space="preserve"> шпал на 1 км в кривом участке пути радиусом менее 1200м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a) 2000шп/км;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1840шп/км;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1600шп</w:t>
            </w:r>
            <w:r w:rsidRPr="00B74386">
              <w:rPr>
                <w:rFonts w:eastAsia="Calibri" w:cs="SimSun"/>
                <w:lang w:val="en-US"/>
              </w:rPr>
              <w:t>/</w:t>
            </w:r>
            <w:r w:rsidRPr="00B74386">
              <w:rPr>
                <w:rFonts w:eastAsia="Calibri" w:cs="SimSun"/>
              </w:rPr>
              <w:t>км</w:t>
            </w:r>
            <w:r w:rsidRPr="00B74386">
              <w:rPr>
                <w:rFonts w:eastAsia="Calibri" w:cs="SimSun"/>
                <w:lang w:val="en-US"/>
              </w:rPr>
              <w:t>;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величин стыковых зазоров.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При какой минимальной величине стыкового зазора при диаметре отверстий в рельсах 36мм закрывается движение поездов?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36мм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68. </w:t>
            </w:r>
            <w:r w:rsidRPr="00B74386">
              <w:rPr>
                <w:rFonts w:eastAsia="Calibri" w:cs="SimSun"/>
              </w:rPr>
              <w:t xml:space="preserve">Укажите неисправности </w:t>
            </w:r>
            <w:proofErr w:type="spellStart"/>
            <w:r w:rsidRPr="00B74386">
              <w:rPr>
                <w:rFonts w:eastAsia="Calibri" w:cs="SimSun"/>
              </w:rPr>
              <w:t>ж.д</w:t>
            </w:r>
            <w:proofErr w:type="spellEnd"/>
            <w:r w:rsidRPr="00B74386">
              <w:rPr>
                <w:rFonts w:eastAsia="Calibri" w:cs="SimSun"/>
              </w:rPr>
              <w:t>. пути в плане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a) Просадки, уширение колеи, отступления по уровню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б) Выплески, пучины, перекосы 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Сужение колеи, угол в плане, выброс пути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г) Пучины, куст из 3 шпал, волнообразный износ.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69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устройства пути. 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8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Что такое </w:t>
            </w:r>
            <w:proofErr w:type="spellStart"/>
            <w:r w:rsidRPr="00B74386">
              <w:rPr>
                <w:rFonts w:eastAsia="Calibri"/>
              </w:rPr>
              <w:t>эпира</w:t>
            </w:r>
            <w:proofErr w:type="spellEnd"/>
            <w:r w:rsidRPr="00B74386">
              <w:rPr>
                <w:rFonts w:eastAsia="Calibri"/>
              </w:rPr>
              <w:t xml:space="preserve"> шпал</w:t>
            </w:r>
            <w:r w:rsidRPr="00B74386">
              <w:rPr>
                <w:rFonts w:eastAsia="Calibri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Количество шпал в пути на километр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</w:t>
            </w:r>
            <w:proofErr w:type="gramStart"/>
            <w:r w:rsidRPr="00B74386">
              <w:rPr>
                <w:rFonts w:eastAsia="Calibri"/>
                <w:bCs/>
              </w:rPr>
              <w:t>на величин</w:t>
            </w:r>
            <w:proofErr w:type="gramEnd"/>
            <w:r w:rsidRPr="00B74386">
              <w:rPr>
                <w:rFonts w:eastAsia="Calibri"/>
                <w:bCs/>
              </w:rPr>
              <w:t xml:space="preserve"> стыковых зазоров. 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70.Какая скорость движения поездов, если в</w:t>
            </w:r>
            <w:r w:rsidRPr="00B74386">
              <w:rPr>
                <w:rFonts w:eastAsia="Calibri" w:cs="SimSun"/>
              </w:rPr>
              <w:t>еличина стыкового зазора - 27 мм, при диаметре отверстий в рельсах 36 мм?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  <w:lang w:val="en-US"/>
              </w:rPr>
            </w:pPr>
            <w:r w:rsidRPr="00B74386">
              <w:rPr>
                <w:rFonts w:eastAsia="Calibri"/>
              </w:rPr>
              <w:t>60 км</w:t>
            </w:r>
            <w:r w:rsidRPr="00B74386">
              <w:rPr>
                <w:rFonts w:eastAsia="Calibri"/>
                <w:lang w:val="en-US"/>
              </w:rPr>
              <w:t>/</w:t>
            </w:r>
            <w:r w:rsidRPr="00B74386">
              <w:rPr>
                <w:rFonts w:eastAsia="Calibri"/>
              </w:rPr>
              <w:t>ч</w:t>
            </w:r>
            <w:r w:rsidRPr="00B74386">
              <w:rPr>
                <w:rFonts w:eastAsia="Calibri"/>
                <w:lang w:val="en-US"/>
              </w:rPr>
              <w:t>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ОК 08.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умение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квалификации;</w:t>
            </w:r>
            <w:r w:rsidRPr="00B74386">
              <w:rPr>
                <w:rFonts w:eastAsia="Calibri" w:cs="SimSun"/>
              </w:rPr>
              <w:tab/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организацию самостоятельных занятий при самообразовании и повышении квалификации;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71</w:t>
            </w:r>
            <w:r w:rsidRPr="00B74386">
              <w:rPr>
                <w:rFonts w:eastAsia="Calibri" w:cs="SimSun"/>
              </w:rPr>
              <w:t>. Назовите путеизмерительные средства.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а) путеизмерительная тележка, путеизмерительный вагон, шаблон </w:t>
            </w:r>
            <w:proofErr w:type="gramStart"/>
            <w:r w:rsidRPr="00B74386">
              <w:rPr>
                <w:rFonts w:eastAsia="Calibri" w:cs="SimSun"/>
              </w:rPr>
              <w:t xml:space="preserve">ЦУП,  </w:t>
            </w:r>
            <w:proofErr w:type="spellStart"/>
            <w:r w:rsidRPr="00B74386">
              <w:rPr>
                <w:rFonts w:eastAsia="Calibri" w:cs="SimSun"/>
              </w:rPr>
              <w:t>штангельциркуль</w:t>
            </w:r>
            <w:proofErr w:type="spellEnd"/>
            <w:proofErr w:type="gramEnd"/>
            <w:r w:rsidRPr="00B74386">
              <w:rPr>
                <w:rFonts w:eastAsia="Calibri" w:cs="SimSun"/>
              </w:rPr>
              <w:t>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путеизмерительная тележка, путеизмерительный вагон и вагон-дефектоскоп;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в) шаблон,  </w:t>
            </w:r>
            <w:proofErr w:type="spellStart"/>
            <w:r w:rsidRPr="00B74386">
              <w:rPr>
                <w:rFonts w:eastAsia="Calibri" w:cs="SimSun"/>
              </w:rPr>
              <w:t>штангельциркуль</w:t>
            </w:r>
            <w:proofErr w:type="spellEnd"/>
            <w:r w:rsidRPr="00B74386">
              <w:rPr>
                <w:rFonts w:eastAsia="Calibri" w:cs="SimSun"/>
              </w:rPr>
              <w:t>, прибор ПРП, нивелир, теодолит.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р</w:t>
            </w:r>
            <w:r w:rsidRPr="00B74386">
              <w:rPr>
                <w:rFonts w:eastAsia="Calibri" w:cs="SimSun"/>
                <w:bCs/>
              </w:rPr>
              <w:t>уководства движением поездов по графику движения поездов.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Кто </w:t>
            </w:r>
            <w:r w:rsidRPr="00B74386">
              <w:rPr>
                <w:rFonts w:eastAsia="Calibri" w:cs="SimSun"/>
              </w:rPr>
              <w:t>руководит движением поездов на участке пути?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Движением поездов на участке руководит только один работник - диспетчер поездной, отвечающий за выполнение графика движения поездов по обслуживаемому им участку.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Приказы диспетчера поездного подлежат безоговорочному выполнению работниками, непосредственно связанными с движением поездов на данном участке.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Что из перечисленного НЕ относится к переносным сигналам: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а)</w:t>
            </w:r>
            <w:r w:rsidRPr="00B74386">
              <w:rPr>
                <w:rFonts w:eastAsia="Calibri" w:cs="SimSun"/>
              </w:rPr>
              <w:t xml:space="preserve"> щиты прямоугольной формы красного цвета с обеих сторон или с одной стороны красного, а с другой – белого цвета;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квадратные щиты желтого цвета (обратная сторона зеленого цвета);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фонари на шестах с красным огнем и красные флаги на шестах;</w:t>
            </w:r>
          </w:p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</w:rPr>
              <w:t>г) петарды</w:t>
            </w:r>
            <w:r w:rsidRPr="00B74386">
              <w:rPr>
                <w:rFonts w:eastAsia="Calibri" w:cs="SimSun"/>
                <w:lang w:val="en-US"/>
              </w:rPr>
              <w:t xml:space="preserve">, </w:t>
            </w:r>
            <w:r w:rsidRPr="00B74386">
              <w:rPr>
                <w:rFonts w:eastAsia="Calibri" w:cs="SimSun"/>
              </w:rPr>
              <w:t>светофоры</w:t>
            </w:r>
            <w:r w:rsidRPr="00B74386">
              <w:rPr>
                <w:rFonts w:eastAsia="Calibri" w:cs="SimSun"/>
                <w:lang w:val="en-US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г)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норм устройства рельсовой колеи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19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Какая максимальная величина возвышения наружного рельса в кривом участке пути?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  <w:lang w:val="en-US"/>
              </w:rPr>
              <w:t xml:space="preserve">150 </w:t>
            </w:r>
            <w:r w:rsidRPr="00B74386">
              <w:rPr>
                <w:rFonts w:eastAsia="Calibri"/>
              </w:rPr>
              <w:t>мм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0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Перечислите инструмент, относящийся к инструменту строго учета: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а)</w:t>
            </w:r>
            <w:r w:rsidRPr="00B74386">
              <w:rPr>
                <w:rFonts w:eastAsia="Calibri" w:cs="SimSun"/>
              </w:rPr>
              <w:t xml:space="preserve"> костыльный молоток;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лом остроконечный;</w:t>
            </w:r>
          </w:p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</w:rPr>
              <w:t>в) ключ торцевой</w:t>
            </w:r>
            <w:r w:rsidRPr="00B74386">
              <w:rPr>
                <w:rFonts w:eastAsia="Calibri" w:cs="SimSun"/>
                <w:lang w:val="en-US"/>
              </w:rPr>
              <w:t>.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0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Укажите неисправности </w:t>
            </w:r>
            <w:proofErr w:type="spellStart"/>
            <w:r w:rsidRPr="00B74386">
              <w:rPr>
                <w:rFonts w:eastAsia="Calibri" w:cs="SimSun"/>
              </w:rPr>
              <w:t>ж.д</w:t>
            </w:r>
            <w:proofErr w:type="spellEnd"/>
            <w:r w:rsidRPr="00B74386">
              <w:rPr>
                <w:rFonts w:eastAsia="Calibri" w:cs="SimSun"/>
              </w:rPr>
              <w:t>. пути, при которых назначается выправка пути в продольном профиле и по уровню.</w:t>
            </w:r>
          </w:p>
          <w:p w:rsidR="00B74386" w:rsidRPr="00B74386" w:rsidRDefault="00B74386" w:rsidP="00B74386">
            <w:pPr>
              <w:numPr>
                <w:ilvl w:val="0"/>
                <w:numId w:val="21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Просадки, уширение колеи, отступления по уровню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б) Выплески, пучины, перекосы 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Сужение колеи, угол в плане, выброс пути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г) Пучины, куст из 3 шпал, волнообразный износ.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proofErr w:type="gramStart"/>
            <w:r w:rsidRPr="00B74386">
              <w:rPr>
                <w:rFonts w:eastAsia="Calibri"/>
                <w:b/>
                <w:bCs/>
                <w:i/>
              </w:rPr>
              <w:t>3  мин</w:t>
            </w:r>
            <w:proofErr w:type="gramEnd"/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</w:t>
            </w:r>
            <w:r w:rsidRPr="00B74386">
              <w:rPr>
                <w:rFonts w:eastAsia="Calibri"/>
                <w:bCs/>
                <w:lang w:val="en-US"/>
              </w:rPr>
              <w:t>c</w:t>
            </w:r>
            <w:proofErr w:type="spellStart"/>
            <w:r w:rsidRPr="00B74386">
              <w:rPr>
                <w:rFonts w:eastAsia="Calibri" w:cs="SimSun"/>
                <w:bCs/>
              </w:rPr>
              <w:t>танционных</w:t>
            </w:r>
            <w:proofErr w:type="spellEnd"/>
            <w:r w:rsidRPr="00B74386">
              <w:rPr>
                <w:rFonts w:eastAsia="Calibri" w:cs="SimSun"/>
                <w:bCs/>
              </w:rPr>
              <w:t xml:space="preserve"> путей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/>
              </w:rPr>
              <w:t>77.Что такое станционные пути</w:t>
            </w:r>
            <w:r w:rsidRPr="00B74386">
              <w:rPr>
                <w:rFonts w:eastAsia="Calibri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Пути, расположенные в границах раздельных пунктов.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</w:t>
            </w:r>
            <w:r w:rsidRPr="00B74386">
              <w:rPr>
                <w:rFonts w:eastAsia="Calibri"/>
                <w:bCs/>
                <w:lang w:val="en-US"/>
              </w:rPr>
              <w:t>c</w:t>
            </w:r>
            <w:proofErr w:type="spellStart"/>
            <w:r w:rsidRPr="00B74386">
              <w:rPr>
                <w:rFonts w:eastAsia="Calibri" w:cs="SimSun"/>
                <w:bCs/>
              </w:rPr>
              <w:t>танционных</w:t>
            </w:r>
            <w:proofErr w:type="spellEnd"/>
            <w:r w:rsidRPr="00B74386">
              <w:rPr>
                <w:rFonts w:eastAsia="Calibri" w:cs="SimSun"/>
                <w:bCs/>
              </w:rPr>
              <w:t xml:space="preserve"> путей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78. Для чего служат г</w:t>
            </w:r>
            <w:r w:rsidRPr="00B74386">
              <w:rPr>
                <w:rFonts w:eastAsia="Calibri" w:cs="SimSun"/>
              </w:rPr>
              <w:t>лавные пути на станциях?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proofErr w:type="gramStart"/>
            <w:r w:rsidRPr="00B74386">
              <w:rPr>
                <w:rFonts w:eastAsia="Calibri" w:cs="SimSun"/>
              </w:rPr>
              <w:t>Непосредствен-</w:t>
            </w:r>
            <w:proofErr w:type="spellStart"/>
            <w:r w:rsidRPr="00B74386">
              <w:rPr>
                <w:rFonts w:eastAsia="Calibri" w:cs="SimSun"/>
              </w:rPr>
              <w:t>ное</w:t>
            </w:r>
            <w:proofErr w:type="spellEnd"/>
            <w:proofErr w:type="gramEnd"/>
            <w:r w:rsidRPr="00B74386">
              <w:rPr>
                <w:rFonts w:eastAsia="Calibri" w:cs="SimSun"/>
              </w:rPr>
              <w:t xml:space="preserve"> продолжение путей перегона. Они, как правило, не откланяются на стрелочных переводах и предназначены в основном для пропуска поездов без остановки.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79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2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Типовым стыком в пути является: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стык по весу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стык на сдвоенных шпалах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стык по наугольнику.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2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Чем отличаются прямоугольные щиты от дисков, которые используются при ограждении места производства путевых работ: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а) Прямоугольные щиты - переносные знаки, круглые диски-постоянные;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б) Прямоугольные щиты - постоянные знаки, круглые диски-переносные;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в) Ничем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ОК 09. Ориентироваться в условиях частой смены технологий в профессиональной деятельности.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ориентироваться  в  условиях  частой  смены  технологий  в  профессиональной деятельности;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общие сведения о технологии в профессиональной деятельности;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применение инновационных технологий в области строительства, текущего содержания и ремонта железнодорожного пути;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3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 Что должен иметь каждый рельс, направленный в РСП для комплексного их ремонта?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a) Метку краской с типом закалки.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Маркировку.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c) Оба варианта.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82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железнодорожной сигнализации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  <w:lang w:val="en-US"/>
              </w:rPr>
            </w:pPr>
            <w:r w:rsidRPr="00B74386">
              <w:rPr>
                <w:rFonts w:eastAsia="Calibri"/>
              </w:rPr>
              <w:t>82.</w:t>
            </w:r>
            <w:r w:rsidRPr="00B74386">
              <w:rPr>
                <w:rFonts w:eastAsia="Calibri" w:cs="SimSun"/>
              </w:rPr>
              <w:t>Для чего служат сигналы на железнодорожном транспорте? Какие они бывают по способу восприятия? Какие приборы служат для их подачи</w:t>
            </w:r>
            <w:r w:rsidRPr="00B74386">
              <w:rPr>
                <w:rFonts w:eastAsia="Calibri" w:cs="SimSun"/>
                <w:lang w:val="en-US"/>
              </w:rPr>
              <w:t xml:space="preserve"> </w:t>
            </w:r>
            <w:r w:rsidRPr="00B74386">
              <w:rPr>
                <w:rFonts w:eastAsia="Calibri" w:cs="SimSun"/>
              </w:rPr>
              <w:t>звуковых сигналов</w:t>
            </w:r>
            <w:r w:rsidRPr="00B74386">
              <w:rPr>
                <w:rFonts w:eastAsia="Calibri" w:cs="SimSun"/>
                <w:lang w:val="en-US"/>
              </w:rPr>
              <w:t>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Сигналы на железнодорожном транспорте служат для обеспечения безопасности движения, а также для четкой организации движения поездов и маневровой работы. По способу восприятия сигналы подразделяются на видимые и звуковые.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Звуковые сигналы выражаются числом и сочетанием звуков различной продолжительности. Значение их днем и ночью одно и то же.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Для подачи звуковых сигналов служат свистки локомотивов, мотор-вагонных поездов и специального самоходного железнодорожного подвижного состава, ручные свистки, духовые рожки, сирены, гудки и петарды.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Взрыв петарды требует немедленной остановки поезда.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</w:t>
            </w:r>
            <w:proofErr w:type="gramStart"/>
            <w:r w:rsidRPr="00B74386">
              <w:rPr>
                <w:rFonts w:eastAsia="Calibri"/>
                <w:bCs/>
              </w:rPr>
              <w:t>на п</w:t>
            </w:r>
            <w:r w:rsidRPr="00B74386">
              <w:rPr>
                <w:rFonts w:eastAsia="Calibri" w:cs="SimSun"/>
                <w:bCs/>
              </w:rPr>
              <w:t>ереносных сигналов</w:t>
            </w:r>
            <w:proofErr w:type="gramEnd"/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83.Почему о</w:t>
            </w:r>
            <w:r w:rsidRPr="00B74386">
              <w:rPr>
                <w:rFonts w:eastAsia="Calibri" w:cs="SimSun"/>
              </w:rPr>
              <w:t>братная сторона квадратного переносного щита зеленого цвета?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Обратная сторона квадратного щита зеленого цвета днем и ночью на перегоне и на главном </w:t>
            </w:r>
            <w:proofErr w:type="spellStart"/>
            <w:r w:rsidRPr="00B74386">
              <w:rPr>
                <w:rFonts w:eastAsia="Calibri" w:cs="SimSun"/>
              </w:rPr>
              <w:t>железнодорож</w:t>
            </w:r>
            <w:proofErr w:type="spellEnd"/>
            <w:r w:rsidRPr="00B74386">
              <w:rPr>
                <w:rFonts w:eastAsia="Calibri" w:cs="SimSun"/>
              </w:rPr>
              <w:t xml:space="preserve">-ном пути </w:t>
            </w:r>
            <w:proofErr w:type="spellStart"/>
            <w:r w:rsidRPr="00B74386">
              <w:rPr>
                <w:rFonts w:eastAsia="Calibri" w:cs="SimSun"/>
              </w:rPr>
              <w:t>железнодорож</w:t>
            </w:r>
            <w:proofErr w:type="spellEnd"/>
            <w:r w:rsidRPr="00B74386">
              <w:rPr>
                <w:rFonts w:eastAsia="Calibri" w:cs="SimSun"/>
              </w:rPr>
              <w:t>-ной станции указывает на то, что машинист поезда имеет право повысить скорость до установленной после проследования опасного места всем составом.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proofErr w:type="gramStart"/>
            <w:r w:rsidRPr="00B74386">
              <w:rPr>
                <w:rFonts w:eastAsia="Calibri"/>
                <w:b/>
                <w:bCs/>
                <w:i/>
              </w:rPr>
              <w:t>3  мин</w:t>
            </w:r>
            <w:proofErr w:type="gramEnd"/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</w:t>
            </w:r>
            <w:r w:rsidRPr="00B74386">
              <w:rPr>
                <w:rFonts w:eastAsia="Calibri"/>
                <w:bCs/>
                <w:lang w:val="en-US"/>
              </w:rPr>
              <w:t>c</w:t>
            </w:r>
            <w:proofErr w:type="spellStart"/>
            <w:r w:rsidRPr="00B74386">
              <w:rPr>
                <w:rFonts w:eastAsia="Calibri" w:cs="SimSun"/>
                <w:bCs/>
              </w:rPr>
              <w:t>танционных</w:t>
            </w:r>
            <w:proofErr w:type="spellEnd"/>
            <w:r w:rsidRPr="00B74386">
              <w:rPr>
                <w:rFonts w:eastAsia="Calibri" w:cs="SimSun"/>
                <w:bCs/>
              </w:rPr>
              <w:t xml:space="preserve"> путей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4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Для чего служат сортировочные пути?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служат для накопления и сортировки вагонов по пунктам погрузки-выгрузки и назначения следования, а также формирования из них поездов.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85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правил ограждения места производства работ.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85.С какой стороны по ходу движения поезда укладывается ближайшая к нему петарда при ограждении места производства путевых работ?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Справа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86.</w:t>
            </w:r>
            <w:r w:rsidRPr="00B74386">
              <w:rPr>
                <w:rFonts w:eastAsia="Calibri" w:cs="SimSun"/>
              </w:rPr>
              <w:t>При производстве работ, на каком расстоянии от пути должен стоять сигнальный знак «С»?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100 метров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500-1500 метров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50 метров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87.</w:t>
            </w:r>
            <w:r w:rsidRPr="00B74386">
              <w:rPr>
                <w:rFonts w:eastAsia="Calibri" w:cs="SimSun"/>
              </w:rPr>
              <w:t>При какой температуре нельзя производить работы по смене рельсов?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-10°C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-20°C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-30°C и ниже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правил ограждения места производства работ.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88.На каком расстоянии от крайнего рельса устанавливают желтые щиты при ограждении места производства работ, если учесть что высота щита примерно 3 м?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3100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89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на знание устройства стрелочных переводов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89.</w:t>
            </w:r>
            <w:r w:rsidRPr="00B74386">
              <w:rPr>
                <w:rFonts w:eastAsia="Calibri" w:cs="SimSun"/>
              </w:rPr>
              <w:t>шпалы и брусья укладывают в стрелочном переводе?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брусья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правил ограждения места производства работ.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5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На какое расстояние друг от друга укладываются петарды при ограждении места производства путевых работ?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Через 20м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91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</w:t>
            </w:r>
            <w:r w:rsidRPr="00B74386">
              <w:rPr>
                <w:rFonts w:eastAsia="Calibri" w:cs="SimSun"/>
                <w:bCs/>
              </w:rPr>
              <w:t>неисправностей пути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3C3542" w:rsidRDefault="003C3542" w:rsidP="00B74386">
            <w:pPr>
              <w:rPr>
                <w:rFonts w:eastAsia="Calibri" w:cs="SimSun"/>
              </w:rPr>
            </w:pPr>
            <w:r>
              <w:rPr>
                <w:rFonts w:eastAsia="Calibri" w:cs="SimSun"/>
              </w:rPr>
              <w:t xml:space="preserve">ПК.2.1 </w:t>
            </w:r>
            <w:r w:rsidRPr="003C3542">
              <w:rPr>
                <w:rFonts w:eastAsia="Calibri" w:cs="SimSun"/>
              </w:rPr>
              <w:t>Выполнять работы по строительству, ремонту и восстановлению железнодорожного пути и сооружений с использованием средств механизации.</w:t>
            </w: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3C3542" w:rsidRDefault="003C3542" w:rsidP="00B74386">
            <w:pPr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ПК. 2.2. Производить ремонт и строительство железнодорожного пути с использованием средств механизации.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3C3542" w:rsidRPr="003C3542" w:rsidRDefault="003C3542" w:rsidP="003C3542">
            <w:pPr>
              <w:spacing w:line="276" w:lineRule="auto"/>
              <w:jc w:val="both"/>
              <w:rPr>
                <w:rFonts w:eastAsia="Calibri"/>
                <w:lang w:eastAsia="zh-CN"/>
              </w:rPr>
            </w:pPr>
            <w:r w:rsidRPr="003C3542">
              <w:rPr>
                <w:rFonts w:eastAsia="Calibri"/>
                <w:lang w:eastAsia="zh-CN"/>
              </w:rPr>
              <w:t xml:space="preserve">- выполнять основные виды работ по текущему содержанию и ремонту пути в соответствии с требованиями технологических процессов </w:t>
            </w:r>
          </w:p>
          <w:p w:rsidR="003C3542" w:rsidRPr="003C3542" w:rsidRDefault="003C3542" w:rsidP="003C3542">
            <w:pPr>
              <w:jc w:val="both"/>
              <w:rPr>
                <w:rFonts w:eastAsia="Calibri" w:cs="SimSun"/>
              </w:rPr>
            </w:pPr>
            <w:r w:rsidRPr="003C3542">
              <w:rPr>
                <w:rFonts w:eastAsia="Calibri"/>
                <w:lang w:eastAsia="zh-CN"/>
              </w:rPr>
              <w:t>- использовать машины и механизмы по назначению, соблюдая правила техники безопасности</w:t>
            </w:r>
          </w:p>
          <w:p w:rsidR="003C3542" w:rsidRDefault="003C3542" w:rsidP="00B74386">
            <w:pPr>
              <w:jc w:val="both"/>
              <w:rPr>
                <w:rFonts w:eastAsia="Calibri" w:cs="SimSun"/>
              </w:rPr>
            </w:pPr>
          </w:p>
          <w:p w:rsidR="003C3542" w:rsidRDefault="003C3542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3C3542" w:rsidP="00B74386">
            <w:pPr>
              <w:jc w:val="both"/>
              <w:rPr>
                <w:rFonts w:eastAsia="Calibri" w:cs="SimSun"/>
              </w:rPr>
            </w:pPr>
            <w:r>
              <w:rPr>
                <w:rFonts w:eastAsia="Calibri" w:cs="SimSun"/>
              </w:rPr>
              <w:t>-</w:t>
            </w:r>
            <w:r w:rsidR="00B74386" w:rsidRPr="00B74386">
              <w:rPr>
                <w:rFonts w:eastAsia="Calibri" w:cs="SimSun"/>
              </w:rPr>
              <w:t>выполнять основные виды работ по строительству железнодорожного пути в соответствии с требованиями технологических процессов;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использовать машины и механизмы по назначению, соблюдая правила техни</w:t>
            </w:r>
            <w:r w:rsidRPr="00B74386">
              <w:rPr>
                <w:rFonts w:eastAsia="Calibri" w:cs="SimSun"/>
              </w:rPr>
              <w:softHyphen/>
              <w:t>ки безопасности.</w:t>
            </w:r>
          </w:p>
        </w:tc>
        <w:tc>
          <w:tcPr>
            <w:tcW w:w="2357" w:type="dxa"/>
            <w:vMerge w:val="restart"/>
            <w:tcBorders>
              <w:right w:val="nil"/>
            </w:tcBorders>
            <w:vAlign w:val="center"/>
          </w:tcPr>
          <w:p w:rsidR="003C3542" w:rsidRP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3C3542">
              <w:rPr>
                <w:rFonts w:eastAsia="Calibri"/>
                <w:lang w:eastAsia="zh-CN"/>
              </w:rPr>
              <w:t>назначение и устройство машин и средств малой механизации</w:t>
            </w: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bookmarkStart w:id="0" w:name="_GoBack"/>
            <w:bookmarkEnd w:id="0"/>
          </w:p>
          <w:p w:rsidR="003C3542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  <w:p w:rsidR="00B74386" w:rsidRPr="00B74386" w:rsidRDefault="003C3542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B74386" w:rsidRPr="00B74386">
              <w:rPr>
                <w:rFonts w:eastAsia="Times New Roman"/>
              </w:rPr>
              <w:t>сооружение объектов железнодорожного транспорта с применение строительных машин;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организацию и технологию работ по строительству и реконструкции пути;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основы эксплуатации, методы строительства железнодорожного пути с использованием средств механизации;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назначение машин и механизмов для сооружения железнодорожного пути</w:t>
            </w: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6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Что такое выплески? Как они образуется?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неисправность пути, заключающаяся в сильном разжижении балласта под шпалами. При проходе поездов шпалы быстро оседают и из-под них выбрасывается грязь на поверхность полотна. образуются вследствие несвоевременной подбивки шпал и скопления под ними дождевой воды, не имеющей отвода.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92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92. </w:t>
            </w:r>
            <w:r w:rsidRPr="00B74386">
              <w:rPr>
                <w:rFonts w:eastAsia="Calibri" w:cs="SimSun"/>
              </w:rPr>
              <w:t>При обнаружении отставания остряка от рамного рельса на 5 мм необходимо: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ограничить скорости до 15 км/ч на стрелочном переводе;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закрыть путь и немедленно устранить неисправность на стрелочном переводе;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ограничить скорости до 20 км/ч на стрелочном переводе.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93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о</w:t>
            </w:r>
            <w:r w:rsidRPr="00B74386">
              <w:rPr>
                <w:rFonts w:eastAsia="Calibri" w:cs="SimSun"/>
                <w:bCs/>
              </w:rPr>
              <w:t>рганизации движения на перегонах, оборудованных полуавтоматической блокировкой.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93.Как о</w:t>
            </w:r>
            <w:r w:rsidRPr="00B74386">
              <w:rPr>
                <w:rFonts w:eastAsia="Calibri" w:cs="SimSun"/>
              </w:rPr>
              <w:t>рганизовано движение поездов на перегонах, оборудованных полуавтоматической блокировкой?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При полуавтоматической блокировке: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разрешением на занятие поездом перегона служит разрешающее показание выходного или проходного светофора;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на однопутных участках для открытия выходного светофора необходимо предварительное получение от дежурного по железнодорожной станции смежной (соседней) железнодорожной станции, на которую отправляется поезд, блокировочного сигнала согласия и переключить блок-систему на соответствующее направление движения.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94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94.</w:t>
            </w:r>
            <w:r w:rsidRPr="00B74386">
              <w:rPr>
                <w:rFonts w:eastAsia="Calibri" w:cs="SimSun"/>
              </w:rPr>
              <w:t>Какой инструмент используется для измерения ширины колеи и уровня?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Шаблон путевой (ЦУП)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Рулетка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Уровень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г) Штангенциркуль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95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открытого типа на знание о</w:t>
            </w:r>
            <w:r w:rsidRPr="00B74386">
              <w:rPr>
                <w:rFonts w:eastAsia="Calibri" w:cs="SimSun"/>
              </w:rPr>
              <w:t>ценки технического состояния пути.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7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Вставьте пропущенные слова: километр оценивается не удовлетворительно, если он имеет хотя бы одну неисправность … степени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IV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96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7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Видимость сигнальных огней выходных и маршрутных светофоров главных железнодорожных путей должна составлять: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Не менее 400 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Не менее 300 м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Не менее 200 м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8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Какое минимальное расстояние от края шпалы до балластной призмы (плечо)?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20 см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30 см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40 см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8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Всякое препятствие для движения по станционным железнодорожным путям и стрелочным переводам должно быть ограждено сигналами остановки: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а) по </w:t>
            </w:r>
            <w:proofErr w:type="spellStart"/>
            <w:r w:rsidRPr="00B74386">
              <w:rPr>
                <w:rFonts w:eastAsia="Calibri" w:cs="SimSun"/>
              </w:rPr>
              <w:t>усмотреню</w:t>
            </w:r>
            <w:proofErr w:type="spellEnd"/>
            <w:r w:rsidRPr="00B74386">
              <w:rPr>
                <w:rFonts w:eastAsia="Calibri" w:cs="SimSun"/>
              </w:rPr>
              <w:t xml:space="preserve"> бригадира;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только в том случае, когда ожидается поезд (маневровый состав);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в) независимо от того, ожидается поезд (маневровый состав) или нет.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в)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99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открытого типа на знание т</w:t>
            </w:r>
            <w:r w:rsidRPr="00B74386">
              <w:rPr>
                <w:rFonts w:eastAsia="Calibri" w:cs="SimSun"/>
              </w:rPr>
              <w:t>ребований, предъявляемых переносными сигналами.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8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До какой скорости ограничивается проследование подвижного состава на железнодорожных путях общего пользования желтого переносного щита при ограждении участка пути, если отсутствует предупреждение с указанной скоростью?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 со скоростью не более 25 км/ч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открытого типа на знание в</w:t>
            </w:r>
            <w:r w:rsidRPr="00B74386">
              <w:rPr>
                <w:rFonts w:eastAsia="Calibri" w:cs="SimSun"/>
                <w:bCs/>
              </w:rPr>
              <w:t>еличин отклонений от номинальных размеров ширины колеи.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  <w:vAlign w:val="center"/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8"/>
              </w:numPr>
              <w:rPr>
                <w:rFonts w:eastAsia="Calibri"/>
              </w:rPr>
            </w:pPr>
            <w:r w:rsidRPr="00B74386">
              <w:rPr>
                <w:rFonts w:eastAsia="Calibri"/>
              </w:rPr>
              <w:t>Назовите н</w:t>
            </w:r>
            <w:r w:rsidRPr="00B74386">
              <w:rPr>
                <w:rFonts w:eastAsia="Calibri" w:cs="SimSun"/>
              </w:rPr>
              <w:t>оминальный размер ширины колеи между внутренними гранями головок рельсов на прямых участках железнодорожного пути и на кривых радиусом 350 м и более; при радиусе от 349 до 300 м; при радиусе от 299 м и менее .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1520 мм</w:t>
            </w:r>
            <w:r w:rsidRPr="00B74386">
              <w:rPr>
                <w:rFonts w:eastAsia="Calibri" w:cs="SimSun"/>
                <w:lang w:val="en-US"/>
              </w:rPr>
              <w:t xml:space="preserve">; </w:t>
            </w:r>
            <w:r w:rsidRPr="00B74386">
              <w:rPr>
                <w:rFonts w:eastAsia="Calibri" w:cs="SimSun"/>
              </w:rPr>
              <w:t>1530 мм;</w:t>
            </w:r>
            <w:r w:rsidRPr="00B74386">
              <w:rPr>
                <w:rFonts w:eastAsia="Calibri" w:cs="SimSun"/>
                <w:lang w:val="en-US"/>
              </w:rPr>
              <w:t xml:space="preserve"> </w:t>
            </w:r>
            <w:r w:rsidRPr="00B74386">
              <w:rPr>
                <w:rFonts w:eastAsia="Calibri" w:cs="SimSun"/>
              </w:rPr>
              <w:t>1535 мм</w:t>
            </w:r>
            <w:r w:rsidRPr="00B74386">
              <w:rPr>
                <w:rFonts w:eastAsia="Calibri" w:cs="SimSun"/>
                <w:lang w:val="en-US"/>
              </w:rPr>
              <w:t xml:space="preserve"> </w:t>
            </w:r>
            <w:r w:rsidRPr="00B74386">
              <w:rPr>
                <w:rFonts w:eastAsia="Calibri" w:cs="SimSun"/>
              </w:rPr>
              <w:t xml:space="preserve">соответственно 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</w:tc>
        <w:tc>
          <w:tcPr>
            <w:tcW w:w="1939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составлять акты на выполнение работы по строительству объектов железнодорожного транспорта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определять объемы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использовать методы поиска и обнаружения неисправностей железнодорож</w:t>
            </w:r>
            <w:r w:rsidRPr="00B74386">
              <w:rPr>
                <w:rFonts w:eastAsia="Calibri" w:cs="SimSun"/>
              </w:rPr>
              <w:softHyphen/>
              <w:t>ного пути, причины их возникновения;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выполнять основные виды работ по строительству и реконструкции в соответствии с требованиями технологических процессов;</w:t>
            </w:r>
          </w:p>
        </w:tc>
        <w:tc>
          <w:tcPr>
            <w:tcW w:w="2357" w:type="dxa"/>
            <w:vMerge w:val="restart"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условия приемки объектов железнодорожного транспорта при сдаче в эксплуатацию;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нормы содержания железнодорожного пути и стре</w:t>
            </w:r>
            <w:r w:rsidRPr="00B74386">
              <w:rPr>
                <w:rFonts w:eastAsia="Times New Roman"/>
              </w:rPr>
              <w:softHyphen/>
              <w:t xml:space="preserve">лочных переводов; 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технические условия на строительство земляного полотна, верхнего строения пути, зданий и сооружений, контактной сети;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организацию и технологию работ по строительству и реконструкции пути, тех</w:t>
            </w:r>
            <w:r w:rsidRPr="00B74386">
              <w:rPr>
                <w:rFonts w:eastAsia="Times New Roman"/>
              </w:rPr>
              <w:softHyphen/>
              <w:t>нологические процессы, строительства и реконструкции пути;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методы технической диагностики и обеспечения на</w:t>
            </w:r>
            <w:r w:rsidRPr="00B74386">
              <w:rPr>
                <w:rFonts w:eastAsia="Times New Roman"/>
              </w:rPr>
              <w:softHyphen/>
              <w:t>дежности работы железнодорожного пути;</w:t>
            </w:r>
          </w:p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B74386">
              <w:rPr>
                <w:rFonts w:eastAsia="Times New Roman"/>
              </w:rPr>
              <w:t>З6-назначение и устройство машин и средств малой механизации.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9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Из-за каких неисправностей может возникнуть поперечный сдвиг железнодорожного пути?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     а) отсутствие плеча балластной призмы, высокая температура;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     б) низкая температура, отсутствие стыковых зазоров;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     с) отсутствие плеча балластной призмы, плохая подбивка шпал.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102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</w:rPr>
              <w:t>Задание открытого типа на знание с</w:t>
            </w:r>
            <w:r w:rsidRPr="00B74386">
              <w:rPr>
                <w:rFonts w:eastAsia="Calibri" w:cs="SimSun"/>
              </w:rPr>
              <w:t>игналов, подаваемых локомотивными светофорами, при движении поездов на участках, где автоматическая локомотивная сигнализация применяется как самостоятельное средство сигнализации и связи.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29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Что означает подача локомотивным светофором,  на участках, где автоматическая локомотивная сигнализация применяется как самостоятельное средство сигнализации и связи при движении </w:t>
            </w:r>
            <w:proofErr w:type="spellStart"/>
            <w:r w:rsidRPr="00B74386">
              <w:rPr>
                <w:rFonts w:eastAsia="Calibri" w:cs="SimSun"/>
              </w:rPr>
              <w:t>поездов,сигнала</w:t>
            </w:r>
            <w:proofErr w:type="spellEnd"/>
            <w:r w:rsidRPr="00B74386">
              <w:rPr>
                <w:rFonts w:eastAsia="Calibri" w:cs="SimSun"/>
              </w:rPr>
              <w:br/>
              <w:t>желтый огонь с красным?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разрешается движение с готовностью остановиться; следующий блок-участок занят.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103.К какому виду износа рельсов относится уменьшение высоты рельса?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а) Вертикальный износ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б) Боковой износ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в) Поверхностный износ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г) Общий износ 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104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>104.</w:t>
            </w:r>
            <w:r w:rsidRPr="00B74386">
              <w:rPr>
                <w:rFonts w:eastAsia="Calibri" w:cs="SimSun"/>
              </w:rPr>
              <w:t>Какой вид ремонта пути проводится для предупреждения деформаций и восстановления работоспособности пути, включая очистку щебеночного балласта и смену рельсошпальной решетки?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Текущее содержание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б) </w:t>
            </w:r>
            <w:proofErr w:type="spellStart"/>
            <w:r w:rsidRPr="00B74386">
              <w:rPr>
                <w:rFonts w:eastAsia="Calibri" w:cs="SimSun"/>
              </w:rPr>
              <w:t>Подъемочный</w:t>
            </w:r>
            <w:proofErr w:type="spellEnd"/>
            <w:r w:rsidRPr="00B74386">
              <w:rPr>
                <w:rFonts w:eastAsia="Calibri" w:cs="SimSun"/>
              </w:rPr>
              <w:t xml:space="preserve"> ремонт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Средний ремонт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г) Капитальный ремонт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г)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30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При какой ширине колеи путь закрывается для движения поездов?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a) Менее 1515 и более 1546 мм.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Менее 1512 и более 1548 мм.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в) Менее 1517 и более 1542 мм.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г) Менее 1520 и более 1540 мм.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б)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правил ограждения места </w:t>
            </w:r>
            <w:proofErr w:type="spellStart"/>
            <w:r w:rsidRPr="00B74386">
              <w:rPr>
                <w:rFonts w:eastAsia="Calibri"/>
                <w:bCs/>
              </w:rPr>
              <w:t>проивзодства</w:t>
            </w:r>
            <w:proofErr w:type="spellEnd"/>
            <w:r w:rsidRPr="00B74386">
              <w:rPr>
                <w:rFonts w:eastAsia="Calibri"/>
                <w:bCs/>
              </w:rPr>
              <w:t xml:space="preserve"> путевых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30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Набор из каких вещей должен взять с собой сигналист  при ограждении места производства путевых работ?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Сигналист при ограждении путевых работ должен иметь при себе сигналы (флажки / фонари), петарды, свисток, рацию, жилет со </w:t>
            </w:r>
            <w:proofErr w:type="spellStart"/>
            <w:r w:rsidRPr="00B74386">
              <w:rPr>
                <w:rFonts w:eastAsia="Calibri" w:cs="SimSun"/>
              </w:rPr>
              <w:t>световозвращающими</w:t>
            </w:r>
            <w:proofErr w:type="spellEnd"/>
            <w:r w:rsidRPr="00B74386">
              <w:rPr>
                <w:rFonts w:eastAsia="Calibri" w:cs="SimSun"/>
              </w:rPr>
              <w:t xml:space="preserve"> полосами и нарукавники.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правил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 w:cs="SimSun"/>
                <w:bCs/>
              </w:rPr>
              <w:t>разгонки зазоров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107.До какой скорости ограничивается движение поездов, если разгонка зазоров производится в интервалы между поездами с ограждением места работ сигналами остановки; </w:t>
            </w:r>
          </w:p>
          <w:p w:rsidR="00B74386" w:rsidRPr="00B74386" w:rsidRDefault="00B74386" w:rsidP="00B74386">
            <w:p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а) при рельсах типа Р65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б) при рельсах типа Р50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 поезда пропускаются со скоростью 25 км/ч при рельсах типа Р65, 15 км/ч — при рельсах типа Р50.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размеров шпал и брусьев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31"/>
              </w:numPr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Какая длина деревянной шпалы?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2750 ±20 мм.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109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норм и допусков промеров ширины колеи в пути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32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Назовите норму и допуски ширины рельсовой колеи в прямых участках пути.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1520 мм +8,- 4</w:t>
            </w:r>
          </w:p>
        </w:tc>
      </w:tr>
      <w:tr w:rsidR="00B74386" w:rsidRPr="00B74386" w:rsidTr="005148B8">
        <w:trPr>
          <w:cantSplit/>
          <w:trHeight w:val="65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bCs/>
                <w:i/>
              </w:rPr>
              <w:t>4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умение расшифровки лент </w:t>
            </w:r>
            <w:proofErr w:type="spellStart"/>
            <w:proofErr w:type="gramStart"/>
            <w:r w:rsidRPr="00B74386">
              <w:rPr>
                <w:rFonts w:eastAsia="Calibri"/>
                <w:bCs/>
              </w:rPr>
              <w:t>путеизмеритель-ного</w:t>
            </w:r>
            <w:proofErr w:type="spellEnd"/>
            <w:proofErr w:type="gramEnd"/>
            <w:r w:rsidRPr="00B74386">
              <w:rPr>
                <w:rFonts w:eastAsia="Calibri"/>
                <w:bCs/>
              </w:rPr>
              <w:t xml:space="preserve"> вагона </w:t>
            </w:r>
            <w:proofErr w:type="spellStart"/>
            <w:r w:rsidRPr="00B74386">
              <w:rPr>
                <w:rFonts w:eastAsia="Calibri"/>
                <w:bCs/>
              </w:rPr>
              <w:t>вагона</w:t>
            </w:r>
            <w:proofErr w:type="spellEnd"/>
          </w:p>
          <w:p w:rsidR="00B74386" w:rsidRPr="00B74386" w:rsidRDefault="00B74386" w:rsidP="00B74386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rPr>
                <w:rFonts w:eastAsia="Calibri" w:cs="SimSun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32"/>
              </w:num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Отступления какой степени не учитываются при расшифровке путеизмерительных лент? Почему</w:t>
            </w:r>
            <w:r w:rsidRPr="00B74386">
              <w:rPr>
                <w:rFonts w:eastAsia="Calibri" w:cs="SimSun"/>
                <w:lang w:val="en-US"/>
              </w:rPr>
              <w:t>?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lang w:val="en-US"/>
              </w:rPr>
            </w:pPr>
            <w:r w:rsidRPr="00B74386">
              <w:rPr>
                <w:rFonts w:eastAsia="Calibri" w:cs="SimSun"/>
              </w:rPr>
              <w:t xml:space="preserve">К I степени, т.к. они не требуют выполнения работ по их устранению.  </w:t>
            </w:r>
            <w:proofErr w:type="spellStart"/>
            <w:proofErr w:type="gramStart"/>
            <w:r w:rsidRPr="00B74386">
              <w:rPr>
                <w:rFonts w:eastAsia="Calibri" w:cs="SimSun"/>
                <w:lang w:val="en-US"/>
              </w:rPr>
              <w:t>установленные</w:t>
            </w:r>
            <w:proofErr w:type="spellEnd"/>
            <w:proofErr w:type="gram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скорости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движения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при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таких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отступлениях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не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 </w:t>
            </w:r>
            <w:proofErr w:type="spellStart"/>
            <w:r w:rsidRPr="00B74386">
              <w:rPr>
                <w:rFonts w:eastAsia="Calibri" w:cs="SimSun"/>
                <w:lang w:val="en-US"/>
              </w:rPr>
              <w:t>уменьшаются</w:t>
            </w:r>
            <w:proofErr w:type="spellEnd"/>
            <w:r w:rsidRPr="00B74386">
              <w:rPr>
                <w:rFonts w:eastAsia="Calibri" w:cs="SimSun"/>
                <w:lang w:val="en-US"/>
              </w:rPr>
              <w:t xml:space="preserve">. </w:t>
            </w:r>
          </w:p>
        </w:tc>
      </w:tr>
      <w:tr w:rsidR="00B74386" w:rsidRPr="00B74386" w:rsidTr="005148B8">
        <w:trPr>
          <w:cantSplit/>
          <w:trHeight w:val="177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на знание </w:t>
            </w:r>
            <w:r w:rsidRPr="00B74386">
              <w:rPr>
                <w:rFonts w:eastAsia="Calibri" w:cs="SimSun"/>
                <w:bCs/>
              </w:rPr>
              <w:t>разгонки и регулировки стыковых зазоров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ПК 2.4. Разрабатывать технологические процессы производства ремонт</w:t>
            </w:r>
            <w:r w:rsidRPr="00B74386">
              <w:rPr>
                <w:rFonts w:eastAsia="Calibri" w:cs="SimSun"/>
              </w:rPr>
              <w:softHyphen/>
              <w:t>ных работ железнодорожного пути и сооружений.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разрабатывать технологические процессы по сооружению земляного полотна;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определять объемы земляных работ, потребности строительства в материалах для верхнего строения пути, машинах, механизмах, рабочей силе для производства всех видов путевых работ;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rPr>
                <w:rFonts w:eastAsia="Calibri" w:cs="SimSun"/>
                <w:shd w:val="clear" w:color="auto" w:fill="FFFFFF"/>
              </w:rPr>
            </w:pPr>
            <w:r w:rsidRPr="00B74386">
              <w:rPr>
                <w:rFonts w:eastAsia="Calibri" w:cs="SimSun"/>
                <w:shd w:val="clear" w:color="auto" w:fill="FFFFFF"/>
              </w:rPr>
              <w:t>технологию сооружения земляного полотна и технологические процессы по укладке и балластировки пути;</w:t>
            </w:r>
          </w:p>
          <w:p w:rsidR="00B74386" w:rsidRPr="00B74386" w:rsidRDefault="00B74386" w:rsidP="00B74386">
            <w:pPr>
              <w:spacing w:after="200" w:line="276" w:lineRule="auto"/>
              <w:rPr>
                <w:rFonts w:eastAsia="Calibri" w:cs="SimSun"/>
                <w:shd w:val="clear" w:color="auto" w:fill="FFFFFF"/>
              </w:rPr>
            </w:pPr>
            <w:r w:rsidRPr="00B74386">
              <w:rPr>
                <w:rFonts w:eastAsia="Calibri" w:cs="SimSun"/>
                <w:shd w:val="clear" w:color="auto" w:fill="FFFFFF"/>
              </w:rPr>
              <w:t>технические условия и нормы содержания железнодорожного пути и стре</w:t>
            </w:r>
            <w:r w:rsidRPr="00B74386">
              <w:rPr>
                <w:rFonts w:eastAsia="Calibri" w:cs="SimSun"/>
                <w:shd w:val="clear" w:color="auto" w:fill="FFFFFF"/>
              </w:rPr>
              <w:softHyphen/>
              <w:t>лочных переводов;</w:t>
            </w:r>
          </w:p>
          <w:p w:rsidR="00B74386" w:rsidRPr="00B74386" w:rsidRDefault="00B74386" w:rsidP="00B74386">
            <w:pPr>
              <w:spacing w:after="200" w:line="276" w:lineRule="auto"/>
              <w:rPr>
                <w:rFonts w:eastAsia="Calibri" w:cs="SimSun"/>
                <w:shd w:val="clear" w:color="auto" w:fill="FFFFFF"/>
              </w:rPr>
            </w:pPr>
            <w:r w:rsidRPr="00B74386">
              <w:rPr>
                <w:rFonts w:eastAsia="Calibri" w:cs="SimSun"/>
                <w:shd w:val="clear" w:color="auto" w:fill="FFFFFF"/>
              </w:rPr>
              <w:t>организацию и технологию работ по строительству и реконструкции пути;</w:t>
            </w:r>
          </w:p>
          <w:p w:rsidR="00B74386" w:rsidRPr="00B74386" w:rsidRDefault="00B74386" w:rsidP="00B74386">
            <w:pPr>
              <w:spacing w:after="200" w:line="276" w:lineRule="auto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Calibri" w:cs="SimSun"/>
                <w:shd w:val="clear" w:color="auto" w:fill="FFFFFF"/>
              </w:rPr>
              <w:t>назначение и устройство машин и средств малой механизации.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  <w:shd w:val="clear" w:color="auto" w:fill="FFFFFF"/>
              </w:rPr>
            </w:pP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>111.Вставьте пропущенные слова: п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о  условию  боковой  устойчивости  звеньевого  железнодорожного пути в летнее время не допускается иметь более а) подряд нулевых зазоров при рельсах длиной б); и более в)  — при рельсах г) , за исключением случаев, когда нулевые зазоры являются номинальными (нормальными).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 w:cs="SimSun"/>
                <w:color w:val="000000"/>
                <w:shd w:val="clear" w:color="auto" w:fill="FFFFFF"/>
              </w:rPr>
            </w:pP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а) двух</w:t>
            </w:r>
          </w:p>
          <w:p w:rsidR="00B74386" w:rsidRPr="00B74386" w:rsidRDefault="00B74386" w:rsidP="00B74386">
            <w:pPr>
              <w:jc w:val="center"/>
              <w:rPr>
                <w:rFonts w:eastAsia="Times New Roman" w:cs="SimSun"/>
                <w:color w:val="000000"/>
                <w:shd w:val="clear" w:color="auto" w:fill="FFFFFF"/>
              </w:rPr>
            </w:pP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б) 25 м</w:t>
            </w:r>
          </w:p>
          <w:p w:rsidR="00B74386" w:rsidRPr="00B74386" w:rsidRDefault="00B74386" w:rsidP="00B74386">
            <w:pPr>
              <w:jc w:val="center"/>
              <w:rPr>
                <w:rFonts w:eastAsia="Times New Roman" w:cs="SimSun"/>
                <w:color w:val="000000"/>
                <w:shd w:val="clear" w:color="auto" w:fill="FFFFFF"/>
              </w:rPr>
            </w:pP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в) четырех</w:t>
            </w:r>
          </w:p>
          <w:p w:rsidR="00B74386" w:rsidRPr="00B74386" w:rsidRDefault="00B74386" w:rsidP="00B74386">
            <w:pPr>
              <w:jc w:val="center"/>
              <w:rPr>
                <w:rFonts w:eastAsia="Times New Roman" w:cs="SimSun"/>
                <w:color w:val="000000"/>
                <w:shd w:val="clear" w:color="auto" w:fill="FFFFFF"/>
              </w:rPr>
            </w:pP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г) 12,5 м</w:t>
            </w:r>
          </w:p>
        </w:tc>
      </w:tr>
      <w:tr w:rsidR="00B74386" w:rsidRPr="00B74386" w:rsidTr="005148B8">
        <w:trPr>
          <w:trHeight w:val="174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112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открытого типа на знание путевых инструментов и приборов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>112. Расшифруйте аббревиатуру – КОР.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Контроль остряка рельса</w:t>
            </w:r>
          </w:p>
        </w:tc>
      </w:tr>
      <w:tr w:rsidR="00B74386" w:rsidRPr="00B74386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1 мин</w:t>
            </w:r>
          </w:p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закрытого типа </w:t>
            </w:r>
            <w:r w:rsidRPr="00B74386">
              <w:rPr>
                <w:rFonts w:eastAsia="Calibri"/>
                <w:bCs/>
              </w:rPr>
              <w:t xml:space="preserve">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>113.Какой о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 xml:space="preserve">птический </w:t>
            </w:r>
            <w:proofErr w:type="gramStart"/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прибор  широко</w:t>
            </w:r>
            <w:proofErr w:type="gramEnd"/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 xml:space="preserve"> используют для проверки плавности рельсовых нитей в плане и профиле и при работах по выправке железнодорожного пути: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  <w:shd w:val="clear" w:color="auto" w:fill="FFFFFF"/>
              </w:rPr>
            </w:pP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а) ПРП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br/>
              <w:t>б) Перекладная труба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br/>
              <w:t>в) Лазерный дальномер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trHeight w:val="90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 114. 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Положение колеи в плане характеризуется стрелами изгиба, которые измеряются: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а) 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 xml:space="preserve">от середины хорды определенной длины до рабочей грани головки рельса в средней его </w:t>
            </w:r>
            <w:proofErr w:type="gramStart"/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части</w:t>
            </w: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 ;</w:t>
            </w:r>
            <w:proofErr w:type="gramEnd"/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б) 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 xml:space="preserve">от начала хорды определенной длины до рабочей грани головки рельса в средней его </w:t>
            </w:r>
            <w:proofErr w:type="gramStart"/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части</w:t>
            </w: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 ;</w:t>
            </w:r>
            <w:proofErr w:type="gramEnd"/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в) </w:t>
            </w: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 xml:space="preserve">от </w:t>
            </w:r>
            <w:proofErr w:type="spellStart"/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сконца</w:t>
            </w:r>
            <w:proofErr w:type="spellEnd"/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 xml:space="preserve"> хорды определенной длины до рабочей грани головки рельса в средней его части</w:t>
            </w:r>
            <w:r w:rsidRPr="00B74386">
              <w:rPr>
                <w:rFonts w:eastAsia="Times New Roman"/>
                <w:color w:val="000000"/>
                <w:shd w:val="clear" w:color="auto" w:fill="FFFFFF"/>
              </w:rPr>
              <w:t xml:space="preserve"> ;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а)</w:t>
            </w:r>
          </w:p>
        </w:tc>
      </w:tr>
      <w:tr w:rsidR="00B74386" w:rsidRPr="00B74386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на знание </w:t>
            </w:r>
            <w:r w:rsidRPr="00B74386">
              <w:rPr>
                <w:rFonts w:eastAsia="Calibri" w:cs="SimSun"/>
                <w:bCs/>
              </w:rPr>
              <w:t>мест и правил промера износа металлических частей стрелочного перевода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>115. Как определяют вертикальный и боковой износ рамного рельса при помощи ПШВ?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Вертикальный износ рамного рельса измеряют в наиболее изношенном месте по оси его головки в сечении, где ширина ее составляет 50 мм и более.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Боковой износ рамных рельсов измеряют у острия остряков в наиболее изношенном месте и определяют как разность ширины новой и изношенной головок на уровне 13 мм ниже поверхности катания головки.</w:t>
            </w:r>
          </w:p>
        </w:tc>
      </w:tr>
      <w:tr w:rsidR="00B74386" w:rsidRPr="00B74386" w:rsidTr="005148B8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п</w:t>
            </w:r>
            <w:r w:rsidRPr="00B74386">
              <w:rPr>
                <w:rFonts w:eastAsia="Calibri" w:cs="SimSun"/>
                <w:bCs/>
              </w:rPr>
              <w:t>орядка промера шаблоном.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 w:cs="SimSun"/>
                <w:color w:val="000000"/>
                <w:shd w:val="clear" w:color="auto" w:fill="FFFFFF"/>
              </w:rPr>
              <w:t>116.Назовите правила при промере шаблоном ЦУП.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1. шаблон держать в правой руке так, чтобы шкалы шаблона и уровня были слева;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2. концы шаблона в стыке должны устанавливаться по оси стыковой шкалы;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3. при измерении ширины колеи шаблон устанавливают на прямом участке перпендикулярно рельсам, а на кривой — по направлению радиуса так, чтобы подвижной упор был слева от проверяющего, а ручка шаблона находилась справа от него;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4. прижимают к рабочей грани в начале неподвижный упор, затем подвижный;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5. пузырь уровня с помощью винта приводят в среднее положение и по шкале берут отсчет возвышения одного рельса над другим в миллиметрах;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 xml:space="preserve">6. </w:t>
            </w:r>
            <w:proofErr w:type="gramStart"/>
            <w:r w:rsidRPr="00B74386">
              <w:rPr>
                <w:rFonts w:eastAsia="Calibri" w:cs="SimSun"/>
              </w:rPr>
              <w:t>проверка  на</w:t>
            </w:r>
            <w:proofErr w:type="gramEnd"/>
            <w:r w:rsidRPr="00B74386">
              <w:rPr>
                <w:rFonts w:eastAsia="Calibri" w:cs="SimSun"/>
              </w:rPr>
              <w:t xml:space="preserve">  правильность  снятия параметров  ширины колеи и уровня производятся поворотом шаблона на  180° со  снятием  этих же параметров; если показания не изменились, значит шаблон в исправном состоянии.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7. Применять шаблоны без указанного клейма и не прошедшие своевременную проверку нельзя.</w:t>
            </w:r>
          </w:p>
        </w:tc>
      </w:tr>
      <w:tr w:rsidR="00B74386" w:rsidRPr="00B74386" w:rsidTr="005148B8">
        <w:trPr>
          <w:trHeight w:val="1194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на знание эле-ментов верхнего строения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  <w:shd w:val="clear" w:color="auto" w:fill="FFFFFF"/>
              </w:rPr>
            </w:pPr>
            <w:r w:rsidRPr="00B74386">
              <w:rPr>
                <w:rFonts w:eastAsia="Times New Roman"/>
                <w:color w:val="000000"/>
                <w:shd w:val="clear" w:color="auto" w:fill="FFFFFF"/>
              </w:rPr>
              <w:t>117. Продолжите фразу: рельсы, соединённые между собой стыковыми скреплениями, а со шпалами — промежуточными скреплениями, образуют вместе …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B74386">
              <w:rPr>
                <w:rFonts w:eastAsia="Times New Roman"/>
                <w:color w:val="000000"/>
              </w:rPr>
              <w:t>Рельсошпаль-ную</w:t>
            </w:r>
            <w:proofErr w:type="spellEnd"/>
            <w:proofErr w:type="gramEnd"/>
            <w:r w:rsidRPr="00B74386">
              <w:rPr>
                <w:rFonts w:eastAsia="Times New Roman"/>
                <w:color w:val="000000"/>
              </w:rPr>
              <w:t xml:space="preserve"> </w:t>
            </w:r>
          </w:p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решетку</w:t>
            </w:r>
          </w:p>
        </w:tc>
      </w:tr>
      <w:tr w:rsidR="00B74386" w:rsidRPr="00B74386" w:rsidTr="005148B8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 xml:space="preserve">Задание открытого типа с развернутым ответом на знание оценки </w:t>
            </w:r>
            <w:r w:rsidRPr="00B74386">
              <w:rPr>
                <w:rFonts w:eastAsia="Calibri" w:cs="SimSun"/>
                <w:bCs/>
              </w:rPr>
              <w:t>технического состояния пути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>118. В каком порядке устраняются</w:t>
            </w:r>
            <w:r w:rsidRPr="00B74386">
              <w:rPr>
                <w:rFonts w:eastAsia="Calibri" w:cs="SimSun"/>
              </w:rPr>
              <w:t xml:space="preserve"> отступления </w:t>
            </w:r>
            <w:r w:rsidRPr="00B74386">
              <w:rPr>
                <w:rFonts w:eastAsia="Calibri" w:cs="SimSun"/>
                <w:lang w:val="en-US"/>
              </w:rPr>
              <w:t>I</w:t>
            </w:r>
            <w:r w:rsidRPr="00B74386">
              <w:rPr>
                <w:rFonts w:eastAsia="Calibri" w:cs="SimSun"/>
              </w:rPr>
              <w:t xml:space="preserve">, </w:t>
            </w:r>
            <w:r w:rsidRPr="00B74386">
              <w:rPr>
                <w:rFonts w:eastAsia="Calibri" w:cs="SimSun"/>
                <w:lang w:val="en-US"/>
              </w:rPr>
              <w:t>II</w:t>
            </w:r>
            <w:r w:rsidRPr="00B74386">
              <w:rPr>
                <w:rFonts w:eastAsia="Calibri" w:cs="SimSun"/>
              </w:rPr>
              <w:t xml:space="preserve">, </w:t>
            </w:r>
            <w:r w:rsidRPr="00B74386">
              <w:rPr>
                <w:rFonts w:eastAsia="Calibri" w:cs="SimSun"/>
                <w:lang w:val="en-US"/>
              </w:rPr>
              <w:t>III</w:t>
            </w:r>
            <w:r w:rsidRPr="00B74386">
              <w:rPr>
                <w:rFonts w:eastAsia="Calibri" w:cs="SimSun"/>
              </w:rPr>
              <w:t xml:space="preserve">, </w:t>
            </w:r>
            <w:r w:rsidRPr="00B74386">
              <w:rPr>
                <w:rFonts w:eastAsia="Calibri" w:cs="SimSun"/>
                <w:lang w:val="en-US"/>
              </w:rPr>
              <w:t>IV</w:t>
            </w:r>
            <w:r w:rsidRPr="00B74386">
              <w:rPr>
                <w:rFonts w:eastAsia="Calibri" w:cs="SimSun"/>
              </w:rPr>
              <w:t xml:space="preserve"> степени?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Отступления</w:t>
            </w:r>
            <w:r w:rsidRPr="00B74386">
              <w:rPr>
                <w:rFonts w:eastAsia="Times New Roman" w:cs="SimSun"/>
                <w:color w:val="000000"/>
              </w:rPr>
              <w:t xml:space="preserve"> I степени не требуют выполнения работ по их устранению. Отступления II степени устраняются в плановом порядке, III степени — в первоочередном порядке (не позднее 2—3 дней после обнаружения), IV степени — неотложно (сутки).</w:t>
            </w:r>
          </w:p>
        </w:tc>
      </w:tr>
      <w:tr w:rsidR="00B74386" w:rsidRPr="00B74386" w:rsidTr="005148B8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119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>119. Вставьте пропущенные слова: н</w:t>
            </w:r>
            <w:r w:rsidRPr="00B74386">
              <w:rPr>
                <w:rFonts w:eastAsia="Calibri" w:cs="SimSun"/>
              </w:rPr>
              <w:t xml:space="preserve">а </w:t>
            </w:r>
            <w:proofErr w:type="spellStart"/>
            <w:r w:rsidRPr="00B74386">
              <w:rPr>
                <w:rFonts w:eastAsia="Calibri" w:cs="SimSun"/>
              </w:rPr>
              <w:t>неэлектрифицированных</w:t>
            </w:r>
            <w:proofErr w:type="spellEnd"/>
            <w:r w:rsidRPr="00B74386">
              <w:rPr>
                <w:rFonts w:eastAsia="Calibri" w:cs="SimSun"/>
              </w:rPr>
              <w:t xml:space="preserve"> участках применяют а)  или б)  соединители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/>
              </w:rPr>
              <w:t xml:space="preserve">а) </w:t>
            </w:r>
            <w:r w:rsidRPr="00B74386">
              <w:rPr>
                <w:rFonts w:eastAsia="Calibri" w:cs="SimSun"/>
              </w:rPr>
              <w:t>стальные приварные</w:t>
            </w:r>
          </w:p>
          <w:p w:rsidR="00B74386" w:rsidRPr="00B74386" w:rsidRDefault="00B74386" w:rsidP="00B74386">
            <w:pPr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б) стальные штепсельные</w:t>
            </w:r>
          </w:p>
        </w:tc>
      </w:tr>
      <w:tr w:rsidR="00B74386" w:rsidRPr="00B74386" w:rsidTr="005148B8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</w:rPr>
            </w:pPr>
            <w:r w:rsidRPr="00B74386">
              <w:rPr>
                <w:rFonts w:eastAsia="Calibri"/>
              </w:rPr>
              <w:t>120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знания норм содержания стрелочных переводов.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Calibri"/>
              </w:rPr>
              <w:t>120.</w:t>
            </w:r>
            <w:r w:rsidRPr="00B74386">
              <w:rPr>
                <w:rFonts w:eastAsia="Times New Roman"/>
                <w:color w:val="000000"/>
              </w:rPr>
              <w:t>Назовите критические расстояния на стрелочном переводе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 xml:space="preserve">Расстояние между рабочей гранью сердечника крестовины и рабочей гранью головки контррельса — не менее 1472 мм. Расстояние между рабочими гранями головки контррельса и </w:t>
            </w:r>
            <w:proofErr w:type="spellStart"/>
            <w:r w:rsidRPr="00B74386">
              <w:rPr>
                <w:rFonts w:eastAsia="Calibri" w:cs="SimSun"/>
              </w:rPr>
              <w:t>усовика</w:t>
            </w:r>
            <w:proofErr w:type="spellEnd"/>
            <w:r w:rsidRPr="00B74386">
              <w:rPr>
                <w:rFonts w:eastAsia="Calibri" w:cs="SimSun"/>
              </w:rPr>
              <w:t xml:space="preserve"> — не более 1435 мм. </w:t>
            </w:r>
          </w:p>
        </w:tc>
      </w:tr>
      <w:tr w:rsidR="00B74386" w:rsidRPr="00B74386" w:rsidTr="005148B8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B74386">
              <w:rPr>
                <w:rFonts w:eastAsia="Calibri" w:cs="SimSun"/>
                <w:color w:val="000000"/>
              </w:rPr>
              <w:t xml:space="preserve">ПК 2.5. </w:t>
            </w:r>
            <w:proofErr w:type="spellStart"/>
            <w:r w:rsidRPr="00B74386">
              <w:rPr>
                <w:rFonts w:eastAsia="Calibri" w:cs="SimSun"/>
                <w:color w:val="000000"/>
              </w:rPr>
              <w:t>Обеспечи-вать</w:t>
            </w:r>
            <w:proofErr w:type="spellEnd"/>
            <w:r w:rsidRPr="00B74386">
              <w:rPr>
                <w:rFonts w:eastAsia="Calibri" w:cs="SimSun"/>
                <w:color w:val="000000"/>
              </w:rPr>
              <w:t xml:space="preserve"> соблюдение при строительстве, эксплуатации же</w:t>
            </w:r>
            <w:r w:rsidRPr="00B74386">
              <w:rPr>
                <w:rFonts w:eastAsia="Calibri" w:cs="SimSun"/>
                <w:color w:val="000000"/>
              </w:rPr>
              <w:softHyphen/>
              <w:t>лезных дорог требований охраны окружающей среды и промышленной безо</w:t>
            </w:r>
            <w:r w:rsidRPr="00B74386">
              <w:rPr>
                <w:rFonts w:eastAsia="Calibri" w:cs="SimSun"/>
                <w:color w:val="000000"/>
              </w:rPr>
              <w:softHyphen/>
              <w:t>пасности, проводить обучение персонала на производственном участке.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/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применять безопасные методы строительства железной дороги и обучать персонал на производственном участке;</w:t>
            </w:r>
          </w:p>
          <w:p w:rsidR="00B74386" w:rsidRPr="00B74386" w:rsidRDefault="00B74386" w:rsidP="00B74386">
            <w:pPr>
              <w:widowControl w:val="0"/>
              <w:spacing w:after="200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использовать методы и выявлять причины поиска и обнаружения неисправностей железнодорож</w:t>
            </w:r>
            <w:r w:rsidRPr="00B74386">
              <w:rPr>
                <w:rFonts w:eastAsia="Calibri" w:cs="SimSun"/>
              </w:rPr>
              <w:softHyphen/>
              <w:t xml:space="preserve">ного пути, 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виды и методы безопасного строительства железной дороги с соблюдением требований охраны окружающей среды;</w:t>
            </w:r>
          </w:p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технические условия и нормы содержания железнодорожного пути и стре</w:t>
            </w:r>
            <w:r w:rsidRPr="00B74386">
              <w:rPr>
                <w:rFonts w:eastAsia="Calibri" w:cs="SimSun"/>
              </w:rPr>
              <w:softHyphen/>
              <w:t>лочных переводов;</w:t>
            </w:r>
          </w:p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организацию и технологию работ по строительству и реконструкции пути;</w:t>
            </w:r>
          </w:p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 w:cs="SimSun"/>
              </w:rPr>
            </w:pPr>
            <w:r w:rsidRPr="00B74386">
              <w:rPr>
                <w:rFonts w:eastAsia="Calibri" w:cs="SimSun"/>
              </w:rPr>
              <w:t>основы эксплуатации, методы технической диагностики и обеспечения на</w:t>
            </w:r>
            <w:r w:rsidRPr="00B74386">
              <w:rPr>
                <w:rFonts w:eastAsia="Calibri" w:cs="SimSun"/>
              </w:rPr>
              <w:softHyphen/>
              <w:t>дежности работы железнодорожного пути;</w:t>
            </w:r>
          </w:p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</w:rPr>
            </w:pPr>
            <w:r w:rsidRPr="00B74386">
              <w:rPr>
                <w:rFonts w:eastAsia="Calibri" w:cs="SimSun"/>
              </w:rPr>
              <w:t>назначение и устройство машин и средств малой механизации.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121. Какой инструмент используют для измерения ширины колеи: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B74386">
              <w:rPr>
                <w:rFonts w:eastAsia="Times New Roman"/>
                <w:color w:val="000000"/>
              </w:rPr>
              <w:t>а)  ЦУП</w:t>
            </w:r>
            <w:proofErr w:type="gramEnd"/>
            <w:r w:rsidRPr="00B74386">
              <w:rPr>
                <w:rFonts w:eastAsia="Times New Roman"/>
                <w:color w:val="000000"/>
              </w:rPr>
              <w:t>;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proofErr w:type="gramStart"/>
            <w:r w:rsidRPr="00B74386">
              <w:rPr>
                <w:rFonts w:eastAsia="Times New Roman"/>
                <w:color w:val="000000"/>
              </w:rPr>
              <w:t>б)  КОР</w:t>
            </w:r>
            <w:proofErr w:type="gramEnd"/>
            <w:r w:rsidRPr="00B74386">
              <w:rPr>
                <w:rFonts w:eastAsia="Times New Roman"/>
                <w:color w:val="000000"/>
              </w:rPr>
              <w:t>;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в) Щуп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/>
                <w:i/>
                <w:color w:val="000000"/>
              </w:rPr>
            </w:pPr>
            <w:r w:rsidRPr="00B74386">
              <w:rPr>
                <w:rFonts w:eastAsia="Calibri"/>
                <w:b/>
                <w:i/>
                <w:color w:val="000000"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задание открытого типа на знание элементов верхнего строения пути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122. Основной дефект деревянных шпал?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Гниение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неисправностей пути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123. Что такое перекос пути и к чему он может привести?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Это резкое изменение положения рельсовых нитей по уровню. Приводит к </w:t>
            </w:r>
            <w:proofErr w:type="spellStart"/>
            <w:r w:rsidRPr="00B74386">
              <w:rPr>
                <w:rFonts w:eastAsia="Times New Roman"/>
                <w:color w:val="000000"/>
              </w:rPr>
              <w:t>обезгруживанию</w:t>
            </w:r>
            <w:proofErr w:type="spellEnd"/>
            <w:r w:rsidRPr="00B74386">
              <w:rPr>
                <w:rFonts w:eastAsia="Times New Roman"/>
                <w:color w:val="000000"/>
              </w:rPr>
              <w:t xml:space="preserve"> колес подвижного состава, что в сочетании с боковыми воздействиями может привести к сходу.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  <w:b/>
                <w:i/>
                <w:color w:val="000000"/>
              </w:rPr>
            </w:pPr>
            <w:r w:rsidRPr="00B74386">
              <w:rPr>
                <w:rFonts w:eastAsia="Calibri"/>
                <w:b/>
                <w:i/>
                <w:color w:val="000000"/>
              </w:rPr>
              <w:t>1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задание открытого типа на знание рабочей специальности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124. </w:t>
            </w:r>
            <w:r w:rsidRPr="00B74386">
              <w:rPr>
                <w:rFonts w:eastAsia="Times New Roman"/>
                <w:color w:val="000000"/>
                <w:shd w:val="clear" w:color="auto" w:fill="FFFFFF"/>
              </w:rPr>
              <w:t>Расшифруйте аббревиатуру – устройства СЦБ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>Устройства сигнализации</w:t>
            </w:r>
            <w:r w:rsidRPr="00B74386">
              <w:rPr>
                <w:rFonts w:eastAsia="Calibri"/>
                <w:lang w:val="en-US"/>
              </w:rPr>
              <w:t xml:space="preserve">, </w:t>
            </w:r>
            <w:r w:rsidRPr="00B74386">
              <w:rPr>
                <w:rFonts w:eastAsia="Calibri"/>
              </w:rPr>
              <w:t>централизации</w:t>
            </w:r>
            <w:r w:rsidRPr="00B74386">
              <w:rPr>
                <w:rFonts w:eastAsia="Calibri"/>
                <w:lang w:val="en-US"/>
              </w:rPr>
              <w:t xml:space="preserve">, </w:t>
            </w:r>
            <w:r w:rsidRPr="00B74386">
              <w:rPr>
                <w:rFonts w:eastAsia="Calibri"/>
              </w:rPr>
              <w:t>блокировки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highlight w:val="green"/>
              </w:rPr>
            </w:pPr>
            <w:r w:rsidRPr="00B74386">
              <w:rPr>
                <w:rFonts w:eastAsia="Calibri"/>
              </w:rPr>
              <w:t>125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пяти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>125. К какой группе деформаций относят пучины:</w:t>
            </w:r>
          </w:p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>а) к первой</w:t>
            </w:r>
          </w:p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>б) ко второй</w:t>
            </w:r>
          </w:p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в) </w:t>
            </w:r>
            <w:proofErr w:type="gramStart"/>
            <w:r w:rsidRPr="00B74386">
              <w:rPr>
                <w:rFonts w:eastAsia="Calibri"/>
              </w:rPr>
              <w:t>к третей</w:t>
            </w:r>
            <w:proofErr w:type="gramEnd"/>
          </w:p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>г) к четвертой</w:t>
            </w:r>
          </w:p>
          <w:p w:rsidR="00B74386" w:rsidRPr="00B74386" w:rsidRDefault="00B74386" w:rsidP="00B74386">
            <w:pPr>
              <w:suppressAutoHyphens/>
              <w:rPr>
                <w:rFonts w:eastAsia="Calibri"/>
              </w:rPr>
            </w:pPr>
            <w:r w:rsidRPr="00B74386">
              <w:rPr>
                <w:rFonts w:eastAsia="Calibri"/>
              </w:rPr>
              <w:t>д) в пятой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126. Ознакомьтесь с ситуацией и выберите один правильный вариант ответа. При измерении ширины колеи на стрелочном переводе типа Р 65 М1/11 установлено, что в корне остряков на прямой путь, она составила 1517 мм. С учетом нормы и допусков в этом месте, сделайте вывод о дальнейшей эксплуатации стрелочного перевода: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а) ограничить скорость до 40 км/ч;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б) ограничить скорость до 25 км/ч;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Calibri"/>
              </w:rPr>
            </w:pPr>
            <w:r w:rsidRPr="00B74386">
              <w:rPr>
                <w:rFonts w:eastAsia="Times New Roman"/>
                <w:color w:val="000000"/>
              </w:rPr>
              <w:t>в) ограничить скорость до 15 км/ч;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г) закрыть стрелочный перевод для движения поездов.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 xml:space="preserve">Задание закрытого типа с выбором двух </w:t>
            </w:r>
            <w:proofErr w:type="spellStart"/>
            <w:r w:rsidRPr="00B74386">
              <w:rPr>
                <w:rFonts w:eastAsia="Calibri"/>
              </w:rPr>
              <w:t>ввариантов</w:t>
            </w:r>
            <w:proofErr w:type="spellEnd"/>
            <w:r w:rsidRPr="00B74386">
              <w:rPr>
                <w:rFonts w:eastAsia="Calibri"/>
              </w:rPr>
              <w:t xml:space="preserve"> ответов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127. Какой основной недостаток смешанного костыльного промежуточного скрепления типа ДО: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Выберете несколько ответов.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а) </w:t>
            </w:r>
            <w:proofErr w:type="spellStart"/>
            <w:r w:rsidRPr="00B74386">
              <w:rPr>
                <w:rFonts w:eastAsia="Times New Roman"/>
                <w:color w:val="000000"/>
              </w:rPr>
              <w:t>многодетальность</w:t>
            </w:r>
            <w:proofErr w:type="spellEnd"/>
            <w:r w:rsidRPr="00B74386">
              <w:rPr>
                <w:rFonts w:eastAsia="Times New Roman"/>
                <w:color w:val="000000"/>
              </w:rPr>
              <w:t>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б) трудоемкость в эксплуатации,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в) плохо сопротивляется угону пути,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г) требует проведения частых путевых работ по перешивке пути.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3,4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варианта ответа из четырех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128. Назовите основной недостаток острых сборных и цельнолитых крестовин стрелочного перевода: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 — слишком острый угол,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2 — износ сердечника крестовины,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3 — наличие вредного пространства,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4 — наличие контррельсов.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3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129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129. Чем измеряется износ металлических частей стрелочного перевода?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 ЦУП,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б) ПШВ,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в) КОР</w:t>
            </w:r>
          </w:p>
        </w:tc>
        <w:tc>
          <w:tcPr>
            <w:tcW w:w="1664" w:type="dxa"/>
            <w:tcBorders>
              <w:top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б)</w:t>
            </w:r>
          </w:p>
        </w:tc>
      </w:tr>
      <w:tr w:rsidR="00B74386" w:rsidRPr="00B74386" w:rsidTr="005148B8">
        <w:trPr>
          <w:trHeight w:val="1631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</w:rPr>
            </w:pPr>
            <w:r w:rsidRPr="00B74386">
              <w:rPr>
                <w:rFonts w:eastAsia="Calibri"/>
                <w:color w:val="000000"/>
              </w:rPr>
              <w:t>130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2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130. К чему может привести угол в плане?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proofErr w:type="gramStart"/>
            <w:r w:rsidRPr="00B74386">
              <w:rPr>
                <w:rFonts w:eastAsia="Times New Roman"/>
                <w:color w:val="000000"/>
              </w:rPr>
              <w:t>а)  к</w:t>
            </w:r>
            <w:proofErr w:type="gramEnd"/>
            <w:r w:rsidRPr="00B74386">
              <w:rPr>
                <w:rFonts w:eastAsia="Times New Roman"/>
                <w:color w:val="000000"/>
              </w:rPr>
              <w:t xml:space="preserve"> выбросу </w:t>
            </w:r>
            <w:proofErr w:type="spellStart"/>
            <w:r w:rsidRPr="00B74386">
              <w:rPr>
                <w:rFonts w:eastAsia="Times New Roman"/>
                <w:color w:val="000000"/>
              </w:rPr>
              <w:t>бесстыкового</w:t>
            </w:r>
            <w:proofErr w:type="spellEnd"/>
            <w:r w:rsidRPr="00B74386">
              <w:rPr>
                <w:rFonts w:eastAsia="Times New Roman"/>
                <w:color w:val="000000"/>
              </w:rPr>
              <w:t xml:space="preserve"> пути,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б) к крушению поездов;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в) к отказу работы </w:t>
            </w:r>
            <w:proofErr w:type="spellStart"/>
            <w:r w:rsidRPr="00B74386">
              <w:rPr>
                <w:rFonts w:eastAsia="Times New Roman"/>
                <w:color w:val="000000"/>
              </w:rPr>
              <w:t>бесстыкового</w:t>
            </w:r>
            <w:proofErr w:type="spellEnd"/>
            <w:r w:rsidRPr="00B74386">
              <w:rPr>
                <w:rFonts w:eastAsia="Times New Roman"/>
                <w:color w:val="000000"/>
              </w:rPr>
              <w:t xml:space="preserve"> пути.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</w:p>
        </w:tc>
      </w:tr>
      <w:tr w:rsidR="00B74386" w:rsidRPr="00B74386" w:rsidTr="005148B8">
        <w:trPr>
          <w:trHeight w:val="501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jc w:val="center"/>
              <w:rPr>
                <w:rFonts w:eastAsia="Calibri"/>
                <w:color w:val="000000"/>
                <w:highlight w:val="green"/>
              </w:rPr>
            </w:pPr>
            <w:r w:rsidRPr="00B74386">
              <w:rPr>
                <w:rFonts w:eastAsia="Calibri"/>
              </w:rPr>
              <w:t>131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</w:tcPr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/>
                <w:i/>
              </w:rPr>
              <w:t>3 мин</w:t>
            </w:r>
          </w:p>
          <w:p w:rsidR="00B74386" w:rsidRPr="00B74386" w:rsidRDefault="00B74386" w:rsidP="00B74386">
            <w:pPr>
              <w:jc w:val="both"/>
              <w:rPr>
                <w:rFonts w:eastAsia="Calibri"/>
              </w:rPr>
            </w:pPr>
            <w:r w:rsidRPr="00B74386">
              <w:rPr>
                <w:rFonts w:eastAsia="Calibri"/>
                <w:bCs/>
              </w:rPr>
              <w:t>Задание открытого типа с развернутым ответом на знание о</w:t>
            </w:r>
            <w:r w:rsidRPr="00B74386">
              <w:rPr>
                <w:rFonts w:eastAsia="Calibri" w:cs="SimSun"/>
                <w:bCs/>
              </w:rPr>
              <w:t>рганизации ремонтных работ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:rsidR="00B74386" w:rsidRPr="00B74386" w:rsidRDefault="00B74386" w:rsidP="00B74386">
            <w:pPr>
              <w:widowControl w:val="0"/>
              <w:spacing w:after="200" w:line="276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:rsidR="00B74386" w:rsidRPr="00B74386" w:rsidRDefault="00B74386" w:rsidP="00B74386">
            <w:pPr>
              <w:numPr>
                <w:ilvl w:val="0"/>
                <w:numId w:val="33"/>
              </w:num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Какой продолжительностью даются “окна” на выполнение: 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а) для капитального ремонта на новых материалах, капитального ремонта на </w:t>
            </w:r>
            <w:proofErr w:type="spellStart"/>
            <w:r w:rsidRPr="00B74386">
              <w:rPr>
                <w:rFonts w:eastAsia="Times New Roman" w:cs="SimSun"/>
                <w:color w:val="000000"/>
              </w:rPr>
              <w:t>старогодних</w:t>
            </w:r>
            <w:proofErr w:type="spellEnd"/>
            <w:r w:rsidRPr="00B74386">
              <w:rPr>
                <w:rFonts w:eastAsia="Times New Roman" w:cs="SimSun"/>
                <w:color w:val="000000"/>
              </w:rPr>
              <w:t xml:space="preserve"> материалах и усиленного среднего ремонтов пути.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 w:cs="SimSu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 xml:space="preserve">б) Для выполнения среднего ремонта пути </w:t>
            </w:r>
          </w:p>
          <w:p w:rsidR="00B74386" w:rsidRPr="00B74386" w:rsidRDefault="00B74386" w:rsidP="00B7438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 w:cs="SimSun"/>
                <w:color w:val="000000"/>
              </w:rPr>
              <w:t>в) для планово-предупредительной выправки?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>а)</w:t>
            </w:r>
            <w:r w:rsidRPr="00B74386">
              <w:rPr>
                <w:rFonts w:eastAsia="Times New Roman" w:cs="SimSun"/>
                <w:color w:val="000000"/>
              </w:rPr>
              <w:t>, как правило, 6—8 ч</w:t>
            </w:r>
          </w:p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б) </w:t>
            </w:r>
            <w:r w:rsidRPr="00B74386">
              <w:rPr>
                <w:rFonts w:eastAsia="Times New Roman" w:cs="SimSun"/>
                <w:color w:val="000000"/>
              </w:rPr>
              <w:t>5 ч</w:t>
            </w:r>
          </w:p>
          <w:p w:rsidR="00B74386" w:rsidRPr="00B74386" w:rsidRDefault="00B74386" w:rsidP="00B74386">
            <w:pPr>
              <w:jc w:val="center"/>
              <w:rPr>
                <w:rFonts w:eastAsia="Times New Roman"/>
                <w:color w:val="000000"/>
              </w:rPr>
            </w:pPr>
            <w:r w:rsidRPr="00B74386">
              <w:rPr>
                <w:rFonts w:eastAsia="Times New Roman"/>
                <w:color w:val="000000"/>
              </w:rPr>
              <w:t xml:space="preserve">в) </w:t>
            </w:r>
            <w:r w:rsidRPr="00B74386">
              <w:rPr>
                <w:rFonts w:eastAsia="Times New Roman" w:cs="SimSun"/>
                <w:color w:val="000000"/>
              </w:rPr>
              <w:t>4 ч</w:t>
            </w:r>
          </w:p>
        </w:tc>
      </w:tr>
    </w:tbl>
    <w:p w:rsidR="00B74386" w:rsidRPr="00B74386" w:rsidRDefault="00B74386" w:rsidP="00B743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64C69" w:rsidRDefault="00A64C69"/>
    <w:sectPr w:rsidR="00A64C69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Noto Sans">
    <w:altName w:val="Times New Roman"/>
    <w:charset w:val="00"/>
    <w:family w:val="roman"/>
    <w:pitch w:val="default"/>
  </w:font>
  <w:font w:name="+mn-ea">
    <w:altName w:val="Segoe Print"/>
    <w:charset w:val="00"/>
    <w:family w:val="roman"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07BA28"/>
    <w:multiLevelType w:val="singleLevel"/>
    <w:tmpl w:val="8607BA28"/>
    <w:lvl w:ilvl="0">
      <w:start w:val="95"/>
      <w:numFmt w:val="decimal"/>
      <w:suff w:val="space"/>
      <w:lvlText w:val="%1."/>
      <w:lvlJc w:val="left"/>
    </w:lvl>
  </w:abstractNum>
  <w:abstractNum w:abstractNumId="1" w15:restartNumberingAfterBreak="0">
    <w:nsid w:val="88C6540B"/>
    <w:multiLevelType w:val="singleLevel"/>
    <w:tmpl w:val="88C6540B"/>
    <w:lvl w:ilvl="0">
      <w:start w:val="97"/>
      <w:numFmt w:val="decimal"/>
      <w:suff w:val="space"/>
      <w:lvlText w:val="%1."/>
      <w:lvlJc w:val="left"/>
    </w:lvl>
  </w:abstractNum>
  <w:abstractNum w:abstractNumId="2" w15:restartNumberingAfterBreak="0">
    <w:nsid w:val="99CD0D98"/>
    <w:multiLevelType w:val="singleLevel"/>
    <w:tmpl w:val="99CD0D98"/>
    <w:lvl w:ilvl="0">
      <w:start w:val="66"/>
      <w:numFmt w:val="decimal"/>
      <w:suff w:val="space"/>
      <w:lvlText w:val="%1."/>
      <w:lvlJc w:val="left"/>
    </w:lvl>
  </w:abstractNum>
  <w:abstractNum w:abstractNumId="3" w15:restartNumberingAfterBreak="0">
    <w:nsid w:val="A0478312"/>
    <w:multiLevelType w:val="singleLevel"/>
    <w:tmpl w:val="A0478312"/>
    <w:lvl w:ilvl="0">
      <w:start w:val="52"/>
      <w:numFmt w:val="decimal"/>
      <w:suff w:val="space"/>
      <w:lvlText w:val="%1."/>
      <w:lvlJc w:val="left"/>
    </w:lvl>
  </w:abstractNum>
  <w:abstractNum w:abstractNumId="4" w15:restartNumberingAfterBreak="0">
    <w:nsid w:val="AACB51D3"/>
    <w:multiLevelType w:val="singleLevel"/>
    <w:tmpl w:val="AACB51D3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AF29DAA0"/>
    <w:multiLevelType w:val="singleLevel"/>
    <w:tmpl w:val="AF29DAA0"/>
    <w:lvl w:ilvl="0">
      <w:start w:val="22"/>
      <w:numFmt w:val="decimal"/>
      <w:suff w:val="space"/>
      <w:lvlText w:val="%1."/>
      <w:lvlJc w:val="left"/>
    </w:lvl>
  </w:abstractNum>
  <w:abstractNum w:abstractNumId="6" w15:restartNumberingAfterBreak="0">
    <w:nsid w:val="B2D497CE"/>
    <w:multiLevelType w:val="singleLevel"/>
    <w:tmpl w:val="B2D497CE"/>
    <w:lvl w:ilvl="0">
      <w:start w:val="79"/>
      <w:numFmt w:val="decimal"/>
      <w:suff w:val="space"/>
      <w:lvlText w:val="%1."/>
      <w:lvlJc w:val="left"/>
    </w:lvl>
  </w:abstractNum>
  <w:abstractNum w:abstractNumId="7" w15:restartNumberingAfterBreak="0">
    <w:nsid w:val="B4E259EC"/>
    <w:multiLevelType w:val="singleLevel"/>
    <w:tmpl w:val="B4E259EC"/>
    <w:lvl w:ilvl="0">
      <w:start w:val="41"/>
      <w:numFmt w:val="decimal"/>
      <w:suff w:val="space"/>
      <w:lvlText w:val="%1."/>
      <w:lvlJc w:val="left"/>
    </w:lvl>
  </w:abstractNum>
  <w:abstractNum w:abstractNumId="8" w15:restartNumberingAfterBreak="0">
    <w:nsid w:val="B790F33C"/>
    <w:multiLevelType w:val="singleLevel"/>
    <w:tmpl w:val="B790F33C"/>
    <w:lvl w:ilvl="0">
      <w:start w:val="40"/>
      <w:numFmt w:val="decimal"/>
      <w:suff w:val="space"/>
      <w:lvlText w:val="%1."/>
      <w:lvlJc w:val="left"/>
    </w:lvl>
  </w:abstractNum>
  <w:abstractNum w:abstractNumId="9" w15:restartNumberingAfterBreak="0">
    <w:nsid w:val="B886ECF7"/>
    <w:multiLevelType w:val="singleLevel"/>
    <w:tmpl w:val="B886ECF7"/>
    <w:lvl w:ilvl="0">
      <w:start w:val="48"/>
      <w:numFmt w:val="decimal"/>
      <w:suff w:val="space"/>
      <w:lvlText w:val="%1."/>
      <w:lvlJc w:val="left"/>
    </w:lvl>
  </w:abstractNum>
  <w:abstractNum w:abstractNumId="10" w15:restartNumberingAfterBreak="0">
    <w:nsid w:val="BFB6F6B3"/>
    <w:multiLevelType w:val="singleLevel"/>
    <w:tmpl w:val="BFB6F6B3"/>
    <w:lvl w:ilvl="0">
      <w:start w:val="61"/>
      <w:numFmt w:val="decimal"/>
      <w:suff w:val="space"/>
      <w:lvlText w:val="%1."/>
      <w:lvlJc w:val="left"/>
    </w:lvl>
  </w:abstractNum>
  <w:abstractNum w:abstractNumId="11" w15:restartNumberingAfterBreak="0">
    <w:nsid w:val="D66AB188"/>
    <w:multiLevelType w:val="singleLevel"/>
    <w:tmpl w:val="D66AB188"/>
    <w:lvl w:ilvl="0">
      <w:start w:val="65"/>
      <w:numFmt w:val="decimal"/>
      <w:suff w:val="space"/>
      <w:lvlText w:val="%1."/>
      <w:lvlJc w:val="left"/>
    </w:lvl>
  </w:abstractNum>
  <w:abstractNum w:abstractNumId="12" w15:restartNumberingAfterBreak="0">
    <w:nsid w:val="06642E90"/>
    <w:multiLevelType w:val="singleLevel"/>
    <w:tmpl w:val="06642E90"/>
    <w:lvl w:ilvl="0">
      <w:start w:val="108"/>
      <w:numFmt w:val="decimal"/>
      <w:suff w:val="space"/>
      <w:lvlText w:val="%1."/>
      <w:lvlJc w:val="left"/>
    </w:lvl>
  </w:abstractNum>
  <w:abstractNum w:abstractNumId="13" w15:restartNumberingAfterBreak="0">
    <w:nsid w:val="0680CCBF"/>
    <w:multiLevelType w:val="singleLevel"/>
    <w:tmpl w:val="0680CCBF"/>
    <w:lvl w:ilvl="0">
      <w:start w:val="14"/>
      <w:numFmt w:val="decimal"/>
      <w:suff w:val="space"/>
      <w:lvlText w:val="%1."/>
      <w:lvlJc w:val="left"/>
    </w:lvl>
  </w:abstractNum>
  <w:abstractNum w:abstractNumId="14" w15:restartNumberingAfterBreak="0">
    <w:nsid w:val="08D58C14"/>
    <w:multiLevelType w:val="singleLevel"/>
    <w:tmpl w:val="08D58C1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C15831A"/>
    <w:multiLevelType w:val="singleLevel"/>
    <w:tmpl w:val="0C15831A"/>
    <w:lvl w:ilvl="0">
      <w:start w:val="105"/>
      <w:numFmt w:val="decimal"/>
      <w:suff w:val="space"/>
      <w:lvlText w:val="%1."/>
      <w:lvlJc w:val="left"/>
    </w:lvl>
  </w:abstractNum>
  <w:abstractNum w:abstractNumId="16" w15:restartNumberingAfterBreak="0">
    <w:nsid w:val="0D8AB809"/>
    <w:multiLevelType w:val="singleLevel"/>
    <w:tmpl w:val="0D8AB809"/>
    <w:lvl w:ilvl="0">
      <w:start w:val="81"/>
      <w:numFmt w:val="decimal"/>
      <w:suff w:val="space"/>
      <w:lvlText w:val="%1."/>
      <w:lvlJc w:val="left"/>
    </w:lvl>
  </w:abstractNum>
  <w:abstractNum w:abstractNumId="17" w15:restartNumberingAfterBreak="0">
    <w:nsid w:val="1C406A54"/>
    <w:multiLevelType w:val="singleLevel"/>
    <w:tmpl w:val="1C406A54"/>
    <w:lvl w:ilvl="0">
      <w:start w:val="16"/>
      <w:numFmt w:val="decimal"/>
      <w:suff w:val="space"/>
      <w:lvlText w:val="%1."/>
      <w:lvlJc w:val="left"/>
    </w:lvl>
  </w:abstractNum>
  <w:abstractNum w:abstractNumId="18" w15:restartNumberingAfterBreak="0">
    <w:nsid w:val="203E3B27"/>
    <w:multiLevelType w:val="singleLevel"/>
    <w:tmpl w:val="203E3B27"/>
    <w:lvl w:ilvl="0">
      <w:start w:val="1"/>
      <w:numFmt w:val="lowerLetter"/>
      <w:suff w:val="space"/>
      <w:lvlText w:val="%1)"/>
      <w:lvlJc w:val="left"/>
    </w:lvl>
  </w:abstractNum>
  <w:abstractNum w:abstractNumId="19" w15:restartNumberingAfterBreak="0">
    <w:nsid w:val="25F95EFB"/>
    <w:multiLevelType w:val="singleLevel"/>
    <w:tmpl w:val="25F95EFB"/>
    <w:lvl w:ilvl="0">
      <w:start w:val="109"/>
      <w:numFmt w:val="decimal"/>
      <w:suff w:val="space"/>
      <w:lvlText w:val="%1."/>
      <w:lvlJc w:val="left"/>
    </w:lvl>
  </w:abstractNum>
  <w:abstractNum w:abstractNumId="20" w15:restartNumberingAfterBreak="0">
    <w:nsid w:val="2A629645"/>
    <w:multiLevelType w:val="singleLevel"/>
    <w:tmpl w:val="2A629645"/>
    <w:lvl w:ilvl="0">
      <w:start w:val="72"/>
      <w:numFmt w:val="decimal"/>
      <w:suff w:val="space"/>
      <w:lvlText w:val="%1."/>
      <w:lvlJc w:val="left"/>
    </w:lvl>
  </w:abstractNum>
  <w:abstractNum w:abstractNumId="21" w15:restartNumberingAfterBreak="0">
    <w:nsid w:val="2EE77FD0"/>
    <w:multiLevelType w:val="singleLevel"/>
    <w:tmpl w:val="2EE77FD0"/>
    <w:lvl w:ilvl="0">
      <w:start w:val="2"/>
      <w:numFmt w:val="decimal"/>
      <w:suff w:val="space"/>
      <w:lvlText w:val="%1."/>
      <w:lvlJc w:val="left"/>
    </w:lvl>
  </w:abstractNum>
  <w:abstractNum w:abstractNumId="22" w15:restartNumberingAfterBreak="0">
    <w:nsid w:val="33629A52"/>
    <w:multiLevelType w:val="singleLevel"/>
    <w:tmpl w:val="33629A52"/>
    <w:lvl w:ilvl="0">
      <w:start w:val="90"/>
      <w:numFmt w:val="decimal"/>
      <w:suff w:val="space"/>
      <w:lvlText w:val="%1."/>
      <w:lvlJc w:val="left"/>
    </w:lvl>
  </w:abstractNum>
  <w:abstractNum w:abstractNumId="23" w15:restartNumberingAfterBreak="0">
    <w:nsid w:val="3C38C93E"/>
    <w:multiLevelType w:val="singleLevel"/>
    <w:tmpl w:val="3C38C93E"/>
    <w:lvl w:ilvl="0">
      <w:start w:val="12"/>
      <w:numFmt w:val="decimal"/>
      <w:suff w:val="space"/>
      <w:lvlText w:val="%1."/>
      <w:lvlJc w:val="left"/>
    </w:lvl>
  </w:abstractNum>
  <w:abstractNum w:abstractNumId="24" w15:restartNumberingAfterBreak="0">
    <w:nsid w:val="420F6910"/>
    <w:multiLevelType w:val="singleLevel"/>
    <w:tmpl w:val="420F6910"/>
    <w:lvl w:ilvl="0">
      <w:start w:val="91"/>
      <w:numFmt w:val="decimal"/>
      <w:suff w:val="space"/>
      <w:lvlText w:val="%1."/>
      <w:lvlJc w:val="left"/>
    </w:lvl>
  </w:abstractNum>
  <w:abstractNum w:abstractNumId="25" w15:restartNumberingAfterBreak="0">
    <w:nsid w:val="42ECF1AF"/>
    <w:multiLevelType w:val="singleLevel"/>
    <w:tmpl w:val="42ECF1AF"/>
    <w:lvl w:ilvl="0">
      <w:start w:val="56"/>
      <w:numFmt w:val="decimal"/>
      <w:suff w:val="space"/>
      <w:lvlText w:val="%1."/>
      <w:lvlJc w:val="left"/>
    </w:lvl>
  </w:abstractNum>
  <w:abstractNum w:abstractNumId="26" w15:restartNumberingAfterBreak="0">
    <w:nsid w:val="46770E52"/>
    <w:multiLevelType w:val="singleLevel"/>
    <w:tmpl w:val="46770E52"/>
    <w:lvl w:ilvl="0">
      <w:start w:val="60"/>
      <w:numFmt w:val="decimal"/>
      <w:suff w:val="space"/>
      <w:lvlText w:val="%1."/>
      <w:lvlJc w:val="left"/>
    </w:lvl>
  </w:abstractNum>
  <w:abstractNum w:abstractNumId="27" w15:restartNumberingAfterBreak="0">
    <w:nsid w:val="51B50AB3"/>
    <w:multiLevelType w:val="singleLevel"/>
    <w:tmpl w:val="51B50AB3"/>
    <w:lvl w:ilvl="0">
      <w:start w:val="75"/>
      <w:numFmt w:val="decimal"/>
      <w:suff w:val="space"/>
      <w:lvlText w:val="%1."/>
      <w:lvlJc w:val="left"/>
    </w:lvl>
  </w:abstractNum>
  <w:abstractNum w:abstractNumId="28" w15:restartNumberingAfterBreak="0">
    <w:nsid w:val="5954E791"/>
    <w:multiLevelType w:val="singleLevel"/>
    <w:tmpl w:val="5954E791"/>
    <w:lvl w:ilvl="0">
      <w:start w:val="46"/>
      <w:numFmt w:val="decimal"/>
      <w:suff w:val="space"/>
      <w:lvlText w:val="%1."/>
      <w:lvlJc w:val="left"/>
    </w:lvl>
  </w:abstractNum>
  <w:abstractNum w:abstractNumId="29" w15:restartNumberingAfterBreak="0">
    <w:nsid w:val="5F1D4890"/>
    <w:multiLevelType w:val="singleLevel"/>
    <w:tmpl w:val="5F1D4890"/>
    <w:lvl w:ilvl="0">
      <w:start w:val="31"/>
      <w:numFmt w:val="decimal"/>
      <w:suff w:val="space"/>
      <w:lvlText w:val="%1."/>
      <w:lvlJc w:val="left"/>
    </w:lvl>
  </w:abstractNum>
  <w:abstractNum w:abstractNumId="30" w15:restartNumberingAfterBreak="0">
    <w:nsid w:val="608546EB"/>
    <w:multiLevelType w:val="singleLevel"/>
    <w:tmpl w:val="608546EB"/>
    <w:lvl w:ilvl="0">
      <w:start w:val="84"/>
      <w:numFmt w:val="decimal"/>
      <w:suff w:val="space"/>
      <w:lvlText w:val="%1."/>
      <w:lvlJc w:val="left"/>
    </w:lvl>
  </w:abstractNum>
  <w:abstractNum w:abstractNumId="31" w15:restartNumberingAfterBreak="0">
    <w:nsid w:val="6D80BE2C"/>
    <w:multiLevelType w:val="singleLevel"/>
    <w:tmpl w:val="6D80BE2C"/>
    <w:lvl w:ilvl="0">
      <w:start w:val="131"/>
      <w:numFmt w:val="decimal"/>
      <w:suff w:val="space"/>
      <w:lvlText w:val="%1."/>
      <w:lvlJc w:val="left"/>
    </w:lvl>
  </w:abstractNum>
  <w:abstractNum w:abstractNumId="32" w15:restartNumberingAfterBreak="0">
    <w:nsid w:val="7016E557"/>
    <w:multiLevelType w:val="singleLevel"/>
    <w:tmpl w:val="7016E557"/>
    <w:lvl w:ilvl="0">
      <w:start w:val="101"/>
      <w:numFmt w:val="decimal"/>
      <w:suff w:val="space"/>
      <w:lvlText w:val="%1."/>
      <w:lvlJc w:val="left"/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17"/>
  </w:num>
  <w:num w:numId="5">
    <w:abstractNumId w:val="5"/>
  </w:num>
  <w:num w:numId="6">
    <w:abstractNumId w:val="29"/>
  </w:num>
  <w:num w:numId="7">
    <w:abstractNumId w:val="8"/>
  </w:num>
  <w:num w:numId="8">
    <w:abstractNumId w:val="7"/>
  </w:num>
  <w:num w:numId="9">
    <w:abstractNumId w:val="28"/>
  </w:num>
  <w:num w:numId="10">
    <w:abstractNumId w:val="18"/>
  </w:num>
  <w:num w:numId="11">
    <w:abstractNumId w:val="9"/>
  </w:num>
  <w:num w:numId="12">
    <w:abstractNumId w:val="3"/>
  </w:num>
  <w:num w:numId="13">
    <w:abstractNumId w:val="25"/>
  </w:num>
  <w:num w:numId="14">
    <w:abstractNumId w:val="4"/>
  </w:num>
  <w:num w:numId="15">
    <w:abstractNumId w:val="26"/>
  </w:num>
  <w:num w:numId="16">
    <w:abstractNumId w:val="10"/>
  </w:num>
  <w:num w:numId="17">
    <w:abstractNumId w:val="11"/>
  </w:num>
  <w:num w:numId="18">
    <w:abstractNumId w:val="2"/>
  </w:num>
  <w:num w:numId="19">
    <w:abstractNumId w:val="20"/>
  </w:num>
  <w:num w:numId="20">
    <w:abstractNumId w:val="27"/>
  </w:num>
  <w:num w:numId="21">
    <w:abstractNumId w:val="14"/>
  </w:num>
  <w:num w:numId="22">
    <w:abstractNumId w:val="6"/>
  </w:num>
  <w:num w:numId="23">
    <w:abstractNumId w:val="16"/>
  </w:num>
  <w:num w:numId="24">
    <w:abstractNumId w:val="30"/>
  </w:num>
  <w:num w:numId="25">
    <w:abstractNumId w:val="22"/>
  </w:num>
  <w:num w:numId="26">
    <w:abstractNumId w:val="24"/>
  </w:num>
  <w:num w:numId="27">
    <w:abstractNumId w:val="0"/>
  </w:num>
  <w:num w:numId="28">
    <w:abstractNumId w:val="1"/>
  </w:num>
  <w:num w:numId="29">
    <w:abstractNumId w:val="32"/>
  </w:num>
  <w:num w:numId="30">
    <w:abstractNumId w:val="15"/>
  </w:num>
  <w:num w:numId="31">
    <w:abstractNumId w:val="12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3E"/>
    <w:rsid w:val="001B1A3E"/>
    <w:rsid w:val="003C3542"/>
    <w:rsid w:val="00A64C69"/>
    <w:rsid w:val="00B7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AE85"/>
  <w15:chartTrackingRefBased/>
  <w15:docId w15:val="{961B356B-453C-4617-9D81-5A571C11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74386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386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numbering" w:customStyle="1" w:styleId="11">
    <w:name w:val="Нет списка1"/>
    <w:next w:val="a2"/>
    <w:uiPriority w:val="99"/>
    <w:semiHidden/>
    <w:unhideWhenUsed/>
    <w:rsid w:val="00B74386"/>
  </w:style>
  <w:style w:type="character" w:styleId="a3">
    <w:name w:val="Hyperlink"/>
    <w:basedOn w:val="a0"/>
    <w:uiPriority w:val="99"/>
    <w:semiHidden/>
    <w:unhideWhenUsed/>
    <w:rsid w:val="00B74386"/>
    <w:rPr>
      <w:color w:val="0000FF"/>
      <w:u w:val="single"/>
    </w:rPr>
  </w:style>
  <w:style w:type="character" w:styleId="a4">
    <w:name w:val="Strong"/>
    <w:basedOn w:val="a0"/>
    <w:uiPriority w:val="22"/>
    <w:qFormat/>
    <w:rsid w:val="00B743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B7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B74386"/>
    <w:rPr>
      <w:rFonts w:ascii="Tahoma" w:hAnsi="Tahoma" w:cs="Tahoma"/>
      <w:sz w:val="16"/>
      <w:szCs w:val="16"/>
    </w:rPr>
  </w:style>
  <w:style w:type="paragraph" w:styleId="a7">
    <w:name w:val="caption"/>
    <w:basedOn w:val="a"/>
    <w:qFormat/>
    <w:rsid w:val="00B74386"/>
    <w:pPr>
      <w:suppressLineNumbers/>
      <w:spacing w:before="120" w:after="120" w:line="276" w:lineRule="auto"/>
    </w:pPr>
    <w:rPr>
      <w:i/>
      <w:iCs/>
      <w:sz w:val="24"/>
      <w:szCs w:val="24"/>
    </w:rPr>
  </w:style>
  <w:style w:type="paragraph" w:styleId="a8">
    <w:name w:val="Body Text"/>
    <w:basedOn w:val="a"/>
    <w:link w:val="a9"/>
    <w:qFormat/>
    <w:rsid w:val="00B74386"/>
    <w:pPr>
      <w:suppressAutoHyphens/>
      <w:spacing w:after="140" w:line="276" w:lineRule="auto"/>
    </w:pPr>
  </w:style>
  <w:style w:type="character" w:customStyle="1" w:styleId="a9">
    <w:name w:val="Основной текст Знак"/>
    <w:basedOn w:val="a0"/>
    <w:link w:val="a8"/>
    <w:qFormat/>
    <w:rsid w:val="00B74386"/>
  </w:style>
  <w:style w:type="paragraph" w:styleId="12">
    <w:name w:val="index 1"/>
    <w:basedOn w:val="a"/>
    <w:next w:val="a"/>
    <w:autoRedefine/>
    <w:uiPriority w:val="99"/>
    <w:semiHidden/>
    <w:unhideWhenUsed/>
    <w:rsid w:val="00B74386"/>
    <w:pPr>
      <w:spacing w:after="0" w:line="240" w:lineRule="auto"/>
      <w:ind w:left="220" w:hanging="220"/>
    </w:pPr>
  </w:style>
  <w:style w:type="paragraph" w:styleId="aa">
    <w:name w:val="index heading"/>
    <w:basedOn w:val="a"/>
    <w:qFormat/>
    <w:rsid w:val="00B74386"/>
    <w:pPr>
      <w:suppressLineNumbers/>
      <w:spacing w:after="200" w:line="276" w:lineRule="auto"/>
    </w:pPr>
  </w:style>
  <w:style w:type="paragraph" w:styleId="ab">
    <w:name w:val="Body Text Indent"/>
    <w:basedOn w:val="a"/>
    <w:link w:val="ac"/>
    <w:uiPriority w:val="99"/>
    <w:semiHidden/>
    <w:qFormat/>
    <w:rsid w:val="00B74386"/>
    <w:pPr>
      <w:spacing w:after="200" w:line="278" w:lineRule="auto"/>
      <w:ind w:firstLine="320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74386"/>
    <w:rPr>
      <w:sz w:val="24"/>
    </w:rPr>
  </w:style>
  <w:style w:type="paragraph" w:styleId="ad">
    <w:name w:val="List"/>
    <w:basedOn w:val="a8"/>
    <w:qFormat/>
    <w:rsid w:val="00B74386"/>
  </w:style>
  <w:style w:type="paragraph" w:styleId="ae">
    <w:name w:val="Normal (Web)"/>
    <w:basedOn w:val="a"/>
    <w:uiPriority w:val="99"/>
    <w:unhideWhenUsed/>
    <w:qFormat/>
    <w:rsid w:val="00B74386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rsid w:val="00B743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qFormat/>
    <w:rsid w:val="00B74386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B74386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2">
    <w:name w:val="Заголовок №2_"/>
    <w:basedOn w:val="a0"/>
    <w:link w:val="20"/>
    <w:qFormat/>
    <w:rsid w:val="00B743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qFormat/>
    <w:rsid w:val="00B74386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sid w:val="00B743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B74386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qFormat/>
    <w:rsid w:val="00B74386"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B7438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B74386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1"/>
    <w:basedOn w:val="a"/>
    <w:next w:val="a8"/>
    <w:qFormat/>
    <w:rsid w:val="00B74386"/>
    <w:pPr>
      <w:keepNext/>
      <w:spacing w:before="240" w:after="120" w:line="276" w:lineRule="auto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">
    <w:name w:val="Заголовок (user)"/>
    <w:basedOn w:val="a"/>
    <w:next w:val="a8"/>
    <w:qFormat/>
    <w:rsid w:val="00B74386"/>
    <w:pPr>
      <w:keepNext/>
      <w:spacing w:before="240" w:after="120" w:line="276" w:lineRule="auto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B74386"/>
    <w:pPr>
      <w:suppressLineNumbers/>
      <w:spacing w:after="200" w:line="276" w:lineRule="auto"/>
    </w:pPr>
  </w:style>
  <w:style w:type="paragraph" w:styleId="af0">
    <w:name w:val="List Paragraph"/>
    <w:basedOn w:val="a"/>
    <w:uiPriority w:val="34"/>
    <w:qFormat/>
    <w:rsid w:val="00B74386"/>
    <w:pPr>
      <w:spacing w:after="200" w:line="276" w:lineRule="auto"/>
      <w:ind w:left="720"/>
      <w:contextualSpacing/>
    </w:pPr>
  </w:style>
  <w:style w:type="paragraph" w:customStyle="1" w:styleId="TableParagraph">
    <w:name w:val="Table Paragraph"/>
    <w:basedOn w:val="a"/>
    <w:qFormat/>
    <w:rsid w:val="00B7438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4">
    <w:name w:val="Без интервала1"/>
    <w:next w:val="af1"/>
    <w:uiPriority w:val="1"/>
    <w:qFormat/>
    <w:rsid w:val="00B74386"/>
    <w:pPr>
      <w:suppressAutoHyphens/>
      <w:spacing w:after="0" w:line="240" w:lineRule="auto"/>
    </w:pPr>
  </w:style>
  <w:style w:type="paragraph" w:customStyle="1" w:styleId="Style14">
    <w:name w:val="Style14"/>
    <w:basedOn w:val="a"/>
    <w:qFormat/>
    <w:rsid w:val="00B74386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B74386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B74386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B74386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B74386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user1">
    <w:name w:val="Содержимое таблицы (user)"/>
    <w:basedOn w:val="a"/>
    <w:qFormat/>
    <w:rsid w:val="00B74386"/>
    <w:pPr>
      <w:widowControl w:val="0"/>
      <w:suppressLineNumbers/>
      <w:spacing w:after="200" w:line="276" w:lineRule="auto"/>
    </w:pPr>
  </w:style>
  <w:style w:type="paragraph" w:customStyle="1" w:styleId="user2">
    <w:name w:val="Заголовок таблицы (user)"/>
    <w:basedOn w:val="user1"/>
    <w:qFormat/>
    <w:rsid w:val="00B74386"/>
    <w:pPr>
      <w:jc w:val="center"/>
    </w:pPr>
    <w:rPr>
      <w:b/>
      <w:bCs/>
    </w:rPr>
  </w:style>
  <w:style w:type="paragraph" w:customStyle="1" w:styleId="af2">
    <w:name w:val="Содержимое таблицы"/>
    <w:basedOn w:val="a"/>
    <w:qFormat/>
    <w:rsid w:val="00B74386"/>
    <w:pPr>
      <w:widowControl w:val="0"/>
      <w:suppressLineNumbers/>
      <w:spacing w:after="200" w:line="276" w:lineRule="auto"/>
    </w:pPr>
  </w:style>
  <w:style w:type="paragraph" w:customStyle="1" w:styleId="af3">
    <w:name w:val="Заголовок таблицы"/>
    <w:basedOn w:val="af2"/>
    <w:qFormat/>
    <w:rsid w:val="00B74386"/>
    <w:pPr>
      <w:jc w:val="center"/>
    </w:pPr>
    <w:rPr>
      <w:b/>
      <w:bCs/>
    </w:rPr>
  </w:style>
  <w:style w:type="paragraph" w:customStyle="1" w:styleId="23">
    <w:name w:val="Основной текст2"/>
    <w:basedOn w:val="a"/>
    <w:qFormat/>
    <w:rsid w:val="00B74386"/>
    <w:pPr>
      <w:widowControl w:val="0"/>
      <w:shd w:val="clear" w:color="auto" w:fill="FFFFFF"/>
      <w:spacing w:after="120" w:line="317" w:lineRule="exact"/>
      <w:jc w:val="center"/>
    </w:pPr>
    <w:rPr>
      <w:sz w:val="27"/>
      <w:szCs w:val="27"/>
    </w:rPr>
  </w:style>
  <w:style w:type="paragraph" w:customStyle="1" w:styleId="Style22">
    <w:name w:val="Style22"/>
    <w:basedOn w:val="a"/>
    <w:uiPriority w:val="99"/>
    <w:qFormat/>
    <w:rsid w:val="00B74386"/>
    <w:pPr>
      <w:widowControl w:val="0"/>
      <w:autoSpaceDE w:val="0"/>
      <w:autoSpaceDN w:val="0"/>
      <w:adjustRightInd w:val="0"/>
      <w:spacing w:after="200" w:line="418" w:lineRule="exact"/>
      <w:jc w:val="both"/>
    </w:pPr>
    <w:rPr>
      <w:lang w:eastAsia="ru-RU"/>
    </w:rPr>
  </w:style>
  <w:style w:type="character" w:customStyle="1" w:styleId="FontStyle48">
    <w:name w:val="Font Style48"/>
    <w:basedOn w:val="a0"/>
    <w:uiPriority w:val="99"/>
    <w:qFormat/>
    <w:rsid w:val="00B74386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qFormat/>
    <w:rsid w:val="00B74386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B74386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qFormat/>
    <w:rsid w:val="00B74386"/>
    <w:pPr>
      <w:widowControl w:val="0"/>
      <w:autoSpaceDE w:val="0"/>
      <w:autoSpaceDN w:val="0"/>
      <w:adjustRightInd w:val="0"/>
      <w:spacing w:after="200" w:line="326" w:lineRule="exact"/>
      <w:ind w:hanging="336"/>
    </w:pPr>
    <w:rPr>
      <w:lang w:eastAsia="ru-RU"/>
    </w:rPr>
  </w:style>
  <w:style w:type="paragraph" w:styleId="af1">
    <w:name w:val="No Spacing"/>
    <w:uiPriority w:val="1"/>
    <w:qFormat/>
    <w:rsid w:val="00B74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39</Pages>
  <Words>7257</Words>
  <Characters>41365</Characters>
  <Application>Microsoft Office Word</Application>
  <DocSecurity>0</DocSecurity>
  <Lines>344</Lines>
  <Paragraphs>97</Paragraphs>
  <ScaleCrop>false</ScaleCrop>
  <Company/>
  <LinksUpToDate>false</LinksUpToDate>
  <CharactersWithSpaces>48525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Специалист УМО СПО 2</cp:lastModifiedBy>
  <cp:revision>3</cp:revision>
  <dcterms:created xsi:type="dcterms:W3CDTF">2026-04-20T10:55:00Z</dcterms:created>
  <dcterms:modified xsi:type="dcterms:W3CDTF">2026-04-20T11:36:00Z</dcterms:modified>
</cp:coreProperties>
</file>