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72" w:rsidRPr="00136172" w:rsidRDefault="00136172" w:rsidP="00136172">
      <w:pPr>
        <w:spacing w:after="0" w:line="240" w:lineRule="auto"/>
        <w:jc w:val="right"/>
        <w:rPr>
          <w:rFonts w:ascii="Cambria" w:eastAsia="Times New Roman" w:hAnsi="Cambria" w:cs="Cambria"/>
          <w:lang w:eastAsia="zh-CN"/>
        </w:rPr>
      </w:pPr>
      <w:r w:rsidRPr="00136172">
        <w:rPr>
          <w:rFonts w:ascii="Times New Roman" w:eastAsia="Times New Roman" w:hAnsi="Times New Roman" w:cs="Times New Roman"/>
          <w:sz w:val="24"/>
          <w:szCs w:val="24"/>
          <w:lang w:eastAsia="zh-CN"/>
        </w:rPr>
        <w:t xml:space="preserve">Приложение </w:t>
      </w:r>
    </w:p>
    <w:p w:rsidR="00136172" w:rsidRPr="00136172" w:rsidRDefault="00136172" w:rsidP="00136172">
      <w:pPr>
        <w:spacing w:after="0" w:line="240" w:lineRule="auto"/>
        <w:jc w:val="right"/>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ОПОП-ППССЗ по специальностям:</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136172" w:rsidRPr="00136172" w:rsidRDefault="00136172" w:rsidP="00136172">
      <w:pPr>
        <w:spacing w:after="0" w:line="240" w:lineRule="auto"/>
        <w:rPr>
          <w:rFonts w:ascii="Times New Roman" w:eastAsia="Times New Roman" w:hAnsi="Times New Roman" w:cs="Times New Roman"/>
          <w:sz w:val="28"/>
          <w:szCs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rPr>
          <w:rFonts w:ascii="Times New Roman" w:eastAsia="Times New Roman" w:hAnsi="Times New Roman" w:cs="Times New Roman"/>
          <w:sz w:val="24"/>
          <w:lang w:eastAsia="zh-CN"/>
        </w:rPr>
      </w:pPr>
    </w:p>
    <w:p w:rsidR="00543B11" w:rsidRDefault="00543B11" w:rsidP="00136172">
      <w:pPr>
        <w:spacing w:after="0" w:line="240" w:lineRule="auto"/>
        <w:rPr>
          <w:rFonts w:ascii="Times New Roman" w:eastAsia="Times New Roman" w:hAnsi="Times New Roman" w:cs="Times New Roman"/>
          <w:sz w:val="24"/>
          <w:lang w:eastAsia="zh-CN"/>
        </w:rPr>
      </w:pPr>
    </w:p>
    <w:p w:rsidR="00543B11" w:rsidRPr="00136172" w:rsidRDefault="00543B11"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b/>
          <w:sz w:val="24"/>
          <w:lang w:eastAsia="zh-CN"/>
        </w:rPr>
      </w:pPr>
      <w:r w:rsidRPr="00136172">
        <w:rPr>
          <w:rFonts w:ascii="Times New Roman" w:eastAsia="Calibri" w:hAnsi="Times New Roman" w:cs="Times New Roman"/>
          <w:b/>
          <w:sz w:val="24"/>
          <w:lang w:eastAsia="zh-CN"/>
        </w:rPr>
        <w:t>РАБОЧАЯ ПРОГРАММА УЧЕБНОГО ПРЕДМЕТА</w:t>
      </w:r>
    </w:p>
    <w:p w:rsidR="006357A8" w:rsidRDefault="006357A8" w:rsidP="00136172">
      <w:pPr>
        <w:spacing w:after="0" w:line="240" w:lineRule="auto"/>
        <w:jc w:val="center"/>
        <w:rPr>
          <w:rFonts w:ascii="Times New Roman" w:eastAsia="Calibri" w:hAnsi="Times New Roman" w:cs="Times New Roman"/>
          <w:b/>
          <w:sz w:val="24"/>
          <w:lang w:eastAsia="zh-CN"/>
        </w:rPr>
      </w:pP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873764" w:rsidP="00136172">
      <w:pPr>
        <w:spacing w:after="0" w:line="240" w:lineRule="auto"/>
        <w:jc w:val="center"/>
        <w:rPr>
          <w:rFonts w:ascii="Times New Roman" w:eastAsia="Calibri" w:hAnsi="Times New Roman" w:cs="Times New Roman"/>
          <w:b/>
          <w:sz w:val="24"/>
          <w:lang w:eastAsia="zh-CN"/>
        </w:rPr>
      </w:pPr>
      <w:r>
        <w:rPr>
          <w:rFonts w:ascii="Times New Roman" w:eastAsia="Calibri" w:hAnsi="Times New Roman" w:cs="Times New Roman"/>
          <w:b/>
          <w:sz w:val="24"/>
          <w:lang w:eastAsia="zh-CN"/>
        </w:rPr>
        <w:t>ОУД</w:t>
      </w:r>
      <w:r w:rsidR="00136172" w:rsidRPr="00136172">
        <w:rPr>
          <w:rFonts w:ascii="Times New Roman" w:eastAsia="Calibri" w:hAnsi="Times New Roman" w:cs="Times New Roman"/>
          <w:b/>
          <w:sz w:val="24"/>
          <w:lang w:eastAsia="zh-CN"/>
        </w:rPr>
        <w:t>.06 ИНОСТРАННЫЙ ЯЗЫК (АНГЛИЙСКИЙ)</w:t>
      </w: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136172" w:rsidP="00136172">
      <w:pPr>
        <w:suppressAutoHyphens/>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для специальности</w:t>
      </w: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Pr="00136172"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jc w:val="center"/>
        <w:rPr>
          <w:rFonts w:ascii="Times New Roman" w:eastAsia="Times New Roman" w:hAnsi="Times New Roman" w:cs="Times New Roman"/>
          <w:b/>
          <w:sz w:val="28"/>
          <w:szCs w:val="28"/>
          <w:lang w:eastAsia="zh-CN"/>
        </w:rPr>
      </w:pPr>
      <w:r w:rsidRPr="00136172">
        <w:rPr>
          <w:rFonts w:ascii="Times New Roman" w:eastAsia="Times New Roman" w:hAnsi="Times New Roman" w:cs="Times New Roman"/>
          <w:b/>
          <w:sz w:val="28"/>
          <w:szCs w:val="28"/>
          <w:lang w:eastAsia="zh-CN"/>
        </w:rPr>
        <w:t>23.02.06  Техническая эксплуатация подвижного состава железных дорог</w:t>
      </w:r>
    </w:p>
    <w:p w:rsidR="00136172" w:rsidRPr="00136172" w:rsidRDefault="00136172" w:rsidP="00136172">
      <w:pPr>
        <w:spacing w:after="0" w:line="240" w:lineRule="auto"/>
        <w:jc w:val="center"/>
        <w:rPr>
          <w:rFonts w:ascii="Times New Roman" w:eastAsia="Calibri" w:hAnsi="Times New Roman" w:cs="Times New Roman"/>
          <w:b/>
          <w:i/>
          <w:sz w:val="28"/>
          <w:szCs w:val="28"/>
          <w:lang w:eastAsia="zh-CN"/>
        </w:rPr>
      </w:pPr>
    </w:p>
    <w:p w:rsidR="00136172" w:rsidRDefault="00136172"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Pr="00136172" w:rsidRDefault="00543B11" w:rsidP="00136172">
      <w:pPr>
        <w:spacing w:after="0" w:line="240" w:lineRule="auto"/>
        <w:jc w:val="center"/>
        <w:rPr>
          <w:rFonts w:ascii="Times New Roman" w:eastAsia="Calibri" w:hAnsi="Times New Roman" w:cs="Times New Roman"/>
          <w:i/>
          <w:sz w:val="28"/>
          <w:szCs w:val="28"/>
          <w:lang w:eastAsia="zh-CN"/>
        </w:rPr>
      </w:pP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 xml:space="preserve">Базовая подготовка </w:t>
      </w:r>
    </w:p>
    <w:p w:rsidR="00136172" w:rsidRPr="00136172" w:rsidRDefault="00136172" w:rsidP="00136172">
      <w:pPr>
        <w:spacing w:after="0" w:line="240" w:lineRule="auto"/>
        <w:jc w:val="center"/>
        <w:rPr>
          <w:rFonts w:ascii="Times New Roman" w:eastAsia="Calibri" w:hAnsi="Times New Roman" w:cs="Times New Roman"/>
          <w:i/>
          <w:lang w:eastAsia="zh-CN"/>
        </w:rPr>
      </w:pPr>
      <w:r w:rsidRPr="00136172">
        <w:rPr>
          <w:rFonts w:ascii="Times New Roman" w:eastAsia="Calibri" w:hAnsi="Times New Roman" w:cs="Times New Roman"/>
          <w:i/>
          <w:lang w:eastAsia="zh-CN"/>
        </w:rPr>
        <w:t>среднего профессионального образования</w:t>
      </w: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w:t>
      </w:r>
      <w:r w:rsidRPr="00136172">
        <w:rPr>
          <w:rFonts w:ascii="Times New Roman" w:eastAsia="Times New Roman" w:hAnsi="Times New Roman" w:cs="Cambria"/>
          <w:i/>
          <w:sz w:val="24"/>
          <w:lang w:eastAsia="zh-CN"/>
        </w:rPr>
        <w:t>год начала подготовки</w:t>
      </w:r>
      <w:r>
        <w:rPr>
          <w:rFonts w:ascii="Times New Roman" w:eastAsia="Times New Roman" w:hAnsi="Times New Roman" w:cs="Cambria"/>
          <w:i/>
          <w:sz w:val="24"/>
          <w:lang w:eastAsia="zh-CN"/>
        </w:rPr>
        <w:t xml:space="preserve"> по</w:t>
      </w:r>
      <w:r w:rsidRPr="00136172">
        <w:rPr>
          <w:rFonts w:ascii="Times New Roman" w:eastAsia="Times New Roman" w:hAnsi="Times New Roman" w:cs="Cambria"/>
          <w:i/>
          <w:sz w:val="24"/>
          <w:lang w:eastAsia="zh-CN"/>
        </w:rPr>
        <w:t xml:space="preserve">: </w:t>
      </w:r>
      <w:r w:rsidRPr="00136172">
        <w:rPr>
          <w:rFonts w:ascii="Times New Roman" w:eastAsia="Calibri" w:hAnsi="Times New Roman" w:cs="Times New Roman"/>
          <w:i/>
          <w:sz w:val="24"/>
          <w:lang w:eastAsia="zh-CN"/>
        </w:rPr>
        <w:t>2023)</w:t>
      </w: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6357A8" w:rsidRPr="00136172" w:rsidRDefault="006357A8"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bookmarkStart w:id="0" w:name="_GoBack"/>
      <w:bookmarkEnd w:id="0"/>
      <w:r w:rsidRPr="00136172">
        <w:rPr>
          <w:rFonts w:ascii="Times New Roman" w:eastAsia="Calibri" w:hAnsi="Times New Roman" w:cs="Cambria"/>
          <w:b/>
          <w:sz w:val="28"/>
          <w:szCs w:val="28"/>
          <w:lang w:eastAsia="zh-CN"/>
        </w:rPr>
        <w:t>2023</w:t>
      </w:r>
    </w:p>
    <w:tbl>
      <w:tblPr>
        <w:tblW w:w="8296" w:type="dxa"/>
        <w:tblInd w:w="-108" w:type="dxa"/>
        <w:tblLayout w:type="fixed"/>
        <w:tblLook w:val="04A0" w:firstRow="1" w:lastRow="0" w:firstColumn="1" w:lastColumn="0" w:noHBand="0" w:noVBand="1"/>
      </w:tblPr>
      <w:tblGrid>
        <w:gridCol w:w="1668"/>
        <w:gridCol w:w="6628"/>
      </w:tblGrid>
      <w:tr w:rsidR="00136172" w:rsidRPr="00136172" w:rsidTr="00136172">
        <w:tc>
          <w:tcPr>
            <w:tcW w:w="1668" w:type="dxa"/>
          </w:tcPr>
          <w:p w:rsidR="00136172" w:rsidRPr="00136172" w:rsidRDefault="00136172" w:rsidP="00136172">
            <w:pPr>
              <w:pageBreakBefore/>
              <w:spacing w:after="0" w:line="240" w:lineRule="auto"/>
              <w:jc w:val="center"/>
              <w:rPr>
                <w:rFonts w:ascii="Times New Roman" w:eastAsia="Times New Roman" w:hAnsi="Times New Roman" w:cs="Times New Roman"/>
                <w:sz w:val="24"/>
                <w:szCs w:val="24"/>
                <w:lang w:eastAsia="zh-CN"/>
              </w:rPr>
            </w:pPr>
            <w:r w:rsidRPr="00136172">
              <w:rPr>
                <w:rFonts w:ascii="Cambria" w:eastAsia="Times New Roman" w:hAnsi="Cambria" w:cs="Cambria"/>
                <w:lang w:eastAsia="zh-CN"/>
              </w:rPr>
              <w:lastRenderedPageBreak/>
              <w:br w:type="page"/>
            </w:r>
          </w:p>
        </w:tc>
        <w:tc>
          <w:tcPr>
            <w:tcW w:w="6628" w:type="dxa"/>
            <w:vAlign w:val="center"/>
          </w:tcPr>
          <w:p w:rsidR="00136172" w:rsidRPr="00136172" w:rsidRDefault="00136172" w:rsidP="00136172">
            <w:pPr>
              <w:shd w:val="clear" w:color="auto" w:fill="FFFFFF"/>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СОДЕРЖАНИЕ</w:t>
            </w:r>
          </w:p>
        </w:tc>
      </w:tr>
    </w:tbl>
    <w:p w:rsidR="00136172" w:rsidRPr="00136172" w:rsidRDefault="00136172" w:rsidP="00136172">
      <w:pPr>
        <w:spacing w:after="0" w:line="240" w:lineRule="auto"/>
        <w:rPr>
          <w:rFonts w:ascii="Cambria" w:eastAsia="Times New Roman" w:hAnsi="Cambria" w:cs="Cambria"/>
          <w:vanish/>
          <w:lang w:eastAsia="zh-CN"/>
        </w:rPr>
      </w:pPr>
    </w:p>
    <w:p w:rsidR="00136172" w:rsidRPr="00136172" w:rsidRDefault="00136172" w:rsidP="00136172">
      <w:pPr>
        <w:spacing w:after="0" w:line="240" w:lineRule="auto"/>
        <w:jc w:val="both"/>
        <w:rPr>
          <w:rFonts w:ascii="Times New Roman" w:eastAsia="Times New Roman" w:hAnsi="Times New Roman" w:cs="Times New Roman"/>
          <w:sz w:val="24"/>
          <w:szCs w:val="24"/>
          <w:lang w:eastAsia="zh-CN"/>
        </w:rPr>
      </w:pPr>
      <w:r>
        <w:rPr>
          <w:rFonts w:ascii="Cambria" w:eastAsia="Times New Roman" w:hAnsi="Cambria" w:cs="Cambria"/>
          <w:noProof/>
          <w:lang w:eastAsia="ru-RU"/>
        </w:rPr>
        <mc:AlternateContent>
          <mc:Choice Requires="wps">
            <w:drawing>
              <wp:anchor distT="0" distB="0" distL="114300" distR="114300" simplePos="0" relativeHeight="251658240" behindDoc="0" locked="0" layoutInCell="0" allowOverlap="1" wp14:anchorId="5CDE710D" wp14:editId="5CA3EE8A">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F801AC">
                              <w:tc>
                                <w:tcPr>
                                  <w:tcW w:w="7108" w:type="dxa"/>
                                  <w:shd w:val="clear" w:color="auto" w:fill="FFFFFF"/>
                                </w:tcPr>
                                <w:p w:rsidR="00F801AC" w:rsidRDefault="00F801AC">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F801AC" w:rsidRDefault="00F801A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F801AC">
                              <w:tc>
                                <w:tcPr>
                                  <w:tcW w:w="7108" w:type="dxa"/>
                                  <w:shd w:val="clear" w:color="auto" w:fill="FFFFFF"/>
                                </w:tcPr>
                                <w:p w:rsidR="00F801AC" w:rsidRDefault="00F801A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F801AC" w:rsidRDefault="00F801A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F801AC" w:rsidRDefault="00F801A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F801AC">
                              <w:tc>
                                <w:tcPr>
                                  <w:tcW w:w="7108" w:type="dxa"/>
                                  <w:shd w:val="clear" w:color="auto" w:fill="FFFFFF"/>
                                </w:tcPr>
                                <w:p w:rsidR="00F801AC" w:rsidRDefault="00F801AC"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F801AC" w:rsidRDefault="00F801A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F801AC" w:rsidRDefault="00F801AC"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F801AC">
                              <w:trPr>
                                <w:trHeight w:val="670"/>
                              </w:trPr>
                              <w:tc>
                                <w:tcPr>
                                  <w:tcW w:w="7108" w:type="dxa"/>
                                  <w:shd w:val="clear" w:color="auto" w:fill="FFFFFF"/>
                                </w:tcPr>
                                <w:p w:rsidR="00F801AC" w:rsidRDefault="00F801AC"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F801AC" w:rsidRDefault="00F801A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F801AC" w:rsidRPr="00095FD8" w:rsidRDefault="00F801AC"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F801AC">
                              <w:tc>
                                <w:tcPr>
                                  <w:tcW w:w="7108" w:type="dxa"/>
                                  <w:shd w:val="clear" w:color="auto" w:fill="FFFFFF"/>
                                </w:tcPr>
                                <w:p w:rsidR="00F801AC" w:rsidRDefault="00F801AC"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F801AC" w:rsidRDefault="00F801AC" w:rsidP="00136172">
                                  <w:pPr>
                                    <w:shd w:val="clear" w:color="auto" w:fill="FFFFFF"/>
                                    <w:spacing w:after="0" w:line="240" w:lineRule="auto"/>
                                    <w:ind w:left="284"/>
                                    <w:jc w:val="both"/>
                                    <w:rPr>
                                      <w:rFonts w:ascii="Times New Roman" w:hAnsi="Times New Roman" w:cs="Times New Roman"/>
                                      <w:b/>
                                      <w:sz w:val="24"/>
                                      <w:szCs w:val="24"/>
                                    </w:rPr>
                                  </w:pPr>
                                </w:p>
                                <w:p w:rsidR="00F801AC" w:rsidRPr="00C45057" w:rsidRDefault="00F801AC"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F801AC" w:rsidRDefault="00F801A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F801AC" w:rsidRDefault="00F801AC">
                                  <w:pPr>
                                    <w:shd w:val="clear" w:color="auto" w:fill="FFFFFF"/>
                                    <w:spacing w:after="0" w:line="240" w:lineRule="auto"/>
                                    <w:jc w:val="center"/>
                                    <w:rPr>
                                      <w:rFonts w:ascii="Times New Roman" w:hAnsi="Times New Roman" w:cs="Times New Roman"/>
                                      <w:b/>
                                      <w:sz w:val="24"/>
                                      <w:szCs w:val="24"/>
                                    </w:rPr>
                                  </w:pPr>
                                </w:p>
                                <w:p w:rsidR="00F801AC" w:rsidRDefault="00F801AC"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F801AC" w:rsidRDefault="00F801AC" w:rsidP="00136172"/>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5CDE710D"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F801AC">
                        <w:tc>
                          <w:tcPr>
                            <w:tcW w:w="7108" w:type="dxa"/>
                            <w:shd w:val="clear" w:color="auto" w:fill="FFFFFF"/>
                          </w:tcPr>
                          <w:p w:rsidR="00F801AC" w:rsidRDefault="00F801AC">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F801AC" w:rsidRDefault="00F801A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F801AC">
                        <w:tc>
                          <w:tcPr>
                            <w:tcW w:w="7108" w:type="dxa"/>
                            <w:shd w:val="clear" w:color="auto" w:fill="FFFFFF"/>
                          </w:tcPr>
                          <w:p w:rsidR="00F801AC" w:rsidRDefault="00F801AC">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F801AC" w:rsidRDefault="00F801A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F801AC" w:rsidRDefault="00F801A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F801AC">
                        <w:tc>
                          <w:tcPr>
                            <w:tcW w:w="7108" w:type="dxa"/>
                            <w:shd w:val="clear" w:color="auto" w:fill="FFFFFF"/>
                          </w:tcPr>
                          <w:p w:rsidR="00F801AC" w:rsidRDefault="00F801AC"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F801AC" w:rsidRDefault="00F801A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F801AC" w:rsidRDefault="00F801AC"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F801AC">
                        <w:trPr>
                          <w:trHeight w:val="670"/>
                        </w:trPr>
                        <w:tc>
                          <w:tcPr>
                            <w:tcW w:w="7108" w:type="dxa"/>
                            <w:shd w:val="clear" w:color="auto" w:fill="FFFFFF"/>
                          </w:tcPr>
                          <w:p w:rsidR="00F801AC" w:rsidRDefault="00F801AC"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F801AC" w:rsidRDefault="00F801AC">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F801AC" w:rsidRPr="00095FD8" w:rsidRDefault="00F801AC"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F801AC">
                        <w:tc>
                          <w:tcPr>
                            <w:tcW w:w="7108" w:type="dxa"/>
                            <w:shd w:val="clear" w:color="auto" w:fill="FFFFFF"/>
                          </w:tcPr>
                          <w:p w:rsidR="00F801AC" w:rsidRDefault="00F801AC"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F801AC" w:rsidRDefault="00F801AC" w:rsidP="00136172">
                            <w:pPr>
                              <w:shd w:val="clear" w:color="auto" w:fill="FFFFFF"/>
                              <w:spacing w:after="0" w:line="240" w:lineRule="auto"/>
                              <w:ind w:left="284"/>
                              <w:jc w:val="both"/>
                              <w:rPr>
                                <w:rFonts w:ascii="Times New Roman" w:hAnsi="Times New Roman" w:cs="Times New Roman"/>
                                <w:b/>
                                <w:sz w:val="24"/>
                                <w:szCs w:val="24"/>
                              </w:rPr>
                            </w:pPr>
                          </w:p>
                          <w:p w:rsidR="00F801AC" w:rsidRPr="00C45057" w:rsidRDefault="00F801AC"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F801AC" w:rsidRDefault="00F801AC">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F801AC" w:rsidRDefault="00F801AC">
                            <w:pPr>
                              <w:shd w:val="clear" w:color="auto" w:fill="FFFFFF"/>
                              <w:spacing w:after="0" w:line="240" w:lineRule="auto"/>
                              <w:jc w:val="center"/>
                              <w:rPr>
                                <w:rFonts w:ascii="Times New Roman" w:hAnsi="Times New Roman" w:cs="Times New Roman"/>
                                <w:b/>
                                <w:sz w:val="24"/>
                                <w:szCs w:val="24"/>
                              </w:rPr>
                            </w:pPr>
                          </w:p>
                          <w:p w:rsidR="00F801AC" w:rsidRDefault="00F801AC"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F801AC" w:rsidRDefault="00F801AC" w:rsidP="00136172"/>
                  </w:txbxContent>
                </v:textbox>
                <w10:wrap type="square" anchorx="margin"/>
              </v:shape>
            </w:pict>
          </mc:Fallback>
        </mc:AlternateContent>
      </w: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tabs>
          <w:tab w:val="left" w:pos="4500"/>
        </w:tabs>
        <w:spacing w:after="0" w:line="240" w:lineRule="auto"/>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ab/>
      </w:r>
      <w:r w:rsidRPr="00136172">
        <w:rPr>
          <w:rFonts w:ascii="Cambria" w:eastAsia="Times New Roman" w:hAnsi="Cambria" w:cs="Cambria"/>
          <w:lang w:eastAsia="zh-CN"/>
        </w:rPr>
        <w:br w:type="page"/>
      </w:r>
    </w:p>
    <w:p w:rsidR="00136172" w:rsidRPr="006357A8" w:rsidRDefault="00136172" w:rsidP="006357A8">
      <w:pPr>
        <w:numPr>
          <w:ilvl w:val="0"/>
          <w:numId w:val="6"/>
        </w:numPr>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136172" w:rsidRPr="00136172" w:rsidRDefault="00136172" w:rsidP="00136172">
      <w:pPr>
        <w:spacing w:after="0" w:line="240" w:lineRule="auto"/>
        <w:ind w:left="720"/>
        <w:jc w:val="center"/>
        <w:rPr>
          <w:rFonts w:ascii="Times New Roman" w:eastAsia="Times New Roman" w:hAnsi="Times New Roman" w:cs="Times New Roman"/>
          <w:b/>
          <w:sz w:val="24"/>
          <w:szCs w:val="24"/>
          <w:lang w:eastAsia="zh-CN"/>
        </w:rPr>
      </w:pPr>
    </w:p>
    <w:p w:rsidR="00136172" w:rsidRPr="00136172" w:rsidRDefault="00136172" w:rsidP="00136172">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Область применения рабочей программы</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Рабочая</w:t>
      </w:r>
      <w:r w:rsidR="00F801AC">
        <w:rPr>
          <w:rFonts w:ascii="Times New Roman" w:eastAsia="Times New Roman" w:hAnsi="Times New Roman" w:cs="Times New Roman"/>
          <w:sz w:val="24"/>
          <w:szCs w:val="24"/>
          <w:lang w:eastAsia="zh-CN"/>
        </w:rPr>
        <w:t xml:space="preserve"> программа учебного предмета ОУД</w:t>
      </w:r>
      <w:r w:rsidRPr="00136172">
        <w:rPr>
          <w:rFonts w:ascii="Times New Roman" w:eastAsia="Times New Roman" w:hAnsi="Times New Roman" w:cs="Times New Roman"/>
          <w:sz w:val="24"/>
          <w:szCs w:val="24"/>
          <w:lang w:eastAsia="zh-CN"/>
        </w:rPr>
        <w:t xml:space="preserve">.06 Иностранный язык (английский) является частью </w:t>
      </w:r>
      <w:r w:rsidRPr="00136172">
        <w:rPr>
          <w:rFonts w:ascii="Times New Roman" w:eastAsia="Times New Roman" w:hAnsi="Times New Roman" w:cs="Times New Roman"/>
          <w:sz w:val="24"/>
          <w:szCs w:val="24"/>
          <w:lang w:eastAsia="ru-RU"/>
        </w:rPr>
        <w:t xml:space="preserve">программы среднего общего образования </w:t>
      </w:r>
      <w:r w:rsidRPr="00136172">
        <w:rPr>
          <w:rFonts w:ascii="Times New Roman" w:eastAsia="Times New Roman" w:hAnsi="Times New Roman" w:cs="Times New Roman"/>
          <w:spacing w:val="-2"/>
          <w:sz w:val="24"/>
          <w:szCs w:val="24"/>
          <w:lang w:eastAsia="zh-CN"/>
        </w:rPr>
        <w:t xml:space="preserve">по специальности СПО </w:t>
      </w:r>
      <w:r w:rsidRPr="00136172">
        <w:rPr>
          <w:rFonts w:ascii="Times New Roman" w:eastAsia="Times New Roman" w:hAnsi="Times New Roman" w:cs="Times New Roman"/>
          <w:sz w:val="24"/>
          <w:szCs w:val="24"/>
          <w:lang w:eastAsia="zh-CN"/>
        </w:rPr>
        <w:t>23.02.06  Техническая эксплуатация подвижного состава железных дорог</w:t>
      </w:r>
      <w:r>
        <w:rPr>
          <w:rFonts w:ascii="Times New Roman" w:eastAsia="Times New Roman" w:hAnsi="Times New Roman" w:cs="Times New Roman"/>
          <w:sz w:val="24"/>
          <w:szCs w:val="24"/>
          <w:lang w:eastAsia="zh-CN"/>
        </w:rPr>
        <w:t>.</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ru-RU"/>
        </w:rPr>
        <w:t xml:space="preserve">Рабочая программа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 xml:space="preserve">.06 Иностранный язык (английский) </w:t>
      </w:r>
      <w:r w:rsidRPr="00136172">
        <w:rPr>
          <w:rFonts w:ascii="Times New Roman" w:eastAsia="Times New Roman" w:hAnsi="Times New Roman" w:cs="Times New Roman"/>
          <w:sz w:val="24"/>
          <w:szCs w:val="24"/>
          <w:lang w:eastAsia="ru-RU"/>
        </w:rPr>
        <w:t xml:space="preserve">может </w:t>
      </w:r>
      <w:r w:rsidRPr="00136172">
        <w:rPr>
          <w:rFonts w:ascii="Times New Roman" w:eastAsia="Times New Roman" w:hAnsi="Times New Roman" w:cs="Times New Roman"/>
          <w:spacing w:val="1"/>
          <w:sz w:val="24"/>
          <w:szCs w:val="24"/>
          <w:lang w:eastAsia="zh-CN"/>
        </w:rPr>
        <w:t xml:space="preserve">быть использована в </w:t>
      </w:r>
      <w:r w:rsidRPr="00136172">
        <w:rPr>
          <w:rFonts w:ascii="Times New Roman" w:eastAsia="Times New Roman" w:hAnsi="Times New Roman" w:cs="Times New Roman"/>
          <w:sz w:val="24"/>
          <w:szCs w:val="24"/>
          <w:lang w:eastAsia="zh-CN"/>
        </w:rPr>
        <w:t xml:space="preserve">профессиональной подготовке, переподготовке и повышении квалификации </w:t>
      </w:r>
      <w:r w:rsidRPr="00136172">
        <w:rPr>
          <w:rFonts w:ascii="Times New Roman" w:eastAsia="Times New Roman" w:hAnsi="Times New Roman" w:cs="Times New Roman"/>
          <w:spacing w:val="-1"/>
          <w:sz w:val="24"/>
          <w:szCs w:val="24"/>
          <w:lang w:eastAsia="zh-CN"/>
        </w:rPr>
        <w:t>рабочих по профессиям:</w:t>
      </w:r>
    </w:p>
    <w:p w:rsidR="00136172" w:rsidRPr="00136172" w:rsidRDefault="00136172" w:rsidP="00136172">
      <w:pPr>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136172" w:rsidRPr="00136172" w:rsidRDefault="00136172" w:rsidP="00136172">
      <w:pPr>
        <w:spacing w:after="0" w:line="240" w:lineRule="auto"/>
        <w:ind w:firstLine="709"/>
        <w:jc w:val="both"/>
        <w:rPr>
          <w:rFonts w:ascii="Times New Roman" w:eastAsia="Times New Roman" w:hAnsi="Times New Roman" w:cs="Cambria"/>
          <w:b/>
          <w:bCs/>
          <w:sz w:val="24"/>
          <w:lang w:eastAsia="zh-CN"/>
        </w:rPr>
      </w:pPr>
      <w:r w:rsidRPr="00136172">
        <w:rPr>
          <w:rFonts w:ascii="Times New Roman" w:eastAsia="Times New Roman" w:hAnsi="Times New Roman" w:cs="Cambria"/>
          <w:b/>
          <w:bCs/>
          <w:sz w:val="24"/>
          <w:lang w:eastAsia="zh-CN"/>
        </w:rPr>
        <w:tab/>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1.2. Место учебного предмета в структуре ОПОП-ППССЗ:</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.06 Иностранный язык (английский)</w:t>
      </w:r>
      <w:r w:rsidRPr="00136172">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b/>
          <w:bCs/>
          <w:sz w:val="24"/>
          <w:szCs w:val="24"/>
          <w:lang w:eastAsia="zh-CN"/>
        </w:rPr>
        <w:t>1.3 Планируемые результаты освоения учебного предмета:</w:t>
      </w:r>
    </w:p>
    <w:p w:rsidR="00136172" w:rsidRPr="00136172" w:rsidRDefault="00136172" w:rsidP="00136172">
      <w:pPr>
        <w:spacing w:after="0" w:line="240" w:lineRule="auto"/>
        <w:ind w:left="709"/>
        <w:jc w:val="both"/>
        <w:rPr>
          <w:rFonts w:ascii="Times New Roman" w:eastAsia="Times New Roman" w:hAnsi="Times New Roman" w:cs="Cambria"/>
          <w:b/>
          <w:sz w:val="24"/>
          <w:szCs w:val="24"/>
          <w:lang w:eastAsia="zh-CN"/>
        </w:rPr>
      </w:pPr>
      <w:r w:rsidRPr="00136172">
        <w:rPr>
          <w:rFonts w:ascii="Times New Roman" w:eastAsia="Times New Roman" w:hAnsi="Times New Roman" w:cs="Cambria"/>
          <w:b/>
          <w:sz w:val="24"/>
          <w:szCs w:val="24"/>
          <w:lang w:eastAsia="zh-CN"/>
        </w:rPr>
        <w:t xml:space="preserve">1.3.1  Цель </w:t>
      </w:r>
      <w:r w:rsidRPr="00136172">
        <w:rPr>
          <w:rFonts w:ascii="Times New Roman" w:eastAsia="Times New Roman" w:hAnsi="Times New Roman" w:cs="Cambria"/>
          <w:b/>
          <w:bCs/>
          <w:sz w:val="24"/>
          <w:szCs w:val="24"/>
          <w:lang w:eastAsia="zh-CN"/>
        </w:rPr>
        <w:t>учебного предмета:</w:t>
      </w:r>
      <w:r w:rsidRPr="00136172">
        <w:rPr>
          <w:rFonts w:ascii="Times New Roman" w:eastAsia="Times New Roman" w:hAnsi="Times New Roman" w:cs="Cambria"/>
          <w:b/>
          <w:sz w:val="24"/>
          <w:szCs w:val="24"/>
          <w:lang w:eastAsia="zh-CN"/>
        </w:rPr>
        <w:t xml:space="preserve">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357A8" w:rsidRPr="00136172" w:rsidRDefault="006357A8"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136172" w:rsidRPr="00136172" w:rsidRDefault="00136172" w:rsidP="00136172">
      <w:pPr>
        <w:spacing w:after="0" w:line="240" w:lineRule="auto"/>
        <w:ind w:firstLine="709"/>
        <w:jc w:val="both"/>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уметь: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знать: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lastRenderedPageBreak/>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1.3.3  Планируемые результаты освоения учебного предмета:</w:t>
      </w:r>
    </w:p>
    <w:p w:rsidR="00136172" w:rsidRPr="00136172" w:rsidRDefault="00136172" w:rsidP="00136172">
      <w:pPr>
        <w:spacing w:after="0" w:line="240" w:lineRule="auto"/>
        <w:ind w:firstLine="709"/>
        <w:jc w:val="both"/>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w:t>
      </w:r>
      <w:r>
        <w:rPr>
          <w:rFonts w:ascii="Times New Roman" w:eastAsia="Times New Roman" w:hAnsi="Times New Roman" w:cs="Cambria"/>
          <w:color w:val="000000"/>
          <w:sz w:val="24"/>
          <w:szCs w:val="24"/>
          <w:lang w:eastAsia="ru-RU"/>
        </w:rPr>
        <w:t xml:space="preserve">и профессиональных </w:t>
      </w:r>
      <w:r w:rsidRPr="00136172">
        <w:rPr>
          <w:rFonts w:ascii="Times New Roman" w:eastAsia="Times New Roman" w:hAnsi="Times New Roman" w:cs="Cambria"/>
          <w:color w:val="000000"/>
          <w:sz w:val="24"/>
          <w:szCs w:val="24"/>
          <w:lang w:eastAsia="ru-RU"/>
        </w:rPr>
        <w:t>компетенций ОК 01, ОК 02, ОК 04, ОК 09</w:t>
      </w:r>
      <w:r>
        <w:rPr>
          <w:rFonts w:ascii="Times New Roman" w:eastAsia="Times New Roman" w:hAnsi="Times New Roman" w:cs="Cambria"/>
          <w:color w:val="000000"/>
          <w:sz w:val="24"/>
          <w:szCs w:val="24"/>
          <w:lang w:eastAsia="ru-RU"/>
        </w:rPr>
        <w:t>, ПК 3.1</w:t>
      </w:r>
    </w:p>
    <w:p w:rsidR="00136172" w:rsidRPr="00136172" w:rsidRDefault="00136172" w:rsidP="00136172">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136172" w:rsidRPr="00136172" w:rsidTr="00136172">
        <w:tc>
          <w:tcPr>
            <w:tcW w:w="2518" w:type="dxa"/>
            <w:vMerge w:val="restart"/>
            <w:vAlign w:val="center"/>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 компетенции</w:t>
            </w:r>
          </w:p>
        </w:tc>
        <w:tc>
          <w:tcPr>
            <w:tcW w:w="7053" w:type="dxa"/>
            <w:gridSpan w:val="2"/>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Планируемые результаты обучения</w:t>
            </w:r>
          </w:p>
        </w:tc>
      </w:tr>
      <w:tr w:rsidR="00136172" w:rsidRPr="00136172" w:rsidTr="00136172">
        <w:tc>
          <w:tcPr>
            <w:tcW w:w="2518" w:type="dxa"/>
            <w:vMerge/>
            <w:vAlign w:val="center"/>
            <w:hideMark/>
          </w:tcPr>
          <w:p w:rsidR="00136172" w:rsidRPr="00136172" w:rsidRDefault="00136172" w:rsidP="00136172">
            <w:pPr>
              <w:rPr>
                <w:rFonts w:ascii="Cambria" w:hAnsi="Cambria" w:cs="Cambria"/>
                <w:b/>
              </w:rPr>
            </w:pPr>
          </w:p>
        </w:tc>
        <w:tc>
          <w:tcPr>
            <w:tcW w:w="2693"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w:t>
            </w:r>
          </w:p>
        </w:tc>
        <w:tc>
          <w:tcPr>
            <w:tcW w:w="4360"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136172" w:rsidRPr="00136172" w:rsidTr="00136172">
        <w:trPr>
          <w:trHeight w:val="557"/>
        </w:trPr>
        <w:tc>
          <w:tcPr>
            <w:tcW w:w="2478" w:type="dxa"/>
          </w:tcPr>
          <w:p w:rsidR="00136172" w:rsidRPr="00136172" w:rsidRDefault="00136172" w:rsidP="00136172">
            <w:pPr>
              <w:widowControl w:val="0"/>
              <w:tabs>
                <w:tab w:val="left" w:pos="738"/>
                <w:tab w:val="left" w:pos="1341"/>
                <w:tab w:val="left" w:pos="1432"/>
              </w:tabs>
              <w:autoSpaceDE w:val="0"/>
              <w:autoSpaceDN w:val="0"/>
              <w:jc w:val="both"/>
              <w:rPr>
                <w:rFonts w:eastAsia="Trebuchet MS" w:cs="Times New Roman"/>
                <w:color w:val="000000"/>
                <w:lang w:val="ru-RU"/>
              </w:rPr>
            </w:pPr>
            <w:r w:rsidRPr="00136172">
              <w:rPr>
                <w:rFonts w:eastAsia="Trebuchet MS" w:cs="Times New Roman"/>
                <w:color w:val="000000"/>
                <w:lang w:val="ru-RU"/>
              </w:rPr>
              <w:t>ОК.01 Выбирать способы решения задач профессиональной деятельности применительно</w:t>
            </w:r>
          </w:p>
          <w:p w:rsidR="00136172" w:rsidRPr="00136172" w:rsidRDefault="00136172" w:rsidP="00136172">
            <w:pPr>
              <w:jc w:val="both"/>
              <w:rPr>
                <w:rFonts w:eastAsia="Times New Roman" w:cs="Times New Roman"/>
                <w:b/>
                <w:bCs/>
              </w:rPr>
            </w:pPr>
            <w:r w:rsidRPr="00136172">
              <w:rPr>
                <w:rFonts w:eastAsia="Times New Roman" w:cs="Times New Roman"/>
                <w:color w:val="000000"/>
              </w:rPr>
              <w:t>к различным контекстам</w:t>
            </w: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cente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right"/>
              <w:rPr>
                <w:rFonts w:eastAsia="Times New Roman" w:cs="Times New Roman"/>
              </w:rPr>
            </w:pPr>
          </w:p>
        </w:tc>
        <w:tc>
          <w:tcPr>
            <w:tcW w:w="2733" w:type="dxa"/>
            <w:tcBorders>
              <w:bottom w:val="single" w:sz="4" w:space="0" w:color="000000"/>
            </w:tcBorders>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В части трудового воспитания: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труду, осознание ценности мастерства, трудолюбие;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интерес к различным сферам профессиональной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Овладение </w:t>
            </w:r>
            <w:r w:rsidRPr="00136172">
              <w:rPr>
                <w:rFonts w:eastAsia="Times New Roman" w:cs="Times New Roman"/>
                <w:iCs/>
                <w:lang w:val="ru-RU"/>
              </w:rPr>
              <w:lastRenderedPageBreak/>
              <w:t>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а) базовые логические действия: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определять цели деятельности, задавать параметры и критерии их достижения;</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выявлять закономерности и противоречия в рассматриваемых явлениях;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развивать креативное мышление при решении жизненных проблем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136172">
              <w:rPr>
                <w:rFonts w:eastAsia="Times New Roman" w:cs="Times New Roman"/>
                <w:iCs/>
                <w:lang w:val="ru-RU"/>
              </w:rPr>
              <w:lastRenderedPageBreak/>
              <w:t xml:space="preserve">доказательства своих утверждений, задавать параметры и критерии решения;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уметь переносить знания в познавательную и практическую области жизнедеятельности;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уметь интегрировать знания из разных предметных областей;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выдвигать новые идеи, предлагать оригинальные подходы и решения; </w:t>
            </w:r>
          </w:p>
          <w:p w:rsidR="00136172" w:rsidRPr="00136172" w:rsidRDefault="00136172" w:rsidP="00136172">
            <w:pPr>
              <w:jc w:val="both"/>
              <w:rPr>
                <w:rFonts w:eastAsia="Times New Roman" w:cs="Times New Roman"/>
                <w:lang w:val="ru-RU"/>
              </w:rPr>
            </w:pPr>
            <w:r w:rsidRPr="00136172">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w:t>
            </w:r>
            <w:r w:rsidRPr="00136172">
              <w:rPr>
                <w:rFonts w:eastAsia="Times New Roman" w:cs="Times New Roman"/>
              </w:rPr>
              <w:t> </w:t>
            </w:r>
            <w:r w:rsidRPr="00136172">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письменная речь: заполнять анкеты и </w:t>
            </w:r>
            <w:r w:rsidRPr="00136172">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136172">
              <w:rPr>
                <w:rFonts w:eastAsia="Times New Roman" w:cs="Times New Roman"/>
                <w:lang w:val="ru-RU"/>
              </w:rPr>
              <w:lastRenderedPageBreak/>
              <w:t>простых и сложных предложений и различных коммуникативных типов предложений;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выявление признаков изученных грамматических и лексических явлений по заданным основаниям;</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136172">
              <w:rPr>
                <w:rFonts w:eastAsia="Times New Roman" w:cs="Times New Roman"/>
                <w:lang w:val="ru-RU"/>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ОК.02 Использовать современные средства поиска,</w:t>
            </w:r>
          </w:p>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 области ценности научного познания: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136172">
              <w:rPr>
                <w:rFonts w:eastAsia="Times New Roman" w:cs="Times New Roman"/>
                <w:iCs/>
                <w:lang w:val="ru-RU"/>
              </w:rPr>
              <w:lastRenderedPageBreak/>
              <w:t xml:space="preserve">мира;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w:t>
            </w:r>
            <w:r w:rsidRPr="00136172">
              <w:rPr>
                <w:rFonts w:eastAsia="Times New Roman" w:cs="Times New Roman"/>
                <w:iCs/>
              </w:rPr>
              <w:t> </w:t>
            </w:r>
            <w:r w:rsidRPr="00136172">
              <w:rPr>
                <w:rFonts w:eastAsia="Times New Roman" w:cs="Times New Roman"/>
                <w:iCs/>
                <w:lang w:val="ru-RU"/>
              </w:rPr>
              <w:t>работа с информацией:</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36172">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136172">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36172" w:rsidRPr="00136172" w:rsidRDefault="00136172" w:rsidP="00136172">
            <w:pPr>
              <w:widowControl w:val="0"/>
              <w:jc w:val="both"/>
              <w:rPr>
                <w:rFonts w:eastAsia="Times New Roman" w:cs="Times New Roman"/>
                <w:lang w:val="ru-RU" w:eastAsia="en-GB"/>
              </w:rPr>
            </w:pP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готовность к саморазвитию, самостоятельности и самоопределению;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-овладение навыками учебно-исследовательской, проектной и социальной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коммуникативными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совместная деятельность:</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понимать и использовать преимущества командной и индивидуальной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регулятивными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г)</w:t>
            </w:r>
            <w:r w:rsidRPr="00136172">
              <w:rPr>
                <w:rFonts w:eastAsia="Times New Roman" w:cs="Times New Roman"/>
                <w:iCs/>
              </w:rPr>
              <w:t> </w:t>
            </w:r>
            <w:r w:rsidRPr="00136172">
              <w:rPr>
                <w:rFonts w:eastAsia="Times New Roman" w:cs="Times New Roman"/>
                <w:iCs/>
                <w:lang w:val="ru-RU"/>
              </w:rPr>
              <w:t>принятие себя и других людей:</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мотивы и аргументы других людей при анализе результатов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признавать свое право и право других людей на ошибки;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развивать способность понимать мир с позиции другого человека.</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136172">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наличие мотивации к обучению и личностному развитию;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В области ценности научного познания:</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осознание ценности научной деятельности, готовность </w:t>
            </w:r>
            <w:r w:rsidRPr="00136172">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б)</w:t>
            </w:r>
            <w:r w:rsidRPr="00136172">
              <w:rPr>
                <w:rFonts w:eastAsia="Times New Roman" w:cs="Times New Roman"/>
              </w:rPr>
              <w:t> </w:t>
            </w:r>
            <w:r w:rsidRPr="00136172">
              <w:rPr>
                <w:rFonts w:eastAsia="Times New Roman" w:cs="Times New Roman"/>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владеть навыками учебно-исследовательской и проектной деятельности, навыками разрешения проблем;</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136172">
              <w:rPr>
                <w:rFonts w:eastAsia="Times New Roman" w:cs="Times New Roman"/>
                <w:lang w:val="ru-RU"/>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autoSpaceDE w:val="0"/>
              <w:autoSpaceDN w:val="0"/>
              <w:adjustRightInd w:val="0"/>
              <w:jc w:val="both"/>
              <w:rPr>
                <w:rFonts w:eastAsia="Times New Roman" w:cs="Times New Roman"/>
                <w:lang w:val="ru-RU"/>
              </w:rPr>
            </w:pPr>
            <w:r>
              <w:rPr>
                <w:rFonts w:eastAsia="Times New Roman" w:cs="Times New Roman"/>
                <w:lang w:val="ru-RU"/>
              </w:rPr>
              <w:lastRenderedPageBreak/>
              <w:t>ПК 3.1</w:t>
            </w:r>
            <w:r w:rsidRPr="00136172">
              <w:rPr>
                <w:rFonts w:eastAsia="Times New Roman" w:cs="Times New Roman"/>
                <w:lang w:val="ru-RU"/>
              </w:rPr>
              <w:t>. Оформлять техническую и технологическую документацию</w:t>
            </w:r>
          </w:p>
        </w:tc>
        <w:tc>
          <w:tcPr>
            <w:tcW w:w="7093" w:type="dxa"/>
            <w:gridSpan w:val="2"/>
          </w:tcPr>
          <w:p w:rsidR="00136172" w:rsidRPr="00136172" w:rsidRDefault="00136172" w:rsidP="00136172">
            <w:pPr>
              <w:tabs>
                <w:tab w:val="left" w:pos="252"/>
              </w:tabs>
              <w:rPr>
                <w:rFonts w:eastAsia="Times New Roman" w:cs="Times New Roman"/>
                <w:lang w:val="ru-RU"/>
              </w:rPr>
            </w:pPr>
            <w:r w:rsidRPr="00136172">
              <w:rPr>
                <w:rFonts w:eastAsia="Times New Roman" w:cs="Times New Roman"/>
                <w:bCs/>
                <w:lang w:val="ru-RU"/>
              </w:rPr>
              <w:t>Имеет практический опыт - оформления технической и технологической документации; - разработки технологических процессов на ремонт деталей, узлов. Умеет - выбирать необходимую техническую и технологическую документацию. Знает - техническую и технологическую документацию, применяемую при ремонте, обслуживании и эксплуатации подвижного состава; - типовые технологические процессы на ремонт деталей и узлов подвижного состава</w:t>
            </w:r>
          </w:p>
        </w:tc>
      </w:tr>
    </w:tbl>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8</w:t>
      </w:r>
      <w:r w:rsidRPr="00136172">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11</w:t>
      </w:r>
      <w:r w:rsidRPr="00136172">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17</w:t>
      </w:r>
      <w:r w:rsidRPr="00136172">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18</w:t>
      </w:r>
      <w:r w:rsidRPr="00136172">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136172" w:rsidRPr="00136172" w:rsidRDefault="00136172" w:rsidP="00136172">
      <w:pPr>
        <w:spacing w:after="0" w:line="240" w:lineRule="auto"/>
        <w:ind w:firstLine="709"/>
        <w:contextualSpacing/>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ЛР 24</w:t>
      </w:r>
      <w:r w:rsidRPr="00136172">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136172" w:rsidRPr="00136172" w:rsidRDefault="00136172" w:rsidP="00136172">
      <w:pPr>
        <w:shd w:val="clear" w:color="auto" w:fill="FFFFFF"/>
        <w:spacing w:after="0" w:line="240" w:lineRule="auto"/>
        <w:jc w:val="both"/>
        <w:rPr>
          <w:rFonts w:ascii="Times New Roman" w:eastAsia="Times New Roman" w:hAnsi="Times New Roman" w:cs="Times New Roman"/>
          <w:b/>
          <w:bCs/>
          <w:sz w:val="24"/>
          <w:szCs w:val="24"/>
          <w:lang w:eastAsia="zh-CN"/>
        </w:rPr>
        <w:sectPr w:rsidR="00136172" w:rsidRPr="00136172" w:rsidSect="00136172">
          <w:footerReference w:type="default" r:id="rId7"/>
          <w:footerReference w:type="first" r:id="rId8"/>
          <w:pgSz w:w="11906" w:h="16838"/>
          <w:pgMar w:top="1134" w:right="850" w:bottom="1134" w:left="1701" w:header="0" w:footer="708" w:gutter="0"/>
          <w:cols w:space="1701"/>
          <w:titlePg/>
          <w:docGrid w:linePitch="360"/>
        </w:sectPr>
      </w:pPr>
    </w:p>
    <w:p w:rsidR="00136172" w:rsidRPr="00136172" w:rsidRDefault="00136172" w:rsidP="00136172">
      <w:pPr>
        <w:shd w:val="clear" w:color="auto" w:fill="FFFFFF"/>
        <w:spacing w:after="0" w:line="240" w:lineRule="auto"/>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t>2.1. Объем учебного предмета и виды учебной работы</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136172" w:rsidRPr="00136172" w:rsidRDefault="00136172" w:rsidP="00136172">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136172" w:rsidRPr="00136172" w:rsidTr="00C10638">
        <w:trPr>
          <w:trHeight w:val="567"/>
        </w:trPr>
        <w:tc>
          <w:tcPr>
            <w:tcW w:w="8091" w:type="dxa"/>
          </w:tcPr>
          <w:p w:rsidR="00136172" w:rsidRPr="00136172" w:rsidRDefault="00136172" w:rsidP="00136172">
            <w:pPr>
              <w:ind w:left="107"/>
              <w:jc w:val="center"/>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Вид учебной работы</w:t>
            </w:r>
          </w:p>
        </w:tc>
        <w:tc>
          <w:tcPr>
            <w:tcW w:w="1694" w:type="dxa"/>
          </w:tcPr>
          <w:p w:rsidR="00136172" w:rsidRPr="00136172" w:rsidRDefault="00136172" w:rsidP="00136172">
            <w:pPr>
              <w:ind w:left="24"/>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Объём в часах</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lang w:val="ru-RU"/>
              </w:rPr>
            </w:pPr>
            <w:r w:rsidRPr="00136172">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136172" w:rsidRPr="00136172" w:rsidRDefault="00136172" w:rsidP="00136172">
            <w:pPr>
              <w:ind w:left="698"/>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108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c>
          <w:tcPr>
            <w:tcW w:w="1694" w:type="dxa"/>
          </w:tcPr>
          <w:p w:rsidR="00136172" w:rsidRPr="00136172" w:rsidRDefault="00136172" w:rsidP="00136172">
            <w:pPr>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Основное содержание</w:t>
            </w:r>
          </w:p>
        </w:tc>
        <w:tc>
          <w:tcPr>
            <w:tcW w:w="1694" w:type="dxa"/>
          </w:tcPr>
          <w:p w:rsidR="00136172" w:rsidRPr="00241DBC" w:rsidRDefault="00241DBC" w:rsidP="00136172">
            <w:pPr>
              <w:ind w:left="698"/>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38</w:t>
            </w:r>
          </w:p>
        </w:tc>
      </w:tr>
      <w:tr w:rsidR="00136172" w:rsidRPr="00136172" w:rsidTr="00C10638">
        <w:trPr>
          <w:trHeight w:val="340"/>
        </w:trPr>
        <w:tc>
          <w:tcPr>
            <w:tcW w:w="9785" w:type="dxa"/>
            <w:gridSpan w:val="2"/>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лекции, уроки</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241DBC" w:rsidRDefault="00241DBC"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38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noProof/>
                <w:sz w:val="24"/>
                <w:szCs w:val="24"/>
              </w:rPr>
            </w:pPr>
            <w:r w:rsidRPr="00136172">
              <w:rPr>
                <w:rFonts w:ascii="Times New Roman" w:eastAsia="Times New Roman" w:hAnsi="Times New Roman" w:cs="Times New Roman"/>
                <w:sz w:val="24"/>
                <w:szCs w:val="24"/>
              </w:rPr>
              <w:t>Самостоятельная работа обучающегося (всего)</w:t>
            </w:r>
          </w:p>
        </w:tc>
        <w:tc>
          <w:tcPr>
            <w:tcW w:w="1694" w:type="dxa"/>
          </w:tcPr>
          <w:p w:rsidR="00136172" w:rsidRPr="00241DBC" w:rsidRDefault="00136172" w:rsidP="00136172">
            <w:pPr>
              <w:jc w:val="center"/>
              <w:rPr>
                <w:rFonts w:ascii="Times New Roman" w:eastAsia="Trebuchet MS" w:hAnsi="Times New Roman" w:cs="Times New Roman"/>
                <w:b/>
                <w:sz w:val="24"/>
                <w:szCs w:val="24"/>
                <w:lang w:val="ru-RU"/>
              </w:rPr>
            </w:pPr>
            <w:r w:rsidRPr="00241DBC">
              <w:rPr>
                <w:rFonts w:ascii="Times New Roman" w:eastAsia="Trebuchet MS" w:hAnsi="Times New Roman" w:cs="Times New Roman"/>
                <w:b/>
                <w:sz w:val="24"/>
                <w:szCs w:val="24"/>
                <w:lang w:val="ru-RU"/>
              </w:rPr>
              <w:t>36</w:t>
            </w:r>
          </w:p>
        </w:tc>
      </w:tr>
      <w:tr w:rsidR="00136172" w:rsidRPr="00136172" w:rsidTr="00C10638">
        <w:trPr>
          <w:trHeight w:val="340"/>
        </w:trPr>
        <w:tc>
          <w:tcPr>
            <w:tcW w:w="8091" w:type="dxa"/>
          </w:tcPr>
          <w:p w:rsidR="00136172" w:rsidRPr="00136172" w:rsidRDefault="00136172" w:rsidP="00136172">
            <w:pP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136172" w:rsidRPr="00A135B6" w:rsidRDefault="00A135B6" w:rsidP="00136172">
            <w:pPr>
              <w:ind w:left="770"/>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34</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в  т.ч.</w:t>
            </w:r>
            <w:r w:rsidRPr="00136172">
              <w:rPr>
                <w:rFonts w:ascii="Times New Roman" w:eastAsia="Trebuchet MS" w:hAnsi="Times New Roman" w:cs="Times New Roman"/>
                <w:sz w:val="24"/>
                <w:szCs w:val="24"/>
              </w:rPr>
              <w:t>:</w:t>
            </w:r>
          </w:p>
        </w:tc>
        <w:tc>
          <w:tcPr>
            <w:tcW w:w="1694" w:type="dxa"/>
          </w:tcPr>
          <w:p w:rsidR="00136172" w:rsidRPr="00136172" w:rsidRDefault="00136172" w:rsidP="00136172">
            <w:pPr>
              <w:jc w:val="both"/>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теоретическое  обучение </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A135B6" w:rsidRDefault="00A135B6" w:rsidP="00A135B6">
            <w:pP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 xml:space="preserve">            34</w:t>
            </w:r>
          </w:p>
        </w:tc>
      </w:tr>
      <w:tr w:rsidR="00136172" w:rsidRPr="00136172" w:rsidTr="00C10638">
        <w:trPr>
          <w:trHeight w:val="525"/>
        </w:trPr>
        <w:tc>
          <w:tcPr>
            <w:tcW w:w="8091" w:type="dxa"/>
          </w:tcPr>
          <w:p w:rsidR="00136172" w:rsidRPr="00136172" w:rsidRDefault="00136172" w:rsidP="00136172">
            <w:pPr>
              <w:ind w:left="27" w:right="118"/>
              <w:rPr>
                <w:rFonts w:ascii="Times New Roman" w:eastAsia="Trebuchet MS" w:hAnsi="Times New Roman" w:cs="Times New Roman"/>
                <w:b/>
                <w:sz w:val="24"/>
                <w:szCs w:val="24"/>
                <w:lang w:val="ru-RU"/>
              </w:rPr>
            </w:pPr>
            <w:r w:rsidRPr="00136172">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136172" w:rsidRPr="00136172" w:rsidRDefault="00136172" w:rsidP="00136172">
            <w:pPr>
              <w:ind w:left="27" w:right="118"/>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w:t>
            </w:r>
          </w:p>
        </w:tc>
      </w:tr>
    </w:tbl>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pgSz w:w="11906" w:h="16838"/>
          <w:pgMar w:top="1134" w:right="1418" w:bottom="1134" w:left="1134" w:header="0" w:footer="708" w:gutter="0"/>
          <w:cols w:space="1701"/>
          <w:titlePg/>
          <w:docGrid w:linePitch="360"/>
        </w:sectPr>
      </w:pPr>
    </w:p>
    <w:p w:rsid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caps/>
          <w:sz w:val="24"/>
          <w:szCs w:val="24"/>
          <w:lang w:eastAsia="zh-CN"/>
        </w:rPr>
        <w:lastRenderedPageBreak/>
        <w:t xml:space="preserve">2.2 </w:t>
      </w:r>
      <w:r w:rsidRPr="00136172">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C10638" w:rsidRPr="00136172" w:rsidRDefault="00C10638"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136172" w:rsidRPr="00F865FE" w:rsidTr="00136172">
        <w:trPr>
          <w:trHeight w:val="20"/>
        </w:trPr>
        <w:tc>
          <w:tcPr>
            <w:tcW w:w="3194" w:type="dxa"/>
            <w:shd w:val="clear" w:color="auto" w:fill="auto"/>
            <w:vAlign w:val="center"/>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F865FE">
              <w:rPr>
                <w:rFonts w:ascii="Times New Roman" w:eastAsia="Calibri" w:hAnsi="Times New Roman" w:cs="Cambria"/>
                <w:b/>
                <w:bCs/>
                <w:sz w:val="24"/>
                <w:szCs w:val="24"/>
                <w:lang w:eastAsia="zh-CN"/>
              </w:rPr>
              <w:t>Наименование разделов и тем</w:t>
            </w:r>
          </w:p>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8144" w:type="dxa"/>
            <w:gridSpan w:val="2"/>
            <w:shd w:val="clear" w:color="auto" w:fill="auto"/>
            <w:vAlign w:val="center"/>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F865FE">
              <w:rPr>
                <w:rFonts w:ascii="Times New Roman" w:eastAsia="Calibri" w:hAnsi="Times New Roman" w:cs="Cambria"/>
                <w:b/>
                <w:bCs/>
                <w:sz w:val="24"/>
                <w:szCs w:val="24"/>
                <w:lang w:eastAsia="zh-CN"/>
              </w:rPr>
              <w:t>Содержание учебного материала, практические и лабораторные занятия,</w:t>
            </w:r>
          </w:p>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F865FE">
              <w:rPr>
                <w:rFonts w:ascii="Times New Roman" w:eastAsia="Times New Roman" w:hAnsi="Times New Roman" w:cs="Cambria"/>
                <w:b/>
                <w:bCs/>
                <w:sz w:val="24"/>
                <w:szCs w:val="24"/>
                <w:lang w:eastAsia="zh-CN"/>
              </w:rPr>
              <w:t>самостоятельная работа обучающихся</w:t>
            </w:r>
          </w:p>
        </w:tc>
        <w:tc>
          <w:tcPr>
            <w:tcW w:w="1560" w:type="dxa"/>
            <w:shd w:val="clear" w:color="auto" w:fill="auto"/>
            <w:vAlign w:val="center"/>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F865FE">
              <w:rPr>
                <w:rFonts w:ascii="Times New Roman" w:eastAsia="Times New Roman" w:hAnsi="Times New Roman" w:cs="Cambria"/>
                <w:b/>
                <w:bCs/>
                <w:sz w:val="24"/>
                <w:szCs w:val="24"/>
                <w:lang w:eastAsia="zh-CN"/>
              </w:rPr>
              <w:t>Объем часов</w:t>
            </w:r>
          </w:p>
        </w:tc>
        <w:tc>
          <w:tcPr>
            <w:tcW w:w="2552" w:type="dxa"/>
            <w:shd w:val="clear" w:color="auto" w:fill="auto"/>
            <w:vAlign w:val="center"/>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F865FE">
              <w:rPr>
                <w:rFonts w:ascii="Times New Roman" w:eastAsia="Times New Roman" w:hAnsi="Times New Roman" w:cs="Cambria"/>
                <w:b/>
                <w:lang w:eastAsia="zh-CN"/>
              </w:rPr>
              <w:t>Формируемые компетенции (ОК) и личностные результаты (ЛР)</w:t>
            </w:r>
          </w:p>
        </w:tc>
      </w:tr>
      <w:tr w:rsidR="00136172" w:rsidRPr="00F865FE" w:rsidTr="00136172">
        <w:trPr>
          <w:trHeight w:val="20"/>
        </w:trPr>
        <w:tc>
          <w:tcPr>
            <w:tcW w:w="3194"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2</w:t>
            </w:r>
          </w:p>
        </w:tc>
        <w:tc>
          <w:tcPr>
            <w:tcW w:w="1560"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3</w:t>
            </w:r>
          </w:p>
        </w:tc>
        <w:tc>
          <w:tcPr>
            <w:tcW w:w="2552"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4</w:t>
            </w:r>
          </w:p>
        </w:tc>
      </w:tr>
      <w:tr w:rsidR="00136172" w:rsidRPr="00F865FE" w:rsidTr="00136172">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Основное содержание</w:t>
            </w:r>
          </w:p>
        </w:tc>
      </w:tr>
      <w:tr w:rsidR="00136172" w:rsidRPr="00F865FE" w:rsidTr="00136172">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36172" w:rsidRPr="00F865FE" w:rsidRDefault="00136172" w:rsidP="00676893">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 xml:space="preserve">Входное </w:t>
            </w:r>
            <w:r w:rsidRPr="00676893">
              <w:rPr>
                <w:rFonts w:ascii="Times New Roman" w:eastAsia="OfficinaSansBookC" w:hAnsi="Times New Roman" w:cs="Times New Roman"/>
                <w:b/>
                <w:sz w:val="24"/>
                <w:szCs w:val="24"/>
                <w:lang w:eastAsia="zh-CN"/>
              </w:rPr>
              <w:t xml:space="preserve">тестирование                                                                                                                                                            </w:t>
            </w:r>
            <w:r w:rsidR="00543B11" w:rsidRPr="00676893">
              <w:rPr>
                <w:rFonts w:ascii="Times New Roman" w:eastAsia="OfficinaSansBookC" w:hAnsi="Times New Roman" w:cs="Times New Roman"/>
                <w:b/>
                <w:sz w:val="24"/>
                <w:szCs w:val="24"/>
                <w:lang w:eastAsia="zh-CN"/>
              </w:rPr>
              <w:t xml:space="preserve">  </w:t>
            </w:r>
            <w:r w:rsidRPr="00676893">
              <w:rPr>
                <w:rFonts w:ascii="Times New Roman" w:eastAsia="OfficinaSansBookC" w:hAnsi="Times New Roman" w:cs="Times New Roman"/>
                <w:b/>
                <w:sz w:val="24"/>
                <w:szCs w:val="24"/>
                <w:lang w:eastAsia="zh-CN"/>
              </w:rPr>
              <w:t xml:space="preserve"> </w:t>
            </w:r>
            <w:r w:rsidR="007D2260">
              <w:rPr>
                <w:rFonts w:ascii="Times New Roman" w:eastAsia="OfficinaSansBookC" w:hAnsi="Times New Roman" w:cs="Times New Roman"/>
                <w:b/>
                <w:sz w:val="24"/>
                <w:szCs w:val="24"/>
                <w:lang w:eastAsia="zh-CN"/>
              </w:rPr>
              <w:t>4</w:t>
            </w:r>
          </w:p>
        </w:tc>
      </w:tr>
      <w:tr w:rsidR="00136172" w:rsidRPr="00F865FE" w:rsidTr="00136172">
        <w:trPr>
          <w:trHeight w:val="20"/>
        </w:trPr>
        <w:tc>
          <w:tcPr>
            <w:tcW w:w="3257" w:type="dxa"/>
            <w:gridSpan w:val="2"/>
            <w:vMerge w:val="restart"/>
            <w:tcBorders>
              <w:top w:val="single" w:sz="4" w:space="0" w:color="000000"/>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136172" w:rsidRPr="00F865FE"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Лексико-грамматический тест</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Устное собеседование</w:t>
            </w:r>
            <w:r w:rsidRPr="00F865FE">
              <w:rPr>
                <w:rFonts w:ascii="Times New Roman" w:eastAsia="OfficinaSansBookC" w:hAnsi="Times New Roman" w:cs="Times New Roman"/>
                <w:b/>
                <w:sz w:val="24"/>
                <w:szCs w:val="24"/>
                <w:lang w:eastAsia="zh-C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36172" w:rsidRPr="00A01582" w:rsidRDefault="00136172" w:rsidP="00136172">
            <w:pPr>
              <w:spacing w:after="0" w:line="240" w:lineRule="auto"/>
              <w:jc w:val="center"/>
              <w:rPr>
                <w:rFonts w:ascii="Times New Roman" w:eastAsia="OfficinaSansBookC" w:hAnsi="Times New Roman" w:cs="Times New Roman"/>
                <w:sz w:val="24"/>
                <w:szCs w:val="24"/>
                <w:lang w:eastAsia="zh-CN"/>
              </w:rPr>
            </w:pP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20"/>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Самостоятельная работа</w:t>
            </w:r>
          </w:p>
          <w:p w:rsidR="00136172" w:rsidRPr="00F865FE"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tc>
        <w:tc>
          <w:tcPr>
            <w:tcW w:w="1560" w:type="dxa"/>
            <w:tcBorders>
              <w:top w:val="single" w:sz="4" w:space="0" w:color="000000"/>
              <w:left w:val="single" w:sz="4" w:space="0" w:color="000000"/>
              <w:bottom w:val="single" w:sz="4" w:space="0" w:color="000000"/>
              <w:right w:val="single" w:sz="4" w:space="0" w:color="000000"/>
            </w:tcBorders>
          </w:tcPr>
          <w:p w:rsidR="00136172" w:rsidRPr="00A01582" w:rsidRDefault="00136172" w:rsidP="00136172">
            <w:pPr>
              <w:spacing w:after="0" w:line="240" w:lineRule="auto"/>
              <w:jc w:val="center"/>
              <w:rPr>
                <w:rFonts w:ascii="Times New Roman" w:eastAsia="OfficinaSansBookC" w:hAnsi="Times New Roman" w:cs="Times New Roman"/>
                <w:sz w:val="24"/>
                <w:szCs w:val="24"/>
                <w:lang w:eastAsia="zh-CN"/>
              </w:rPr>
            </w:pPr>
            <w:r w:rsidRPr="00A01582">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Раздел 1.</w:t>
            </w:r>
          </w:p>
        </w:tc>
        <w:tc>
          <w:tcPr>
            <w:tcW w:w="8081" w:type="dxa"/>
            <w:tcBorders>
              <w:top w:val="single" w:sz="4" w:space="0" w:color="000000"/>
              <w:left w:val="single" w:sz="4" w:space="0" w:color="000000"/>
              <w:bottom w:val="single" w:sz="4" w:space="0" w:color="auto"/>
              <w:right w:val="single" w:sz="4" w:space="0" w:color="000000"/>
            </w:tcBorders>
          </w:tcPr>
          <w:p w:rsidR="00136172" w:rsidRPr="00F865FE" w:rsidRDefault="00543B11" w:rsidP="00136172">
            <w:pPr>
              <w:spacing w:after="0" w:line="240" w:lineRule="auto"/>
              <w:jc w:val="both"/>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 xml:space="preserve">                                   </w:t>
            </w:r>
            <w:r w:rsidR="00136172" w:rsidRPr="00F865FE">
              <w:rPr>
                <w:rFonts w:ascii="Times New Roman" w:eastAsia="OfficinaSansBookC" w:hAnsi="Times New Roman" w:cs="Times New Roman"/>
                <w:b/>
                <w:sz w:val="24"/>
                <w:szCs w:val="24"/>
                <w:lang w:eastAsia="zh-CN"/>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p>
        </w:tc>
        <w:tc>
          <w:tcPr>
            <w:tcW w:w="2552" w:type="dxa"/>
            <w:tcBorders>
              <w:top w:val="single" w:sz="4" w:space="0" w:color="000000"/>
              <w:left w:val="single" w:sz="4" w:space="0" w:color="000000"/>
              <w:bottom w:val="single" w:sz="4" w:space="0" w:color="auto"/>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p>
        </w:tc>
      </w:tr>
      <w:tr w:rsidR="00136172" w:rsidRPr="00F865FE" w:rsidTr="00136172">
        <w:trPr>
          <w:trHeight w:val="20"/>
        </w:trPr>
        <w:tc>
          <w:tcPr>
            <w:tcW w:w="3257" w:type="dxa"/>
            <w:gridSpan w:val="2"/>
            <w:vMerge w:val="restart"/>
            <w:tcBorders>
              <w:top w:val="single" w:sz="4" w:space="0" w:color="000000"/>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Тема № 1.1</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136172" w:rsidRPr="00F865FE" w:rsidRDefault="007D2260" w:rsidP="00136172">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12</w:t>
            </w:r>
          </w:p>
        </w:tc>
        <w:tc>
          <w:tcPr>
            <w:tcW w:w="2552" w:type="dxa"/>
            <w:tcBorders>
              <w:top w:val="single" w:sz="4" w:space="0" w:color="000000"/>
              <w:left w:val="single" w:sz="4" w:space="0" w:color="000000"/>
              <w:bottom w:val="single" w:sz="4" w:space="0" w:color="auto"/>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sz w:val="24"/>
                <w:szCs w:val="24"/>
                <w:lang w:eastAsia="zh-CN"/>
              </w:rPr>
            </w:pPr>
          </w:p>
        </w:tc>
      </w:tr>
      <w:tr w:rsidR="00136172" w:rsidRPr="00F865FE" w:rsidTr="00136172">
        <w:trPr>
          <w:trHeight w:val="322"/>
        </w:trPr>
        <w:tc>
          <w:tcPr>
            <w:tcW w:w="3257" w:type="dxa"/>
            <w:gridSpan w:val="2"/>
            <w:vMerge/>
            <w:tcBorders>
              <w:left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F865FE">
              <w:rPr>
                <w:rFonts w:ascii="Times New Roman" w:eastAsia="OfficinaSansBookC" w:hAnsi="Times New Roman" w:cs="Times New Roman"/>
                <w:b/>
                <w:sz w:val="24"/>
                <w:szCs w:val="24"/>
                <w:lang w:eastAsia="zh-CN"/>
              </w:rPr>
              <w:t xml:space="preserve"> № 1</w:t>
            </w:r>
          </w:p>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3</w:t>
            </w:r>
          </w:p>
        </w:tc>
        <w:tc>
          <w:tcPr>
            <w:tcW w:w="2552" w:type="dxa"/>
            <w:tcBorders>
              <w:top w:val="single" w:sz="4" w:space="0" w:color="auto"/>
              <w:left w:val="single" w:sz="4" w:space="0" w:color="000000"/>
              <w:bottom w:val="single" w:sz="4" w:space="0" w:color="auto"/>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307"/>
        </w:trPr>
        <w:tc>
          <w:tcPr>
            <w:tcW w:w="3257" w:type="dxa"/>
            <w:gridSpan w:val="2"/>
            <w:vMerge/>
            <w:tcBorders>
              <w:left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2</w:t>
            </w:r>
          </w:p>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3</w:t>
            </w:r>
          </w:p>
        </w:tc>
        <w:tc>
          <w:tcPr>
            <w:tcW w:w="2552" w:type="dxa"/>
            <w:tcBorders>
              <w:top w:val="single" w:sz="4" w:space="0" w:color="auto"/>
              <w:left w:val="single" w:sz="4" w:space="0" w:color="000000"/>
              <w:bottom w:val="single" w:sz="4" w:space="0" w:color="auto"/>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3</w:t>
            </w:r>
          </w:p>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Pr>
                <w:rFonts w:ascii="Times New Roman" w:eastAsia="OfficinaSansBookC" w:hAnsi="Times New Roman" w:cs="Times New Roman"/>
                <w:b/>
                <w:sz w:val="24"/>
                <w:szCs w:val="24"/>
                <w:lang w:eastAsia="zh-CN"/>
              </w:rPr>
              <w:t xml:space="preserve"> № 1</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F801AC" w:rsidRPr="00F801AC" w:rsidRDefault="00F801AC" w:rsidP="00F801AC">
            <w:p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Лексика:</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города;</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национальности;</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профессии;</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lastRenderedPageBreak/>
              <w:t>числительные;</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val="en-US" w:eastAsia="zh-CN"/>
              </w:rPr>
            </w:pPr>
            <w:r w:rsidRPr="00F801AC">
              <w:rPr>
                <w:rFonts w:ascii="Times New Roman" w:eastAsia="OfficinaSansBookC" w:hAnsi="Times New Roman" w:cs="Times New Roman"/>
                <w:sz w:val="24"/>
                <w:szCs w:val="24"/>
                <w:lang w:eastAsia="zh-CN"/>
              </w:rPr>
              <w:t>члены</w:t>
            </w:r>
            <w:r w:rsidRPr="00F801AC">
              <w:rPr>
                <w:rFonts w:ascii="Times New Roman" w:eastAsia="OfficinaSansBookC" w:hAnsi="Times New Roman" w:cs="Times New Roman"/>
                <w:sz w:val="24"/>
                <w:szCs w:val="24"/>
                <w:lang w:val="en-US" w:eastAsia="zh-CN"/>
              </w:rPr>
              <w:t xml:space="preserve"> </w:t>
            </w:r>
            <w:r w:rsidRPr="00F801AC">
              <w:rPr>
                <w:rFonts w:ascii="Times New Roman" w:eastAsia="OfficinaSansBookC" w:hAnsi="Times New Roman" w:cs="Times New Roman"/>
                <w:sz w:val="24"/>
                <w:szCs w:val="24"/>
                <w:lang w:eastAsia="zh-CN"/>
              </w:rPr>
              <w:t>семьи</w:t>
            </w:r>
            <w:r w:rsidRPr="00F801AC">
              <w:rPr>
                <w:rFonts w:ascii="Times New Roman" w:eastAsia="OfficinaSansBookC" w:hAnsi="Times New Roman" w:cs="Times New Roman"/>
                <w:sz w:val="24"/>
                <w:szCs w:val="24"/>
                <w:lang w:val="en-US" w:eastAsia="zh-CN"/>
              </w:rPr>
              <w:t xml:space="preserve"> (mother-in-law/nephew/stepmother, etc.);</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val="en-US" w:eastAsia="zh-CN"/>
              </w:rPr>
            </w:pPr>
            <w:r w:rsidRPr="00F801AC">
              <w:rPr>
                <w:rFonts w:ascii="Times New Roman" w:eastAsia="OfficinaSansBookC" w:hAnsi="Times New Roman" w:cs="Times New Roman"/>
                <w:sz w:val="24"/>
                <w:szCs w:val="24"/>
                <w:lang w:eastAsia="zh-CN"/>
              </w:rPr>
              <w:t>внешность</w:t>
            </w:r>
            <w:r w:rsidRPr="00F801AC">
              <w:rPr>
                <w:rFonts w:ascii="Times New Roman" w:eastAsia="OfficinaSansBookC" w:hAnsi="Times New Roman" w:cs="Times New Roman"/>
                <w:sz w:val="24"/>
                <w:szCs w:val="24"/>
                <w:lang w:val="en-US" w:eastAsia="zh-CN"/>
              </w:rPr>
              <w:t xml:space="preserve"> </w:t>
            </w:r>
            <w:r w:rsidRPr="00F801AC">
              <w:rPr>
                <w:rFonts w:ascii="Times New Roman" w:eastAsia="OfficinaSansBookC" w:hAnsi="Times New Roman" w:cs="Times New Roman"/>
                <w:sz w:val="24"/>
                <w:szCs w:val="24"/>
                <w:lang w:eastAsia="zh-CN"/>
              </w:rPr>
              <w:t>человека</w:t>
            </w:r>
            <w:r w:rsidRPr="00F801AC">
              <w:rPr>
                <w:rFonts w:ascii="Times New Roman" w:eastAsia="OfficinaSansBookC" w:hAnsi="Times New Roman" w:cs="Times New Roman"/>
                <w:sz w:val="24"/>
                <w:szCs w:val="24"/>
                <w:lang w:val="en-US" w:eastAsia="zh-CN"/>
              </w:rPr>
              <w:t xml:space="preserve"> (high: shot, medium high, tall/nose: hooked, crooked, etc.);</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личные качества человека (confident, shy, successful, etc.)</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val="en-US" w:eastAsia="zh-CN"/>
              </w:rPr>
            </w:pPr>
            <w:r w:rsidRPr="00F801AC">
              <w:rPr>
                <w:rFonts w:ascii="Times New Roman" w:eastAsia="OfficinaSansBookC" w:hAnsi="Times New Roman" w:cs="Times New Roman"/>
                <w:sz w:val="24"/>
                <w:szCs w:val="24"/>
                <w:lang w:eastAsia="zh-CN"/>
              </w:rPr>
              <w:t>названия</w:t>
            </w:r>
            <w:r w:rsidRPr="00F801AC">
              <w:rPr>
                <w:rFonts w:ascii="Times New Roman" w:eastAsia="OfficinaSansBookC" w:hAnsi="Times New Roman" w:cs="Times New Roman"/>
                <w:sz w:val="24"/>
                <w:szCs w:val="24"/>
                <w:lang w:val="en-US" w:eastAsia="zh-CN"/>
              </w:rPr>
              <w:t xml:space="preserve"> </w:t>
            </w:r>
            <w:r w:rsidRPr="00F801AC">
              <w:rPr>
                <w:rFonts w:ascii="Times New Roman" w:eastAsia="OfficinaSansBookC" w:hAnsi="Times New Roman" w:cs="Times New Roman"/>
                <w:sz w:val="24"/>
                <w:szCs w:val="24"/>
                <w:lang w:eastAsia="zh-CN"/>
              </w:rPr>
              <w:t>профессий</w:t>
            </w:r>
            <w:r w:rsidRPr="00F801AC">
              <w:rPr>
                <w:rFonts w:ascii="Times New Roman" w:eastAsia="OfficinaSansBookC" w:hAnsi="Times New Roman" w:cs="Times New Roman"/>
                <w:sz w:val="24"/>
                <w:szCs w:val="24"/>
                <w:lang w:val="en-US" w:eastAsia="zh-CN"/>
              </w:rPr>
              <w:t xml:space="preserve"> (teacher, cook, businessman, etc)</w:t>
            </w:r>
          </w:p>
          <w:p w:rsidR="00F801AC" w:rsidRPr="00F801AC" w:rsidRDefault="00F801AC" w:rsidP="00F801AC">
            <w:p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Грамматика:</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глаголы to be, to have, to do (их значения как смысловых глаголов и функции как вспомогательных).</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простое настоящее время (образование и функции в страдательном залоге; чтение и правописание окончаний, слова-маркеры времени);</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 xml:space="preserve">степени сравнения прилагательных и их правописание; </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местоимения личные, притяжательные, указательные, возвратные;</w:t>
            </w:r>
          </w:p>
          <w:p w:rsidR="00F801AC" w:rsidRPr="00F801AC" w:rsidRDefault="00F801AC" w:rsidP="00F801AC">
            <w:pPr>
              <w:numPr>
                <w:ilvl w:val="0"/>
                <w:numId w:val="7"/>
              </w:num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модальные глаголы и их эквиваленты.</w:t>
            </w:r>
          </w:p>
          <w:p w:rsidR="00F801AC" w:rsidRPr="00F801AC" w:rsidRDefault="00F801AC" w:rsidP="00F801AC">
            <w:p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Фонетика:</w:t>
            </w:r>
          </w:p>
          <w:p w:rsidR="00F801AC" w:rsidRPr="00F865FE" w:rsidRDefault="00F801AC" w:rsidP="00F801AC">
            <w:pPr>
              <w:spacing w:after="0" w:line="240" w:lineRule="auto"/>
              <w:rPr>
                <w:rFonts w:ascii="Times New Roman" w:eastAsia="OfficinaSansBookC" w:hAnsi="Times New Roman" w:cs="Times New Roman"/>
                <w:sz w:val="24"/>
                <w:szCs w:val="24"/>
                <w:lang w:eastAsia="zh-CN"/>
              </w:rPr>
            </w:pPr>
            <w:r w:rsidRPr="00F801AC">
              <w:rPr>
                <w:rFonts w:ascii="Times New Roman" w:eastAsia="OfficinaSansBookC" w:hAnsi="Times New Roman" w:cs="Times New Roman"/>
                <w:sz w:val="24"/>
                <w:szCs w:val="24"/>
                <w:lang w:eastAsia="zh-CN"/>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136172" w:rsidRPr="00A01582" w:rsidRDefault="00136172" w:rsidP="00136172">
            <w:pPr>
              <w:spacing w:after="0" w:line="240" w:lineRule="auto"/>
              <w:jc w:val="center"/>
              <w:rPr>
                <w:rFonts w:ascii="Times New Roman" w:eastAsia="OfficinaSansBookC" w:hAnsi="Times New Roman" w:cs="Times New Roman"/>
                <w:sz w:val="24"/>
                <w:szCs w:val="24"/>
                <w:lang w:eastAsia="zh-CN"/>
              </w:rPr>
            </w:pPr>
            <w:r w:rsidRPr="00A01582">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420"/>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lastRenderedPageBreak/>
              <w:t>Тема № 1.2</w:t>
            </w:r>
          </w:p>
          <w:p w:rsidR="00136172" w:rsidRPr="00F865FE" w:rsidRDefault="00136172" w:rsidP="0013617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auto"/>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4</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5</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6</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sidRPr="00543B11">
              <w:rPr>
                <w:rFonts w:ascii="Times New Roman" w:eastAsia="OfficinaSansBookC" w:hAnsi="Times New Roman" w:cs="Times New Roman"/>
                <w:b/>
                <w:sz w:val="24"/>
                <w:szCs w:val="24"/>
                <w:lang w:eastAsia="zh-CN"/>
              </w:rPr>
              <w:t xml:space="preserve"> № 2</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F801AC" w:rsidRPr="00F865FE" w:rsidRDefault="00F801AC" w:rsidP="00F801AC">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Лексика:</w:t>
            </w:r>
          </w:p>
          <w:p w:rsidR="00F801AC" w:rsidRPr="00F865FE" w:rsidRDefault="00F801AC" w:rsidP="00F801AC">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рутина</w:t>
            </w:r>
            <w:r w:rsidRPr="00F865FE">
              <w:rPr>
                <w:rFonts w:ascii="Times New Roman" w:eastAsia="OfficinaSansBookC" w:hAnsi="Times New Roman" w:cs="Times New Roman"/>
                <w:sz w:val="24"/>
                <w:szCs w:val="24"/>
                <w:lang w:val="en-US" w:eastAsia="zh-CN"/>
              </w:rPr>
              <w:t xml:space="preserve"> (go to college, have breakfast, take a shower, etc.);</w:t>
            </w:r>
          </w:p>
          <w:p w:rsidR="00F801AC" w:rsidRPr="00F865FE" w:rsidRDefault="00F801AC" w:rsidP="00F801AC">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наречия</w:t>
            </w:r>
            <w:r w:rsidRPr="00F865FE">
              <w:rPr>
                <w:rFonts w:ascii="Times New Roman" w:eastAsia="OfficinaSansBookC" w:hAnsi="Times New Roman" w:cs="Times New Roman"/>
                <w:sz w:val="24"/>
                <w:szCs w:val="24"/>
                <w:lang w:val="en-US" w:eastAsia="zh-CN"/>
              </w:rPr>
              <w:t xml:space="preserve"> (always, never, rarely, sometimes, etc.)</w:t>
            </w:r>
          </w:p>
          <w:p w:rsidR="00F801AC" w:rsidRPr="00F865FE" w:rsidRDefault="00F801AC" w:rsidP="00F801AC">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Грамматика:</w:t>
            </w:r>
          </w:p>
          <w:p w:rsidR="00F801AC" w:rsidRPr="00F865FE" w:rsidRDefault="00F801AC" w:rsidP="00F801AC">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предлоги времени;</w:t>
            </w:r>
          </w:p>
          <w:p w:rsidR="00F801AC" w:rsidRPr="00F865FE" w:rsidRDefault="00F801AC" w:rsidP="00F801AC">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lastRenderedPageBreak/>
              <w:t>простое настоящее время и простое продолжительное время (их образование и функции в действительном залоге)</w:t>
            </w:r>
          </w:p>
          <w:p w:rsidR="00F801AC" w:rsidRPr="00F865FE" w:rsidRDefault="00F801AC" w:rsidP="00F801AC">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глагол с инфинитивом;</w:t>
            </w:r>
          </w:p>
          <w:p w:rsidR="00F801AC" w:rsidRPr="00F865FE" w:rsidRDefault="00F801AC" w:rsidP="00F801AC">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сослагательное наклонение</w:t>
            </w:r>
          </w:p>
          <w:p w:rsidR="00F801AC" w:rsidRPr="00F865FE" w:rsidRDefault="00F801AC" w:rsidP="00F801AC">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jc w:val="center"/>
              <w:rPr>
                <w:rFonts w:ascii="Times New Roman" w:eastAsia="OfficinaSansBookC" w:hAnsi="Times New Roman" w:cs="Times New Roman"/>
                <w:sz w:val="24"/>
                <w:szCs w:val="24"/>
                <w:lang w:eastAsia="zh-CN"/>
              </w:rPr>
            </w:pPr>
            <w:r w:rsidRPr="00543B11">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lastRenderedPageBreak/>
              <w:t>Тема № 1.3</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7D2260" w:rsidP="00136172">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6</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7</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8</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sidRPr="00543B11">
              <w:rPr>
                <w:rFonts w:ascii="Times New Roman" w:eastAsia="OfficinaSansBookC" w:hAnsi="Times New Roman" w:cs="Times New Roman"/>
                <w:b/>
                <w:sz w:val="24"/>
                <w:szCs w:val="24"/>
                <w:lang w:eastAsia="zh-CN"/>
              </w:rPr>
              <w:t xml:space="preserve"> № 3</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37EE8" w:rsidRPr="00F865FE" w:rsidRDefault="00B37EE8" w:rsidP="00B37EE8">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Лексика:</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здания</w:t>
            </w:r>
            <w:r w:rsidRPr="00F865FE">
              <w:rPr>
                <w:rFonts w:ascii="Times New Roman" w:eastAsia="OfficinaSansBookC" w:hAnsi="Times New Roman" w:cs="Times New Roman"/>
                <w:sz w:val="24"/>
                <w:szCs w:val="24"/>
                <w:lang w:val="en-US" w:eastAsia="zh-CN"/>
              </w:rPr>
              <w:t xml:space="preserve"> (attached house, apartment, etc.);</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комнаты</w:t>
            </w:r>
            <w:r w:rsidRPr="00F865FE">
              <w:rPr>
                <w:rFonts w:ascii="Times New Roman" w:eastAsia="OfficinaSansBookC" w:hAnsi="Times New Roman" w:cs="Times New Roman"/>
                <w:sz w:val="24"/>
                <w:szCs w:val="24"/>
                <w:lang w:val="en-US" w:eastAsia="zh-CN"/>
              </w:rPr>
              <w:t xml:space="preserve"> (living-room, kitchen, etc.);</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обстановка</w:t>
            </w:r>
            <w:r w:rsidRPr="00F865FE">
              <w:rPr>
                <w:rFonts w:ascii="Times New Roman" w:eastAsia="OfficinaSansBookC" w:hAnsi="Times New Roman" w:cs="Times New Roman"/>
                <w:sz w:val="24"/>
                <w:szCs w:val="24"/>
                <w:lang w:val="en-US" w:eastAsia="zh-CN"/>
              </w:rPr>
              <w:t xml:space="preserve"> (armchair, sofa, carpet, etc.);</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техника</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и</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оборудование</w:t>
            </w:r>
            <w:r w:rsidRPr="00F865FE">
              <w:rPr>
                <w:rFonts w:ascii="Times New Roman" w:eastAsia="OfficinaSansBookC" w:hAnsi="Times New Roman" w:cs="Times New Roman"/>
                <w:sz w:val="24"/>
                <w:szCs w:val="24"/>
                <w:lang w:val="en-US" w:eastAsia="zh-CN"/>
              </w:rPr>
              <w:t xml:space="preserve"> (flat-screen TV, camera, computer, etc.);</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условия</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жизни</w:t>
            </w:r>
            <w:r w:rsidRPr="00F865FE">
              <w:rPr>
                <w:rFonts w:ascii="Times New Roman" w:eastAsia="OfficinaSansBookC" w:hAnsi="Times New Roman" w:cs="Times New Roman"/>
                <w:sz w:val="24"/>
                <w:szCs w:val="24"/>
                <w:lang w:val="en-US" w:eastAsia="zh-CN"/>
              </w:rPr>
              <w:t xml:space="preserve"> (comfortable, close, nice, etc.);</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места</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в</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городе</w:t>
            </w:r>
            <w:r w:rsidRPr="00F865FE">
              <w:rPr>
                <w:rFonts w:ascii="Times New Roman" w:eastAsia="OfficinaSansBookC" w:hAnsi="Times New Roman" w:cs="Times New Roman"/>
                <w:sz w:val="24"/>
                <w:szCs w:val="24"/>
                <w:lang w:val="en-US" w:eastAsia="zh-CN"/>
              </w:rPr>
              <w:t xml:space="preserve"> (city centre, church, square, etc.);</w:t>
            </w:r>
          </w:p>
          <w:p w:rsidR="00B37EE8" w:rsidRPr="00F865FE" w:rsidRDefault="00B37EE8" w:rsidP="00B37EE8">
            <w:p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Грамматика:</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оборот there is/are;</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неопределённые местоимения some/any/one и их производные.</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предлоги</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направления</w:t>
            </w:r>
            <w:r w:rsidRPr="00F865FE">
              <w:rPr>
                <w:rFonts w:ascii="Times New Roman" w:eastAsia="OfficinaSansBookC" w:hAnsi="Times New Roman" w:cs="Times New Roman"/>
                <w:sz w:val="24"/>
                <w:szCs w:val="24"/>
                <w:lang w:val="en-US" w:eastAsia="zh-CN"/>
              </w:rPr>
              <w:t xml:space="preserve"> (forward, past, opposite, etc.);</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модальные</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глаголы</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в</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этикетных</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формулах</w:t>
            </w:r>
            <w:r w:rsidRPr="00F865FE">
              <w:rPr>
                <w:rFonts w:ascii="Times New Roman" w:eastAsia="OfficinaSansBookC" w:hAnsi="Times New Roman" w:cs="Times New Roman"/>
                <w:sz w:val="24"/>
                <w:szCs w:val="24"/>
                <w:lang w:val="en-US" w:eastAsia="zh-CN"/>
              </w:rPr>
              <w:t xml:space="preserve"> (Can/may I help you?, Should you have any questions ___, Should you need any further information ___ </w:t>
            </w:r>
            <w:r w:rsidRPr="00F865FE">
              <w:rPr>
                <w:rFonts w:ascii="Times New Roman" w:eastAsia="OfficinaSansBookC" w:hAnsi="Times New Roman" w:cs="Times New Roman"/>
                <w:sz w:val="24"/>
                <w:szCs w:val="24"/>
                <w:lang w:eastAsia="zh-CN"/>
              </w:rPr>
              <w:t>и</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др</w:t>
            </w:r>
            <w:r w:rsidRPr="00F865FE">
              <w:rPr>
                <w:rFonts w:ascii="Times New Roman" w:eastAsia="OfficinaSansBookC" w:hAnsi="Times New Roman" w:cs="Times New Roman"/>
                <w:sz w:val="24"/>
                <w:szCs w:val="24"/>
                <w:lang w:val="en-US" w:eastAsia="zh-CN"/>
              </w:rPr>
              <w:t>.);</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специальные вопросы;</w:t>
            </w:r>
          </w:p>
          <w:p w:rsidR="00B37EE8" w:rsidRPr="00F865FE" w:rsidRDefault="00B37EE8" w:rsidP="00B37EE8">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вопросительные предложения – формулы вежливости (Could you ___, </w:t>
            </w:r>
            <w:r w:rsidRPr="00F865FE">
              <w:rPr>
                <w:rFonts w:ascii="Times New Roman" w:eastAsia="OfficinaSansBookC" w:hAnsi="Times New Roman" w:cs="Times New Roman"/>
                <w:sz w:val="24"/>
                <w:szCs w:val="24"/>
                <w:lang w:eastAsia="zh-CN"/>
              </w:rPr>
              <w:lastRenderedPageBreak/>
              <w:t>please? Would you like ___? Shall I___?);</w:t>
            </w:r>
          </w:p>
          <w:p w:rsidR="00B37EE8" w:rsidRPr="00F865FE" w:rsidRDefault="00B37EE8" w:rsidP="00B37EE8">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136172" w:rsidRPr="00A01582" w:rsidRDefault="00136172" w:rsidP="00136172">
            <w:pPr>
              <w:spacing w:after="0" w:line="240" w:lineRule="auto"/>
              <w:jc w:val="center"/>
              <w:rPr>
                <w:rFonts w:ascii="Times New Roman" w:eastAsia="OfficinaSansBookC" w:hAnsi="Times New Roman" w:cs="Times New Roman"/>
                <w:sz w:val="24"/>
                <w:szCs w:val="24"/>
                <w:lang w:eastAsia="zh-CN"/>
              </w:rPr>
            </w:pPr>
            <w:r w:rsidRPr="00A01582">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lastRenderedPageBreak/>
              <w:t>Тема № 1.4</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7D2260"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b/>
                <w:sz w:val="24"/>
                <w:szCs w:val="24"/>
                <w:lang w:eastAsia="zh-CN"/>
              </w:rPr>
              <w:t>9</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36172" w:rsidRPr="00F865FE" w:rsidTr="00136172">
        <w:trPr>
          <w:trHeight w:val="906"/>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9</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10</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11</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sidRPr="00543B11">
              <w:rPr>
                <w:rFonts w:ascii="Times New Roman" w:eastAsia="OfficinaSansBookC" w:hAnsi="Times New Roman" w:cs="Times New Roman"/>
                <w:b/>
                <w:sz w:val="24"/>
                <w:szCs w:val="24"/>
                <w:lang w:eastAsia="zh-CN"/>
              </w:rPr>
              <w:t xml:space="preserve"> № 4</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виды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магазинов</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отделы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в</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магазине</w:t>
            </w:r>
            <w:r w:rsidRPr="00B37EE8">
              <w:rPr>
                <w:rFonts w:ascii="Times New Roman" w:eastAsia="OfficinaSansBookC" w:hAnsi="Times New Roman" w:cs="Times New Roman"/>
                <w:sz w:val="24"/>
                <w:szCs w:val="24"/>
                <w:lang w:val="en-US" w:eastAsia="zh-CN"/>
              </w:rPr>
              <w:t xml:space="preserve"> (shopping mall, department store, dairy produce,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товары</w:t>
            </w:r>
            <w:r w:rsidRPr="00B37EE8">
              <w:rPr>
                <w:rFonts w:ascii="Times New Roman" w:eastAsia="OfficinaSansBookC" w:hAnsi="Times New Roman" w:cs="Times New Roman"/>
                <w:sz w:val="24"/>
                <w:szCs w:val="24"/>
                <w:lang w:val="en-US" w:eastAsia="zh-CN"/>
              </w:rPr>
              <w:t xml:space="preserve"> (juice, soap, milk, bread, butter, sandwich, a bottle of milk,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одежда</w:t>
            </w:r>
            <w:r w:rsidRPr="00B37EE8">
              <w:rPr>
                <w:rFonts w:ascii="Times New Roman" w:eastAsia="OfficinaSansBookC" w:hAnsi="Times New Roman" w:cs="Times New Roman"/>
                <w:sz w:val="24"/>
                <w:szCs w:val="24"/>
                <w:lang w:val="en-US" w:eastAsia="zh-CN"/>
              </w:rPr>
              <w:t xml:space="preserve"> (trousers, a sweater, a blouse, a tie, a skirt, etc)</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существительные исчисляемые и неисчисляемые;</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употребление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слов</w:t>
            </w:r>
            <w:r w:rsidRPr="00B37EE8">
              <w:rPr>
                <w:rFonts w:ascii="Times New Roman" w:eastAsia="OfficinaSansBookC" w:hAnsi="Times New Roman" w:cs="Times New Roman"/>
                <w:sz w:val="24"/>
                <w:szCs w:val="24"/>
                <w:lang w:val="en-US" w:eastAsia="zh-CN"/>
              </w:rPr>
              <w:t xml:space="preserve"> many, much, a lot of, little, few, a few </w:t>
            </w:r>
            <w:r w:rsidRPr="00B37EE8">
              <w:rPr>
                <w:rFonts w:ascii="Times New Roman" w:eastAsia="OfficinaSansBookC" w:hAnsi="Times New Roman" w:cs="Times New Roman"/>
                <w:sz w:val="24"/>
                <w:szCs w:val="24"/>
                <w:lang w:eastAsia="zh-CN"/>
              </w:rPr>
              <w:t>с</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существительными</w:t>
            </w:r>
            <w:r w:rsidRPr="00B37EE8">
              <w:rPr>
                <w:rFonts w:ascii="Times New Roman" w:eastAsia="OfficinaSansBookC" w:hAnsi="Times New Roman" w:cs="Times New Roman"/>
                <w:sz w:val="24"/>
                <w:szCs w:val="24"/>
                <w:lang w:val="en-US" w:eastAsia="zh-CN"/>
              </w:rPr>
              <w:t>;</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 xml:space="preserve">артикли: определенный, неопределенный, нулевой; </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чтение артиклей;</w:t>
            </w:r>
          </w:p>
          <w:p w:rsidR="00B37EE8" w:rsidRPr="00F865FE"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136172" w:rsidRPr="00A01582" w:rsidRDefault="00136172" w:rsidP="00136172">
            <w:pPr>
              <w:spacing w:after="0" w:line="240" w:lineRule="auto"/>
              <w:jc w:val="center"/>
              <w:rPr>
                <w:rFonts w:ascii="Times New Roman" w:eastAsia="OfficinaSansBookC" w:hAnsi="Times New Roman" w:cs="Times New Roman"/>
                <w:sz w:val="24"/>
                <w:szCs w:val="24"/>
                <w:lang w:eastAsia="zh-CN"/>
              </w:rPr>
            </w:pPr>
            <w:r w:rsidRPr="00A01582">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Тема № 1.5</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Спорт</w:t>
            </w: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7D2260" w:rsidP="00136172">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7</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12</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13</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sidRPr="00543B11">
              <w:rPr>
                <w:rFonts w:ascii="Times New Roman" w:eastAsia="OfficinaSansBookC" w:hAnsi="Times New Roman" w:cs="Times New Roman"/>
                <w:b/>
                <w:sz w:val="24"/>
                <w:szCs w:val="24"/>
                <w:lang w:eastAsia="zh-CN"/>
              </w:rPr>
              <w:t xml:space="preserve"> № 5</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части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тела</w:t>
            </w:r>
            <w:r w:rsidRPr="00B37EE8">
              <w:rPr>
                <w:rFonts w:ascii="Times New Roman" w:eastAsia="OfficinaSansBookC" w:hAnsi="Times New Roman" w:cs="Times New Roman"/>
                <w:sz w:val="24"/>
                <w:szCs w:val="24"/>
                <w:lang w:val="en-US" w:eastAsia="zh-CN"/>
              </w:rPr>
              <w:t xml:space="preserve"> (neck, back, arm, shoulder,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правильное питание (diet, protein,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названия видов спорта (football, yoga, rowing,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симптомы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болезни</w:t>
            </w:r>
            <w:r w:rsidRPr="00B37EE8">
              <w:rPr>
                <w:rFonts w:ascii="Times New Roman" w:eastAsia="OfficinaSansBookC" w:hAnsi="Times New Roman" w:cs="Times New Roman"/>
                <w:sz w:val="24"/>
                <w:szCs w:val="24"/>
                <w:lang w:val="en-US" w:eastAsia="zh-CN"/>
              </w:rPr>
              <w:t xml:space="preserve"> (running nose, catch a cold,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еда</w:t>
            </w:r>
            <w:r w:rsidRPr="00B37EE8">
              <w:rPr>
                <w:rFonts w:ascii="Times New Roman" w:eastAsia="OfficinaSansBookC" w:hAnsi="Times New Roman" w:cs="Times New Roman"/>
                <w:sz w:val="24"/>
                <w:szCs w:val="24"/>
                <w:lang w:val="en-US" w:eastAsia="zh-CN"/>
              </w:rPr>
              <w:t xml:space="preserve"> (egg, pizza, meat,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способы приготовления пищи (boil, mix, cut, roast,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дроби и меры весов (1/12: one-twelfth)</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образование множественного числа с помощью внешней и внутренней флексии;</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 xml:space="preserve">множественное число существительных, заимствованных из греческого и латинского языков; </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существительные, имеющие одну форму для единственного и множественного числа;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чтение и правописание окончаний.</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простое прошедшее время (образование и функции в действительном залоге. Чтение и правописание окончаний в настоящем и прошедшем времени)</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правильные и неправильные глаголы;</w:t>
            </w:r>
          </w:p>
          <w:p w:rsidR="00B37EE8" w:rsidRPr="00F865FE"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rsidR="00136172" w:rsidRPr="00A01582" w:rsidRDefault="00136172" w:rsidP="00136172">
            <w:pPr>
              <w:spacing w:after="0" w:line="240" w:lineRule="auto"/>
              <w:jc w:val="center"/>
              <w:rPr>
                <w:rFonts w:ascii="Times New Roman" w:eastAsia="OfficinaSansBookC" w:hAnsi="Times New Roman" w:cs="Times New Roman"/>
                <w:sz w:val="24"/>
                <w:szCs w:val="24"/>
                <w:lang w:eastAsia="zh-CN"/>
              </w:rPr>
            </w:pPr>
            <w:r w:rsidRPr="00A01582">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Тема № 1.6</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36172" w:rsidRPr="00F865FE" w:rsidTr="00136172">
        <w:trPr>
          <w:trHeight w:val="840"/>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F865FE" w:rsidRPr="00F865FE">
              <w:rPr>
                <w:rFonts w:ascii="Times New Roman" w:eastAsia="OfficinaSansBookC" w:hAnsi="Times New Roman" w:cs="Times New Roman"/>
                <w:b/>
                <w:sz w:val="24"/>
                <w:szCs w:val="24"/>
                <w:lang w:eastAsia="zh-CN"/>
              </w:rPr>
              <w:t>№ 14</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 xml:space="preserve">Практическое занятие </w:t>
            </w:r>
            <w:r w:rsidR="00F865FE" w:rsidRPr="00F865FE">
              <w:rPr>
                <w:rFonts w:ascii="Times New Roman" w:eastAsia="OfficinaSansBookC" w:hAnsi="Times New Roman" w:cs="Times New Roman"/>
                <w:b/>
                <w:sz w:val="24"/>
                <w:szCs w:val="24"/>
                <w:lang w:eastAsia="zh-CN"/>
              </w:rPr>
              <w:t>№ 15</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 xml:space="preserve">ОК 01, ОК 02, ОК 04, ОК 09, ЛР 8, ЛР 11, </w:t>
            </w:r>
            <w:r w:rsidRPr="00F865FE">
              <w:rPr>
                <w:rFonts w:ascii="Times New Roman" w:eastAsia="OfficinaSansBookC" w:hAnsi="Times New Roman" w:cs="Times New Roman"/>
                <w:sz w:val="24"/>
                <w:szCs w:val="24"/>
                <w:lang w:eastAsia="zh-CN"/>
              </w:rPr>
              <w:lastRenderedPageBreak/>
              <w:t>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sidRPr="00543B11">
              <w:rPr>
                <w:rFonts w:ascii="Times New Roman" w:eastAsia="OfficinaSansBookC" w:hAnsi="Times New Roman" w:cs="Times New Roman"/>
                <w:b/>
                <w:sz w:val="24"/>
                <w:szCs w:val="24"/>
                <w:lang w:eastAsia="zh-CN"/>
              </w:rPr>
              <w:t xml:space="preserve"> № 6</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виды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путешествий</w:t>
            </w:r>
            <w:r w:rsidRPr="00B37EE8">
              <w:rPr>
                <w:rFonts w:ascii="Times New Roman" w:eastAsia="OfficinaSansBookC" w:hAnsi="Times New Roman" w:cs="Times New Roman"/>
                <w:sz w:val="24"/>
                <w:szCs w:val="24"/>
                <w:lang w:val="en-US" w:eastAsia="zh-CN"/>
              </w:rPr>
              <w:t xml:space="preserve"> (travelling by plane, by train,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виды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транспорта</w:t>
            </w:r>
            <w:r w:rsidRPr="00B37EE8">
              <w:rPr>
                <w:rFonts w:ascii="Times New Roman" w:eastAsia="OfficinaSansBookC" w:hAnsi="Times New Roman" w:cs="Times New Roman"/>
                <w:sz w:val="24"/>
                <w:szCs w:val="24"/>
                <w:lang w:val="en-US" w:eastAsia="zh-CN"/>
              </w:rPr>
              <w:t xml:space="preserve"> (bus, car, plane, etc.)</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инфинитив, его формы;</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неопределенные местоимения;</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образование степеней сравнения наречий;</w:t>
            </w:r>
          </w:p>
          <w:p w:rsidR="00B37EE8" w:rsidRPr="00F865FE"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136172" w:rsidRPr="00A01582" w:rsidRDefault="00136172" w:rsidP="00136172">
            <w:pPr>
              <w:spacing w:after="0" w:line="240" w:lineRule="auto"/>
              <w:jc w:val="center"/>
              <w:rPr>
                <w:rFonts w:ascii="Times New Roman" w:eastAsia="OfficinaSansBookC" w:hAnsi="Times New Roman" w:cs="Times New Roman"/>
                <w:sz w:val="24"/>
                <w:szCs w:val="24"/>
                <w:lang w:eastAsia="zh-CN"/>
              </w:rPr>
            </w:pPr>
            <w:r w:rsidRPr="00A01582">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Тема № 1.7</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543B11" w:rsidRPr="00543B11">
              <w:rPr>
                <w:rFonts w:ascii="Times New Roman" w:eastAsia="OfficinaSansBookC" w:hAnsi="Times New Roman" w:cs="Times New Roman"/>
                <w:b/>
                <w:sz w:val="24"/>
                <w:szCs w:val="24"/>
                <w:lang w:eastAsia="zh-CN"/>
              </w:rPr>
              <w:t>№ 16</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543B11" w:rsidRPr="00543B11">
              <w:rPr>
                <w:rFonts w:ascii="Times New Roman" w:eastAsia="OfficinaSansBookC" w:hAnsi="Times New Roman" w:cs="Times New Roman"/>
                <w:b/>
                <w:sz w:val="24"/>
                <w:szCs w:val="24"/>
                <w:lang w:eastAsia="zh-CN"/>
              </w:rPr>
              <w:t>№ 17</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543B11" w:rsidRPr="00543B11">
              <w:rPr>
                <w:rFonts w:ascii="Times New Roman" w:eastAsia="OfficinaSansBookC" w:hAnsi="Times New Roman" w:cs="Times New Roman"/>
                <w:b/>
                <w:sz w:val="24"/>
                <w:szCs w:val="24"/>
                <w:lang w:eastAsia="zh-CN"/>
              </w:rPr>
              <w:t>№ 18</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sidRPr="00543B11">
              <w:rPr>
                <w:rFonts w:ascii="Times New Roman" w:eastAsia="OfficinaSansBookC" w:hAnsi="Times New Roman" w:cs="Times New Roman"/>
                <w:b/>
                <w:sz w:val="24"/>
                <w:szCs w:val="24"/>
                <w:lang w:eastAsia="zh-CN"/>
              </w:rPr>
              <w:t xml:space="preserve"> № 7</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государственное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устройство</w:t>
            </w:r>
            <w:r w:rsidRPr="00B37EE8">
              <w:rPr>
                <w:rFonts w:ascii="Times New Roman" w:eastAsia="OfficinaSansBookC" w:hAnsi="Times New Roman" w:cs="Times New Roman"/>
                <w:sz w:val="24"/>
                <w:szCs w:val="24"/>
                <w:lang w:val="en-US" w:eastAsia="zh-CN"/>
              </w:rPr>
              <w:t xml:space="preserve"> (government, president, Chamber of parliament,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погода</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климат</w:t>
            </w:r>
            <w:r w:rsidRPr="00B37EE8">
              <w:rPr>
                <w:rFonts w:ascii="Times New Roman" w:eastAsia="OfficinaSansBookC" w:hAnsi="Times New Roman" w:cs="Times New Roman"/>
                <w:sz w:val="24"/>
                <w:szCs w:val="24"/>
                <w:lang w:val="en-US" w:eastAsia="zh-CN"/>
              </w:rPr>
              <w:t xml:space="preserve"> (wet, mild, variable,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экономика</w:t>
            </w:r>
            <w:r w:rsidRPr="00B37EE8">
              <w:rPr>
                <w:rFonts w:ascii="Times New Roman" w:eastAsia="OfficinaSansBookC" w:hAnsi="Times New Roman" w:cs="Times New Roman"/>
                <w:sz w:val="24"/>
                <w:szCs w:val="24"/>
                <w:lang w:val="en-US" w:eastAsia="zh-CN"/>
              </w:rPr>
              <w:t xml:space="preserve"> (gross domestic product, machinery, income,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достопримечательности</w:t>
            </w:r>
            <w:r w:rsidRPr="00B37EE8">
              <w:rPr>
                <w:rFonts w:ascii="Times New Roman" w:eastAsia="OfficinaSansBookC" w:hAnsi="Times New Roman" w:cs="Times New Roman"/>
                <w:sz w:val="24"/>
                <w:szCs w:val="24"/>
                <w:lang w:val="en-US" w:eastAsia="zh-CN"/>
              </w:rPr>
              <w:t xml:space="preserve"> (sights, Tower Bridge, Big Ben, Tower,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количественные и порядковые числительные;</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lastRenderedPageBreak/>
              <w:t xml:space="preserve">обозначение годов, дат, времени, периодов; </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артикли с географическими названиями;</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сравнительные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обороты</w:t>
            </w:r>
            <w:r w:rsidRPr="00B37EE8">
              <w:rPr>
                <w:rFonts w:ascii="Times New Roman" w:eastAsia="OfficinaSansBookC" w:hAnsi="Times New Roman" w:cs="Times New Roman"/>
                <w:sz w:val="24"/>
                <w:szCs w:val="24"/>
                <w:lang w:val="en-US" w:eastAsia="zh-CN"/>
              </w:rPr>
              <w:t xml:space="preserve"> than, as…as, not so … as;</w:t>
            </w:r>
          </w:p>
          <w:p w:rsidR="00B37EE8" w:rsidRPr="00F865FE"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jc w:val="center"/>
              <w:rPr>
                <w:rFonts w:ascii="Times New Roman" w:eastAsia="OfficinaSansBookC" w:hAnsi="Times New Roman" w:cs="Times New Roman"/>
                <w:sz w:val="24"/>
                <w:szCs w:val="24"/>
                <w:lang w:eastAsia="zh-CN"/>
              </w:rPr>
            </w:pPr>
            <w:r w:rsidRPr="00543B11">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lastRenderedPageBreak/>
              <w:t>Тема № 1.8</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Россия</w:t>
            </w: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7D2260" w:rsidP="00136172">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543B11" w:rsidRPr="00543B11">
              <w:rPr>
                <w:rFonts w:ascii="Times New Roman" w:eastAsia="OfficinaSansBookC" w:hAnsi="Times New Roman" w:cs="Times New Roman"/>
                <w:b/>
                <w:sz w:val="24"/>
                <w:szCs w:val="24"/>
                <w:lang w:eastAsia="zh-CN"/>
              </w:rPr>
              <w:t>№ 19</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 xml:space="preserve">ОК 01, ОК 02, ОК 04, ОК 09, ЛР 8, ЛР 11, </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543B11" w:rsidRPr="00543B11">
              <w:rPr>
                <w:rFonts w:ascii="Times New Roman" w:eastAsia="OfficinaSansBookC" w:hAnsi="Times New Roman" w:cs="Times New Roman"/>
                <w:b/>
                <w:sz w:val="24"/>
                <w:szCs w:val="24"/>
                <w:lang w:eastAsia="zh-CN"/>
              </w:rPr>
              <w:t>№ 20</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21</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22</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136172" w:rsidRPr="00F865FE" w:rsidRDefault="0017308D" w:rsidP="00136172">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2552" w:type="dxa"/>
            <w:tcBorders>
              <w:top w:val="single" w:sz="4" w:space="0" w:color="auto"/>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609"/>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Самостоятельная работа</w:t>
            </w:r>
            <w:r w:rsidR="00543B11" w:rsidRPr="00543B11">
              <w:rPr>
                <w:rFonts w:ascii="Times New Roman" w:eastAsia="OfficinaSansBookC" w:hAnsi="Times New Roman" w:cs="Times New Roman"/>
                <w:b/>
                <w:sz w:val="24"/>
                <w:szCs w:val="24"/>
                <w:lang w:eastAsia="zh-CN"/>
              </w:rPr>
              <w:t xml:space="preserve"> № 8</w:t>
            </w:r>
          </w:p>
          <w:p w:rsidR="00136172" w:rsidRDefault="00136172" w:rsidP="00136172">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государственное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устройство</w:t>
            </w:r>
            <w:r w:rsidRPr="00B37EE8">
              <w:rPr>
                <w:rFonts w:ascii="Times New Roman" w:eastAsia="OfficinaSansBookC" w:hAnsi="Times New Roman" w:cs="Times New Roman"/>
                <w:sz w:val="24"/>
                <w:szCs w:val="24"/>
                <w:lang w:val="en-US" w:eastAsia="zh-CN"/>
              </w:rPr>
              <w:t xml:space="preserve"> (government, president, judicial, commander-in-chief,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погода</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климат</w:t>
            </w:r>
            <w:r w:rsidRPr="00B37EE8">
              <w:rPr>
                <w:rFonts w:ascii="Times New Roman" w:eastAsia="OfficinaSansBookC" w:hAnsi="Times New Roman" w:cs="Times New Roman"/>
                <w:sz w:val="24"/>
                <w:szCs w:val="24"/>
                <w:lang w:val="en-US" w:eastAsia="zh-CN"/>
              </w:rPr>
              <w:t xml:space="preserve"> (wet, mild, variable, continental,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экономика</w:t>
            </w:r>
            <w:r w:rsidRPr="00B37EE8">
              <w:rPr>
                <w:rFonts w:ascii="Times New Roman" w:eastAsia="OfficinaSansBookC" w:hAnsi="Times New Roman" w:cs="Times New Roman"/>
                <w:sz w:val="24"/>
                <w:szCs w:val="24"/>
                <w:lang w:val="en-US" w:eastAsia="zh-CN"/>
              </w:rPr>
              <w:t xml:space="preserve"> (gross domestic product, machinery, income, heavy industry, light industry, oil and gas resources, etc.);</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достопримечательности</w:t>
            </w:r>
            <w:r w:rsidRPr="00B37EE8">
              <w:rPr>
                <w:rFonts w:ascii="Times New Roman" w:eastAsia="OfficinaSansBookC" w:hAnsi="Times New Roman" w:cs="Times New Roman"/>
                <w:sz w:val="24"/>
                <w:szCs w:val="24"/>
                <w:lang w:val="en-US" w:eastAsia="zh-CN"/>
              </w:rPr>
              <w:t xml:space="preserve"> (the Kremlin, the Red Square, Saint Petersburg, etc)</w:t>
            </w:r>
          </w:p>
          <w:p w:rsidR="00B37EE8" w:rsidRPr="00B37EE8" w:rsidRDefault="00B37EE8" w:rsidP="00B37EE8">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артикли с географическими названиями;</w:t>
            </w:r>
          </w:p>
          <w:p w:rsidR="00B37EE8" w:rsidRPr="00B37EE8" w:rsidRDefault="00B37EE8" w:rsidP="00B37EE8">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lastRenderedPageBreak/>
              <w:t>прошедшее совершенное действие (образование и функции в действительном залоге; слова — маркеры времени).</w:t>
            </w:r>
          </w:p>
          <w:p w:rsidR="00B37EE8" w:rsidRPr="00B37EE8" w:rsidRDefault="00B37EE8" w:rsidP="00B37EE8">
            <w:p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сравнительные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обороты</w:t>
            </w:r>
            <w:r w:rsidRPr="00B37EE8">
              <w:rPr>
                <w:rFonts w:ascii="Times New Roman" w:eastAsia="OfficinaSansBookC" w:hAnsi="Times New Roman" w:cs="Times New Roman"/>
                <w:sz w:val="24"/>
                <w:szCs w:val="24"/>
                <w:lang w:val="en-US" w:eastAsia="zh-CN"/>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136172" w:rsidRPr="00543B11" w:rsidRDefault="00136172" w:rsidP="00136172">
            <w:pPr>
              <w:spacing w:after="0" w:line="240" w:lineRule="auto"/>
              <w:jc w:val="center"/>
              <w:rPr>
                <w:rFonts w:ascii="Times New Roman" w:eastAsia="OfficinaSansBookC" w:hAnsi="Times New Roman" w:cs="Times New Roman"/>
                <w:sz w:val="24"/>
                <w:szCs w:val="24"/>
                <w:lang w:eastAsia="zh-CN"/>
              </w:rPr>
            </w:pPr>
            <w:r w:rsidRPr="00543B11">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ОК 01, ОК 02, ОК 04, ОК 09, ЛР 8, ЛР 11, ЛР 17, ЛР 18, ЛР 24</w:t>
            </w:r>
          </w:p>
        </w:tc>
      </w:tr>
      <w:tr w:rsidR="00136172" w:rsidRPr="00F865FE" w:rsidTr="00136172">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lastRenderedPageBreak/>
              <w:t>Прикладной модуль</w:t>
            </w:r>
          </w:p>
        </w:tc>
      </w:tr>
      <w:tr w:rsidR="00136172" w:rsidRPr="00F865FE" w:rsidTr="00136172">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Раздел 2.</w:t>
            </w: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34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p>
        </w:tc>
      </w:tr>
      <w:tr w:rsidR="00136172" w:rsidRPr="00F865FE" w:rsidTr="00136172">
        <w:trPr>
          <w:trHeight w:val="20"/>
        </w:trPr>
        <w:tc>
          <w:tcPr>
            <w:tcW w:w="3257" w:type="dxa"/>
            <w:gridSpan w:val="2"/>
            <w:vMerge w:val="restart"/>
            <w:tcBorders>
              <w:top w:val="single" w:sz="4" w:space="0" w:color="000000"/>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 xml:space="preserve">Тема 2.1 </w:t>
            </w:r>
          </w:p>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36172" w:rsidRPr="00F865FE" w:rsidRDefault="00F865FE"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8</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p>
        </w:tc>
      </w:tr>
      <w:tr w:rsidR="00136172" w:rsidRPr="00F865FE" w:rsidTr="00136172">
        <w:trPr>
          <w:trHeight w:val="20"/>
        </w:trPr>
        <w:tc>
          <w:tcPr>
            <w:tcW w:w="3257" w:type="dxa"/>
            <w:gridSpan w:val="2"/>
            <w:vMerge/>
            <w:tcBorders>
              <w:left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543B11" w:rsidRPr="00543B11">
              <w:rPr>
                <w:rFonts w:ascii="Times New Roman" w:eastAsia="OfficinaSansBookC" w:hAnsi="Times New Roman" w:cs="Times New Roman"/>
                <w:b/>
                <w:sz w:val="24"/>
                <w:szCs w:val="24"/>
                <w:lang w:eastAsia="zh-CN"/>
              </w:rPr>
              <w:t>№ 23</w:t>
            </w:r>
          </w:p>
          <w:p w:rsidR="00136172"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p w:rsidR="00C46A06" w:rsidRPr="00C46A06" w:rsidRDefault="00C46A06" w:rsidP="00C46A06">
            <w:pPr>
              <w:spacing w:after="0" w:line="240" w:lineRule="auto"/>
              <w:jc w:val="both"/>
              <w:rPr>
                <w:rFonts w:ascii="Times New Roman" w:eastAsia="OfficinaSansBookC" w:hAnsi="Times New Roman" w:cs="Times New Roman"/>
                <w:sz w:val="24"/>
                <w:szCs w:val="24"/>
                <w:lang w:eastAsia="zh-CN"/>
              </w:rPr>
            </w:pPr>
            <w:r w:rsidRPr="00C46A06">
              <w:rPr>
                <w:rFonts w:ascii="Times New Roman" w:eastAsia="OfficinaSansBookC" w:hAnsi="Times New Roman" w:cs="Times New Roman"/>
                <w:sz w:val="24"/>
                <w:szCs w:val="24"/>
                <w:lang w:eastAsia="zh-CN"/>
              </w:rPr>
              <w:t>Лексика:</w:t>
            </w:r>
          </w:p>
          <w:p w:rsidR="00C46A06" w:rsidRPr="00C46A06" w:rsidRDefault="00C46A06" w:rsidP="00C46A06">
            <w:pPr>
              <w:numPr>
                <w:ilvl w:val="0"/>
                <w:numId w:val="7"/>
              </w:numPr>
              <w:spacing w:after="0" w:line="240" w:lineRule="auto"/>
              <w:jc w:val="both"/>
              <w:rPr>
                <w:rFonts w:ascii="Times New Roman" w:eastAsia="OfficinaSansBookC" w:hAnsi="Times New Roman" w:cs="Times New Roman"/>
                <w:sz w:val="24"/>
                <w:szCs w:val="24"/>
                <w:lang w:eastAsia="zh-CN"/>
              </w:rPr>
            </w:pPr>
            <w:r w:rsidRPr="00C46A06">
              <w:rPr>
                <w:rFonts w:ascii="Times New Roman" w:eastAsia="OfficinaSansBookC" w:hAnsi="Times New Roman" w:cs="Times New Roman"/>
                <w:sz w:val="24"/>
                <w:szCs w:val="24"/>
                <w:lang w:eastAsia="zh-CN"/>
              </w:rPr>
              <w:t>профессионально ориентированная лексика;</w:t>
            </w:r>
          </w:p>
          <w:p w:rsidR="00C46A06" w:rsidRPr="00C46A06" w:rsidRDefault="00C46A06" w:rsidP="00C46A06">
            <w:pPr>
              <w:numPr>
                <w:ilvl w:val="0"/>
                <w:numId w:val="7"/>
              </w:numPr>
              <w:spacing w:after="0" w:line="240" w:lineRule="auto"/>
              <w:jc w:val="both"/>
              <w:rPr>
                <w:rFonts w:ascii="Times New Roman" w:eastAsia="OfficinaSansBookC" w:hAnsi="Times New Roman" w:cs="Times New Roman"/>
                <w:sz w:val="24"/>
                <w:szCs w:val="24"/>
                <w:lang w:eastAsia="zh-CN"/>
              </w:rPr>
            </w:pPr>
            <w:r w:rsidRPr="00C46A06">
              <w:rPr>
                <w:rFonts w:ascii="Times New Roman" w:eastAsia="OfficinaSansBookC" w:hAnsi="Times New Roman" w:cs="Times New Roman"/>
                <w:sz w:val="24"/>
                <w:szCs w:val="24"/>
                <w:lang w:eastAsia="zh-CN"/>
              </w:rPr>
              <w:t>лексика делового общения.</w:t>
            </w:r>
          </w:p>
          <w:p w:rsidR="00C46A06" w:rsidRPr="00C46A06" w:rsidRDefault="00C46A06" w:rsidP="00C46A06">
            <w:pPr>
              <w:spacing w:after="0" w:line="240" w:lineRule="auto"/>
              <w:jc w:val="both"/>
              <w:rPr>
                <w:rFonts w:ascii="Times New Roman" w:eastAsia="OfficinaSansBookC" w:hAnsi="Times New Roman" w:cs="Times New Roman"/>
                <w:sz w:val="24"/>
                <w:szCs w:val="24"/>
                <w:lang w:eastAsia="zh-CN"/>
              </w:rPr>
            </w:pPr>
            <w:r w:rsidRPr="00C46A06">
              <w:rPr>
                <w:rFonts w:ascii="Times New Roman" w:eastAsia="OfficinaSansBookC" w:hAnsi="Times New Roman" w:cs="Times New Roman"/>
                <w:sz w:val="24"/>
                <w:szCs w:val="24"/>
                <w:lang w:eastAsia="zh-CN"/>
              </w:rPr>
              <w:t xml:space="preserve">Грамматика: </w:t>
            </w:r>
          </w:p>
          <w:p w:rsidR="00C46A06" w:rsidRPr="00C46A06" w:rsidRDefault="00C46A06" w:rsidP="00C46A06">
            <w:pPr>
              <w:numPr>
                <w:ilvl w:val="0"/>
                <w:numId w:val="7"/>
              </w:numPr>
              <w:spacing w:after="0" w:line="240" w:lineRule="auto"/>
              <w:jc w:val="both"/>
              <w:rPr>
                <w:rFonts w:ascii="Times New Roman" w:eastAsia="OfficinaSansBookC" w:hAnsi="Times New Roman" w:cs="Times New Roman"/>
                <w:sz w:val="24"/>
                <w:szCs w:val="24"/>
                <w:lang w:eastAsia="zh-CN"/>
              </w:rPr>
            </w:pPr>
            <w:r w:rsidRPr="00C46A06">
              <w:rPr>
                <w:rFonts w:ascii="Times New Roman" w:eastAsia="OfficinaSansBookC" w:hAnsi="Times New Roman" w:cs="Times New Roman"/>
                <w:sz w:val="24"/>
                <w:szCs w:val="24"/>
                <w:lang w:eastAsia="zh-CN"/>
              </w:rPr>
              <w:t>герундий, инфинитив.</w:t>
            </w:r>
          </w:p>
          <w:p w:rsidR="00C46A06" w:rsidRPr="00F865FE" w:rsidRDefault="00C46A06" w:rsidP="00C46A06">
            <w:pPr>
              <w:spacing w:after="0" w:line="240" w:lineRule="auto"/>
              <w:jc w:val="both"/>
              <w:rPr>
                <w:rFonts w:ascii="Times New Roman" w:eastAsia="OfficinaSansBookC" w:hAnsi="Times New Roman" w:cs="Times New Roman"/>
                <w:b/>
                <w:sz w:val="24"/>
                <w:szCs w:val="24"/>
                <w:lang w:eastAsia="zh-CN"/>
              </w:rPr>
            </w:pPr>
            <w:r w:rsidRPr="00C46A06">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w:t>
            </w:r>
            <w:r w:rsidR="006357A8">
              <w:rPr>
                <w:rFonts w:ascii="Times New Roman" w:eastAsia="OfficinaSansBookC" w:hAnsi="Times New Roman" w:cs="Times New Roman"/>
                <w:sz w:val="24"/>
                <w:szCs w:val="24"/>
                <w:lang w:eastAsia="zh-CN"/>
              </w:rPr>
              <w:t xml:space="preserve"> 01, ОК 02, ОК 04, ОК 09, ПК 3.1</w:t>
            </w:r>
            <w:r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rPr>
          <w:trHeight w:val="20"/>
        </w:trPr>
        <w:tc>
          <w:tcPr>
            <w:tcW w:w="3257" w:type="dxa"/>
            <w:gridSpan w:val="2"/>
            <w:vMerge/>
            <w:tcBorders>
              <w:left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00543B11" w:rsidRPr="00543B11">
              <w:rPr>
                <w:rFonts w:ascii="Times New Roman" w:eastAsia="OfficinaSansBookC" w:hAnsi="Times New Roman" w:cs="Times New Roman"/>
                <w:b/>
                <w:sz w:val="24"/>
                <w:szCs w:val="24"/>
                <w:lang w:eastAsia="zh-CN"/>
              </w:rPr>
              <w:t>№ 24</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w:t>
            </w:r>
            <w:r w:rsidR="006357A8">
              <w:rPr>
                <w:rFonts w:ascii="Times New Roman" w:eastAsia="OfficinaSansBookC" w:hAnsi="Times New Roman" w:cs="Times New Roman"/>
                <w:sz w:val="24"/>
                <w:szCs w:val="24"/>
                <w:lang w:eastAsia="zh-CN"/>
              </w:rPr>
              <w:t xml:space="preserve"> 01, ОК 02, ОК 04, ОК 09, ПК 3.1</w:t>
            </w:r>
            <w:r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rPr>
          <w:trHeight w:val="20"/>
        </w:trPr>
        <w:tc>
          <w:tcPr>
            <w:tcW w:w="3257" w:type="dxa"/>
            <w:gridSpan w:val="2"/>
            <w:vMerge w:val="restart"/>
            <w:tcBorders>
              <w:top w:val="single" w:sz="4" w:space="0" w:color="000000"/>
              <w:left w:val="single" w:sz="4" w:space="0" w:color="000000"/>
              <w:right w:val="single" w:sz="4" w:space="0" w:color="000000"/>
            </w:tcBorders>
          </w:tcPr>
          <w:p w:rsidR="00F865FE" w:rsidRPr="00F865FE" w:rsidRDefault="00F865FE" w:rsidP="00F865FE">
            <w:pPr>
              <w:spacing w:after="0" w:line="240" w:lineRule="auto"/>
              <w:rPr>
                <w:rFonts w:ascii="Times New Roman" w:eastAsia="OfficinaSansBookC" w:hAnsi="Times New Roman" w:cs="Times New Roman"/>
                <w:b/>
                <w:iCs/>
                <w:sz w:val="24"/>
                <w:szCs w:val="24"/>
                <w:lang w:eastAsia="zh-CN"/>
              </w:rPr>
            </w:pPr>
            <w:r w:rsidRPr="00F865FE">
              <w:rPr>
                <w:rFonts w:ascii="Times New Roman" w:eastAsia="OfficinaSansBookC" w:hAnsi="Times New Roman" w:cs="Times New Roman"/>
                <w:b/>
                <w:iCs/>
                <w:sz w:val="24"/>
                <w:szCs w:val="24"/>
                <w:lang w:eastAsia="zh-CN"/>
              </w:rPr>
              <w:t xml:space="preserve">Тема 2.2 </w:t>
            </w:r>
          </w:p>
          <w:p w:rsidR="00136172" w:rsidRPr="00F865FE" w:rsidRDefault="00F865FE" w:rsidP="00F86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iCs/>
                <w:sz w:val="24"/>
                <w:szCs w:val="24"/>
                <w:lang w:eastAsia="zh-CN"/>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b/>
                <w:bCs/>
                <w:sz w:val="24"/>
                <w:szCs w:val="24"/>
                <w:lang w:eastAsia="zh-CN"/>
              </w:rPr>
            </w:pPr>
            <w:r w:rsidRPr="00F865FE">
              <w:rPr>
                <w:rFonts w:ascii="Times New Roman" w:eastAsia="OfficinaSansBookC" w:hAnsi="Times New Roman" w:cs="Times New Roman"/>
                <w:b/>
                <w:bCs/>
                <w:sz w:val="24"/>
                <w:szCs w:val="24"/>
                <w:lang w:eastAsia="zh-CN"/>
              </w:rPr>
              <w:t>12</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p>
        </w:tc>
      </w:tr>
      <w:tr w:rsidR="00136172" w:rsidRPr="00F865FE" w:rsidTr="00136172">
        <w:trPr>
          <w:trHeight w:val="20"/>
        </w:trPr>
        <w:tc>
          <w:tcPr>
            <w:tcW w:w="3257" w:type="dxa"/>
            <w:gridSpan w:val="2"/>
            <w:vMerge/>
            <w:tcBorders>
              <w:left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25</w:t>
            </w:r>
          </w:p>
          <w:p w:rsidR="00136172"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Машины и механизмы. Промышленное оборудование</w:t>
            </w:r>
          </w:p>
          <w:p w:rsidR="00C46A06" w:rsidRPr="00F801AC" w:rsidRDefault="00C46A06" w:rsidP="00C46A06">
            <w:pPr>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eastAsia="zh-CN"/>
              </w:rPr>
              <w:t>Лексика</w:t>
            </w:r>
            <w:r w:rsidRPr="00F801AC">
              <w:rPr>
                <w:rFonts w:ascii="Times New Roman" w:eastAsia="OfficinaSansBookC" w:hAnsi="Times New Roman" w:cs="Times New Roman"/>
                <w:sz w:val="24"/>
                <w:szCs w:val="24"/>
                <w:lang w:val="en-US" w:eastAsia="zh-CN"/>
              </w:rPr>
              <w:t>:</w:t>
            </w:r>
          </w:p>
          <w:p w:rsidR="00C46A06" w:rsidRPr="00F865FE" w:rsidRDefault="00C46A06" w:rsidP="00C46A06">
            <w:pPr>
              <w:spacing w:after="0" w:line="240" w:lineRule="auto"/>
              <w:rPr>
                <w:rFonts w:ascii="Times New Roman" w:eastAsia="OfficinaSansBookC" w:hAnsi="Times New Roman" w:cs="Times New Roman"/>
                <w:sz w:val="24"/>
                <w:szCs w:val="24"/>
                <w:lang w:val="en-US" w:eastAsia="zh-CN"/>
              </w:rPr>
            </w:pPr>
            <w:r w:rsidRPr="00F801AC">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машины</w:t>
            </w:r>
            <w:r w:rsidRPr="00F801AC">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и</w:t>
            </w:r>
            <w:r w:rsidRPr="00F801AC">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механизмы</w:t>
            </w:r>
            <w:r w:rsidRPr="00F865FE">
              <w:rPr>
                <w:rFonts w:ascii="Times New Roman" w:eastAsia="OfficinaSansBookC" w:hAnsi="Times New Roman" w:cs="Times New Roman"/>
                <w:sz w:val="24"/>
                <w:szCs w:val="24"/>
                <w:lang w:val="en-US" w:eastAsia="zh-CN"/>
              </w:rPr>
              <w:t xml:space="preserve"> (machinery, enginery, equipment etc.)</w:t>
            </w:r>
          </w:p>
          <w:p w:rsidR="00C46A06" w:rsidRPr="00F865FE" w:rsidRDefault="00C46A06" w:rsidP="00C46A06">
            <w:pPr>
              <w:spacing w:after="0" w:line="240" w:lineRule="auto"/>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промышленное</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оборудование</w:t>
            </w:r>
            <w:r w:rsidRPr="00F865FE">
              <w:rPr>
                <w:rFonts w:ascii="Times New Roman" w:eastAsia="OfficinaSansBookC" w:hAnsi="Times New Roman" w:cs="Times New Roman"/>
                <w:sz w:val="24"/>
                <w:szCs w:val="24"/>
                <w:lang w:val="en-US" w:eastAsia="zh-CN"/>
              </w:rPr>
              <w:t xml:space="preserve"> (industrial equipment, machine tools, bench etc.)</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Грамматика: </w:t>
            </w:r>
          </w:p>
          <w:p w:rsidR="00C46A06" w:rsidRPr="00F865FE" w:rsidRDefault="00C46A06" w:rsidP="00C46A06">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w:t>
            </w:r>
            <w:r w:rsidR="006357A8">
              <w:rPr>
                <w:rFonts w:ascii="Times New Roman" w:eastAsia="OfficinaSansBookC" w:hAnsi="Times New Roman" w:cs="Times New Roman"/>
                <w:sz w:val="24"/>
                <w:szCs w:val="24"/>
                <w:lang w:eastAsia="zh-CN"/>
              </w:rPr>
              <w:t xml:space="preserve"> 01, ОК 02, ОК 04, ОК 09, ПК 3.1</w:t>
            </w:r>
            <w:r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rPr>
          <w:trHeight w:val="20"/>
        </w:trPr>
        <w:tc>
          <w:tcPr>
            <w:tcW w:w="3257" w:type="dxa"/>
            <w:gridSpan w:val="2"/>
            <w:vMerge/>
            <w:tcBorders>
              <w:left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26</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w:t>
            </w:r>
            <w:r w:rsidR="006357A8">
              <w:rPr>
                <w:rFonts w:ascii="Times New Roman" w:eastAsia="OfficinaSansBookC" w:hAnsi="Times New Roman" w:cs="Times New Roman"/>
                <w:sz w:val="24"/>
                <w:szCs w:val="24"/>
                <w:lang w:eastAsia="zh-CN"/>
              </w:rPr>
              <w:t xml:space="preserve"> 01, ОК 02, ОК 04, ОК 09, ПК 3.1</w:t>
            </w:r>
            <w:r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rPr>
          <w:trHeight w:val="20"/>
        </w:trPr>
        <w:tc>
          <w:tcPr>
            <w:tcW w:w="3257" w:type="dxa"/>
            <w:gridSpan w:val="2"/>
            <w:vMerge/>
            <w:tcBorders>
              <w:left w:val="single" w:sz="4" w:space="0" w:color="000000"/>
              <w:bottom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27</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lastRenderedPageBreak/>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w:t>
            </w:r>
            <w:r w:rsidR="006357A8">
              <w:rPr>
                <w:rFonts w:ascii="Times New Roman" w:eastAsia="OfficinaSansBookC" w:hAnsi="Times New Roman" w:cs="Times New Roman"/>
                <w:sz w:val="24"/>
                <w:szCs w:val="24"/>
                <w:lang w:eastAsia="zh-CN"/>
              </w:rPr>
              <w:t xml:space="preserve"> 01, ОК 02, ОК 04, </w:t>
            </w:r>
            <w:r w:rsidR="006357A8">
              <w:rPr>
                <w:rFonts w:ascii="Times New Roman" w:eastAsia="OfficinaSansBookC" w:hAnsi="Times New Roman" w:cs="Times New Roman"/>
                <w:sz w:val="24"/>
                <w:szCs w:val="24"/>
                <w:lang w:eastAsia="zh-CN"/>
              </w:rPr>
              <w:lastRenderedPageBreak/>
              <w:t>ОК 09, ПК 3.1</w:t>
            </w:r>
            <w:r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rPr>
          <w:trHeight w:val="20"/>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lastRenderedPageBreak/>
              <w:t xml:space="preserve">Тема 2.3 </w:t>
            </w:r>
          </w:p>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36172" w:rsidRPr="00F865FE" w:rsidRDefault="00F865FE"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8</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p>
        </w:tc>
      </w:tr>
      <w:tr w:rsidR="00136172" w:rsidRPr="00F865FE" w:rsidTr="00136172">
        <w:trPr>
          <w:trHeight w:val="20"/>
        </w:trPr>
        <w:tc>
          <w:tcPr>
            <w:tcW w:w="3257" w:type="dxa"/>
            <w:gridSpan w:val="2"/>
            <w:vMerge/>
            <w:tcBorders>
              <w:left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28</w:t>
            </w:r>
          </w:p>
          <w:p w:rsidR="00136172"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Достижения науки.</w:t>
            </w:r>
          </w:p>
          <w:p w:rsidR="00C46A06" w:rsidRPr="00873764"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Лексика</w:t>
            </w:r>
            <w:r w:rsidRPr="00873764">
              <w:rPr>
                <w:rFonts w:ascii="Times New Roman" w:eastAsia="OfficinaSansBookC" w:hAnsi="Times New Roman" w:cs="Times New Roman"/>
                <w:sz w:val="24"/>
                <w:szCs w:val="24"/>
                <w:lang w:eastAsia="zh-CN"/>
              </w:rPr>
              <w:t>:</w:t>
            </w:r>
          </w:p>
          <w:p w:rsidR="00C46A06" w:rsidRPr="00F865FE" w:rsidRDefault="00C46A06" w:rsidP="00C46A06">
            <w:pPr>
              <w:spacing w:after="0" w:line="240" w:lineRule="auto"/>
              <w:jc w:val="both"/>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виды</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наук</w:t>
            </w:r>
            <w:r w:rsidRPr="00F865FE">
              <w:rPr>
                <w:rFonts w:ascii="Times New Roman" w:eastAsia="OfficinaSansBookC" w:hAnsi="Times New Roman" w:cs="Times New Roman"/>
                <w:sz w:val="24"/>
                <w:szCs w:val="24"/>
                <w:lang w:val="en-US" w:eastAsia="zh-CN"/>
              </w:rPr>
              <w:t xml:space="preserve"> (science, natural sciences, social sciences, etc.)</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названия технических и компьютерных средств (a tablet, a smartphone, a laptop, a machine, etc)</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Грамматика: </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 страдательный залог, </w:t>
            </w:r>
          </w:p>
          <w:p w:rsidR="00C46A06" w:rsidRPr="00F865FE" w:rsidRDefault="00C46A06" w:rsidP="00C46A06">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 01, ОК</w:t>
            </w:r>
            <w:r w:rsidR="006357A8">
              <w:rPr>
                <w:rFonts w:ascii="Times New Roman" w:eastAsia="OfficinaSansBookC" w:hAnsi="Times New Roman" w:cs="Times New Roman"/>
                <w:sz w:val="24"/>
                <w:szCs w:val="24"/>
                <w:lang w:eastAsia="zh-CN"/>
              </w:rPr>
              <w:t xml:space="preserve"> 02, ОК 04, ОК 09, ПК 3.1</w:t>
            </w:r>
            <w:r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rPr>
          <w:trHeight w:val="20"/>
        </w:trPr>
        <w:tc>
          <w:tcPr>
            <w:tcW w:w="3257" w:type="dxa"/>
            <w:gridSpan w:val="2"/>
            <w:vMerge/>
            <w:tcBorders>
              <w:left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29</w:t>
            </w:r>
          </w:p>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Cambria" w:eastAsia="Times New Roman" w:hAnsi="Cambria" w:cs="Cambria"/>
                <w:lang w:eastAsia="zh-CN"/>
              </w:rPr>
            </w:pPr>
            <w:r w:rsidRPr="00F865FE">
              <w:rPr>
                <w:rFonts w:ascii="Times New Roman" w:eastAsia="OfficinaSansBookC" w:hAnsi="Times New Roman" w:cs="Times New Roman"/>
                <w:sz w:val="24"/>
                <w:szCs w:val="24"/>
                <w:lang w:eastAsia="zh-CN"/>
              </w:rPr>
              <w:t>ОК</w:t>
            </w:r>
            <w:r w:rsidR="006357A8">
              <w:rPr>
                <w:rFonts w:ascii="Times New Roman" w:eastAsia="OfficinaSansBookC" w:hAnsi="Times New Roman" w:cs="Times New Roman"/>
                <w:sz w:val="24"/>
                <w:szCs w:val="24"/>
                <w:lang w:eastAsia="zh-CN"/>
              </w:rPr>
              <w:t xml:space="preserve"> 01, ОК 02, ОК 04, ОК 09, ПК 3.1</w:t>
            </w:r>
            <w:r w:rsidRPr="00F865FE">
              <w:rPr>
                <w:rFonts w:ascii="Times New Roman" w:eastAsia="OfficinaSansBookC" w:hAnsi="Times New Roman" w:cs="Times New Roman"/>
                <w:sz w:val="24"/>
                <w:szCs w:val="24"/>
                <w:lang w:eastAsia="zh-CN"/>
              </w:rPr>
              <w:t xml:space="preserve">, ЛР 8, ЛР 11, ЛР 17, ЛР 18, </w:t>
            </w:r>
          </w:p>
        </w:tc>
      </w:tr>
      <w:tr w:rsidR="00136172" w:rsidRPr="00F865FE" w:rsidTr="00136172">
        <w:trPr>
          <w:trHeight w:val="20"/>
        </w:trPr>
        <w:tc>
          <w:tcPr>
            <w:tcW w:w="3257" w:type="dxa"/>
            <w:gridSpan w:val="2"/>
            <w:vMerge w:val="restart"/>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Тема 2.4</w:t>
            </w:r>
          </w:p>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36172" w:rsidRPr="00F865FE" w:rsidRDefault="00F865FE"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6</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p>
        </w:tc>
      </w:tr>
      <w:tr w:rsidR="00136172" w:rsidRPr="00F865FE" w:rsidTr="00136172">
        <w:trPr>
          <w:trHeight w:val="673"/>
        </w:trPr>
        <w:tc>
          <w:tcPr>
            <w:tcW w:w="3257" w:type="dxa"/>
            <w:gridSpan w:val="2"/>
            <w:vMerge/>
            <w:tcBorders>
              <w:left w:val="single" w:sz="4" w:space="0" w:color="000000"/>
              <w:right w:val="single" w:sz="4" w:space="0" w:color="000000"/>
            </w:tcBorders>
          </w:tcPr>
          <w:p w:rsidR="00136172" w:rsidRPr="00F865FE"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30</w:t>
            </w:r>
          </w:p>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Известные ученые и их открытия в России.</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Лексика:</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профессионально ориентированная лексика;</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лексика делового общения.</w:t>
            </w:r>
          </w:p>
          <w:p w:rsidR="00C46A06" w:rsidRPr="00F865FE" w:rsidRDefault="00C46A06" w:rsidP="00C46A06">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Грамматика: </w:t>
            </w:r>
          </w:p>
          <w:p w:rsidR="00136172" w:rsidRPr="00F865FE" w:rsidRDefault="00C46A06" w:rsidP="00C46A06">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грамматические конструкции</w:t>
            </w:r>
            <w:r w:rsidRPr="00F865FE">
              <w:rPr>
                <w:rFonts w:ascii="Times New Roman" w:eastAsia="OfficinaSansBookC" w:hAnsi="Times New Roman" w:cs="Times New Roman"/>
                <w:b/>
                <w:sz w:val="24"/>
                <w:szCs w:val="24"/>
                <w:lang w:eastAsia="zh-CN"/>
              </w:rPr>
              <w:t xml:space="preserve"> </w:t>
            </w:r>
            <w:r w:rsidRPr="00F865FE">
              <w:rPr>
                <w:rFonts w:ascii="Times New Roman" w:eastAsia="OfficinaSansBookC" w:hAnsi="Times New Roman" w:cs="Times New Roman"/>
                <w:sz w:val="24"/>
                <w:szCs w:val="24"/>
                <w:lang w:eastAsia="zh-CN"/>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6357A8" w:rsidP="00136172">
            <w:pPr>
              <w:spacing w:after="0" w:line="240" w:lineRule="auto"/>
              <w:rPr>
                <w:rFonts w:ascii="Cambria" w:eastAsia="Times New Roman" w:hAnsi="Cambria" w:cs="Cambria"/>
                <w:lang w:eastAsia="zh-CN"/>
              </w:rPr>
            </w:pPr>
            <w:r>
              <w:rPr>
                <w:rFonts w:ascii="Times New Roman" w:eastAsia="OfficinaSansBookC" w:hAnsi="Times New Roman" w:cs="Times New Roman"/>
                <w:sz w:val="24"/>
                <w:szCs w:val="24"/>
                <w:lang w:eastAsia="zh-CN"/>
              </w:rPr>
              <w:t>ОК 09, ПК 3.1</w:t>
            </w:r>
            <w:r w:rsidR="00136172"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rPr>
          <w:trHeight w:val="20"/>
        </w:trPr>
        <w:tc>
          <w:tcPr>
            <w:tcW w:w="3257" w:type="dxa"/>
            <w:gridSpan w:val="2"/>
            <w:vMerge/>
            <w:tcBorders>
              <w:left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00543B11">
              <w:rPr>
                <w:rFonts w:ascii="Times New Roman" w:eastAsia="OfficinaSansBookC" w:hAnsi="Times New Roman" w:cs="Times New Roman"/>
                <w:b/>
                <w:sz w:val="24"/>
                <w:szCs w:val="24"/>
                <w:lang w:eastAsia="zh-CN"/>
              </w:rPr>
              <w:t xml:space="preserve"> № 31</w:t>
            </w:r>
          </w:p>
          <w:p w:rsidR="00136172" w:rsidRPr="00F865FE" w:rsidRDefault="00136172" w:rsidP="00136172">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Известные ученые и их открытия за рубежом</w:t>
            </w:r>
          </w:p>
          <w:p w:rsidR="00136172" w:rsidRPr="00F865FE" w:rsidRDefault="00136172" w:rsidP="00136172">
            <w:pPr>
              <w:spacing w:after="0" w:line="240" w:lineRule="auto"/>
              <w:jc w:val="both"/>
              <w:rPr>
                <w:rFonts w:ascii="Times New Roman" w:eastAsia="OfficinaSansBookC" w:hAnsi="Times New Roman" w:cs="Times New Roman"/>
                <w:b/>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36172" w:rsidRPr="00F865FE" w:rsidRDefault="00F865FE" w:rsidP="00136172">
            <w:pPr>
              <w:spacing w:after="0" w:line="240" w:lineRule="auto"/>
              <w:jc w:val="center"/>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6357A8" w:rsidP="00136172">
            <w:pPr>
              <w:spacing w:after="0" w:line="240" w:lineRule="auto"/>
              <w:rPr>
                <w:rFonts w:ascii="Cambria" w:eastAsia="Times New Roman" w:hAnsi="Cambria" w:cs="Cambria"/>
                <w:lang w:eastAsia="zh-CN"/>
              </w:rPr>
            </w:pPr>
            <w:r>
              <w:rPr>
                <w:rFonts w:ascii="Times New Roman" w:eastAsia="OfficinaSansBookC" w:hAnsi="Times New Roman" w:cs="Times New Roman"/>
                <w:sz w:val="24"/>
                <w:szCs w:val="24"/>
                <w:lang w:eastAsia="zh-CN"/>
              </w:rPr>
              <w:t>ОК 09, ПК 3.1</w:t>
            </w:r>
            <w:r w:rsidR="00136172" w:rsidRPr="00F865FE">
              <w:rPr>
                <w:rFonts w:ascii="Times New Roman" w:eastAsia="OfficinaSansBookC" w:hAnsi="Times New Roman" w:cs="Times New Roman"/>
                <w:sz w:val="24"/>
                <w:szCs w:val="24"/>
                <w:lang w:eastAsia="zh-CN"/>
              </w:rPr>
              <w:t>, ЛР 8, ЛР 11, ЛР 17, ЛР 18, ЛР 24</w:t>
            </w:r>
          </w:p>
        </w:tc>
      </w:tr>
      <w:tr w:rsidR="00136172" w:rsidRPr="00F865FE" w:rsidTr="00136172">
        <w:tc>
          <w:tcPr>
            <w:tcW w:w="11338" w:type="dxa"/>
            <w:gridSpan w:val="3"/>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rsidR="00136172" w:rsidRPr="00F865FE" w:rsidRDefault="00543B11" w:rsidP="00136172">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r>
      <w:tr w:rsidR="00136172" w:rsidRPr="00F865FE" w:rsidTr="00136172">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136172" w:rsidRPr="00F865FE" w:rsidRDefault="00136172" w:rsidP="00136172">
            <w:pPr>
              <w:spacing w:after="0" w:line="240" w:lineRule="auto"/>
              <w:jc w:val="center"/>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108</w:t>
            </w:r>
          </w:p>
        </w:tc>
        <w:tc>
          <w:tcPr>
            <w:tcW w:w="2552" w:type="dxa"/>
            <w:tcBorders>
              <w:top w:val="single" w:sz="4" w:space="0" w:color="000000"/>
              <w:left w:val="single" w:sz="4" w:space="0" w:color="000000"/>
              <w:bottom w:val="single" w:sz="4" w:space="0" w:color="000000"/>
              <w:right w:val="single" w:sz="4" w:space="0" w:color="000000"/>
            </w:tcBorders>
          </w:tcPr>
          <w:p w:rsidR="00136172" w:rsidRPr="00F865FE" w:rsidRDefault="00136172" w:rsidP="00136172">
            <w:pPr>
              <w:spacing w:after="0" w:line="240" w:lineRule="auto"/>
              <w:rPr>
                <w:rFonts w:ascii="Times New Roman" w:eastAsia="OfficinaSansBookC" w:hAnsi="Times New Roman" w:cs="Times New Roman"/>
                <w:b/>
                <w:sz w:val="24"/>
                <w:szCs w:val="24"/>
                <w:lang w:eastAsia="zh-CN"/>
              </w:rPr>
            </w:pPr>
          </w:p>
        </w:tc>
      </w:tr>
    </w:tbl>
    <w:p w:rsidR="00136172" w:rsidRPr="00136172" w:rsidRDefault="00136172" w:rsidP="00136172">
      <w:pPr>
        <w:spacing w:after="0" w:line="240" w:lineRule="auto"/>
        <w:rPr>
          <w:rFonts w:ascii="Cambria" w:eastAsia="Times New Roman" w:hAnsi="Cambria" w:cs="Cambria"/>
          <w:lang w:eastAsia="zh-CN"/>
        </w:rPr>
        <w:sectPr w:rsidR="00136172" w:rsidRPr="00136172" w:rsidSect="00136172">
          <w:footerReference w:type="default" r:id="rId9"/>
          <w:pgSz w:w="16838" w:h="11906" w:orient="landscape"/>
          <w:pgMar w:top="1134" w:right="567" w:bottom="1418" w:left="1134" w:header="0" w:footer="709" w:gutter="0"/>
          <w:cols w:space="1701"/>
          <w:titlePg/>
          <w:docGrid w:linePitch="360"/>
        </w:sectPr>
      </w:pPr>
    </w:p>
    <w:p w:rsidR="00543B11" w:rsidRPr="00136172" w:rsidRDefault="00543B11" w:rsidP="00543B11">
      <w:pPr>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        </w:t>
      </w:r>
      <w:r w:rsidR="00136172" w:rsidRPr="00136172">
        <w:rPr>
          <w:rFonts w:ascii="Times New Roman" w:eastAsia="Times New Roman" w:hAnsi="Times New Roman" w:cs="Times New Roman"/>
          <w:b/>
          <w:sz w:val="24"/>
          <w:szCs w:val="24"/>
          <w:lang w:eastAsia="zh-CN"/>
        </w:rPr>
        <w:t>3 УСЛОВИЯ РЕАЛИЗАЦИИ ПРОГРАММЫ УЧЕБНОГО ПРЕДМЕТА</w:t>
      </w:r>
    </w:p>
    <w:p w:rsidR="00543B11" w:rsidRDefault="00543B11" w:rsidP="00543B11">
      <w:pPr>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136172" w:rsidRPr="00136172">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543B11" w:rsidRDefault="00543B11" w:rsidP="00543B11">
      <w:pPr>
        <w:spacing w:after="0"/>
        <w:rPr>
          <w:rFonts w:ascii="Times New Roman" w:eastAsia="Times New Roman" w:hAnsi="Times New Roman" w:cs="Times New Roman"/>
          <w:bCs/>
          <w:spacing w:val="-2"/>
          <w:sz w:val="24"/>
          <w:lang w:eastAsia="zh-CN"/>
        </w:rPr>
      </w:pPr>
      <w:r>
        <w:rPr>
          <w:rFonts w:ascii="Times New Roman" w:eastAsia="Times New Roman" w:hAnsi="Times New Roman" w:cs="Times New Roman"/>
          <w:bCs/>
          <w:spacing w:val="-2"/>
          <w:sz w:val="24"/>
          <w:lang w:eastAsia="zh-CN"/>
        </w:rPr>
        <w:tab/>
        <w:t xml:space="preserve"> </w:t>
      </w:r>
    </w:p>
    <w:p w:rsidR="00136172" w:rsidRPr="00543B11" w:rsidRDefault="00543B11" w:rsidP="00543B11">
      <w:pPr>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Cs/>
          <w:spacing w:val="-2"/>
          <w:sz w:val="24"/>
          <w:lang w:eastAsia="zh-CN"/>
        </w:rPr>
        <w:t xml:space="preserve">                    </w:t>
      </w:r>
      <w:r w:rsidR="00136172" w:rsidRPr="00136172">
        <w:rPr>
          <w:rFonts w:ascii="Times New Roman" w:eastAsia="Times New Roman" w:hAnsi="Times New Roman" w:cs="Times New Roman"/>
          <w:bCs/>
          <w:spacing w:val="-2"/>
          <w:sz w:val="24"/>
          <w:lang w:eastAsia="zh-CN"/>
        </w:rPr>
        <w:t xml:space="preserve">Учебный предмет реализуется в учебном кабинете </w:t>
      </w:r>
      <w:r w:rsidR="00136172" w:rsidRPr="00543B11">
        <w:rPr>
          <w:rFonts w:ascii="Times New Roman" w:hAnsi="Times New Roman"/>
          <w:sz w:val="24"/>
          <w:szCs w:val="24"/>
        </w:rPr>
        <w:t>№2204</w:t>
      </w:r>
    </w:p>
    <w:p w:rsidR="00136172" w:rsidRPr="00136172" w:rsidRDefault="00543B11" w:rsidP="00543B11">
      <w:pPr>
        <w:shd w:val="clear" w:color="auto" w:fill="FFFFFF"/>
        <w:tabs>
          <w:tab w:val="left" w:pos="993"/>
        </w:tabs>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136172" w:rsidRPr="00136172">
        <w:rPr>
          <w:rFonts w:ascii="Times New Roman" w:eastAsia="Times New Roman" w:hAnsi="Times New Roman" w:cs="Times New Roman"/>
          <w:sz w:val="24"/>
          <w:lang w:eastAsia="ru-RU"/>
        </w:rPr>
        <w:t>Оборудование учебного кабинета:</w:t>
      </w:r>
    </w:p>
    <w:p w:rsidR="00136172" w:rsidRPr="00136172" w:rsidRDefault="00136172" w:rsidP="00543B11">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136172">
        <w:rPr>
          <w:rFonts w:ascii="Times New Roman" w:eastAsia="Times New Roman" w:hAnsi="Times New Roman" w:cs="Times New Roman"/>
          <w:sz w:val="24"/>
          <w:lang w:eastAsia="ru-RU"/>
        </w:rPr>
        <w:t>посадочные места по количеству обучающихся;</w:t>
      </w:r>
    </w:p>
    <w:p w:rsidR="00136172" w:rsidRPr="00136172" w:rsidRDefault="00136172" w:rsidP="00543B11">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136172">
        <w:rPr>
          <w:rFonts w:ascii="Times New Roman" w:eastAsia="Times New Roman" w:hAnsi="Times New Roman" w:cs="Times New Roman"/>
          <w:sz w:val="24"/>
          <w:lang w:eastAsia="ru-RU"/>
        </w:rPr>
        <w:t>рабочее место преподавателя;</w:t>
      </w:r>
    </w:p>
    <w:p w:rsidR="00136172" w:rsidRPr="00136172" w:rsidRDefault="00136172" w:rsidP="00543B11">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136172">
        <w:rPr>
          <w:rFonts w:ascii="Times New Roman" w:eastAsia="Times New Roman" w:hAnsi="Times New Roman" w:cs="Times New Roman"/>
          <w:sz w:val="24"/>
          <w:lang w:eastAsia="ru-RU"/>
        </w:rPr>
        <w:t>методические материалы по дисциплине.</w:t>
      </w:r>
    </w:p>
    <w:p w:rsidR="00136172" w:rsidRPr="00136172" w:rsidRDefault="00136172" w:rsidP="00543B1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Cs/>
          <w:spacing w:val="-2"/>
          <w:sz w:val="24"/>
          <w:lang w:eastAsia="zh-CN"/>
        </w:rPr>
      </w:pP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136172">
        <w:rPr>
          <w:rFonts w:ascii="Times New Roman" w:eastAsia="Times New Roman" w:hAnsi="Times New Roman" w:cs="Times New Roman"/>
          <w:sz w:val="24"/>
          <w:lang w:val="en-US" w:eastAsia="zh-CN"/>
        </w:rPr>
        <w:t>Internet</w:t>
      </w:r>
      <w:r w:rsidRPr="00136172">
        <w:rPr>
          <w:rFonts w:ascii="Times New Roman" w:eastAsia="Times New Roman" w:hAnsi="Times New Roman" w:cs="Times New Roman"/>
          <w:sz w:val="24"/>
          <w:lang w:eastAsia="zh-CN"/>
        </w:rPr>
        <w:t>.</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136172">
        <w:rPr>
          <w:rFonts w:ascii="Times New Roman" w:eastAsia="Times New Roman" w:hAnsi="Times New Roman" w:cs="Times New Roman"/>
          <w:sz w:val="24"/>
          <w:lang w:eastAsia="zh-CN"/>
        </w:rPr>
        <w:t>Оснащенность:</w:t>
      </w:r>
      <w:r w:rsidRPr="00136172">
        <w:rPr>
          <w:rFonts w:ascii="Times New Roman" w:eastAsia="Times New Roman" w:hAnsi="Times New Roman" w:cs="Arial"/>
          <w:bCs/>
          <w:sz w:val="20"/>
          <w:szCs w:val="20"/>
          <w:lang w:eastAsia="ru-RU"/>
        </w:rPr>
        <w:t xml:space="preserve"> </w:t>
      </w:r>
      <w:r w:rsidRPr="00136172">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136172">
        <w:rPr>
          <w:rFonts w:ascii="Times New Roman" w:eastAsia="Times New Roman" w:hAnsi="Times New Roman" w:cs="Arial"/>
          <w:bCs/>
          <w:sz w:val="24"/>
          <w:szCs w:val="24"/>
          <w:lang w:eastAsia="ru-RU"/>
        </w:rPr>
        <w:t>Учебно-наглядные пособия - комплект плакатов</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136172">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bCs/>
          <w:sz w:val="24"/>
          <w:szCs w:val="24"/>
          <w:lang w:eastAsia="zh-CN"/>
        </w:rPr>
      </w:pPr>
      <w:r w:rsidRPr="00136172">
        <w:rPr>
          <w:rFonts w:ascii="Times New Roman" w:eastAsia="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b/>
          <w:color w:val="000000"/>
          <w:sz w:val="24"/>
          <w:lang w:eastAsia="zh-CN"/>
        </w:rPr>
      </w:pPr>
      <w:r w:rsidRPr="00136172">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136172">
        <w:rPr>
          <w:rFonts w:ascii="Times New Roman" w:eastAsia="Times New Roman" w:hAnsi="Times New Roman" w:cs="Times New Roman"/>
          <w:sz w:val="24"/>
          <w:lang w:val="en-US" w:eastAsia="zh-CN"/>
        </w:rPr>
        <w:t>Microsoft Office 2010 Professional Plus (</w:t>
      </w:r>
      <w:r w:rsidRPr="00136172">
        <w:rPr>
          <w:rFonts w:ascii="Times New Roman" w:eastAsia="Times New Roman" w:hAnsi="Times New Roman" w:cs="Times New Roman"/>
          <w:sz w:val="24"/>
          <w:lang w:eastAsia="zh-CN"/>
        </w:rPr>
        <w:t>Пакет</w:t>
      </w:r>
      <w:r w:rsidRPr="00136172">
        <w:rPr>
          <w:rFonts w:ascii="Times New Roman" w:eastAsia="Times New Roman" w:hAnsi="Times New Roman" w:cs="Times New Roman"/>
          <w:sz w:val="24"/>
          <w:lang w:val="en-US" w:eastAsia="zh-CN"/>
        </w:rPr>
        <w:t xml:space="preserve"> </w:t>
      </w:r>
      <w:r w:rsidRPr="00136172">
        <w:rPr>
          <w:rFonts w:ascii="Times New Roman" w:eastAsia="Times New Roman" w:hAnsi="Times New Roman" w:cs="Times New Roman"/>
          <w:sz w:val="24"/>
          <w:lang w:eastAsia="zh-CN"/>
        </w:rPr>
        <w:t>программ</w:t>
      </w:r>
      <w:r w:rsidRPr="00136172">
        <w:rPr>
          <w:rFonts w:ascii="Times New Roman" w:eastAsia="Times New Roman" w:hAnsi="Times New Roman" w:cs="Times New Roman"/>
          <w:sz w:val="24"/>
          <w:lang w:val="en-US" w:eastAsia="zh-CN"/>
        </w:rPr>
        <w:t xml:space="preserve"> Word, Excel, Access, PowerPoint, Outlook, OneNote, Publisher)</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136172">
        <w:rPr>
          <w:rFonts w:ascii="Times New Roman" w:eastAsia="Times New Roman" w:hAnsi="Times New Roman" w:cs="Times New Roman"/>
          <w:sz w:val="24"/>
          <w:lang w:val="en-US" w:eastAsia="zh-CN"/>
        </w:rPr>
        <w:t>Microsoft Office 2007 Professional (</w:t>
      </w:r>
      <w:r w:rsidRPr="00136172">
        <w:rPr>
          <w:rFonts w:ascii="Times New Roman" w:eastAsia="Times New Roman" w:hAnsi="Times New Roman" w:cs="Times New Roman"/>
          <w:sz w:val="24"/>
          <w:lang w:eastAsia="zh-CN"/>
        </w:rPr>
        <w:t>Пакет</w:t>
      </w:r>
      <w:r w:rsidRPr="00136172">
        <w:rPr>
          <w:rFonts w:ascii="Times New Roman" w:eastAsia="Times New Roman" w:hAnsi="Times New Roman" w:cs="Times New Roman"/>
          <w:sz w:val="24"/>
          <w:lang w:val="en-US" w:eastAsia="zh-CN"/>
        </w:rPr>
        <w:t xml:space="preserve"> </w:t>
      </w:r>
      <w:r w:rsidRPr="00136172">
        <w:rPr>
          <w:rFonts w:ascii="Times New Roman" w:eastAsia="Times New Roman" w:hAnsi="Times New Roman" w:cs="Times New Roman"/>
          <w:sz w:val="24"/>
          <w:lang w:eastAsia="zh-CN"/>
        </w:rPr>
        <w:t>программ</w:t>
      </w:r>
      <w:r w:rsidRPr="00136172">
        <w:rPr>
          <w:rFonts w:ascii="Times New Roman" w:eastAsia="Times New Roman" w:hAnsi="Times New Roman" w:cs="Times New Roman"/>
          <w:sz w:val="24"/>
          <w:lang w:val="en-US" w:eastAsia="zh-CN"/>
        </w:rPr>
        <w:t xml:space="preserve"> Word, Excel, Access, PowerPoint, Outlook, OneNote, Publisher)</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136172">
        <w:rPr>
          <w:rFonts w:ascii="Times New Roman" w:eastAsia="Times New Roman" w:hAnsi="Times New Roman" w:cs="Times New Roman"/>
          <w:sz w:val="24"/>
          <w:lang w:val="en-US" w:eastAsia="zh-CN"/>
        </w:rPr>
        <w:t>Microsoft Windows 10 Professional 64-bit Russian DSP OEI</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sz w:val="24"/>
          <w:lang w:eastAsia="zh-CN"/>
        </w:rPr>
        <w:t>Сервисы ЭИОС ОрИПС</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sz w:val="24"/>
          <w:lang w:eastAsia="zh-CN"/>
        </w:rPr>
        <w:t>AutoCAD</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sz w:val="24"/>
          <w:lang w:eastAsia="zh-CN"/>
        </w:rPr>
        <w:t xml:space="preserve">КОМПАС-3D </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sz w:val="24"/>
          <w:lang w:val="en-US" w:eastAsia="zh-CN"/>
        </w:rPr>
        <w:t>Microsoft</w:t>
      </w:r>
      <w:r w:rsidRPr="00136172">
        <w:rPr>
          <w:rFonts w:ascii="Times New Roman" w:eastAsia="Times New Roman" w:hAnsi="Times New Roman" w:cs="Times New Roman"/>
          <w:sz w:val="24"/>
          <w:lang w:eastAsia="zh-CN"/>
        </w:rPr>
        <w:t xml:space="preserve"> </w:t>
      </w:r>
      <w:r w:rsidRPr="00136172">
        <w:rPr>
          <w:rFonts w:ascii="Times New Roman" w:eastAsia="Times New Roman" w:hAnsi="Times New Roman" w:cs="Times New Roman"/>
          <w:sz w:val="24"/>
          <w:lang w:val="en-US" w:eastAsia="zh-CN"/>
        </w:rPr>
        <w:t>Windows</w:t>
      </w:r>
      <w:r w:rsidRPr="00136172">
        <w:rPr>
          <w:rFonts w:ascii="Times New Roman" w:eastAsia="Times New Roman" w:hAnsi="Times New Roman" w:cs="Times New Roman"/>
          <w:sz w:val="24"/>
          <w:lang w:eastAsia="zh-CN"/>
        </w:rPr>
        <w:t xml:space="preserve"> 7/8.1 </w:t>
      </w:r>
      <w:r w:rsidRPr="00136172">
        <w:rPr>
          <w:rFonts w:ascii="Times New Roman" w:eastAsia="Times New Roman" w:hAnsi="Times New Roman" w:cs="Times New Roman"/>
          <w:sz w:val="24"/>
          <w:lang w:val="en-US" w:eastAsia="zh-CN"/>
        </w:rPr>
        <w:t>Professional</w:t>
      </w:r>
    </w:p>
    <w:p w:rsidR="00136172" w:rsidRPr="00136172" w:rsidRDefault="00136172" w:rsidP="00543B11">
      <w:pPr>
        <w:tabs>
          <w:tab w:val="left" w:pos="1134"/>
        </w:tabs>
        <w:spacing w:after="0" w:line="240" w:lineRule="auto"/>
        <w:ind w:left="567" w:firstLine="709"/>
        <w:jc w:val="both"/>
        <w:rPr>
          <w:rFonts w:ascii="Times New Roman" w:eastAsia="Times New Roman" w:hAnsi="Times New Roman" w:cs="Times New Roman"/>
          <w:sz w:val="24"/>
          <w:lang w:eastAsia="zh-CN"/>
        </w:rPr>
      </w:pPr>
    </w:p>
    <w:p w:rsidR="00136172" w:rsidRPr="00136172" w:rsidRDefault="00136172" w:rsidP="00543B1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
          <w:color w:val="000000"/>
          <w:sz w:val="24"/>
          <w:lang w:eastAsia="zh-CN"/>
        </w:rPr>
      </w:pPr>
      <w:r w:rsidRPr="00136172">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136172" w:rsidRPr="00136172" w:rsidRDefault="00136172" w:rsidP="00543B1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136172">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36172" w:rsidRPr="00136172" w:rsidRDefault="00136172" w:rsidP="00543B1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136172">
        <w:rPr>
          <w:rFonts w:ascii="Times New Roman" w:eastAsia="Times New Roman" w:hAnsi="Times New Roman" w:cs="Times New Roman"/>
          <w:color w:val="000000"/>
          <w:sz w:val="24"/>
          <w:lang w:eastAsia="zh-CN"/>
        </w:rPr>
        <w:t>Доступ к системам видеоконференцсвязи ЭИОС (мобильная и декстопная версии или же веб-клиент).</w:t>
      </w:r>
    </w:p>
    <w:p w:rsidR="00136172" w:rsidRPr="00136172" w:rsidRDefault="00136172" w:rsidP="00543B11">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p>
    <w:p w:rsidR="00136172" w:rsidRPr="00136172" w:rsidRDefault="00136172" w:rsidP="00543B11">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r w:rsidRPr="00136172">
        <w:rPr>
          <w:rFonts w:ascii="Times New Roman" w:eastAsia="Times New Roman" w:hAnsi="Times New Roman" w:cs="Times New Roman"/>
          <w:b/>
          <w:bCs/>
          <w:sz w:val="24"/>
          <w:lang w:eastAsia="zh-CN"/>
        </w:rPr>
        <w:t>3.2. Информационное обеспечение реализации программы</w:t>
      </w:r>
    </w:p>
    <w:p w:rsidR="00136172" w:rsidRPr="00136172" w:rsidRDefault="00136172" w:rsidP="00543B1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136172" w:rsidRPr="00136172" w:rsidRDefault="00136172" w:rsidP="00543B11">
      <w:pPr>
        <w:shd w:val="clear" w:color="auto" w:fill="FFFFFF"/>
        <w:tabs>
          <w:tab w:val="left" w:pos="1134"/>
        </w:tabs>
        <w:spacing w:after="0" w:line="240" w:lineRule="auto"/>
        <w:ind w:left="567" w:firstLine="709"/>
        <w:jc w:val="both"/>
        <w:rPr>
          <w:rFonts w:ascii="Times New Roman" w:eastAsia="Times New Roman" w:hAnsi="Times New Roman" w:cs="Times New Roman"/>
          <w:sz w:val="24"/>
          <w:lang w:eastAsia="zh-CN"/>
        </w:rPr>
      </w:pPr>
      <w:r w:rsidRPr="00136172">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136172" w:rsidRPr="00136172" w:rsidRDefault="00136172" w:rsidP="00543B11">
      <w:pPr>
        <w:shd w:val="clear" w:color="auto" w:fill="FFFFFF"/>
        <w:spacing w:after="0" w:line="240" w:lineRule="auto"/>
        <w:ind w:left="567" w:firstLine="709"/>
        <w:jc w:val="both"/>
        <w:rPr>
          <w:rFonts w:ascii="Times New Roman" w:eastAsia="Times New Roman" w:hAnsi="Times New Roman" w:cs="Times New Roman"/>
          <w:b/>
          <w:color w:val="000000"/>
          <w:sz w:val="24"/>
          <w:lang w:eastAsia="zh-CN"/>
        </w:rPr>
      </w:pP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136172">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136172" w:rsidRPr="00136172" w:rsidTr="00136172">
        <w:tc>
          <w:tcPr>
            <w:tcW w:w="426" w:type="dxa"/>
            <w:shd w:val="clear" w:color="auto" w:fill="auto"/>
          </w:tcPr>
          <w:p w:rsidR="00136172" w:rsidRPr="00136172" w:rsidRDefault="00136172" w:rsidP="00136172">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Л. В. Макар, Н. В. Матвеева</w:t>
            </w:r>
          </w:p>
        </w:tc>
        <w:tc>
          <w:tcPr>
            <w:tcW w:w="1984"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2835"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color w:val="000000"/>
                <w:sz w:val="24"/>
                <w:szCs w:val="24"/>
                <w:u w:val="single"/>
                <w:lang w:eastAsia="zh-CN"/>
              </w:rPr>
            </w:pPr>
            <w:r w:rsidRPr="00136172">
              <w:rPr>
                <w:rFonts w:ascii="Times New Roman" w:eastAsia="Times New Roman" w:hAnsi="Times New Roman" w:cs="Times New Roman"/>
                <w:bCs/>
                <w:sz w:val="24"/>
                <w:szCs w:val="24"/>
                <w:lang w:eastAsia="zh-CN"/>
              </w:rPr>
              <w:t xml:space="preserve">Москва : Издательство Юрайт, 2023. — 240 с. — (Профессиональное образование). режим доступа:   </w:t>
            </w:r>
            <w:r w:rsidRPr="00136172">
              <w:t xml:space="preserve">  </w:t>
            </w:r>
            <w:hyperlink r:id="rId10" w:tgtFrame="_blank" w:history="1">
              <w:r w:rsidRPr="00136172">
                <w:rPr>
                  <w:rFonts w:ascii="Times New Roman" w:eastAsia="Times New Roman" w:hAnsi="Times New Roman" w:cs="Times New Roman"/>
                  <w:bCs/>
                  <w:color w:val="000000"/>
                  <w:sz w:val="24"/>
                  <w:szCs w:val="24"/>
                  <w:u w:val="single"/>
                  <w:lang w:eastAsia="zh-CN"/>
                </w:rPr>
                <w:t>https://urait.ru/bcode/531809</w:t>
              </w:r>
            </w:hyperlink>
            <w:r w:rsidR="007D2260">
              <w:rPr>
                <w:rFonts w:ascii="Times New Roman" w:eastAsia="Times New Roman" w:hAnsi="Times New Roman" w:cs="Times New Roman"/>
                <w:bCs/>
                <w:color w:val="000000"/>
                <w:sz w:val="24"/>
                <w:szCs w:val="24"/>
                <w:u w:val="single"/>
                <w:lang w:eastAsia="zh-CN"/>
              </w:rPr>
              <w:t xml:space="preserve"> </w:t>
            </w:r>
            <w:r w:rsidR="00543B11">
              <w:rPr>
                <w:rFonts w:ascii="Times New Roman" w:eastAsia="Times New Roman" w:hAnsi="Times New Roman" w:cs="Times New Roman"/>
                <w:bCs/>
                <w:color w:val="000000"/>
                <w:sz w:val="24"/>
                <w:szCs w:val="24"/>
                <w:u w:val="single"/>
                <w:lang w:eastAsia="zh-CN"/>
              </w:rPr>
              <w:t xml:space="preserve"> </w:t>
            </w:r>
            <w:r w:rsidRPr="00136172">
              <w:rPr>
                <w:rFonts w:ascii="Times New Roman" w:eastAsia="Times New Roman" w:hAnsi="Times New Roman" w:cs="Times New Roman"/>
                <w:bCs/>
                <w:color w:val="000000"/>
                <w:sz w:val="24"/>
                <w:szCs w:val="24"/>
                <w:u w:val="single"/>
                <w:lang w:eastAsia="zh-CN"/>
              </w:rPr>
              <w:t xml:space="preserve">  </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 xml:space="preserve"> </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977" w:type="dxa"/>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[Электронный ресурс]</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36172" w:rsidRPr="00136172" w:rsidTr="00136172">
        <w:tc>
          <w:tcPr>
            <w:tcW w:w="426" w:type="dxa"/>
            <w:shd w:val="clear" w:color="auto" w:fill="auto"/>
          </w:tcPr>
          <w:p w:rsidR="00136172" w:rsidRPr="00136172" w:rsidRDefault="00136172" w:rsidP="00136172">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Кузьменкова Ю. Б. </w:t>
            </w:r>
          </w:p>
        </w:tc>
        <w:tc>
          <w:tcPr>
            <w:tcW w:w="1984"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hAnsi="Times New Roman" w:cs="Times New Roman"/>
                <w:color w:val="000000"/>
                <w:shd w:val="clear" w:color="auto" w:fill="FFFFFF"/>
              </w:rPr>
              <w:t>Москва : Издательство Юрайт, 2023. — 207 с. — (Профессиональное образование). </w:t>
            </w:r>
            <w:r w:rsidRPr="00136172">
              <w:rPr>
                <w:rFonts w:ascii="Times New Roman" w:eastAsia="Times New Roman" w:hAnsi="Times New Roman" w:cs="Times New Roman"/>
                <w:bCs/>
                <w:sz w:val="24"/>
                <w:szCs w:val="24"/>
                <w:lang w:eastAsia="zh-CN"/>
              </w:rPr>
              <w:t xml:space="preserve"> </w:t>
            </w:r>
            <w:r w:rsidRPr="00136172">
              <w:rPr>
                <w:rFonts w:ascii="Times New Roman" w:hAnsi="Times New Roman" w:cs="Times New Roman"/>
                <w:bCs/>
                <w:color w:val="000000"/>
                <w:shd w:val="clear" w:color="auto" w:fill="FFFFFF"/>
              </w:rPr>
              <w:t xml:space="preserve">режим доступа: </w:t>
            </w:r>
            <w:r w:rsidRPr="00136172">
              <w:rPr>
                <w:rFonts w:ascii="Times New Roman" w:hAnsi="Times New Roman" w:cs="Times New Roman"/>
                <w:color w:val="000000"/>
                <w:shd w:val="clear" w:color="auto" w:fill="FFFFFF"/>
              </w:rPr>
              <w:t xml:space="preserve">  </w:t>
            </w:r>
            <w:r w:rsidRPr="00136172">
              <w:t xml:space="preserve"> </w:t>
            </w:r>
            <w:hyperlink r:id="rId11" w:tgtFrame="_blank" w:history="1">
              <w:r w:rsidRPr="00136172">
                <w:rPr>
                  <w:rFonts w:ascii="Times New Roman" w:hAnsi="Times New Roman" w:cs="Times New Roman"/>
                  <w:color w:val="000000"/>
                  <w:u w:val="single"/>
                  <w:shd w:val="clear" w:color="auto" w:fill="FFFFFF"/>
                </w:rPr>
                <w:t>https://urait.ru/bcode/517769</w:t>
              </w:r>
            </w:hyperlink>
            <w:r w:rsidR="007D2260">
              <w:rPr>
                <w:rFonts w:ascii="Times New Roman" w:hAnsi="Times New Roman" w:cs="Times New Roman"/>
                <w:color w:val="000000"/>
                <w:u w:val="single"/>
                <w:shd w:val="clear" w:color="auto" w:fill="FFFFFF"/>
              </w:rPr>
              <w:t xml:space="preserve"> </w:t>
            </w:r>
            <w:r w:rsidR="00543B11">
              <w:rPr>
                <w:rFonts w:ascii="Times New Roman" w:hAnsi="Times New Roman" w:cs="Times New Roman"/>
                <w:color w:val="000000"/>
                <w:u w:val="single"/>
                <w:shd w:val="clear" w:color="auto" w:fill="FFFFFF"/>
              </w:rPr>
              <w:t xml:space="preserve"> </w:t>
            </w:r>
            <w:r w:rsidRPr="00136172">
              <w:rPr>
                <w:rFonts w:ascii="Times New Roman" w:hAnsi="Times New Roman" w:cs="Times New Roman"/>
                <w:color w:val="000000"/>
                <w:shd w:val="clear" w:color="auto" w:fill="FFFFFF"/>
              </w:rPr>
              <w:t xml:space="preserve">  </w:t>
            </w:r>
          </w:p>
        </w:tc>
        <w:tc>
          <w:tcPr>
            <w:tcW w:w="2977" w:type="dxa"/>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[Электронный ресурс]</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136172" w:rsidRPr="00136172" w:rsidRDefault="00136172" w:rsidP="00136172">
      <w:pPr>
        <w:spacing w:after="0" w:line="240" w:lineRule="auto"/>
        <w:ind w:firstLine="709"/>
        <w:jc w:val="both"/>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3.2.2. Дополнительные источники:</w:t>
      </w:r>
    </w:p>
    <w:p w:rsidR="00136172" w:rsidRPr="00136172" w:rsidRDefault="00136172" w:rsidP="00136172">
      <w:pPr>
        <w:tabs>
          <w:tab w:val="left" w:pos="1134"/>
        </w:tabs>
        <w:spacing w:after="0" w:line="240"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136172" w:rsidRPr="00136172" w:rsidTr="00136172">
        <w:tc>
          <w:tcPr>
            <w:tcW w:w="426" w:type="dxa"/>
            <w:shd w:val="clear" w:color="auto" w:fill="auto"/>
          </w:tcPr>
          <w:p w:rsidR="00136172" w:rsidRPr="00136172" w:rsidRDefault="00136172" w:rsidP="00136172">
            <w:pPr>
              <w:suppressAutoHyphens/>
              <w:spacing w:after="0" w:line="240" w:lineRule="auto"/>
              <w:contextualSpacing/>
              <w:rPr>
                <w:rFonts w:ascii="Times New Roman" w:eastAsia="Andale Sans UI" w:hAnsi="Times New Roman" w:cs="Times New Roman"/>
                <w:kern w:val="2"/>
                <w:sz w:val="24"/>
                <w:szCs w:val="24"/>
                <w:lang w:eastAsia="zh-CN"/>
              </w:rPr>
            </w:pPr>
            <w:r w:rsidRPr="00136172">
              <w:rPr>
                <w:rFonts w:ascii="Times New Roman" w:eastAsia="Andale Sans UI" w:hAnsi="Times New Roman" w:cs="Times New Roman"/>
                <w:kern w:val="2"/>
                <w:sz w:val="24"/>
                <w:szCs w:val="24"/>
                <w:lang w:eastAsia="zh-CN"/>
              </w:rPr>
              <w:t>1</w:t>
            </w:r>
          </w:p>
        </w:tc>
        <w:tc>
          <w:tcPr>
            <w:tcW w:w="1872"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О. Ф. Иванова, М. М. Шиловская.</w:t>
            </w:r>
          </w:p>
        </w:tc>
        <w:tc>
          <w:tcPr>
            <w:tcW w:w="1984"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Cambria"/>
                <w:sz w:val="24"/>
                <w:szCs w:val="24"/>
                <w:lang w:eastAsia="zh-CN"/>
              </w:rPr>
              <w:t>Английский язык. Пособие для самостоятельной работы учащихся (В1 — C1) : учебное пособие для среднего профессионального образования </w:t>
            </w:r>
            <w:r w:rsidRPr="00136172">
              <w:rPr>
                <w:rFonts w:ascii="Arial" w:hAnsi="Arial" w:cs="Arial"/>
                <w:color w:val="000000"/>
                <w:shd w:val="clear" w:color="auto" w:fill="FFFFFF"/>
              </w:rPr>
              <w:t xml:space="preserve"> </w:t>
            </w:r>
            <w:r w:rsidRPr="00136172">
              <w:rPr>
                <w:rFonts w:ascii="Times New Roman" w:eastAsia="Times New Roman" w:hAnsi="Times New Roman" w:cs="Cambria"/>
                <w:sz w:val="24"/>
                <w:szCs w:val="24"/>
                <w:lang w:eastAsia="zh-CN"/>
              </w:rPr>
              <w:t> 2-е изд., перераб. и доп. </w:t>
            </w:r>
          </w:p>
        </w:tc>
        <w:tc>
          <w:tcPr>
            <w:tcW w:w="2835"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 xml:space="preserve">Москва : Издательство Юрайт, 2023. — 357 с. — (Профессиональное образование).режим доступа: </w:t>
            </w:r>
            <w:r w:rsidRPr="00136172">
              <w:t xml:space="preserve">   </w:t>
            </w:r>
            <w:hyperlink r:id="rId12" w:tgtFrame="_blank" w:history="1">
              <w:r w:rsidRPr="00136172">
                <w:rPr>
                  <w:rFonts w:ascii="Times New Roman" w:hAnsi="Times New Roman" w:cs="Times New Roman"/>
                  <w:color w:val="000000"/>
                  <w:u w:val="single"/>
                </w:rPr>
                <w:t>https://urait.ru/bcode/509748</w:t>
              </w:r>
            </w:hyperlink>
            <w:r w:rsidRPr="00136172">
              <w:rPr>
                <w:rFonts w:ascii="Times New Roman" w:hAnsi="Times New Roman" w:cs="Times New Roman"/>
                <w:color w:val="000000"/>
                <w:u w:val="single"/>
              </w:rPr>
              <w:t xml:space="preserve"> </w:t>
            </w:r>
            <w:r w:rsidRPr="00136172">
              <w:rPr>
                <w:rFonts w:ascii="Times New Roman" w:hAnsi="Times New Roman" w:cs="Times New Roman"/>
              </w:rPr>
              <w:t xml:space="preserve"> </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977" w:type="dxa"/>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[Электронный ресурс]</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36172" w:rsidRPr="00136172" w:rsidTr="00136172">
        <w:tc>
          <w:tcPr>
            <w:tcW w:w="426" w:type="dxa"/>
            <w:shd w:val="clear" w:color="auto" w:fill="auto"/>
          </w:tcPr>
          <w:p w:rsidR="00136172" w:rsidRPr="00136172" w:rsidRDefault="00136172" w:rsidP="00136172">
            <w:pPr>
              <w:suppressAutoHyphens/>
              <w:spacing w:after="0" w:line="240" w:lineRule="auto"/>
              <w:contextualSpacing/>
              <w:rPr>
                <w:rFonts w:ascii="Times New Roman" w:eastAsia="Andale Sans UI" w:hAnsi="Times New Roman" w:cs="Times New Roman"/>
                <w:kern w:val="2"/>
                <w:sz w:val="24"/>
                <w:szCs w:val="24"/>
                <w:lang w:eastAsia="zh-CN"/>
              </w:rPr>
            </w:pPr>
            <w:r w:rsidRPr="00136172">
              <w:rPr>
                <w:rFonts w:ascii="Times New Roman" w:eastAsia="Andale Sans UI" w:hAnsi="Times New Roman" w:cs="Times New Roman"/>
                <w:kern w:val="2"/>
                <w:sz w:val="24"/>
                <w:szCs w:val="24"/>
                <w:lang w:eastAsia="zh-CN"/>
              </w:rPr>
              <w:t>2</w:t>
            </w:r>
          </w:p>
        </w:tc>
        <w:tc>
          <w:tcPr>
            <w:tcW w:w="1872"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Невзорова Г. Д., Никитушкина Г. И.</w:t>
            </w:r>
          </w:p>
        </w:tc>
        <w:tc>
          <w:tcPr>
            <w:tcW w:w="1984"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Английский язык. Грамматика : учебное пособие для среднего профессионального образования</w:t>
            </w:r>
            <w:r w:rsidRPr="00136172">
              <w:rPr>
                <w:rFonts w:ascii="Arial" w:hAnsi="Arial" w:cs="Arial"/>
                <w:color w:val="000000"/>
                <w:shd w:val="clear" w:color="auto" w:fill="FFFFFF"/>
              </w:rPr>
              <w:t xml:space="preserve"> </w:t>
            </w:r>
            <w:r w:rsidRPr="00136172">
              <w:rPr>
                <w:rFonts w:ascii="Times New Roman" w:eastAsia="Times New Roman" w:hAnsi="Times New Roman" w:cs="Times New Roman"/>
                <w:bCs/>
                <w:sz w:val="24"/>
                <w:szCs w:val="24"/>
                <w:lang w:eastAsia="zh-CN"/>
              </w:rPr>
              <w:t>— 2-е изд., испр. и доп. </w:t>
            </w:r>
          </w:p>
        </w:tc>
        <w:tc>
          <w:tcPr>
            <w:tcW w:w="2835" w:type="dxa"/>
            <w:shd w:val="clear" w:color="auto" w:fill="auto"/>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Москва : Издательство Юрайт, 2023. — 213 с. — (Профессиональное образование). </w:t>
            </w:r>
            <w:r w:rsidRPr="00136172">
              <w:rPr>
                <w:rFonts w:ascii="Arial" w:hAnsi="Arial" w:cs="Arial"/>
                <w:color w:val="000000"/>
                <w:shd w:val="clear" w:color="auto" w:fill="FFFFFF"/>
              </w:rPr>
              <w:t xml:space="preserve"> </w:t>
            </w:r>
            <w:r w:rsidRPr="00136172">
              <w:rPr>
                <w:rFonts w:ascii="Times New Roman" w:eastAsia="Times New Roman" w:hAnsi="Times New Roman" w:cs="Times New Roman"/>
                <w:bCs/>
                <w:sz w:val="24"/>
                <w:szCs w:val="24"/>
                <w:lang w:eastAsia="zh-CN"/>
              </w:rPr>
              <w:t xml:space="preserve"> </w:t>
            </w:r>
            <w:r w:rsidRPr="00136172">
              <w:rPr>
                <w:rFonts w:ascii="Arial" w:hAnsi="Arial" w:cs="Arial"/>
                <w:bCs/>
                <w:color w:val="000000"/>
                <w:shd w:val="clear" w:color="auto" w:fill="FFFFFF"/>
              </w:rPr>
              <w:t>режим доступа:</w:t>
            </w:r>
            <w:r w:rsidRPr="00136172">
              <w:rPr>
                <w:rFonts w:ascii="Arial" w:hAnsi="Arial" w:cs="Arial"/>
                <w:color w:val="000000"/>
                <w:shd w:val="clear" w:color="auto" w:fill="FFFFFF"/>
              </w:rPr>
              <w:t xml:space="preserve"> </w:t>
            </w:r>
            <w:r w:rsidRPr="00136172">
              <w:rPr>
                <w:rFonts w:ascii="Times New Roman" w:eastAsia="Times New Roman" w:hAnsi="Times New Roman" w:cs="Times New Roman"/>
                <w:bCs/>
                <w:sz w:val="24"/>
                <w:szCs w:val="24"/>
                <w:lang w:eastAsia="zh-CN"/>
              </w:rPr>
              <w:t xml:space="preserve">  </w:t>
            </w:r>
            <w:hyperlink r:id="rId13" w:tgtFrame="_blank" w:history="1">
              <w:r w:rsidRPr="00136172">
                <w:rPr>
                  <w:rFonts w:ascii="Times New Roman" w:eastAsia="Times New Roman" w:hAnsi="Times New Roman" w:cs="Times New Roman"/>
                  <w:bCs/>
                  <w:color w:val="000000"/>
                  <w:sz w:val="24"/>
                  <w:szCs w:val="24"/>
                  <w:u w:val="single"/>
                  <w:lang w:eastAsia="zh-CN"/>
                </w:rPr>
                <w:t>https://urait.ru/bcode/513406</w:t>
              </w:r>
            </w:hyperlink>
            <w:r w:rsidRPr="00136172">
              <w:rPr>
                <w:rFonts w:ascii="Times New Roman" w:eastAsia="Times New Roman" w:hAnsi="Times New Roman" w:cs="Times New Roman"/>
                <w:bCs/>
                <w:color w:val="000000"/>
                <w:sz w:val="24"/>
                <w:szCs w:val="24"/>
                <w:u w:val="single"/>
                <w:lang w:eastAsia="zh-CN"/>
              </w:rPr>
              <w:t xml:space="preserve"> </w:t>
            </w:r>
            <w:r w:rsidRPr="00136172">
              <w:rPr>
                <w:rFonts w:ascii="Times New Roman" w:eastAsia="Times New Roman" w:hAnsi="Times New Roman" w:cs="Times New Roman"/>
                <w:bCs/>
                <w:sz w:val="24"/>
                <w:szCs w:val="24"/>
                <w:lang w:eastAsia="zh-CN"/>
              </w:rPr>
              <w:t xml:space="preserve">  </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977" w:type="dxa"/>
          </w:tcPr>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136172">
              <w:rPr>
                <w:rFonts w:ascii="Times New Roman" w:eastAsia="Times New Roman" w:hAnsi="Times New Roman" w:cs="Times New Roman"/>
                <w:bCs/>
                <w:sz w:val="24"/>
                <w:szCs w:val="24"/>
                <w:lang w:eastAsia="zh-CN"/>
              </w:rPr>
              <w:t>[Электронный ресурс]</w:t>
            </w:r>
          </w:p>
          <w:p w:rsidR="00136172" w:rsidRPr="00136172" w:rsidRDefault="00136172" w:rsidP="001361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136172" w:rsidRPr="00136172" w:rsidRDefault="00543B11" w:rsidP="00543B11">
      <w:pPr>
        <w:spacing w:after="0" w:line="240" w:lineRule="auto"/>
        <w:rPr>
          <w:rFonts w:ascii="Times New Roman" w:eastAsia="Times New Roman" w:hAnsi="Times New Roman" w:cs="Times New Roman"/>
          <w:b/>
          <w:sz w:val="24"/>
          <w:lang w:eastAsia="zh-CN"/>
        </w:rPr>
      </w:pPr>
      <w:r>
        <w:rPr>
          <w:rFonts w:ascii="Times New Roman" w:eastAsia="Times New Roman" w:hAnsi="Times New Roman" w:cs="Times New Roman"/>
          <w:b/>
          <w:sz w:val="24"/>
          <w:lang w:eastAsia="zh-CN"/>
        </w:rPr>
        <w:lastRenderedPageBreak/>
        <w:t xml:space="preserve">           </w:t>
      </w:r>
      <w:r w:rsidR="00136172" w:rsidRPr="00136172">
        <w:rPr>
          <w:rFonts w:ascii="Times New Roman" w:eastAsia="Times New Roman" w:hAnsi="Times New Roman" w:cs="Times New Roman"/>
          <w:b/>
          <w:sz w:val="24"/>
          <w:lang w:eastAsia="zh-CN"/>
        </w:rPr>
        <w:t>3.2.3. Периодические издания:</w:t>
      </w:r>
    </w:p>
    <w:p w:rsidR="00136172" w:rsidRPr="00136172" w:rsidRDefault="00136172" w:rsidP="00136172">
      <w:pPr>
        <w:spacing w:after="0" w:line="240" w:lineRule="auto"/>
        <w:ind w:left="709"/>
        <w:rPr>
          <w:rFonts w:ascii="Times New Roman" w:eastAsia="Times New Roman" w:hAnsi="Times New Roman" w:cs="Times New Roman"/>
          <w:color w:val="000000"/>
          <w:sz w:val="24"/>
          <w:lang w:eastAsia="zh-CN"/>
        </w:rPr>
      </w:pPr>
      <w:r w:rsidRPr="00136172">
        <w:rPr>
          <w:rFonts w:ascii="Times New Roman" w:eastAsia="Times New Roman" w:hAnsi="Times New Roman" w:cs="Times New Roman"/>
          <w:color w:val="000000"/>
          <w:sz w:val="24"/>
          <w:lang w:eastAsia="zh-CN"/>
        </w:rPr>
        <w:t>Культура</w:t>
      </w:r>
    </w:p>
    <w:p w:rsidR="00136172" w:rsidRPr="00136172" w:rsidRDefault="00136172" w:rsidP="00136172">
      <w:pPr>
        <w:spacing w:after="0" w:line="240" w:lineRule="auto"/>
        <w:ind w:left="709"/>
        <w:rPr>
          <w:rFonts w:ascii="Times New Roman" w:eastAsia="Times New Roman" w:hAnsi="Times New Roman" w:cs="Times New Roman"/>
          <w:color w:val="000000"/>
          <w:sz w:val="24"/>
          <w:lang w:eastAsia="zh-CN"/>
        </w:rPr>
      </w:pPr>
      <w:r w:rsidRPr="00136172">
        <w:rPr>
          <w:rFonts w:ascii="Times New Roman" w:eastAsia="Times New Roman" w:hAnsi="Times New Roman" w:cs="Times New Roman"/>
          <w:color w:val="000000"/>
          <w:sz w:val="24"/>
          <w:lang w:eastAsia="zh-CN"/>
        </w:rPr>
        <w:t>Родина</w:t>
      </w:r>
    </w:p>
    <w:p w:rsidR="00136172" w:rsidRPr="00136172" w:rsidRDefault="00136172" w:rsidP="00136172">
      <w:pPr>
        <w:spacing w:after="0" w:line="240" w:lineRule="auto"/>
        <w:ind w:left="709"/>
        <w:rPr>
          <w:rFonts w:ascii="Times New Roman" w:eastAsia="Times New Roman" w:hAnsi="Times New Roman" w:cs="Times New Roman"/>
          <w:color w:val="000000"/>
          <w:sz w:val="24"/>
          <w:lang w:eastAsia="zh-CN"/>
        </w:rPr>
      </w:pPr>
      <w:r w:rsidRPr="00136172">
        <w:rPr>
          <w:rFonts w:ascii="Times New Roman" w:eastAsia="Times New Roman" w:hAnsi="Times New Roman" w:cs="Times New Roman"/>
          <w:color w:val="000000"/>
          <w:sz w:val="24"/>
          <w:lang w:eastAsia="zh-CN"/>
        </w:rPr>
        <w:t>Социально-гуманитарные знания</w:t>
      </w:r>
    </w:p>
    <w:p w:rsidR="00136172" w:rsidRPr="00136172" w:rsidRDefault="00136172" w:rsidP="00136172">
      <w:pPr>
        <w:spacing w:after="0" w:line="240" w:lineRule="auto"/>
        <w:ind w:left="709"/>
        <w:rPr>
          <w:rFonts w:ascii="Times New Roman" w:eastAsia="Times New Roman" w:hAnsi="Times New Roman" w:cs="Times New Roman"/>
          <w:color w:val="000000"/>
          <w:sz w:val="24"/>
          <w:lang w:eastAsia="zh-CN"/>
        </w:rPr>
      </w:pPr>
    </w:p>
    <w:p w:rsidR="00136172" w:rsidRPr="00136172" w:rsidRDefault="00136172" w:rsidP="00136172">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136172">
        <w:rPr>
          <w:rFonts w:ascii="Times New Roman" w:eastAsia="Times New Roman" w:hAnsi="Times New Roman" w:cs="Times New Roman"/>
          <w:sz w:val="24"/>
          <w:szCs w:val="24"/>
          <w:lang w:eastAsia="zh-CN"/>
        </w:rPr>
        <w:t xml:space="preserve"> </w:t>
      </w:r>
    </w:p>
    <w:p w:rsidR="00136172" w:rsidRPr="00136172" w:rsidRDefault="00136172" w:rsidP="00136172">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136172">
        <w:rPr>
          <w:rFonts w:ascii="Times New Roman" w:eastAsia="Times New Roman" w:hAnsi="Times New Roman" w:cs="Times New Roman"/>
          <w:sz w:val="24"/>
          <w:szCs w:val="24"/>
          <w:lang w:eastAsia="zh-CN"/>
        </w:rPr>
        <w:t xml:space="preserve">Электронная информационная образовательная среда ОрИПС. - Режим доступа:  </w:t>
      </w:r>
      <w:hyperlink r:id="rId14" w:history="1">
        <w:r w:rsidRPr="00136172">
          <w:rPr>
            <w:rFonts w:ascii="Cambria" w:eastAsia="Arial" w:hAnsi="Cambria" w:cs="Times New Roman"/>
            <w:color w:val="0000FF"/>
            <w:sz w:val="24"/>
            <w:szCs w:val="24"/>
            <w:u w:val="single"/>
            <w:lang w:eastAsia="zh-CN"/>
          </w:rPr>
          <w:t>http://mindload.ru/</w:t>
        </w:r>
      </w:hyperlink>
      <w:r w:rsidRPr="00136172">
        <w:rPr>
          <w:rFonts w:ascii="Times New Roman" w:eastAsia="Times New Roman" w:hAnsi="Times New Roman" w:cs="Times New Roman"/>
          <w:color w:val="0000FF"/>
          <w:sz w:val="24"/>
          <w:szCs w:val="24"/>
          <w:lang w:eastAsia="zh-CN"/>
        </w:rPr>
        <w:t xml:space="preserve"> </w:t>
      </w:r>
    </w:p>
    <w:p w:rsidR="00136172" w:rsidRPr="00136172" w:rsidRDefault="00136172" w:rsidP="00136172">
      <w:pPr>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xml:space="preserve">СПС  «Консультант Плюс» - Режим доступа: </w:t>
      </w:r>
      <w:hyperlink r:id="rId15" w:history="1">
        <w:r w:rsidRPr="00136172">
          <w:rPr>
            <w:rFonts w:ascii="Cambria" w:eastAsia="Arial" w:hAnsi="Cambria" w:cs="Times New Roman"/>
            <w:color w:val="0000FF"/>
            <w:sz w:val="24"/>
            <w:szCs w:val="24"/>
            <w:u w:val="single"/>
            <w:lang w:eastAsia="zh-CN"/>
          </w:rPr>
          <w:t>http://www.consultant.ru/</w:t>
        </w:r>
      </w:hyperlink>
      <w:r w:rsidRPr="00136172">
        <w:rPr>
          <w:rFonts w:ascii="Times New Roman" w:eastAsia="Times New Roman" w:hAnsi="Times New Roman" w:cs="Times New Roman"/>
          <w:color w:val="0000FF"/>
          <w:sz w:val="24"/>
          <w:szCs w:val="24"/>
          <w:lang w:eastAsia="zh-CN"/>
        </w:rPr>
        <w:t xml:space="preserve">  </w:t>
      </w:r>
    </w:p>
    <w:p w:rsidR="00136172" w:rsidRPr="00136172" w:rsidRDefault="00136172" w:rsidP="00136172">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color w:val="000000"/>
          <w:sz w:val="24"/>
          <w:szCs w:val="24"/>
          <w:lang w:eastAsia="zh-CN"/>
        </w:rPr>
        <w:t>Научная электронная библиотека eLIBRARY.RU</w:t>
      </w:r>
      <w:r w:rsidRPr="00136172">
        <w:rPr>
          <w:rFonts w:ascii="Times New Roman" w:eastAsia="Times New Roman" w:hAnsi="Times New Roman" w:cs="Times New Roman"/>
          <w:sz w:val="24"/>
          <w:szCs w:val="24"/>
          <w:lang w:eastAsia="zh-CN"/>
        </w:rPr>
        <w:t xml:space="preserve">- Режим доступа:  </w:t>
      </w:r>
      <w:hyperlink r:id="rId16" w:history="1">
        <w:r w:rsidRPr="00136172">
          <w:rPr>
            <w:rFonts w:ascii="Cambria" w:eastAsia="Arial" w:hAnsi="Cambria" w:cs="Times New Roman"/>
            <w:color w:val="0000FF"/>
            <w:sz w:val="24"/>
            <w:szCs w:val="24"/>
            <w:u w:val="single"/>
            <w:lang w:eastAsia="zh-CN"/>
          </w:rPr>
          <w:t>https://elibrary.ru/</w:t>
        </w:r>
      </w:hyperlink>
      <w:r w:rsidRPr="00136172">
        <w:rPr>
          <w:rFonts w:ascii="Times New Roman" w:eastAsia="Times New Roman" w:hAnsi="Times New Roman" w:cs="Times New Roman"/>
          <w:color w:val="0000FF"/>
          <w:sz w:val="24"/>
          <w:szCs w:val="24"/>
          <w:lang w:eastAsia="zh-CN"/>
        </w:rPr>
        <w:t xml:space="preserve"> </w:t>
      </w:r>
    </w:p>
    <w:p w:rsidR="00136172" w:rsidRPr="00136172" w:rsidRDefault="00136172" w:rsidP="00136172">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136172">
        <w:rPr>
          <w:rFonts w:ascii="Times New Roman" w:eastAsia="Times New Roman" w:hAnsi="Times New Roman" w:cs="Times New Roman"/>
          <w:sz w:val="24"/>
          <w:szCs w:val="24"/>
          <w:lang w:eastAsia="zh-CN"/>
        </w:rPr>
        <w:t xml:space="preserve"> - Режим доступа:  </w:t>
      </w:r>
      <w:hyperlink r:id="rId17" w:history="1">
        <w:r w:rsidRPr="00136172">
          <w:rPr>
            <w:rFonts w:ascii="Cambria" w:eastAsia="Arial" w:hAnsi="Cambria" w:cs="Times New Roman"/>
            <w:color w:val="0000FF"/>
            <w:sz w:val="24"/>
            <w:szCs w:val="24"/>
            <w:u w:val="single"/>
            <w:lang w:eastAsia="zh-CN"/>
          </w:rPr>
          <w:t>https://umczdt.ru/</w:t>
        </w:r>
      </w:hyperlink>
    </w:p>
    <w:p w:rsidR="00136172" w:rsidRPr="00136172" w:rsidRDefault="00136172" w:rsidP="00136172">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136172">
        <w:rPr>
          <w:rFonts w:ascii="Times New Roman" w:eastAsia="Times New Roman" w:hAnsi="Times New Roman" w:cs="Times New Roman"/>
          <w:color w:val="000000"/>
          <w:sz w:val="24"/>
          <w:szCs w:val="24"/>
          <w:lang w:eastAsia="zh-CN"/>
        </w:rPr>
        <w:t>ЭБС издательства «Лань»</w:t>
      </w:r>
      <w:r w:rsidRPr="00136172">
        <w:rPr>
          <w:rFonts w:ascii="Times New Roman" w:eastAsia="Times New Roman" w:hAnsi="Times New Roman" w:cs="Times New Roman"/>
          <w:sz w:val="24"/>
          <w:szCs w:val="24"/>
          <w:lang w:eastAsia="zh-CN"/>
        </w:rPr>
        <w:t xml:space="preserve">- Режим доступа: </w:t>
      </w:r>
      <w:hyperlink r:id="rId18" w:history="1">
        <w:r w:rsidRPr="00136172">
          <w:rPr>
            <w:rFonts w:ascii="Cambria" w:eastAsia="Arial" w:hAnsi="Cambria" w:cs="Times New Roman"/>
            <w:color w:val="0000FF"/>
            <w:sz w:val="24"/>
            <w:szCs w:val="24"/>
            <w:u w:val="single"/>
            <w:lang w:eastAsia="zh-CN"/>
          </w:rPr>
          <w:t>https://e.lanbook.com/</w:t>
        </w:r>
      </w:hyperlink>
    </w:p>
    <w:p w:rsidR="00136172" w:rsidRPr="00136172" w:rsidRDefault="00136172" w:rsidP="00136172">
      <w:pPr>
        <w:widowControl w:val="0"/>
        <w:numPr>
          <w:ilvl w:val="0"/>
          <w:numId w:val="5"/>
        </w:numPr>
        <w:tabs>
          <w:tab w:val="left" w:pos="0"/>
          <w:tab w:val="left" w:pos="1134"/>
          <w:tab w:val="center" w:pos="5102"/>
        </w:tabs>
        <w:spacing w:after="0" w:line="240" w:lineRule="auto"/>
        <w:ind w:left="142" w:firstLine="567"/>
        <w:contextualSpacing/>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color w:val="000000"/>
          <w:sz w:val="24"/>
          <w:szCs w:val="24"/>
          <w:lang w:eastAsia="zh-CN"/>
        </w:rPr>
        <w:t>ЭБС BOOK.RU</w:t>
      </w:r>
      <w:r w:rsidRPr="00136172">
        <w:rPr>
          <w:rFonts w:ascii="Times New Roman" w:eastAsia="Times New Roman" w:hAnsi="Times New Roman" w:cs="Times New Roman"/>
          <w:sz w:val="24"/>
          <w:szCs w:val="24"/>
          <w:lang w:eastAsia="zh-CN"/>
        </w:rPr>
        <w:t xml:space="preserve">- Режим доступа:  </w:t>
      </w:r>
      <w:hyperlink r:id="rId19" w:history="1">
        <w:r w:rsidRPr="00136172">
          <w:rPr>
            <w:rFonts w:ascii="Cambria" w:eastAsia="Arial" w:hAnsi="Cambria" w:cs="Times New Roman"/>
            <w:color w:val="0000FF"/>
            <w:sz w:val="24"/>
            <w:szCs w:val="24"/>
            <w:u w:val="single"/>
            <w:lang w:eastAsia="zh-CN"/>
          </w:rPr>
          <w:t>https://www.book.ru/</w:t>
        </w:r>
      </w:hyperlink>
      <w:r w:rsidRPr="00136172">
        <w:rPr>
          <w:rFonts w:ascii="Times New Roman" w:eastAsia="Times New Roman" w:hAnsi="Times New Roman" w:cs="Times New Roman"/>
          <w:b/>
          <w:sz w:val="24"/>
          <w:szCs w:val="24"/>
          <w:lang w:eastAsia="zh-CN"/>
        </w:rPr>
        <w:tab/>
      </w:r>
      <w:r w:rsidRPr="00136172">
        <w:rPr>
          <w:rFonts w:ascii="Times New Roman" w:eastAsia="Times New Roman" w:hAnsi="Times New Roman" w:cs="Times New Roman"/>
          <w:b/>
          <w:sz w:val="24"/>
          <w:szCs w:val="24"/>
          <w:lang w:eastAsia="zh-CN"/>
        </w:rPr>
        <w:br w:type="page"/>
      </w:r>
    </w:p>
    <w:p w:rsidR="00136172" w:rsidRDefault="00136172" w:rsidP="00136172">
      <w:pPr>
        <w:tabs>
          <w:tab w:val="center" w:pos="5102"/>
        </w:tabs>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lastRenderedPageBreak/>
        <w:t>4 КОНТРОЛЬ И ОЦЕНКА РЕЗУЛЬТАТОВ ОСВОЕНИЯ УЧЕБНОГО ПРЕДМЕТА</w:t>
      </w:r>
    </w:p>
    <w:p w:rsidR="00543B11" w:rsidRPr="00136172" w:rsidRDefault="00543B11"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136172" w:rsidRPr="00136172" w:rsidTr="00136172">
        <w:tc>
          <w:tcPr>
            <w:tcW w:w="3473" w:type="dxa"/>
            <w:vAlign w:val="center"/>
          </w:tcPr>
          <w:p w:rsidR="00136172" w:rsidRPr="00136172" w:rsidRDefault="00136172" w:rsidP="00136172">
            <w:pPr>
              <w:jc w:val="center"/>
              <w:rPr>
                <w:rFonts w:eastAsia="Times New Roman" w:cs="Times New Roman"/>
                <w:b/>
                <w:szCs w:val="28"/>
                <w:lang w:val="ru-RU" w:eastAsia="hi-IN"/>
              </w:rPr>
            </w:pPr>
            <w:r w:rsidRPr="00136172">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Раздел/Тема</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Тип оценочных мероприятий</w:t>
            </w:r>
          </w:p>
        </w:tc>
      </w:tr>
      <w:tr w:rsidR="00136172" w:rsidRPr="00136172" w:rsidTr="00136172">
        <w:trPr>
          <w:trHeight w:val="1344"/>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ОК.01</w:t>
            </w:r>
            <w:r w:rsidRPr="00136172">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136172" w:rsidRPr="00136172" w:rsidRDefault="00136172" w:rsidP="00136172">
            <w:pPr>
              <w:jc w:val="both"/>
              <w:rPr>
                <w:rFonts w:eastAsia="Times New Roman" w:cs="Cambria"/>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lang w:eastAsia="hi-IN"/>
              </w:rPr>
            </w:pPr>
            <w:r w:rsidRPr="00136172">
              <w:rPr>
                <w:rFonts w:eastAsia="Times New Roman" w:cs="Times New Roman"/>
                <w:bCs/>
                <w:szCs w:val="28"/>
              </w:rPr>
              <w:t>Р 2 Тема 2.1, 2.2, 2.3, 2.4, 2.5</w:t>
            </w:r>
          </w:p>
        </w:tc>
        <w:tc>
          <w:tcPr>
            <w:tcW w:w="3474" w:type="dxa"/>
            <w:vMerge w:val="restart"/>
          </w:tcPr>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Заполнение формы-резюме</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Письма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Презентация</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Постер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Ролевые игры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Заметки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Тесты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Устный опрос</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Круглый стол-дебаты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Доклад с презентацией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Видеозапись выступления </w:t>
            </w:r>
          </w:p>
          <w:p w:rsidR="00136172" w:rsidRPr="00136172" w:rsidRDefault="00136172" w:rsidP="00136172">
            <w:pPr>
              <w:jc w:val="both"/>
              <w:rPr>
                <w:rFonts w:eastAsia="Times New Roman" w:cs="Times New Roman"/>
                <w:szCs w:val="28"/>
                <w:highlight w:val="yellow"/>
                <w:lang w:val="ru-RU" w:eastAsia="hi-IN"/>
              </w:rPr>
            </w:pPr>
            <w:r w:rsidRPr="00136172">
              <w:rPr>
                <w:rFonts w:eastAsia="Times New Roman" w:cs="Times New Roman"/>
                <w:szCs w:val="28"/>
                <w:lang w:val="ru-RU"/>
              </w:rPr>
              <w:t>Выполнение заданий дифференцированного зачета</w:t>
            </w:r>
          </w:p>
        </w:tc>
      </w:tr>
      <w:tr w:rsidR="00136172" w:rsidRPr="00136172" w:rsidTr="00136172">
        <w:trPr>
          <w:trHeight w:val="1470"/>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ОК.02</w:t>
            </w:r>
            <w:r w:rsidRPr="00136172">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55"/>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ОК.04</w:t>
            </w:r>
            <w:r w:rsidRPr="00136172">
              <w:rPr>
                <w:rFonts w:eastAsia="Times New Roman" w:cs="Times New Roman"/>
                <w:szCs w:val="28"/>
                <w:lang w:val="ru-RU"/>
              </w:rPr>
              <w:t xml:space="preserve"> Эффективно взаимодействовать и работать в коллективе и команде</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rPr>
                <w:rFonts w:eastAsia="Times New Roman" w:cs="Times New Roman"/>
                <w:lang w:val="ru-RU"/>
              </w:rPr>
            </w:pPr>
            <w:r w:rsidRPr="007D2260">
              <w:rPr>
                <w:rFonts w:eastAsia="Times New Roman" w:cs="Times New Roman"/>
                <w:b/>
                <w:lang w:val="ru-RU"/>
              </w:rPr>
              <w:t>ОК.09</w:t>
            </w:r>
            <w:r w:rsidRPr="00136172">
              <w:rPr>
                <w:rFonts w:eastAsia="Times New Roman" w:cs="Times New Roman"/>
                <w:lang w:val="ru-RU"/>
              </w:rPr>
              <w:t xml:space="preserve"> Пользоваться профессиональной документацией на государственном и иностранном языках</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autoSpaceDE w:val="0"/>
              <w:autoSpaceDN w:val="0"/>
              <w:adjustRightInd w:val="0"/>
              <w:rPr>
                <w:rFonts w:eastAsia="Times New Roman" w:cs="Times New Roman"/>
                <w:lang w:val="ru-RU"/>
              </w:rPr>
            </w:pPr>
            <w:r w:rsidRPr="007D2260">
              <w:rPr>
                <w:rFonts w:eastAsia="Times New Roman" w:cs="Times New Roman"/>
                <w:b/>
                <w:lang w:val="ru-RU"/>
              </w:rPr>
              <w:t>ПК 3.1.</w:t>
            </w:r>
            <w:r w:rsidRPr="00136172">
              <w:rPr>
                <w:rFonts w:eastAsia="Times New Roman" w:cs="Times New Roman"/>
                <w:lang w:val="ru-RU"/>
              </w:rPr>
              <w:t xml:space="preserve"> </w:t>
            </w:r>
            <w:r w:rsidRPr="00136172">
              <w:rPr>
                <w:lang w:val="ru-RU"/>
              </w:rPr>
              <w:t>Оформлять техническую и технологическую документацию</w:t>
            </w:r>
          </w:p>
          <w:p w:rsidR="00136172" w:rsidRPr="00136172" w:rsidRDefault="00136172" w:rsidP="00136172">
            <w:pPr>
              <w:autoSpaceDE w:val="0"/>
              <w:autoSpaceDN w:val="0"/>
              <w:adjustRightInd w:val="0"/>
              <w:rPr>
                <w:rFonts w:eastAsia="Times New Roman" w:cs="Times New Roman"/>
                <w:lang w:val="ru-RU"/>
              </w:rPr>
            </w:pPr>
          </w:p>
        </w:tc>
        <w:tc>
          <w:tcPr>
            <w:tcW w:w="3474" w:type="dxa"/>
          </w:tcPr>
          <w:p w:rsidR="00136172" w:rsidRPr="00136172" w:rsidRDefault="00136172" w:rsidP="00136172">
            <w:pPr>
              <w:rPr>
                <w:rFonts w:eastAsia="Times New Roman" w:cs="Times New Roman"/>
                <w:b/>
                <w:bCs/>
                <w:szCs w:val="28"/>
              </w:rPr>
            </w:pPr>
            <w:r w:rsidRPr="00136172">
              <w:rPr>
                <w:rFonts w:eastAsia="Times New Roman" w:cs="Times New Roman"/>
                <w:bCs/>
                <w:szCs w:val="28"/>
              </w:rPr>
              <w:t>Р 2 Тема 2.3, 2.5</w:t>
            </w:r>
          </w:p>
        </w:tc>
        <w:tc>
          <w:tcPr>
            <w:tcW w:w="3474" w:type="dxa"/>
            <w:vMerge/>
          </w:tcPr>
          <w:p w:rsidR="00136172" w:rsidRPr="00136172" w:rsidRDefault="00136172" w:rsidP="00136172">
            <w:pPr>
              <w:jc w:val="both"/>
              <w:rPr>
                <w:rFonts w:eastAsia="Times New Roman" w:cs="Times New Roman"/>
                <w:szCs w:val="28"/>
              </w:rPr>
            </w:pPr>
          </w:p>
        </w:tc>
      </w:tr>
    </w:tbl>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136172" w:rsidRP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5 ПЕРЕЧЕНЬ ИСПОЛЬЗУЕМЫХ МЕТОДОВ ОБУЧЕНИЯ</w:t>
      </w:r>
    </w:p>
    <w:p w:rsidR="00136172" w:rsidRPr="00136172" w:rsidRDefault="00136172" w:rsidP="00136172">
      <w:pPr>
        <w:spacing w:after="0" w:line="240" w:lineRule="auto"/>
        <w:ind w:firstLine="709"/>
        <w:jc w:val="both"/>
        <w:rPr>
          <w:rFonts w:ascii="Times New Roman" w:eastAsia="Times New Roman" w:hAnsi="Times New Roman" w:cs="Times New Roman"/>
          <w:color w:val="FF0000"/>
          <w:sz w:val="24"/>
          <w:szCs w:val="24"/>
          <w:lang w:eastAsia="zh-CN"/>
        </w:rPr>
      </w:pPr>
      <w:r w:rsidRPr="00136172">
        <w:rPr>
          <w:rFonts w:ascii="Times New Roman" w:eastAsia="Times New Roman" w:hAnsi="Times New Roman" w:cs="Times New Roman"/>
          <w:b/>
          <w:sz w:val="24"/>
          <w:szCs w:val="24"/>
          <w:lang w:eastAsia="zh-CN"/>
        </w:rPr>
        <w:t xml:space="preserve">5.1 Пассивные: </w:t>
      </w:r>
      <w:r w:rsidRPr="00136172">
        <w:rPr>
          <w:rFonts w:ascii="Times New Roman" w:eastAsia="Times New Roman" w:hAnsi="Times New Roman" w:cs="Times New Roman"/>
          <w:color w:val="000000"/>
          <w:sz w:val="24"/>
          <w:szCs w:val="24"/>
          <w:lang w:eastAsia="zh-CN"/>
        </w:rPr>
        <w:t xml:space="preserve">Практическое занятие, </w:t>
      </w:r>
      <w:r w:rsidRPr="00136172">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5.2 Активные и интерактивные</w:t>
      </w:r>
      <w:r w:rsidRPr="00136172">
        <w:rPr>
          <w:rFonts w:ascii="Times New Roman" w:eastAsia="Times New Roman" w:hAnsi="Times New Roman" w:cs="Times New Roman"/>
          <w:sz w:val="24"/>
          <w:szCs w:val="24"/>
          <w:lang w:eastAsia="zh-CN"/>
        </w:rPr>
        <w:t xml:space="preserve">: </w:t>
      </w:r>
      <w:r w:rsidRPr="00136172">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136172" w:rsidRDefault="00136172" w:rsidP="00136172">
      <w:pPr>
        <w:spacing w:after="0" w:line="240" w:lineRule="auto"/>
      </w:pPr>
    </w:p>
    <w:sectPr w:rsidR="00136172" w:rsidSect="00136172">
      <w:footerReference w:type="default" r:id="rId20"/>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AC" w:rsidRDefault="00F801AC">
      <w:pPr>
        <w:spacing w:after="0" w:line="240" w:lineRule="auto"/>
      </w:pPr>
      <w:r>
        <w:separator/>
      </w:r>
    </w:p>
  </w:endnote>
  <w:endnote w:type="continuationSeparator" w:id="0">
    <w:p w:rsidR="00F801AC" w:rsidRDefault="00F8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F801AC" w:rsidRDefault="00F801AC">
        <w:pPr>
          <w:pStyle w:val="ad"/>
          <w:jc w:val="center"/>
        </w:pPr>
        <w:r>
          <w:fldChar w:fldCharType="begin"/>
        </w:r>
        <w:r>
          <w:instrText>PAGE   \* MERGEFORMAT</w:instrText>
        </w:r>
        <w:r>
          <w:fldChar w:fldCharType="separate"/>
        </w:r>
        <w:r w:rsidR="00C95EA5">
          <w:rPr>
            <w:noProof/>
          </w:rPr>
          <w:t>2</w:t>
        </w:r>
        <w:r>
          <w:fldChar w:fldCharType="end"/>
        </w:r>
      </w:p>
    </w:sdtContent>
  </w:sdt>
  <w:p w:rsidR="00F801AC" w:rsidRDefault="00F801AC">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AC" w:rsidRDefault="00F801AC">
    <w:pPr>
      <w:pStyle w:val="ad"/>
      <w:jc w:val="center"/>
    </w:pPr>
  </w:p>
  <w:p w:rsidR="00F801AC" w:rsidRDefault="00F801A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F801AC" w:rsidRDefault="00F801AC">
        <w:pPr>
          <w:pStyle w:val="ad"/>
          <w:jc w:val="center"/>
        </w:pPr>
        <w:r>
          <w:fldChar w:fldCharType="begin"/>
        </w:r>
        <w:r>
          <w:instrText>PAGE   \* MERGEFORMAT</w:instrText>
        </w:r>
        <w:r>
          <w:fldChar w:fldCharType="separate"/>
        </w:r>
        <w:r w:rsidR="00C95EA5">
          <w:rPr>
            <w:noProof/>
          </w:rPr>
          <w:t>22</w:t>
        </w:r>
        <w:r>
          <w:fldChar w:fldCharType="end"/>
        </w:r>
      </w:p>
    </w:sdtContent>
  </w:sdt>
  <w:p w:rsidR="00F801AC" w:rsidRDefault="00F801AC">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AC" w:rsidRDefault="00F801AC">
    <w:pPr>
      <w:pStyle w:val="ad"/>
      <w:jc w:val="right"/>
    </w:pPr>
    <w:r>
      <w:fldChar w:fldCharType="begin"/>
    </w:r>
    <w:r>
      <w:instrText xml:space="preserve"> PAGE </w:instrText>
    </w:r>
    <w:r>
      <w:fldChar w:fldCharType="separate"/>
    </w:r>
    <w:r w:rsidR="00C95EA5">
      <w:rPr>
        <w:noProof/>
      </w:rPr>
      <w:t>28</w:t>
    </w:r>
    <w:r>
      <w:rPr>
        <w:noProof/>
      </w:rPr>
      <w:fldChar w:fldCharType="end"/>
    </w:r>
  </w:p>
  <w:p w:rsidR="00F801AC" w:rsidRDefault="00F801A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AC" w:rsidRDefault="00F801AC">
      <w:pPr>
        <w:spacing w:after="0" w:line="240" w:lineRule="auto"/>
      </w:pPr>
      <w:r>
        <w:separator/>
      </w:r>
    </w:p>
  </w:footnote>
  <w:footnote w:type="continuationSeparator" w:id="0">
    <w:p w:rsidR="00F801AC" w:rsidRDefault="00F80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2"/>
    <w:rsid w:val="00091474"/>
    <w:rsid w:val="00136172"/>
    <w:rsid w:val="0017308D"/>
    <w:rsid w:val="00241DBC"/>
    <w:rsid w:val="00543B11"/>
    <w:rsid w:val="006357A8"/>
    <w:rsid w:val="00676893"/>
    <w:rsid w:val="00784F65"/>
    <w:rsid w:val="007D2260"/>
    <w:rsid w:val="00873764"/>
    <w:rsid w:val="00885C23"/>
    <w:rsid w:val="00A01582"/>
    <w:rsid w:val="00A135B6"/>
    <w:rsid w:val="00AE7D56"/>
    <w:rsid w:val="00B37EE8"/>
    <w:rsid w:val="00C10638"/>
    <w:rsid w:val="00C46A06"/>
    <w:rsid w:val="00C95EA5"/>
    <w:rsid w:val="00F801AC"/>
    <w:rsid w:val="00F8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C2880-8F42-4181-890D-04DB0FB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Заголовок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3406" TargetMode="External"/><Relationship Id="rId18" Type="http://schemas.openxmlformats.org/officeDocument/2006/relationships/hyperlink" Target="https://e.lanboo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urait.ru/bcode/509748" TargetMode="External"/><Relationship Id="rId17" Type="http://schemas.openxmlformats.org/officeDocument/2006/relationships/hyperlink" Target="https://umczdt.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7769"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10" Type="http://schemas.openxmlformats.org/officeDocument/2006/relationships/hyperlink" Target="https://urait.ru/bcode/531809" TargetMode="External"/><Relationship Id="rId19" Type="http://schemas.openxmlformats.org/officeDocument/2006/relationships/hyperlink" Target="https://www.book.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mindload.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28</Pages>
  <Words>7021</Words>
  <Characters>40023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8</cp:revision>
  <cp:lastPrinted>2024-11-14T09:46:00Z</cp:lastPrinted>
  <dcterms:created xsi:type="dcterms:W3CDTF">2023-08-02T11:15:00Z</dcterms:created>
  <dcterms:modified xsi:type="dcterms:W3CDTF">2024-11-14T09:46:00Z</dcterms:modified>
</cp:coreProperties>
</file>