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5D" w:rsidRPr="00FA4290" w:rsidRDefault="00A3705D" w:rsidP="00ED36BD">
      <w:pPr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Приложение </w:t>
      </w:r>
    </w:p>
    <w:p w:rsidR="00A3705D" w:rsidRPr="00FA4290" w:rsidRDefault="00A3705D" w:rsidP="00A3705D">
      <w:pPr>
        <w:ind w:left="426" w:hanging="1135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 к ППССЗ по специальности </w:t>
      </w:r>
    </w:p>
    <w:p w:rsidR="00A3705D" w:rsidRPr="00FA4290" w:rsidRDefault="00A3705D" w:rsidP="00A3705D">
      <w:pPr>
        <w:ind w:firstLine="540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 xml:space="preserve">23.02.06  Техническая эксплуатация </w:t>
      </w:r>
    </w:p>
    <w:p w:rsidR="00A3705D" w:rsidRPr="00FA4290" w:rsidRDefault="00A3705D" w:rsidP="00A3705D">
      <w:pPr>
        <w:ind w:firstLine="540"/>
        <w:jc w:val="right"/>
        <w:rPr>
          <w:sz w:val="22"/>
          <w:szCs w:val="22"/>
        </w:rPr>
      </w:pPr>
      <w:r w:rsidRPr="00FA4290">
        <w:rPr>
          <w:sz w:val="22"/>
          <w:szCs w:val="22"/>
        </w:rPr>
        <w:t>подвижного состава железных дорог</w:t>
      </w:r>
    </w:p>
    <w:p w:rsidR="00A3705D" w:rsidRPr="00D467AD" w:rsidRDefault="00A3705D" w:rsidP="00A3705D">
      <w:pPr>
        <w:pStyle w:val="af6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3705D" w:rsidRDefault="00A3705D" w:rsidP="00A3705D">
      <w:pPr>
        <w:jc w:val="center"/>
        <w:rPr>
          <w:b/>
          <w:bCs/>
          <w:sz w:val="28"/>
          <w:szCs w:val="28"/>
        </w:rPr>
      </w:pPr>
    </w:p>
    <w:p w:rsidR="00FA4290" w:rsidRPr="00D467AD" w:rsidRDefault="00FA4290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</w:rPr>
      </w:pPr>
    </w:p>
    <w:p w:rsidR="00A3705D" w:rsidRDefault="00A3705D" w:rsidP="00A3705D">
      <w:pPr>
        <w:jc w:val="center"/>
        <w:rPr>
          <w:b/>
          <w:bCs/>
          <w:sz w:val="28"/>
          <w:szCs w:val="28"/>
        </w:rPr>
      </w:pPr>
      <w:r w:rsidRPr="00D467AD">
        <w:rPr>
          <w:b/>
          <w:bCs/>
          <w:sz w:val="28"/>
          <w:szCs w:val="28"/>
        </w:rPr>
        <w:t>РАБОЧАЯ ПРОГРАММА УЧЕБНОЙ ДИСЦИПЛИНЫ</w:t>
      </w: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D467AD" w:rsidRDefault="00A3705D" w:rsidP="00A3705D">
      <w:pPr>
        <w:jc w:val="center"/>
        <w:rPr>
          <w:b/>
          <w:bCs/>
          <w:sz w:val="28"/>
          <w:szCs w:val="28"/>
        </w:rPr>
      </w:pPr>
    </w:p>
    <w:p w:rsidR="00A3705D" w:rsidRPr="00FA4290" w:rsidRDefault="00B900D4" w:rsidP="00A3705D">
      <w:pPr>
        <w:ind w:firstLine="540"/>
        <w:jc w:val="center"/>
        <w:rPr>
          <w:b/>
          <w:sz w:val="26"/>
          <w:szCs w:val="26"/>
        </w:rPr>
      </w:pPr>
      <w:r w:rsidRPr="00FA4290">
        <w:rPr>
          <w:b/>
          <w:sz w:val="26"/>
          <w:szCs w:val="26"/>
        </w:rPr>
        <w:t>ЕН.03</w:t>
      </w:r>
      <w:r w:rsidR="00A3705D" w:rsidRPr="00FA4290">
        <w:rPr>
          <w:b/>
          <w:sz w:val="26"/>
          <w:szCs w:val="26"/>
        </w:rPr>
        <w:t xml:space="preserve"> </w:t>
      </w:r>
      <w:r w:rsidR="00D7587F" w:rsidRPr="00FA4290">
        <w:rPr>
          <w:b/>
          <w:bCs/>
          <w:sz w:val="26"/>
          <w:szCs w:val="26"/>
        </w:rPr>
        <w:t>ЭКОЛОГИЯ НА ЖЕЛЕЗНОДОРОЖНОМ ТРАНСПОРТЕ</w:t>
      </w:r>
    </w:p>
    <w:p w:rsidR="00FA4290" w:rsidRDefault="00FA4290" w:rsidP="00A3705D">
      <w:pPr>
        <w:jc w:val="center"/>
      </w:pPr>
    </w:p>
    <w:p w:rsidR="00FA4290" w:rsidRDefault="00FA4290" w:rsidP="00A3705D">
      <w:pPr>
        <w:jc w:val="center"/>
      </w:pPr>
    </w:p>
    <w:p w:rsidR="00A3705D" w:rsidRPr="00FA4290" w:rsidRDefault="00A3705D" w:rsidP="00A3705D">
      <w:pPr>
        <w:jc w:val="center"/>
        <w:rPr>
          <w:sz w:val="22"/>
          <w:szCs w:val="22"/>
        </w:rPr>
      </w:pPr>
      <w:r w:rsidRPr="00FA4290">
        <w:rPr>
          <w:sz w:val="22"/>
          <w:szCs w:val="22"/>
        </w:rPr>
        <w:t xml:space="preserve">для </w:t>
      </w:r>
      <w:r w:rsidRPr="00FA4290">
        <w:rPr>
          <w:b/>
          <w:sz w:val="22"/>
          <w:szCs w:val="22"/>
        </w:rPr>
        <w:t xml:space="preserve"> </w:t>
      </w:r>
      <w:r w:rsidRPr="00FA4290">
        <w:rPr>
          <w:sz w:val="22"/>
          <w:szCs w:val="22"/>
        </w:rPr>
        <w:t>специальности</w:t>
      </w:r>
    </w:p>
    <w:p w:rsidR="00A3705D" w:rsidRDefault="00A3705D" w:rsidP="00A3705D">
      <w:pPr>
        <w:ind w:firstLine="540"/>
        <w:jc w:val="center"/>
        <w:rPr>
          <w:b/>
          <w:sz w:val="28"/>
          <w:szCs w:val="28"/>
        </w:rPr>
      </w:pPr>
    </w:p>
    <w:p w:rsidR="00A3705D" w:rsidRPr="00D467AD" w:rsidRDefault="00A3705D" w:rsidP="00130B76">
      <w:pPr>
        <w:rPr>
          <w:b/>
          <w:sz w:val="28"/>
          <w:szCs w:val="28"/>
        </w:rPr>
      </w:pPr>
    </w:p>
    <w:p w:rsidR="00A3705D" w:rsidRPr="000B617E" w:rsidRDefault="00A3705D" w:rsidP="00A3705D">
      <w:pPr>
        <w:rPr>
          <w:b/>
          <w:sz w:val="28"/>
          <w:szCs w:val="28"/>
        </w:rPr>
      </w:pPr>
      <w:r w:rsidRPr="000B617E">
        <w:rPr>
          <w:b/>
          <w:sz w:val="28"/>
          <w:szCs w:val="28"/>
        </w:rPr>
        <w:t>23.02.06  Техническая эксплуатация</w:t>
      </w:r>
      <w:r>
        <w:rPr>
          <w:b/>
          <w:sz w:val="28"/>
          <w:szCs w:val="28"/>
        </w:rPr>
        <w:t xml:space="preserve"> </w:t>
      </w:r>
      <w:r w:rsidRPr="000B617E">
        <w:rPr>
          <w:b/>
          <w:sz w:val="28"/>
          <w:szCs w:val="28"/>
        </w:rPr>
        <w:t>подвижного состава железных дорог</w:t>
      </w:r>
    </w:p>
    <w:p w:rsidR="00A3705D" w:rsidRPr="00D467AD" w:rsidRDefault="00A3705D" w:rsidP="00A3705D">
      <w:pPr>
        <w:pStyle w:val="af6"/>
        <w:ind w:left="426" w:hanging="1135"/>
        <w:jc w:val="right"/>
        <w:rPr>
          <w:rFonts w:ascii="Times New Roman" w:hAnsi="Times New Roman"/>
          <w:bCs/>
          <w:sz w:val="28"/>
          <w:szCs w:val="28"/>
        </w:rPr>
      </w:pPr>
    </w:p>
    <w:p w:rsidR="00A3705D" w:rsidRPr="00D467AD" w:rsidRDefault="00A3705D" w:rsidP="00A3705D">
      <w:pPr>
        <w:jc w:val="right"/>
      </w:pPr>
    </w:p>
    <w:p w:rsidR="00A3705D" w:rsidRPr="00D467AD" w:rsidRDefault="00A3705D" w:rsidP="00A3705D">
      <w:pPr>
        <w:ind w:hanging="709"/>
        <w:jc w:val="center"/>
        <w:rPr>
          <w:bCs/>
          <w:sz w:val="28"/>
          <w:szCs w:val="28"/>
        </w:rPr>
      </w:pPr>
    </w:p>
    <w:p w:rsidR="00A3705D" w:rsidRPr="00D467AD" w:rsidRDefault="00A3705D" w:rsidP="00A3705D">
      <w:pPr>
        <w:jc w:val="center"/>
      </w:pPr>
      <w:r w:rsidRPr="00D467AD">
        <w:t xml:space="preserve">(квалификация техник) </w:t>
      </w:r>
    </w:p>
    <w:p w:rsidR="00A3705D" w:rsidRPr="00D467AD" w:rsidRDefault="00A3705D" w:rsidP="00A3705D">
      <w:pPr>
        <w:jc w:val="center"/>
        <w:rPr>
          <w:sz w:val="28"/>
          <w:szCs w:val="28"/>
        </w:rPr>
      </w:pPr>
    </w:p>
    <w:p w:rsidR="00A3705D" w:rsidRDefault="00B900D4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E5317C">
        <w:rPr>
          <w:sz w:val="28"/>
          <w:szCs w:val="28"/>
        </w:rPr>
        <w:t>2</w:t>
      </w:r>
    </w:p>
    <w:p w:rsidR="00DB32D0" w:rsidRDefault="00DB32D0" w:rsidP="00A3705D">
      <w:pPr>
        <w:jc w:val="center"/>
        <w:rPr>
          <w:sz w:val="28"/>
          <w:szCs w:val="28"/>
        </w:rPr>
      </w:pPr>
    </w:p>
    <w:p w:rsidR="00A3705D" w:rsidRDefault="004F3C90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Default="00A3705D" w:rsidP="00A3705D">
      <w:pPr>
        <w:jc w:val="center"/>
        <w:rPr>
          <w:sz w:val="28"/>
          <w:szCs w:val="28"/>
        </w:rPr>
      </w:pPr>
    </w:p>
    <w:p w:rsidR="00130B76" w:rsidRDefault="00130B76" w:rsidP="00A3705D">
      <w:pPr>
        <w:jc w:val="center"/>
        <w:rPr>
          <w:sz w:val="28"/>
          <w:szCs w:val="28"/>
        </w:rPr>
      </w:pPr>
    </w:p>
    <w:p w:rsidR="00130B76" w:rsidRDefault="00130B76" w:rsidP="00A3705D">
      <w:pPr>
        <w:jc w:val="center"/>
        <w:rPr>
          <w:sz w:val="28"/>
          <w:szCs w:val="28"/>
        </w:rPr>
      </w:pPr>
    </w:p>
    <w:p w:rsidR="00A3705D" w:rsidRDefault="00DB0EAD" w:rsidP="00A3705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5317C">
        <w:rPr>
          <w:sz w:val="28"/>
          <w:szCs w:val="28"/>
        </w:rPr>
        <w:t>2</w:t>
      </w:r>
      <w:bookmarkStart w:id="0" w:name="_GoBack"/>
      <w:bookmarkEnd w:id="0"/>
    </w:p>
    <w:p w:rsidR="00A3705D" w:rsidRDefault="00A3705D" w:rsidP="00A3705D">
      <w:pPr>
        <w:jc w:val="center"/>
        <w:rPr>
          <w:sz w:val="28"/>
          <w:szCs w:val="28"/>
        </w:rPr>
      </w:pPr>
    </w:p>
    <w:p w:rsidR="00A3705D" w:rsidRPr="00D467AD" w:rsidRDefault="00A3705D" w:rsidP="00A3705D">
      <w:pPr>
        <w:jc w:val="center"/>
        <w:rPr>
          <w:lang w:eastAsia="x-none"/>
        </w:rPr>
      </w:pPr>
    </w:p>
    <w:p w:rsidR="00A3705D" w:rsidRPr="00D467AD" w:rsidRDefault="00A3705D" w:rsidP="00A3705D">
      <w:pPr>
        <w:rPr>
          <w:lang w:eastAsia="x-none"/>
        </w:rPr>
      </w:pPr>
    </w:p>
    <w:p w:rsidR="004D3123" w:rsidRPr="00130B76" w:rsidRDefault="002A72E3" w:rsidP="00130B76">
      <w:pPr>
        <w:spacing w:after="200"/>
        <w:rPr>
          <w:rStyle w:val="FontStyle50"/>
          <w:bCs w:val="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D3123">
        <w:rPr>
          <w:rStyle w:val="FontStyle50"/>
          <w:sz w:val="28"/>
          <w:szCs w:val="28"/>
        </w:rPr>
        <w:lastRenderedPageBreak/>
        <w:t>1. ПАСПОРТ РАБОЧЕЙ ПРОГРАММЫ</w:t>
      </w:r>
      <w:r w:rsidR="009C49F4">
        <w:rPr>
          <w:rStyle w:val="FontStyle50"/>
          <w:sz w:val="28"/>
          <w:szCs w:val="28"/>
        </w:rPr>
        <w:t xml:space="preserve"> </w:t>
      </w:r>
      <w:r w:rsidR="004D3123">
        <w:rPr>
          <w:rStyle w:val="FontStyle50"/>
          <w:sz w:val="28"/>
          <w:szCs w:val="28"/>
        </w:rPr>
        <w:t>УЧЕБНОЙ ДИСЦИПЛИНЫ</w:t>
      </w:r>
    </w:p>
    <w:p w:rsidR="004D3123" w:rsidRPr="00475A4B" w:rsidRDefault="00E26412" w:rsidP="00FA4290">
      <w:pPr>
        <w:pStyle w:val="Default"/>
        <w:jc w:val="center"/>
        <w:rPr>
          <w:rStyle w:val="FontStyle50"/>
          <w:b w:val="0"/>
          <w:bCs w:val="0"/>
          <w:sz w:val="24"/>
          <w:szCs w:val="24"/>
        </w:rPr>
      </w:pPr>
      <w:r>
        <w:rPr>
          <w:rStyle w:val="FontStyle50"/>
          <w:sz w:val="28"/>
          <w:szCs w:val="28"/>
        </w:rPr>
        <w:t xml:space="preserve"> </w:t>
      </w:r>
      <w:r w:rsidR="00475A4B">
        <w:rPr>
          <w:rStyle w:val="FontStyle50"/>
          <w:sz w:val="28"/>
          <w:szCs w:val="28"/>
        </w:rPr>
        <w:t>«</w:t>
      </w:r>
      <w:r w:rsidR="00475A4B" w:rsidRPr="00475A4B">
        <w:rPr>
          <w:b/>
          <w:bCs/>
        </w:rPr>
        <w:t>ЭКОЛОГИЯ НА ЖЕЛЕЗНОДОРОЖНОМ ТРАНСПОРТЕ</w:t>
      </w:r>
      <w:r w:rsidR="004D3123" w:rsidRPr="00475A4B">
        <w:rPr>
          <w:rStyle w:val="FontStyle50"/>
          <w:sz w:val="24"/>
          <w:szCs w:val="24"/>
        </w:rPr>
        <w:t>»</w:t>
      </w:r>
    </w:p>
    <w:p w:rsidR="004D3123" w:rsidRDefault="004D3123" w:rsidP="00FA4290">
      <w:pPr>
        <w:pStyle w:val="Style19"/>
        <w:widowControl/>
        <w:spacing w:line="240" w:lineRule="auto"/>
      </w:pPr>
    </w:p>
    <w:p w:rsidR="00446918" w:rsidRPr="00446918" w:rsidRDefault="00446918" w:rsidP="00FA4290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/>
          <w:bCs/>
          <w:sz w:val="28"/>
          <w:szCs w:val="28"/>
        </w:rPr>
        <w:t>Область применения рабочей программы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 xml:space="preserve">Рабочая программа учебной дисциплины </w:t>
      </w:r>
      <w:r w:rsidRPr="00446918">
        <w:rPr>
          <w:rFonts w:eastAsia="Times New Roman"/>
          <w:b/>
          <w:sz w:val="28"/>
          <w:szCs w:val="28"/>
          <w:u w:val="single"/>
        </w:rPr>
        <w:t>«Экология  на железнодорожном транспорте»,</w:t>
      </w:r>
      <w:r w:rsidRPr="00446918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 23.02.06  Техническая эксплуатация подвижного состава железных дорог.</w:t>
      </w:r>
    </w:p>
    <w:p w:rsidR="00446918" w:rsidRPr="00446918" w:rsidRDefault="00446918" w:rsidP="00446918">
      <w:pPr>
        <w:shd w:val="clear" w:color="auto" w:fill="FFFFFF"/>
        <w:tabs>
          <w:tab w:val="left" w:pos="1134"/>
        </w:tabs>
        <w:suppressAutoHyphens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46918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446918" w:rsidRPr="00446918" w:rsidRDefault="00446918" w:rsidP="00446918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446918">
        <w:rPr>
          <w:rFonts w:eastAsia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446918">
        <w:rPr>
          <w:rFonts w:eastAsia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446918">
        <w:rPr>
          <w:rFonts w:eastAsia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446918">
        <w:rPr>
          <w:rFonts w:eastAsia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 xml:space="preserve">          - помощник машиниста тепловоза;</w:t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помощник машиниста электровоза;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помощник машиниста электропоезда;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Pr="00446918">
        <w:rPr>
          <w:rFonts w:eastAsia="Times New Roman"/>
          <w:bCs/>
          <w:sz w:val="28"/>
          <w:szCs w:val="28"/>
        </w:rPr>
        <w:t>слесарь по осмотру и ремонту локомотивов на пунктах технического обслуживания;</w:t>
      </w:r>
    </w:p>
    <w:p w:rsidR="00446918" w:rsidRPr="00446918" w:rsidRDefault="00446918" w:rsidP="00446918">
      <w:pPr>
        <w:widowControl w:val="0"/>
        <w:tabs>
          <w:tab w:val="left" w:pos="228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Cs/>
          <w:sz w:val="28"/>
          <w:szCs w:val="28"/>
        </w:rPr>
        <w:t>- слесарь по ремонту подвижного состава</w:t>
      </w:r>
      <w:r w:rsidRPr="00446918">
        <w:rPr>
          <w:rFonts w:eastAsia="Times New Roman"/>
          <w:b/>
          <w:bCs/>
          <w:sz w:val="28"/>
          <w:szCs w:val="28"/>
        </w:rPr>
        <w:tab/>
      </w:r>
    </w:p>
    <w:p w:rsidR="00446918" w:rsidRPr="00446918" w:rsidRDefault="00446918" w:rsidP="004469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46918">
        <w:rPr>
          <w:rFonts w:eastAsia="Times New Roman"/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446918" w:rsidRPr="00FA4290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 xml:space="preserve">Дисциплина «Экология  на железнодорожном транспорте» входит в математический </w:t>
      </w:r>
      <w:r w:rsidR="006C7398">
        <w:rPr>
          <w:rFonts w:eastAsia="Times New Roman"/>
          <w:sz w:val="28"/>
          <w:szCs w:val="28"/>
        </w:rPr>
        <w:t xml:space="preserve">и общий естественнонаучный цикл </w:t>
      </w:r>
      <w:r w:rsidR="006C7398" w:rsidRPr="006C7398">
        <w:rPr>
          <w:rFonts w:eastAsia="Times New Roman"/>
          <w:sz w:val="28"/>
          <w:szCs w:val="28"/>
        </w:rPr>
        <w:t>профессиональной подготовки.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446918">
        <w:rPr>
          <w:rFonts w:eastAsia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446918" w:rsidRPr="00446918" w:rsidRDefault="00446918" w:rsidP="00FA42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446918">
        <w:rPr>
          <w:rFonts w:eastAsia="Times New Roman"/>
          <w:sz w:val="28"/>
          <w:szCs w:val="28"/>
        </w:rPr>
        <w:t>1.3.1 В результате освоения учебной дисциплины обучающийся должен:</w:t>
      </w:r>
    </w:p>
    <w:p w:rsidR="00446918" w:rsidRPr="00446918" w:rsidRDefault="00446918" w:rsidP="001A7085">
      <w:pPr>
        <w:tabs>
          <w:tab w:val="left" w:pos="-2600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446918">
        <w:rPr>
          <w:b/>
          <w:sz w:val="28"/>
          <w:szCs w:val="28"/>
        </w:rPr>
        <w:t xml:space="preserve">уметь: </w:t>
      </w:r>
    </w:p>
    <w:p w:rsidR="004D66C6" w:rsidRPr="004D66C6" w:rsidRDefault="004D66C6" w:rsidP="001A7085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4D66C6">
        <w:rPr>
          <w:rFonts w:eastAsia="Times New Roman"/>
          <w:b/>
          <w:sz w:val="28"/>
          <w:szCs w:val="28"/>
          <w:lang w:eastAsia="ar-SA"/>
        </w:rPr>
        <w:t>У1</w:t>
      </w:r>
      <w:r w:rsidRPr="004D66C6">
        <w:rPr>
          <w:rFonts w:eastAsia="Times New Roman"/>
          <w:sz w:val="28"/>
          <w:szCs w:val="28"/>
          <w:lang w:eastAsia="ar-SA"/>
        </w:rPr>
        <w:t> - анализировать и прогнозировать экологические последствия различных видов производственной деятельности;</w:t>
      </w:r>
    </w:p>
    <w:p w:rsidR="004D66C6" w:rsidRPr="004D66C6" w:rsidRDefault="004D66C6" w:rsidP="001A7085">
      <w:pPr>
        <w:spacing w:line="276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4D66C6">
        <w:rPr>
          <w:rFonts w:eastAsia="Times New Roman"/>
          <w:b/>
          <w:sz w:val="28"/>
          <w:szCs w:val="28"/>
          <w:lang w:eastAsia="ar-SA"/>
        </w:rPr>
        <w:t>У2</w:t>
      </w:r>
      <w:r>
        <w:rPr>
          <w:rFonts w:eastAsia="Times New Roman"/>
          <w:sz w:val="28"/>
          <w:szCs w:val="28"/>
          <w:lang w:eastAsia="ar-SA"/>
        </w:rPr>
        <w:t xml:space="preserve"> - </w:t>
      </w:r>
      <w:r w:rsidRPr="004D66C6">
        <w:rPr>
          <w:rFonts w:eastAsia="Times New Roman"/>
          <w:sz w:val="28"/>
          <w:szCs w:val="28"/>
          <w:lang w:eastAsia="ar-SA"/>
        </w:rPr>
        <w:t xml:space="preserve">анализировать причины возникновения экологических аварий и катастроф; </w:t>
      </w:r>
    </w:p>
    <w:p w:rsidR="004D66C6" w:rsidRPr="004D66C6" w:rsidRDefault="004D66C6" w:rsidP="001A7085">
      <w:pPr>
        <w:autoSpaceDE w:val="0"/>
        <w:autoSpaceDN w:val="0"/>
        <w:adjustRightInd w:val="0"/>
        <w:spacing w:after="36"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D66C6">
        <w:rPr>
          <w:b/>
          <w:color w:val="000000"/>
          <w:sz w:val="28"/>
          <w:szCs w:val="28"/>
          <w:lang w:eastAsia="en-US"/>
        </w:rPr>
        <w:t>У3</w:t>
      </w:r>
      <w:r w:rsidRPr="004D66C6">
        <w:rPr>
          <w:color w:val="000000"/>
          <w:sz w:val="28"/>
          <w:szCs w:val="28"/>
          <w:lang w:eastAsia="en-US"/>
        </w:rPr>
        <w:t xml:space="preserve"> - анализировать причины вредных выбросов от предприятий железнодорожного транспорта;</w:t>
      </w:r>
    </w:p>
    <w:p w:rsidR="004D66C6" w:rsidRDefault="004D66C6" w:rsidP="001A70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4D66C6">
        <w:rPr>
          <w:b/>
          <w:color w:val="000000"/>
          <w:sz w:val="28"/>
          <w:szCs w:val="28"/>
          <w:lang w:eastAsia="en-US"/>
        </w:rPr>
        <w:t>У4</w:t>
      </w:r>
      <w:r w:rsidRPr="004D66C6">
        <w:rPr>
          <w:color w:val="000000"/>
          <w:sz w:val="28"/>
          <w:szCs w:val="28"/>
          <w:lang w:eastAsia="en-US"/>
        </w:rPr>
        <w:t xml:space="preserve"> </w:t>
      </w:r>
      <w:r w:rsidRPr="004D66C6">
        <w:rPr>
          <w:rFonts w:eastAsia="Times New Roman"/>
          <w:bCs/>
          <w:color w:val="000000"/>
          <w:sz w:val="28"/>
          <w:szCs w:val="28"/>
          <w:lang w:eastAsia="en-US"/>
        </w:rPr>
        <w:t>оценивать малоотходные технологические процессы на объектах железнодорожного  транспорта;</w:t>
      </w:r>
    </w:p>
    <w:p w:rsidR="001A7085" w:rsidRDefault="004D66C6" w:rsidP="001A70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en-US"/>
        </w:rPr>
      </w:pPr>
      <w:r w:rsidRPr="004D66C6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знать: </w:t>
      </w:r>
    </w:p>
    <w:p w:rsidR="004D66C6" w:rsidRPr="004D66C6" w:rsidRDefault="004D66C6" w:rsidP="001A708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4D66C6">
        <w:rPr>
          <w:rFonts w:eastAsia="Times New Roman"/>
          <w:b/>
          <w:color w:val="000000"/>
          <w:sz w:val="28"/>
          <w:szCs w:val="28"/>
          <w:lang w:eastAsia="ar-SA"/>
        </w:rPr>
        <w:t>З1 </w:t>
      </w:r>
      <w:r w:rsidRPr="004D66C6">
        <w:rPr>
          <w:rFonts w:eastAsia="Times New Roman"/>
          <w:color w:val="000000"/>
          <w:sz w:val="28"/>
          <w:szCs w:val="28"/>
          <w:lang w:eastAsia="ar-SA"/>
        </w:rPr>
        <w:t>- виды и классификацию природных ресурсов, условия устойчиво</w:t>
      </w:r>
      <w:r w:rsidRPr="004D66C6">
        <w:rPr>
          <w:rFonts w:eastAsia="Times New Roman"/>
          <w:color w:val="000000"/>
          <w:sz w:val="28"/>
          <w:szCs w:val="28"/>
          <w:lang w:eastAsia="ar-SA"/>
        </w:rPr>
        <w:lastRenderedPageBreak/>
        <w:t>го со</w:t>
      </w:r>
      <w:r w:rsidR="00FA4290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Pr="004D66C6">
        <w:rPr>
          <w:rFonts w:eastAsia="Times New Roman"/>
          <w:color w:val="000000"/>
          <w:sz w:val="28"/>
          <w:szCs w:val="28"/>
          <w:lang w:eastAsia="ar-SA"/>
        </w:rPr>
        <w:t xml:space="preserve">стояния экосистем; 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З2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принципы эколого-экономической оценки природоохранной деятельности объектов железнодорожного транспорта;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З3</w:t>
      </w:r>
      <w:r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основные источники техногенного воздействия на окружающую среду;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З4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З5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правовые основы, правила и нормы природопользования, мониторинг окружающей среды, экологический контроль и экологическое регулирование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З6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общие сведения об отходах, управление отходами;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З7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принципы и правила международного сотрудничества в области охраны окружающей среды;</w:t>
      </w:r>
    </w:p>
    <w:p w:rsid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4D66C6">
        <w:rPr>
          <w:rFonts w:eastAsia="Times New Roman"/>
          <w:b/>
          <w:sz w:val="28"/>
          <w:szCs w:val="28"/>
        </w:rPr>
        <w:t>З8</w:t>
      </w:r>
      <w:r w:rsidRPr="004D66C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- </w:t>
      </w:r>
      <w:r w:rsidRPr="004D66C6">
        <w:rPr>
          <w:rFonts w:eastAsia="Times New Roman"/>
          <w:sz w:val="28"/>
          <w:szCs w:val="28"/>
        </w:rPr>
        <w:t>цели и задачи охраны окружающей среды на железнодорожном транспорте.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4D66C6">
        <w:rPr>
          <w:rFonts w:eastAsia="Times New Roman"/>
          <w:bCs/>
          <w:sz w:val="28"/>
          <w:szCs w:val="28"/>
        </w:rPr>
        <w:t>1.3.2  В результате освоения учебной дисциплины обучающийся должен сформировать следующие компетенции: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01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02</w:t>
      </w:r>
      <w:r w:rsidRPr="004D66C6">
        <w:rPr>
          <w:rFonts w:eastAsia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03</w:t>
      </w:r>
      <w:r w:rsidRPr="004D66C6">
        <w:rPr>
          <w:rFonts w:eastAsia="Times New Roman"/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04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Эффективно взаимодействовать и работать в  коллективе и команде;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</w:t>
      </w:r>
      <w:r w:rsidR="009B6CB7" w:rsidRPr="00FA4290">
        <w:rPr>
          <w:rFonts w:eastAsia="Times New Roman"/>
          <w:b/>
          <w:sz w:val="28"/>
          <w:szCs w:val="28"/>
        </w:rPr>
        <w:t xml:space="preserve"> </w:t>
      </w:r>
      <w:r w:rsidRPr="00FA4290">
        <w:rPr>
          <w:rFonts w:eastAsia="Times New Roman"/>
          <w:b/>
          <w:sz w:val="28"/>
          <w:szCs w:val="28"/>
        </w:rPr>
        <w:t>05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06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07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Содействовать сохранению окружающей среды, ресурсосбере</w:t>
      </w:r>
      <w:r w:rsidRPr="004D66C6">
        <w:rPr>
          <w:rFonts w:eastAsia="Times New Roman"/>
          <w:sz w:val="28"/>
          <w:szCs w:val="28"/>
        </w:rPr>
        <w:lastRenderedPageBreak/>
        <w:t>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 08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  <w:r w:rsidRPr="00FA4290">
        <w:rPr>
          <w:rFonts w:eastAsia="Times New Roman"/>
          <w:b/>
          <w:sz w:val="28"/>
          <w:szCs w:val="28"/>
        </w:rPr>
        <w:t>ОК09</w:t>
      </w:r>
      <w:r w:rsidRPr="004D66C6">
        <w:rPr>
          <w:rFonts w:eastAsia="Times New Roman"/>
          <w:b/>
          <w:sz w:val="28"/>
          <w:szCs w:val="28"/>
        </w:rPr>
        <w:t xml:space="preserve"> </w:t>
      </w:r>
      <w:r w:rsidRPr="004D66C6">
        <w:rPr>
          <w:rFonts w:eastAsia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4D66C6" w:rsidRPr="004D66C6" w:rsidRDefault="004D66C6" w:rsidP="001A7085">
      <w:pPr>
        <w:widowControl w:val="0"/>
        <w:tabs>
          <w:tab w:val="left" w:pos="4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8"/>
          <w:szCs w:val="28"/>
        </w:rPr>
      </w:pPr>
    </w:p>
    <w:p w:rsidR="004D3123" w:rsidRDefault="004D3123" w:rsidP="001A7085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A4290">
        <w:rPr>
          <w:rStyle w:val="FontStyle48"/>
          <w:b/>
          <w:i w:val="0"/>
          <w:sz w:val="28"/>
          <w:szCs w:val="28"/>
        </w:rPr>
        <w:t>ПК 1.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Pr="00FA4290">
        <w:rPr>
          <w:rStyle w:val="FontStyle48"/>
          <w:b/>
          <w:i w:val="0"/>
          <w:sz w:val="28"/>
          <w:szCs w:val="28"/>
        </w:rPr>
        <w:t>.</w:t>
      </w:r>
      <w:r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Эксплуатировать подвижной состав железных дорог</w:t>
      </w:r>
      <w:r>
        <w:rPr>
          <w:rStyle w:val="FontStyle48"/>
          <w:i w:val="0"/>
          <w:sz w:val="28"/>
          <w:szCs w:val="28"/>
        </w:rPr>
        <w:t>.</w:t>
      </w:r>
    </w:p>
    <w:p w:rsidR="004D3123" w:rsidRDefault="004D3123" w:rsidP="001A7085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Pr="00FA4290">
        <w:rPr>
          <w:rStyle w:val="FontStyle48"/>
          <w:b/>
          <w:i w:val="0"/>
          <w:sz w:val="28"/>
          <w:szCs w:val="28"/>
        </w:rPr>
        <w:t>.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Pr="00FA4290">
        <w:rPr>
          <w:rStyle w:val="FontStyle48"/>
          <w:b/>
          <w:i w:val="0"/>
          <w:sz w:val="28"/>
          <w:szCs w:val="28"/>
        </w:rPr>
        <w:t>.</w:t>
      </w:r>
      <w:r w:rsidR="007E2F9A">
        <w:rPr>
          <w:rStyle w:val="FontStyle48"/>
          <w:b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Производить техническое обслуживание и ремонт подвижного состава железных дорог в соответствии с требованиями технологического процесса</w:t>
      </w:r>
      <w:r>
        <w:rPr>
          <w:rStyle w:val="FontStyle48"/>
          <w:i w:val="0"/>
          <w:sz w:val="28"/>
          <w:szCs w:val="28"/>
        </w:rPr>
        <w:t>.</w:t>
      </w:r>
    </w:p>
    <w:p w:rsidR="004D3123" w:rsidRDefault="004D3123" w:rsidP="001A7085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1</w:t>
      </w:r>
      <w:r w:rsidRPr="00FA4290">
        <w:rPr>
          <w:rStyle w:val="FontStyle48"/>
          <w:b/>
          <w:i w:val="0"/>
          <w:sz w:val="28"/>
          <w:szCs w:val="28"/>
        </w:rPr>
        <w:t>.3.</w:t>
      </w:r>
      <w:r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Обеспечивать безопасность движения подвижного состава</w:t>
      </w:r>
      <w:r>
        <w:rPr>
          <w:rStyle w:val="FontStyle48"/>
          <w:i w:val="0"/>
          <w:sz w:val="28"/>
          <w:szCs w:val="28"/>
        </w:rPr>
        <w:t>.</w:t>
      </w:r>
    </w:p>
    <w:p w:rsidR="00BB7FC2" w:rsidRDefault="004D3123" w:rsidP="001A7085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  <w:r w:rsidRPr="00FA4290">
        <w:rPr>
          <w:rStyle w:val="FontStyle48"/>
          <w:b/>
          <w:i w:val="0"/>
          <w:sz w:val="28"/>
          <w:szCs w:val="28"/>
        </w:rPr>
        <w:t xml:space="preserve">ПК 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Pr="00FA4290">
        <w:rPr>
          <w:rStyle w:val="FontStyle48"/>
          <w:b/>
          <w:i w:val="0"/>
          <w:sz w:val="28"/>
          <w:szCs w:val="28"/>
        </w:rPr>
        <w:t>.</w:t>
      </w:r>
      <w:r w:rsidR="00BB7FC2" w:rsidRPr="00FA4290">
        <w:rPr>
          <w:rStyle w:val="FontStyle48"/>
          <w:b/>
          <w:i w:val="0"/>
          <w:sz w:val="28"/>
          <w:szCs w:val="28"/>
        </w:rPr>
        <w:t>2</w:t>
      </w:r>
      <w:r w:rsidRPr="00FA4290">
        <w:rPr>
          <w:rStyle w:val="FontStyle48"/>
          <w:b/>
          <w:i w:val="0"/>
          <w:sz w:val="28"/>
          <w:szCs w:val="28"/>
        </w:rPr>
        <w:t>.</w:t>
      </w:r>
      <w:r>
        <w:rPr>
          <w:rStyle w:val="FontStyle48"/>
          <w:i w:val="0"/>
          <w:sz w:val="28"/>
          <w:szCs w:val="28"/>
        </w:rPr>
        <w:t xml:space="preserve"> </w:t>
      </w:r>
      <w:r w:rsidR="00BB7FC2">
        <w:rPr>
          <w:rStyle w:val="FontStyle48"/>
          <w:i w:val="0"/>
          <w:sz w:val="28"/>
          <w:szCs w:val="28"/>
        </w:rPr>
        <w:t>Планировать и организовывать мероприятия по соблюдению норм безопасных условий труда</w:t>
      </w:r>
      <w:r w:rsidR="008F3BFC">
        <w:rPr>
          <w:rStyle w:val="FontStyle48"/>
          <w:i w:val="0"/>
          <w:sz w:val="28"/>
          <w:szCs w:val="28"/>
        </w:rPr>
        <w:t>.</w:t>
      </w:r>
    </w:p>
    <w:p w:rsidR="000B2A04" w:rsidRDefault="000B2A04" w:rsidP="001A7085">
      <w:pPr>
        <w:pStyle w:val="Style14"/>
        <w:ind w:firstLine="709"/>
        <w:jc w:val="both"/>
        <w:rPr>
          <w:rStyle w:val="FontStyle48"/>
          <w:i w:val="0"/>
          <w:sz w:val="28"/>
          <w:szCs w:val="28"/>
        </w:rPr>
      </w:pPr>
    </w:p>
    <w:p w:rsidR="0041498D" w:rsidRPr="007E2F9A" w:rsidRDefault="007E2F9A" w:rsidP="001A7085">
      <w:pPr>
        <w:pStyle w:val="Style14"/>
        <w:ind w:firstLine="708"/>
        <w:rPr>
          <w:rStyle w:val="FontStyle49"/>
          <w:b w:val="0"/>
          <w:bCs w:val="0"/>
          <w:iCs/>
          <w:sz w:val="28"/>
          <w:szCs w:val="28"/>
        </w:rPr>
      </w:pPr>
      <w:r w:rsidRPr="007E2F9A">
        <w:rPr>
          <w:iCs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3705D" w:rsidRPr="00A3705D" w:rsidRDefault="00A3705D" w:rsidP="001A7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FA4290">
        <w:rPr>
          <w:rFonts w:eastAsia="Times New Roman"/>
          <w:b/>
          <w:bCs/>
          <w:sz w:val="28"/>
          <w:szCs w:val="28"/>
        </w:rPr>
        <w:t>ЛР 2</w:t>
      </w:r>
      <w:r w:rsidRPr="00A3705D">
        <w:rPr>
          <w:rFonts w:eastAsia="Times New Roman"/>
          <w:b/>
          <w:bCs/>
          <w:sz w:val="28"/>
          <w:szCs w:val="28"/>
        </w:rPr>
        <w:t xml:space="preserve"> </w:t>
      </w:r>
      <w:r w:rsidRPr="00A3705D">
        <w:rPr>
          <w:rFonts w:eastAsia="Times New Roman"/>
          <w:sz w:val="28"/>
          <w:szCs w:val="28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A3705D" w:rsidRPr="00A3705D" w:rsidRDefault="00A3705D" w:rsidP="001A7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FA4290">
        <w:rPr>
          <w:rFonts w:eastAsia="Times New Roman"/>
          <w:b/>
          <w:bCs/>
          <w:sz w:val="28"/>
          <w:szCs w:val="28"/>
        </w:rPr>
        <w:t>ЛР 10</w:t>
      </w:r>
      <w:r w:rsidRPr="00A3705D">
        <w:rPr>
          <w:rFonts w:eastAsia="Times New Roman"/>
          <w:b/>
          <w:bCs/>
          <w:sz w:val="28"/>
          <w:szCs w:val="28"/>
        </w:rPr>
        <w:t xml:space="preserve"> </w:t>
      </w:r>
      <w:r w:rsidRPr="00A3705D">
        <w:rPr>
          <w:rFonts w:eastAsia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:rsidR="00A3705D" w:rsidRPr="00A3705D" w:rsidRDefault="00A3705D" w:rsidP="001A7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FA4290">
        <w:rPr>
          <w:rFonts w:eastAsia="Times New Roman"/>
          <w:b/>
          <w:bCs/>
          <w:sz w:val="28"/>
          <w:szCs w:val="28"/>
        </w:rPr>
        <w:t>ЛР 16</w:t>
      </w:r>
      <w:r w:rsidRPr="00A3705D">
        <w:rPr>
          <w:rFonts w:eastAsia="Times New Roman"/>
          <w:b/>
          <w:bCs/>
          <w:sz w:val="28"/>
          <w:szCs w:val="28"/>
        </w:rPr>
        <w:t xml:space="preserve"> </w:t>
      </w:r>
      <w:r w:rsidRPr="00A3705D">
        <w:rPr>
          <w:sz w:val="28"/>
          <w:szCs w:val="28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A3705D" w:rsidRPr="00A3705D" w:rsidRDefault="00A3705D" w:rsidP="001A70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  <w:lang w:eastAsia="en-US"/>
        </w:rPr>
      </w:pPr>
      <w:r w:rsidRPr="00FA4290">
        <w:rPr>
          <w:rFonts w:eastAsia="Times New Roman"/>
          <w:b/>
          <w:bCs/>
          <w:sz w:val="28"/>
          <w:szCs w:val="28"/>
        </w:rPr>
        <w:t>ЛР 29</w:t>
      </w:r>
      <w:r w:rsidRPr="00A3705D">
        <w:rPr>
          <w:rFonts w:eastAsia="Times New Roman"/>
          <w:b/>
          <w:bCs/>
          <w:sz w:val="28"/>
          <w:szCs w:val="28"/>
        </w:rPr>
        <w:t xml:space="preserve"> </w:t>
      </w:r>
      <w:r w:rsidRPr="00A3705D">
        <w:rPr>
          <w:rFonts w:eastAsia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4D3123" w:rsidRDefault="004D3123" w:rsidP="001A7085">
      <w:pPr>
        <w:pStyle w:val="Style2"/>
        <w:spacing w:line="240" w:lineRule="auto"/>
        <w:ind w:firstLine="708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9B6CB7" w:rsidRDefault="009B6CB7" w:rsidP="009B6CB7">
      <w:pPr>
        <w:pStyle w:val="Style2"/>
        <w:widowControl/>
        <w:tabs>
          <w:tab w:val="left" w:pos="300"/>
          <w:tab w:val="center" w:pos="4819"/>
        </w:tabs>
        <w:spacing w:line="240" w:lineRule="auto"/>
        <w:jc w:val="left"/>
        <w:rPr>
          <w:rStyle w:val="FontStyle50"/>
          <w:sz w:val="28"/>
          <w:szCs w:val="28"/>
        </w:rPr>
      </w:pPr>
    </w:p>
    <w:p w:rsidR="001A7085" w:rsidRDefault="009B6CB7" w:rsidP="009B6CB7">
      <w:pPr>
        <w:pStyle w:val="Style2"/>
        <w:widowControl/>
        <w:tabs>
          <w:tab w:val="left" w:pos="300"/>
          <w:tab w:val="center" w:pos="4819"/>
        </w:tabs>
        <w:spacing w:line="276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r w:rsidR="00DB32D0">
        <w:rPr>
          <w:rStyle w:val="FontStyle50"/>
          <w:sz w:val="28"/>
          <w:szCs w:val="28"/>
        </w:rPr>
        <w:t xml:space="preserve">     </w:t>
      </w:r>
    </w:p>
    <w:p w:rsidR="001A7085" w:rsidRDefault="001A7085">
      <w:pPr>
        <w:spacing w:after="200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br w:type="page"/>
      </w:r>
    </w:p>
    <w:p w:rsidR="004D3123" w:rsidRDefault="004D3123" w:rsidP="009B6CB7">
      <w:pPr>
        <w:pStyle w:val="Style2"/>
        <w:widowControl/>
        <w:tabs>
          <w:tab w:val="left" w:pos="300"/>
          <w:tab w:val="center" w:pos="4819"/>
        </w:tabs>
        <w:spacing w:line="276" w:lineRule="auto"/>
        <w:jc w:val="left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lastRenderedPageBreak/>
        <w:t>2. СТРУКТУРА И СОДЕРЖАНИЕ УЧЕБНОЙ ДИСЦИПЛИНЫ</w:t>
      </w:r>
    </w:p>
    <w:p w:rsidR="004D3123" w:rsidRDefault="004D3123" w:rsidP="009B6CB7">
      <w:pPr>
        <w:pStyle w:val="Style2"/>
        <w:widowControl/>
        <w:spacing w:line="276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2.1. Объем учебной дисциплины и виды учебной работы</w:t>
      </w:r>
    </w:p>
    <w:p w:rsidR="009B6CB7" w:rsidRDefault="009B6CB7" w:rsidP="009B6CB7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9B6CB7" w:rsidRPr="009B6CB7" w:rsidRDefault="009B6CB7" w:rsidP="009B6CB7">
      <w:pPr>
        <w:autoSpaceDE w:val="0"/>
        <w:autoSpaceDN w:val="0"/>
        <w:adjustRightInd w:val="0"/>
        <w:jc w:val="center"/>
        <w:rPr>
          <w:rStyle w:val="FontStyle50"/>
          <w:rFonts w:eastAsia="Times New Roman"/>
        </w:rPr>
      </w:pPr>
      <w:r w:rsidRPr="009B6CB7">
        <w:rPr>
          <w:rFonts w:eastAsia="Times New Roman"/>
          <w:b/>
          <w:bCs/>
          <w:sz w:val="26"/>
          <w:szCs w:val="26"/>
        </w:rPr>
        <w:t>Очная форма обучения</w:t>
      </w:r>
    </w:p>
    <w:p w:rsidR="009B6CB7" w:rsidRDefault="009B6CB7" w:rsidP="000B2A04">
      <w:pPr>
        <w:pStyle w:val="Style2"/>
        <w:widowControl/>
        <w:spacing w:line="240" w:lineRule="auto"/>
        <w:rPr>
          <w:rStyle w:val="FontStyle50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9B6CB7" w:rsidRPr="009B6CB7" w:rsidTr="000C4029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ind w:left="2443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B6CB7">
              <w:rPr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</w:tr>
      <w:tr w:rsidR="009B6CB7" w:rsidRPr="009B6CB7" w:rsidTr="000C4029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</w:t>
            </w:r>
          </w:p>
        </w:tc>
      </w:tr>
      <w:tr w:rsidR="009B6CB7" w:rsidRPr="009B6CB7" w:rsidTr="000C4029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32</w:t>
            </w:r>
          </w:p>
        </w:tc>
      </w:tr>
      <w:tr w:rsidR="009B6CB7" w:rsidRPr="009B6CB7" w:rsidTr="000C4029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6CB7">
              <w:rPr>
                <w:color w:val="000000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B6CB7" w:rsidRPr="009B6CB7" w:rsidTr="000C4029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Fonts w:eastAsia="Times New Roman"/>
                <w:sz w:val="26"/>
                <w:szCs w:val="26"/>
                <w:lang w:val="en-US"/>
              </w:rPr>
            </w:pPr>
            <w:r w:rsidRPr="009B6CB7">
              <w:rPr>
                <w:rFonts w:eastAsia="Times New Roman"/>
                <w:sz w:val="26"/>
                <w:szCs w:val="26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9B6CB7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-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6CB7">
              <w:rPr>
                <w:color w:val="000000"/>
                <w:sz w:val="24"/>
                <w:szCs w:val="24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9B6CB7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B6CB7">
              <w:rPr>
                <w:b/>
                <w:bCs/>
                <w:sz w:val="26"/>
                <w:szCs w:val="26"/>
              </w:rPr>
              <w:t>16</w:t>
            </w: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bCs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9B6CB7" w:rsidRPr="009B6CB7" w:rsidTr="000C4029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bCs/>
                <w:sz w:val="26"/>
                <w:szCs w:val="26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9B6CB7">
              <w:rPr>
                <w:bCs/>
                <w:sz w:val="26"/>
                <w:szCs w:val="26"/>
                <w:lang w:eastAsia="en-US"/>
              </w:rPr>
              <w:t>16</w:t>
            </w:r>
          </w:p>
        </w:tc>
      </w:tr>
      <w:tr w:rsidR="009B6CB7" w:rsidRPr="009B6CB7" w:rsidTr="000C4029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9B6CB7">
              <w:rPr>
                <w:b/>
                <w:i/>
                <w:sz w:val="24"/>
                <w:szCs w:val="24"/>
              </w:rPr>
              <w:t>Промежуточная</w:t>
            </w:r>
            <w:r w:rsidRPr="009B6CB7">
              <w:rPr>
                <w:b/>
                <w:i/>
                <w:sz w:val="26"/>
                <w:szCs w:val="26"/>
                <w:lang w:eastAsia="en-US"/>
              </w:rPr>
              <w:t xml:space="preserve"> аттестация  в форме  </w:t>
            </w:r>
            <w:r w:rsidRPr="009B6CB7">
              <w:rPr>
                <w:b/>
                <w:i/>
                <w:color w:val="000000"/>
                <w:spacing w:val="-2"/>
                <w:sz w:val="24"/>
                <w:szCs w:val="24"/>
              </w:rPr>
              <w:t xml:space="preserve">дифференцированного зачета  </w:t>
            </w:r>
            <w:r w:rsidRPr="009B6CB7">
              <w:rPr>
                <w:b/>
                <w:i/>
                <w:sz w:val="26"/>
                <w:szCs w:val="26"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6CB7" w:rsidRPr="009B6CB7" w:rsidRDefault="009B6CB7" w:rsidP="009B6CB7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B6CB7">
              <w:rPr>
                <w:b/>
                <w:sz w:val="26"/>
                <w:szCs w:val="26"/>
              </w:rPr>
              <w:t>-</w:t>
            </w:r>
          </w:p>
        </w:tc>
      </w:tr>
    </w:tbl>
    <w:p w:rsidR="004D3123" w:rsidRDefault="004D3123" w:rsidP="004D3123">
      <w:pPr>
        <w:rPr>
          <w:rStyle w:val="FontStyle51"/>
        </w:rPr>
      </w:pPr>
    </w:p>
    <w:p w:rsidR="00EB530B" w:rsidRDefault="00EB530B">
      <w:pPr>
        <w:spacing w:after="200"/>
        <w:rPr>
          <w:rStyle w:val="FontStyle51"/>
        </w:rPr>
      </w:pPr>
    </w:p>
    <w:p w:rsidR="001541F2" w:rsidRDefault="001541F2" w:rsidP="004D3123">
      <w:pPr>
        <w:rPr>
          <w:rStyle w:val="FontStyle51"/>
        </w:rPr>
      </w:pPr>
    </w:p>
    <w:p w:rsidR="00EB530B" w:rsidRDefault="00EB530B" w:rsidP="004D3123">
      <w:pPr>
        <w:rPr>
          <w:rStyle w:val="FontStyle51"/>
        </w:rPr>
        <w:sectPr w:rsidR="00EB530B" w:rsidSect="001A7085">
          <w:type w:val="continuous"/>
          <w:pgSz w:w="11907" w:h="16840"/>
          <w:pgMar w:top="851" w:right="992" w:bottom="1701" w:left="1701" w:header="720" w:footer="720" w:gutter="0"/>
          <w:cols w:space="720"/>
          <w:docGrid w:linePitch="272"/>
        </w:sectPr>
      </w:pPr>
    </w:p>
    <w:p w:rsidR="004D3123" w:rsidRPr="00D66FED" w:rsidRDefault="004D3123" w:rsidP="004D3123">
      <w:pPr>
        <w:pStyle w:val="Style35"/>
        <w:widowControl/>
        <w:spacing w:before="67"/>
        <w:ind w:firstLine="0"/>
        <w:jc w:val="center"/>
        <w:rPr>
          <w:rStyle w:val="FontStyle50"/>
          <w:sz w:val="24"/>
          <w:szCs w:val="24"/>
        </w:rPr>
      </w:pPr>
      <w:r w:rsidRPr="00D66FED">
        <w:rPr>
          <w:rStyle w:val="FontStyle49"/>
          <w:sz w:val="24"/>
          <w:szCs w:val="24"/>
        </w:rPr>
        <w:lastRenderedPageBreak/>
        <w:t xml:space="preserve">2.2. </w:t>
      </w:r>
      <w:r w:rsidRPr="00D66FED">
        <w:rPr>
          <w:rStyle w:val="FontStyle50"/>
          <w:sz w:val="24"/>
          <w:szCs w:val="24"/>
        </w:rPr>
        <w:t>Тематический план и содержани</w:t>
      </w:r>
      <w:r w:rsidR="00EA3D67" w:rsidRPr="00D66FED">
        <w:rPr>
          <w:rStyle w:val="FontStyle50"/>
          <w:sz w:val="24"/>
          <w:szCs w:val="24"/>
        </w:rPr>
        <w:t>е учебной дисциплины «</w:t>
      </w:r>
      <w:r w:rsidR="00E26412" w:rsidRPr="00D66FED">
        <w:rPr>
          <w:rStyle w:val="FontStyle50"/>
          <w:sz w:val="24"/>
          <w:szCs w:val="24"/>
        </w:rPr>
        <w:t>Э</w:t>
      </w:r>
      <w:r w:rsidR="00B126E6" w:rsidRPr="00D66FED">
        <w:rPr>
          <w:rStyle w:val="FontStyle50"/>
          <w:sz w:val="24"/>
          <w:szCs w:val="24"/>
        </w:rPr>
        <w:t xml:space="preserve">кология </w:t>
      </w:r>
      <w:r w:rsidR="009C49F4" w:rsidRPr="00D66FED">
        <w:rPr>
          <w:rStyle w:val="FontStyle50"/>
          <w:sz w:val="24"/>
          <w:szCs w:val="24"/>
        </w:rPr>
        <w:t xml:space="preserve">на </w:t>
      </w:r>
      <w:r w:rsidR="00B126E6" w:rsidRPr="00D66FED">
        <w:rPr>
          <w:rStyle w:val="FontStyle50"/>
          <w:sz w:val="24"/>
          <w:szCs w:val="24"/>
        </w:rPr>
        <w:t>железнодорожно</w:t>
      </w:r>
      <w:r w:rsidR="009C49F4" w:rsidRPr="00D66FED">
        <w:rPr>
          <w:rStyle w:val="FontStyle50"/>
          <w:sz w:val="24"/>
          <w:szCs w:val="24"/>
        </w:rPr>
        <w:t>м</w:t>
      </w:r>
      <w:r w:rsidR="00B126E6" w:rsidRPr="00D66FED">
        <w:rPr>
          <w:rStyle w:val="FontStyle50"/>
          <w:sz w:val="24"/>
          <w:szCs w:val="24"/>
        </w:rPr>
        <w:t xml:space="preserve"> транспорт</w:t>
      </w:r>
      <w:r w:rsidR="009C49F4" w:rsidRPr="00D66FED">
        <w:rPr>
          <w:rStyle w:val="FontStyle50"/>
          <w:sz w:val="24"/>
          <w:szCs w:val="24"/>
        </w:rPr>
        <w:t>е</w:t>
      </w:r>
      <w:r w:rsidRPr="00D66FED">
        <w:rPr>
          <w:rStyle w:val="FontStyle50"/>
          <w:sz w:val="24"/>
          <w:szCs w:val="24"/>
        </w:rPr>
        <w:t>»</w:t>
      </w:r>
    </w:p>
    <w:p w:rsidR="00705E77" w:rsidRPr="00D66FED" w:rsidRDefault="00705E77" w:rsidP="00705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sz w:val="24"/>
          <w:szCs w:val="24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8825"/>
        <w:gridCol w:w="1276"/>
        <w:gridCol w:w="2976"/>
      </w:tblGrid>
      <w:tr w:rsidR="00705E77" w:rsidRPr="00D66FED" w:rsidTr="001A7085">
        <w:trPr>
          <w:trHeight w:val="20"/>
        </w:trPr>
        <w:tc>
          <w:tcPr>
            <w:tcW w:w="251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25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705E77" w:rsidRPr="00D66FED" w:rsidTr="001A7085">
        <w:trPr>
          <w:trHeight w:val="20"/>
        </w:trPr>
        <w:tc>
          <w:tcPr>
            <w:tcW w:w="251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825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A7085" w:rsidRPr="00D66FED" w:rsidTr="001A7085">
        <w:trPr>
          <w:trHeight w:val="194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D66FED">
              <w:rPr>
                <w:b/>
                <w:sz w:val="24"/>
                <w:szCs w:val="24"/>
              </w:rPr>
              <w:t>Введение.</w:t>
            </w: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1A7085" w:rsidRPr="00D66FED" w:rsidTr="001A7085">
        <w:trPr>
          <w:trHeight w:val="720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Общие положения. Системный подход при изучении взаимодействия транспорта с окружающей средой. Железнодорожный транспорт и безопасность: исторический аспект.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  <w:p w:rsidR="001A7085" w:rsidRPr="00AF70A5" w:rsidRDefault="001A7085" w:rsidP="00AF70A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jc w:val="center"/>
              <w:rPr>
                <w:bCs/>
                <w:i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jc w:val="center"/>
              <w:rPr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 xml:space="preserve">ОК 01-  03, 05, 09, 06, 07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346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1A7085" w:rsidRPr="00D66FED" w:rsidRDefault="000C53D1" w:rsidP="00D6165E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D66FED" w:rsidRPr="00D66FED" w:rsidTr="001A7085">
        <w:trPr>
          <w:trHeight w:val="20"/>
        </w:trPr>
        <w:tc>
          <w:tcPr>
            <w:tcW w:w="11341" w:type="dxa"/>
            <w:gridSpan w:val="2"/>
            <w:shd w:val="clear" w:color="auto" w:fill="auto"/>
          </w:tcPr>
          <w:p w:rsidR="00D66FED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 Раздел 1. Природные ресурсы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6FED" w:rsidRPr="00D66FED" w:rsidRDefault="00D66FED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24/16/8</w:t>
            </w:r>
          </w:p>
        </w:tc>
        <w:tc>
          <w:tcPr>
            <w:tcW w:w="2976" w:type="dxa"/>
            <w:shd w:val="clear" w:color="auto" w:fill="auto"/>
          </w:tcPr>
          <w:p w:rsidR="00D66FED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1A7085" w:rsidRPr="00D66FED" w:rsidTr="001A7085">
        <w:trPr>
          <w:trHeight w:val="216"/>
        </w:trPr>
        <w:tc>
          <w:tcPr>
            <w:tcW w:w="2516" w:type="dxa"/>
            <w:vMerge w:val="restart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Тема 1.1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66FED"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D66FED">
              <w:rPr>
                <w:bCs/>
                <w:sz w:val="24"/>
                <w:szCs w:val="24"/>
              </w:rPr>
              <w:t>Виды природных ресурсов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1A7085" w:rsidRPr="00D66FED" w:rsidTr="001A7085">
        <w:trPr>
          <w:trHeight w:val="939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 xml:space="preserve">Виды и классификация природных ресурсов, условия устойчивого состояния экосистем. Учение В.И. Вернадского о биосфере и геосфере.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jc w:val="center"/>
              <w:rPr>
                <w:bCs/>
                <w:i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1181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№2</w:t>
            </w:r>
          </w:p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 xml:space="preserve">Конспект, подготовка докладов на тему по выбору: </w:t>
            </w:r>
            <w:r w:rsidRPr="00D66FED">
              <w:rPr>
                <w:sz w:val="24"/>
                <w:szCs w:val="24"/>
              </w:rPr>
              <w:t>«Жизнь и деятельность В.И. Вернадского», «Природные ресурсы РФ», «Природные  ресурсы, как ресурсы общего пользования», «Природные туристические ресурсы», «Природные ресурсы и окружающая среда».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701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Нормативно-правовая база в области окружающей среды в Российской Федерации.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ЛР29</w:t>
            </w:r>
          </w:p>
        </w:tc>
      </w:tr>
      <w:tr w:rsidR="001A7085" w:rsidRPr="00D66FED" w:rsidTr="001A7085">
        <w:trPr>
          <w:trHeight w:val="15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№3</w:t>
            </w:r>
          </w:p>
          <w:p w:rsidR="001A7085" w:rsidRPr="00D66FED" w:rsidRDefault="001A7085" w:rsidP="00D6165E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</w:tbl>
    <w:p w:rsidR="001A7085" w:rsidRDefault="001A7085">
      <w:r>
        <w:br w:type="page"/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8825"/>
        <w:gridCol w:w="1276"/>
        <w:gridCol w:w="2976"/>
      </w:tblGrid>
      <w:tr w:rsidR="00D66FED" w:rsidRPr="00D66FED" w:rsidTr="001A7085">
        <w:trPr>
          <w:trHeight w:val="136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705E77" w:rsidRPr="00D66FED" w:rsidRDefault="00705E77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lastRenderedPageBreak/>
              <w:t>Тема 1.2</w:t>
            </w:r>
          </w:p>
          <w:p w:rsidR="00705E77" w:rsidRPr="00D66FED" w:rsidRDefault="00705E77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Природопользование и природоохранная деятельность на железнодорожном транспорте</w:t>
            </w:r>
          </w:p>
        </w:tc>
        <w:tc>
          <w:tcPr>
            <w:tcW w:w="8825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E77" w:rsidRPr="001A7085" w:rsidRDefault="001A708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A7085">
              <w:rPr>
                <w:b/>
                <w:bCs/>
                <w:sz w:val="24"/>
                <w:szCs w:val="24"/>
              </w:rPr>
              <w:t>1</w:t>
            </w:r>
            <w:r w:rsidR="00705E77" w:rsidRPr="001A708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705E77" w:rsidRPr="00D66FED" w:rsidRDefault="00705E77" w:rsidP="00D66FE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A7085" w:rsidRPr="00D66FED" w:rsidTr="001A7085">
        <w:trPr>
          <w:trHeight w:val="607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 xml:space="preserve">Формы и виды природопользования. Виды органов государственного управления природопользованием. Природоохранная деятельность ОАО «РЖД».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07,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607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Экологические проблемы на железнодорожном транспорте.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bCs/>
                <w:sz w:val="24"/>
                <w:szCs w:val="24"/>
              </w:rPr>
              <w:t xml:space="preserve">, 08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607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rPr>
                <w:b/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 xml:space="preserve">Эколого - экономические показатели оценки производственных процессов и предприятий железнодорожного транспорта.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 ПК 2.2,2.3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607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pStyle w:val="a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  <w:lang w:val="ru-RU"/>
              </w:rPr>
            </w:pPr>
            <w:r w:rsidRPr="00D66FED">
              <w:rPr>
                <w:sz w:val="24"/>
                <w:szCs w:val="24"/>
              </w:rPr>
              <w:t>Нормирование в области обращения с отходами на железнодорожном транспорте.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, ЛР2, ЛР10, ЛР16, ЛР29</w:t>
            </w:r>
          </w:p>
        </w:tc>
      </w:tr>
      <w:tr w:rsidR="001A7085" w:rsidRPr="00D66FED" w:rsidTr="001A7085">
        <w:trPr>
          <w:trHeight w:val="714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№4</w:t>
            </w:r>
          </w:p>
          <w:p w:rsidR="001A7085" w:rsidRPr="00D66FED" w:rsidRDefault="000C53D1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15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№5</w:t>
            </w:r>
          </w:p>
          <w:p w:rsidR="001A7085" w:rsidRPr="00D66FED" w:rsidRDefault="000C53D1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54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  <w:r w:rsidRPr="00D66FED">
              <w:rPr>
                <w:bCs/>
                <w:sz w:val="24"/>
                <w:szCs w:val="24"/>
              </w:rPr>
              <w:t xml:space="preserve">           </w:t>
            </w:r>
            <w:r w:rsidRPr="00D66F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1A7085">
        <w:trPr>
          <w:trHeight w:val="15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25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1A7085" w:rsidRPr="00D66FED" w:rsidRDefault="000C53D1" w:rsidP="001A7085">
            <w:pPr>
              <w:pStyle w:val="a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ru-RU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</w:tbl>
    <w:p w:rsidR="001A7085" w:rsidRDefault="001A7085">
      <w:r>
        <w:br w:type="page"/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8966"/>
        <w:gridCol w:w="1276"/>
        <w:gridCol w:w="2758"/>
        <w:gridCol w:w="33"/>
        <w:gridCol w:w="44"/>
      </w:tblGrid>
      <w:tr w:rsidR="001A7085" w:rsidRPr="00D66FED" w:rsidTr="000C53D1">
        <w:trPr>
          <w:trHeight w:val="278"/>
        </w:trPr>
        <w:tc>
          <w:tcPr>
            <w:tcW w:w="2516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1A7085" w:rsidRPr="00D66FED" w:rsidTr="000C53D1">
        <w:trPr>
          <w:trHeight w:val="1104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Тема 1.3 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Мониторинг окружающей среды</w:t>
            </w:r>
          </w:p>
        </w:tc>
        <w:tc>
          <w:tcPr>
            <w:tcW w:w="8967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 xml:space="preserve">Понятие, виды мониторинга. Мониторинг окружающей среды и экологическое прогнозирование на железнодорожном транспорте.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 xml:space="preserve">ОК 01-  03, 05, 06, 07,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C53D1">
        <w:trPr>
          <w:trHeight w:val="1104"/>
        </w:trPr>
        <w:tc>
          <w:tcPr>
            <w:tcW w:w="2516" w:type="dxa"/>
            <w:vMerge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Экологический контроль. Нормирование качества окружающей среды.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bCs/>
                <w:i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,</w:t>
            </w:r>
            <w:r w:rsidRPr="00D66FED">
              <w:rPr>
                <w:bCs/>
                <w:iCs/>
                <w:sz w:val="24"/>
                <w:szCs w:val="24"/>
              </w:rPr>
              <w:t xml:space="preserve"> ПК 2.2,2.3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C53D1">
        <w:trPr>
          <w:trHeight w:val="233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№8</w:t>
            </w:r>
          </w:p>
          <w:p w:rsidR="001A7085" w:rsidRPr="00D66FED" w:rsidRDefault="000C53D1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C53D1">
        <w:trPr>
          <w:trHeight w:val="24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№9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C53D1">
        <w:trPr>
          <w:trHeight w:val="284"/>
        </w:trPr>
        <w:tc>
          <w:tcPr>
            <w:tcW w:w="11483" w:type="dxa"/>
            <w:gridSpan w:val="2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66FED">
              <w:rPr>
                <w:b/>
                <w:sz w:val="24"/>
                <w:szCs w:val="24"/>
              </w:rPr>
              <w:t xml:space="preserve">   Раздел 2.  Проблема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9/6/3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7085" w:rsidRPr="00D66FED" w:rsidTr="000C53D1">
        <w:trPr>
          <w:trHeight w:val="1380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Тема 2.1                            </w:t>
            </w:r>
            <w:r w:rsidRPr="00D66FED">
              <w:rPr>
                <w:bCs/>
                <w:sz w:val="24"/>
                <w:szCs w:val="24"/>
              </w:rPr>
              <w:t>Общие сведения об отходах. Управление отходами</w:t>
            </w:r>
          </w:p>
        </w:tc>
        <w:tc>
          <w:tcPr>
            <w:tcW w:w="8967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2.1.1 </w:t>
            </w:r>
            <w:r w:rsidRPr="00D66FED">
              <w:rPr>
                <w:bCs/>
                <w:sz w:val="24"/>
                <w:szCs w:val="24"/>
              </w:rPr>
              <w:t xml:space="preserve">Охрана окружающей среды на железнодорожном транспорте. Цели и задачи.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D66FED">
              <w:rPr>
                <w:rFonts w:eastAsia="MS Mincho"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04,05, 06, 07</w:t>
            </w:r>
            <w:r w:rsidRPr="00D66FED">
              <w:rPr>
                <w:sz w:val="24"/>
                <w:szCs w:val="24"/>
              </w:rPr>
              <w:t xml:space="preserve"> , ЛР2, ЛР10, ЛР16, ЛР29</w:t>
            </w:r>
          </w:p>
        </w:tc>
      </w:tr>
      <w:tr w:rsidR="001A7085" w:rsidRPr="00D66FED" w:rsidTr="000C53D1">
        <w:trPr>
          <w:trHeight w:val="63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№10</w:t>
            </w:r>
          </w:p>
          <w:p w:rsidR="001A7085" w:rsidRPr="00D66FED" w:rsidRDefault="000C53D1" w:rsidP="001A7085">
            <w:pPr>
              <w:rPr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C53D1">
        <w:trPr>
          <w:trHeight w:val="138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  <w:vAlign w:val="center"/>
          </w:tcPr>
          <w:p w:rsidR="001A7085" w:rsidRPr="00D66FED" w:rsidRDefault="001A7085" w:rsidP="001A7085">
            <w:pPr>
              <w:rPr>
                <w:b/>
                <w:bCs/>
                <w:i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A7085" w:rsidRPr="00D66FED" w:rsidRDefault="001A7085" w:rsidP="001A7085">
            <w:pPr>
              <w:rPr>
                <w:b/>
                <w:bCs/>
                <w:i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2.1.2</w:t>
            </w:r>
            <w:r w:rsidRPr="00D66FED">
              <w:rPr>
                <w:bCs/>
                <w:sz w:val="24"/>
                <w:szCs w:val="24"/>
              </w:rPr>
              <w:t xml:space="preserve"> Отходы, как одна из глобальных проблем человечества. Пути снижения расхода природных ресурсов на объектах железнодорожного транспорта.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01 -  03, 05, 06, 07,</w:t>
            </w:r>
            <w:r w:rsidRPr="00D66FED">
              <w:rPr>
                <w:sz w:val="24"/>
                <w:szCs w:val="24"/>
              </w:rPr>
              <w:t xml:space="preserve"> ЛР2, ЛР</w:t>
            </w:r>
            <w:r w:rsidRPr="00D66FED">
              <w:rPr>
                <w:bCs/>
                <w:iCs/>
                <w:sz w:val="24"/>
                <w:szCs w:val="24"/>
              </w:rPr>
              <w:t xml:space="preserve"> ПК 2.2,2.3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10, ЛР16, ЛР29</w:t>
            </w:r>
          </w:p>
        </w:tc>
      </w:tr>
      <w:tr w:rsidR="001A7085" w:rsidRPr="00D66FED" w:rsidTr="000C53D1">
        <w:trPr>
          <w:trHeight w:val="225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  <w:vAlign w:val="center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1A7085" w:rsidRPr="00D66FED" w:rsidRDefault="000C53D1" w:rsidP="001A7085">
            <w:pPr>
              <w:rPr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,3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C53D1">
        <w:trPr>
          <w:trHeight w:val="1380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2.1.3</w:t>
            </w:r>
            <w:r w:rsidRPr="00D66FED">
              <w:rPr>
                <w:bCs/>
                <w:sz w:val="24"/>
                <w:szCs w:val="24"/>
              </w:rPr>
              <w:t xml:space="preserve"> Защита от отходов производства и потребления.</w:t>
            </w:r>
          </w:p>
        </w:tc>
        <w:tc>
          <w:tcPr>
            <w:tcW w:w="1275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1F605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1F605D">
              <w:rPr>
                <w:sz w:val="24"/>
                <w:szCs w:val="24"/>
              </w:rPr>
              <w:t>2,3</w:t>
            </w:r>
          </w:p>
          <w:p w:rsidR="001A7085" w:rsidRPr="001F605D" w:rsidRDefault="001A7085" w:rsidP="001A7085">
            <w:pPr>
              <w:pStyle w:val="1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</w:pPr>
            <w:r w:rsidRPr="001F605D">
              <w:rPr>
                <w:bCs/>
                <w:iCs/>
                <w:color w:val="auto"/>
                <w:sz w:val="24"/>
                <w:szCs w:val="24"/>
              </w:rPr>
              <w:t>ОК 01-  03, 05, 06, 07</w:t>
            </w:r>
            <w:r w:rsidRPr="001F605D">
              <w:rPr>
                <w:color w:val="auto"/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C53D1">
        <w:trPr>
          <w:trHeight w:val="195"/>
        </w:trPr>
        <w:tc>
          <w:tcPr>
            <w:tcW w:w="2516" w:type="dxa"/>
            <w:vMerge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  <w:vAlign w:val="center"/>
          </w:tcPr>
          <w:p w:rsidR="001A7085" w:rsidRPr="00D66FED" w:rsidRDefault="001A7085" w:rsidP="001A7085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№12</w:t>
            </w:r>
          </w:p>
          <w:p w:rsidR="001A7085" w:rsidRPr="000C53D1" w:rsidRDefault="000C53D1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C53D1">
              <w:rPr>
                <w:bCs/>
                <w:sz w:val="24"/>
                <w:szCs w:val="24"/>
              </w:rPr>
              <w:t>Работа с литературой</w:t>
            </w:r>
          </w:p>
        </w:tc>
        <w:tc>
          <w:tcPr>
            <w:tcW w:w="1275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1A7085" w:rsidRPr="00D66FED" w:rsidTr="000C53D1">
        <w:trPr>
          <w:trHeight w:val="335"/>
        </w:trPr>
        <w:tc>
          <w:tcPr>
            <w:tcW w:w="11483" w:type="dxa"/>
            <w:gridSpan w:val="2"/>
            <w:shd w:val="clear" w:color="auto" w:fill="auto"/>
            <w:vAlign w:val="center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66FED">
              <w:rPr>
                <w:b/>
                <w:sz w:val="24"/>
                <w:szCs w:val="24"/>
              </w:rPr>
              <w:t>Раздел 3. Экологическая защита и охрана окружающей среды</w:t>
            </w:r>
          </w:p>
        </w:tc>
        <w:tc>
          <w:tcPr>
            <w:tcW w:w="1275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6/4/2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1A7085" w:rsidRPr="00D66FED" w:rsidTr="000C53D1">
        <w:trPr>
          <w:trHeight w:val="1257"/>
        </w:trPr>
        <w:tc>
          <w:tcPr>
            <w:tcW w:w="2516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             Тема 3.1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Эколого-экономическая оценка природоохранной деятельности объектов.</w:t>
            </w:r>
          </w:p>
        </w:tc>
        <w:tc>
          <w:tcPr>
            <w:tcW w:w="8967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3.1.1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 xml:space="preserve">Экономический механизм охраны окружающей природной среды на железнодорожном транспорте. </w:t>
            </w:r>
          </w:p>
        </w:tc>
        <w:tc>
          <w:tcPr>
            <w:tcW w:w="1275" w:type="dxa"/>
            <w:shd w:val="clear" w:color="auto" w:fill="auto"/>
          </w:tcPr>
          <w:p w:rsidR="001A7085" w:rsidRPr="00D66FED" w:rsidRDefault="001A7085" w:rsidP="001A70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1A7085" w:rsidRPr="00D66FED" w:rsidRDefault="001A7085" w:rsidP="001A7085">
            <w:pPr>
              <w:jc w:val="center"/>
              <w:rPr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 xml:space="preserve">, </w:t>
            </w:r>
            <w:r w:rsidRPr="00D66FED">
              <w:rPr>
                <w:bCs/>
                <w:iCs/>
                <w:sz w:val="24"/>
                <w:szCs w:val="24"/>
              </w:rPr>
              <w:t>ПК 2.2,2.3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ЛР2, ЛР10, ЛР16, ЛР29</w:t>
            </w:r>
          </w:p>
        </w:tc>
      </w:tr>
      <w:tr w:rsidR="00D66FED" w:rsidRPr="00D66FED" w:rsidTr="000C53D1">
        <w:trPr>
          <w:gridAfter w:val="1"/>
          <w:wAfter w:w="43" w:type="dxa"/>
          <w:trHeight w:val="548"/>
        </w:trPr>
        <w:tc>
          <w:tcPr>
            <w:tcW w:w="2516" w:type="dxa"/>
            <w:vMerge w:val="restart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705E77" w:rsidRPr="00D66FED" w:rsidRDefault="00705E77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№13</w:t>
            </w:r>
          </w:p>
          <w:p w:rsidR="00705E77" w:rsidRPr="00D66FED" w:rsidRDefault="000C53D1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705E77" w:rsidRPr="00D66FED" w:rsidRDefault="00705E77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66FED" w:rsidRPr="00D66FED" w:rsidTr="000C53D1">
        <w:trPr>
          <w:gridAfter w:val="1"/>
          <w:wAfter w:w="43" w:type="dxa"/>
          <w:trHeight w:val="1285"/>
        </w:trPr>
        <w:tc>
          <w:tcPr>
            <w:tcW w:w="2516" w:type="dxa"/>
            <w:vMerge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3.1.2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Природоохранные мероприятия и их эффективность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705E77" w:rsidRPr="00D66FED" w:rsidRDefault="00705E77" w:rsidP="001F605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66FE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ОК 01-  03, 05, 06, 07</w:t>
            </w:r>
            <w:r w:rsidRPr="00D66F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D66FED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ПК 2.2,2.3</w:t>
            </w:r>
            <w:r w:rsidRPr="00D66FE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Pr="00D66F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ЛР2, ЛР10, ЛР16, ЛР29</w:t>
            </w:r>
          </w:p>
        </w:tc>
      </w:tr>
      <w:tr w:rsidR="00D66FED" w:rsidRPr="00D66FED" w:rsidTr="000C53D1">
        <w:trPr>
          <w:gridAfter w:val="1"/>
          <w:wAfter w:w="43" w:type="dxa"/>
          <w:trHeight w:val="150"/>
        </w:trPr>
        <w:tc>
          <w:tcPr>
            <w:tcW w:w="2516" w:type="dxa"/>
            <w:vMerge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705E77" w:rsidRPr="00D66FED" w:rsidRDefault="00705E77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705E77" w:rsidRPr="00D66FED" w:rsidRDefault="000C53D1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1F605D" w:rsidRDefault="001F605D" w:rsidP="001F605D">
            <w:pPr>
              <w:jc w:val="center"/>
              <w:rPr>
                <w:rFonts w:eastAsia="Times New Roman"/>
                <w:iCs/>
              </w:rPr>
            </w:pPr>
            <w:r>
              <w:rPr>
                <w:iCs/>
              </w:rPr>
              <w:t>2,3</w:t>
            </w:r>
          </w:p>
          <w:p w:rsidR="001F605D" w:rsidRDefault="001F605D" w:rsidP="001F605D">
            <w:pPr>
              <w:jc w:val="center"/>
              <w:rPr>
                <w:iCs/>
              </w:rPr>
            </w:pPr>
            <w:r>
              <w:t>ОК.01-ОК.08, ПК.2.2 - ПК 2.3,  ПК.3.1-ПК 3.2,</w:t>
            </w:r>
          </w:p>
          <w:p w:rsidR="00705E77" w:rsidRPr="00D66FED" w:rsidRDefault="001F605D" w:rsidP="001F6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iCs/>
              </w:rPr>
              <w:t>ЛР 2, ЛР 4, ЛР 23, ЛР 30</w:t>
            </w:r>
          </w:p>
        </w:tc>
      </w:tr>
      <w:tr w:rsidR="001F605D" w:rsidRPr="00D66FED" w:rsidTr="000C53D1">
        <w:trPr>
          <w:gridAfter w:val="1"/>
          <w:wAfter w:w="43" w:type="dxa"/>
          <w:trHeight w:val="379"/>
        </w:trPr>
        <w:tc>
          <w:tcPr>
            <w:tcW w:w="11483" w:type="dxa"/>
            <w:gridSpan w:val="2"/>
            <w:shd w:val="clear" w:color="auto" w:fill="auto"/>
          </w:tcPr>
          <w:p w:rsidR="001F605D" w:rsidRPr="00D66FED" w:rsidRDefault="001F605D" w:rsidP="001F6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 xml:space="preserve">Раздел 4. Экологическая безопасность </w:t>
            </w:r>
          </w:p>
        </w:tc>
        <w:tc>
          <w:tcPr>
            <w:tcW w:w="1276" w:type="dxa"/>
            <w:shd w:val="clear" w:color="auto" w:fill="auto"/>
          </w:tcPr>
          <w:p w:rsidR="001F605D" w:rsidRPr="00D66FED" w:rsidRDefault="001F605D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6/4/2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1F605D" w:rsidRPr="00D66FED" w:rsidRDefault="001F605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D66FED" w:rsidRPr="00D66FED" w:rsidTr="000C53D1">
        <w:trPr>
          <w:gridAfter w:val="1"/>
          <w:wAfter w:w="43" w:type="dxa"/>
          <w:trHeight w:val="1104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lastRenderedPageBreak/>
              <w:t xml:space="preserve">            Тема 4.1. </w:t>
            </w:r>
          </w:p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Международное сотрудничество в области охраны окружающей среды</w:t>
            </w:r>
          </w:p>
        </w:tc>
        <w:tc>
          <w:tcPr>
            <w:tcW w:w="8967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4.1.1</w:t>
            </w:r>
            <w:r w:rsidRPr="00D66FED">
              <w:rPr>
                <w:bCs/>
                <w:sz w:val="24"/>
                <w:szCs w:val="24"/>
              </w:rPr>
              <w:t xml:space="preserve"> </w:t>
            </w:r>
            <w:r w:rsidRPr="00D66FED">
              <w:rPr>
                <w:sz w:val="24"/>
                <w:szCs w:val="24"/>
              </w:rPr>
              <w:t>Международные организации, договоры и инициативы в области природопользования и охраны окружающей среды на железнодорожном транспорте.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705E77" w:rsidRPr="00D66FED" w:rsidRDefault="00705E77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705E77" w:rsidRPr="00D66FED" w:rsidRDefault="00705E77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D66FED" w:rsidRPr="00D66FED" w:rsidTr="000C53D1">
        <w:trPr>
          <w:gridAfter w:val="1"/>
          <w:wAfter w:w="43" w:type="dxa"/>
          <w:trHeight w:val="126"/>
        </w:trPr>
        <w:tc>
          <w:tcPr>
            <w:tcW w:w="2516" w:type="dxa"/>
            <w:vMerge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705E77" w:rsidRPr="00D66FED" w:rsidRDefault="00705E77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№15</w:t>
            </w:r>
          </w:p>
          <w:p w:rsidR="00705E77" w:rsidRPr="00D66FED" w:rsidRDefault="000C53D1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D66FED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705E77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 ЛР29</w:t>
            </w:r>
          </w:p>
        </w:tc>
      </w:tr>
      <w:tr w:rsidR="00D66FED" w:rsidRPr="00D66FED" w:rsidTr="000C53D1">
        <w:trPr>
          <w:gridAfter w:val="1"/>
          <w:wAfter w:w="43" w:type="dxa"/>
          <w:trHeight w:val="1104"/>
        </w:trPr>
        <w:tc>
          <w:tcPr>
            <w:tcW w:w="2516" w:type="dxa"/>
            <w:vMerge/>
            <w:shd w:val="clear" w:color="auto" w:fill="auto"/>
            <w:vAlign w:val="center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4.1.2</w:t>
            </w:r>
            <w:r w:rsidRPr="00D66FED">
              <w:rPr>
                <w:bCs/>
                <w:sz w:val="24"/>
                <w:szCs w:val="24"/>
              </w:rPr>
              <w:t xml:space="preserve"> Принципы и правила международного сотрудничества в области природопользования и охраны окружающей среды  на железнодорожном транспорте.</w:t>
            </w:r>
            <w:r w:rsidRPr="00D66FE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5E77" w:rsidRPr="00D66FED" w:rsidRDefault="00AF70A5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705E77" w:rsidRPr="00D66FED" w:rsidRDefault="00705E77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705E77" w:rsidRPr="00D66FED" w:rsidRDefault="00705E77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ЛР29</w:t>
            </w:r>
          </w:p>
        </w:tc>
      </w:tr>
      <w:tr w:rsidR="00D66FED" w:rsidRPr="00D66FED" w:rsidTr="000C53D1">
        <w:trPr>
          <w:gridAfter w:val="1"/>
          <w:wAfter w:w="43" w:type="dxa"/>
          <w:trHeight w:val="300"/>
        </w:trPr>
        <w:tc>
          <w:tcPr>
            <w:tcW w:w="2516" w:type="dxa"/>
            <w:vMerge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967" w:type="dxa"/>
            <w:tcBorders>
              <w:bottom w:val="single" w:sz="4" w:space="0" w:color="auto"/>
            </w:tcBorders>
            <w:shd w:val="clear" w:color="auto" w:fill="auto"/>
          </w:tcPr>
          <w:p w:rsidR="00705E77" w:rsidRPr="00D66FED" w:rsidRDefault="00705E77" w:rsidP="00D6165E">
            <w:pPr>
              <w:jc w:val="both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Самостоятельная работа обучающихся №16</w:t>
            </w:r>
          </w:p>
          <w:p w:rsidR="00705E77" w:rsidRPr="00D66FED" w:rsidRDefault="000C53D1" w:rsidP="00D6165E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Работа с литературой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66F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D66FED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6FED">
              <w:rPr>
                <w:sz w:val="24"/>
                <w:szCs w:val="24"/>
              </w:rPr>
              <w:t>2</w:t>
            </w:r>
          </w:p>
          <w:p w:rsidR="00705E77" w:rsidRPr="00D66FED" w:rsidRDefault="00D66FED" w:rsidP="00D66F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D66FED">
              <w:rPr>
                <w:bCs/>
                <w:iCs/>
                <w:sz w:val="24"/>
                <w:szCs w:val="24"/>
              </w:rPr>
              <w:t>ОК 01-  03, 05, 06, 07</w:t>
            </w:r>
            <w:r w:rsidRPr="00D66FED">
              <w:rPr>
                <w:sz w:val="24"/>
                <w:szCs w:val="24"/>
              </w:rPr>
              <w:t>ЛР2, ЛР10, ЛР16, ЛР29</w:t>
            </w:r>
          </w:p>
        </w:tc>
      </w:tr>
      <w:tr w:rsidR="00705E77" w:rsidRPr="00D66FED" w:rsidTr="000C53D1">
        <w:trPr>
          <w:gridAfter w:val="2"/>
          <w:wAfter w:w="76" w:type="dxa"/>
          <w:trHeight w:val="97"/>
        </w:trPr>
        <w:tc>
          <w:tcPr>
            <w:tcW w:w="2516" w:type="dxa"/>
            <w:vMerge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67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758" w:type="dxa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705E77" w:rsidRPr="00D66FED" w:rsidTr="000C53D1">
        <w:trPr>
          <w:gridAfter w:val="2"/>
          <w:wAfter w:w="76" w:type="dxa"/>
          <w:trHeight w:val="20"/>
        </w:trPr>
        <w:tc>
          <w:tcPr>
            <w:tcW w:w="11483" w:type="dxa"/>
            <w:gridSpan w:val="2"/>
            <w:shd w:val="clear" w:color="auto" w:fill="auto"/>
          </w:tcPr>
          <w:p w:rsidR="00705E77" w:rsidRPr="00D66FED" w:rsidRDefault="00705E77" w:rsidP="00D6165E">
            <w:pPr>
              <w:rPr>
                <w:sz w:val="24"/>
                <w:szCs w:val="24"/>
              </w:rPr>
            </w:pPr>
            <w:r w:rsidRPr="00D66FED">
              <w:rPr>
                <w:b/>
                <w:bCs/>
                <w:sz w:val="24"/>
                <w:szCs w:val="24"/>
              </w:rPr>
              <w:t>Промежуточная аттестация:</w:t>
            </w:r>
            <w:r w:rsidRPr="00D66FED">
              <w:rPr>
                <w:bCs/>
                <w:sz w:val="24"/>
                <w:szCs w:val="24"/>
              </w:rPr>
              <w:t xml:space="preserve"> (дифференцированный зачет)</w:t>
            </w:r>
          </w:p>
        </w:tc>
        <w:tc>
          <w:tcPr>
            <w:tcW w:w="1276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758" w:type="dxa"/>
            <w:shd w:val="clear" w:color="auto" w:fill="auto"/>
          </w:tcPr>
          <w:p w:rsidR="00705E77" w:rsidRPr="00D66FED" w:rsidRDefault="00705E77" w:rsidP="00D616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:rsidR="008B3DB1" w:rsidRPr="008B3DB1" w:rsidRDefault="008B3DB1" w:rsidP="008B3DB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3DB1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8B3DB1" w:rsidRPr="008B3DB1" w:rsidRDefault="008B3DB1" w:rsidP="008B3DB1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rFonts w:eastAsia="Times New Roman"/>
          <w:sz w:val="22"/>
          <w:szCs w:val="22"/>
        </w:rPr>
      </w:pPr>
      <w:r w:rsidRPr="008B3DB1">
        <w:rPr>
          <w:rFonts w:eastAsia="Times New Roman"/>
          <w:sz w:val="22"/>
          <w:szCs w:val="22"/>
        </w:rPr>
        <w:t>— ознакомительный (узнавание ранее изученных объектов, свойств);</w:t>
      </w:r>
    </w:p>
    <w:p w:rsidR="008B3DB1" w:rsidRPr="008B3DB1" w:rsidRDefault="008B3DB1" w:rsidP="008B3DB1">
      <w:pPr>
        <w:widowControl w:val="0"/>
        <w:numPr>
          <w:ilvl w:val="0"/>
          <w:numId w:val="12"/>
        </w:numPr>
        <w:tabs>
          <w:tab w:val="left" w:pos="178"/>
        </w:tabs>
        <w:autoSpaceDE w:val="0"/>
        <w:autoSpaceDN w:val="0"/>
        <w:adjustRightInd w:val="0"/>
        <w:ind w:left="795" w:firstLine="709"/>
        <w:jc w:val="both"/>
        <w:rPr>
          <w:rFonts w:eastAsia="Times New Roman"/>
          <w:sz w:val="22"/>
          <w:szCs w:val="22"/>
        </w:rPr>
      </w:pPr>
      <w:r w:rsidRPr="008B3DB1">
        <w:rPr>
          <w:rFonts w:eastAsia="Times New Roman"/>
          <w:sz w:val="22"/>
          <w:szCs w:val="22"/>
        </w:rPr>
        <w:t>— репродуктивный (выполнение деятельности по образцу, инструкции или под руководством);</w:t>
      </w:r>
    </w:p>
    <w:p w:rsidR="008B3DB1" w:rsidRPr="008B3DB1" w:rsidRDefault="008B3DB1" w:rsidP="008B3DB1">
      <w:pPr>
        <w:tabs>
          <w:tab w:val="left" w:pos="178"/>
        </w:tabs>
        <w:autoSpaceDE w:val="0"/>
        <w:autoSpaceDN w:val="0"/>
        <w:adjustRightInd w:val="0"/>
        <w:spacing w:line="283" w:lineRule="exact"/>
        <w:ind w:left="170" w:right="57" w:firstLine="709"/>
        <w:jc w:val="both"/>
        <w:rPr>
          <w:rFonts w:eastAsia="Times New Roman"/>
          <w:color w:val="000000"/>
          <w:sz w:val="28"/>
          <w:szCs w:val="28"/>
        </w:rPr>
      </w:pPr>
      <w:r w:rsidRPr="008B3DB1">
        <w:rPr>
          <w:rFonts w:eastAsia="Times New Roman"/>
          <w:sz w:val="22"/>
          <w:szCs w:val="22"/>
        </w:rPr>
        <w:t xml:space="preserve">          3 </w:t>
      </w:r>
      <w:r>
        <w:rPr>
          <w:rFonts w:eastAsia="Times New Roman"/>
          <w:sz w:val="22"/>
          <w:szCs w:val="22"/>
        </w:rPr>
        <w:t xml:space="preserve">-   </w:t>
      </w:r>
      <w:r w:rsidRPr="008B3DB1">
        <w:rPr>
          <w:rFonts w:eastAsia="Times New Roman"/>
          <w:sz w:val="22"/>
          <w:szCs w:val="22"/>
        </w:rPr>
        <w:t>продуктивный (планирование и самостоятельное выполнение деятельности, решение проблемных задач).</w:t>
      </w:r>
    </w:p>
    <w:p w:rsidR="004D3123" w:rsidRDefault="004D3123" w:rsidP="004D3123">
      <w:pPr>
        <w:rPr>
          <w:rStyle w:val="FontStyle53"/>
        </w:rPr>
      </w:pPr>
    </w:p>
    <w:p w:rsidR="00F13B31" w:rsidRDefault="00F13B31" w:rsidP="00F13B3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F13B31" w:rsidRDefault="00F13B31" w:rsidP="00CE27DA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DB32D0" w:rsidRDefault="00DB32D0" w:rsidP="00CE27DA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</w:rPr>
      </w:pPr>
    </w:p>
    <w:p w:rsidR="001F7B6D" w:rsidRDefault="001F7B6D" w:rsidP="00F13B3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</w:rPr>
      </w:pPr>
    </w:p>
    <w:p w:rsidR="00F13B31" w:rsidRDefault="00F13B31" w:rsidP="00F13B31">
      <w:pPr>
        <w:rPr>
          <w:rStyle w:val="FontStyle53"/>
        </w:rPr>
      </w:pPr>
    </w:p>
    <w:p w:rsidR="001010A7" w:rsidRDefault="001010A7" w:rsidP="004D3123">
      <w:pPr>
        <w:rPr>
          <w:rStyle w:val="FontStyle53"/>
        </w:rPr>
        <w:sectPr w:rsidR="001010A7" w:rsidSect="00EB530B">
          <w:pgSz w:w="16840" w:h="11907" w:orient="landscape"/>
          <w:pgMar w:top="1701" w:right="567" w:bottom="993" w:left="1701" w:header="720" w:footer="720" w:gutter="0"/>
          <w:cols w:space="720"/>
          <w:docGrid w:linePitch="272"/>
        </w:sectPr>
      </w:pPr>
    </w:p>
    <w:p w:rsidR="00AC333A" w:rsidRPr="00AC333A" w:rsidRDefault="00AC333A" w:rsidP="00AC333A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AC333A" w:rsidRPr="00AC333A" w:rsidRDefault="00AC333A" w:rsidP="00AC333A">
      <w:pPr>
        <w:widowControl w:val="0"/>
        <w:autoSpaceDE w:val="0"/>
        <w:autoSpaceDN w:val="0"/>
        <w:adjustRightInd w:val="0"/>
        <w:ind w:left="170" w:right="57"/>
        <w:jc w:val="center"/>
        <w:rPr>
          <w:rFonts w:eastAsia="Times New Roman"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AC333A" w:rsidRPr="00AC333A" w:rsidRDefault="00AC333A" w:rsidP="00B572C8">
      <w:pPr>
        <w:keepNext/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Times New Roman"/>
          <w:b/>
          <w:bCs/>
          <w:color w:val="000000"/>
          <w:sz w:val="28"/>
          <w:szCs w:val="28"/>
        </w:rPr>
      </w:pPr>
      <w:r w:rsidRPr="00AC333A">
        <w:rPr>
          <w:rFonts w:eastAsia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</w:t>
      </w:r>
      <w:r w:rsidR="00B572C8"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Pr="00AC333A">
        <w:rPr>
          <w:rFonts w:eastAsia="Times New Roman"/>
          <w:b/>
          <w:bCs/>
          <w:color w:val="000000"/>
          <w:sz w:val="28"/>
          <w:szCs w:val="28"/>
        </w:rPr>
        <w:t xml:space="preserve"> обеспечению </w:t>
      </w:r>
    </w:p>
    <w:p w:rsidR="00B572C8" w:rsidRPr="00B572C8" w:rsidRDefault="00B572C8" w:rsidP="00B57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B572C8">
        <w:rPr>
          <w:rFonts w:eastAsia="Arial" w:cs="Arial"/>
          <w:bCs/>
          <w:spacing w:val="-2"/>
          <w:sz w:val="28"/>
          <w:szCs w:val="28"/>
        </w:rPr>
        <w:tab/>
        <w:t>Учебная  дисциплина реализуется в учебном кабинете «Экологических основ природопользования»</w:t>
      </w:r>
      <w:r w:rsidRPr="00B572C8">
        <w:rPr>
          <w:rFonts w:eastAsia="Arial" w:cs="Arial"/>
          <w:sz w:val="28"/>
          <w:szCs w:val="28"/>
        </w:rPr>
        <w:tab/>
        <w:t xml:space="preserve">Оборудование учебного кабинета: 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>рабочее место преподавателя;</w:t>
      </w:r>
    </w:p>
    <w:p w:rsidR="00B572C8" w:rsidRPr="00B572C8" w:rsidRDefault="00B572C8" w:rsidP="00B572C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709" w:firstLine="425"/>
        <w:jc w:val="both"/>
        <w:rPr>
          <w:rFonts w:eastAsia="Times New Roman"/>
          <w:sz w:val="28"/>
          <w:szCs w:val="28"/>
        </w:rPr>
      </w:pPr>
      <w:r w:rsidRPr="00B572C8">
        <w:rPr>
          <w:rFonts w:eastAsia="Times New Roman"/>
          <w:sz w:val="28"/>
          <w:szCs w:val="28"/>
        </w:rPr>
        <w:t xml:space="preserve">методические материалы по дисциплине. 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Оснащенность:</w:t>
      </w:r>
      <w:r w:rsidRPr="00B572C8">
        <w:rPr>
          <w:rFonts w:cs="Arial"/>
          <w:bCs/>
          <w:color w:val="000000"/>
          <w:lang w:eastAsia="en-US"/>
        </w:rPr>
        <w:t xml:space="preserve"> </w:t>
      </w:r>
      <w:r w:rsidRPr="00B572C8">
        <w:rPr>
          <w:rFonts w:eastAsia="Arial"/>
          <w:bCs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 </w:t>
      </w:r>
      <w:r w:rsidRPr="00B572C8">
        <w:rPr>
          <w:rFonts w:eastAsia="Arial"/>
          <w:color w:val="000000"/>
          <w:sz w:val="28"/>
          <w:szCs w:val="28"/>
        </w:rPr>
        <w:t xml:space="preserve">доска аудиторская-1шт., тумба подвесная (3-ящ) -1шт., шкаф демонстрационный-2шт., встроенный шкаф (трехсекционный)-1шт., тумба-1шт., телевизор "Samsung-2173 VR"-1шт., Видеоплеер Samsung 141-1шт., </w:t>
      </w:r>
      <w:r w:rsidRPr="00B572C8">
        <w:rPr>
          <w:rFonts w:eastAsia="Arial"/>
          <w:color w:val="000000"/>
          <w:sz w:val="28"/>
          <w:szCs w:val="28"/>
          <w:lang w:val="en-US"/>
        </w:rPr>
        <w:t>DVD</w:t>
      </w:r>
      <w:r w:rsidRPr="00B572C8">
        <w:rPr>
          <w:rFonts w:eastAsia="Arial"/>
          <w:color w:val="000000"/>
          <w:sz w:val="28"/>
          <w:szCs w:val="28"/>
        </w:rPr>
        <w:t xml:space="preserve"> ВВК-1шт.,</w:t>
      </w:r>
    </w:p>
    <w:p w:rsidR="00B572C8" w:rsidRPr="00B572C8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Стенд информационный «Экологические основы природопользования»</w:t>
      </w:r>
    </w:p>
    <w:p w:rsidR="00AC333A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  <w:r w:rsidRPr="00B572C8">
        <w:rPr>
          <w:rFonts w:eastAsia="Arial"/>
          <w:color w:val="000000"/>
          <w:sz w:val="28"/>
          <w:szCs w:val="28"/>
        </w:rPr>
        <w:t>Технические средства обучения: экран, проектор (переносные)</w:t>
      </w:r>
      <w:r>
        <w:rPr>
          <w:rFonts w:eastAsia="Arial"/>
          <w:color w:val="000000"/>
          <w:sz w:val="28"/>
          <w:szCs w:val="28"/>
        </w:rPr>
        <w:t>.</w:t>
      </w:r>
    </w:p>
    <w:p w:rsidR="00B572C8" w:rsidRDefault="00B572C8" w:rsidP="00B572C8">
      <w:pPr>
        <w:widowControl w:val="0"/>
        <w:autoSpaceDE w:val="0"/>
        <w:autoSpaceDN w:val="0"/>
        <w:adjustRightInd w:val="0"/>
        <w:contextualSpacing/>
        <w:jc w:val="both"/>
        <w:rPr>
          <w:rFonts w:eastAsia="Arial"/>
          <w:color w:val="000000"/>
          <w:sz w:val="28"/>
          <w:szCs w:val="28"/>
        </w:rPr>
      </w:pPr>
    </w:p>
    <w:p w:rsidR="00B572C8" w:rsidRDefault="00B572C8" w:rsidP="00B572C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Arial"/>
          <w:b/>
          <w:bCs/>
          <w:color w:val="000000"/>
          <w:sz w:val="28"/>
          <w:szCs w:val="28"/>
        </w:rPr>
      </w:pPr>
      <w:r w:rsidRPr="00B572C8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B572C8" w:rsidRPr="00AC333A" w:rsidRDefault="00B572C8" w:rsidP="00B572C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color w:val="FF0000"/>
          <w:sz w:val="28"/>
          <w:szCs w:val="28"/>
        </w:rPr>
      </w:pPr>
    </w:p>
    <w:p w:rsidR="00BF7624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sz w:val="28"/>
          <w:szCs w:val="28"/>
        </w:rPr>
        <w:tab/>
      </w:r>
      <w:r w:rsidRPr="00AC333A">
        <w:rPr>
          <w:rFonts w:eastAsia="Times New Roman"/>
          <w:b/>
          <w:sz w:val="28"/>
          <w:szCs w:val="28"/>
        </w:rPr>
        <w:t xml:space="preserve">При изучении дисциплины в формате электронного обучения </w:t>
      </w:r>
    </w:p>
    <w:p w:rsidR="00AC333A" w:rsidRPr="00AC333A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 xml:space="preserve">используется ЭИОС </w:t>
      </w:r>
      <w:r w:rsidRPr="00AC333A">
        <w:rPr>
          <w:rFonts w:eastAsia="Times New Roman"/>
          <w:b/>
          <w:sz w:val="28"/>
          <w:szCs w:val="28"/>
          <w:lang w:val="en-US"/>
        </w:rPr>
        <w:t>Moodle</w:t>
      </w:r>
      <w:r w:rsidRPr="00AC333A">
        <w:rPr>
          <w:rFonts w:eastAsia="Times New Roman"/>
          <w:b/>
          <w:sz w:val="28"/>
          <w:szCs w:val="28"/>
        </w:rPr>
        <w:t>.</w:t>
      </w:r>
    </w:p>
    <w:p w:rsidR="00AC333A" w:rsidRPr="00AC333A" w:rsidRDefault="00AC333A" w:rsidP="00E703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eastAsia="Times New Roman"/>
          <w:b/>
          <w:sz w:val="28"/>
          <w:szCs w:val="28"/>
        </w:rPr>
      </w:pP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color w:val="000000"/>
          <w:sz w:val="28"/>
          <w:szCs w:val="28"/>
        </w:rPr>
      </w:pPr>
      <w:r w:rsidRPr="00AC333A">
        <w:rPr>
          <w:rFonts w:eastAsia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AC333A">
        <w:rPr>
          <w:rFonts w:eastAsia="Times New Roman"/>
          <w:color w:val="000000"/>
          <w:sz w:val="28"/>
          <w:szCs w:val="28"/>
        </w:rPr>
        <w:t>Для реализации программы используются  электронные образовательные и информационные ресурсы.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C333A" w:rsidRPr="00AC333A" w:rsidRDefault="00AC333A" w:rsidP="00E7034C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AC333A" w:rsidRPr="00AC333A" w:rsidRDefault="00AC333A" w:rsidP="00AC333A">
      <w:pPr>
        <w:widowControl w:val="0"/>
        <w:tabs>
          <w:tab w:val="left" w:pos="4197"/>
        </w:tabs>
        <w:autoSpaceDE w:val="0"/>
        <w:autoSpaceDN w:val="0"/>
        <w:adjustRightInd w:val="0"/>
        <w:ind w:firstLine="708"/>
        <w:contextualSpacing/>
        <w:rPr>
          <w:rFonts w:eastAsia="Times New Roman"/>
          <w:sz w:val="28"/>
          <w:szCs w:val="28"/>
        </w:rPr>
      </w:pPr>
      <w:r w:rsidRPr="00AC333A">
        <w:rPr>
          <w:rFonts w:eastAsia="Times New Roman"/>
          <w:sz w:val="28"/>
          <w:szCs w:val="28"/>
        </w:rPr>
        <w:tab/>
      </w:r>
    </w:p>
    <w:p w:rsidR="00AC333A" w:rsidRPr="00E7034C" w:rsidRDefault="00AC333A" w:rsidP="00E7034C">
      <w:pPr>
        <w:widowControl w:val="0"/>
        <w:autoSpaceDE w:val="0"/>
        <w:autoSpaceDN w:val="0"/>
        <w:adjustRightInd w:val="0"/>
        <w:ind w:firstLine="708"/>
        <w:contextualSpacing/>
        <w:rPr>
          <w:rFonts w:eastAsia="Times New Roman"/>
          <w:b/>
          <w:sz w:val="28"/>
          <w:szCs w:val="28"/>
        </w:rPr>
      </w:pPr>
      <w:r w:rsidRPr="00AC333A">
        <w:rPr>
          <w:rFonts w:eastAsia="Times New Roman"/>
          <w:b/>
          <w:sz w:val="28"/>
          <w:szCs w:val="28"/>
        </w:rPr>
        <w:t>3.2.1 Основные источники:</w:t>
      </w:r>
    </w:p>
    <w:p w:rsidR="00AC333A" w:rsidRDefault="00AC333A" w:rsidP="00BD1FA0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1"/>
        <w:gridCol w:w="3258"/>
        <w:gridCol w:w="2550"/>
        <w:gridCol w:w="1281"/>
      </w:tblGrid>
      <w:tr w:rsidR="00BD1FA0" w:rsidRPr="00232A13" w:rsidTr="00BD1FA0">
        <w:tc>
          <w:tcPr>
            <w:tcW w:w="569" w:type="dxa"/>
            <w:shd w:val="clear" w:color="auto" w:fill="auto"/>
          </w:tcPr>
          <w:p w:rsidR="00BD1FA0" w:rsidRPr="00D150FD" w:rsidRDefault="00BD1FA0" w:rsidP="00BD1FA0">
            <w:pPr>
              <w:numPr>
                <w:ilvl w:val="0"/>
                <w:numId w:val="10"/>
              </w:numPr>
              <w:suppressAutoHyphens/>
              <w:ind w:left="0"/>
              <w:contextualSpacing/>
              <w:jc w:val="right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Астафьева О. Е., Авраменко А. А., Питрюк А. В.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</w:t>
            </w:r>
            <w:r w:rsidR="003C1DA2" w:rsidRPr="003C1DA2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>— 2-е изд., испр. и доп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>3. — 376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с.</w:t>
            </w:r>
            <w:r w:rsidR="003C1DA2" w:rsidRPr="00D150FD">
              <w:rPr>
                <w:color w:val="000000"/>
                <w:sz w:val="24"/>
                <w:szCs w:val="24"/>
                <w:shd w:val="clear" w:color="auto" w:fill="FFFFFF"/>
              </w:rPr>
              <w:t xml:space="preserve"> режим доступа: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8" w:tgtFrame="_blank" w:history="1">
              <w:r w:rsidR="003C1DA2" w:rsidRPr="003C1DA2">
                <w:rPr>
                  <w:rStyle w:val="af1"/>
                  <w:sz w:val="24"/>
                  <w:szCs w:val="24"/>
                  <w:shd w:val="clear" w:color="auto" w:fill="FFFFFF"/>
                </w:rPr>
                <w:t>https://urait.ru/bcode/523597</w:t>
              </w:r>
            </w:hyperlink>
          </w:p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D1FA0" w:rsidRPr="00232A13" w:rsidTr="00BD1FA0">
        <w:tc>
          <w:tcPr>
            <w:tcW w:w="569" w:type="dxa"/>
            <w:shd w:val="clear" w:color="auto" w:fill="auto"/>
          </w:tcPr>
          <w:p w:rsidR="00BD1FA0" w:rsidRPr="00D150FD" w:rsidRDefault="00BD1FA0" w:rsidP="00BD1FA0">
            <w:pPr>
              <w:numPr>
                <w:ilvl w:val="0"/>
                <w:numId w:val="10"/>
              </w:numPr>
              <w:suppressAutoHyphens/>
              <w:ind w:left="0"/>
              <w:contextualSpacing/>
              <w:jc w:val="right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Корытный Л. М., Потапова Е. В. 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учебное пособие для среднего профессионального образования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C1DA2" w:rsidRPr="003C1DA2">
              <w:rPr>
                <w:color w:val="000000"/>
                <w:sz w:val="24"/>
                <w:szCs w:val="24"/>
                <w:shd w:val="clear" w:color="auto" w:fill="FFFFFF"/>
              </w:rPr>
              <w:t>— 2-е изд., испр. и доп. 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1E6A1A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3. — 377 с. 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режим доступа</w:t>
            </w:r>
            <w:r w:rsidR="003C1DA2">
              <w:t xml:space="preserve">: </w:t>
            </w:r>
            <w:hyperlink r:id="rId9" w:tgtFrame="_blank" w:history="1">
              <w:r w:rsidR="003C1DA2" w:rsidRPr="003C1DA2">
                <w:rPr>
                  <w:rStyle w:val="af1"/>
                  <w:sz w:val="24"/>
                  <w:szCs w:val="24"/>
                  <w:shd w:val="clear" w:color="auto" w:fill="FFFFFF"/>
                </w:rPr>
                <w:t>https://urait.ru/bcode/517675</w:t>
              </w:r>
            </w:hyperlink>
            <w:r w:rsidR="001E6A1A">
              <w:rPr>
                <w:rFonts w:ascii="Roboto" w:hAnsi="Roboto"/>
                <w:color w:val="000000"/>
                <w:shd w:val="clear" w:color="auto" w:fill="FFFFFF"/>
              </w:rPr>
              <w:t> </w:t>
            </w:r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D1FA0" w:rsidRPr="0064417B" w:rsidTr="00BD1FA0">
        <w:tc>
          <w:tcPr>
            <w:tcW w:w="569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rFonts w:eastAsia="Andale Sans UI"/>
                <w:color w:val="000000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Маршинин А. В.</w:t>
            </w:r>
          </w:p>
        </w:tc>
        <w:tc>
          <w:tcPr>
            <w:tcW w:w="3258" w:type="dxa"/>
            <w:shd w:val="clear" w:color="auto" w:fill="auto"/>
          </w:tcPr>
          <w:p w:rsidR="00BD1FA0" w:rsidRPr="00D150FD" w:rsidRDefault="00BD1FA0" w:rsidP="00A3705D">
            <w:pPr>
              <w:suppressAutoHyphens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Природопользование: ресурсоведение : учебное пособие для среднего профессионального образования </w:t>
            </w:r>
          </w:p>
        </w:tc>
        <w:tc>
          <w:tcPr>
            <w:tcW w:w="2550" w:type="dxa"/>
            <w:shd w:val="clear" w:color="auto" w:fill="auto"/>
          </w:tcPr>
          <w:p w:rsidR="00BD1FA0" w:rsidRPr="00D150FD" w:rsidRDefault="00BD1FA0" w:rsidP="003C1DA2">
            <w:pPr>
              <w:suppressAutoHyphens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 w:rsidR="001E6A1A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3C1DA2">
              <w:rPr>
                <w:color w:val="000000"/>
                <w:sz w:val="24"/>
                <w:szCs w:val="24"/>
                <w:shd w:val="clear" w:color="auto" w:fill="FFFFFF"/>
              </w:rPr>
              <w:t xml:space="preserve">. —126 с.- режима 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доступа:</w:t>
            </w:r>
            <w:r w:rsidRPr="00D150FD">
              <w:rPr>
                <w:color w:val="000000"/>
                <w:sz w:val="24"/>
                <w:szCs w:val="24"/>
              </w:rPr>
              <w:t xml:space="preserve"> </w:t>
            </w:r>
            <w:r w:rsidR="003C1DA2" w:rsidRPr="003C1DA2">
              <w:rPr>
                <w:rFonts w:ascii="Roboto" w:hAnsi="Roboto"/>
                <w:color w:val="F28C00"/>
                <w:u w:val="single"/>
                <w:shd w:val="clear" w:color="auto" w:fill="FFFFFF"/>
              </w:rPr>
              <w:t> </w:t>
            </w:r>
            <w:hyperlink r:id="rId10" w:tgtFrame="_blank" w:history="1">
              <w:r w:rsidR="003C1DA2" w:rsidRPr="003C1DA2">
                <w:rPr>
                  <w:rStyle w:val="af1"/>
                  <w:rFonts w:ascii="Roboto" w:hAnsi="Roboto"/>
                  <w:sz w:val="24"/>
                  <w:szCs w:val="24"/>
                  <w:shd w:val="clear" w:color="auto" w:fill="FFFFFF"/>
                </w:rPr>
                <w:t>https://urait.ru/bcode/496299</w:t>
              </w:r>
            </w:hyperlink>
          </w:p>
        </w:tc>
        <w:tc>
          <w:tcPr>
            <w:tcW w:w="1281" w:type="dxa"/>
            <w:shd w:val="clear" w:color="auto" w:fill="auto"/>
          </w:tcPr>
          <w:p w:rsidR="00BD1FA0" w:rsidRPr="00D150FD" w:rsidRDefault="00BD1FA0" w:rsidP="00A3705D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E7034C" w:rsidRPr="00E7034C" w:rsidRDefault="00E7034C" w:rsidP="00E7034C">
      <w:pPr>
        <w:widowControl w:val="0"/>
        <w:suppressAutoHyphens/>
        <w:autoSpaceDE w:val="0"/>
        <w:autoSpaceDN w:val="0"/>
        <w:adjustRightInd w:val="0"/>
        <w:rPr>
          <w:rStyle w:val="FontStyle49"/>
          <w:rFonts w:eastAsia="Times New Roman"/>
          <w:bCs w:val="0"/>
          <w:sz w:val="28"/>
          <w:szCs w:val="28"/>
        </w:rPr>
      </w:pPr>
      <w:r w:rsidRPr="00E7034C">
        <w:rPr>
          <w:rFonts w:eastAsia="Times New Roman"/>
          <w:b/>
          <w:sz w:val="28"/>
          <w:szCs w:val="28"/>
        </w:rPr>
        <w:t xml:space="preserve">             3.2.2 Дополнительные источники:</w:t>
      </w:r>
    </w:p>
    <w:p w:rsidR="00E7034C" w:rsidRDefault="00E7034C" w:rsidP="00293390">
      <w:pPr>
        <w:pStyle w:val="Style2"/>
        <w:spacing w:before="67"/>
        <w:rPr>
          <w:rStyle w:val="FontStyle49"/>
          <w:sz w:val="28"/>
          <w:szCs w:val="28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1"/>
        <w:gridCol w:w="3327"/>
        <w:gridCol w:w="2549"/>
        <w:gridCol w:w="1213"/>
      </w:tblGrid>
      <w:tr w:rsidR="00E7034C" w:rsidRPr="00D150FD" w:rsidTr="000C4029">
        <w:tc>
          <w:tcPr>
            <w:tcW w:w="569" w:type="dxa"/>
            <w:shd w:val="clear" w:color="auto" w:fill="auto"/>
          </w:tcPr>
          <w:p w:rsidR="00E7034C" w:rsidRPr="00D150FD" w:rsidRDefault="00E7034C" w:rsidP="000C4029">
            <w:pPr>
              <w:pStyle w:val="ad"/>
              <w:ind w:left="0"/>
              <w:rPr>
                <w:color w:val="000000"/>
              </w:rPr>
            </w:pPr>
            <w:r w:rsidRPr="00D150FD">
              <w:rPr>
                <w:color w:val="000000"/>
              </w:rPr>
              <w:t>1.</w:t>
            </w:r>
          </w:p>
        </w:tc>
        <w:tc>
          <w:tcPr>
            <w:tcW w:w="1981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Хван Т. А</w:t>
            </w:r>
          </w:p>
        </w:tc>
        <w:tc>
          <w:tcPr>
            <w:tcW w:w="3327" w:type="dxa"/>
            <w:shd w:val="clear" w:color="auto" w:fill="auto"/>
          </w:tcPr>
          <w:p w:rsidR="00E7034C" w:rsidRPr="00D150FD" w:rsidRDefault="00E7034C" w:rsidP="000C4029">
            <w:pPr>
              <w:suppressAutoHyphens/>
              <w:rPr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549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. — 253 с.- режим доступа</w:t>
            </w:r>
          </w:p>
          <w:p w:rsidR="00E7034C" w:rsidRPr="00D150FD" w:rsidRDefault="00E5317C" w:rsidP="000C4029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hyperlink r:id="rId11" w:tgtFrame="_blank" w:history="1">
              <w:r w:rsidR="00E7034C">
                <w:rPr>
                  <w:rStyle w:val="af1"/>
                  <w:rFonts w:ascii="Roboto" w:hAnsi="Roboto"/>
                  <w:color w:val="F28C00"/>
                  <w:shd w:val="clear" w:color="auto" w:fill="FFFFFF"/>
                </w:rPr>
                <w:t>https://urait.ru/bcode/510053</w:t>
              </w:r>
            </w:hyperlink>
            <w:r w:rsidR="006C05F9">
              <w:rPr>
                <w:rStyle w:val="af1"/>
                <w:rFonts w:ascii="Roboto" w:hAnsi="Roboto"/>
                <w:color w:val="F28C00"/>
                <w:shd w:val="clear" w:color="auto" w:fill="FFFFFF"/>
              </w:rPr>
              <w:t xml:space="preserve"> </w:t>
            </w:r>
            <w:r w:rsidR="003C1DA2">
              <w:rPr>
                <w:rStyle w:val="af1"/>
                <w:rFonts w:ascii="Roboto" w:hAnsi="Roboto"/>
                <w:color w:val="F28C00"/>
                <w:shd w:val="clear" w:color="auto" w:fill="FFFFFF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E7034C" w:rsidRPr="00D150FD" w:rsidTr="000C4029">
        <w:tc>
          <w:tcPr>
            <w:tcW w:w="569" w:type="dxa"/>
            <w:shd w:val="clear" w:color="auto" w:fill="auto"/>
          </w:tcPr>
          <w:p w:rsidR="00E7034C" w:rsidRPr="00D150FD" w:rsidRDefault="00E7034C" w:rsidP="000C4029">
            <w:pPr>
              <w:pStyle w:val="ad"/>
              <w:ind w:left="0"/>
              <w:rPr>
                <w:color w:val="000000"/>
              </w:rPr>
            </w:pPr>
            <w:r w:rsidRPr="00D150FD">
              <w:rPr>
                <w:color w:val="000000"/>
              </w:rPr>
              <w:t>2.</w:t>
            </w:r>
          </w:p>
        </w:tc>
        <w:tc>
          <w:tcPr>
            <w:tcW w:w="1981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rStyle w:val="FontStyle48"/>
                <w:i w:val="0"/>
                <w:iCs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Кузнецов Л. М., Шмыков А. Ю. ; Под ред. Курочкина В.Е. </w:t>
            </w:r>
          </w:p>
        </w:tc>
        <w:tc>
          <w:tcPr>
            <w:tcW w:w="3327" w:type="dxa"/>
            <w:shd w:val="clear" w:color="auto" w:fill="auto"/>
          </w:tcPr>
          <w:p w:rsidR="00E7034C" w:rsidRPr="00D150FD" w:rsidRDefault="00E7034C" w:rsidP="000C4029">
            <w:pPr>
              <w:suppressAutoHyphens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Экологические основы природопользования : учебник для среднего профессионального образования </w:t>
            </w:r>
          </w:p>
        </w:tc>
        <w:tc>
          <w:tcPr>
            <w:tcW w:w="2549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М:Издательство Юрайт, 202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. — 304 с.</w:t>
            </w:r>
          </w:p>
          <w:p w:rsidR="00E7034C" w:rsidRPr="00D150FD" w:rsidRDefault="00E7034C" w:rsidP="000C4029">
            <w:pPr>
              <w:suppressAutoHyphens/>
              <w:jc w:val="both"/>
              <w:rPr>
                <w:rStyle w:val="FontStyle48"/>
                <w:i w:val="0"/>
                <w:color w:val="000000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hyperlink r:id="rId12" w:tgtFrame="_blank" w:history="1">
              <w:r>
                <w:rPr>
                  <w:rStyle w:val="af1"/>
                  <w:rFonts w:ascii="Roboto" w:hAnsi="Roboto"/>
                  <w:color w:val="F28C00"/>
                  <w:shd w:val="clear" w:color="auto" w:fill="FFFFFF"/>
                </w:rPr>
                <w:t>https://urait.ru/bcode/493188</w:t>
              </w:r>
            </w:hyperlink>
          </w:p>
        </w:tc>
        <w:tc>
          <w:tcPr>
            <w:tcW w:w="1213" w:type="dxa"/>
            <w:shd w:val="clear" w:color="auto" w:fill="auto"/>
          </w:tcPr>
          <w:p w:rsidR="00E7034C" w:rsidRPr="00D150FD" w:rsidRDefault="00E7034C" w:rsidP="000C4029">
            <w:pPr>
              <w:suppressAutoHyphens/>
              <w:jc w:val="center"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  <w:r w:rsidRPr="00D150FD">
              <w:rPr>
                <w:color w:val="000000"/>
                <w:sz w:val="24"/>
                <w:szCs w:val="24"/>
              </w:rPr>
              <w:t>[Электронный ресурс]</w:t>
            </w:r>
          </w:p>
        </w:tc>
      </w:tr>
    </w:tbl>
    <w:p w:rsidR="00E7034C" w:rsidRDefault="00E7034C" w:rsidP="00E7034C">
      <w:pPr>
        <w:pStyle w:val="Style2"/>
        <w:spacing w:before="67"/>
        <w:jc w:val="left"/>
        <w:rPr>
          <w:rStyle w:val="FontStyle49"/>
          <w:sz w:val="28"/>
          <w:szCs w:val="28"/>
        </w:rPr>
      </w:pPr>
    </w:p>
    <w:p w:rsidR="00E7034C" w:rsidRPr="00E7034C" w:rsidRDefault="003C1DA2" w:rsidP="00E703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b/>
          <w:bCs/>
          <w:sz w:val="28"/>
          <w:szCs w:val="28"/>
        </w:rPr>
        <w:t xml:space="preserve">    </w:t>
      </w:r>
      <w:r w:rsidR="00E7034C" w:rsidRPr="00E7034C">
        <w:rPr>
          <w:rFonts w:eastAsia="Times New Roman"/>
          <w:b/>
          <w:bCs/>
          <w:sz w:val="28"/>
          <w:szCs w:val="28"/>
        </w:rPr>
        <w:t>3.2.3 Перечень профессиональных баз данных и</w:t>
      </w:r>
      <w:r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="00E7034C" w:rsidRPr="00E7034C">
        <w:rPr>
          <w:rFonts w:eastAsia="Times New Roman"/>
          <w:b/>
          <w:bCs/>
          <w:sz w:val="28"/>
          <w:szCs w:val="28"/>
        </w:rPr>
        <w:t xml:space="preserve"> информационных справочных систем:</w:t>
      </w:r>
      <w:r w:rsidR="00E7034C" w:rsidRPr="00E7034C">
        <w:rPr>
          <w:rFonts w:eastAsia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color w:val="333333"/>
          <w:sz w:val="28"/>
          <w:szCs w:val="28"/>
          <w:shd w:val="clear" w:color="auto" w:fill="FFFFFF"/>
        </w:rPr>
      </w:pP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-научная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 </w:t>
      </w:r>
      <w:r w:rsidRPr="00E7034C">
        <w:rPr>
          <w:rFonts w:eastAsia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E7034C">
        <w:rPr>
          <w:rFonts w:eastAsia="Times New Roman"/>
          <w:color w:val="000000"/>
          <w:sz w:val="28"/>
          <w:szCs w:val="28"/>
          <w:shd w:val="clear" w:color="auto" w:fill="FFFFFF"/>
        </w:rPr>
        <w:t>.RU</w:t>
      </w:r>
      <w:r w:rsidRPr="00E7034C">
        <w:rPr>
          <w:rFonts w:eastAsia="Times New Roman"/>
          <w:color w:val="333333"/>
          <w:sz w:val="28"/>
          <w:szCs w:val="28"/>
          <w:shd w:val="clear" w:color="auto" w:fill="FFFFFF"/>
        </w:rPr>
        <w:t> </w:t>
      </w:r>
    </w:p>
    <w:p w:rsidR="003C1DA2" w:rsidRDefault="003C1DA2" w:rsidP="00293390">
      <w:pPr>
        <w:pStyle w:val="Style2"/>
        <w:spacing w:before="67"/>
        <w:rPr>
          <w:rStyle w:val="FontStyle49"/>
          <w:sz w:val="28"/>
          <w:szCs w:val="28"/>
        </w:rPr>
      </w:pPr>
    </w:p>
    <w:p w:rsidR="004D3123" w:rsidRDefault="004D3123" w:rsidP="00293390">
      <w:pPr>
        <w:pStyle w:val="Style2"/>
        <w:spacing w:before="67"/>
        <w:rPr>
          <w:rStyle w:val="FontStyle50"/>
          <w:sz w:val="28"/>
          <w:szCs w:val="28"/>
        </w:rPr>
      </w:pPr>
      <w:r>
        <w:rPr>
          <w:rStyle w:val="FontStyle49"/>
          <w:sz w:val="28"/>
          <w:szCs w:val="28"/>
        </w:rPr>
        <w:t xml:space="preserve">4. </w:t>
      </w:r>
      <w:r>
        <w:rPr>
          <w:rStyle w:val="FontStyle50"/>
          <w:sz w:val="28"/>
          <w:szCs w:val="28"/>
        </w:rPr>
        <w:t>КОНТРОЛЬ И ОЦЕНКА РЕЗУЛЬТАТОВ ОСВОЕНИЯ УЧЕБНОЙ</w:t>
      </w:r>
    </w:p>
    <w:p w:rsidR="004D3123" w:rsidRDefault="004D3123" w:rsidP="00293390">
      <w:pPr>
        <w:pStyle w:val="Style2"/>
        <w:widowControl/>
        <w:spacing w:before="115" w:line="240" w:lineRule="auto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ДИСЦИПЛИНЫ</w:t>
      </w:r>
    </w:p>
    <w:p w:rsidR="004D3123" w:rsidRPr="00FB27F0" w:rsidRDefault="004D3123" w:rsidP="004D3123">
      <w:pPr>
        <w:pStyle w:val="Style23"/>
        <w:widowControl/>
        <w:rPr>
          <w:sz w:val="16"/>
          <w:szCs w:val="16"/>
        </w:rPr>
      </w:pP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rFonts w:eastAsia="Times New Roman"/>
          <w:sz w:val="28"/>
          <w:szCs w:val="28"/>
        </w:rPr>
      </w:pPr>
      <w:r w:rsidRPr="00E7034C">
        <w:rPr>
          <w:rFonts w:eastAsia="Times New Roman"/>
          <w:b/>
          <w:bCs/>
          <w:sz w:val="28"/>
          <w:szCs w:val="28"/>
        </w:rPr>
        <w:t xml:space="preserve">Контроль и оценка </w:t>
      </w:r>
      <w:r w:rsidRPr="00E7034C">
        <w:rPr>
          <w:rFonts w:eastAsia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занятий, выполнения, обучающимся индивидуальных заданий (подготовки сообщений и презентаций).</w:t>
      </w:r>
    </w:p>
    <w:p w:rsidR="00E7034C" w:rsidRPr="00E7034C" w:rsidRDefault="00E7034C" w:rsidP="00E7034C">
      <w:pPr>
        <w:widowControl w:val="0"/>
        <w:autoSpaceDE w:val="0"/>
        <w:autoSpaceDN w:val="0"/>
        <w:adjustRightInd w:val="0"/>
        <w:spacing w:line="276" w:lineRule="auto"/>
        <w:ind w:left="170" w:right="57" w:firstLine="538"/>
        <w:jc w:val="both"/>
        <w:rPr>
          <w:rFonts w:eastAsia="Times New Roman"/>
          <w:bCs/>
          <w:sz w:val="28"/>
          <w:szCs w:val="28"/>
        </w:rPr>
      </w:pPr>
      <w:r w:rsidRPr="00E7034C">
        <w:rPr>
          <w:rFonts w:eastAsia="Times New Roman"/>
          <w:bCs/>
          <w:sz w:val="28"/>
          <w:szCs w:val="28"/>
        </w:rPr>
        <w:t>Промежуточная аттестация проводится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2800"/>
      </w:tblGrid>
      <w:tr w:rsidR="00C949AE" w:rsidRPr="00D70E7F" w:rsidTr="000C4029">
        <w:tc>
          <w:tcPr>
            <w:tcW w:w="2835" w:type="dxa"/>
            <w:shd w:val="clear" w:color="auto" w:fill="auto"/>
            <w:vAlign w:val="center"/>
          </w:tcPr>
          <w:p w:rsidR="00C949AE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C949AE" w:rsidRPr="00D70E7F" w:rsidRDefault="00C949AE" w:rsidP="000C4029">
            <w:pPr>
              <w:jc w:val="center"/>
              <w:rPr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>(У,З, ОК/ПК, ЛР)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949AE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Показатели оценки </w:t>
            </w:r>
          </w:p>
          <w:p w:rsidR="00C949AE" w:rsidRPr="00D70E7F" w:rsidRDefault="00C949AE" w:rsidP="000C4029">
            <w:pPr>
              <w:jc w:val="center"/>
              <w:rPr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949AE" w:rsidRPr="00D70E7F" w:rsidRDefault="00C949AE" w:rsidP="000C4029">
            <w:pPr>
              <w:jc w:val="center"/>
              <w:rPr>
                <w:b/>
                <w:bCs/>
                <w:sz w:val="24"/>
                <w:szCs w:val="24"/>
              </w:rPr>
            </w:pPr>
            <w:r w:rsidRPr="00D70E7F">
              <w:rPr>
                <w:b/>
                <w:bCs/>
                <w:sz w:val="24"/>
                <w:szCs w:val="24"/>
              </w:rPr>
              <w:t xml:space="preserve">Форма и методы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D70E7F">
              <w:rPr>
                <w:b/>
                <w:bCs/>
                <w:sz w:val="24"/>
                <w:szCs w:val="24"/>
              </w:rPr>
              <w:t>контроля и оценки результатов обучения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sz w:val="24"/>
                <w:szCs w:val="24"/>
                <w:lang w:eastAsia="ar-SA"/>
              </w:rPr>
              <w:t>У1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> - </w:t>
            </w:r>
            <w:r w:rsidRPr="00C949AE">
              <w:rPr>
                <w:rFonts w:eastAsia="Times New Roman"/>
                <w:sz w:val="22"/>
                <w:szCs w:val="24"/>
                <w:lang w:eastAsia="ar-SA"/>
              </w:rPr>
              <w:t xml:space="preserve">анализировать и прогнозировать экологические последствия различных 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>видов производственной деятельности</w:t>
            </w:r>
          </w:p>
          <w:p w:rsidR="000C4029" w:rsidRDefault="006C05F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  <w:lang w:eastAsia="ar-SA"/>
              </w:rPr>
              <w:t xml:space="preserve">, </w:t>
            </w:r>
            <w:r w:rsidR="00C2028B" w:rsidRPr="00C2028B">
              <w:rPr>
                <w:rFonts w:eastAsia="Times New Roman"/>
                <w:bCs/>
                <w:sz w:val="24"/>
                <w:szCs w:val="24"/>
                <w:lang w:eastAsia="ar-SA"/>
              </w:rPr>
              <w:t>ОК 09,</w:t>
            </w:r>
          </w:p>
          <w:p w:rsidR="00C949AE" w:rsidRDefault="008514FA" w:rsidP="004A601C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center" w:pos="1309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ab/>
            </w:r>
          </w:p>
          <w:p w:rsidR="004A601C" w:rsidRPr="00D70E7F" w:rsidRDefault="004A601C" w:rsidP="004A601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 w:rsidRPr="00D45877">
              <w:rPr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color w:val="000000"/>
                <w:sz w:val="24"/>
                <w:szCs w:val="24"/>
              </w:rPr>
              <w:t xml:space="preserve"> обучающийся обосновывает выбор способа анализа последствий  экологических катастроф;</w:t>
            </w:r>
          </w:p>
          <w:p w:rsidR="00C949AE" w:rsidRPr="00D45877" w:rsidRDefault="00C949AE" w:rsidP="000C402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</w:t>
            </w:r>
            <w:r w:rsidRPr="00D70E7F">
              <w:rPr>
                <w:color w:val="000000"/>
                <w:sz w:val="24"/>
                <w:szCs w:val="24"/>
              </w:rPr>
              <w:lastRenderedPageBreak/>
              <w:t>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sz w:val="24"/>
                <w:szCs w:val="24"/>
                <w:lang w:eastAsia="ar-SA"/>
              </w:rPr>
              <w:lastRenderedPageBreak/>
              <w:t>У2</w:t>
            </w:r>
            <w:r w:rsidRPr="00C949AE">
              <w:rPr>
                <w:rFonts w:eastAsia="Times New Roman"/>
                <w:sz w:val="24"/>
                <w:szCs w:val="24"/>
                <w:lang w:eastAsia="ar-SA"/>
              </w:rPr>
              <w:t xml:space="preserve"> -  анализировать причины возникновения экологических аварий и катастроф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:rsidR="000C4029" w:rsidRDefault="006C05F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  <w:lang w:eastAsia="ar-SA"/>
              </w:rPr>
              <w:t>, ОК 08</w:t>
            </w:r>
          </w:p>
          <w:p w:rsidR="008514FA" w:rsidRDefault="008514FA" w:rsidP="000C4029">
            <w:pPr>
              <w:jc w:val="both"/>
              <w:rPr>
                <w:rFonts w:eastAsia="Times New Roman"/>
                <w:iCs/>
                <w:sz w:val="24"/>
                <w:szCs w:val="24"/>
                <w:lang w:eastAsia="ar-SA"/>
              </w:rPr>
            </w:pP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  <w:lang w:eastAsia="ar-SA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  <w:lang w:eastAsia="ar-SA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4A601C" w:rsidRPr="000C4029" w:rsidRDefault="004A601C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0C4029" w:rsidRPr="00D70E7F" w:rsidRDefault="000C4029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C949AE" w:rsidRDefault="00C949AE" w:rsidP="000C402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C949AE" w:rsidRPr="00D70E7F" w:rsidRDefault="00C949AE" w:rsidP="000C40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pStyle w:val="Style31"/>
              <w:widowControl/>
              <w:spacing w:line="240" w:lineRule="auto"/>
              <w:jc w:val="both"/>
              <w:rPr>
                <w:color w:val="000000"/>
              </w:rPr>
            </w:pPr>
            <w:r w:rsidRPr="00D45877">
              <w:rPr>
                <w:rFonts w:eastAsia="Times New Roman"/>
                <w:color w:val="000000"/>
                <w:lang w:eastAsia="ar-SA"/>
              </w:rPr>
              <w:t>-</w:t>
            </w:r>
            <w:r w:rsidRPr="00D458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обучающийся анализирует причины возникновения экологических аварий и катастроф;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lang w:eastAsia="ar-SA"/>
              </w:rPr>
            </w:pPr>
            <w:r>
              <w:rPr>
                <w:color w:val="000000"/>
              </w:rPr>
              <w:t xml:space="preserve">- дает развернутый анализ </w:t>
            </w:r>
            <w:r w:rsidRPr="00D70E7F">
              <w:rPr>
                <w:rFonts w:eastAsia="Times New Roman"/>
                <w:lang w:eastAsia="ar-SA"/>
              </w:rPr>
              <w:t>причи</w:t>
            </w:r>
            <w:r>
              <w:rPr>
                <w:rFonts w:eastAsia="Times New Roman"/>
                <w:lang w:eastAsia="ar-SA"/>
              </w:rPr>
              <w:t>н</w:t>
            </w:r>
            <w:r w:rsidRPr="00D70E7F">
              <w:rPr>
                <w:rFonts w:eastAsia="Times New Roman"/>
                <w:lang w:eastAsia="ar-SA"/>
              </w:rPr>
              <w:t xml:space="preserve"> возникновения экологических аварий и катастроф</w:t>
            </w:r>
            <w:r>
              <w:rPr>
                <w:rFonts w:eastAsia="Times New Roman"/>
                <w:lang w:eastAsia="ar-SA"/>
              </w:rPr>
              <w:t>;</w:t>
            </w:r>
          </w:p>
          <w:p w:rsidR="00C949AE" w:rsidRPr="00D45877" w:rsidRDefault="00C949AE" w:rsidP="000C4029">
            <w:pPr>
              <w:pStyle w:val="Style31"/>
              <w:widowControl/>
              <w:spacing w:line="240" w:lineRule="auto"/>
              <w:jc w:val="both"/>
              <w:rPr>
                <w:rStyle w:val="FontStyle46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lang w:eastAsia="ar-SA"/>
              </w:rPr>
              <w:t>-оценивает</w:t>
            </w:r>
            <w:r>
              <w:rPr>
                <w:color w:val="000000"/>
              </w:rPr>
              <w:t xml:space="preserve"> </w:t>
            </w:r>
            <w:r w:rsidRPr="00D45877">
              <w:rPr>
                <w:color w:val="000000"/>
              </w:rPr>
              <w:t>источники и масштабы техногенного воздействия на окружающую среду</w:t>
            </w:r>
            <w:r>
              <w:rPr>
                <w:color w:val="000000"/>
              </w:rPr>
              <w:t>;</w:t>
            </w:r>
            <w:r w:rsidRPr="00D45877">
              <w:rPr>
                <w:color w:val="000000"/>
              </w:rPr>
              <w:t xml:space="preserve"> </w:t>
            </w:r>
          </w:p>
          <w:p w:rsidR="00C949AE" w:rsidRPr="00D45877" w:rsidRDefault="00C949AE" w:rsidP="000C4029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rPr>
          <w:trHeight w:val="5913"/>
        </w:trPr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pStyle w:val="Default"/>
              <w:spacing w:after="36"/>
              <w:jc w:val="both"/>
            </w:pPr>
            <w:r w:rsidRPr="00C949AE">
              <w:rPr>
                <w:b/>
              </w:rPr>
              <w:t>У3</w:t>
            </w:r>
            <w:r w:rsidRPr="00C949AE">
              <w:t xml:space="preserve"> - анализировать причины вредных выбросов от предприятий железнодорожного транспорта</w:t>
            </w:r>
          </w:p>
          <w:p w:rsidR="000C4029" w:rsidRDefault="006C05F9" w:rsidP="000C4029">
            <w:pPr>
              <w:pStyle w:val="Default"/>
              <w:spacing w:after="36"/>
            </w:pPr>
            <w:r>
              <w:t>ОК 01 – ОК 07</w:t>
            </w:r>
            <w:r w:rsidR="00C2028B">
              <w:t>, ОК 08, ОК 09</w:t>
            </w:r>
          </w:p>
          <w:p w:rsidR="000C4029" w:rsidRDefault="008514FA" w:rsidP="004A601C">
            <w:pPr>
              <w:pStyle w:val="Default"/>
              <w:spacing w:after="36"/>
            </w:pPr>
            <w:r w:rsidRPr="008514FA">
              <w:rPr>
                <w:iCs/>
              </w:rPr>
              <w:t>ПК 1.2.</w:t>
            </w:r>
            <w:r>
              <w:rPr>
                <w:iCs/>
              </w:rPr>
              <w:t xml:space="preserve">, </w:t>
            </w:r>
            <w:r w:rsidRPr="008514FA">
              <w:rPr>
                <w:iCs/>
              </w:rPr>
              <w:t>ПК 1.3.</w:t>
            </w:r>
            <w:r>
              <w:rPr>
                <w:iCs/>
              </w:rPr>
              <w:t xml:space="preserve">, </w:t>
            </w:r>
            <w:r w:rsidRPr="008514FA">
              <w:rPr>
                <w:iCs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4A601C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ЛР 2, 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4A601C" w:rsidRDefault="004A601C" w:rsidP="004A601C">
            <w:pPr>
              <w:pStyle w:val="Default"/>
              <w:spacing w:after="36"/>
            </w:pPr>
          </w:p>
          <w:p w:rsidR="004A601C" w:rsidRPr="00C949AE" w:rsidRDefault="004A601C" w:rsidP="004A601C">
            <w:pPr>
              <w:pStyle w:val="Default"/>
              <w:spacing w:after="36"/>
            </w:pPr>
          </w:p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C949AE" w:rsidRPr="00D70E7F" w:rsidRDefault="00C949AE" w:rsidP="000C4029">
            <w:pPr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обучающийся </w:t>
            </w:r>
            <w:r w:rsidRPr="00DC11EE">
              <w:rPr>
                <w:iCs/>
                <w:sz w:val="24"/>
                <w:szCs w:val="24"/>
              </w:rPr>
              <w:t xml:space="preserve">обоснованно </w:t>
            </w:r>
            <w:r w:rsidRPr="00DC11EE">
              <w:rPr>
                <w:sz w:val="24"/>
                <w:szCs w:val="24"/>
              </w:rPr>
              <w:t>выбирает методы, технологии и аппараты утилизации газовых выбросов, стоков, твердых отхо</w:t>
            </w:r>
            <w:r>
              <w:rPr>
                <w:sz w:val="24"/>
                <w:szCs w:val="24"/>
              </w:rPr>
              <w:t>дов, в т.ч.:</w:t>
            </w:r>
          </w:p>
          <w:p w:rsidR="00C949AE" w:rsidRDefault="00C949AE" w:rsidP="000C4029">
            <w:pPr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458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 обосновывает выбор метода утилизации 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>
              <w:rPr>
                <w:color w:val="000000"/>
                <w:sz w:val="24"/>
                <w:szCs w:val="24"/>
              </w:rPr>
              <w:t xml:space="preserve">утилизации </w:t>
            </w:r>
            <w:r w:rsidRPr="00D70E7F">
              <w:rPr>
                <w:rFonts w:eastAsia="Times New Roman"/>
                <w:sz w:val="24"/>
                <w:szCs w:val="24"/>
                <w:lang w:eastAsia="ar-SA"/>
              </w:rPr>
              <w:t>газовых выбросов, стоков, твердых отходов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;</w:t>
            </w:r>
          </w:p>
          <w:p w:rsidR="00C949AE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обосновывает выбор</w:t>
            </w:r>
            <w:r>
              <w:rPr>
                <w:color w:val="000000"/>
                <w:sz w:val="24"/>
                <w:szCs w:val="24"/>
              </w:rPr>
              <w:t xml:space="preserve"> с</w:t>
            </w:r>
            <w:r w:rsidRPr="00D45877">
              <w:rPr>
                <w:color w:val="000000"/>
                <w:sz w:val="24"/>
                <w:szCs w:val="24"/>
              </w:rPr>
              <w:t>пособ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D45877">
              <w:rPr>
                <w:color w:val="000000"/>
                <w:sz w:val="24"/>
                <w:szCs w:val="24"/>
              </w:rPr>
              <w:t xml:space="preserve"> предотвращения и улавливания выбросов,</w:t>
            </w:r>
          </w:p>
          <w:p w:rsidR="00C949AE" w:rsidRPr="00D45877" w:rsidRDefault="00C949AE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обосновывает выбор</w:t>
            </w:r>
            <w:r w:rsidRPr="00D45877">
              <w:rPr>
                <w:color w:val="000000"/>
                <w:sz w:val="24"/>
                <w:szCs w:val="24"/>
              </w:rPr>
              <w:t xml:space="preserve"> метод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D45877">
              <w:rPr>
                <w:color w:val="000000"/>
                <w:sz w:val="24"/>
                <w:szCs w:val="24"/>
              </w:rPr>
              <w:t xml:space="preserve"> очистки промышленных сточных вод, принципы работы аппаратов обезвреживания и очистки газовых выбросов и стоков производств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C949AE" w:rsidRPr="00E65606" w:rsidRDefault="00C949AE" w:rsidP="000C4029">
            <w:pPr>
              <w:tabs>
                <w:tab w:val="left" w:pos="212"/>
                <w:tab w:val="left" w:pos="363"/>
              </w:tabs>
              <w:jc w:val="both"/>
              <w:rPr>
                <w:sz w:val="24"/>
                <w:szCs w:val="24"/>
              </w:rPr>
            </w:pPr>
            <w:r w:rsidRPr="00D45877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выбирает </w:t>
            </w:r>
            <w:r>
              <w:t> 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D45877">
              <w:rPr>
                <w:color w:val="000000"/>
                <w:sz w:val="24"/>
                <w:szCs w:val="24"/>
              </w:rPr>
              <w:t xml:space="preserve">пособы утилизации </w:t>
            </w:r>
            <w:r>
              <w:rPr>
                <w:color w:val="000000"/>
                <w:sz w:val="24"/>
                <w:szCs w:val="24"/>
              </w:rPr>
              <w:t xml:space="preserve">производственных </w:t>
            </w:r>
            <w:r w:rsidRPr="00D45877">
              <w:rPr>
                <w:color w:val="000000"/>
                <w:sz w:val="24"/>
                <w:szCs w:val="24"/>
              </w:rPr>
              <w:t>отходов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pStyle w:val="Default"/>
              <w:jc w:val="both"/>
              <w:rPr>
                <w:rFonts w:eastAsia="Times New Roman"/>
                <w:bCs/>
              </w:rPr>
            </w:pPr>
            <w:r w:rsidRPr="00C949AE">
              <w:rPr>
                <w:b/>
              </w:rPr>
              <w:t>У4</w:t>
            </w:r>
            <w:r w:rsidRPr="00C949AE">
              <w:t xml:space="preserve"> </w:t>
            </w:r>
            <w:r w:rsidRPr="00C949AE">
              <w:rPr>
                <w:rFonts w:eastAsia="Times New Roman"/>
                <w:bCs/>
              </w:rPr>
              <w:t>оценивать малоотходные технологические процессы на объектах железнодорожного  транспорта</w:t>
            </w:r>
          </w:p>
          <w:p w:rsidR="000C4029" w:rsidRDefault="006C05F9" w:rsidP="000C4029">
            <w:pPr>
              <w:pStyle w:val="Default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ОК 01 – ОК 07</w:t>
            </w:r>
            <w:r w:rsidR="00C2028B">
              <w:rPr>
                <w:rFonts w:eastAsia="Times New Roman"/>
                <w:bCs/>
              </w:rPr>
              <w:t>, ОК 09</w:t>
            </w:r>
          </w:p>
          <w:p w:rsidR="008514FA" w:rsidRPr="000C4029" w:rsidRDefault="008514FA" w:rsidP="000C4029">
            <w:pPr>
              <w:pStyle w:val="Default"/>
              <w:rPr>
                <w:rFonts w:eastAsia="Times New Roman"/>
                <w:bCs/>
              </w:rPr>
            </w:pPr>
            <w:r w:rsidRPr="008514FA">
              <w:rPr>
                <w:rFonts w:eastAsia="Times New Roman"/>
                <w:bCs/>
                <w:iCs/>
              </w:rPr>
              <w:t>ПК 1.1.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1.2.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1.3.</w:t>
            </w:r>
            <w:r>
              <w:rPr>
                <w:rFonts w:eastAsia="Times New Roman"/>
                <w:bCs/>
                <w:iCs/>
              </w:rPr>
              <w:t xml:space="preserve">, </w:t>
            </w:r>
            <w:r w:rsidRPr="008514FA">
              <w:rPr>
                <w:rFonts w:eastAsia="Times New Roman"/>
                <w:bCs/>
                <w:iCs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Pr="00694415" w:rsidRDefault="00C949AE" w:rsidP="004A601C">
            <w:pPr>
              <w:pStyle w:val="Default"/>
              <w:jc w:val="both"/>
              <w:rPr>
                <w:b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D45877" w:rsidRDefault="00C949AE" w:rsidP="000C4029">
            <w:pPr>
              <w:pStyle w:val="Style31"/>
              <w:widowControl/>
              <w:spacing w:line="240" w:lineRule="auto"/>
              <w:jc w:val="both"/>
              <w:rPr>
                <w:rFonts w:eastAsia="Times New Roman"/>
                <w:color w:val="000000"/>
                <w:lang w:eastAsia="ar-SA"/>
              </w:rPr>
            </w:pPr>
            <w:r>
              <w:lastRenderedPageBreak/>
              <w:t xml:space="preserve">- обучающийся </w:t>
            </w:r>
            <w:r w:rsidRPr="000220AE">
              <w:t>дает объективную оценку состояния экологии окружающей среды на производственном объекте</w:t>
            </w:r>
            <w:r>
              <w:t>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</w:t>
            </w:r>
            <w:r w:rsidRPr="00D70E7F">
              <w:rPr>
                <w:color w:val="000000"/>
                <w:sz w:val="24"/>
                <w:szCs w:val="24"/>
              </w:rPr>
              <w:lastRenderedPageBreak/>
              <w:t>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D70E7F" w:rsidRDefault="00C949AE" w:rsidP="000C4029">
            <w:pPr>
              <w:jc w:val="both"/>
              <w:rPr>
                <w:b/>
                <w:sz w:val="24"/>
                <w:szCs w:val="24"/>
              </w:rPr>
            </w:pPr>
            <w:r w:rsidRPr="00D70E7F">
              <w:rPr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828" w:type="dxa"/>
            <w:shd w:val="clear" w:color="auto" w:fill="auto"/>
          </w:tcPr>
          <w:p w:rsidR="00C949AE" w:rsidRPr="00D70E7F" w:rsidRDefault="00C949AE" w:rsidP="000C4029">
            <w:pPr>
              <w:ind w:right="5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0C4029">
            <w:pPr>
              <w:jc w:val="both"/>
            </w:pP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 w:rsidRPr="00C949AE">
              <w:rPr>
                <w:rFonts w:eastAsia="Times New Roman"/>
                <w:b/>
                <w:color w:val="000000"/>
                <w:sz w:val="24"/>
                <w:szCs w:val="24"/>
                <w:lang w:eastAsia="ar-SA"/>
              </w:rPr>
              <w:t>З1 </w:t>
            </w:r>
            <w:r w:rsidRPr="00C949AE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>- виды и классификацию природных ресурсов, условия устойчивого состояния экосистем</w:t>
            </w:r>
            <w:r w:rsidRPr="00D518A1">
              <w:rPr>
                <w:rFonts w:eastAsia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514FA" w:rsidRPr="000C4029" w:rsidRDefault="006C05F9" w:rsidP="000C402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01 – ОК 07</w:t>
            </w:r>
            <w:r w:rsidR="00C2028B">
              <w:rPr>
                <w:color w:val="000000"/>
                <w:sz w:val="24"/>
                <w:szCs w:val="24"/>
              </w:rPr>
              <w:t>, ОК 08</w:t>
            </w:r>
          </w:p>
          <w:p w:rsidR="000C4029" w:rsidRDefault="008514FA" w:rsidP="000C4029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8514FA">
              <w:rPr>
                <w:iCs/>
                <w:color w:val="000000"/>
                <w:sz w:val="24"/>
                <w:szCs w:val="24"/>
              </w:rPr>
              <w:t>ПК 2.2.</w:t>
            </w:r>
          </w:p>
          <w:p w:rsidR="004A601C" w:rsidRDefault="004A601C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Default="004A601C" w:rsidP="000C4029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4A601C" w:rsidRPr="000C4029" w:rsidRDefault="004A601C" w:rsidP="000C402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949AE" w:rsidRDefault="00C949AE" w:rsidP="000C402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949AE" w:rsidRPr="00D518A1" w:rsidRDefault="00C949AE" w:rsidP="000C402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891F93" w:rsidRDefault="00C949AE" w:rsidP="000C4029">
            <w:pPr>
              <w:pStyle w:val="Style31"/>
              <w:widowControl/>
              <w:spacing w:line="240" w:lineRule="auto"/>
            </w:pPr>
            <w:r w:rsidRPr="00891F93">
              <w:t xml:space="preserve">- </w:t>
            </w:r>
            <w:r>
              <w:t>обучающийся знает</w:t>
            </w:r>
            <w:r w:rsidRPr="00891F93">
              <w:t xml:space="preserve"> виды и классификацию природных ресурсов</w:t>
            </w:r>
            <w:r>
              <w:t>;</w:t>
            </w:r>
          </w:p>
          <w:p w:rsidR="00C949AE" w:rsidRPr="00891F93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умеет</w:t>
            </w:r>
            <w:r w:rsidRPr="00891F93">
              <w:rPr>
                <w:bCs/>
                <w:sz w:val="24"/>
                <w:szCs w:val="24"/>
              </w:rPr>
              <w:t xml:space="preserve"> классифицировать природные ресурсы; </w:t>
            </w:r>
          </w:p>
          <w:p w:rsidR="00C949AE" w:rsidRPr="00810743" w:rsidRDefault="00C949AE" w:rsidP="000C4029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З2</w:t>
            </w:r>
            <w:r w:rsidR="004F7262">
              <w:rPr>
                <w:rFonts w:eastAsia="Times New Roman"/>
                <w:b/>
                <w:sz w:val="24"/>
                <w:szCs w:val="24"/>
              </w:rPr>
              <w:t>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принципы эколого-экономической оценки природоохранной деятельности объектов железнодорожного транспорта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</w:rPr>
              <w:t>, ОК 09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4A601C" w:rsidRDefault="00BF7624" w:rsidP="004A601C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C4029" w:rsidRPr="00552EE0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Default="00C949AE" w:rsidP="000C4029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  <w:highlight w:val="green"/>
                <w:lang w:eastAsia="ar-SA"/>
              </w:rPr>
            </w:pPr>
          </w:p>
          <w:p w:rsidR="00C949AE" w:rsidRPr="00AC089A" w:rsidRDefault="00C949AE" w:rsidP="000C4029">
            <w:pPr>
              <w:rPr>
                <w:rFonts w:eastAsia="Times New Roman"/>
                <w:b/>
                <w:color w:val="000000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обучающийся дает</w:t>
            </w:r>
            <w:r w:rsidRPr="00552EE0">
              <w:rPr>
                <w:bCs/>
                <w:sz w:val="24"/>
                <w:szCs w:val="24"/>
              </w:rPr>
              <w:t xml:space="preserve"> оценку экологической ситуации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C949AE" w:rsidRPr="00552EE0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 знает алгоритм расчета</w:t>
            </w:r>
            <w:r w:rsidRPr="00552EE0">
              <w:rPr>
                <w:bCs/>
                <w:sz w:val="24"/>
                <w:szCs w:val="24"/>
              </w:rPr>
              <w:t xml:space="preserve"> причинен</w:t>
            </w:r>
            <w:r>
              <w:rPr>
                <w:bCs/>
                <w:sz w:val="24"/>
                <w:szCs w:val="24"/>
              </w:rPr>
              <w:t>ного</w:t>
            </w:r>
            <w:r w:rsidRPr="00552EE0">
              <w:rPr>
                <w:bCs/>
                <w:sz w:val="24"/>
                <w:szCs w:val="24"/>
              </w:rPr>
              <w:t xml:space="preserve"> ущерб</w:t>
            </w:r>
            <w:r>
              <w:rPr>
                <w:bCs/>
                <w:sz w:val="24"/>
                <w:szCs w:val="24"/>
              </w:rPr>
              <w:t>а</w:t>
            </w:r>
            <w:r w:rsidRPr="00552EE0">
              <w:rPr>
                <w:bCs/>
                <w:sz w:val="24"/>
                <w:szCs w:val="24"/>
              </w:rPr>
              <w:t xml:space="preserve"> окружающей среде;</w:t>
            </w:r>
          </w:p>
          <w:p w:rsidR="00C949AE" w:rsidRPr="00891F93" w:rsidRDefault="00C949AE" w:rsidP="000C4029">
            <w:pPr>
              <w:pStyle w:val="Style31"/>
              <w:widowControl/>
              <w:spacing w:line="240" w:lineRule="auto"/>
            </w:pP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 xml:space="preserve">З3 </w:t>
            </w:r>
            <w:r w:rsidR="004F7262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основные источники техногенного воздействия на окружающую среду</w:t>
            </w:r>
          </w:p>
          <w:p w:rsidR="00C949AE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1.3.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10,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552EE0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949AE">
              <w:rPr>
                <w:bCs/>
                <w:sz w:val="24"/>
                <w:szCs w:val="24"/>
              </w:rPr>
              <w:t>- обучающийся характеризует основные источники техногенного воздействия на окружающую среду;</w:t>
            </w:r>
          </w:p>
          <w:p w:rsidR="00C949AE" w:rsidRPr="00CF47EA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F47EA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знает </w:t>
            </w:r>
            <w:r w:rsidRPr="00CF47EA">
              <w:rPr>
                <w:color w:val="000000"/>
                <w:sz w:val="24"/>
                <w:szCs w:val="24"/>
              </w:rPr>
              <w:t>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З4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 xml:space="preserve">способы предотвращения и улавливания </w:t>
            </w:r>
            <w:r w:rsidRPr="00C949AE">
              <w:rPr>
                <w:rFonts w:eastAsia="Times New Roman"/>
                <w:sz w:val="24"/>
                <w:szCs w:val="24"/>
              </w:rPr>
              <w:lastRenderedPageBreak/>
              <w:t>выбросов, методы очистки промышленных сточных вод, принципы работы аппаратов обезвреживания и очистки газовых выбросов и стоков производств</w:t>
            </w:r>
          </w:p>
          <w:p w:rsidR="000C4029" w:rsidRDefault="006C05F9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0C4029" w:rsidRDefault="008514FA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1.1.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4A601C" w:rsidRDefault="004A601C" w:rsidP="004A601C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A601C">
              <w:rPr>
                <w:rFonts w:eastAsia="Times New Roman"/>
                <w:iCs/>
                <w:sz w:val="24"/>
                <w:szCs w:val="24"/>
              </w:rPr>
              <w:t xml:space="preserve">ЛР 2, 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4A601C" w:rsidRPr="000C4029" w:rsidRDefault="004A601C" w:rsidP="000C4029">
            <w:pPr>
              <w:tabs>
                <w:tab w:val="left" w:pos="496"/>
                <w:tab w:val="center" w:pos="130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1F2E4E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22DAB">
              <w:rPr>
                <w:bCs/>
                <w:sz w:val="24"/>
                <w:szCs w:val="24"/>
              </w:rPr>
              <w:lastRenderedPageBreak/>
              <w:t xml:space="preserve">- </w:t>
            </w:r>
            <w:r>
              <w:rPr>
                <w:bCs/>
                <w:sz w:val="24"/>
                <w:szCs w:val="24"/>
              </w:rPr>
              <w:t>обучающийся перечисляет и характеризует</w:t>
            </w:r>
            <w:r w:rsidRPr="00C22DAB">
              <w:rPr>
                <w:bCs/>
                <w:sz w:val="24"/>
                <w:szCs w:val="24"/>
              </w:rPr>
              <w:t xml:space="preserve"> способы предотвращения и улавливания выбросов, </w:t>
            </w:r>
            <w:r w:rsidRPr="00C22DAB">
              <w:rPr>
                <w:bCs/>
                <w:sz w:val="24"/>
                <w:szCs w:val="24"/>
              </w:rPr>
              <w:lastRenderedPageBreak/>
              <w:t>методы очистки промышленных сточных вод, принципы работы аппаратов обезвреживаний и очисток газовых выбросов и стоков производств;</w:t>
            </w:r>
          </w:p>
          <w:p w:rsidR="00C949AE" w:rsidRPr="00814431" w:rsidRDefault="00C949AE" w:rsidP="00C949AE">
            <w:pPr>
              <w:numPr>
                <w:ilvl w:val="0"/>
                <w:numId w:val="13"/>
              </w:numPr>
              <w:tabs>
                <w:tab w:val="left" w:pos="346"/>
              </w:tabs>
              <w:ind w:left="0" w:firstLine="146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знает алгоритм</w:t>
            </w:r>
            <w:r w:rsidRPr="00814431">
              <w:rPr>
                <w:bCs/>
                <w:sz w:val="24"/>
                <w:szCs w:val="24"/>
              </w:rPr>
              <w:t xml:space="preserve"> расче</w:t>
            </w:r>
            <w:r>
              <w:rPr>
                <w:bCs/>
                <w:sz w:val="24"/>
                <w:szCs w:val="24"/>
              </w:rPr>
              <w:t>тов</w:t>
            </w:r>
            <w:r w:rsidRPr="00814431">
              <w:rPr>
                <w:bCs/>
                <w:sz w:val="24"/>
                <w:szCs w:val="24"/>
              </w:rPr>
              <w:t xml:space="preserve"> загрязнения окружающей среды;</w:t>
            </w:r>
          </w:p>
          <w:p w:rsidR="00C949AE" w:rsidRPr="00814431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  <w:p w:rsidR="00C949AE" w:rsidRPr="00C22DA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</w:t>
            </w:r>
            <w:r w:rsidRPr="00D70E7F">
              <w:rPr>
                <w:color w:val="000000"/>
                <w:sz w:val="24"/>
                <w:szCs w:val="24"/>
              </w:rPr>
              <w:lastRenderedPageBreak/>
              <w:t>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lastRenderedPageBreak/>
              <w:t>З5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правовые основы, правила и нормы природопользования, мониторинг окружающей среды, экологический контроль и экологическое регулирование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  <w:r w:rsidR="00C2028B">
              <w:rPr>
                <w:rFonts w:eastAsia="Times New Roman"/>
                <w:sz w:val="24"/>
                <w:szCs w:val="24"/>
              </w:rPr>
              <w:t>, ОК 08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C949AE" w:rsidRPr="00C949AE" w:rsidRDefault="00C949AE" w:rsidP="000C402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E36A9E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136C1B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обучающийся знает</w:t>
            </w:r>
            <w:r w:rsidRPr="00E36A9E">
              <w:rPr>
                <w:bCs/>
                <w:sz w:val="24"/>
                <w:szCs w:val="24"/>
              </w:rPr>
              <w:t xml:space="preserve"> правовые основы, правила и нормы природопользования и экологической безопасности; </w:t>
            </w:r>
          </w:p>
          <w:p w:rsidR="00C949AE" w:rsidRPr="00C22DA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E36A9E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знает</w:t>
            </w:r>
            <w:r w:rsidRPr="00E36A9E">
              <w:rPr>
                <w:color w:val="000000"/>
                <w:sz w:val="24"/>
                <w:szCs w:val="24"/>
              </w:rPr>
              <w:t xml:space="preserve"> основные методы обеспечения экологической безопасности;</w:t>
            </w:r>
          </w:p>
        </w:tc>
        <w:tc>
          <w:tcPr>
            <w:tcW w:w="2800" w:type="dxa"/>
            <w:shd w:val="clear" w:color="auto" w:fill="auto"/>
          </w:tcPr>
          <w:p w:rsidR="00C949AE" w:rsidRPr="00D70E7F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P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З6</w:t>
            </w:r>
            <w:r w:rsidR="004F7262">
              <w:rPr>
                <w:rFonts w:eastAsia="Times New Roman"/>
                <w:b/>
                <w:sz w:val="24"/>
                <w:szCs w:val="24"/>
              </w:rPr>
              <w:t xml:space="preserve"> 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общие сведения об отходах, управление отходами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1752D6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02B7D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обучающийся дает</w:t>
            </w:r>
            <w:r w:rsidRPr="00C02B7D">
              <w:rPr>
                <w:bCs/>
                <w:sz w:val="24"/>
                <w:szCs w:val="24"/>
              </w:rPr>
              <w:t xml:space="preserve"> оценку основных источников образования отходов производства;</w:t>
            </w:r>
          </w:p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предлагает</w:t>
            </w:r>
            <w:r w:rsidRPr="00C02B7D">
              <w:rPr>
                <w:bCs/>
                <w:sz w:val="24"/>
                <w:szCs w:val="24"/>
              </w:rPr>
              <w:t xml:space="preserve"> методы снижения отходов на железнодорожном производстве;</w:t>
            </w:r>
          </w:p>
          <w:p w:rsidR="00C949AE" w:rsidRPr="00136C1B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t>З7</w:t>
            </w:r>
            <w:r w:rsidR="004F7262">
              <w:rPr>
                <w:rFonts w:eastAsia="Times New Roman"/>
                <w:b/>
                <w:sz w:val="24"/>
                <w:szCs w:val="24"/>
              </w:rPr>
              <w:t xml:space="preserve"> -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принципы и правила международного сотрудничества в области охраны окружающей среды</w:t>
            </w:r>
          </w:p>
          <w:p w:rsid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C4029">
              <w:rPr>
                <w:rFonts w:eastAsia="Times New Roman"/>
                <w:sz w:val="24"/>
                <w:szCs w:val="24"/>
              </w:rPr>
              <w:t>ОК 01 – ОК 0</w:t>
            </w:r>
            <w:r w:rsidR="006C05F9">
              <w:rPr>
                <w:rFonts w:eastAsia="Times New Roman"/>
                <w:sz w:val="24"/>
                <w:szCs w:val="24"/>
              </w:rPr>
              <w:t>7</w:t>
            </w:r>
            <w:r w:rsidR="00C2028B">
              <w:rPr>
                <w:rFonts w:eastAsia="Times New Roman"/>
                <w:sz w:val="24"/>
                <w:szCs w:val="24"/>
              </w:rPr>
              <w:t>, ОК 09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lastRenderedPageBreak/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4A601C">
              <w:rPr>
                <w:rFonts w:eastAsia="Times New Roman"/>
                <w:iCs/>
                <w:sz w:val="24"/>
                <w:szCs w:val="24"/>
              </w:rPr>
              <w:t>ЛР 10</w:t>
            </w:r>
            <w:r w:rsidR="00BF7624"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</w:p>
          <w:p w:rsidR="000C4029" w:rsidRP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C4029" w:rsidRPr="00C949AE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C949AE" w:rsidRPr="001752D6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3865F1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C949AE">
              <w:rPr>
                <w:bCs/>
                <w:sz w:val="24"/>
                <w:szCs w:val="24"/>
              </w:rPr>
              <w:lastRenderedPageBreak/>
              <w:t>- обучающийся понимает принципы и правила международного сотрудничества в области природопользования и охраны окружающей среды;</w:t>
            </w:r>
          </w:p>
          <w:p w:rsidR="00C949AE" w:rsidRPr="00C02B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</w:t>
            </w:r>
            <w:r w:rsidRPr="00D70E7F">
              <w:rPr>
                <w:color w:val="000000"/>
                <w:sz w:val="24"/>
                <w:szCs w:val="24"/>
              </w:rPr>
              <w:lastRenderedPageBreak/>
              <w:t xml:space="preserve">готовка презентаций, выполнение письменных проверочных (самостоятельных) работ, выполнение контрольных работ, промежуточная </w:t>
            </w:r>
            <w:r w:rsidRPr="00C949AE">
              <w:rPr>
                <w:color w:val="000000"/>
                <w:sz w:val="24"/>
                <w:szCs w:val="24"/>
              </w:rPr>
              <w:t>аттестация в форме дифференцированного зачета</w:t>
            </w:r>
          </w:p>
        </w:tc>
      </w:tr>
      <w:tr w:rsidR="00C949AE" w:rsidRPr="00D70E7F" w:rsidTr="000C4029">
        <w:tc>
          <w:tcPr>
            <w:tcW w:w="2835" w:type="dxa"/>
            <w:shd w:val="clear" w:color="auto" w:fill="auto"/>
          </w:tcPr>
          <w:p w:rsidR="00C949AE" w:rsidRDefault="00C949AE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949AE">
              <w:rPr>
                <w:rFonts w:eastAsia="Times New Roman"/>
                <w:b/>
                <w:sz w:val="24"/>
                <w:szCs w:val="24"/>
              </w:rPr>
              <w:lastRenderedPageBreak/>
              <w:t>З8</w:t>
            </w:r>
            <w:r w:rsidRPr="00C949AE">
              <w:rPr>
                <w:rFonts w:eastAsia="Times New Roman"/>
                <w:sz w:val="24"/>
                <w:szCs w:val="24"/>
              </w:rPr>
              <w:t xml:space="preserve"> </w:t>
            </w:r>
            <w:r w:rsidR="004F7262">
              <w:rPr>
                <w:rFonts w:eastAsia="Times New Roman"/>
                <w:sz w:val="24"/>
                <w:szCs w:val="24"/>
              </w:rPr>
              <w:t xml:space="preserve">- </w:t>
            </w:r>
            <w:r w:rsidRPr="00C949AE">
              <w:rPr>
                <w:rFonts w:eastAsia="Times New Roman"/>
                <w:sz w:val="24"/>
                <w:szCs w:val="24"/>
              </w:rPr>
              <w:t>цели и задачи охраны окружающей среды на железнодорожном транспорте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C4029" w:rsidRDefault="006C05F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01 – ОК 07</w:t>
            </w:r>
          </w:p>
          <w:p w:rsidR="008514FA" w:rsidRDefault="008514FA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8514FA">
              <w:rPr>
                <w:rFonts w:eastAsia="Times New Roman"/>
                <w:iCs/>
                <w:sz w:val="24"/>
                <w:szCs w:val="24"/>
              </w:rPr>
              <w:t>ПК 1.1.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1.2.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8514FA">
              <w:rPr>
                <w:rFonts w:eastAsia="Times New Roman"/>
                <w:iCs/>
                <w:sz w:val="24"/>
                <w:szCs w:val="24"/>
              </w:rPr>
              <w:t>ПК 2.2.</w:t>
            </w:r>
          </w:p>
          <w:p w:rsidR="004A601C" w:rsidRPr="000C4029" w:rsidRDefault="004A601C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ЛР 2, </w:t>
            </w:r>
            <w:r w:rsidRPr="004A601C">
              <w:rPr>
                <w:rFonts w:eastAsia="Times New Roman"/>
                <w:bCs/>
                <w:iCs/>
                <w:sz w:val="24"/>
                <w:szCs w:val="24"/>
              </w:rPr>
              <w:t>ЛР 10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16</w:t>
            </w:r>
            <w:r w:rsidR="00BF7624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="00BF7624" w:rsidRPr="00BF7624">
              <w:rPr>
                <w:rFonts w:eastAsia="Times New Roman"/>
                <w:bCs/>
                <w:iCs/>
                <w:sz w:val="24"/>
                <w:szCs w:val="24"/>
              </w:rPr>
              <w:t>ЛР 29</w:t>
            </w:r>
          </w:p>
          <w:p w:rsidR="000C4029" w:rsidRDefault="000C4029" w:rsidP="000C4029">
            <w:pPr>
              <w:tabs>
                <w:tab w:val="left" w:pos="49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  <w:p w:rsidR="00C949AE" w:rsidRPr="003865F1" w:rsidRDefault="00C949AE" w:rsidP="000C4029">
            <w:pPr>
              <w:rPr>
                <w:rFonts w:eastAsia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3828" w:type="dxa"/>
            <w:shd w:val="clear" w:color="auto" w:fill="auto"/>
          </w:tcPr>
          <w:p w:rsidR="00C949AE" w:rsidRPr="00815A14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  <w:r w:rsidRPr="00815A14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 xml:space="preserve">обучающийся </w:t>
            </w:r>
            <w:r w:rsidRPr="00815A14">
              <w:rPr>
                <w:bCs/>
                <w:sz w:val="24"/>
                <w:szCs w:val="24"/>
              </w:rPr>
              <w:t>знает</w:t>
            </w:r>
            <w:r>
              <w:rPr>
                <w:bCs/>
                <w:sz w:val="24"/>
                <w:szCs w:val="24"/>
              </w:rPr>
              <w:t xml:space="preserve"> цели</w:t>
            </w:r>
            <w:r w:rsidRPr="00815A14">
              <w:rPr>
                <w:bCs/>
                <w:sz w:val="24"/>
                <w:szCs w:val="24"/>
              </w:rPr>
              <w:t xml:space="preserve"> работы экологических предприятий;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bCs/>
              </w:rPr>
              <w:t xml:space="preserve">- перечисляет </w:t>
            </w:r>
            <w:r w:rsidRPr="00815A14">
              <w:rPr>
                <w:color w:val="000000"/>
              </w:rPr>
              <w:t>задачи и способы охраны окружа</w:t>
            </w:r>
            <w:r>
              <w:rPr>
                <w:color w:val="000000"/>
              </w:rPr>
              <w:t>ющей среды;</w:t>
            </w:r>
            <w:r w:rsidRPr="00815A14">
              <w:rPr>
                <w:color w:val="000000"/>
              </w:rPr>
              <w:t xml:space="preserve"> </w:t>
            </w:r>
          </w:p>
          <w:p w:rsidR="00C949AE" w:rsidRPr="00815A14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color w:val="000000"/>
              </w:rPr>
              <w:t>- знает природоресурсный потенциал России;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  <w:r w:rsidRPr="00815A1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знает </w:t>
            </w:r>
            <w:r w:rsidRPr="00815A14">
              <w:rPr>
                <w:color w:val="000000"/>
              </w:rPr>
              <w:t>охраняемые природные территории Российской Федера</w:t>
            </w:r>
            <w:r>
              <w:rPr>
                <w:color w:val="000000"/>
              </w:rPr>
              <w:t>ции.</w:t>
            </w:r>
          </w:p>
          <w:p w:rsidR="00C949AE" w:rsidRDefault="00C949AE" w:rsidP="000C4029">
            <w:pPr>
              <w:pStyle w:val="Style31"/>
              <w:widowControl/>
              <w:spacing w:line="240" w:lineRule="auto"/>
              <w:ind w:hanging="10"/>
              <w:jc w:val="both"/>
              <w:rPr>
                <w:color w:val="000000"/>
              </w:rPr>
            </w:pPr>
          </w:p>
          <w:p w:rsidR="00C949AE" w:rsidRPr="0046397D" w:rsidRDefault="00C949AE" w:rsidP="000C4029">
            <w:pPr>
              <w:tabs>
                <w:tab w:val="left" w:pos="34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:rsidR="00C949AE" w:rsidRDefault="00C949AE" w:rsidP="004454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D70E7F">
              <w:rPr>
                <w:color w:val="000000"/>
                <w:sz w:val="24"/>
                <w:szCs w:val="24"/>
              </w:rPr>
              <w:t>екущий контроль в виде устного и письменного опроса (индивидуальный и фронтальный опрос),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0E7F">
              <w:rPr>
                <w:color w:val="000000"/>
                <w:sz w:val="24"/>
                <w:szCs w:val="24"/>
              </w:rPr>
              <w:t>выполнение тестовых заданий, подготовка презентаций, выполнение письменных проверочных (самостоятельных) работ, выполнение контрольных работ, промежуточная аттеста</w:t>
            </w:r>
            <w:r>
              <w:rPr>
                <w:color w:val="000000"/>
                <w:sz w:val="24"/>
                <w:szCs w:val="24"/>
              </w:rPr>
              <w:t>ция </w:t>
            </w:r>
            <w:r w:rsidRPr="00C949AE">
              <w:rPr>
                <w:color w:val="000000"/>
                <w:sz w:val="24"/>
                <w:szCs w:val="24"/>
              </w:rPr>
              <w:t>в форме дифференцированного зачета</w:t>
            </w:r>
          </w:p>
        </w:tc>
      </w:tr>
    </w:tbl>
    <w:p w:rsidR="00E7034C" w:rsidRDefault="00E7034C" w:rsidP="004D3123">
      <w:pPr>
        <w:pStyle w:val="Style23"/>
        <w:widowControl/>
        <w:spacing w:before="197"/>
        <w:rPr>
          <w:rStyle w:val="FontStyle51"/>
          <w:sz w:val="28"/>
          <w:szCs w:val="28"/>
        </w:rPr>
      </w:pP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center"/>
        <w:textAlignment w:val="baseline"/>
        <w:rPr>
          <w:b/>
          <w:sz w:val="28"/>
          <w:szCs w:val="28"/>
        </w:rPr>
      </w:pPr>
      <w:r w:rsidRPr="008514FA">
        <w:rPr>
          <w:b/>
          <w:sz w:val="28"/>
          <w:szCs w:val="28"/>
        </w:rPr>
        <w:t>5.ПЕРЕЧЕНЬ ИСПОЛЬЗУЕМЫХ МЕТОДОВ ОБУЧЕНИЯ</w:t>
      </w: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left="1069"/>
        <w:jc w:val="center"/>
        <w:textAlignment w:val="baseline"/>
        <w:rPr>
          <w:b/>
          <w:sz w:val="28"/>
          <w:szCs w:val="28"/>
        </w:rPr>
      </w:pPr>
    </w:p>
    <w:p w:rsidR="008514FA" w:rsidRP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8514FA">
        <w:rPr>
          <w:sz w:val="28"/>
          <w:szCs w:val="28"/>
        </w:rPr>
        <w:t>5.1.Пассивные: лекции, опрос, работа с  основной и дополнительной  литературой.</w:t>
      </w:r>
    </w:p>
    <w:p w:rsidR="008514FA" w:rsidRDefault="008514FA" w:rsidP="00851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jc w:val="both"/>
        <w:textAlignment w:val="baseline"/>
        <w:rPr>
          <w:sz w:val="28"/>
          <w:szCs w:val="28"/>
        </w:rPr>
      </w:pPr>
      <w:r w:rsidRPr="008514FA">
        <w:rPr>
          <w:sz w:val="28"/>
          <w:szCs w:val="28"/>
        </w:rPr>
        <w:t>5.2.Активные и интерактивные: игры, викторины.</w:t>
      </w:r>
    </w:p>
    <w:p w:rsidR="002E6D92" w:rsidRPr="002E6D92" w:rsidRDefault="002E6D92" w:rsidP="008569FA">
      <w:pPr>
        <w:pStyle w:val="Style23"/>
        <w:widowControl/>
        <w:spacing w:before="197"/>
      </w:pPr>
    </w:p>
    <w:sectPr w:rsidR="002E6D92" w:rsidRPr="002E6D92" w:rsidSect="0013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BD" w:rsidRDefault="00ED36BD" w:rsidP="00BD1FA0">
      <w:r>
        <w:separator/>
      </w:r>
    </w:p>
  </w:endnote>
  <w:endnote w:type="continuationSeparator" w:id="0">
    <w:p w:rsidR="00ED36BD" w:rsidRDefault="00ED36BD" w:rsidP="00BD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BD" w:rsidRDefault="00ED36BD" w:rsidP="00BD1FA0">
      <w:r>
        <w:separator/>
      </w:r>
    </w:p>
  </w:footnote>
  <w:footnote w:type="continuationSeparator" w:id="0">
    <w:p w:rsidR="00ED36BD" w:rsidRDefault="00ED36BD" w:rsidP="00BD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993" w:firstLine="0"/>
      </w:pPr>
    </w:lvl>
  </w:abstractNum>
  <w:abstractNum w:abstractNumId="1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EA41A0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E6E464A"/>
    <w:multiLevelType w:val="hybridMultilevel"/>
    <w:tmpl w:val="9E885E9C"/>
    <w:lvl w:ilvl="0" w:tplc="D4C6685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DD82F29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FBB701F"/>
    <w:multiLevelType w:val="hybridMultilevel"/>
    <w:tmpl w:val="5E7AD928"/>
    <w:lvl w:ilvl="0" w:tplc="333A8A6A">
      <w:numFmt w:val="bullet"/>
      <w:lvlText w:val="-"/>
      <w:lvlJc w:val="left"/>
      <w:pPr>
        <w:ind w:left="11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20A90"/>
    <w:multiLevelType w:val="hybridMultilevel"/>
    <w:tmpl w:val="F6ACA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D3FB9"/>
    <w:multiLevelType w:val="hybridMultilevel"/>
    <w:tmpl w:val="392E073E"/>
    <w:lvl w:ilvl="0" w:tplc="D59AF066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E7E72"/>
    <w:multiLevelType w:val="singleLevel"/>
    <w:tmpl w:val="C5DC0566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3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23"/>
    <w:rsid w:val="000009A8"/>
    <w:rsid w:val="00003DF0"/>
    <w:rsid w:val="0000625F"/>
    <w:rsid w:val="0004440E"/>
    <w:rsid w:val="00044735"/>
    <w:rsid w:val="00073011"/>
    <w:rsid w:val="000879D0"/>
    <w:rsid w:val="00096471"/>
    <w:rsid w:val="00097514"/>
    <w:rsid w:val="000B2A04"/>
    <w:rsid w:val="000C4029"/>
    <w:rsid w:val="000C53D1"/>
    <w:rsid w:val="000D3ADB"/>
    <w:rsid w:val="001010A7"/>
    <w:rsid w:val="00105C68"/>
    <w:rsid w:val="001071D7"/>
    <w:rsid w:val="00110223"/>
    <w:rsid w:val="0012673C"/>
    <w:rsid w:val="00130B76"/>
    <w:rsid w:val="0013160A"/>
    <w:rsid w:val="00153B01"/>
    <w:rsid w:val="001541F2"/>
    <w:rsid w:val="00156E1F"/>
    <w:rsid w:val="00193C4F"/>
    <w:rsid w:val="001A7085"/>
    <w:rsid w:val="001E45E5"/>
    <w:rsid w:val="001E6A1A"/>
    <w:rsid w:val="001F605D"/>
    <w:rsid w:val="001F75D3"/>
    <w:rsid w:val="001F7B6D"/>
    <w:rsid w:val="00214DEA"/>
    <w:rsid w:val="00216B31"/>
    <w:rsid w:val="002304D9"/>
    <w:rsid w:val="00233A7D"/>
    <w:rsid w:val="00261EAA"/>
    <w:rsid w:val="0027136E"/>
    <w:rsid w:val="002913E1"/>
    <w:rsid w:val="00293390"/>
    <w:rsid w:val="002A72E3"/>
    <w:rsid w:val="002D4DB5"/>
    <w:rsid w:val="002E6D92"/>
    <w:rsid w:val="002F4D34"/>
    <w:rsid w:val="00303822"/>
    <w:rsid w:val="00341EDA"/>
    <w:rsid w:val="00356B76"/>
    <w:rsid w:val="00357CC0"/>
    <w:rsid w:val="003673F4"/>
    <w:rsid w:val="00377C8C"/>
    <w:rsid w:val="00393E59"/>
    <w:rsid w:val="003A0082"/>
    <w:rsid w:val="003B18CE"/>
    <w:rsid w:val="003C1DA2"/>
    <w:rsid w:val="003C2F1E"/>
    <w:rsid w:val="003C3E03"/>
    <w:rsid w:val="003D2E2B"/>
    <w:rsid w:val="003D6DE2"/>
    <w:rsid w:val="0041498D"/>
    <w:rsid w:val="00445494"/>
    <w:rsid w:val="00446918"/>
    <w:rsid w:val="004606BA"/>
    <w:rsid w:val="00460F31"/>
    <w:rsid w:val="00475A4B"/>
    <w:rsid w:val="0048518C"/>
    <w:rsid w:val="004A601C"/>
    <w:rsid w:val="004C57EF"/>
    <w:rsid w:val="004D3123"/>
    <w:rsid w:val="004D66C6"/>
    <w:rsid w:val="004F312E"/>
    <w:rsid w:val="004F3C90"/>
    <w:rsid w:val="004F7262"/>
    <w:rsid w:val="005038C3"/>
    <w:rsid w:val="0054182D"/>
    <w:rsid w:val="00546D8A"/>
    <w:rsid w:val="00562F29"/>
    <w:rsid w:val="00575C0B"/>
    <w:rsid w:val="00587087"/>
    <w:rsid w:val="00591C1E"/>
    <w:rsid w:val="005923BE"/>
    <w:rsid w:val="00647895"/>
    <w:rsid w:val="00665401"/>
    <w:rsid w:val="006757EE"/>
    <w:rsid w:val="00680D3A"/>
    <w:rsid w:val="00695DCF"/>
    <w:rsid w:val="006C05F9"/>
    <w:rsid w:val="006C7398"/>
    <w:rsid w:val="006F12C0"/>
    <w:rsid w:val="00705E77"/>
    <w:rsid w:val="00710CF0"/>
    <w:rsid w:val="0071518C"/>
    <w:rsid w:val="00752147"/>
    <w:rsid w:val="00756849"/>
    <w:rsid w:val="007738C4"/>
    <w:rsid w:val="00774AAD"/>
    <w:rsid w:val="00786689"/>
    <w:rsid w:val="007E2F9A"/>
    <w:rsid w:val="007E603D"/>
    <w:rsid w:val="007F303B"/>
    <w:rsid w:val="0084154D"/>
    <w:rsid w:val="00845227"/>
    <w:rsid w:val="008514FA"/>
    <w:rsid w:val="00851FAA"/>
    <w:rsid w:val="008569FA"/>
    <w:rsid w:val="00886377"/>
    <w:rsid w:val="00897FF0"/>
    <w:rsid w:val="008B3DB1"/>
    <w:rsid w:val="008F3BFC"/>
    <w:rsid w:val="008F3CDD"/>
    <w:rsid w:val="00903710"/>
    <w:rsid w:val="0092120B"/>
    <w:rsid w:val="00960757"/>
    <w:rsid w:val="009611D7"/>
    <w:rsid w:val="00971A43"/>
    <w:rsid w:val="00972854"/>
    <w:rsid w:val="009B0351"/>
    <w:rsid w:val="009B6CB7"/>
    <w:rsid w:val="009C4804"/>
    <w:rsid w:val="009C49F4"/>
    <w:rsid w:val="009C5A66"/>
    <w:rsid w:val="009D2A10"/>
    <w:rsid w:val="009F0062"/>
    <w:rsid w:val="00A03E8D"/>
    <w:rsid w:val="00A079A2"/>
    <w:rsid w:val="00A140BE"/>
    <w:rsid w:val="00A14BF7"/>
    <w:rsid w:val="00A3705D"/>
    <w:rsid w:val="00A61707"/>
    <w:rsid w:val="00A6352F"/>
    <w:rsid w:val="00A849F1"/>
    <w:rsid w:val="00AA6244"/>
    <w:rsid w:val="00AB3304"/>
    <w:rsid w:val="00AB79F2"/>
    <w:rsid w:val="00AC333A"/>
    <w:rsid w:val="00AD496B"/>
    <w:rsid w:val="00AF70A5"/>
    <w:rsid w:val="00B05B5E"/>
    <w:rsid w:val="00B125D1"/>
    <w:rsid w:val="00B126E6"/>
    <w:rsid w:val="00B171E6"/>
    <w:rsid w:val="00B210BB"/>
    <w:rsid w:val="00B331EF"/>
    <w:rsid w:val="00B40B5F"/>
    <w:rsid w:val="00B41508"/>
    <w:rsid w:val="00B47BBF"/>
    <w:rsid w:val="00B572C8"/>
    <w:rsid w:val="00B57F75"/>
    <w:rsid w:val="00B74984"/>
    <w:rsid w:val="00B900D4"/>
    <w:rsid w:val="00BB7FC2"/>
    <w:rsid w:val="00BC06C7"/>
    <w:rsid w:val="00BD1FA0"/>
    <w:rsid w:val="00BE09ED"/>
    <w:rsid w:val="00BE32EE"/>
    <w:rsid w:val="00BF0549"/>
    <w:rsid w:val="00BF7624"/>
    <w:rsid w:val="00C2028B"/>
    <w:rsid w:val="00C32EB9"/>
    <w:rsid w:val="00C73FAE"/>
    <w:rsid w:val="00C949AE"/>
    <w:rsid w:val="00CB7364"/>
    <w:rsid w:val="00CE27DA"/>
    <w:rsid w:val="00D35A5B"/>
    <w:rsid w:val="00D66FED"/>
    <w:rsid w:val="00D7587F"/>
    <w:rsid w:val="00DA59D2"/>
    <w:rsid w:val="00DB0EAD"/>
    <w:rsid w:val="00DB2417"/>
    <w:rsid w:val="00DB32D0"/>
    <w:rsid w:val="00DB64D3"/>
    <w:rsid w:val="00DF7E99"/>
    <w:rsid w:val="00E22F52"/>
    <w:rsid w:val="00E25005"/>
    <w:rsid w:val="00E26412"/>
    <w:rsid w:val="00E30C65"/>
    <w:rsid w:val="00E5317C"/>
    <w:rsid w:val="00E7034C"/>
    <w:rsid w:val="00EA3D67"/>
    <w:rsid w:val="00EB530B"/>
    <w:rsid w:val="00EC3C9D"/>
    <w:rsid w:val="00ED0A67"/>
    <w:rsid w:val="00ED36BD"/>
    <w:rsid w:val="00F13B31"/>
    <w:rsid w:val="00F3220F"/>
    <w:rsid w:val="00F51971"/>
    <w:rsid w:val="00F520EB"/>
    <w:rsid w:val="00F57208"/>
    <w:rsid w:val="00F62B79"/>
    <w:rsid w:val="00FA4290"/>
    <w:rsid w:val="00FA600F"/>
    <w:rsid w:val="00FB206F"/>
    <w:rsid w:val="00FB27F0"/>
    <w:rsid w:val="00FC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ADA2"/>
  <w15:docId w15:val="{24F82C71-1292-45C4-B52A-C1F38EA3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A7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E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4D312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4D31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312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4D312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бычный (веб) Знак"/>
    <w:basedOn w:val="a0"/>
    <w:link w:val="a4"/>
    <w:locked/>
    <w:rsid w:val="004D3123"/>
    <w:rPr>
      <w:rFonts w:ascii="Tahoma" w:hAnsi="Tahoma" w:cs="Tahoma"/>
      <w:color w:val="000000"/>
      <w:sz w:val="17"/>
      <w:szCs w:val="17"/>
    </w:rPr>
  </w:style>
  <w:style w:type="paragraph" w:styleId="a4">
    <w:name w:val="Normal (Web)"/>
    <w:basedOn w:val="a"/>
    <w:link w:val="a3"/>
    <w:unhideWhenUsed/>
    <w:rsid w:val="004D3123"/>
    <w:pPr>
      <w:spacing w:before="75" w:after="150"/>
    </w:pPr>
    <w:rPr>
      <w:rFonts w:ascii="Tahoma" w:eastAsiaTheme="minorHAnsi" w:hAnsi="Tahoma" w:cs="Tahoma"/>
      <w:color w:val="000000"/>
      <w:sz w:val="17"/>
      <w:szCs w:val="17"/>
      <w:lang w:eastAsia="en-US"/>
    </w:rPr>
  </w:style>
  <w:style w:type="paragraph" w:styleId="a5">
    <w:name w:val="Title"/>
    <w:basedOn w:val="a"/>
    <w:link w:val="a6"/>
    <w:qFormat/>
    <w:rsid w:val="004D3123"/>
    <w:pPr>
      <w:jc w:val="center"/>
    </w:pPr>
    <w:rPr>
      <w:b/>
      <w:spacing w:val="20"/>
      <w:sz w:val="66"/>
    </w:rPr>
  </w:style>
  <w:style w:type="character" w:customStyle="1" w:styleId="a6">
    <w:name w:val="Заголовок Знак"/>
    <w:basedOn w:val="a0"/>
    <w:link w:val="a5"/>
    <w:rsid w:val="004D3123"/>
    <w:rPr>
      <w:rFonts w:ascii="Times New Roman" w:eastAsia="Calibri" w:hAnsi="Times New Roman" w:cs="Times New Roman"/>
      <w:b/>
      <w:spacing w:val="20"/>
      <w:sz w:val="66"/>
      <w:szCs w:val="20"/>
      <w:lang w:eastAsia="ru-RU"/>
    </w:rPr>
  </w:style>
  <w:style w:type="paragraph" w:styleId="a7">
    <w:name w:val="Body Text Indent"/>
    <w:basedOn w:val="a"/>
    <w:link w:val="a8"/>
    <w:unhideWhenUsed/>
    <w:rsid w:val="004D3123"/>
    <w:pPr>
      <w:snapToGrid w:val="0"/>
      <w:spacing w:line="276" w:lineRule="auto"/>
      <w:ind w:firstLine="32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4D3123"/>
    <w:pPr>
      <w:snapToGrid w:val="0"/>
      <w:spacing w:before="60" w:line="276" w:lineRule="auto"/>
      <w:ind w:firstLine="3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D312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9">
    <w:name w:val="Стиль"/>
    <w:uiPriority w:val="99"/>
    <w:rsid w:val="004D3123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312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D312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D3123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D3123"/>
    <w:pPr>
      <w:widowControl w:val="0"/>
      <w:autoSpaceDE w:val="0"/>
      <w:autoSpaceDN w:val="0"/>
      <w:adjustRightInd w:val="0"/>
      <w:spacing w:line="422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D3123"/>
    <w:pPr>
      <w:widowControl w:val="0"/>
      <w:autoSpaceDE w:val="0"/>
      <w:autoSpaceDN w:val="0"/>
      <w:adjustRightInd w:val="0"/>
      <w:spacing w:line="420" w:lineRule="exact"/>
      <w:ind w:firstLine="562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2">
    <w:name w:val="Style22"/>
    <w:basedOn w:val="a"/>
    <w:rsid w:val="004D3123"/>
    <w:pPr>
      <w:widowControl w:val="0"/>
      <w:autoSpaceDE w:val="0"/>
      <w:autoSpaceDN w:val="0"/>
      <w:adjustRightInd w:val="0"/>
      <w:spacing w:line="41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312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3123"/>
    <w:pPr>
      <w:widowControl w:val="0"/>
      <w:autoSpaceDE w:val="0"/>
      <w:autoSpaceDN w:val="0"/>
      <w:adjustRightInd w:val="0"/>
      <w:spacing w:line="418" w:lineRule="exact"/>
      <w:ind w:hanging="571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4D3123"/>
    <w:pPr>
      <w:widowControl w:val="0"/>
      <w:autoSpaceDE w:val="0"/>
      <w:autoSpaceDN w:val="0"/>
      <w:adjustRightInd w:val="0"/>
      <w:spacing w:line="278" w:lineRule="exact"/>
      <w:ind w:firstLine="288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D3123"/>
    <w:pPr>
      <w:widowControl w:val="0"/>
      <w:autoSpaceDE w:val="0"/>
      <w:autoSpaceDN w:val="0"/>
      <w:adjustRightInd w:val="0"/>
      <w:spacing w:line="283" w:lineRule="exact"/>
      <w:ind w:firstLine="1488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4D312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D3123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D3123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4D312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basedOn w:val="a0"/>
    <w:uiPriority w:val="99"/>
    <w:rsid w:val="004D312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2">
    <w:name w:val="Font Style42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4D3123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4D31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4D312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4D31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rsid w:val="004D3123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basedOn w:val="a0"/>
    <w:rsid w:val="004D31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basedOn w:val="a0"/>
    <w:uiPriority w:val="99"/>
    <w:rsid w:val="004D312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D3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3123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475A4B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71518C"/>
    <w:pPr>
      <w:suppressAutoHyphens/>
      <w:spacing w:after="120" w:line="480" w:lineRule="auto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A140BE"/>
    <w:pPr>
      <w:spacing w:after="0" w:line="276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3B18CE"/>
    <w:rPr>
      <w:rFonts w:ascii="Arial" w:hAnsi="Arial" w:cs="Arial"/>
      <w:color w:val="000000"/>
      <w:sz w:val="22"/>
      <w:szCs w:val="22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3B18CE"/>
    <w:pPr>
      <w:ind w:left="720"/>
      <w:contextualSpacing/>
    </w:pPr>
    <w:rPr>
      <w:rFonts w:eastAsia="Times New Roman"/>
      <w:sz w:val="24"/>
      <w:szCs w:val="24"/>
    </w:rPr>
  </w:style>
  <w:style w:type="paragraph" w:styleId="af">
    <w:name w:val="Body Text"/>
    <w:basedOn w:val="a"/>
    <w:link w:val="af0"/>
    <w:unhideWhenUsed/>
    <w:rsid w:val="003D2E2B"/>
    <w:pPr>
      <w:widowControl w:val="0"/>
      <w:suppressAutoHyphens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3D2E2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3D2E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_162"/>
    <w:basedOn w:val="a"/>
    <w:rsid w:val="003D2E2B"/>
    <w:rPr>
      <w:rFonts w:eastAsia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74984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D1FA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D1F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A3705D"/>
    <w:pPr>
      <w:spacing w:after="0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Без интервала Знак"/>
    <w:link w:val="af6"/>
    <w:uiPriority w:val="1"/>
    <w:rsid w:val="00A3705D"/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uiPriority w:val="99"/>
    <w:rsid w:val="000D3AD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44">
    <w:name w:val="Font Style44"/>
    <w:uiPriority w:val="99"/>
    <w:rsid w:val="00A61707"/>
    <w:rPr>
      <w:rFonts w:ascii="Times New Roman" w:hAnsi="Times New Roman" w:cs="Times New Roman" w:hint="default"/>
      <w:sz w:val="26"/>
      <w:szCs w:val="26"/>
    </w:rPr>
  </w:style>
  <w:style w:type="character" w:styleId="af8">
    <w:name w:val="FollowedHyperlink"/>
    <w:basedOn w:val="a0"/>
    <w:uiPriority w:val="99"/>
    <w:semiHidden/>
    <w:unhideWhenUsed/>
    <w:rsid w:val="003C1DA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05E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9">
    <w:name w:val="footnote text"/>
    <w:basedOn w:val="a"/>
    <w:link w:val="afa"/>
    <w:semiHidden/>
    <w:rsid w:val="00705E77"/>
    <w:rPr>
      <w:rFonts w:eastAsia="Times New Roman"/>
      <w:lang w:val="x-none"/>
    </w:rPr>
  </w:style>
  <w:style w:type="character" w:customStyle="1" w:styleId="afa">
    <w:name w:val="Текст сноски Знак"/>
    <w:basedOn w:val="a0"/>
    <w:link w:val="af9"/>
    <w:semiHidden/>
    <w:rsid w:val="00705E7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70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2359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31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00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96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76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1492-40EB-4309-A4CA-3214887A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17</Pages>
  <Words>3618</Words>
  <Characters>20628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79</cp:revision>
  <cp:lastPrinted>2021-07-09T06:36:00Z</cp:lastPrinted>
  <dcterms:created xsi:type="dcterms:W3CDTF">2017-11-28T12:57:00Z</dcterms:created>
  <dcterms:modified xsi:type="dcterms:W3CDTF">2025-05-12T10:25:00Z</dcterms:modified>
</cp:coreProperties>
</file>