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F8" w:rsidRPr="00510EF8" w:rsidRDefault="00510EF8" w:rsidP="00F57425">
      <w:pPr>
        <w:pStyle w:val="af"/>
      </w:pPr>
    </w:p>
    <w:p w:rsidR="00510EF8" w:rsidRPr="00294B62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10EF8" w:rsidRPr="00294B62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703B7B" w:rsidRPr="00703B7B" w:rsidRDefault="00703B7B" w:rsidP="00703B7B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703B7B" w:rsidRPr="00703B7B" w:rsidRDefault="00703B7B" w:rsidP="00703B7B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703B7B" w:rsidRPr="00703B7B" w:rsidRDefault="00703B7B" w:rsidP="00703B7B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3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транспорте (по отраслям)</w:t>
      </w:r>
    </w:p>
    <w:p w:rsidR="00703B7B" w:rsidRPr="00703B7B" w:rsidRDefault="00703B7B" w:rsidP="00703B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ПМ. 01 </w:t>
      </w:r>
      <w:r w:rsidRPr="00703B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 перевозочного процесса (по видам транспорта)</w:t>
      </w:r>
    </w:p>
    <w:p w:rsid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(МДК 01.01 Технология перевозочного процесса (по видам транспорта)</w:t>
      </w: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(МДК 01.02 Информационное обеспечение перевозочного процесса (по видам транспорта)</w:t>
      </w: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(МДК 01.03 Автоматизированные системы управления на транспорте (по видам транспорта)</w:t>
      </w: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(МДК 01.04 Система фирменного транспортного обслуживания и работа станционных технологических центров)</w:t>
      </w: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B7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703B7B" w:rsidRPr="00703B7B" w:rsidRDefault="00703B7B" w:rsidP="00703B7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703B7B" w:rsidRPr="00703B7B" w:rsidRDefault="00703B7B" w:rsidP="00703B7B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B7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2022</w:t>
      </w:r>
    </w:p>
    <w:p w:rsidR="00703B7B" w:rsidRPr="00703B7B" w:rsidRDefault="00703B7B" w:rsidP="00703B7B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703B7B" w:rsidRPr="00703B7B" w:rsidRDefault="00703B7B" w:rsidP="00703B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703B7B" w:rsidRPr="00703B7B" w:rsidRDefault="00703B7B" w:rsidP="00703B7B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703B7B" w:rsidRPr="00703B7B" w:rsidRDefault="00703B7B" w:rsidP="00703B7B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703B7B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703B7B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22</w:t>
      </w:r>
    </w:p>
    <w:p w:rsidR="00703B7B" w:rsidRPr="00703B7B" w:rsidRDefault="00703B7B" w:rsidP="00703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EF8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07C" w:rsidRPr="00C3007C" w:rsidRDefault="00C3007C" w:rsidP="00C3007C">
      <w:pPr>
        <w:spacing w:after="200" w:line="276" w:lineRule="auto"/>
        <w:rPr>
          <w:rFonts w:ascii="Calibri" w:eastAsia="Calibri" w:hAnsi="Calibri" w:cs="Times New Roman"/>
        </w:rPr>
      </w:pPr>
    </w:p>
    <w:p w:rsidR="00374E3B" w:rsidRPr="00294B62" w:rsidRDefault="00374E3B" w:rsidP="00510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after="0" w:line="321" w:lineRule="exact"/>
        <w:ind w:left="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674AF"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  <w:r w:rsidRPr="0029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ПРОФЕССИОНАЛЬНОГО МОДУЛЯ</w:t>
      </w:r>
      <w:r w:rsidR="003674AF" w:rsidRPr="00294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«Организация перевозочного процесса (по видам транспорта)»</w:t>
      </w:r>
    </w:p>
    <w:p w:rsidR="00510EF8" w:rsidRPr="00294B62" w:rsidRDefault="00510EF8" w:rsidP="00510EF8">
      <w:pPr>
        <w:autoSpaceDE w:val="0"/>
        <w:autoSpaceDN w:val="0"/>
        <w:adjustRightInd w:val="0"/>
        <w:spacing w:after="0" w:line="240" w:lineRule="auto"/>
        <w:ind w:right="3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9A" w:rsidRDefault="00510EF8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Место профессионального модуля в структуре основной профессиональной образовательной программы:</w:t>
      </w:r>
    </w:p>
    <w:p w:rsidR="005D2B9A" w:rsidRDefault="00510EF8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цикл, профессиональный модуль ПМ 01.</w:t>
      </w:r>
      <w:r w:rsidR="003674AF"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ПМ 01 </w:t>
      </w:r>
      <w:r w:rsidRPr="00294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«Организация перевозочного процесса (по видам транспорта)» входят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01.01 Технология перевозочного процесса (по видам транспорта);</w:t>
      </w:r>
    </w:p>
    <w:p w:rsid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01.02 Информационное обеспечение перевозочного процесса (по видам транспорта);</w:t>
      </w:r>
    </w:p>
    <w:p w:rsid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01.03 Автоматизированные системы управления на транспорте (по видам транспорта); </w:t>
      </w:r>
    </w:p>
    <w:p w:rsid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01.04 Система фирменного транспортного обслуживания и работа станционных технологических центров; </w:t>
      </w:r>
    </w:p>
    <w:p w:rsid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 01.01 Учебная практика по автоматизированным системам управления на железнодорожном транспорте;</w:t>
      </w:r>
    </w:p>
    <w:p w:rsidR="003674AF" w:rsidRPr="005D2B9A" w:rsidRDefault="003674AF" w:rsidP="005D2B9A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ПП 01.01 Производственная практика по профилю специальности (организации перевозочного процесса на железнодорожном транспорте).</w:t>
      </w:r>
    </w:p>
    <w:p w:rsidR="003674AF" w:rsidRPr="00294B62" w:rsidRDefault="003674AF" w:rsidP="00510EF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0EF8" w:rsidRPr="00294B62" w:rsidRDefault="00510EF8" w:rsidP="00510EF8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Цели и задачи профессионального модуля</w:t>
      </w:r>
    </w:p>
    <w:p w:rsidR="00510EF8" w:rsidRPr="00294B62" w:rsidRDefault="005D2B9A" w:rsidP="00510EF8">
      <w:pPr>
        <w:widowControl w:val="0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овладения</w:t>
      </w:r>
      <w:r w:rsidR="00510EF8"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видом профессиональной деятельности и соот</w:t>
      </w:r>
      <w:r w:rsidR="00510EF8"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ветствующими профессиональными компетенциями обучающийся в ходе ос</w:t>
      </w:r>
      <w:r w:rsidR="00510EF8"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воения профессионального модуля.</w:t>
      </w:r>
    </w:p>
    <w:p w:rsidR="00510EF8" w:rsidRPr="00294B62" w:rsidRDefault="00510EF8" w:rsidP="00510EF8">
      <w:pPr>
        <w:widowControl w:val="0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EF8" w:rsidRPr="00294B62" w:rsidRDefault="00510EF8" w:rsidP="00510EF8">
      <w:pPr>
        <w:widowControl w:val="0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у учащихся чёткое представление о работе транспорта; требования к управлению персоналом; системе организации движения; правилах документального оформления перевозок пассажиров и багажа; основных принципах организации движения на транспорте (по видам транспорта); особенностях организации пассажирского движения:</w:t>
      </w:r>
    </w:p>
    <w:p w:rsidR="00510EF8" w:rsidRPr="00294B62" w:rsidRDefault="00510EF8" w:rsidP="00510EF8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</w:t>
      </w: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навыки по работе с информационными технологиями, применяемыми на </w:t>
      </w:r>
      <w:proofErr w:type="spellStart"/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ж.д</w:t>
      </w:r>
      <w:proofErr w:type="spellEnd"/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транспорте</w:t>
      </w: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510EF8" w:rsidRPr="00294B62" w:rsidRDefault="00510EF8" w:rsidP="00510EF8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навыки работы с техническими средствами и программным обеспечением информационных технологий;</w:t>
      </w:r>
    </w:p>
    <w:p w:rsidR="00510EF8" w:rsidRPr="00294B62" w:rsidRDefault="00510EF8" w:rsidP="00510EF8">
      <w:pPr>
        <w:suppressAutoHyphens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94B6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- сформировать навыки по  </w:t>
      </w: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номерному учету вагонного парка;</w:t>
      </w:r>
    </w:p>
    <w:p w:rsidR="00510EF8" w:rsidRPr="00294B62" w:rsidRDefault="00510EF8" w:rsidP="00510EF8">
      <w:pPr>
        <w:tabs>
          <w:tab w:val="left" w:pos="37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сформировать навыки по составлению и кодированию сообщения телеграммы - натурного листа (ТГНЛ);</w:t>
      </w:r>
    </w:p>
    <w:p w:rsidR="005D2B9A" w:rsidRDefault="00510EF8" w:rsidP="005D2B9A">
      <w:pPr>
        <w:tabs>
          <w:tab w:val="left" w:pos="37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сформировать навыки по кодированию и пер</w:t>
      </w:r>
      <w:r w:rsidR="005D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едаче сообщения о работе поезда.</w:t>
      </w:r>
    </w:p>
    <w:p w:rsidR="00510EF8" w:rsidRPr="005D2B9A" w:rsidRDefault="00510EF8" w:rsidP="005D2B9A">
      <w:pPr>
        <w:tabs>
          <w:tab w:val="left" w:pos="374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Требования к результатам освоения профессионального модуля: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3674AF"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должен:</w:t>
      </w:r>
    </w:p>
    <w:p w:rsidR="00703B7B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510EF8" w:rsidRPr="00294B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меть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документы, регламентирующие работу транспорта в целом и его объектов в частности;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для решения транспортных задач;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компьютерные средства.</w:t>
      </w:r>
    </w:p>
    <w:p w:rsidR="00703B7B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="00510EF8" w:rsidRPr="00294B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нать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планирование, форму и структуру управления работой на транспорте (по видам транспорта);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эксплуатации технических средств транспорта (по видам транспорта);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учёта, отчёта и анализа работы;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работникам по документам, регламентирующим безопасность движения на транспорте;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движения на транспорте (по видам транспорта);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основные положения концепции маркетинга и управление маркетингом на транспорте;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формирования спроса на транспортные услуги;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комплекс маркетинга в транспортных организациях; принципы управления качеством транспортного обслуживания;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-международные перевозки; порядок расчета тарифа;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 изучения транспортного рынка и формирования спроса на транспортные услуги;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</w:rPr>
        <w:t>- назначение и структура СТЦ;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</w:rPr>
        <w:t>- обработка документов на промежуточных станциях;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</w:rPr>
        <w:t>- выполнение операций в условиях автоматизации рабочих мест операторов СТЦ;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</w:rPr>
        <w:t>- автоматизированная комплексная система фирменного транспортного обслуживания.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</w:t>
      </w:r>
      <w:r w:rsidR="003674AF" w:rsidRPr="00294B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ведения технической документации, контроля выполнения заданий и графиков;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в работе электронно- вычислительных машин для обработки оперативной информации;</w:t>
      </w:r>
    </w:p>
    <w:p w:rsid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расчета норм времени на выполнение операций;</w:t>
      </w:r>
    </w:p>
    <w:p w:rsidR="00510EF8" w:rsidRPr="00703B7B" w:rsidRDefault="00510EF8" w:rsidP="00703B7B">
      <w:pPr>
        <w:widowControl w:val="0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расчета показателей работы объектов транспорта.</w:t>
      </w:r>
    </w:p>
    <w:p w:rsidR="00510EF8" w:rsidRPr="00294B62" w:rsidRDefault="00510EF8" w:rsidP="00510EF8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10EF8" w:rsidRPr="00294B62" w:rsidRDefault="00510EF8" w:rsidP="00510EF8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1.4  Компетенции:</w:t>
      </w:r>
    </w:p>
    <w:p w:rsidR="00510EF8" w:rsidRPr="00294B62" w:rsidRDefault="00510EF8" w:rsidP="00510EF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изучения профессионального модуля студент должен быть компетентен в следующих вопросах: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val="en-US"/>
        </w:rPr>
        <w:t>OK</w:t>
      </w:r>
      <w:r w:rsidRPr="00294B62">
        <w:rPr>
          <w:rFonts w:ascii="Times New Roman" w:eastAsia="Times New Roman" w:hAnsi="Times New Roman" w:cs="font187"/>
          <w:kern w:val="2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  <w:r w:rsidRPr="00294B62"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510EF8" w:rsidRPr="00294B62" w:rsidRDefault="00510EF8" w:rsidP="00510E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font187"/>
          <w:bCs/>
          <w:sz w:val="28"/>
          <w:szCs w:val="28"/>
          <w:lang w:eastAsia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перевозкам.</w:t>
      </w: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font187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font187"/>
          <w:bCs/>
          <w:sz w:val="28"/>
          <w:szCs w:val="28"/>
          <w:lang w:eastAsia="ru-RU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font187"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font187"/>
          <w:bCs/>
          <w:sz w:val="28"/>
          <w:szCs w:val="28"/>
          <w:lang w:eastAsia="ru-RU"/>
        </w:rPr>
        <w:t>ПК 1.3. Оформлять документы, регламентирующие организацию перевозочного процесса.</w:t>
      </w:r>
    </w:p>
    <w:p w:rsidR="00510EF8" w:rsidRDefault="00510EF8" w:rsidP="0051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font187"/>
          <w:b/>
          <w:bCs/>
          <w:i/>
          <w:sz w:val="28"/>
          <w:szCs w:val="28"/>
          <w:lang w:eastAsia="ru-RU"/>
        </w:rPr>
      </w:pPr>
    </w:p>
    <w:p w:rsidR="00703B7B" w:rsidRPr="00B41372" w:rsidRDefault="00703B7B" w:rsidP="00703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Планируемые личностные результаты</w:t>
      </w:r>
    </w:p>
    <w:p w:rsidR="00703B7B" w:rsidRPr="00B41372" w:rsidRDefault="00703B7B" w:rsidP="00703B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  <w:lang w:eastAsia="ar-SA"/>
        </w:rPr>
      </w:pPr>
    </w:p>
    <w:p w:rsidR="00703B7B" w:rsidRPr="00B41372" w:rsidRDefault="00703B7B" w:rsidP="00703B7B">
      <w:pPr>
        <w:tabs>
          <w:tab w:val="left" w:pos="216"/>
          <w:tab w:val="left" w:pos="1440"/>
        </w:tabs>
        <w:autoSpaceDE w:val="0"/>
        <w:autoSpaceDN w:val="0"/>
        <w:adjustRightInd w:val="0"/>
        <w:spacing w:after="0"/>
        <w:ind w:firstLine="73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372">
        <w:rPr>
          <w:rFonts w:ascii="Times New Roman" w:eastAsia="Times New Roman" w:hAnsi="Times New Roman" w:cs="Times New Roman"/>
          <w:b/>
          <w:w w:val="102"/>
          <w:sz w:val="28"/>
          <w:szCs w:val="28"/>
          <w:lang w:eastAsia="ru-RU"/>
        </w:rPr>
        <w:t xml:space="preserve">  </w:t>
      </w:r>
      <w:r w:rsidRPr="00B41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рамках программы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профессионального модуля ПМ. 01 </w:t>
      </w:r>
      <w:r w:rsidRPr="00B41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</w:t>
      </w:r>
      <w:r w:rsidRPr="00703B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перевозочного процесса (по видам транспорта)</w:t>
      </w:r>
      <w:r w:rsidRPr="00B413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реализуется программа воспитания, направленная на формирование следующих личностных результатов:</w:t>
      </w:r>
    </w:p>
    <w:p w:rsidR="00703B7B" w:rsidRPr="009D12C5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</w:pP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проектно</w:t>
      </w:r>
      <w:proofErr w:type="spellEnd"/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мыслящий</w:t>
      </w:r>
      <w:r w:rsidRPr="009D12C5"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  <w:t xml:space="preserve">; </w:t>
      </w:r>
    </w:p>
    <w:p w:rsidR="00703B7B" w:rsidRPr="009D12C5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ЛР 19 Уважительное отношения обучающихся к результатам собственного и чужого труда; </w:t>
      </w:r>
    </w:p>
    <w:p w:rsidR="00703B7B" w:rsidRPr="009D12C5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</w:pP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</w:t>
      </w:r>
      <w:r w:rsidRPr="009D12C5"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  <w:t>;</w:t>
      </w:r>
    </w:p>
    <w:p w:rsidR="00703B7B" w:rsidRPr="009D12C5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</w:pP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</w:t>
      </w:r>
      <w:r w:rsidRPr="009D12C5"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  <w:t xml:space="preserve">; </w:t>
      </w:r>
    </w:p>
    <w:p w:rsidR="00703B7B" w:rsidRPr="009D12C5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</w:pP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 w:rsidRPr="009D12C5"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  <w:t>;</w:t>
      </w: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703B7B" w:rsidRPr="009D12C5" w:rsidRDefault="00703B7B" w:rsidP="0070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nsolas" w:eastAsia="Times New Roman" w:hAnsi="Consolas" w:cs="Consolas"/>
          <w:iCs/>
          <w:color w:val="000000"/>
          <w:sz w:val="28"/>
          <w:szCs w:val="28"/>
          <w:lang w:eastAsia="ru-RU"/>
        </w:rPr>
      </w:pPr>
      <w:r w:rsidRPr="009D1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:rsidR="00703B7B" w:rsidRDefault="00703B7B" w:rsidP="0051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font187"/>
          <w:b/>
          <w:bCs/>
          <w:i/>
          <w:sz w:val="28"/>
          <w:szCs w:val="28"/>
          <w:lang w:eastAsia="ru-RU"/>
        </w:rPr>
      </w:pPr>
    </w:p>
    <w:p w:rsidR="00703B7B" w:rsidRPr="00294B62" w:rsidRDefault="00703B7B" w:rsidP="0051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font187"/>
          <w:b/>
          <w:bCs/>
          <w:i/>
          <w:sz w:val="28"/>
          <w:szCs w:val="28"/>
          <w:lang w:eastAsia="ru-RU"/>
        </w:rPr>
      </w:pPr>
    </w:p>
    <w:p w:rsidR="00510EF8" w:rsidRPr="00294B62" w:rsidRDefault="00510EF8" w:rsidP="00510EF8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0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Количество часов на освоение профессионального модуля</w:t>
      </w:r>
    </w:p>
    <w:p w:rsidR="00510EF8" w:rsidRPr="00294B62" w:rsidRDefault="00510EF8" w:rsidP="00510EF8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EF8" w:rsidRPr="00705C28" w:rsidRDefault="00510EF8" w:rsidP="00510EF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 – 915 часов:</w:t>
      </w:r>
    </w:p>
    <w:p w:rsidR="00510EF8" w:rsidRPr="00705C28" w:rsidRDefault="00510EF8" w:rsidP="00510EF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освоение МДК.01.01 – 213 часов;</w:t>
      </w:r>
    </w:p>
    <w:p w:rsidR="00510EF8" w:rsidRPr="00705C28" w:rsidRDefault="00510EF8" w:rsidP="00510EF8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аудиторная учебная нагрузка</w:t>
      </w:r>
      <w:r w:rsidRPr="00705C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142 часа,</w:t>
      </w:r>
    </w:p>
    <w:p w:rsidR="00510EF8" w:rsidRPr="00705C28" w:rsidRDefault="00510EF8" w:rsidP="00510EF8">
      <w:pPr>
        <w:widowControl w:val="0"/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– 71 час;</w:t>
      </w:r>
    </w:p>
    <w:p w:rsidR="00510EF8" w:rsidRPr="00705C28" w:rsidRDefault="00510EF8" w:rsidP="00510EF8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705C28" w:rsidRDefault="00510EF8" w:rsidP="00510EF8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освоение МДК.01.02 – 90 часов,</w:t>
      </w:r>
    </w:p>
    <w:p w:rsidR="00510EF8" w:rsidRPr="00705C28" w:rsidRDefault="00510EF8" w:rsidP="00510EF8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аудиторная учебная нагрузка</w:t>
      </w:r>
      <w:r w:rsidRPr="00705C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60 часов,</w:t>
      </w:r>
    </w:p>
    <w:p w:rsidR="00510EF8" w:rsidRPr="00294B62" w:rsidRDefault="00510EF8" w:rsidP="00510EF8">
      <w:pPr>
        <w:widowControl w:val="0"/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– 30 часов;</w:t>
      </w:r>
    </w:p>
    <w:p w:rsidR="00510EF8" w:rsidRPr="00294B62" w:rsidRDefault="00510EF8" w:rsidP="00510EF8">
      <w:pPr>
        <w:widowControl w:val="0"/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освоение МДК.01.03 – 141 час,</w:t>
      </w:r>
    </w:p>
    <w:p w:rsidR="00510EF8" w:rsidRPr="00294B62" w:rsidRDefault="00510EF8" w:rsidP="00510EF8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аудиторная учебная нагрузка</w:t>
      </w:r>
      <w:r w:rsidRPr="00294B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94 часа,</w:t>
      </w:r>
    </w:p>
    <w:p w:rsidR="00510EF8" w:rsidRPr="00294B62" w:rsidRDefault="00510EF8" w:rsidP="00510EF8">
      <w:pPr>
        <w:widowControl w:val="0"/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– 47 часов;</w:t>
      </w:r>
    </w:p>
    <w:p w:rsidR="00510EF8" w:rsidRPr="00294B62" w:rsidRDefault="00510EF8" w:rsidP="00510EF8">
      <w:pPr>
        <w:widowControl w:val="0"/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освоение МДК.01.04 – 75 часов,</w:t>
      </w:r>
    </w:p>
    <w:p w:rsidR="00510EF8" w:rsidRPr="00294B62" w:rsidRDefault="00510EF8" w:rsidP="00510EF8">
      <w:pPr>
        <w:widowControl w:val="0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аудиторная учебная нагрузка</w:t>
      </w:r>
      <w:r w:rsidRPr="00294B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 часов,</w:t>
      </w:r>
    </w:p>
    <w:p w:rsidR="00510EF8" w:rsidRPr="00294B62" w:rsidRDefault="00510EF8" w:rsidP="00510EF8">
      <w:pPr>
        <w:widowControl w:val="0"/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– 25 часов;</w:t>
      </w:r>
    </w:p>
    <w:p w:rsidR="00510EF8" w:rsidRPr="00294B62" w:rsidRDefault="00510EF8" w:rsidP="00510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– 36 часов.</w:t>
      </w:r>
    </w:p>
    <w:p w:rsidR="00510EF8" w:rsidRPr="00294B62" w:rsidRDefault="00510EF8" w:rsidP="00510EF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практика- 360 часов</w:t>
      </w:r>
    </w:p>
    <w:p w:rsidR="00510EF8" w:rsidRPr="00294B62" w:rsidRDefault="00510EF8" w:rsidP="00510EF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0EF8" w:rsidRPr="00294B62" w:rsidSect="003674A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по модулю </w:t>
      </w: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294B62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10EF8" w:rsidRPr="00294B62">
          <w:pgSz w:w="11907" w:h="16840"/>
          <w:pgMar w:top="1134" w:right="850" w:bottom="1134" w:left="1701" w:header="720" w:footer="720" w:gutter="0"/>
          <w:cols w:space="720"/>
        </w:sectPr>
      </w:pPr>
    </w:p>
    <w:p w:rsidR="00510EF8" w:rsidRPr="00294B62" w:rsidRDefault="00510EF8" w:rsidP="00294B62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EF8" w:rsidRPr="00294B62" w:rsidRDefault="00510EF8" w:rsidP="0051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и содержание профессионального модуля ПМ.01 Организация перевозочного процесса </w:t>
      </w:r>
    </w:p>
    <w:p w:rsidR="00510EF8" w:rsidRPr="00294B62" w:rsidRDefault="00510EF8" w:rsidP="0051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видам транспорта)</w:t>
      </w:r>
    </w:p>
    <w:p w:rsidR="00510EF8" w:rsidRPr="00294B62" w:rsidRDefault="00510EF8" w:rsidP="0051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Структура профессионального модуля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992"/>
        <w:gridCol w:w="1701"/>
        <w:gridCol w:w="1418"/>
        <w:gridCol w:w="1469"/>
        <w:gridCol w:w="1115"/>
        <w:gridCol w:w="1118"/>
        <w:gridCol w:w="1053"/>
      </w:tblGrid>
      <w:tr w:rsidR="00510EF8" w:rsidRPr="00294B62" w:rsidTr="003674AF">
        <w:tc>
          <w:tcPr>
            <w:tcW w:w="2093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94B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Суммар-ный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объем нагрузки, час.</w:t>
            </w:r>
          </w:p>
        </w:tc>
        <w:tc>
          <w:tcPr>
            <w:tcW w:w="8866" w:type="dxa"/>
            <w:gridSpan w:val="7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час.</w:t>
            </w:r>
          </w:p>
        </w:tc>
      </w:tr>
      <w:tr w:rsidR="00510EF8" w:rsidRPr="00294B62" w:rsidTr="003674AF">
        <w:tc>
          <w:tcPr>
            <w:tcW w:w="2093" w:type="dxa"/>
            <w:vMerge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5" w:type="dxa"/>
            <w:gridSpan w:val="5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обучающихся во взаимодействии с преподавателем</w:t>
            </w:r>
          </w:p>
        </w:tc>
        <w:tc>
          <w:tcPr>
            <w:tcW w:w="1118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Самосто-ятельная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53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Экзамен по модулю</w:t>
            </w:r>
          </w:p>
        </w:tc>
      </w:tr>
      <w:tr w:rsidR="00510EF8" w:rsidRPr="00294B62" w:rsidTr="003674AF">
        <w:tc>
          <w:tcPr>
            <w:tcW w:w="209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Обучение по МДК</w:t>
            </w:r>
          </w:p>
        </w:tc>
        <w:tc>
          <w:tcPr>
            <w:tcW w:w="2584" w:type="dxa"/>
            <w:gridSpan w:val="2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1118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EF8" w:rsidRPr="00294B62" w:rsidTr="003674AF">
        <w:tc>
          <w:tcPr>
            <w:tcW w:w="209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3119" w:type="dxa"/>
            <w:gridSpan w:val="2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</w:t>
            </w:r>
          </w:p>
        </w:tc>
        <w:tc>
          <w:tcPr>
            <w:tcW w:w="1469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-венная</w:t>
            </w:r>
          </w:p>
        </w:tc>
        <w:tc>
          <w:tcPr>
            <w:tcW w:w="1115" w:type="dxa"/>
            <w:vMerge w:val="restart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1118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EF8" w:rsidRPr="00294B62" w:rsidTr="003674AF">
        <w:tc>
          <w:tcPr>
            <w:tcW w:w="209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Практические занятия</w:t>
            </w:r>
            <w:r w:rsidR="0065677E" w:rsidRPr="00694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/ лабораторные занятия</w:t>
            </w:r>
          </w:p>
        </w:tc>
        <w:tc>
          <w:tcPr>
            <w:tcW w:w="14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Курсовых работ (проектов)</w:t>
            </w:r>
          </w:p>
        </w:tc>
        <w:tc>
          <w:tcPr>
            <w:tcW w:w="1469" w:type="dxa"/>
            <w:vMerge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18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vMerge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EF8" w:rsidRPr="00294B62" w:rsidTr="003674AF">
        <w:tc>
          <w:tcPr>
            <w:tcW w:w="20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69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115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118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05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</w:t>
            </w:r>
          </w:p>
        </w:tc>
      </w:tr>
      <w:tr w:rsidR="00510EF8" w:rsidRPr="00294B62" w:rsidTr="003674AF">
        <w:tc>
          <w:tcPr>
            <w:tcW w:w="2093" w:type="dxa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</w:t>
            </w:r>
            <w:r w:rsidR="0065677E"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 ПК 1.3.</w:t>
            </w:r>
          </w:p>
        </w:tc>
        <w:tc>
          <w:tcPr>
            <w:tcW w:w="2693" w:type="dxa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Технология перевозочного процесса (по видам транспорта)</w:t>
            </w:r>
          </w:p>
        </w:tc>
        <w:tc>
          <w:tcPr>
            <w:tcW w:w="1134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2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01" w:type="dxa"/>
            <w:vAlign w:val="center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9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3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EF8" w:rsidRPr="00294B62" w:rsidTr="003674AF">
        <w:tc>
          <w:tcPr>
            <w:tcW w:w="2093" w:type="dxa"/>
          </w:tcPr>
          <w:p w:rsidR="0065677E" w:rsidRPr="00705C28" w:rsidRDefault="0065677E" w:rsidP="00656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09,</w:t>
            </w:r>
          </w:p>
          <w:p w:rsidR="00510EF8" w:rsidRPr="00705C28" w:rsidRDefault="0065677E" w:rsidP="00656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 ПК 1.3.</w:t>
            </w:r>
          </w:p>
        </w:tc>
        <w:tc>
          <w:tcPr>
            <w:tcW w:w="2693" w:type="dxa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 Информационное обеспечение перевозочного процесса (по видам транспорта)</w:t>
            </w:r>
          </w:p>
        </w:tc>
        <w:tc>
          <w:tcPr>
            <w:tcW w:w="1134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3" w:type="dxa"/>
            <w:vAlign w:val="center"/>
          </w:tcPr>
          <w:p w:rsidR="00510EF8" w:rsidRPr="00705C28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EF8" w:rsidRPr="00294B62" w:rsidTr="003674AF">
        <w:tc>
          <w:tcPr>
            <w:tcW w:w="2093" w:type="dxa"/>
          </w:tcPr>
          <w:p w:rsidR="0065677E" w:rsidRPr="0065677E" w:rsidRDefault="0065677E" w:rsidP="00656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09,</w:t>
            </w:r>
          </w:p>
          <w:p w:rsidR="00510EF8" w:rsidRPr="0065677E" w:rsidRDefault="0065677E" w:rsidP="00656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 ПК 1.3.</w:t>
            </w:r>
          </w:p>
        </w:tc>
        <w:tc>
          <w:tcPr>
            <w:tcW w:w="26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МДК.01.3</w:t>
            </w:r>
            <w:r w:rsidRPr="00294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на транспорте (по видам транспорта)</w:t>
            </w:r>
          </w:p>
        </w:tc>
        <w:tc>
          <w:tcPr>
            <w:tcW w:w="1134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vAlign w:val="center"/>
          </w:tcPr>
          <w:p w:rsidR="00510EF8" w:rsidRPr="0069417F" w:rsidRDefault="00705C2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53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F8" w:rsidRPr="00294B62" w:rsidTr="003674AF">
        <w:tc>
          <w:tcPr>
            <w:tcW w:w="20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</w:t>
            </w:r>
            <w:r w:rsid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 ПК 1.3.</w:t>
            </w:r>
          </w:p>
        </w:tc>
        <w:tc>
          <w:tcPr>
            <w:tcW w:w="26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МДК.01.04</w:t>
            </w:r>
            <w:r w:rsidRPr="00294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1134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3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F8" w:rsidRPr="00294B62" w:rsidTr="003674AF">
        <w:tc>
          <w:tcPr>
            <w:tcW w:w="20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</w:t>
            </w:r>
            <w:r w:rsid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**9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 ПК 1.3.</w:t>
            </w:r>
          </w:p>
        </w:tc>
        <w:tc>
          <w:tcPr>
            <w:tcW w:w="26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часов</w:t>
            </w:r>
          </w:p>
        </w:tc>
        <w:tc>
          <w:tcPr>
            <w:tcW w:w="1134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EF8" w:rsidRPr="00294B62" w:rsidTr="003674AF">
        <w:tc>
          <w:tcPr>
            <w:tcW w:w="20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</w:t>
            </w:r>
            <w:r w:rsid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 ПК 1.3</w:t>
            </w:r>
          </w:p>
        </w:tc>
        <w:tc>
          <w:tcPr>
            <w:tcW w:w="26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практика, часов</w:t>
            </w:r>
          </w:p>
        </w:tc>
        <w:tc>
          <w:tcPr>
            <w:tcW w:w="1134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15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vAlign w:val="center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EF8" w:rsidRPr="00294B62" w:rsidTr="003674AF">
        <w:tc>
          <w:tcPr>
            <w:tcW w:w="20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 по модулю</w:t>
            </w:r>
          </w:p>
        </w:tc>
        <w:tc>
          <w:tcPr>
            <w:tcW w:w="10000" w:type="dxa"/>
            <w:gridSpan w:val="8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510EF8" w:rsidRPr="00294B62" w:rsidTr="003674AF">
        <w:tc>
          <w:tcPr>
            <w:tcW w:w="209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915</w:t>
            </w:r>
          </w:p>
        </w:tc>
        <w:tc>
          <w:tcPr>
            <w:tcW w:w="992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346</w:t>
            </w:r>
          </w:p>
        </w:tc>
        <w:tc>
          <w:tcPr>
            <w:tcW w:w="1701" w:type="dxa"/>
          </w:tcPr>
          <w:p w:rsidR="00510EF8" w:rsidRPr="0069417F" w:rsidRDefault="00705C2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166</w:t>
            </w:r>
          </w:p>
        </w:tc>
        <w:tc>
          <w:tcPr>
            <w:tcW w:w="1418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469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360</w:t>
            </w:r>
          </w:p>
        </w:tc>
        <w:tc>
          <w:tcPr>
            <w:tcW w:w="1115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118" w:type="dxa"/>
          </w:tcPr>
          <w:p w:rsidR="00510EF8" w:rsidRPr="0069417F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173</w:t>
            </w:r>
          </w:p>
        </w:tc>
        <w:tc>
          <w:tcPr>
            <w:tcW w:w="1053" w:type="dxa"/>
          </w:tcPr>
          <w:p w:rsidR="00510EF8" w:rsidRPr="00294B62" w:rsidRDefault="00510EF8" w:rsidP="00510E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941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510EF8" w:rsidRPr="00294B62" w:rsidRDefault="00510EF8" w:rsidP="0051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EF8" w:rsidRPr="00294B62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10EF8" w:rsidRPr="00294B62" w:rsidSect="003674AF">
          <w:pgSz w:w="16840" w:h="11907" w:orient="landscape"/>
          <w:pgMar w:top="1134" w:right="851" w:bottom="1134" w:left="1701" w:header="720" w:footer="720" w:gutter="0"/>
          <w:cols w:space="720"/>
        </w:sectPr>
      </w:pPr>
    </w:p>
    <w:p w:rsidR="00510EF8" w:rsidRPr="00294B62" w:rsidRDefault="00510EF8" w:rsidP="00510EF8">
      <w:pPr>
        <w:autoSpaceDE w:val="0"/>
        <w:autoSpaceDN w:val="0"/>
        <w:adjustRightInd w:val="0"/>
        <w:spacing w:before="67"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0EF8" w:rsidRPr="00294B62" w:rsidRDefault="00510EF8" w:rsidP="00510EF8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Тематический план и содержание профессионального модуля</w:t>
      </w:r>
    </w:p>
    <w:p w:rsidR="00510EF8" w:rsidRPr="00294B62" w:rsidRDefault="00510EF8" w:rsidP="00510EF8">
      <w:pPr>
        <w:widowControl w:val="0"/>
        <w:autoSpaceDE w:val="0"/>
        <w:autoSpaceDN w:val="0"/>
        <w:adjustRightInd w:val="0"/>
        <w:spacing w:before="19" w:after="0" w:line="240" w:lineRule="auto"/>
        <w:ind w:left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02"/>
        <w:gridCol w:w="8116"/>
        <w:gridCol w:w="933"/>
        <w:gridCol w:w="2193"/>
      </w:tblGrid>
      <w:tr w:rsidR="00510EF8" w:rsidRPr="00294B62" w:rsidTr="0065677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69" w:rsidRDefault="00130A69" w:rsidP="00130A6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 и результатов воспитания</w:t>
            </w: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65677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10EF8" w:rsidRPr="00294B62" w:rsidTr="00B75483"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Технология и управление работой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B75483">
        <w:trPr>
          <w:trHeight w:val="375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МДК 01.01 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перевозочного процесса (по видам транспорта)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65677E">
        <w:trPr>
          <w:trHeight w:val="375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4 семестр</w:t>
            </w: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(34 ч. лекции + 38 ч. </w:t>
            </w:r>
            <w:proofErr w:type="spellStart"/>
            <w:r w:rsidR="00A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пр.р</w:t>
            </w:r>
            <w:proofErr w:type="spellEnd"/>
            <w:r w:rsidR="00A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65677E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510EF8" w:rsidRPr="00294B62" w:rsidRDefault="00510EF8" w:rsidP="00510E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организации перевозок на железнодорожном транспорте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AB203E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понятия и определения эксплуатационной работы железных дорог.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6E2A0A" w:rsidRDefault="006E2A0A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</w:t>
            </w:r>
            <w:r w:rsid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регламентирующие эксплуатационную работу железных дорог.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деятельности железнодорожного транспорта.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перевозочный процесс.  Документы, регламентирующие безопасность движения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C5228E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Классификация и индексация поездов.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C5228E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управления на железнодорожном транспорте.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C5228E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технология работы станций.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работе станций.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характеристика работы станций. Документы, регламентирующие работу железнодорожных станций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Технологический процесс работы станций.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Порядок разработки и утверждения технологического процесса станций.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Практическое занятие №1</w:t>
            </w:r>
            <w:r w:rsidRPr="006E2A0A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6E2A0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Построение диаграмм </w:t>
            </w:r>
            <w:proofErr w:type="spellStart"/>
            <w:r w:rsidRPr="006E2A0A">
              <w:rPr>
                <w:rFonts w:ascii="Times New Roman" w:hAnsi="Times New Roman"/>
                <w:sz w:val="24"/>
                <w:szCs w:val="24"/>
                <w:highlight w:val="yellow"/>
              </w:rPr>
              <w:t>вагонопотоков</w:t>
            </w:r>
            <w:proofErr w:type="spellEnd"/>
          </w:p>
          <w:p w:rsidR="0065677E" w:rsidRPr="006E2A0A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Маневровая работа.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маневровой работы. Руководство маневрами. Охрана труда при производстве маневров.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№2 </w:t>
            </w:r>
          </w:p>
          <w:p w:rsidR="0065677E" w:rsidRPr="006E2A0A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Нормирование маневровых операций на вытяжных путях</w:t>
            </w:r>
            <w:r w:rsidRPr="006E2A0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промежуточных станций.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сборными поездами. Нормирование маневровых операций  на промежуточных станциях.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 3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Составление плана работы со сборным поездом.</w:t>
            </w: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6B39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транзитных поездов на участковых и сортировочных станциях.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переработкой. Техническое обслуживание и коммерческий осмотр поездов. Технология обслуживания поездов, следующих со сменой локомотивов  и поездных бригад.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8F44C5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поездов по прибытии на технических станциях.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информация о поездах, поступающих в переработку. Натурный лист поезда, его содержание. 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Сортировочный листок, его назначение, содержание и порядок составления. Технология обработки поездов по прибытии. Организация коммерческого и технического обслуживания.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8F44C5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 4.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Разработка графиков обработки поездов различных категорий.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8F44C5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15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расформирования и формирования поездов на горочных станциях.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сортировочной горки. Технические средства для управления роспуском вагонов.  Определение горочного цикла и горочного интервала. 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8F44C5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5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№5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Нормирование маневровых операций на сортировочных горках</w:t>
            </w: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8F44C5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№6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Разработка графиков работы сортировочных горок. Определение перерабатывающей способности.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составов по отправлению на технических станциях.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поездов в парке отправления. Организация осмотра и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безотцепочного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оборудование и размещение на станции станционного технологического центра. Операции, выполняемые СТЦ.  Кодирование объектов железнодорожного транспорта. 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формируемые составы поездов.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69417F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№7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Составление натурного листа и сортировочного листка</w:t>
            </w: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Pr="0065677E" w:rsidRDefault="0065677E" w:rsidP="0065677E">
            <w:pPr>
              <w:jc w:val="center"/>
              <w:rPr>
                <w:lang w:val="en-US"/>
              </w:rPr>
            </w:pP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1.1-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1.3,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30, </w:t>
            </w: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65677E" w:rsidRDefault="0065677E" w:rsidP="006567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 работе элементов станции между собой и с прилегающими перегонами.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 между собой и с прилегающими перегонами. Основные методы расчета по обеспечению взаимодействия.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44DA6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rPr>
          <w:trHeight w:val="11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методы расчета станционных процессов. Методы нормирования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межоперационных простоев, пути их сокращения. Комплексный выбор оптимального режима работы парка приема, сортировочной горки, сортировочного парка, вытяжек формирования и парка отправления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EF8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6E2A0A" w:rsidRDefault="00510EF8" w:rsidP="00510EF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№8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Условия взаимодействия в работе элементов станции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6E2A0A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5 семестр</w:t>
            </w:r>
            <w:r w:rsidR="00AB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(28 ч. лекции+ 12 ч. пр. р.)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AB203E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местной работы на станциях.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вагонов под погрузку опасных грузов. 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подачи и уборки местных вагонов. Особенности организации маневровой работы с местными вагонами. Нормирование маневровой работы  с местными вагонами. Простой местных вагонов на станции.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736DA1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 9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Расчет норм времени на выполнение операций с местными вагонами. Разработка графика обработки местных вагонов.</w:t>
            </w: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736DA1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Суточный план-график работы станции.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станций. </w:t>
            </w:r>
          </w:p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работы станции, определяемые по суточному плану-графику. Методика расчета норм простоя вагонов с расчленением его по элементам.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736DA1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№10 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Расчет показателей работы станции.</w:t>
            </w: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294B62" w:rsidRDefault="0065677E" w:rsidP="006567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работой станции.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составления. Оперативное руководство работой станции.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станционного и маневрового диспетчера, дежурных по станциям, горкам, паркам.  График исполненной работы. Контроль выполнения технологического процесса.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 и анализ работы станции.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Анализ графика исполненной работы.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№</w:t>
            </w: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 Учет простоя вагонов по формам ДУ-8, ДУ-9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работы станции в зимних условиях.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Снегоборьба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станциях. Обеспечение охраны труда работников станции в зимних условиях.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безопасности движения на станции.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65677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железнодорожного узла.</w:t>
            </w:r>
          </w:p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следования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узле. Оперативное планирование и руководство работой в узле.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Default="0065677E" w:rsidP="0065677E">
            <w:pPr>
              <w:jc w:val="center"/>
            </w:pPr>
            <w:r w:rsidRPr="00A54C1B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69417F" w:rsidTr="008D0AD5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294B62" w:rsidRDefault="0065677E" w:rsidP="00510E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294B62" w:rsidRDefault="0065677E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Курсовой проект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6E2A0A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/>
              </w:rPr>
              <w:t>30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Pr="0065677E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65677E" w:rsidRPr="00294B62" w:rsidTr="008D0AD5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65677E" w:rsidRDefault="0065677E" w:rsidP="00510E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7E" w:rsidRPr="00294B62" w:rsidRDefault="0065677E" w:rsidP="00510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Технологический процесс работы участковой станции.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пояснительной записки.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1.Общие вопросы работы станции.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2.Оперативное руководство и планирование работы станции.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3.Технология обработки поездов.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маневровой работы.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5.Нормирование технологических операций.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6.Разработка суточного плана-графика.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показателей работы станции.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8.Мероприятия по обеспечению безопасности движения.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9.Мероприятия по охране труда и защите окружающей среды.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часть.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1. Суточный план-график работы участковой станции.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77E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65677E">
        <w:trPr>
          <w:trHeight w:val="375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Самостоятельная работа при изучении материала в 4 и 5 семестре.</w:t>
            </w: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курсовым проектом. </w:t>
            </w:r>
          </w:p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рефератов для упорядочения полученных знаний. Задание выдается индивидуально.</w:t>
            </w:r>
          </w:p>
          <w:p w:rsidR="00510EF8" w:rsidRPr="00294B62" w:rsidRDefault="00510EF8" w:rsidP="00510EF8">
            <w:pPr>
              <w:tabs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правил заполнения технической документации.</w:t>
            </w: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1.1.Основы организации перевозок на железнодорожном транспорте</w:t>
            </w: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докладов и презентаций: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«Транспортный процесс и его характеристики»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«Перспективы развития железнодорожного транспорта»</w:t>
            </w:r>
          </w:p>
          <w:p w:rsidR="00510EF8" w:rsidRPr="00294B62" w:rsidRDefault="00510EF8" w:rsidP="00510EF8">
            <w:pPr>
              <w:tabs>
                <w:tab w:val="left" w:pos="1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«Нумерация и индексация поездов»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1.2.Управление и технология работы станций.</w:t>
            </w: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докладов и презентаций: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«Назначение и классификация железнодорожных станций, их техническое оснащение»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«Понятие маневровой работы»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«Маневровые районы»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«Техническая характеристика промежуточных станций, структура управления, выполняемые операции»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«Техническое обслуживание и коммерческий осмотр поездов»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«Технология обработки поездов по прибытии»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«Организация коммерческого и технического обслуживания»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«Охрана труда при работе на горочных станциях»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«Охрана труда в парке отправления при обработке поездов»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поездов в парке отправления»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«Назначение, оборудование и размещение на станции станционного технологического центра»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«Информационное обеспечение станций»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«Методы нормирования межоперационных простоев, пути их сокращения»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порожних вагонов под погрузку опасных грузов»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«Назначение, содержание, порядок и методика разработки суточного плана-графика работы станции»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«Оперативное руководство работой станции»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«Анализ графика исполненной работы»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«Обеспечение охраны труда работников станции в зимних условиях»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«Контроль выполнения требований безопасности движений»</w:t>
            </w: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«Оперативное планирование и руководство работой в узле»</w:t>
            </w:r>
          </w:p>
          <w:p w:rsidR="00510EF8" w:rsidRPr="00294B62" w:rsidRDefault="00510EF8" w:rsidP="00510EF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65677E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rPr>
          <w:trHeight w:val="375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Дифференцированный зачет ( 4 семестр), экзамен (5 семестр), курсовое проектирование ( 5 семестр)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F8" w:rsidRPr="00294B62" w:rsidTr="0065677E">
        <w:trPr>
          <w:trHeight w:val="375"/>
        </w:trPr>
        <w:tc>
          <w:tcPr>
            <w:tcW w:w="1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4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0EF8" w:rsidRPr="00294B62" w:rsidRDefault="00510EF8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94B62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  <w:r w:rsidRPr="00294B62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5"/>
        <w:gridCol w:w="436"/>
        <w:gridCol w:w="320"/>
        <w:gridCol w:w="8246"/>
        <w:gridCol w:w="992"/>
        <w:gridCol w:w="2125"/>
      </w:tblGrid>
      <w:tr w:rsidR="00510EF8" w:rsidRPr="00294B62" w:rsidTr="0065677E">
        <w:tc>
          <w:tcPr>
            <w:tcW w:w="2225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5" w:type="dxa"/>
            <w:hideMark/>
          </w:tcPr>
          <w:p w:rsidR="00130A69" w:rsidRDefault="00130A69" w:rsidP="00130A6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 и результатов воспитания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EF8" w:rsidRPr="00294B62" w:rsidTr="0065677E">
        <w:tc>
          <w:tcPr>
            <w:tcW w:w="11227" w:type="dxa"/>
            <w:gridSpan w:val="4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Использование информационных технологий в работе железнодорожного транспорта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11227" w:type="dxa"/>
            <w:gridSpan w:val="4"/>
            <w:hideMark/>
          </w:tcPr>
          <w:p w:rsidR="00510EF8" w:rsidRPr="006E2A0A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МДК 01.02. Информационное обеспечение перевозочного процесса на железнодорожном транспорте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11227" w:type="dxa"/>
            <w:gridSpan w:val="4"/>
          </w:tcPr>
          <w:p w:rsidR="00510EF8" w:rsidRPr="00294B62" w:rsidRDefault="00510EF8" w:rsidP="00AB203E">
            <w:pPr>
              <w:tabs>
                <w:tab w:val="left" w:pos="670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E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5 семестр</w:t>
            </w: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( 8 ч. лекции + 20 ч. </w:t>
            </w:r>
            <w:proofErr w:type="spellStart"/>
            <w:r w:rsid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spellEnd"/>
            <w:r w:rsid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11227" w:type="dxa"/>
            <w:gridSpan w:val="4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 w:val="restart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 w:val="restart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информации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Информационная среда. Понятие информатизации. Понятия обработки информации</w:t>
            </w:r>
          </w:p>
        </w:tc>
        <w:tc>
          <w:tcPr>
            <w:tcW w:w="992" w:type="dxa"/>
            <w:vMerge w:val="restart"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DB6AD2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и системы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информационной технологии, информационного процесса, информационной системы. Классификация информационных систем. Структура информационного процесса</w:t>
            </w:r>
          </w:p>
        </w:tc>
        <w:tc>
          <w:tcPr>
            <w:tcW w:w="992" w:type="dxa"/>
            <w:vMerge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DB6AD2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 w:val="restart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обработки информации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992" w:type="dxa"/>
            <w:vMerge w:val="restart"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DB6AD2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информационные технологии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Локальные, глобальные компьютерные сети. Сеть Интернет и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Интранет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 передачи данных (СПД)</w:t>
            </w:r>
          </w:p>
        </w:tc>
        <w:tc>
          <w:tcPr>
            <w:tcW w:w="992" w:type="dxa"/>
            <w:vMerge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DB6AD2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системы управления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Распределенная система управления. Структура и модель системы управления. Промышленные коммуникации. Информационные модели и информационные потоки</w:t>
            </w:r>
          </w:p>
        </w:tc>
        <w:tc>
          <w:tcPr>
            <w:tcW w:w="992" w:type="dxa"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DB6AD2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gridSpan w:val="3"/>
            <w:hideMark/>
          </w:tcPr>
          <w:p w:rsidR="00510EF8" w:rsidRPr="006E2A0A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6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Кодирование информации с использованием классификаторов</w:t>
            </w:r>
          </w:p>
        </w:tc>
        <w:tc>
          <w:tcPr>
            <w:tcW w:w="992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 w:val="restart"/>
          </w:tcPr>
          <w:p w:rsidR="00510EF8" w:rsidRPr="00294B62" w:rsidRDefault="0065677E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c>
          <w:tcPr>
            <w:tcW w:w="2225" w:type="dxa"/>
            <w:vMerge/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6" w:type="dxa"/>
          </w:tcPr>
          <w:p w:rsidR="00510EF8" w:rsidRPr="006E2A0A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Кодирование информации с использованием классификаторов</w:t>
            </w:r>
          </w:p>
        </w:tc>
        <w:tc>
          <w:tcPr>
            <w:tcW w:w="992" w:type="dxa"/>
          </w:tcPr>
          <w:p w:rsidR="00510EF8" w:rsidRPr="006E2A0A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6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Логический и форматный контроль информации</w:t>
            </w:r>
          </w:p>
        </w:tc>
        <w:tc>
          <w:tcPr>
            <w:tcW w:w="992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6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Поиск заданной информации в сети Интернет или </w:t>
            </w:r>
            <w:proofErr w:type="spellStart"/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Интранет</w:t>
            </w:r>
            <w:proofErr w:type="spellEnd"/>
          </w:p>
        </w:tc>
        <w:tc>
          <w:tcPr>
            <w:tcW w:w="992" w:type="dxa"/>
            <w:hideMark/>
          </w:tcPr>
          <w:p w:rsidR="00510EF8" w:rsidRPr="006E2A0A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11227" w:type="dxa"/>
            <w:gridSpan w:val="4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Автоматизированные информационные системы и технологии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 w:val="restart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6" w:type="dxa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Автоматизированные информационные системы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992" w:type="dxa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27729A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6" w:type="dxa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Деловые АРМ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992" w:type="dxa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27729A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992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 w:val="restart"/>
          </w:tcPr>
          <w:p w:rsidR="00510EF8" w:rsidRPr="00294B62" w:rsidRDefault="0065677E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Схема передачи информационных сообщений при осуществлении перевозочного процесса</w:t>
            </w:r>
          </w:p>
        </w:tc>
        <w:tc>
          <w:tcPr>
            <w:tcW w:w="992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Схема передачи информационных сообщений при осуществлении перевозочного процесса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«Построение модели АРМ работников сортировочной (участковой, грузовой) станции»</w:t>
            </w:r>
          </w:p>
        </w:tc>
        <w:tc>
          <w:tcPr>
            <w:tcW w:w="992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Решение транспортной задачи с применением электронных таблиц</w:t>
            </w:r>
          </w:p>
        </w:tc>
        <w:tc>
          <w:tcPr>
            <w:tcW w:w="992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Решение транспортной задачи с применением электронных таблиц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11227" w:type="dxa"/>
            <w:gridSpan w:val="4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6 семестр</w:t>
            </w:r>
            <w:r w:rsid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(12 ч. лекции + 20 ч. пр. р.)</w:t>
            </w:r>
          </w:p>
        </w:tc>
        <w:tc>
          <w:tcPr>
            <w:tcW w:w="992" w:type="dxa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11227" w:type="dxa"/>
            <w:gridSpan w:val="4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 w:val="restart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6" w:type="dxa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ИТ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Монфрейм</w:t>
            </w:r>
            <w:proofErr w:type="spellEnd"/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1610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8D0AD5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6" w:type="dxa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программах. Понятия программного обеспечения и его виды. Системное программное обеспечение. Системы меню и подсказок. </w:t>
            </w:r>
          </w:p>
        </w:tc>
        <w:tc>
          <w:tcPr>
            <w:tcW w:w="992" w:type="dxa"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hideMark/>
          </w:tcPr>
          <w:p w:rsidR="0065677E" w:rsidRDefault="0065677E" w:rsidP="0065677E">
            <w:pPr>
              <w:jc w:val="center"/>
            </w:pPr>
            <w:r w:rsidRPr="001610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8D0AD5">
        <w:tc>
          <w:tcPr>
            <w:tcW w:w="2225" w:type="dxa"/>
            <w:vMerge/>
            <w:vAlign w:val="center"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6" w:type="dxa"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программы запросов к базам данных. Проблемно- 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992" w:type="dxa"/>
            <w:vAlign w:val="center"/>
          </w:tcPr>
          <w:p w:rsidR="0065677E" w:rsidRPr="00294B62" w:rsidRDefault="0065677E" w:rsidP="0065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1610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  <w:hideMark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6" w:type="dxa"/>
            <w:hideMark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баз данных</w:t>
            </w:r>
          </w:p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</w:t>
            </w:r>
          </w:p>
        </w:tc>
        <w:tc>
          <w:tcPr>
            <w:tcW w:w="992" w:type="dxa"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1610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65677E" w:rsidRPr="00294B62" w:rsidTr="0065677E">
        <w:tc>
          <w:tcPr>
            <w:tcW w:w="2225" w:type="dxa"/>
            <w:vMerge/>
            <w:vAlign w:val="center"/>
          </w:tcPr>
          <w:p w:rsidR="0065677E" w:rsidRPr="00294B62" w:rsidRDefault="0065677E" w:rsidP="0065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6" w:type="dxa"/>
          </w:tcPr>
          <w:p w:rsidR="0065677E" w:rsidRPr="00294B62" w:rsidRDefault="0065677E" w:rsidP="006567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</w:tc>
        <w:tc>
          <w:tcPr>
            <w:tcW w:w="992" w:type="dxa"/>
            <w:vAlign w:val="center"/>
          </w:tcPr>
          <w:p w:rsidR="0065677E" w:rsidRPr="00294B62" w:rsidRDefault="0065677E" w:rsidP="006567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</w:tcPr>
          <w:p w:rsidR="0065677E" w:rsidRDefault="0065677E" w:rsidP="0065677E">
            <w:pPr>
              <w:jc w:val="center"/>
            </w:pPr>
            <w:r w:rsidRPr="001610B0"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2" w:type="dxa"/>
            <w:gridSpan w:val="3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  <w:hideMark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 Построение таблиц.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 w:val="restart"/>
          </w:tcPr>
          <w:p w:rsidR="00510EF8" w:rsidRPr="00294B62" w:rsidRDefault="0065677E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c>
          <w:tcPr>
            <w:tcW w:w="2225" w:type="dxa"/>
            <w:vMerge/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 Построение таблиц.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  <w:vAlign w:val="center"/>
          </w:tcPr>
          <w:p w:rsidR="00510EF8" w:rsidRPr="00294B62" w:rsidRDefault="00510EF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 Построение таблиц.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 Формы.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 Формы.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задач. Запросы.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задач. Запросы.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задач. Запросы.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46" w:type="dxa"/>
            <w:hideMark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задач. Отчеты.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c>
          <w:tcPr>
            <w:tcW w:w="22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6" w:type="dxa"/>
          </w:tcPr>
          <w:p w:rsidR="00510EF8" w:rsidRPr="0065677E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Обработка данных средствами базы данных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Аccess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при решении эксплуатационных задач. Отчеты.</w:t>
            </w:r>
          </w:p>
        </w:tc>
        <w:tc>
          <w:tcPr>
            <w:tcW w:w="992" w:type="dxa"/>
          </w:tcPr>
          <w:p w:rsidR="00510EF8" w:rsidRPr="0065677E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125" w:type="dxa"/>
            <w:vMerge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EF8" w:rsidRPr="00294B62" w:rsidTr="0065677E">
        <w:trPr>
          <w:trHeight w:val="983"/>
        </w:trPr>
        <w:tc>
          <w:tcPr>
            <w:tcW w:w="22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  <w:hideMark/>
          </w:tcPr>
          <w:p w:rsidR="00510EF8" w:rsidRPr="00294B62" w:rsidRDefault="00510EF8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Самостоятельная работа при изучении материала в 5 и 6 семестре.</w:t>
            </w: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Систематическая проработка конспектов занятий, учебных изданий и специально технической литературы (по вопросам к параграфам, составленным преподавателем).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 Самостоятельное изучение электронных средств.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внеаудиторной самостоятельной работы: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мультимедиа проекта информационных моделей или информационных систем.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Автоматизированные системы управления (АСУ). Понятие эффективности информационных технологий.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Мультимедийные технологии. Особенности мультимедиа, возможности, область применения.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Технические и программные средства мультимедийных технологий.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Информационные динамические модели.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Определение величины информационных потоков.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Модели АРМ в перевозочном процессе.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Информационно- управляющие системы.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Взаимодействие АРМ с информационными системами.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Эффективность внедрения АРМ в перевозочном процессе.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Проектирование АРМ в перевозочном процессе.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Структура обмена информацией.</w:t>
            </w:r>
          </w:p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Организация информационного процесса обработки информации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5" w:type="dxa"/>
          </w:tcPr>
          <w:p w:rsidR="00510EF8" w:rsidRPr="00294B62" w:rsidRDefault="0065677E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510EF8" w:rsidRPr="00294B62" w:rsidTr="0065677E">
        <w:trPr>
          <w:trHeight w:val="329"/>
        </w:trPr>
        <w:tc>
          <w:tcPr>
            <w:tcW w:w="22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510EF8" w:rsidRPr="00294B62" w:rsidRDefault="00510EF8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5" w:type="dxa"/>
          </w:tcPr>
          <w:p w:rsidR="00510EF8" w:rsidRPr="00294B62" w:rsidRDefault="00510EF8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24FA" w:rsidRPr="00294B62" w:rsidTr="0065677E">
        <w:trPr>
          <w:trHeight w:val="329"/>
        </w:trPr>
        <w:tc>
          <w:tcPr>
            <w:tcW w:w="11227" w:type="dxa"/>
            <w:gridSpan w:val="4"/>
          </w:tcPr>
          <w:p w:rsidR="001924FA" w:rsidRPr="00294B62" w:rsidRDefault="001924FA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 (6 семестр)</w:t>
            </w:r>
          </w:p>
        </w:tc>
        <w:tc>
          <w:tcPr>
            <w:tcW w:w="992" w:type="dxa"/>
          </w:tcPr>
          <w:p w:rsidR="001924FA" w:rsidRPr="00294B62" w:rsidRDefault="001924FA" w:rsidP="0051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924FA" w:rsidRPr="00294B62" w:rsidRDefault="001924FA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0EF8" w:rsidRPr="00294B62" w:rsidRDefault="00510EF8" w:rsidP="00510EF8">
      <w:pPr>
        <w:tabs>
          <w:tab w:val="left" w:pos="5025"/>
          <w:tab w:val="right" w:pos="14288"/>
        </w:tabs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"/>
        <w:gridCol w:w="2240"/>
        <w:gridCol w:w="71"/>
        <w:gridCol w:w="426"/>
        <w:gridCol w:w="8646"/>
        <w:gridCol w:w="993"/>
        <w:gridCol w:w="1983"/>
      </w:tblGrid>
      <w:tr w:rsidR="007C431B" w:rsidRPr="0065677E" w:rsidTr="00130A69">
        <w:trPr>
          <w:gridBefore w:val="1"/>
          <w:wBefore w:w="65" w:type="dxa"/>
          <w:tblHeader/>
        </w:trPr>
        <w:tc>
          <w:tcPr>
            <w:tcW w:w="2240" w:type="dxa"/>
            <w:shd w:val="clear" w:color="auto" w:fill="E7E6E6" w:themeFill="background2"/>
          </w:tcPr>
          <w:p w:rsidR="007C431B" w:rsidRPr="0065677E" w:rsidRDefault="007C431B" w:rsidP="007C431B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разделов, </w:t>
            </w:r>
          </w:p>
          <w:p w:rsidR="007C431B" w:rsidRPr="0065677E" w:rsidRDefault="007C431B" w:rsidP="007C43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 дисциплины</w:t>
            </w:r>
          </w:p>
        </w:tc>
        <w:tc>
          <w:tcPr>
            <w:tcW w:w="9143" w:type="dxa"/>
            <w:gridSpan w:val="3"/>
            <w:shd w:val="clear" w:color="auto" w:fill="E7E6E6" w:themeFill="background2"/>
            <w:hideMark/>
          </w:tcPr>
          <w:p w:rsidR="007C431B" w:rsidRPr="0065677E" w:rsidRDefault="007C431B" w:rsidP="007C43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  <w:shd w:val="clear" w:color="auto" w:fill="E7E6E6" w:themeFill="background2"/>
          </w:tcPr>
          <w:p w:rsidR="007C431B" w:rsidRPr="0065677E" w:rsidRDefault="007C431B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:rsidR="00130A69" w:rsidRDefault="00130A69" w:rsidP="00130A6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 и результатов воспитания</w:t>
            </w:r>
          </w:p>
          <w:p w:rsidR="007C431B" w:rsidRPr="0065677E" w:rsidRDefault="007C431B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1B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  <w:shd w:val="clear" w:color="auto" w:fill="auto"/>
            <w:hideMark/>
          </w:tcPr>
          <w:p w:rsidR="007C431B" w:rsidRPr="0065677E" w:rsidRDefault="007C431B" w:rsidP="001B7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МДК 01.03. Автоматизированные системы управления на транспорте</w:t>
            </w:r>
            <w:r w:rsidR="001B75C7" w:rsidRPr="0070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0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>( на железнодорожном транспорте)</w:t>
            </w:r>
          </w:p>
        </w:tc>
        <w:tc>
          <w:tcPr>
            <w:tcW w:w="993" w:type="dxa"/>
            <w:shd w:val="clear" w:color="auto" w:fill="auto"/>
            <w:hideMark/>
          </w:tcPr>
          <w:p w:rsidR="007C431B" w:rsidRPr="0065677E" w:rsidRDefault="007C431B" w:rsidP="001B7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7C431B" w:rsidRPr="0065677E" w:rsidRDefault="007C431B" w:rsidP="001B7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C28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  <w:shd w:val="clear" w:color="auto" w:fill="auto"/>
          </w:tcPr>
          <w:p w:rsidR="00705C28" w:rsidRPr="00705C28" w:rsidRDefault="00705C28" w:rsidP="001B7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7 семестр </w:t>
            </w:r>
            <w:r w:rsidR="00A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ru-RU"/>
              </w:rPr>
              <w:t xml:space="preserve">( 18 ч. лекции + 4 ч. пр. р.) </w:t>
            </w:r>
          </w:p>
        </w:tc>
        <w:tc>
          <w:tcPr>
            <w:tcW w:w="993" w:type="dxa"/>
            <w:shd w:val="clear" w:color="auto" w:fill="auto"/>
          </w:tcPr>
          <w:p w:rsidR="00705C28" w:rsidRPr="0065677E" w:rsidRDefault="00705C28" w:rsidP="001B7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705C28" w:rsidRPr="0065677E" w:rsidRDefault="00705C28" w:rsidP="001B75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31B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  <w:hideMark/>
          </w:tcPr>
          <w:p w:rsidR="007C431B" w:rsidRPr="0065677E" w:rsidRDefault="007C431B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31B" w:rsidRPr="0065677E" w:rsidRDefault="007C431B" w:rsidP="004417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7C431B" w:rsidRPr="0065677E" w:rsidRDefault="007C431B" w:rsidP="00D810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31B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  <w:hideMark/>
          </w:tcPr>
          <w:p w:rsidR="007C431B" w:rsidRPr="0065677E" w:rsidRDefault="007C431B" w:rsidP="008D31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 </w:t>
            </w: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Автоматизированная система управления железнодорожным транспортом (АСУЖТ)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31B" w:rsidRPr="0065677E" w:rsidRDefault="007C431B" w:rsidP="004417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7C431B" w:rsidRPr="0065677E" w:rsidRDefault="007C431B" w:rsidP="00D810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7F3" w:rsidRPr="0065677E" w:rsidTr="00130A69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705C28" w:rsidRDefault="008557F3" w:rsidP="00855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3.1. </w:t>
            </w:r>
            <w:r w:rsidR="0070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557F3" w:rsidRPr="0065677E" w:rsidRDefault="008557F3" w:rsidP="008557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управления железнодорожным транспортом (АСУЖТ</w:t>
            </w:r>
            <w:r w:rsidR="008D318D"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43" w:type="dxa"/>
            <w:gridSpan w:val="3"/>
            <w:hideMark/>
          </w:tcPr>
          <w:p w:rsidR="008557F3" w:rsidRPr="0065677E" w:rsidRDefault="008557F3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57F3" w:rsidRPr="0065677E" w:rsidRDefault="008557F3" w:rsidP="004417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8557F3" w:rsidRPr="0065677E" w:rsidRDefault="008557F3" w:rsidP="00D810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  <w:hideMark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  <w:vAlign w:val="center"/>
            <w:hideMark/>
          </w:tcPr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структура ОАО «РЖД».</w:t>
            </w:r>
          </w:p>
          <w:p w:rsidR="00130A69" w:rsidRPr="0065677E" w:rsidRDefault="00130A69" w:rsidP="001B75C7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управления, органы управления, структура корпоративного управления и т.д. (Роль АСУЖТ в организации корпоративного управления ОАО «РЖД» </w:t>
            </w:r>
          </w:p>
        </w:tc>
        <w:tc>
          <w:tcPr>
            <w:tcW w:w="993" w:type="dxa"/>
            <w:shd w:val="clear" w:color="auto" w:fill="auto"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  <w:hideMark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  <w:vAlign w:val="center"/>
            <w:hideMark/>
          </w:tcPr>
          <w:p w:rsidR="00130A69" w:rsidRPr="0065677E" w:rsidRDefault="00130A69" w:rsidP="007C4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и структура ГВЦ.  (см. презентации ГВЦ_РЖД,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ПТК_Дата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Центры, ЦТС и ОСК РЖД)</w:t>
            </w:r>
          </w:p>
        </w:tc>
        <w:tc>
          <w:tcPr>
            <w:tcW w:w="993" w:type="dxa"/>
            <w:shd w:val="clear" w:color="auto" w:fill="auto"/>
            <w:hideMark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vAlign w:val="center"/>
            <w:hideMark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  <w:vAlign w:val="center"/>
          </w:tcPr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(АСУЖТ).</w:t>
            </w:r>
          </w:p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информационно-управляющие системы ОАО «РЖД»</w:t>
            </w:r>
          </w:p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комплексов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грузовыми перевозками (</w:t>
            </w:r>
            <w:proofErr w:type="gramStart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АСОУП,ЭТРАН</w:t>
            </w:r>
            <w:proofErr w:type="gramEnd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— сбыт, планирование и оперативное управление перевозочным процессом, анализ эксплуатационной работы, управление парками вагонов собственников</w:t>
            </w:r>
          </w:p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пассажирскими перевозками (АСУ ЭКСПРЕСС-3)   —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услуг, управление содержанием парков пассажирских вагонов</w:t>
            </w:r>
          </w:p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активами компании </w:t>
            </w:r>
            <w:proofErr w:type="gramStart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ЕК</w:t>
            </w:r>
            <w:proofErr w:type="gramEnd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АСУ-И) —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железнодорожной инфраструктуры, техническое обслуживание и ремонт подвижного состава, контроль качества и управление стоимостью жизненного цикла</w:t>
            </w:r>
          </w:p>
          <w:p w:rsidR="00130A69" w:rsidRPr="0065677E" w:rsidRDefault="00130A69" w:rsidP="007C4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 ЭТД —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технологический документооборот с ЭЦП, регистрация и контроль технологических операций, обмен документами с внешними и внутренними контрагентами</w:t>
            </w:r>
          </w:p>
          <w:p w:rsidR="00130A69" w:rsidRPr="0065677E" w:rsidRDefault="00130A69" w:rsidP="001B75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финансами и ресурсами холдинга (ЕК АСУТР , ЕК АСУФР, ЕАСД) 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– комплекс систем, основанный на продуктах SAP, обеспечивает решение полного спектра задач планирования, учета и контроля  финансовых, трудовых и материальных ресурсов компании, делопроизводства.</w:t>
            </w:r>
          </w:p>
        </w:tc>
        <w:tc>
          <w:tcPr>
            <w:tcW w:w="993" w:type="dxa"/>
            <w:shd w:val="clear" w:color="auto" w:fill="auto"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3" w:type="dxa"/>
            <w:vMerge/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7" w:type="dxa"/>
            <w:gridSpan w:val="2"/>
            <w:vMerge w:val="restart"/>
            <w:vAlign w:val="center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130A69" w:rsidRPr="00130A69" w:rsidRDefault="00130A69" w:rsidP="007C431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30A6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Пр. занятия</w:t>
            </w:r>
            <w:r w:rsidRPr="00130A6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№1</w:t>
            </w:r>
          </w:p>
          <w:p w:rsidR="00130A69" w:rsidRPr="00130A69" w:rsidRDefault="00130A69" w:rsidP="007C431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Структура автоматизированных систем управления (Основные системы АСУЖТ. Общая характеристика каждого из комплексов ) (См. методические указания к выполнению ПЗ)</w:t>
            </w:r>
          </w:p>
        </w:tc>
        <w:tc>
          <w:tcPr>
            <w:tcW w:w="993" w:type="dxa"/>
            <w:shd w:val="clear" w:color="auto" w:fill="auto"/>
          </w:tcPr>
          <w:p w:rsidR="00130A69" w:rsidRPr="00130A69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0A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7" w:type="dxa"/>
            <w:gridSpan w:val="2"/>
            <w:vMerge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130A69" w:rsidRPr="00130A69" w:rsidRDefault="00130A69" w:rsidP="007C431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30A6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Пр. занятия</w:t>
            </w:r>
            <w:r w:rsidRPr="00130A6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№ 2 </w:t>
            </w:r>
          </w:p>
          <w:p w:rsidR="00130A69" w:rsidRPr="00130A69" w:rsidRDefault="00130A69" w:rsidP="007C431B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Расчет технических нормативов работы железной дороги. (См. методические указания к выполнению ПЗ)</w:t>
            </w:r>
          </w:p>
        </w:tc>
        <w:tc>
          <w:tcPr>
            <w:tcW w:w="993" w:type="dxa"/>
            <w:shd w:val="clear" w:color="auto" w:fill="auto"/>
          </w:tcPr>
          <w:p w:rsidR="00130A69" w:rsidRPr="00130A69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0A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A69" w:rsidRPr="0065677E" w:rsidTr="008D0AD5">
        <w:trPr>
          <w:gridBefore w:val="1"/>
          <w:wBefore w:w="65" w:type="dxa"/>
          <w:trHeight w:val="1390"/>
        </w:trPr>
        <w:tc>
          <w:tcPr>
            <w:tcW w:w="2240" w:type="dxa"/>
            <w:vMerge w:val="restart"/>
            <w:tcBorders>
              <w:bottom w:val="single" w:sz="4" w:space="0" w:color="auto"/>
            </w:tcBorders>
            <w:vAlign w:val="center"/>
          </w:tcPr>
          <w:p w:rsidR="00130A69" w:rsidRPr="0065677E" w:rsidRDefault="00130A69" w:rsidP="0070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Программно-технический комплекс АСУЖТ (ПТК АСУЖТ).</w:t>
            </w:r>
          </w:p>
        </w:tc>
        <w:tc>
          <w:tcPr>
            <w:tcW w:w="4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АСУЖТ (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Кластеры, </w:t>
            </w:r>
            <w:proofErr w:type="spell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Блейд</w:t>
            </w:r>
            <w:proofErr w:type="spellEnd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-сервера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).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центры АСУЖТ (</w:t>
            </w:r>
            <w:proofErr w:type="spell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ЦОДы</w:t>
            </w:r>
            <w:proofErr w:type="spellEnd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30A69" w:rsidRPr="0065677E" w:rsidRDefault="00130A69" w:rsidP="001B75C7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принципы создания комплексов технических средств и их состав. Средства регистрации, сбора и подготовки данных. 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каналы связи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обеспечение.</w:t>
            </w:r>
          </w:p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передачи информации в АСУЖТ (Полнота, своевременность, достоверность).</w:t>
            </w:r>
          </w:p>
        </w:tc>
        <w:tc>
          <w:tcPr>
            <w:tcW w:w="993" w:type="dxa"/>
            <w:shd w:val="clear" w:color="auto" w:fill="auto"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обеспечение.</w:t>
            </w:r>
          </w:p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требования к программному обеспечению. Программное обеспечение для передачи информации и его функции. </w:t>
            </w:r>
          </w:p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программное обеспечение.</w:t>
            </w:r>
          </w:p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 программное обеспечение (Основные информационно-управляющие системы ОАО «РЖД»)</w:t>
            </w:r>
          </w:p>
        </w:tc>
        <w:tc>
          <w:tcPr>
            <w:tcW w:w="993" w:type="dxa"/>
            <w:shd w:val="clear" w:color="auto" w:fill="auto"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130A69" w:rsidRPr="0065677E" w:rsidRDefault="00130A69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C28" w:rsidRPr="0065677E" w:rsidTr="008D0AD5">
        <w:trPr>
          <w:gridBefore w:val="1"/>
          <w:wBefore w:w="65" w:type="dxa"/>
        </w:trPr>
        <w:tc>
          <w:tcPr>
            <w:tcW w:w="2240" w:type="dxa"/>
            <w:vAlign w:val="center"/>
          </w:tcPr>
          <w:p w:rsidR="00705C28" w:rsidRPr="0065677E" w:rsidRDefault="00705C28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705C28" w:rsidRPr="0065677E" w:rsidRDefault="00705C28" w:rsidP="00D827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705C28" w:rsidRPr="0065677E" w:rsidRDefault="00705C28" w:rsidP="00AB2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2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8 семестр</w:t>
            </w:r>
            <w:r w:rsidR="00AB2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( 24 ч. лекции + 48 ч. лаб. р.) </w:t>
            </w:r>
          </w:p>
        </w:tc>
        <w:tc>
          <w:tcPr>
            <w:tcW w:w="993" w:type="dxa"/>
            <w:shd w:val="clear" w:color="auto" w:fill="auto"/>
          </w:tcPr>
          <w:p w:rsidR="00705C28" w:rsidRPr="0065677E" w:rsidRDefault="00705C28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705C28" w:rsidRPr="0065677E" w:rsidRDefault="00705C28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410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  <w:vAlign w:val="center"/>
          </w:tcPr>
          <w:p w:rsidR="009D3410" w:rsidRPr="0065677E" w:rsidRDefault="009D3410" w:rsidP="009D3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3.2. Управление грузовыми перевозками (АСОУП,ЭТРАН)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410" w:rsidRPr="0065677E" w:rsidRDefault="009D3410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9D3410" w:rsidRPr="0065677E" w:rsidRDefault="009D3410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130A69" w:rsidRPr="0065677E" w:rsidRDefault="00130A69" w:rsidP="00D8273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30A69" w:rsidRPr="0065677E" w:rsidRDefault="00130A69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грузовыми перевозками (АСОУП,ЭТРАН)   </w:t>
            </w:r>
          </w:p>
        </w:tc>
        <w:tc>
          <w:tcPr>
            <w:tcW w:w="9143" w:type="dxa"/>
            <w:gridSpan w:val="3"/>
          </w:tcPr>
          <w:p w:rsidR="00130A69" w:rsidRPr="0065677E" w:rsidRDefault="00130A69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</w:tcPr>
          <w:p w:rsidR="00130A69" w:rsidRPr="0065677E" w:rsidRDefault="00130A69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130A69" w:rsidRPr="0065677E" w:rsidRDefault="00130A69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грузовыми перевозками (</w:t>
            </w:r>
            <w:proofErr w:type="gramStart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АСОУП,ЭТРАН</w:t>
            </w:r>
            <w:proofErr w:type="gramEnd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— сбыт, планирование и оперативное управление перевозочным процессом, анализ эксплуатационной работы, управление парками вагонов собственников.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объекты моделирования в АСОУП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вагон, контейнер, локомотив, станция, парк/путь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, диспетчерский участок и т.д.</w:t>
            </w:r>
          </w:p>
          <w:p w:rsidR="00776751" w:rsidRPr="0065677E" w:rsidRDefault="00776751" w:rsidP="0013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планирования и прогнозирования.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76751" w:rsidRPr="002B0625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АСФТО - ЭТРАН.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Роль вертикали ФТО (ЦФТО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Wingdings" w:char="F0F3"/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ТФТО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Wingdings" w:char="F0F3"/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АФТО/ЛФТО) в организации грузовых перевозок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2B0625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Автоматизированная система централизованной подготовки и оформления перевозочных документов «ЭТРАН».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АКС ФТО. 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776751" w:rsidRPr="0065677E" w:rsidRDefault="00776751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 ЭТРАН. Создание паспорта клиента.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65677E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A69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130A69" w:rsidRPr="0065677E" w:rsidRDefault="00130A69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130A69" w:rsidRPr="00130A69" w:rsidRDefault="00130A69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30A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Лаб. занятие № 01 </w:t>
            </w:r>
            <w:r w:rsidRPr="00130A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Ознакомление и работа в ЭТРАН (См. методические указания к выполнению ПЗ)</w:t>
            </w:r>
          </w:p>
        </w:tc>
        <w:tc>
          <w:tcPr>
            <w:tcW w:w="993" w:type="dxa"/>
            <w:shd w:val="clear" w:color="auto" w:fill="auto"/>
          </w:tcPr>
          <w:p w:rsidR="00130A69" w:rsidRPr="00130A69" w:rsidRDefault="00130A69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0A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Align w:val="center"/>
          </w:tcPr>
          <w:p w:rsidR="00130A69" w:rsidRPr="0065677E" w:rsidRDefault="00130A69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АСОУП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и функции автоматизированной системы управления перевозками (АСОУП). Программные прикладные комплексы </w:t>
            </w:r>
            <w:proofErr w:type="gram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АСОУП( обзор</w:t>
            </w:r>
            <w:proofErr w:type="gramEnd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подсистем ДИСПАРК, ДИСКОН, ДИСЛОК, ДИСКОР)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Роль Движенцев в организации и управлении грузовыми перевозками.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сообщений в АСОУП. Информационные потоки АСОУП. Сообщения в АСОУП.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АСОУП. Задачи и функции АСОУП (ДИСПАРК, ДИСКОН, ДИСЛОК, ДИСКОР</w:t>
            </w:r>
            <w:proofErr w:type="gram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)..</w:t>
            </w:r>
            <w:proofErr w:type="gramEnd"/>
          </w:p>
          <w:p w:rsidR="00776751" w:rsidRPr="0065677E" w:rsidRDefault="00776751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Центры управления перевозками (ЕДЦУ)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76751" w:rsidRPr="0065677E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restart"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Информационно-управляющие системы в управлении движением на железнодорожном транспорте – Подсистемы АСОУП-2: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Подсистема 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ДИСКОР.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формирования поездов.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Автоматизированные информационные системы и автоматизированные системы управления, входящие в единый комплекс (Интеграция АСОУП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Wingdings" w:char="F0F3"/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ЭТРАН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Wingdings" w:char="F0F3"/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АСУСТ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sym w:font="Wingdings" w:char="F0F3"/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ГИД и т.д. </w:t>
            </w:r>
          </w:p>
          <w:p w:rsidR="00776751" w:rsidRPr="0065677E" w:rsidRDefault="00776751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систем: СИРИУС, АККОРД, КАСАНТ/КАСАТ в организации перевозочного процесса. 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65677E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Задачи/назначение  ДИСКОР. </w:t>
            </w:r>
          </w:p>
          <w:p w:rsidR="00776751" w:rsidRPr="0065677E" w:rsidRDefault="00776751" w:rsidP="0013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</w:t>
            </w:r>
            <w:r w:rsidRPr="00656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65677E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автоматизированной системы номерного учета простоя вагонов (ДИСПАРК)</w:t>
            </w:r>
          </w:p>
          <w:p w:rsidR="00776751" w:rsidRPr="0065677E" w:rsidRDefault="00776751" w:rsidP="00130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Номерной учет простоя вагонов. Дислокация, состояние и слежение за продвижением подвижного состава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2B0625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Автоматизированные системы управления контейнерными перевозками </w:t>
            </w:r>
            <w:proofErr w:type="gramStart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ДИСКОН</w:t>
            </w:r>
            <w:proofErr w:type="gramEnd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76751" w:rsidRPr="0065677E" w:rsidRDefault="00776751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Номерной учет простоя контейнеров. Дислокация, состояние и слежение за продвижением контейнеров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2B0625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Автоматизация управления локомотивным парком. (ДИСЛОК)</w:t>
            </w:r>
          </w:p>
          <w:p w:rsidR="00776751" w:rsidRPr="0065677E" w:rsidRDefault="00776751" w:rsidP="00130A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машиниста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ЭММ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АСУТ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Выдача предупреждений машинисту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АСВОП-3.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«Пальма».</w:t>
            </w:r>
          </w:p>
          <w:p w:rsidR="00776751" w:rsidRPr="0065677E" w:rsidRDefault="00776751" w:rsidP="00130A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Напольные и локомотивные устройства( АЛСН, КЛУБ-у. Средства сигнализации и средства управления.)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2B0625" w:rsidRDefault="00776751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51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776751" w:rsidRPr="0065677E" w:rsidRDefault="00776751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776751" w:rsidRPr="0065677E" w:rsidRDefault="00776751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Диспетчерский центр управления перевозками.</w:t>
            </w:r>
          </w:p>
          <w:p w:rsidR="00776751" w:rsidRPr="0065677E" w:rsidRDefault="00776751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ДЦУП. Формирование вертикали управления перевозочным процессом ЦУП РЖД – ДЦУП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Центры управления перевозками (ЕДЦУ)</w:t>
            </w:r>
          </w:p>
        </w:tc>
        <w:tc>
          <w:tcPr>
            <w:tcW w:w="993" w:type="dxa"/>
            <w:vMerge/>
            <w:shd w:val="clear" w:color="auto" w:fill="auto"/>
          </w:tcPr>
          <w:p w:rsidR="00776751" w:rsidRPr="002B0625" w:rsidRDefault="00776751" w:rsidP="00441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776751" w:rsidRPr="0065677E" w:rsidRDefault="00776751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 w:val="restart"/>
          </w:tcPr>
          <w:p w:rsidR="008D0AD5" w:rsidRPr="0065677E" w:rsidRDefault="008D0AD5" w:rsidP="008D0AD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обеспечение АСОУП.-2</w:t>
            </w:r>
          </w:p>
        </w:tc>
        <w:tc>
          <w:tcPr>
            <w:tcW w:w="9143" w:type="dxa"/>
            <w:gridSpan w:val="3"/>
          </w:tcPr>
          <w:p w:rsidR="008D0AD5" w:rsidRPr="0065677E" w:rsidRDefault="008D0AD5" w:rsidP="00D827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сообщений в АСОУП. Структура сообщений АСОУП. Информационные потоки АСОУП </w:t>
            </w:r>
          </w:p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поставщики </w:t>
            </w:r>
            <w:proofErr w:type="gram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информации:  ЭТРАН</w:t>
            </w:r>
            <w:proofErr w:type="gramEnd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АСУ СТ, ГИД, АСУТ, ЭКСПРЕСС-3). </w:t>
            </w:r>
          </w:p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потребители информации:, АСУСТ,ГИД,  АСУТ, СИРИУС, АККОРД, КАСАТ/КАСАНТ, ЭКСПРЕСС-3 и т.д.)</w:t>
            </w:r>
          </w:p>
        </w:tc>
        <w:tc>
          <w:tcPr>
            <w:tcW w:w="993" w:type="dxa"/>
            <w:shd w:val="clear" w:color="auto" w:fill="auto"/>
          </w:tcPr>
          <w:p w:rsidR="008D0AD5" w:rsidRPr="002B062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2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Форматный и логический контроль информации. Кодирование информации в АСУЖТ (Вагон, контейнер, станция, код груза).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Нумерация тягового подвижного состава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Нумерация вагонов пассажирского и грузового парка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Нумерация поездов 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Кодирование грузов, грузополучателей, грузоотправителей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3" w:type="dxa"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Лаб. Занятия № 3 </w:t>
            </w:r>
          </w:p>
          <w:p w:rsidR="008D0AD5" w:rsidRPr="008D0AD5" w:rsidRDefault="008D0AD5" w:rsidP="00D8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Основные сообщения о продвижении поездов </w:t>
            </w:r>
          </w:p>
          <w:p w:rsidR="008D0AD5" w:rsidRPr="008D0AD5" w:rsidRDefault="008D0AD5" w:rsidP="00D8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-Сообщения корректировки информации </w:t>
            </w:r>
          </w:p>
          <w:p w:rsidR="008D0AD5" w:rsidRPr="008D0AD5" w:rsidRDefault="008D0AD5" w:rsidP="00D8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Сообщения об операциях с поездами и вагонами.</w:t>
            </w:r>
          </w:p>
          <w:p w:rsidR="008D0AD5" w:rsidRPr="008D0AD5" w:rsidRDefault="008D0AD5" w:rsidP="00D8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 Отправление поезда со станции</w:t>
            </w:r>
          </w:p>
          <w:p w:rsidR="008D0AD5" w:rsidRPr="008D0AD5" w:rsidRDefault="008D0AD5" w:rsidP="00D8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 Расформирование поезда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44171A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44171A" w:rsidRPr="0065677E" w:rsidRDefault="0044171A" w:rsidP="0044171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3.3. Смежные системы АСОУП-2 (АСУ СТ, ГИД,</w:t>
            </w:r>
            <w:r w:rsidR="007106A5"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СИРИУС, АККОРД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4171A" w:rsidRPr="0065677E" w:rsidRDefault="0044171A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4171A" w:rsidRPr="0065677E" w:rsidRDefault="0044171A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8D0AD5" w:rsidRPr="0065677E" w:rsidRDefault="008D0AD5" w:rsidP="007106A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3.3.1 АСУ СТ </w:t>
            </w:r>
          </w:p>
        </w:tc>
        <w:tc>
          <w:tcPr>
            <w:tcW w:w="9143" w:type="dxa"/>
            <w:gridSpan w:val="3"/>
          </w:tcPr>
          <w:p w:rsidR="008D0AD5" w:rsidRPr="0065677E" w:rsidRDefault="008D0AD5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8D0AD5" w:rsidRPr="0065677E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65677E" w:rsidRDefault="008D0AD5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Автоматизированная система  управления станциями (АСУСТ)</w:t>
            </w:r>
          </w:p>
          <w:p w:rsidR="008D0AD5" w:rsidRPr="0065677E" w:rsidRDefault="008D0AD5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Подсистема АСУ сортировочной станцией (АСУСС).</w:t>
            </w:r>
          </w:p>
          <w:p w:rsidR="008D0AD5" w:rsidRPr="0065677E" w:rsidRDefault="008D0AD5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АСУСС. Основные оперативные сообщения, используемые АСУСС. </w:t>
            </w:r>
          </w:p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(ГАЦ).</w:t>
            </w:r>
          </w:p>
        </w:tc>
        <w:tc>
          <w:tcPr>
            <w:tcW w:w="993" w:type="dxa"/>
            <w:shd w:val="clear" w:color="auto" w:fill="auto"/>
          </w:tcPr>
          <w:p w:rsidR="008D0AD5" w:rsidRPr="009C7604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  <w:vMerge w:val="restart"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Подсистема управления АСУ грузовой работой, грузовой станции (АСУГС) и контейнерными площадками (АСУКП). </w:t>
            </w:r>
          </w:p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АСУ грузовой станции. Функции АСУ ГС. Взаимодействие АСУ ГС с другими системами.</w:t>
            </w:r>
          </w:p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системы АСУКП. Общая характеристика системы, основные функции и структура, уровни системы, выходная информация. Линейный уровень ДИСКОН; основные задачи, средства. </w:t>
            </w:r>
          </w:p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АРМ приемосдатчика контейнерной площадки (АРМ ПСК): основные функции.</w:t>
            </w:r>
          </w:p>
        </w:tc>
        <w:tc>
          <w:tcPr>
            <w:tcW w:w="993" w:type="dxa"/>
            <w:shd w:val="clear" w:color="auto" w:fill="auto"/>
          </w:tcPr>
          <w:p w:rsidR="008D0AD5" w:rsidRPr="009C7604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65677E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Подсистема АСУ наливной станцией (АСУНС)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АСУНС,</w:t>
            </w:r>
            <w:r w:rsidRPr="0065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АСУНС с другими системами. Задачи системы</w:t>
            </w:r>
          </w:p>
        </w:tc>
        <w:tc>
          <w:tcPr>
            <w:tcW w:w="993" w:type="dxa"/>
            <w:shd w:val="clear" w:color="auto" w:fill="auto"/>
          </w:tcPr>
          <w:p w:rsidR="008D0AD5" w:rsidRPr="009C7604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4</w:t>
            </w: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(Ознакомление с работой АРМ ДСП)</w:t>
            </w:r>
          </w:p>
          <w:p w:rsidR="008D0AD5" w:rsidRPr="008D0AD5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Назначение и функциональные возможности АРМ дежурного по станции (АРМ ДСП)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3" w:type="dxa"/>
            <w:vMerge w:val="restart"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5</w:t>
            </w:r>
            <w:r w:rsidRPr="008D0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(Ознакомление с работой АРМ ДСЦ/ДСЦС))</w:t>
            </w:r>
          </w:p>
          <w:p w:rsidR="008D0AD5" w:rsidRPr="008D0AD5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Назначение и функциональные возможности АРМ маневрового/станционного диспетчера (АРМ ДСЦ/С)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6</w:t>
            </w: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(Ознакомление с работой АРМ СТЦ (прибытие/отправление))</w:t>
            </w:r>
          </w:p>
          <w:p w:rsidR="008D0AD5" w:rsidRPr="008D0AD5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Назначение и функциональные возможности АРМ оператора станционного технологического центра (АРМ СТЦ)</w:t>
            </w:r>
          </w:p>
        </w:tc>
        <w:tc>
          <w:tcPr>
            <w:tcW w:w="993" w:type="dxa"/>
            <w:shd w:val="clear" w:color="auto" w:fill="auto"/>
          </w:tcPr>
          <w:p w:rsidR="008D0AD5" w:rsidRPr="0065677E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Лаб. Занятия № 7</w:t>
            </w:r>
            <w:r w:rsidRPr="008D0A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(Ознакомление с работой АРМ ПС)</w:t>
            </w:r>
          </w:p>
          <w:p w:rsidR="008D0AD5" w:rsidRPr="008D0AD5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Назначение и функциональные возможности АРМ Приемосдатчика Работа в АРМ ПС .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8D0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Лаб. Занятия № 8</w:t>
            </w:r>
            <w:r w:rsidRPr="008D0A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(Ознакомление с работой АРМ ПТО)</w:t>
            </w:r>
          </w:p>
        </w:tc>
        <w:tc>
          <w:tcPr>
            <w:tcW w:w="993" w:type="dxa"/>
            <w:shd w:val="clear" w:color="auto" w:fill="auto"/>
          </w:tcPr>
          <w:p w:rsidR="008D0AD5" w:rsidRPr="0065677E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 w:val="restart"/>
          </w:tcPr>
          <w:p w:rsidR="008D0AD5" w:rsidRPr="0065677E" w:rsidRDefault="008D0AD5" w:rsidP="007106A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 3.3. 2 ГИД</w:t>
            </w:r>
          </w:p>
        </w:tc>
        <w:tc>
          <w:tcPr>
            <w:tcW w:w="9143" w:type="dxa"/>
            <w:gridSpan w:val="3"/>
          </w:tcPr>
          <w:p w:rsidR="008D0AD5" w:rsidRPr="0065677E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ГИД УРАЛ Назначение и функциональные возможности</w:t>
            </w:r>
          </w:p>
        </w:tc>
        <w:tc>
          <w:tcPr>
            <w:tcW w:w="993" w:type="dxa"/>
            <w:shd w:val="clear" w:color="auto" w:fill="auto"/>
          </w:tcPr>
          <w:p w:rsidR="008D0AD5" w:rsidRPr="0065677E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9</w:t>
            </w:r>
            <w:r w:rsidRPr="008D0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D0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( (</w:t>
            </w:r>
            <w:proofErr w:type="gramEnd"/>
            <w:r w:rsidRPr="008D0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Ознакомление с работой ГИД ДСП))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ГИД УРАЛ функциональные возможности (дежурного по станции (ГИД ДСП))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983" w:type="dxa"/>
            <w:vMerge w:val="restart"/>
            <w:vAlign w:val="center"/>
          </w:tcPr>
          <w:p w:rsidR="008D0AD5" w:rsidRPr="0065677E" w:rsidRDefault="008D0AD5" w:rsidP="008D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</w:tcPr>
          <w:p w:rsidR="008D0AD5" w:rsidRPr="0065677E" w:rsidRDefault="008D0AD5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 xml:space="preserve">Лаб. Занятия № </w:t>
            </w: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№10 (Ознакомление с работой ГИД ДНЦ)</w:t>
            </w:r>
          </w:p>
          <w:p w:rsidR="008D0AD5" w:rsidRPr="008D0AD5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ГИД УРАЛ функциональные возможности (дежурного по станции (ГИД ДНЦ)</w:t>
            </w:r>
          </w:p>
        </w:tc>
        <w:tc>
          <w:tcPr>
            <w:tcW w:w="993" w:type="dxa"/>
            <w:shd w:val="clear" w:color="auto" w:fill="auto"/>
          </w:tcPr>
          <w:p w:rsidR="008D0AD5" w:rsidRPr="008D0AD5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D0A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983" w:type="dxa"/>
            <w:vMerge/>
            <w:vAlign w:val="center"/>
          </w:tcPr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8D0AD5" w:rsidRPr="0065677E" w:rsidRDefault="008D0AD5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3.3.3 СИРИУС</w:t>
            </w:r>
          </w:p>
        </w:tc>
        <w:tc>
          <w:tcPr>
            <w:tcW w:w="9143" w:type="dxa"/>
            <w:gridSpan w:val="3"/>
          </w:tcPr>
          <w:p w:rsidR="008D0AD5" w:rsidRPr="0065677E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Сетевая Интегрированная Российская Информационно-Управляющая Система</w:t>
            </w:r>
          </w:p>
        </w:tc>
        <w:tc>
          <w:tcPr>
            <w:tcW w:w="993" w:type="dxa"/>
            <w:shd w:val="clear" w:color="auto" w:fill="auto"/>
          </w:tcPr>
          <w:p w:rsidR="008D0AD5" w:rsidRPr="0065677E" w:rsidRDefault="00776751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8D0AD5" w:rsidRPr="0065677E" w:rsidRDefault="008D0AD5" w:rsidP="008D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5" w:rsidRPr="0065677E" w:rsidTr="008D0AD5">
        <w:trPr>
          <w:gridBefore w:val="1"/>
          <w:wBefore w:w="65" w:type="dxa"/>
        </w:trPr>
        <w:tc>
          <w:tcPr>
            <w:tcW w:w="2240" w:type="dxa"/>
            <w:vMerge/>
            <w:vAlign w:val="center"/>
          </w:tcPr>
          <w:p w:rsidR="008D0AD5" w:rsidRPr="0065677E" w:rsidRDefault="008D0AD5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8D0AD5" w:rsidRPr="00C4243C" w:rsidRDefault="008D0AD5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C4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11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(Ознакомление с работой СИРИУС)</w:t>
            </w:r>
          </w:p>
        </w:tc>
        <w:tc>
          <w:tcPr>
            <w:tcW w:w="993" w:type="dxa"/>
            <w:shd w:val="clear" w:color="auto" w:fill="auto"/>
          </w:tcPr>
          <w:p w:rsidR="008D0AD5" w:rsidRPr="00C4243C" w:rsidRDefault="008D0AD5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3" w:type="dxa"/>
            <w:vAlign w:val="center"/>
          </w:tcPr>
          <w:p w:rsidR="008D0AD5" w:rsidRPr="0065677E" w:rsidRDefault="008D0AD5" w:rsidP="008D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8D0AD5" w:rsidRPr="0065677E" w:rsidRDefault="008D0AD5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3.3.4 АККОРД</w:t>
            </w:r>
          </w:p>
        </w:tc>
        <w:tc>
          <w:tcPr>
            <w:tcW w:w="9143" w:type="dxa"/>
            <w:gridSpan w:val="3"/>
          </w:tcPr>
          <w:p w:rsidR="00C4243C" w:rsidRPr="0065677E" w:rsidRDefault="00C4243C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система оценки работы диспетчеров Дирекции управления движением (АС АККОРД) в части посменного учета показателей оценки работы комплексной диспетчерской смены»</w:t>
            </w:r>
          </w:p>
        </w:tc>
        <w:tc>
          <w:tcPr>
            <w:tcW w:w="993" w:type="dxa"/>
            <w:shd w:val="clear" w:color="auto" w:fill="auto"/>
          </w:tcPr>
          <w:p w:rsidR="00C4243C" w:rsidRPr="0065677E" w:rsidRDefault="00776751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C4243C" w:rsidRPr="00C4243C" w:rsidRDefault="00C4243C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12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(Ознакомление с работой АККОРД)</w:t>
            </w:r>
          </w:p>
        </w:tc>
        <w:tc>
          <w:tcPr>
            <w:tcW w:w="993" w:type="dxa"/>
            <w:shd w:val="clear" w:color="auto" w:fill="auto"/>
          </w:tcPr>
          <w:p w:rsidR="00C4243C" w:rsidRPr="00C4243C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3B8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4E73B8" w:rsidRPr="0065677E" w:rsidRDefault="004E73B8" w:rsidP="004E73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пассажирскими перевозками (АСУ ЭКСПРЕСС-3)</w:t>
            </w:r>
          </w:p>
        </w:tc>
        <w:tc>
          <w:tcPr>
            <w:tcW w:w="993" w:type="dxa"/>
            <w:shd w:val="clear" w:color="auto" w:fill="auto"/>
          </w:tcPr>
          <w:p w:rsidR="004E73B8" w:rsidRPr="0065677E" w:rsidRDefault="004E73B8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4E73B8" w:rsidRPr="0065677E" w:rsidRDefault="004E73B8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C4243C" w:rsidRPr="0065677E" w:rsidRDefault="00C4243C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3.4.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пассажирскими перевозками (АСУ ЭКСПРЕСС-3) </w:t>
            </w:r>
          </w:p>
        </w:tc>
        <w:tc>
          <w:tcPr>
            <w:tcW w:w="9143" w:type="dxa"/>
            <w:gridSpan w:val="3"/>
          </w:tcPr>
          <w:p w:rsidR="00C4243C" w:rsidRPr="0065677E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C4243C" w:rsidRPr="0065677E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  <w:vAlign w:val="center"/>
          </w:tcPr>
          <w:p w:rsidR="00C4243C" w:rsidRPr="0065677E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АСУ пассажирскими перевозками. ЭКСПРЕСС-3 —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услуг, управление содержанием парков пассажирских вагонов.</w:t>
            </w:r>
          </w:p>
          <w:p w:rsidR="00C4243C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системы «Экспресс-3». Подсистемы ЭКСПРЕСС-3 (ЭКАСИС, ЭСУБР, АСУПВ, АСУЛ) Функциональные возможности.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4243C" w:rsidRPr="0065677E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Презентация EKSPRESS-3_оптимальный</w:t>
            </w:r>
          </w:p>
          <w:p w:rsidR="00C4243C" w:rsidRPr="0065677E" w:rsidRDefault="00C4243C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4243C" w:rsidRPr="0065677E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C4243C" w:rsidRPr="00C4243C" w:rsidRDefault="00C4243C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Лаб. Занятия №13 </w:t>
            </w:r>
            <w:r w:rsidRPr="00C4243C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 xml:space="preserve"> Ознакомление с работой системы Экспресс-3.</w:t>
            </w:r>
          </w:p>
        </w:tc>
        <w:tc>
          <w:tcPr>
            <w:tcW w:w="993" w:type="dxa"/>
            <w:shd w:val="clear" w:color="auto" w:fill="auto"/>
          </w:tcPr>
          <w:p w:rsidR="00C4243C" w:rsidRPr="00C4243C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8D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8D318D" w:rsidRPr="0065677E" w:rsidRDefault="008D318D" w:rsidP="008D3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3.5. </w:t>
            </w: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активами компании ( ЕК АСУ-И, ТОРЭК)</w:t>
            </w: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993" w:type="dxa"/>
            <w:shd w:val="clear" w:color="auto" w:fill="auto"/>
          </w:tcPr>
          <w:p w:rsidR="008D318D" w:rsidRPr="0065677E" w:rsidRDefault="008D318D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D318D" w:rsidRPr="0065677E" w:rsidRDefault="008D318D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C4243C" w:rsidRDefault="00C4243C" w:rsidP="008D3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43C">
              <w:rPr>
                <w:rFonts w:ascii="Times New Roman" w:eastAsia="Times New Roman" w:hAnsi="Times New Roman" w:cs="Times New Roman"/>
                <w:sz w:val="24"/>
                <w:szCs w:val="24"/>
              </w:rPr>
              <w:t>3.5.1.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активами компании </w:t>
            </w:r>
          </w:p>
          <w:p w:rsidR="00C4243C" w:rsidRPr="00C4243C" w:rsidRDefault="00C4243C" w:rsidP="008D3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43C">
              <w:rPr>
                <w:rFonts w:ascii="Times New Roman" w:hAnsi="Times New Roman" w:cs="Times New Roman"/>
                <w:bCs/>
                <w:sz w:val="24"/>
                <w:szCs w:val="24"/>
              </w:rPr>
              <w:t>( ЕК АСУ-И),</w:t>
            </w:r>
          </w:p>
        </w:tc>
        <w:tc>
          <w:tcPr>
            <w:tcW w:w="9143" w:type="dxa"/>
            <w:gridSpan w:val="3"/>
          </w:tcPr>
          <w:p w:rsidR="00C4243C" w:rsidRPr="0065677E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C4243C" w:rsidRPr="0065677E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C4243C" w:rsidRPr="0065677E" w:rsidRDefault="00C4243C" w:rsidP="00C4243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 АСУИ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Единая  корпоративная автоматизированная система управления инфраструктурой (ЕК АСУИ) 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железнодорожной инфраструктуры, техническое обслуживание и ремонт подвижного состава, контроль качества и управление стоимостью жизненного цикла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4243C" w:rsidRPr="0065677E" w:rsidRDefault="00C4243C" w:rsidP="00C4243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Применяется как инструмент для решения задач управления и информационного обеспечения бизнес-проектов по текущему содержанию объектов эксплуатационной инфраструктуры ОАО «РЖД». </w:t>
            </w:r>
          </w:p>
          <w:p w:rsidR="00C4243C" w:rsidRPr="0065677E" w:rsidRDefault="00C4243C" w:rsidP="00C4243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Главной функцией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содержанием эксплуатационной инфраструктурой является обеспечение работоспособности сооружений, устройств, механизмов и оборудования, безопасного для движения поездов с рациональными, экономически обоснованными скоростями движения и осевыми нагрузками при оптимальном уровне эксплуатационных затрат на их содержание.</w:t>
            </w:r>
          </w:p>
          <w:p w:rsidR="00C4243C" w:rsidRPr="0065677E" w:rsidRDefault="00C4243C" w:rsidP="00C4243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Объектами моделирования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служат:</w:t>
            </w:r>
          </w:p>
          <w:p w:rsidR="00C4243C" w:rsidRPr="0065677E" w:rsidRDefault="00C4243C" w:rsidP="00C4243C">
            <w:pPr>
              <w:numPr>
                <w:ilvl w:val="1"/>
                <w:numId w:val="41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ресурсы</w:t>
            </w:r>
          </w:p>
          <w:p w:rsidR="00C4243C" w:rsidRPr="0065677E" w:rsidRDefault="00C4243C" w:rsidP="00C4243C">
            <w:pPr>
              <w:numPr>
                <w:ilvl w:val="1"/>
                <w:numId w:val="41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ресурсы.</w:t>
            </w:r>
          </w:p>
          <w:p w:rsidR="00C4243C" w:rsidRPr="0065677E" w:rsidRDefault="00C4243C" w:rsidP="00C4243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ЕК АСУИ</w:t>
            </w:r>
          </w:p>
          <w:p w:rsidR="00C4243C" w:rsidRPr="0065677E" w:rsidRDefault="00C4243C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ЕКАСУИ.  Основные функции компонентов ЕК АСУИ</w:t>
            </w:r>
          </w:p>
        </w:tc>
        <w:tc>
          <w:tcPr>
            <w:tcW w:w="993" w:type="dxa"/>
            <w:shd w:val="clear" w:color="auto" w:fill="auto"/>
          </w:tcPr>
          <w:p w:rsidR="00C4243C" w:rsidRPr="0065677E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C4243C" w:rsidRPr="00C4243C" w:rsidRDefault="00C4243C" w:rsidP="00D8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Лаб. Занятия № 14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(Ознакомление с работой Мобильное Рабочее Место 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u w:val="single"/>
              </w:rPr>
              <w:t>ст. механик СЦБ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, 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u w:val="single"/>
              </w:rPr>
              <w:t>Бригадир пути</w:t>
            </w:r>
            <w:r w:rsidRPr="00C42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 (МРМ Ш, МРМ П)</w:t>
            </w:r>
          </w:p>
        </w:tc>
        <w:tc>
          <w:tcPr>
            <w:tcW w:w="993" w:type="dxa"/>
            <w:shd w:val="clear" w:color="auto" w:fill="auto"/>
          </w:tcPr>
          <w:p w:rsidR="00C4243C" w:rsidRPr="00C4243C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 w:rsidRPr="00C424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3.5.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ТОРЭК</w:t>
            </w:r>
          </w:p>
        </w:tc>
        <w:tc>
          <w:tcPr>
            <w:tcW w:w="9143" w:type="dxa"/>
            <w:gridSpan w:val="3"/>
          </w:tcPr>
          <w:p w:rsidR="00C4243C" w:rsidRPr="0065677E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C4243C" w:rsidRPr="0065677E" w:rsidRDefault="00C4243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243C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C4243C" w:rsidRPr="0065677E" w:rsidRDefault="00C4243C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C4243C" w:rsidRPr="0065677E" w:rsidRDefault="00C4243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Подсистема управления текущим </w:t>
            </w:r>
            <w:proofErr w:type="spellStart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отцепочным</w:t>
            </w:r>
            <w:proofErr w:type="spellEnd"/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ремонтом на основе экономических критериев (ТОР ЭК)</w:t>
            </w:r>
          </w:p>
          <w:p w:rsidR="00C4243C" w:rsidRPr="0065677E" w:rsidRDefault="00C4243C" w:rsidP="001B75C7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функции. Интеграция со смежными системами: АСУ СТ, АСУ ТР, АСУ ФР, АС ЭТД</w:t>
            </w:r>
          </w:p>
        </w:tc>
        <w:tc>
          <w:tcPr>
            <w:tcW w:w="993" w:type="dxa"/>
            <w:shd w:val="clear" w:color="auto" w:fill="auto"/>
          </w:tcPr>
          <w:p w:rsidR="00C4243C" w:rsidRPr="009C7604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C4243C" w:rsidRPr="0065677E" w:rsidRDefault="00C4243C" w:rsidP="00C424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4243C" w:rsidRPr="0065677E" w:rsidRDefault="00C4243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8D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8D318D" w:rsidRPr="0065677E" w:rsidRDefault="008D318D" w:rsidP="009740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3.6. АС ЭТД — электронный технологический документооборот с ЭЦП</w:t>
            </w:r>
          </w:p>
        </w:tc>
        <w:tc>
          <w:tcPr>
            <w:tcW w:w="993" w:type="dxa"/>
            <w:shd w:val="clear" w:color="auto" w:fill="auto"/>
          </w:tcPr>
          <w:p w:rsidR="008D318D" w:rsidRPr="009C7604" w:rsidRDefault="008D318D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D318D" w:rsidRPr="0065677E" w:rsidRDefault="008D318D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077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F05077" w:rsidRPr="0065677E" w:rsidRDefault="00F05077" w:rsidP="00D827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 ЭТД —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технологический документооборот с ЭЦП</w:t>
            </w:r>
          </w:p>
        </w:tc>
        <w:tc>
          <w:tcPr>
            <w:tcW w:w="9143" w:type="dxa"/>
            <w:gridSpan w:val="3"/>
          </w:tcPr>
          <w:p w:rsidR="00F05077" w:rsidRPr="0065677E" w:rsidRDefault="00F05077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F05077" w:rsidRPr="009C7604" w:rsidRDefault="00F05077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05077" w:rsidRPr="0065677E" w:rsidRDefault="00F05077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077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F05077" w:rsidRPr="0065677E" w:rsidRDefault="00F05077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F05077" w:rsidRPr="0065677E" w:rsidRDefault="00F05077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 ЭТД —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технологический документооборот с ЭЦП, регистрация и контроль технологических операций, обмен документами с внешними и внутренними контрагентами</w:t>
            </w:r>
          </w:p>
          <w:p w:rsidR="00F05077" w:rsidRPr="0065677E" w:rsidRDefault="00F05077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ЭТРАН, ТОРЭК, ЭММ, АСУТР, АСУФР и т.д.</w:t>
            </w:r>
          </w:p>
          <w:p w:rsidR="00F05077" w:rsidRPr="0065677E" w:rsidRDefault="00F05077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функции. Интеграция со смежными системами:</w:t>
            </w:r>
          </w:p>
        </w:tc>
        <w:tc>
          <w:tcPr>
            <w:tcW w:w="993" w:type="dxa"/>
            <w:shd w:val="clear" w:color="auto" w:fill="auto"/>
          </w:tcPr>
          <w:p w:rsidR="00F05077" w:rsidRPr="009C7604" w:rsidRDefault="00F05077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F05077" w:rsidRPr="0065677E" w:rsidRDefault="00F05077" w:rsidP="00F050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F05077" w:rsidRPr="0065677E" w:rsidRDefault="00F05077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00C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97400C" w:rsidRPr="0065677E" w:rsidRDefault="0097400C" w:rsidP="0097400C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3.7. Управление финансами и ресурсами холдинга (ЕК АСУТР , ЕК АСУФР, ЕАСД)  </w:t>
            </w:r>
          </w:p>
        </w:tc>
        <w:tc>
          <w:tcPr>
            <w:tcW w:w="993" w:type="dxa"/>
            <w:shd w:val="clear" w:color="auto" w:fill="auto"/>
          </w:tcPr>
          <w:p w:rsidR="0097400C" w:rsidRPr="009C7604" w:rsidRDefault="0097400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7400C" w:rsidRPr="0065677E" w:rsidRDefault="0097400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</w:tcPr>
          <w:p w:rsidR="00B75483" w:rsidRPr="0065677E" w:rsidRDefault="00B75483" w:rsidP="0097400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финансами и ресурсами холдинга 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(ЕК АСУТР , ЕК АСУФР, ЕАСД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– комплекс </w:t>
            </w:r>
            <w:proofErr w:type="spell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системобеспечивает</w:t>
            </w:r>
            <w:proofErr w:type="spellEnd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полного спектра задач планирования, учета и контроля  финансовых, трудовых и материальных ресурсов компании, делопроизводства.</w:t>
            </w: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B75483" w:rsidRPr="009C7604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 АСУТР -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корпоративная автоматизированная система управления трудовыми ресурсами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Единая корпоративная автоматизированная система управления трудовыми ресурсами является основным инструментом управления персоналом компании, охватывая весь функционал: от расчёта численности и кадрового делопроизводства до подбора, обучения и оценки работников. 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Эффективная организация управления персоналом является одной из ведущих задач любой производственной системы.</w:t>
            </w:r>
          </w:p>
        </w:tc>
        <w:tc>
          <w:tcPr>
            <w:tcW w:w="993" w:type="dxa"/>
            <w:shd w:val="clear" w:color="auto" w:fill="auto"/>
          </w:tcPr>
          <w:p w:rsidR="00B75483" w:rsidRPr="009C7604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3" w:type="dxa"/>
            <w:vMerge w:val="restart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 АСУФР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корпоративная автоматизированная система управления финансами и ресурсами.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Назначением ЕК АСУФР является комплексная автоматизация деятельности различных объектов РЖД, осуществляемой в рамках единого процесса управления финансово-хозяйственной деятельностью на основе единого правового, методологического и информационного пространства. Развитие системы ЕК АСУФР должно обеспечить эффективное управление финансовыми и иными ресурсами отрасли на всех уровнях системы управления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автоматизированная система документооборота ОАО «РЖД» (ЕАСД).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B75483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B754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>Лаб. Занятия № 15 (</w:t>
            </w:r>
            <w:r w:rsidRPr="00B75483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Ознакомление с работой в системе ЕАСД)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548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97400C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97400C" w:rsidRPr="0065677E" w:rsidRDefault="0097400C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3.8. Комплексное управление ресурсами, рисками и надежностью объектов инфраструктуры и подвижного состава на стадиях жизненного цикла (система УРРАН, Система </w:t>
            </w:r>
            <w:proofErr w:type="spellStart"/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СУРиВК</w:t>
            </w:r>
            <w:proofErr w:type="spellEnd"/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7400C" w:rsidRPr="0065677E" w:rsidRDefault="0097400C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97400C" w:rsidRPr="0065677E" w:rsidRDefault="0097400C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B75483" w:rsidRPr="0065677E" w:rsidRDefault="00B75483" w:rsidP="009740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3.8. 1 Комплексное управление ресурсами, рисками и надежностью объектов инфраструктуры и подвижного состава на стадиях жизненного цикла (система УРРАН)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внедрения методологии УРРАН – целесообразное распределение ограниченных ресурсов компании для обеспечения необходимых уровней надежности и безопасности перевозочного процесса с учетом экономических рисков, связанных с ними.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ЕКП УРРАН, 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как единое информационное пространство. Единое информационное пространство на базе электронного паспорта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Функциональность Единой Корпоративной Платформы</w:t>
            </w: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УРРАН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Программно-технические комплексы системы УРРАН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1B75C7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транспортные системы и безопасность  на железных дорогах 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коммерческого осмотра поездов и вагонов (АСКО ПВ).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АСКОПВ. Назначение, порядок использования. Связь с другими системами.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управления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Замечания Машинистов (АСУЗМ)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система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Комиссионный Месячный Осмотр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АСКМО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B75483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B754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  <w:t>Лаб. Занятия № 16</w:t>
            </w:r>
            <w:r w:rsidRPr="00B7548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 xml:space="preserve"> (Ознакомление с работой в системе (АСКМО)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7548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автоматизированная система учета, контроля, устранения отказов технических средств и анализа их надежности (</w:t>
            </w: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 АНТ</w:t>
            </w: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 Архитектура систем КАСАНТ, СКАТ-портал и АСК ПС</w:t>
            </w:r>
          </w:p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Комплексная автоматизированная система учета, расследования и анализа случаев технологических нарушений (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КАСАТ)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Автоматизированная система выдачи и отмены предупреждений (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АСВОП-3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планирования и анализа выполнения «окон» (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АПВО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 АСУИ (подсистема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ЕСМДИ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локомотивное устройство безопасности инициированное. (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КЛУБ-У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vMerge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технических средств микропроцессорный (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КТСМ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3E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AB203E" w:rsidRPr="0065677E" w:rsidRDefault="00AB203E" w:rsidP="00F6039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AB203E" w:rsidRPr="0065677E" w:rsidRDefault="00AB203E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автоматизированной диагностики состояния пути, устройств СЦБ и Энергоснабжения</w:t>
            </w:r>
          </w:p>
        </w:tc>
        <w:tc>
          <w:tcPr>
            <w:tcW w:w="993" w:type="dxa"/>
            <w:vMerge/>
            <w:shd w:val="clear" w:color="auto" w:fill="auto"/>
          </w:tcPr>
          <w:p w:rsidR="00AB203E" w:rsidRPr="0065677E" w:rsidRDefault="00AB203E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203E" w:rsidRPr="0065677E" w:rsidRDefault="00AB203E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Align w:val="center"/>
          </w:tcPr>
          <w:p w:rsidR="00B75483" w:rsidRPr="0065677E" w:rsidRDefault="00B75483" w:rsidP="00B754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Тема 3.8.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. Система управления рисками и внутреннего контроля (</w:t>
            </w:r>
            <w:proofErr w:type="spellStart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СУРиВК</w:t>
            </w:r>
            <w:proofErr w:type="spellEnd"/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143" w:type="dxa"/>
            <w:gridSpan w:val="3"/>
          </w:tcPr>
          <w:p w:rsidR="00B75483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управления рисками и внутреннего контроля (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СУРиВК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 (отчеты за2019-2020 и 2021-2022гг)</w:t>
            </w:r>
          </w:p>
          <w:p w:rsidR="00B75483" w:rsidRPr="0065677E" w:rsidRDefault="00B75483" w:rsidP="00F43154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риски и их структура ОАО «РЖД»;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Риски, связанные с реализацией ДПР;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рисков ОАО «РЖД» НА 2021 И 2022 ГОДЫ;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в сфере устойчивого развития;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в сфере охраны труда и безопасности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Риски, связанные с изменением климата;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в сфере закупок;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финансовыми рисками;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риски;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потери ликвидности;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Валютные и процентные риски;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Страхование;</w:t>
            </w:r>
          </w:p>
          <w:p w:rsidR="00B75483" w:rsidRPr="0065677E" w:rsidRDefault="00B75483" w:rsidP="00F43154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после отчетной даты: риски и последствия введения санкций в 2022 году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;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  <w:vAlign w:val="center"/>
          </w:tcPr>
          <w:p w:rsidR="00F43154" w:rsidRPr="0065677E" w:rsidRDefault="00F43154" w:rsidP="00F43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  Современные информационно-управляющие системы в управлении перевозками на железнодорожном транспорте.</w:t>
            </w:r>
          </w:p>
        </w:tc>
        <w:tc>
          <w:tcPr>
            <w:tcW w:w="993" w:type="dxa"/>
            <w:shd w:val="clear" w:color="auto" w:fill="auto"/>
          </w:tcPr>
          <w:p w:rsidR="00F43154" w:rsidRPr="0065677E" w:rsidRDefault="00F43154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43154" w:rsidRPr="0065677E" w:rsidRDefault="00F43154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 w:val="restart"/>
            <w:vAlign w:val="center"/>
          </w:tcPr>
          <w:p w:rsidR="00B75483" w:rsidRPr="0065677E" w:rsidRDefault="00B75483" w:rsidP="00D8273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информационно-управляющие системы в управлении перевозками на железнодорожном транспорте.</w:t>
            </w: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3" w:rsidRPr="0065677E" w:rsidTr="00C1326A">
        <w:trPr>
          <w:gridBefore w:val="1"/>
          <w:wBefore w:w="65" w:type="dxa"/>
        </w:trPr>
        <w:tc>
          <w:tcPr>
            <w:tcW w:w="2240" w:type="dxa"/>
            <w:vMerge/>
          </w:tcPr>
          <w:p w:rsidR="00B75483" w:rsidRPr="0065677E" w:rsidRDefault="00B75483" w:rsidP="00D8273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3" w:type="dxa"/>
            <w:gridSpan w:val="3"/>
          </w:tcPr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информационно-управляющие системы.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современных информационно- управляющих систем. Автоматизация получения информации. Получение информации в реальном режиме времени. Перспективы развития.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технологии в РЖД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Роботизация железных дорог и сопутствующей инфраструктуры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Цифровые технологии на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ж.д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транспорте: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BiG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IoT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Чат-Боты на службе РЖД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Интеллектуализация железнодорожного транспорта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5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Высокоскоростное железнодорожное движение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Интеллектуальный поезд,</w:t>
            </w:r>
            <w:r w:rsidRPr="0065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Умный локомотив</w:t>
            </w:r>
          </w:p>
          <w:p w:rsidR="00B75483" w:rsidRPr="0065677E" w:rsidRDefault="00B75483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Спутниковые технологии в системе диспетчерского управления</w:t>
            </w:r>
          </w:p>
        </w:tc>
        <w:tc>
          <w:tcPr>
            <w:tcW w:w="993" w:type="dxa"/>
            <w:shd w:val="clear" w:color="auto" w:fill="auto"/>
          </w:tcPr>
          <w:p w:rsidR="00B75483" w:rsidRPr="0065677E" w:rsidRDefault="00B75483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B75483" w:rsidRPr="0065677E" w:rsidRDefault="00B75483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130A69">
        <w:trPr>
          <w:gridBefore w:val="1"/>
          <w:wBefore w:w="65" w:type="dxa"/>
        </w:trPr>
        <w:tc>
          <w:tcPr>
            <w:tcW w:w="11383" w:type="dxa"/>
            <w:gridSpan w:val="4"/>
          </w:tcPr>
          <w:p w:rsidR="00F43154" w:rsidRPr="00AB203E" w:rsidRDefault="00F43154" w:rsidP="00705C28">
            <w:pPr>
              <w:tabs>
                <w:tab w:val="left" w:pos="4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B20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Самостоятел</w:t>
            </w:r>
            <w:r w:rsidR="00705C28" w:rsidRPr="00AB20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ьная работа ( 7 и 8 семестры)</w:t>
            </w:r>
          </w:p>
        </w:tc>
        <w:tc>
          <w:tcPr>
            <w:tcW w:w="993" w:type="dxa"/>
            <w:shd w:val="clear" w:color="auto" w:fill="auto"/>
          </w:tcPr>
          <w:p w:rsidR="00F43154" w:rsidRPr="0065677E" w:rsidRDefault="00F43154" w:rsidP="00D827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43154" w:rsidRPr="0065677E" w:rsidRDefault="00F43154" w:rsidP="00D81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732" w:rsidRPr="0065677E" w:rsidTr="00130A69">
        <w:trPr>
          <w:gridBefore w:val="1"/>
          <w:wBefore w:w="65" w:type="dxa"/>
        </w:trPr>
        <w:tc>
          <w:tcPr>
            <w:tcW w:w="2240" w:type="dxa"/>
          </w:tcPr>
          <w:p w:rsidR="00D82732" w:rsidRPr="0065677E" w:rsidRDefault="00D82732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D82732" w:rsidRPr="0065677E" w:rsidRDefault="00D82732" w:rsidP="00D82732">
            <w:pPr>
              <w:tabs>
                <w:tab w:val="left" w:pos="4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технической литературы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Интернет-ресурсов указанных преподавателем.</w:t>
            </w:r>
          </w:p>
          <w:p w:rsidR="00D82732" w:rsidRPr="0065677E" w:rsidRDefault="00D82732" w:rsidP="00D82732">
            <w:pPr>
              <w:tabs>
                <w:tab w:val="left" w:pos="4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отчетов и подготовка к их защите. Самостоятельное изучение инструкций, видео-уроков к рабочим программам, используемым на производстве.</w:t>
            </w:r>
          </w:p>
          <w:p w:rsidR="00D82732" w:rsidRPr="0065677E" w:rsidRDefault="00D82732" w:rsidP="00D82732">
            <w:pPr>
              <w:tabs>
                <w:tab w:val="left" w:pos="4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D82732" w:rsidRPr="0065677E" w:rsidRDefault="00D82732" w:rsidP="00D82732">
            <w:pPr>
              <w:tabs>
                <w:tab w:val="left" w:pos="4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ОАО «РЖД». Роль ИТ-технологий в холдинге РЖД.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главного вычислительного центра (ГВЦ, ИВЦ); Общесистемное программное обеспечение ГВЦ/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ИВЦ,  Программно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-технические комплексы (ПТК) ГВЦ;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,  ИВЦ..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сообщений в АСОУП. Подсистемы АСОУП-2 (ДИСКОР, ДИСПАРК, ДИСКОН, ДИСЛОК), их назначение и функциональность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 передача сообщений в АСОУП-2 и смежных системах. Линейный уровень АСОУП: АСУСТ, ГИД ЭТРАН и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т.д..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Дислокация и слежение за продвижением вагонов (ДИСПАРК),  контейнеров  (ДИСКОН, КМД), локомотивов (ДИСКОН, АСУТ).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информационных потоков в АСОУП (интеграция со смежными системами АСОУП-2 (АСУСТ, ГИД-Урал, ЭТРАН, АСУТ и т.д.))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Порядок работы с ГИД Урал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дополнительных возможностей в ГИД-Урал.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Новейшие устройства для считывания информации с подвижного состава.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Базы данных АСОУП-2 (объекты моделирования в АСОУП-2).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заявки на перевозку груза в электронном виде (ЭТРАН).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потоки при обработке заявок, при планировании перевозок. Схема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вагонопотоков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вагонопотоками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ЦУМР.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Диспетчерское руководство при функционировании АСУСТ (подсистемы: АСУСС, АСУГС, АСУНС, АСУКП).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функциональные возможности АРМ маневрового/станционного диспетчера (АРМ ДСЦ, ДСЦС), 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поездной информации в АРМ СТЦ.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выходных форм в АРМ ПСК.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 ЭТД</w:t>
            </w: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электронный технологический документооборот с ЭЦП, регистрация и контроль технологических операций, обмен документами с внешними и внутренними контрагентами (программные комплексы интегрированные АС ЭТД)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электронного документооборота при взаимодействии с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ЭЦП.(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ЭТРАН, ЭММ, ТОРЭК, АСУТ,АСУТР, АСУФР и т.д.) . ЭЦП клиента.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пассажирскими перевозками (АСУ ЭКСПРЕСС-3)   — продажа услуг, управление содержанием парков пассажирских вагонов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системы «Экспресс-3». Подсистемы ЭКСПРЕСС-3 (ЭКАСИС, ЭСУБР, АСУПВ, АСУЛ) Функциональные возможности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проезда пассажира через</w:t>
            </w:r>
            <w:r w:rsidRPr="00656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«Экспресс-3». 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активами компании </w:t>
            </w:r>
            <w:proofErr w:type="gramStart"/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ЕК</w:t>
            </w:r>
            <w:proofErr w:type="gramEnd"/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АСУ-И, ТОРЭК)</w:t>
            </w: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железнодорожной инфраструктуры, техническое обслуживание и ремонт подвижного состава, контроль качества и управление стоимостью жизненного цикла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финансами и ресурсами холдинга (ЕК </w:t>
            </w:r>
            <w:proofErr w:type="gramStart"/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АСУТР ,</w:t>
            </w:r>
            <w:proofErr w:type="gramEnd"/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ЕК АСУФР, ЕАСД)</w:t>
            </w:r>
            <w:r w:rsidRPr="00656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56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обеспечивает решение полного спектра задач планирования, учета и контроля  финансовых, трудовых и материальных ресурсов компании, делопроизводства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и комплексы входящие в УРРАН (КАСАТ/КАСАНТ, АСУ-ЗМ, АСКМО, АПВО, АСВОП-3, АСКОПВ, КЛУБ-У, КТСТ, ЕСДМИ и т.д.) их назначение и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функциональность :</w:t>
            </w:r>
            <w:proofErr w:type="gramEnd"/>
          </w:p>
          <w:p w:rsidR="00D82732" w:rsidRPr="0065677E" w:rsidRDefault="00D82732" w:rsidP="00D827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управления рисками и внутреннего контроля (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СУРиВК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информационно-управляющие системы.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современных информационно-управляющих систем в ОАО РЖД. Автоматизация сбора/получения информации в реальном режиме времени. Средства диагностики. Перспективы развития.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Роботизация железных дорог и сопутствующей инфраструктуры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Цифровые технологии на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ж.д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транспорте: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BiG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IoT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Чат-Боты на службе РЖД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Интеллектуализация железнодорожного транспорта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2732" w:rsidRPr="0065677E" w:rsidRDefault="00D82732" w:rsidP="00D82732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-Высокоскоростное железнодорожное движение (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поезд,</w:t>
            </w:r>
            <w:r w:rsidRPr="006567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локомотив)</w:t>
            </w:r>
          </w:p>
          <w:p w:rsidR="00D82732" w:rsidRPr="0065677E" w:rsidRDefault="00D82732" w:rsidP="00D827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Спутниковые технологии в системе диспетчерского управления</w:t>
            </w:r>
          </w:p>
        </w:tc>
        <w:tc>
          <w:tcPr>
            <w:tcW w:w="993" w:type="dxa"/>
            <w:shd w:val="clear" w:color="auto" w:fill="auto"/>
          </w:tcPr>
          <w:p w:rsidR="00D82732" w:rsidRPr="0065677E" w:rsidRDefault="00705C28" w:rsidP="004417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47</w:t>
            </w:r>
          </w:p>
        </w:tc>
        <w:tc>
          <w:tcPr>
            <w:tcW w:w="1983" w:type="dxa"/>
            <w:vAlign w:val="center"/>
          </w:tcPr>
          <w:p w:rsidR="00D82732" w:rsidRPr="0065677E" w:rsidRDefault="00B75483" w:rsidP="00D810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rPr>
          <w:gridBefore w:val="1"/>
          <w:wBefore w:w="65" w:type="dxa"/>
        </w:trPr>
        <w:tc>
          <w:tcPr>
            <w:tcW w:w="2240" w:type="dxa"/>
          </w:tcPr>
          <w:p w:rsidR="00C1326A" w:rsidRPr="0065677E" w:rsidRDefault="00C1326A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C1326A" w:rsidRPr="0065677E" w:rsidRDefault="00C1326A" w:rsidP="00705C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( 8 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C1326A" w:rsidRPr="0065677E" w:rsidRDefault="00C1326A" w:rsidP="004417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C1326A" w:rsidRPr="0065677E" w:rsidRDefault="00C1326A" w:rsidP="00D810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26A" w:rsidRPr="0065677E" w:rsidTr="00C1326A">
        <w:trPr>
          <w:gridBefore w:val="1"/>
          <w:wBefore w:w="65" w:type="dxa"/>
        </w:trPr>
        <w:tc>
          <w:tcPr>
            <w:tcW w:w="2240" w:type="dxa"/>
          </w:tcPr>
          <w:p w:rsidR="00C1326A" w:rsidRPr="0065677E" w:rsidRDefault="00C1326A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43" w:type="dxa"/>
            <w:gridSpan w:val="3"/>
          </w:tcPr>
          <w:p w:rsidR="00C1326A" w:rsidRPr="0065677E" w:rsidRDefault="00C1326A" w:rsidP="00510E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1326A" w:rsidRPr="0065677E" w:rsidRDefault="00C1326A" w:rsidP="004417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141</w:t>
            </w:r>
          </w:p>
        </w:tc>
        <w:tc>
          <w:tcPr>
            <w:tcW w:w="1983" w:type="dxa"/>
            <w:vAlign w:val="center"/>
          </w:tcPr>
          <w:p w:rsidR="00C1326A" w:rsidRPr="0065677E" w:rsidRDefault="00C1326A" w:rsidP="00D810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154" w:rsidRPr="0065677E" w:rsidTr="00130A6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65677E" w:rsidRDefault="00F43154" w:rsidP="0051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4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 xml:space="preserve">МДК 01.04 </w:t>
            </w:r>
            <w:r w:rsidRPr="00B754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Система фирменного транспортного обслуживания  и работа станционных технологических центров</w:t>
            </w:r>
            <w:r w:rsidR="00C13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(26 ч. лекции + 24 ч. </w:t>
            </w:r>
            <w:proofErr w:type="spellStart"/>
            <w:r w:rsidR="00C13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="00C13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 Назначение и структура СТЦ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 и структура СТЦ</w:t>
            </w:r>
          </w:p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СТЦ. Технологические группы СТЦ. Комплекс операций перед приемом, отправлением, расформированием и формированием поезда.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C1326A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1</w:t>
            </w:r>
          </w:p>
          <w:p w:rsidR="00F43154" w:rsidRPr="00C1326A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Технологические группы СТЦ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C1326A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 Размещение СТЦ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Размещение СТЦ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помещений СТЦ.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 Взаимодействие с товарной конторой станции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товарной конторой станции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товарной конторы. Виды информации о подходе грузов. Функции информационного подразделения СТЦ.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 Обработка телеграмм-натурных листов и перевозочных документов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телеграмм-натурных листов и перевозочных документов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заполнения ТНЛ. Особенности работы с ТНЛ и перевозочными документами при АСУСС.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2</w:t>
            </w:r>
          </w:p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Кодирование подвижного состава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3</w:t>
            </w:r>
          </w:p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Кодирование станций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4</w:t>
            </w:r>
          </w:p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Кодирование предприятий грузоотправителей и грузополучателей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5</w:t>
            </w:r>
          </w:p>
          <w:p w:rsidR="00C1326A" w:rsidRPr="00C1326A" w:rsidRDefault="00C1326A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Составление натурного листа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 Операции, выполняемые при расформировании составов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Операции, выполняемые при расформировании составов</w:t>
            </w:r>
          </w:p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 путей сортировочного парка. Комплекс операций при расформировании и формировании поездов. Работа с ТНЛ при расформировании и формировании поездов.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4" w:rsidRPr="00C1326A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6</w:t>
            </w:r>
          </w:p>
          <w:p w:rsidR="00F43154" w:rsidRPr="00C1326A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Составление сортировочного листка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C1326A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4.6 Подготовка сформированных составов к отправлению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сформированных составов к отправлению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Операции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подготовки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поезда к отправлению. Работа с ТНЛ при подготовке поезда к отправлению.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4.7 Пакетирование, приём, сдача и пересылка перевозочных документов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Пакетирование, приём, сдача и пересылка перевозочных документов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пакетирования, сдачи и пересылки перевозочных документов. Действия оператора СТЦ при пакетировании, вручении и приёме от машиниста перевозочных документов.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4.8 Обработка документов на промежуточных станциях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документов на промежуточных станциях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поездов и их обработка на промежуточной станции. Порядок обработки ТНЛ и перевозочных документов оператором СТЦ.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4.9 Выполнение операций в условиях автоматизации рабочих мест операторов СТЦ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операций в условиях автоматизации рабочих мест операторов СТЦ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автоматизированного рабочего места оператора СТЦ. Операции при работе с АРМ оператора СТЦ.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4.10 Планирование грузовых перевозок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планирования перевозок грузов.  Договор об организации перевозок грузов. Договор перевозки как правовая норма. Планирование перевозок грузов по заявкам.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7</w:t>
            </w:r>
          </w:p>
          <w:p w:rsidR="00C1326A" w:rsidRPr="00C1326A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Составление договоров об организации перевозок грузов</w:t>
            </w:r>
          </w:p>
          <w:p w:rsidR="00C1326A" w:rsidRPr="00C1326A" w:rsidRDefault="00C1326A" w:rsidP="00510EF8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8</w:t>
            </w: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C1326A" w:rsidRPr="00C1326A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Планирование перевозок грузов  в местном сообщении.</w:t>
            </w:r>
          </w:p>
          <w:p w:rsidR="00C1326A" w:rsidRPr="00C1326A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Планирование перевозок  грузов  в прямом смешанном сообщении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C1326A" w:rsidRDefault="00C1326A" w:rsidP="00510EF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32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Практическое занятие 9</w:t>
            </w:r>
          </w:p>
          <w:p w:rsidR="00C1326A" w:rsidRPr="00C1326A" w:rsidRDefault="00C1326A" w:rsidP="00510EF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Прогнозирование емкости транспортного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C1326A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326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4.11 Автоматизированная комплексная система фирменного транспортного обслуживания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автоматизированной комплексной системы фирменного транспортного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.Информационные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на базе подсистем АСК ФТО 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АКС ФТО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C1326A" w:rsidRPr="0065677E" w:rsidTr="00C1326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4.12 Информационные технологии  в </w:t>
            </w:r>
            <w:r w:rsidRPr="00656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системе фирменного транспортного обслуживания 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информационных технологий в транспортном сервисе.</w:t>
            </w:r>
          </w:p>
          <w:p w:rsidR="00C1326A" w:rsidRPr="0065677E" w:rsidRDefault="00C1326A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441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6A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при изучении раздела 4</w:t>
            </w:r>
          </w:p>
          <w:p w:rsidR="00F43154" w:rsidRPr="0065677E" w:rsidRDefault="00F43154" w:rsidP="00510EF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F43154" w:rsidRPr="0065677E" w:rsidRDefault="00F43154" w:rsidP="00510EF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и подготовка их к защите.</w:t>
            </w:r>
          </w:p>
          <w:p w:rsidR="00F43154" w:rsidRPr="0065677E" w:rsidRDefault="00F43154" w:rsidP="00510EF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итоговому зачёту.</w:t>
            </w:r>
          </w:p>
          <w:p w:rsidR="00F43154" w:rsidRPr="0065677E" w:rsidRDefault="00F43154" w:rsidP="00510EF8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сообщений, докладов по темам, устанавливаемым преподавателем индивидуально.</w:t>
            </w:r>
          </w:p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темы докладов: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СТЦ его назначение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технологические</w:t>
            </w:r>
            <w:proofErr w:type="gram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группы 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операций перед приемом  поездов.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операций перед  отправлением поездов.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операций перед расформированием  поездов.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по размещению  СТЦ.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СТЦ на станциях Горьковской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ж.д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Функции товарной конторы.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видов информации о подходе грузов.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Назначение информационного подразделения СТЦ станций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ГЖД..</w:t>
            </w:r>
            <w:proofErr w:type="gramEnd"/>
          </w:p>
          <w:p w:rsidR="00F43154" w:rsidRPr="0065677E" w:rsidRDefault="00F43154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заполнения   ТГНЛ.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работы с 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ТГНЛ .</w:t>
            </w:r>
            <w:proofErr w:type="gramEnd"/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работы с  перевозочными документами при АСУСС.</w:t>
            </w:r>
          </w:p>
          <w:p w:rsidR="00F43154" w:rsidRPr="0065677E" w:rsidRDefault="00F43154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Сортировочные станции.</w:t>
            </w:r>
          </w:p>
          <w:p w:rsidR="00F43154" w:rsidRPr="0065677E" w:rsidRDefault="00F43154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Специализация путей сортировочного парка.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Операции при расформировании и формировании поездов.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ТНЛ при расформировании и формировании поездов.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ТНЛ при подготовке поезда к отправлению.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Пакетирование, сдача и пересылка перевозочных документов.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 оператора СТЦ при пакетировании, вручении и приёме от машиниста перевозочных документов.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поездов и их обработка на промежуточной станции.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обработки ТНЛ и перевозочных документов оператором СТЦ.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автоматизированного рабочего места оператора СТЦ.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 АРМ оператора СТЦ.</w:t>
            </w:r>
          </w:p>
          <w:p w:rsidR="00F43154" w:rsidRPr="0065677E" w:rsidRDefault="00F43154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планирования перевозок грузов.  </w:t>
            </w:r>
          </w:p>
          <w:p w:rsidR="00F43154" w:rsidRPr="0065677E" w:rsidRDefault="00F43154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перевозок грузов по заявкам.</w:t>
            </w:r>
          </w:p>
          <w:p w:rsidR="00F43154" w:rsidRPr="0065677E" w:rsidRDefault="00F43154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развитие АКС ФТО</w:t>
            </w:r>
          </w:p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внедрения информационных технологий в транспортный комплекс.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43154" w:rsidRPr="0065677E" w:rsidRDefault="00F43154" w:rsidP="00510E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 ( 4 семестр)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Учебная практика УП 01.01. </w:t>
            </w: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«Автоматизированные системы управления на железнодорожном транспорте»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Учебная практика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автоматизированным системам управления на железнодорожном транспорте базируется на знаниях технологии перевозочного процесса и его информационной основе, а также на умениях работы на персональном компьютере. Практика является заключительной частью учебного процесса по МДК 01.03 «Автоматизированные системы управления на железнодорожном транспорте». 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Базы практики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Базами практики могут быть: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вычислительные и информационно-вычислительные центры (ИВЦ управления дороги);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железнодорожные станции;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дорожные центры ДЦФТО, технологические центры обработки перевозочных документов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ТехПД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(АФТО/ЛФТО);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железнодорожный вокзал, пассажирская станция;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специализированный кабинет-лаборатория Автоматизированные системы управления. 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практикантов и отчетность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практики студенты составляют отчет и проводится итоговый дифференцированный зачет. 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практики или виды работ: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Ознакомление с техническим оснащением, структурой и функциями вертикали ГВЦ (ГВЦ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ИВЦ/ЦОД).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Получение справок в автоматизированной системе оперативного управления перевозками (АСОУП)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-АСОУП, СИРИУС.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Получение справок в автоматизированной системе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(ДИСПАРК), автоматизированной системе контроля дислокации контейнерного парка (ДИСКОН).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в Автоматизированной Системе Управления СТАНЦИЕЙ: Сортировочной станцией (АСУ СС), Грузовой станцией (АСУ ГС),  контейнерной площадкой АСУКП, наливной станцией (АСУНС). 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Оформление проездных документов в автоматизированной системе управления пассажирскими перевозками «Экспресс-3» с использованием </w:t>
            </w:r>
            <w:proofErr w:type="spell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Приобретение навыков работы на автоматизированном рабочем месте (АРМ ДСПП, ДСЦ, СТЦ прибытия/отправления</w:t>
            </w:r>
            <w:proofErr w:type="gramStart"/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) )</w:t>
            </w:r>
            <w:proofErr w:type="gramEnd"/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Ознакомление с функциями Единого диспетчерского центра управления перевозками (ЕДЦУ).</w:t>
            </w:r>
          </w:p>
          <w:p w:rsidR="00D82732" w:rsidRPr="0065677E" w:rsidRDefault="00D82732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ДСП по организации приема, отправления, сквозного пропуска поездов и маневровой работы на промежуточных станциях участка, оборудованного микропроцессорной системой ЭЦ</w:t>
            </w:r>
            <w:r w:rsidR="00D82732"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стрелок и сигналов (АРМ ДСП) в условиях нормальной работы устройств СЦБ и связи.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поездного диспетчера на участках, оборудованных микропроцессорной системой ЭЦ</w:t>
            </w:r>
            <w:r w:rsidR="00D82732"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стрелок и сигналов (АРМ ДНЦ) в условиях нормальной работы устройств СЦБ и связи.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ДСП по организации приема, отправления, сквозного пропуска поездов и маневровой работы на промежуточных станциях участка, оборудованных микропроцессорной системой ЭЦ стрелок и сигналов (АРМ ДСП), в условиях нарушения нормальной работы устройств СЦБ и связи.</w:t>
            </w:r>
          </w:p>
          <w:p w:rsidR="00F43154" w:rsidRPr="0065677E" w:rsidRDefault="00F43154" w:rsidP="00510E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Работа поездного диспетчера на участках, оборудованных микропроцессорной системой 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ЭЦ стрелок и сигналов (АРМ ДНЦ) в условиях нарушения нормальной работы устройств СЦБ и связи</w:t>
            </w:r>
          </w:p>
          <w:p w:rsidR="00F43154" w:rsidRPr="0065677E" w:rsidRDefault="00F43154" w:rsidP="00D82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Pr="00656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 ДСП на участковой станции, оборудованной микропроцессорной системой ЭЦ стрелок и сигналов (АРМ ДСП), по организации приема, отправления и маневровой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Дифференцированный зачет (8 семестр)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 01.01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Приобретение практических навыков по: 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оператор по обработке перевозочных документов;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оператор поста централизации;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сигналист;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составитель поездов;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приемосдатчик груза и багажа;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оператор сортировочной горки;</w:t>
            </w:r>
          </w:p>
          <w:p w:rsidR="00F43154" w:rsidRPr="0065677E" w:rsidRDefault="00F43154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рабочей профессии оператор при дежурном по станции.</w:t>
            </w:r>
          </w:p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C1326A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 ОК9, ПК 1.1- ПК 1.3, ЛР13, ЛР19, ЛР25, ЛР27, ЛР30, ЛР31</w:t>
            </w: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154" w:rsidRPr="0065677E" w:rsidTr="00B7548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510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 (</w:t>
            </w:r>
            <w:r w:rsidR="00C1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</w:t>
            </w:r>
            <w:r w:rsidRPr="00656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семестр)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4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54" w:rsidRPr="0065677E" w:rsidRDefault="00F43154" w:rsidP="00D81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0EF8" w:rsidRPr="00294B62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10EF8" w:rsidRPr="00294B62" w:rsidSect="003674AF">
          <w:pgSz w:w="16840" w:h="11907" w:orient="landscape"/>
          <w:pgMar w:top="1134" w:right="851" w:bottom="1134" w:left="1701" w:header="720" w:footer="720" w:gutter="0"/>
          <w:cols w:space="720"/>
        </w:sectPr>
      </w:pPr>
    </w:p>
    <w:p w:rsidR="00510EF8" w:rsidRPr="00294B62" w:rsidRDefault="00510EF8" w:rsidP="00510EF8">
      <w:pPr>
        <w:autoSpaceDE w:val="0"/>
        <w:autoSpaceDN w:val="0"/>
        <w:adjustRightInd w:val="0"/>
        <w:spacing w:before="67"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УСЛОВИЯ РЕАЛИЗАЦИИ РАБОЧЕЙ ПРОГРАММЫ </w:t>
      </w:r>
    </w:p>
    <w:p w:rsidR="00510EF8" w:rsidRPr="00294B62" w:rsidRDefault="00510EF8" w:rsidP="00510EF8">
      <w:pPr>
        <w:autoSpaceDE w:val="0"/>
        <w:autoSpaceDN w:val="0"/>
        <w:adjustRightInd w:val="0"/>
        <w:spacing w:before="67" w:after="0" w:line="240" w:lineRule="auto"/>
        <w:ind w:right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510EF8" w:rsidRPr="00294B62" w:rsidRDefault="00510EF8" w:rsidP="00510EF8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EF8" w:rsidRPr="00294B62" w:rsidRDefault="00510EF8" w:rsidP="00510EF8">
      <w:pPr>
        <w:numPr>
          <w:ilvl w:val="1"/>
          <w:numId w:val="10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</w:t>
      </w:r>
    </w:p>
    <w:p w:rsidR="00510EF8" w:rsidRPr="00294B62" w:rsidRDefault="00510EF8" w:rsidP="00510EF8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материально-техническому обеспечению</w:t>
      </w:r>
    </w:p>
    <w:p w:rsidR="00CD6A94" w:rsidRDefault="00510EF8" w:rsidP="00CD6A9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модуля 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наличие учебных кабинетов и лабораторий: </w:t>
      </w:r>
    </w:p>
    <w:p w:rsidR="00CD6A94" w:rsidRPr="00CD6A94" w:rsidRDefault="00CD6A94" w:rsidP="00CD6A9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 для проведения занятий всех видов, предусмотренных образовательной программой - Кабинет «Организации перевозочного процесса (по видам транспорта)»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Оборудование: столы ученические – 175 шт., стулья ученические – 30 шт., </w:t>
      </w:r>
      <w:proofErr w:type="gram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 –</w:t>
      </w:r>
      <w:proofErr w:type="gram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шт., стол преподавателя – 1 шт., стул преподавателя -1 шт., компьютер– 1 шт., шкаф – 6 шт.,  Учебно-наглядные пособия -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 плакатов, комплект стендов.</w:t>
      </w:r>
    </w:p>
    <w:p w:rsidR="00510EF8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 для проведения занятий всех видов, предусмотренных образовательной программой  - Кабинет «Информационных технологий».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 преподавателя-3 шт., стул преподавателя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- 2шт., стол ученический-18 шт., стулья ученические-27 шт., шкаф - 2 шт., доска-1 шт., компьютер-17 шт.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обеспечение:  </w:t>
      </w:r>
      <w:proofErr w:type="spell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2010-17 шт. (свободный доступ)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 для проведения занятий всех видов, предусмотренных образовательной программой  - Кабинет «Основ исследовательской деятельности»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столы ученические – 17 шт.</w:t>
      </w:r>
      <w:proofErr w:type="gram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стулья</w:t>
      </w:r>
      <w:proofErr w:type="gram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 - комплект плакатов.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Учебная аудитория для проведения занятий всех видов, предусмотренных образовательной программой  - Кабинет «Организации сервисного обслуживания на транспорте (по видам транспорта)»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 ученический-16 шт., стулья ученические-30 шт., стол преподавателя-1 шт., стул преподавателя-1 шт., доска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-1 шт., шкаф -1 шт., компьютер  </w:t>
      </w:r>
      <w:proofErr w:type="spell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GreenWood</w:t>
      </w:r>
      <w:proofErr w:type="spell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00-0F-EA-A1-52-73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-1 шт., принтер  </w:t>
      </w:r>
      <w:proofErr w:type="spell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hp</w:t>
      </w:r>
      <w:proofErr w:type="spell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LaserJet</w:t>
      </w:r>
      <w:proofErr w:type="spell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M1132 MFP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 шт.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Схема: Железных дорог государств участников СНГ -1 шт.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 - стенд: Запорно-пломбировочные устройства  -1 шт.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Лаборатория «Автоматизированных систем управления».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лабораторный комплекс АРМ ДСП/ДНЦ: автоматизированное рабочее место ДСП-12, автоматизированное рабочее место ДНЦ-2, автоматизированное рабочее место преподавателя -1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Учебно-наглядные пособия - комплект плакатов.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Лаборатория «Управление движением».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 столы ученические – 17 шт.</w:t>
      </w:r>
      <w:proofErr w:type="gramStart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стулья</w:t>
      </w:r>
      <w:proofErr w:type="gramEnd"/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ученические – 25 шт., доска  – 1 шт., стол преподавателя – 1 шт., стул преподавателя – 1 шт.,   пульт ДСП ЭЦМ КБЦШ – 1 шт.,  пульт ДСП РПБ ГТСС – 2 шт., светофор входной (линзовый) – 1 шт.,  светофор выходной (прожекторный) – 1 шт., пост дежурного стрелочного поста при МКУ- 1 шт., пост дежурного стрелочного поста при СРБ – 1 шт., </w:t>
      </w:r>
    </w:p>
    <w:p w:rsid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испытательный стенд «Тестирование линз светофора» – 1шт.</w:t>
      </w:r>
    </w:p>
    <w:p w:rsidR="00CD6A94" w:rsidRPr="00CD6A94" w:rsidRDefault="00CD6A94" w:rsidP="00CD6A94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94" w:rsidRPr="00294B62" w:rsidRDefault="00CD6A94" w:rsidP="00510EF8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Информационное обеспечение обучения</w:t>
      </w:r>
    </w:p>
    <w:p w:rsidR="00510EF8" w:rsidRPr="00294B62" w:rsidRDefault="00510EF8" w:rsidP="0051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1848"/>
        <w:gridCol w:w="2268"/>
        <w:gridCol w:w="3969"/>
        <w:gridCol w:w="1389"/>
      </w:tblGrid>
      <w:tr w:rsidR="00CD6A94" w:rsidRPr="00CD6A94" w:rsidTr="00703B7B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</w:t>
            </w: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CD6A94" w:rsidRPr="00CD6A94" w:rsidTr="00703B7B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Ермакова Т.А.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перевозочного процесса: учеб. пособие.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334 с. - Режим доступа: </w:t>
            </w:r>
            <w:hyperlink r:id="rId5" w:history="1">
              <w:r w:rsidRPr="00CD6A94">
                <w:rPr>
                  <w:rFonts w:ascii="Times New Roman" w:eastAsia="Times New Roman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http://umczdt.ru/books/40/230310/</w:t>
              </w:r>
            </w:hyperlink>
            <w:r w:rsidRPr="00CD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</w:tcPr>
          <w:p w:rsidR="00CD6A94" w:rsidRPr="00CD6A94" w:rsidRDefault="00CD6A94" w:rsidP="00C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Зоркова</w:t>
            </w:r>
            <w:proofErr w:type="spellEnd"/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Е.М.</w:t>
            </w:r>
          </w:p>
        </w:tc>
        <w:tc>
          <w:tcPr>
            <w:tcW w:w="2268" w:type="dxa"/>
            <w:shd w:val="clear" w:color="auto" w:fill="auto"/>
          </w:tcPr>
          <w:p w:rsidR="00CD6A94" w:rsidRPr="00CD6A94" w:rsidRDefault="00CD6A94" w:rsidP="00CD6A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пассажирских перевозок и обслуживание пассажиров (по видам транспорта): учебник.</w:t>
            </w:r>
          </w:p>
        </w:tc>
        <w:tc>
          <w:tcPr>
            <w:tcW w:w="3969" w:type="dxa"/>
          </w:tcPr>
          <w:p w:rsidR="00CD6A94" w:rsidRPr="00CD6A94" w:rsidRDefault="00CD6A94" w:rsidP="00CD6A9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2018. — 188 с.</w:t>
            </w:r>
          </w:p>
          <w:p w:rsidR="00CD6A94" w:rsidRPr="00CD6A94" w:rsidRDefault="00CD6A94" w:rsidP="00C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Режим доступа: </w:t>
            </w:r>
            <w:hyperlink r:id="rId6" w:history="1">
              <w:r w:rsidRPr="00CD6A9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https://umczdt.ru/books/40/18708/</w:t>
              </w:r>
            </w:hyperlink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1326A" w:rsidP="00CD6A9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3" w:type="dxa"/>
            <w:gridSpan w:val="2"/>
          </w:tcPr>
          <w:p w:rsidR="00CD6A94" w:rsidRPr="00C4504F" w:rsidRDefault="00CD6A94" w:rsidP="00CD6A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Филимонова Е.В.</w:t>
            </w:r>
          </w:p>
        </w:tc>
        <w:tc>
          <w:tcPr>
            <w:tcW w:w="2268" w:type="dxa"/>
          </w:tcPr>
          <w:p w:rsidR="00CD6A94" w:rsidRPr="00C4504F" w:rsidRDefault="00CD6A94" w:rsidP="00CD6A94">
            <w:pPr>
              <w:shd w:val="clear" w:color="auto" w:fill="FFFFFF"/>
              <w:spacing w:before="94" w:after="141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Информационные технологии в профессиональной деятельности (СПО)</w:t>
            </w:r>
          </w:p>
          <w:p w:rsidR="00CD6A94" w:rsidRPr="00C4504F" w:rsidRDefault="00CD6A94" w:rsidP="00CD6A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D6A94" w:rsidRPr="00C4504F" w:rsidRDefault="00CD6A94" w:rsidP="00C13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Москва :</w:t>
            </w:r>
            <w:proofErr w:type="gram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C132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— 482 с. — СПО. 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режим доступа: </w:t>
            </w:r>
            <w:hyperlink r:id="rId7" w:history="1">
              <w:r w:rsidR="00C1326A" w:rsidRPr="0030071E">
                <w:rPr>
                  <w:rStyle w:val="af5"/>
                </w:rPr>
                <w:t>https://book.ru/books/943089</w:t>
              </w:r>
            </w:hyperlink>
            <w:r w:rsidR="00C1326A">
              <w:t xml:space="preserve"> </w:t>
            </w:r>
          </w:p>
        </w:tc>
        <w:tc>
          <w:tcPr>
            <w:tcW w:w="1389" w:type="dxa"/>
          </w:tcPr>
          <w:p w:rsidR="00CD6A94" w:rsidRPr="00C4504F" w:rsidRDefault="00CD6A94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1326A" w:rsidP="00CD6A9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94" w:rsidRPr="00C4504F" w:rsidRDefault="00CD6A94" w:rsidP="00CD6A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Синаторов</w:t>
            </w:r>
            <w:proofErr w:type="spellEnd"/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94" w:rsidRPr="00C4504F" w:rsidRDefault="00CD6A94" w:rsidP="00CD6A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технологии. Задачник : учебное пособие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94" w:rsidRPr="00C4504F" w:rsidRDefault="00CD6A94" w:rsidP="00C132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C1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253 с. — 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</w:rPr>
              <w:t xml:space="preserve">Режим доступа: </w:t>
            </w:r>
            <w:hyperlink r:id="rId8" w:history="1">
              <w:r w:rsidR="00C1326A" w:rsidRPr="0030071E">
                <w:rPr>
                  <w:rStyle w:val="af5"/>
                </w:rPr>
                <w:t>https://book.ru/books/943031</w:t>
              </w:r>
            </w:hyperlink>
            <w:r w:rsidR="00C1326A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4504F" w:rsidRDefault="00CD6A94" w:rsidP="00CD6A9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1326A" w:rsidP="00CD6A9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73" w:type="dxa"/>
            <w:gridSpan w:val="2"/>
          </w:tcPr>
          <w:p w:rsidR="00CD6A94" w:rsidRPr="00C4504F" w:rsidRDefault="00CD6A94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Войтова</w:t>
            </w:r>
            <w:proofErr w:type="spell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М.В.</w:t>
            </w:r>
          </w:p>
        </w:tc>
        <w:tc>
          <w:tcPr>
            <w:tcW w:w="2268" w:type="dxa"/>
            <w:shd w:val="clear" w:color="auto" w:fill="auto"/>
          </w:tcPr>
          <w:p w:rsidR="00CD6A94" w:rsidRPr="00C4504F" w:rsidRDefault="00CD6A94" w:rsidP="00CD6A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Информационные технологии в профессиональной деятельности (СПО)</w:t>
            </w:r>
          </w:p>
        </w:tc>
        <w:tc>
          <w:tcPr>
            <w:tcW w:w="3969" w:type="dxa"/>
          </w:tcPr>
          <w:p w:rsidR="00CD6A94" w:rsidRPr="00C4504F" w:rsidRDefault="00CD6A94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Москва :</w:t>
            </w:r>
            <w:proofErr w:type="gram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УМЦЖДТ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2019. — 128 с. — СПО. — ISBN 978-5-907055-81-0.</w:t>
            </w:r>
          </w:p>
          <w:p w:rsidR="00CD6A94" w:rsidRPr="00C4504F" w:rsidRDefault="00CD6A94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режим доступа: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9" w:history="1">
              <w:r w:rsidRPr="00C4504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http://umczdt.ru/books/42/232049/</w:t>
              </w:r>
            </w:hyperlink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4504F" w:rsidRDefault="00CD6A94" w:rsidP="00CD6A9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D81086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86" w:rsidRPr="00CD6A94" w:rsidRDefault="00C1326A" w:rsidP="00CD6A9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73" w:type="dxa"/>
            <w:gridSpan w:val="2"/>
          </w:tcPr>
          <w:p w:rsidR="00D81086" w:rsidRPr="00C4504F" w:rsidRDefault="00D81086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Лавренюк</w:t>
            </w:r>
            <w:proofErr w:type="spellEnd"/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И.В.</w:t>
            </w:r>
          </w:p>
        </w:tc>
        <w:tc>
          <w:tcPr>
            <w:tcW w:w="2268" w:type="dxa"/>
            <w:shd w:val="clear" w:color="auto" w:fill="auto"/>
          </w:tcPr>
          <w:p w:rsidR="00D81086" w:rsidRPr="00C4504F" w:rsidRDefault="00D81086" w:rsidP="00CD6A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Автоматизированные системы управления на железнодорожном транспорте: учеб. Пособие</w:t>
            </w:r>
          </w:p>
        </w:tc>
        <w:tc>
          <w:tcPr>
            <w:tcW w:w="3969" w:type="dxa"/>
          </w:tcPr>
          <w:p w:rsidR="00D81086" w:rsidRDefault="00D81086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М.: УМЦ ЖДТ, 2017. - 242 с.</w:t>
            </w:r>
          </w:p>
          <w:p w:rsidR="00D81086" w:rsidRPr="00C4504F" w:rsidRDefault="00D81086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Режим доступа: </w:t>
            </w:r>
            <w:hyperlink r:id="rId10" w:history="1">
              <w:r w:rsidRPr="00451757">
                <w:rPr>
                  <w:rStyle w:val="af5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https://e.lanbook.com/book/99633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86" w:rsidRDefault="00D81086">
            <w:r w:rsidRPr="00832F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94" w:rsidRPr="00CD6A94" w:rsidRDefault="00CD6A94" w:rsidP="00CD6A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1326A" w:rsidP="00CD6A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железных дорог: учеб. пособие.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1" w:history="1">
              <w:r w:rsidRPr="00CD6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http://umczdt.ru/books/40/232063/</w:t>
              </w:r>
            </w:hyperlink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1326A" w:rsidP="00CD6A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 </w:t>
            </w:r>
            <w:proofErr w:type="spellStart"/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ред.Боровикова</w:t>
            </w:r>
            <w:proofErr w:type="spellEnd"/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Управление перевозочным процессом на железнодорожном транспорте : учебник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2" w:history="1">
              <w:r w:rsidRPr="00CD6A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http://umczdt.ru/books/40/251714/</w:t>
              </w:r>
            </w:hyperlink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D6A94" w:rsidP="00CD6A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  <w:tr w:rsidR="00CD6A94" w:rsidRPr="00CD6A94" w:rsidTr="00703B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D6A94" w:rsidRDefault="00C1326A" w:rsidP="00CD6A9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4504F" w:rsidRDefault="00CD6A94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Прохорский</w:t>
            </w:r>
            <w:proofErr w:type="spell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4504F" w:rsidRDefault="00CD6A94" w:rsidP="00CD6A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Информатика и информационные технологии в профессиональной деятельности : учебное пособие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4504F" w:rsidRDefault="00CD6A94" w:rsidP="00C1326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Москва :</w:t>
            </w:r>
            <w:proofErr w:type="gram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202</w:t>
            </w:r>
            <w:r w:rsidR="00C132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— 271 с. —  Режим доступа: </w:t>
            </w:r>
            <w:hyperlink r:id="rId13" w:history="1">
              <w:r w:rsidR="00C1326A" w:rsidRPr="0030071E">
                <w:rPr>
                  <w:rStyle w:val="af5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https://book.ru/books/943930</w:t>
              </w:r>
            </w:hyperlink>
            <w:r w:rsidR="00C132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94" w:rsidRPr="00C4504F" w:rsidRDefault="00CD6A94" w:rsidP="00CD6A94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</w:tbl>
    <w:p w:rsidR="00510EF8" w:rsidRPr="00294B62" w:rsidRDefault="00510EF8" w:rsidP="0051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EF8" w:rsidRPr="00294B62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EF8" w:rsidRPr="00294B62" w:rsidRDefault="00510EF8" w:rsidP="00510EF8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EF8" w:rsidRPr="00294B62" w:rsidRDefault="00510EF8" w:rsidP="00510EF8">
      <w:pPr>
        <w:numPr>
          <w:ilvl w:val="0"/>
          <w:numId w:val="37"/>
        </w:num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РЕЗУЛЬТАТОВ ОСВОЕНИЯ </w:t>
      </w:r>
    </w:p>
    <w:p w:rsidR="00510EF8" w:rsidRPr="00294B62" w:rsidRDefault="003452EC" w:rsidP="00510EF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510EF8" w:rsidRPr="00294B62" w:rsidRDefault="00510EF8" w:rsidP="00510EF8">
      <w:pPr>
        <w:autoSpaceDE w:val="0"/>
        <w:autoSpaceDN w:val="0"/>
        <w:adjustRightInd w:val="0"/>
        <w:spacing w:before="110" w:after="0" w:line="322" w:lineRule="exact"/>
        <w:ind w:right="33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510EF8" w:rsidRPr="00294B62" w:rsidRDefault="00510EF8" w:rsidP="00510EF8">
      <w:pPr>
        <w:autoSpaceDE w:val="0"/>
        <w:autoSpaceDN w:val="0"/>
        <w:adjustRightInd w:val="0"/>
        <w:spacing w:before="110" w:after="0" w:line="322" w:lineRule="exact"/>
        <w:ind w:right="33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F8" w:rsidRPr="00294B62" w:rsidRDefault="00510EF8" w:rsidP="00510EF8">
      <w:pPr>
        <w:spacing w:after="312" w:line="1" w:lineRule="exact"/>
        <w:ind w:right="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5"/>
        <w:gridCol w:w="24"/>
        <w:gridCol w:w="4118"/>
        <w:gridCol w:w="2002"/>
      </w:tblGrid>
      <w:tr w:rsidR="00510EF8" w:rsidRPr="00294B62" w:rsidTr="003674AF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83" w:lineRule="exact"/>
              <w:ind w:right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1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методы контроля и оценки</w:t>
            </w:r>
          </w:p>
        </w:tc>
      </w:tr>
      <w:tr w:rsidR="00510EF8" w:rsidRPr="00294B62" w:rsidTr="003674AF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510EF8" w:rsidRPr="00294B62" w:rsidTr="003674AF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Cs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bCs/>
                <w:szCs w:val="28"/>
                <w:lang w:eastAsia="ru-RU"/>
              </w:rPr>
              <w:t>ПК 1.1.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необходи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мой информации;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выполнение построения графика движения поездов;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определение оптимального вариан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плана формирования грузовых поездов;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расчет показателей плана форми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рования грузовых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экспертная оцен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деятельности (на практике, в ходе проведения практических занятий); защита курсового  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екта, реферата</w:t>
            </w:r>
          </w:p>
        </w:tc>
      </w:tr>
      <w:tr w:rsidR="00510EF8" w:rsidRPr="00294B62" w:rsidTr="003674AF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Cs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bCs/>
                <w:szCs w:val="28"/>
                <w:lang w:eastAsia="ru-RU"/>
              </w:rPr>
              <w:t>ПК 1.2.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t xml:space="preserve">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применение действующих положений по организации грузовых и пассажирских перевозок;</w:t>
            </w: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требований безопасности при </w:t>
            </w:r>
            <w:r w:rsidR="00A50B56"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построении графика движения поездов</w:t>
            </w:r>
          </w:p>
          <w:p w:rsidR="00A50B56" w:rsidRPr="00294B62" w:rsidRDefault="00A50B56" w:rsidP="00A50B56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грамотное освидетельствование точного и правильного оформления технологической документации;</w:t>
            </w:r>
          </w:p>
          <w:p w:rsidR="00A50B56" w:rsidRPr="00294B62" w:rsidRDefault="00A50B56" w:rsidP="00A50B56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правильное выполнение анализа случаев нарушения безопасности движения на транспорте;</w:t>
            </w:r>
          </w:p>
          <w:p w:rsidR="00A50B56" w:rsidRPr="00294B62" w:rsidRDefault="00A50B56" w:rsidP="00A50B56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точное освидетельствование умения</w:t>
            </w:r>
          </w:p>
          <w:p w:rsidR="00A50B56" w:rsidRPr="00294B62" w:rsidRDefault="00A50B56" w:rsidP="00A50B56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использования документов, регламентирующих безопасность движения на транспорте;</w:t>
            </w:r>
          </w:p>
          <w:p w:rsidR="00A50B56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экспертная оцен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деятельности (на практике, в ходе проведения практических занятий); защита курсового  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екта, реферата</w:t>
            </w:r>
          </w:p>
        </w:tc>
      </w:tr>
      <w:tr w:rsidR="00510EF8" w:rsidRPr="00294B62" w:rsidTr="003674AF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/>
                <w:bCs/>
                <w:i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bCs/>
                <w:szCs w:val="28"/>
                <w:lang w:eastAsia="ru-RU"/>
              </w:rPr>
              <w:t>ПК 1.3.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оформление перевозок пассажиров и багажа;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умение пользоваться планом формирования грузовых поездов;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выполнение анализа эксплуата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ционной работы;</w:t>
            </w:r>
          </w:p>
          <w:p w:rsidR="00510EF8" w:rsidRPr="00294B62" w:rsidRDefault="00A50B56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демонстрация знаний по методам диспетчерского регулирования движением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экспертная оцен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деятельности (на практике, в ходе проведения практических занятий); защита курсового  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екта, реферата</w:t>
            </w:r>
          </w:p>
        </w:tc>
      </w:tr>
      <w:tr w:rsidR="00510EF8" w:rsidRPr="00294B62" w:rsidTr="003674AF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187"/>
                <w:kern w:val="2"/>
                <w:sz w:val="20"/>
                <w:szCs w:val="28"/>
              </w:rPr>
            </w:pP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  <w:lang w:val="en-US"/>
              </w:rPr>
              <w:t>OK</w:t>
            </w: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</w:rPr>
              <w:t xml:space="preserve"> 1.</w:t>
            </w:r>
            <w:r w:rsidRPr="00294B62">
              <w:rPr>
                <w:rFonts w:ascii="Times New Roman" w:eastAsia="Times New Roman" w:hAnsi="Times New Roman" w:cs="font187"/>
                <w:kern w:val="2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78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демонстрация интереса к будущей профессии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высокая активность, инициативность в процессе освоения всех элементов ПМ 01;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активное участие в работе кружков, конкурсах профессионального мастерства, профессиональных олимпиадах, днях открытых дверей, исследовательской работе;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соблюдение требований техники безопасности при организации перевозок;</w:t>
            </w:r>
          </w:p>
          <w:p w:rsidR="002F5B0F" w:rsidRPr="00294B62" w:rsidRDefault="002F5B0F" w:rsidP="00510EF8">
            <w:pPr>
              <w:autoSpaceDE w:val="0"/>
              <w:autoSpaceDN w:val="0"/>
              <w:adjustRightInd w:val="0"/>
              <w:spacing w:after="0" w:line="278" w:lineRule="exact"/>
              <w:ind w:right="33" w:firstLine="2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10EF8" w:rsidRPr="00294B62" w:rsidTr="003674AF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187"/>
                <w:kern w:val="2"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  <w:lang w:eastAsia="ar-SA"/>
              </w:rPr>
              <w:t>ОК 2.</w:t>
            </w:r>
            <w:r w:rsidRPr="00294B62">
              <w:rPr>
                <w:rFonts w:ascii="Times New Roman" w:eastAsia="Times New Roman" w:hAnsi="Times New Roman" w:cs="font187"/>
                <w:kern w:val="2"/>
                <w:szCs w:val="28"/>
                <w:lang w:eastAsia="ar-SA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выбор и применение методов и способов решения профессиональ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 в области организации перевозочного процесса;</w:t>
            </w:r>
          </w:p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и качества выполнения профессиональных задач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2F5B0F" w:rsidRPr="00294B62" w:rsidRDefault="002F5B0F" w:rsidP="002F5B0F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рациональность планирования деятельности по организации перевозочного процесса;</w:t>
            </w:r>
          </w:p>
          <w:p w:rsidR="002F5B0F" w:rsidRPr="00294B62" w:rsidRDefault="002F5B0F" w:rsidP="002F5B0F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обоснованность постановки цели,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ыбора применения методов и способов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управления эксплуатационной деятельностью;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использование в работе полученных ранее знаний и умений.</w:t>
            </w:r>
          </w:p>
          <w:p w:rsidR="002F5B0F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10EF8" w:rsidRPr="00294B62" w:rsidTr="003674AF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ОК3.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решения в стандартных и нестандарт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ситуациях и нести за них ответственность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преду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преждению причин нарушения безо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пасности движения;</w:t>
            </w:r>
          </w:p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правильность и объективность оценки нестандартных и аварийных ситуаций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самокоррекции</w:t>
            </w:r>
            <w:proofErr w:type="spellEnd"/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достижения цели, своевременное устранение допущенных ошибок;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способность принимать решения в стандартных и нестандартных ситуациях при выполнении работ по осуществлению эксплуатационной деятельности;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ответственность за результат своего труда при организации перевозочного процесса.</w:t>
            </w:r>
          </w:p>
          <w:p w:rsidR="002F5B0F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10EF8" w:rsidRPr="00294B62" w:rsidTr="003674AF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ОК4.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поиск и использование информации, необходимой для эффектив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выполнения профессио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нальных задач, профессиона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льного и личностного разви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эффективный поиск, ввод и использование необходимой инфор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мации для выполнения профессио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нальных задач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оптимальный выбор источника информации в соответствии с поставленной задачей, оперативность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поиска информации;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соответствие найденной информации поставленной задаче;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-точность обработки и структурирования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нформации при выполнении практических самостоятельных работ;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эффективность использования найденной информации для решения профессиональных задач по организации перевозочного процесса.</w:t>
            </w:r>
          </w:p>
          <w:p w:rsidR="002F5B0F" w:rsidRPr="00294B62" w:rsidRDefault="002F5B0F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10EF8" w:rsidRPr="00294B62" w:rsidTr="003674AF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ОК5.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</w:t>
            </w:r>
            <w:r w:rsidR="002F5B0F"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proofErr w:type="spellStart"/>
            <w:r w:rsidR="002F5B0F" w:rsidRPr="00294B62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="002F5B0F" w:rsidRPr="00294B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2F5B0F" w:rsidRPr="00294B62">
              <w:rPr>
                <w:rFonts w:ascii="Times New Roman" w:eastAsia="Times New Roman" w:hAnsi="Times New Roman" w:cs="Times New Roman"/>
                <w:lang w:eastAsia="ru-RU"/>
              </w:rPr>
              <w:t>мациионно</w:t>
            </w:r>
            <w:proofErr w:type="spellEnd"/>
            <w:r w:rsidR="002F5B0F" w:rsidRPr="00294B62">
              <w:rPr>
                <w:rFonts w:ascii="Times New Roman" w:eastAsia="Times New Roman" w:hAnsi="Times New Roman" w:cs="Times New Roman"/>
                <w:lang w:eastAsia="ru-RU"/>
              </w:rPr>
              <w:t>-коммуникацион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ные технологии в профес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использование информационно-коммуникационных технологий для решения профессиональных задач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активное </w:t>
            </w: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эффективное использование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информационно - коммуникационных ресурсов при поиске информации, выполнении практических и самостоятельных работ, при подготовке к учебным</w:t>
            </w:r>
            <w:r w:rsidR="006B3173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занятиям;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6B3173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уверенное</w:t>
            </w:r>
            <w:r w:rsidR="006B3173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пользование</w:t>
            </w:r>
            <w:r w:rsidR="006B3173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специальными</w:t>
            </w:r>
          </w:p>
          <w:p w:rsidR="002F5B0F" w:rsidRPr="00294B62" w:rsidRDefault="006B3173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прикладными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компьютерными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контрольными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программами,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локальными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F5B0F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глобальными компьютерными сетями;</w:t>
            </w:r>
          </w:p>
          <w:p w:rsidR="002F5B0F" w:rsidRPr="00294B62" w:rsidRDefault="002F5B0F" w:rsidP="002F5B0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эффективное владение навыками хранения и</w:t>
            </w:r>
            <w:r w:rsidR="006B3173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передачи информации с помощью мультимедийных</w:t>
            </w:r>
            <w:r w:rsidR="006B3173"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средств.</w:t>
            </w:r>
          </w:p>
          <w:p w:rsidR="002F5B0F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B0F" w:rsidRPr="00294B62" w:rsidRDefault="002F5B0F" w:rsidP="002F5B0F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B0F" w:rsidRPr="00294B62" w:rsidRDefault="002F5B0F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10EF8" w:rsidRPr="00294B62" w:rsidTr="003674AF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ОК6.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в коллективе и команде, эффективно об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щаться с коллегами, руко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водством, потребителями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соблюдение этических норм общения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 взаимодействии с другими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студентами, преподавателями и руководителями практики на учебных занятиях;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толерантность к другим мнениям и позициям; 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обоснованность постановки цели, выбора применения методов и способов выполнения задания, способность убедить в этом окружающих.</w:t>
            </w:r>
          </w:p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</w:tbl>
    <w:p w:rsidR="00510EF8" w:rsidRPr="00294B62" w:rsidRDefault="00510EF8" w:rsidP="00510EF8">
      <w:pPr>
        <w:spacing w:after="10" w:line="1" w:lineRule="exact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8"/>
        <w:gridCol w:w="4129"/>
        <w:gridCol w:w="2012"/>
      </w:tblGrid>
      <w:tr w:rsidR="00510EF8" w:rsidRPr="00294B62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ОК7.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6B3173" w:rsidP="00510EF8">
            <w:pPr>
              <w:autoSpaceDE w:val="0"/>
              <w:autoSpaceDN w:val="0"/>
              <w:adjustRightInd w:val="0"/>
              <w:spacing w:after="0" w:line="274" w:lineRule="exact"/>
              <w:ind w:right="33" w:firstLine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умение принимать совместные обоснованные решения, в том числе в нестандартных ситуациях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  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   освоения образовательной программы</w:t>
            </w:r>
          </w:p>
        </w:tc>
      </w:tr>
      <w:tr w:rsidR="00510EF8" w:rsidRPr="00294B62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ОК8.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определять задачи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фессионального и лич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ностного развития, за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ниматься самообразованием, осознанно планировать повышение квалификации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6B3173" w:rsidP="006B3173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организация самостоятельных занятий при изучении профессионального модуля;</w:t>
            </w:r>
          </w:p>
          <w:p w:rsidR="00510EF8" w:rsidRPr="00294B62" w:rsidRDefault="006B3173" w:rsidP="006B3173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планирование обучающимся повыше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квалификационного уровня в облас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ти железнодорожного транспорта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эффективная организация собственной учебной и деятельности по освоению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работ, связанных с заниматься организацией и управлением перевозочным процессом;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рациональность выбора типовых методов и способов повышение выполнения профессиональных задач;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планирование студентами повышения личностного и квалификационного уровня.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B3173" w:rsidRPr="00294B62" w:rsidRDefault="006B3173" w:rsidP="006B3173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  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   освоения образовательной программы</w:t>
            </w:r>
          </w:p>
        </w:tc>
      </w:tr>
      <w:tr w:rsidR="00510EF8" w:rsidRPr="00510EF8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510EF8" w:rsidP="00510E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187"/>
                <w:kern w:val="2"/>
                <w:szCs w:val="28"/>
                <w:lang w:eastAsia="ar-SA"/>
              </w:rPr>
            </w:pP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  <w:lang w:eastAsia="ar-SA"/>
              </w:rPr>
              <w:t>ОК 9.</w:t>
            </w:r>
            <w:r w:rsidRPr="00294B62">
              <w:rPr>
                <w:rFonts w:ascii="Times New Roman" w:eastAsia="Times New Roman" w:hAnsi="Times New Roman" w:cs="font187"/>
                <w:kern w:val="2"/>
                <w:szCs w:val="28"/>
                <w:lang w:eastAsia="ar-SA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294B62" w:rsidRDefault="006B3173" w:rsidP="006B3173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t>применение инновационных техноло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гий в области организации перевозоч</w:t>
            </w:r>
            <w:r w:rsidR="00510EF8"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процесса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активное участие в учебно-научно-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сследовательской деятельности, студенческих конференциях, конкурсах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 мастерства;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систематически следить за вновь выходящей технической литературой,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читывать параметры обновления АСУ, изучать все новое прогрессивное в</w:t>
            </w:r>
          </w:p>
          <w:p w:rsidR="006B3173" w:rsidRPr="00294B62" w:rsidRDefault="006B3173" w:rsidP="006B317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 работы железнодорожного транспорта.</w:t>
            </w:r>
          </w:p>
          <w:p w:rsidR="006B3173" w:rsidRPr="00294B62" w:rsidRDefault="006B3173" w:rsidP="006B3173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0EF8" w:rsidRPr="00510EF8" w:rsidRDefault="00510EF8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  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   освоения образовательной программы</w:t>
            </w:r>
          </w:p>
        </w:tc>
      </w:tr>
      <w:tr w:rsidR="00C1326A" w:rsidRPr="00510EF8" w:rsidTr="00C1326A"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6A" w:rsidRPr="00272723" w:rsidRDefault="00C1326A" w:rsidP="00C1326A">
            <w:pPr>
              <w:autoSpaceDE w:val="0"/>
              <w:autoSpaceDN w:val="0"/>
              <w:adjustRightInd w:val="0"/>
              <w:spacing w:after="0" w:line="240" w:lineRule="auto"/>
              <w:ind w:right="3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личностных результатов, осваиваемых в рамках программы воспитания:</w:t>
            </w:r>
          </w:p>
          <w:p w:rsidR="00C1326A" w:rsidRPr="00294B62" w:rsidRDefault="00C1326A" w:rsidP="00510EF8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26A" w:rsidRPr="00510EF8" w:rsidTr="00C1326A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26A" w:rsidRPr="00272723" w:rsidRDefault="00C1326A" w:rsidP="00C1326A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13.</w:t>
            </w: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мыслящий;</w:t>
            </w:r>
          </w:p>
          <w:p w:rsidR="00C1326A" w:rsidRPr="00272723" w:rsidRDefault="00C1326A" w:rsidP="00C1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26A" w:rsidRPr="00272723" w:rsidRDefault="00C1326A" w:rsidP="00C1326A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мыслящий;</w:t>
            </w:r>
          </w:p>
          <w:p w:rsidR="00C1326A" w:rsidRPr="00272723" w:rsidRDefault="00C1326A" w:rsidP="00C1326A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6A" w:rsidRPr="00272723" w:rsidRDefault="00C1326A" w:rsidP="00C1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43DD2" w:rsidRPr="00510EF8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8F74AC" w:rsidRDefault="00543DD2" w:rsidP="00543DD2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3DD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ЛР 19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Уважительное отношения обучающихся к результатам собственного и чужого труда;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8F74AC" w:rsidRDefault="00543DD2" w:rsidP="00543DD2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демонстрирует уважительное отношение 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 результатам собственного и чужого труда;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8F74AC" w:rsidRDefault="00543DD2" w:rsidP="00543DD2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1326A" w:rsidRPr="00510EF8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6A" w:rsidRPr="00272723" w:rsidRDefault="00C1326A" w:rsidP="00C1326A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ЛР 25 </w:t>
            </w: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6A" w:rsidRPr="00272723" w:rsidRDefault="00C1326A" w:rsidP="00C1326A">
            <w:pPr>
              <w:autoSpaceDE w:val="0"/>
              <w:autoSpaceDN w:val="0"/>
              <w:adjustRightInd w:val="0"/>
              <w:spacing w:after="0" w:line="240" w:lineRule="auto"/>
              <w:ind w:right="33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приобретает способности и навыки генерирования, осмысления и доведения до конечной реализации предлагаемых инноваций;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6A" w:rsidRPr="00272723" w:rsidRDefault="00C1326A" w:rsidP="00C1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1326A" w:rsidRPr="00510EF8" w:rsidTr="00C1326A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26A" w:rsidRPr="00272723" w:rsidRDefault="00C1326A" w:rsidP="00C1326A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ЛР 27. </w:t>
            </w: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  <w:p w:rsidR="00C1326A" w:rsidRPr="00272723" w:rsidRDefault="00C1326A" w:rsidP="00C1326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26A" w:rsidRPr="00272723" w:rsidRDefault="00C1326A" w:rsidP="00C1326A">
            <w:pPr>
              <w:widowControl w:val="0"/>
              <w:spacing w:after="0" w:line="240" w:lineRule="auto"/>
              <w:ind w:left="-71" w:right="-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26A" w:rsidRPr="00272723" w:rsidRDefault="00C1326A" w:rsidP="00C1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43DD2" w:rsidRPr="00510EF8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8F74AC" w:rsidRDefault="00543DD2" w:rsidP="00543DD2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3DD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ЛР 30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8F74AC" w:rsidRDefault="00543DD2" w:rsidP="00543DD2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t>Обучающийся самостоятельно осуществляет поиск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8F74AC" w:rsidRDefault="00543DD2" w:rsidP="00543DD2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3DD2" w:rsidRPr="00510EF8" w:rsidTr="003674AF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E3321E" w:rsidRDefault="00543DD2" w:rsidP="00543DD2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3DD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ЛР 31</w:t>
            </w:r>
            <w:r w:rsidRPr="00E332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E3321E" w:rsidRDefault="00543DD2" w:rsidP="00543DD2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21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D2" w:rsidRPr="00E3321E" w:rsidRDefault="00543DD2" w:rsidP="00543DD2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21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510EF8" w:rsidRPr="00510EF8" w:rsidRDefault="00510EF8" w:rsidP="00510EF8">
      <w:pPr>
        <w:spacing w:after="0" w:line="240" w:lineRule="auto"/>
        <w:ind w:right="33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10EF8" w:rsidRPr="00510EF8" w:rsidRDefault="00510EF8" w:rsidP="00510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A1A" w:rsidRDefault="000C2A1A"/>
    <w:sectPr w:rsidR="000C2A1A" w:rsidSect="003674A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18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6AD394C"/>
    <w:multiLevelType w:val="singleLevel"/>
    <w:tmpl w:val="B64C3218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E3629B"/>
    <w:multiLevelType w:val="singleLevel"/>
    <w:tmpl w:val="1BACEF7A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76E3A09"/>
    <w:multiLevelType w:val="hybridMultilevel"/>
    <w:tmpl w:val="D5F6BFBA"/>
    <w:lvl w:ilvl="0" w:tplc="D8DCED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C446C"/>
    <w:multiLevelType w:val="singleLevel"/>
    <w:tmpl w:val="45AC3D2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5437169"/>
    <w:multiLevelType w:val="hybridMultilevel"/>
    <w:tmpl w:val="E90C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A26E9"/>
    <w:multiLevelType w:val="hybridMultilevel"/>
    <w:tmpl w:val="D6A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C3D29"/>
    <w:multiLevelType w:val="hybridMultilevel"/>
    <w:tmpl w:val="1A5C91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82E0D"/>
    <w:multiLevelType w:val="hybridMultilevel"/>
    <w:tmpl w:val="BA26B8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95E96"/>
    <w:multiLevelType w:val="multilevel"/>
    <w:tmpl w:val="3DB6D88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3" w15:restartNumberingAfterBreak="0">
    <w:nsid w:val="2AFF3C98"/>
    <w:multiLevelType w:val="hybridMultilevel"/>
    <w:tmpl w:val="AA4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74649"/>
    <w:multiLevelType w:val="multilevel"/>
    <w:tmpl w:val="5C5A7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920588"/>
    <w:multiLevelType w:val="hybridMultilevel"/>
    <w:tmpl w:val="B6C2CBF0"/>
    <w:lvl w:ilvl="0" w:tplc="BFE8D6C8">
      <w:start w:val="1"/>
      <w:numFmt w:val="decimal"/>
      <w:lvlText w:val="%1."/>
      <w:lvlJc w:val="left"/>
      <w:pPr>
        <w:tabs>
          <w:tab w:val="num" w:pos="644"/>
        </w:tabs>
        <w:ind w:left="341" w:hanging="57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 w15:restartNumberingAfterBreak="0">
    <w:nsid w:val="381651FE"/>
    <w:multiLevelType w:val="singleLevel"/>
    <w:tmpl w:val="AE4C1188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8A2507D"/>
    <w:multiLevelType w:val="hybridMultilevel"/>
    <w:tmpl w:val="36B66CCC"/>
    <w:lvl w:ilvl="0" w:tplc="61CE7C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C51E6"/>
    <w:multiLevelType w:val="hybridMultilevel"/>
    <w:tmpl w:val="373E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07029"/>
    <w:multiLevelType w:val="hybridMultilevel"/>
    <w:tmpl w:val="424A8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34B1A"/>
    <w:multiLevelType w:val="hybridMultilevel"/>
    <w:tmpl w:val="B1E2A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566AB6"/>
    <w:multiLevelType w:val="hybridMultilevel"/>
    <w:tmpl w:val="29BEB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101483C"/>
    <w:multiLevelType w:val="hybridMultilevel"/>
    <w:tmpl w:val="D5D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43856"/>
    <w:multiLevelType w:val="hybridMultilevel"/>
    <w:tmpl w:val="CFAC7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266B2"/>
    <w:multiLevelType w:val="hybridMultilevel"/>
    <w:tmpl w:val="236655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AB3FCE"/>
    <w:multiLevelType w:val="multilevel"/>
    <w:tmpl w:val="03924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7C196F"/>
    <w:multiLevelType w:val="hybridMultilevel"/>
    <w:tmpl w:val="EC44A3A2"/>
    <w:lvl w:ilvl="0" w:tplc="4B904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860316"/>
    <w:multiLevelType w:val="hybridMultilevel"/>
    <w:tmpl w:val="412A5A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94145A"/>
    <w:multiLevelType w:val="hybridMultilevel"/>
    <w:tmpl w:val="EA30F74C"/>
    <w:lvl w:ilvl="0" w:tplc="D660C1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FE3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85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AED3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3654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58A2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A42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F43C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569E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0155544"/>
    <w:multiLevelType w:val="hybridMultilevel"/>
    <w:tmpl w:val="32D0ADFE"/>
    <w:lvl w:ilvl="0" w:tplc="87A68A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86F8E"/>
    <w:multiLevelType w:val="hybridMultilevel"/>
    <w:tmpl w:val="BAA4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DB2ECA"/>
    <w:multiLevelType w:val="hybridMultilevel"/>
    <w:tmpl w:val="569C3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E06DB9"/>
    <w:multiLevelType w:val="hybridMultilevel"/>
    <w:tmpl w:val="C61E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F0FCA"/>
    <w:multiLevelType w:val="hybridMultilevel"/>
    <w:tmpl w:val="CB76F5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91778"/>
    <w:multiLevelType w:val="multilevel"/>
    <w:tmpl w:val="D41E450C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CD709EC"/>
    <w:multiLevelType w:val="hybridMultilevel"/>
    <w:tmpl w:val="81B205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</w:num>
  <w:num w:numId="10">
    <w:abstractNumId w:val="36"/>
    <w:lvlOverride w:ilvl="0">
      <w:startOverride w:val="2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7"/>
    <w:lvlOverride w:ilvl="0">
      <w:startOverride w:val="1"/>
    </w:lvlOverride>
  </w:num>
  <w:num w:numId="13">
    <w:abstractNumId w:val="16"/>
    <w:lvlOverride w:ilvl="0">
      <w:startOverride w:val="4"/>
    </w:lvlOverride>
  </w:num>
  <w:num w:numId="14">
    <w:abstractNumId w:val="4"/>
    <w:lvlOverride w:ilvl="0">
      <w:startOverride w:val="2"/>
    </w:lvlOverride>
  </w:num>
  <w:num w:numId="15">
    <w:abstractNumId w:val="5"/>
    <w:lvlOverride w:ilvl="0">
      <w:startOverride w:val="6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 w:numId="32">
    <w:abstractNumId w:val="27"/>
  </w:num>
  <w:num w:numId="33">
    <w:abstractNumId w:val="14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30"/>
  </w:num>
  <w:num w:numId="40">
    <w:abstractNumId w:val="23"/>
  </w:num>
  <w:num w:numId="41">
    <w:abstractNumId w:val="29"/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F8"/>
    <w:rsid w:val="00003785"/>
    <w:rsid w:val="000C2A1A"/>
    <w:rsid w:val="00130A69"/>
    <w:rsid w:val="001924FA"/>
    <w:rsid w:val="001A16CE"/>
    <w:rsid w:val="001B75C7"/>
    <w:rsid w:val="00294B62"/>
    <w:rsid w:val="0029568F"/>
    <w:rsid w:val="002B0625"/>
    <w:rsid w:val="002D41F6"/>
    <w:rsid w:val="002F5B0F"/>
    <w:rsid w:val="0033600E"/>
    <w:rsid w:val="003452EC"/>
    <w:rsid w:val="003674AF"/>
    <w:rsid w:val="00374E3B"/>
    <w:rsid w:val="003E56BE"/>
    <w:rsid w:val="0044171A"/>
    <w:rsid w:val="00485381"/>
    <w:rsid w:val="004E73B8"/>
    <w:rsid w:val="00510EF8"/>
    <w:rsid w:val="00543DD2"/>
    <w:rsid w:val="005D2B9A"/>
    <w:rsid w:val="0065677E"/>
    <w:rsid w:val="0069417F"/>
    <w:rsid w:val="006B3173"/>
    <w:rsid w:val="006E2A0A"/>
    <w:rsid w:val="00703B7B"/>
    <w:rsid w:val="00705C28"/>
    <w:rsid w:val="007106A5"/>
    <w:rsid w:val="00754D59"/>
    <w:rsid w:val="00766DAD"/>
    <w:rsid w:val="00776751"/>
    <w:rsid w:val="007C431B"/>
    <w:rsid w:val="007D1309"/>
    <w:rsid w:val="008557F3"/>
    <w:rsid w:val="008D0AD5"/>
    <w:rsid w:val="008D318D"/>
    <w:rsid w:val="009131BA"/>
    <w:rsid w:val="0097400C"/>
    <w:rsid w:val="009B129A"/>
    <w:rsid w:val="009C7604"/>
    <w:rsid w:val="009D3410"/>
    <w:rsid w:val="00A50B56"/>
    <w:rsid w:val="00AB203E"/>
    <w:rsid w:val="00B36EA0"/>
    <w:rsid w:val="00B75483"/>
    <w:rsid w:val="00B94E79"/>
    <w:rsid w:val="00BB4DC1"/>
    <w:rsid w:val="00BB6084"/>
    <w:rsid w:val="00BB648B"/>
    <w:rsid w:val="00C1326A"/>
    <w:rsid w:val="00C3007C"/>
    <w:rsid w:val="00C3635E"/>
    <w:rsid w:val="00C4243C"/>
    <w:rsid w:val="00CD6A94"/>
    <w:rsid w:val="00D156C5"/>
    <w:rsid w:val="00D46A3F"/>
    <w:rsid w:val="00D81086"/>
    <w:rsid w:val="00D82732"/>
    <w:rsid w:val="00E47D38"/>
    <w:rsid w:val="00F05077"/>
    <w:rsid w:val="00F32A34"/>
    <w:rsid w:val="00F43154"/>
    <w:rsid w:val="00F57425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3B6C-3D31-4685-84B5-645088A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E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0E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10E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0EF8"/>
  </w:style>
  <w:style w:type="character" w:customStyle="1" w:styleId="a3">
    <w:name w:val="Обычный (веб) Знак"/>
    <w:link w:val="a4"/>
    <w:locked/>
    <w:rsid w:val="00510EF8"/>
    <w:rPr>
      <w:sz w:val="24"/>
      <w:szCs w:val="24"/>
    </w:rPr>
  </w:style>
  <w:style w:type="paragraph" w:styleId="a4">
    <w:name w:val="Normal (Web)"/>
    <w:basedOn w:val="a"/>
    <w:link w:val="a3"/>
    <w:unhideWhenUsed/>
    <w:rsid w:val="00510E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5">
    <w:name w:val="Стиль"/>
    <w:rsid w:val="00510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10EF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10EF8"/>
    <w:pPr>
      <w:widowControl w:val="0"/>
      <w:autoSpaceDE w:val="0"/>
      <w:autoSpaceDN w:val="0"/>
      <w:adjustRightInd w:val="0"/>
      <w:spacing w:after="0" w:line="277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0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0EF8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0EF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10EF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10EF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10EF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2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10EF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10EF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10EF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9">
    <w:name w:val="Font Style49"/>
    <w:uiPriority w:val="99"/>
    <w:rsid w:val="00510EF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rsid w:val="00510E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10EF8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uiPriority w:val="99"/>
    <w:rsid w:val="0051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510EF8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10E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10E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0E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10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10E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10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nhideWhenUsed/>
    <w:rsid w:val="00510E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510EF8"/>
    <w:rPr>
      <w:vertAlign w:val="superscript"/>
    </w:rPr>
  </w:style>
  <w:style w:type="character" w:customStyle="1" w:styleId="FontStyle45">
    <w:name w:val="Font Style45"/>
    <w:uiPriority w:val="99"/>
    <w:rsid w:val="00510EF8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Body Text"/>
    <w:basedOn w:val="a"/>
    <w:link w:val="ae"/>
    <w:unhideWhenUsed/>
    <w:rsid w:val="00510E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1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510EF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510EF8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510E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1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10E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510EF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510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35">
    <w:name w:val="Font Style35"/>
    <w:rsid w:val="00510EF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4">
    <w:name w:val="Font Style34"/>
    <w:rsid w:val="0051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510EF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uiPriority w:val="99"/>
    <w:rsid w:val="00510EF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510EF8"/>
    <w:rPr>
      <w:rFonts w:ascii="Arial" w:hAnsi="Arial" w:cs="Arial" w:hint="default"/>
      <w:color w:val="000000"/>
      <w:sz w:val="22"/>
      <w:szCs w:val="22"/>
    </w:rPr>
  </w:style>
  <w:style w:type="table" w:styleId="af4">
    <w:name w:val="Table Grid"/>
    <w:basedOn w:val="a1"/>
    <w:uiPriority w:val="59"/>
    <w:rsid w:val="00510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uiPriority w:val="99"/>
    <w:rsid w:val="00510EF8"/>
    <w:rPr>
      <w:rFonts w:ascii="Times New Roman" w:hAnsi="Times New Roman" w:cs="Times New Roman" w:hint="default"/>
      <w:sz w:val="26"/>
      <w:szCs w:val="26"/>
    </w:rPr>
  </w:style>
  <w:style w:type="character" w:styleId="af5">
    <w:name w:val="Hyperlink"/>
    <w:uiPriority w:val="99"/>
    <w:unhideWhenUsed/>
    <w:rsid w:val="00510EF8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510EF8"/>
    <w:rPr>
      <w:color w:val="954F72"/>
      <w:u w:val="single"/>
    </w:rPr>
  </w:style>
  <w:style w:type="paragraph" w:styleId="af7">
    <w:name w:val="No Spacing"/>
    <w:uiPriority w:val="1"/>
    <w:qFormat/>
    <w:rsid w:val="00510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0">
    <w:name w:val="Заголовок №1 (3)"/>
    <w:basedOn w:val="a"/>
    <w:rsid w:val="00510EF8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8pt1pt">
    <w:name w:val="Заголовок №1 (3) + 8 pt;Полужирный;Интервал 1 pt"/>
    <w:rsid w:val="00510EF8"/>
    <w:rPr>
      <w:rFonts w:ascii="Times New Roman" w:eastAsia="Times New Roman" w:hAnsi="Times New Roman" w:cs="Times New Roman"/>
      <w:b/>
      <w:bCs/>
      <w:spacing w:val="20"/>
      <w:sz w:val="16"/>
      <w:szCs w:val="16"/>
      <w:shd w:val="clear" w:color="auto" w:fill="FFFFFF"/>
    </w:rPr>
  </w:style>
  <w:style w:type="character" w:customStyle="1" w:styleId="FontStyle43">
    <w:name w:val="Font Style43"/>
    <w:uiPriority w:val="99"/>
    <w:rsid w:val="00510EF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510E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7">
    <w:name w:val="Font Style47"/>
    <w:rsid w:val="00510EF8"/>
    <w:rPr>
      <w:rFonts w:ascii="Times New Roman" w:hAnsi="Times New Roman" w:cs="Times New Roman"/>
      <w:sz w:val="18"/>
      <w:szCs w:val="18"/>
    </w:rPr>
  </w:style>
  <w:style w:type="character" w:styleId="af8">
    <w:name w:val="Strong"/>
    <w:basedOn w:val="a0"/>
    <w:uiPriority w:val="22"/>
    <w:qFormat/>
    <w:rsid w:val="00192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031" TargetMode="External"/><Relationship Id="rId13" Type="http://schemas.openxmlformats.org/officeDocument/2006/relationships/hyperlink" Target="https://book.ru/books/943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s/943089" TargetMode="External"/><Relationship Id="rId12" Type="http://schemas.openxmlformats.org/officeDocument/2006/relationships/hyperlink" Target="http://umczdt.ru/books/40/2517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40/18708/" TargetMode="External"/><Relationship Id="rId11" Type="http://schemas.openxmlformats.org/officeDocument/2006/relationships/hyperlink" Target="http://umczdt.ru/books/40/232063/" TargetMode="External"/><Relationship Id="rId5" Type="http://schemas.openxmlformats.org/officeDocument/2006/relationships/hyperlink" Target="http://umczdt.ru/books/40/23031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99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2/2320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50</Pages>
  <Words>11799</Words>
  <Characters>67257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 директора УМО</cp:lastModifiedBy>
  <cp:revision>18</cp:revision>
  <cp:lastPrinted>2024-11-15T12:18:00Z</cp:lastPrinted>
  <dcterms:created xsi:type="dcterms:W3CDTF">2022-10-20T08:02:00Z</dcterms:created>
  <dcterms:modified xsi:type="dcterms:W3CDTF">2025-01-31T11:52:00Z</dcterms:modified>
</cp:coreProperties>
</file>