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Приложение </w:t>
      </w:r>
    </w:p>
    <w:p w:rsidR="005170A7" w:rsidRPr="00023B12" w:rsidRDefault="005170A7" w:rsidP="005170A7">
      <w:pPr>
        <w:adjustRightInd w:val="0"/>
        <w:ind w:left="426" w:hanging="1135"/>
        <w:jc w:val="right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к ППССЗ по специальности </w:t>
      </w:r>
    </w:p>
    <w:p w:rsidR="005170A7" w:rsidRPr="00023B12" w:rsidRDefault="005170A7" w:rsidP="005170A7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023B12">
        <w:rPr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:rsidR="005170A7" w:rsidRPr="00023B12" w:rsidRDefault="005170A7" w:rsidP="005170A7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023B12">
        <w:rPr>
          <w:bCs/>
          <w:sz w:val="24"/>
          <w:szCs w:val="24"/>
          <w:lang w:eastAsia="ru-RU"/>
        </w:rPr>
        <w:t>на транспорте (по отраслям)</w:t>
      </w: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rFonts w:ascii="Arial" w:hAnsi="Arial"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 xml:space="preserve">ОГСЭ. </w:t>
      </w:r>
      <w:r>
        <w:rPr>
          <w:b/>
          <w:bCs/>
          <w:sz w:val="28"/>
          <w:szCs w:val="28"/>
          <w:lang w:eastAsia="ru-RU"/>
        </w:rPr>
        <w:t>0</w:t>
      </w:r>
      <w:r w:rsidR="00050005">
        <w:rPr>
          <w:b/>
          <w:bCs/>
          <w:sz w:val="28"/>
          <w:szCs w:val="28"/>
          <w:lang w:eastAsia="ru-RU"/>
        </w:rPr>
        <w:t>5</w:t>
      </w:r>
      <w:r>
        <w:rPr>
          <w:b/>
          <w:bCs/>
          <w:sz w:val="28"/>
          <w:szCs w:val="28"/>
          <w:lang w:eastAsia="ru-RU"/>
        </w:rPr>
        <w:t>.01 Россия – моя история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    для специальности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hanging="709"/>
        <w:jc w:val="center"/>
        <w:rPr>
          <w:bCs/>
          <w:sz w:val="28"/>
          <w:szCs w:val="28"/>
          <w:lang w:eastAsia="ru-RU"/>
        </w:rPr>
      </w:pPr>
      <w:r w:rsidRPr="00023B12">
        <w:rPr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:rsidR="005170A7" w:rsidRPr="00023B12" w:rsidRDefault="005170A7" w:rsidP="005170A7">
      <w:pPr>
        <w:adjustRightInd w:val="0"/>
        <w:ind w:hanging="709"/>
        <w:jc w:val="center"/>
        <w:rPr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     (квалификация техник) </w:t>
      </w:r>
    </w:p>
    <w:p w:rsidR="005170A7" w:rsidRPr="00023B12" w:rsidRDefault="005170A7" w:rsidP="005170A7">
      <w:pPr>
        <w:adjustRightInd w:val="0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8"/>
          <w:szCs w:val="28"/>
          <w:lang w:eastAsia="ru-RU"/>
        </w:rPr>
      </w:pPr>
      <w:r w:rsidRPr="00023B12">
        <w:rPr>
          <w:sz w:val="28"/>
          <w:szCs w:val="28"/>
          <w:lang w:eastAsia="ru-RU"/>
        </w:rPr>
        <w:t xml:space="preserve">     год начала подготовки 202</w:t>
      </w:r>
      <w:r>
        <w:rPr>
          <w:sz w:val="28"/>
          <w:szCs w:val="28"/>
          <w:lang w:eastAsia="ru-RU"/>
        </w:rPr>
        <w:t>3</w:t>
      </w:r>
    </w:p>
    <w:p w:rsidR="005170A7" w:rsidRPr="00023B12" w:rsidRDefault="005170A7" w:rsidP="005170A7">
      <w:pPr>
        <w:adjustRightInd w:val="0"/>
        <w:ind w:hanging="709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outlineLvl w:val="3"/>
        <w:rPr>
          <w:b/>
          <w:bCs/>
          <w:sz w:val="28"/>
          <w:szCs w:val="28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6817B6" w:rsidRDefault="006817B6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  <w:r w:rsidRPr="00023B12">
        <w:rPr>
          <w:b/>
          <w:bCs/>
          <w:sz w:val="28"/>
          <w:szCs w:val="28"/>
          <w:lang w:val="x-none" w:eastAsia="x-none"/>
        </w:rPr>
        <w:t xml:space="preserve"> 20</w:t>
      </w:r>
      <w:r w:rsidRPr="00023B12">
        <w:rPr>
          <w:b/>
          <w:bCs/>
          <w:sz w:val="28"/>
          <w:szCs w:val="28"/>
          <w:lang w:eastAsia="x-none"/>
        </w:rPr>
        <w:t>2</w:t>
      </w:r>
      <w:r>
        <w:rPr>
          <w:b/>
          <w:bCs/>
          <w:sz w:val="28"/>
          <w:szCs w:val="28"/>
          <w:lang w:eastAsia="x-none"/>
        </w:rPr>
        <w:t>3</w:t>
      </w:r>
    </w:p>
    <w:p w:rsidR="0028539D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28539D" w:rsidRPr="00023B12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3D642A" w:rsidRDefault="003D642A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p w:rsidR="007769C5" w:rsidRDefault="003D642A" w:rsidP="00050005">
      <w:pPr>
        <w:jc w:val="center"/>
        <w:rPr>
          <w:rFonts w:ascii="Calibri" w:eastAsia="Calibri" w:hAnsi="Calibri"/>
        </w:rPr>
      </w:pPr>
      <w:r>
        <w:rPr>
          <w:rFonts w:eastAsia="Calibri"/>
          <w:b/>
          <w:i/>
          <w:sz w:val="28"/>
          <w:szCs w:val="28"/>
        </w:rPr>
        <w:br w:type="page"/>
      </w: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5170A7" w:rsidRDefault="005170A7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tbl>
      <w:tblPr>
        <w:tblW w:w="9550" w:type="dxa"/>
        <w:tblInd w:w="250" w:type="dxa"/>
        <w:tblLook w:val="01E0" w:firstRow="1" w:lastRow="1" w:firstColumn="1" w:lastColumn="1" w:noHBand="0" w:noVBand="0"/>
      </w:tblPr>
      <w:tblGrid>
        <w:gridCol w:w="7547"/>
        <w:gridCol w:w="2003"/>
      </w:tblGrid>
      <w:tr w:rsidR="00A804B2" w:rsidRPr="00D81B6C" w:rsidTr="006A3300">
        <w:tc>
          <w:tcPr>
            <w:tcW w:w="7547" w:type="dxa"/>
          </w:tcPr>
          <w:p w:rsidR="00A804B2" w:rsidRPr="00024A25" w:rsidRDefault="00A804B2" w:rsidP="00A804B2">
            <w:pPr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03" w:type="dxa"/>
          </w:tcPr>
          <w:p w:rsidR="00A804B2" w:rsidRPr="00024A25" w:rsidRDefault="006A3300" w:rsidP="006A3300">
            <w:pPr>
              <w:ind w:right="-342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 </w:t>
            </w:r>
            <w:r w:rsidR="00C00CC4" w:rsidRPr="00024A25">
              <w:rPr>
                <w:b/>
                <w:bCs/>
                <w:sz w:val="24"/>
                <w:szCs w:val="24"/>
              </w:rPr>
              <w:t xml:space="preserve">   </w:t>
            </w:r>
            <w:r w:rsidR="00A804B2" w:rsidRPr="00024A25">
              <w:rPr>
                <w:b/>
                <w:bCs/>
                <w:sz w:val="24"/>
                <w:szCs w:val="24"/>
              </w:rPr>
              <w:t>СТР.</w:t>
            </w:r>
          </w:p>
          <w:p w:rsidR="00A804B2" w:rsidRPr="00024A25" w:rsidRDefault="00A804B2" w:rsidP="00C00CC4">
            <w:pPr>
              <w:ind w:left="21" w:right="-3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C00CC4">
            <w:pPr>
              <w:ind w:left="567" w:right="113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4719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7        </w:t>
            </w:r>
          </w:p>
        </w:tc>
      </w:tr>
      <w:tr w:rsidR="00A804B2" w:rsidRPr="00D81B6C" w:rsidTr="006A3300">
        <w:trPr>
          <w:trHeight w:val="670"/>
        </w:trPr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25AF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  <w:r w:rsidR="00E625AF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E625AF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2</w:t>
            </w:r>
            <w:r w:rsidR="00E625A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rStyle w:val="10"/>
                <w:b/>
                <w:sz w:val="24"/>
              </w:rPr>
              <w:t>5. ПЕРЕЧЕНЬ ИСПОЛЬЗУЕМЫХ МЕТОДОВ ОБУЧЕНИЯ</w:t>
            </w: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A804B2" w:rsidRPr="00024A25" w:rsidRDefault="006817B6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45</w:t>
            </w:r>
          </w:p>
        </w:tc>
      </w:tr>
    </w:tbl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  <w:r w:rsidRPr="006A3300">
        <w:rPr>
          <w:b/>
          <w:sz w:val="24"/>
        </w:rPr>
        <w:lastRenderedPageBreak/>
        <w:t>1. ПАСПОРТ РАБОЧЕЙ ПРОГРАММЫ УЧЕБНОЙ ДИСЦИПЛИНЫ</w:t>
      </w:r>
    </w:p>
    <w:p w:rsidR="00786D4B" w:rsidRPr="006A3300" w:rsidRDefault="00786D4B" w:rsidP="006A3300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6A3300">
        <w:rPr>
          <w:b/>
          <w:sz w:val="24"/>
        </w:rPr>
        <w:t>«</w:t>
      </w:r>
      <w:r w:rsidR="006A3300" w:rsidRPr="006A3300">
        <w:rPr>
          <w:b/>
          <w:sz w:val="24"/>
        </w:rPr>
        <w:t>РОССИЯ – МОЯ ИСТОРИЯ</w:t>
      </w:r>
      <w:r w:rsidRPr="006A3300">
        <w:rPr>
          <w:b/>
          <w:sz w:val="24"/>
        </w:rPr>
        <w:t>»</w:t>
      </w:r>
    </w:p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1.1. Область применения рабочей программы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Рабочая программа учебной дисциплины «Россия – моя история»,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по обработке перевозочных документов;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поста централизации;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сигналист;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составитель поездов;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приемосдатчик груза и багажа;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сортировочной горки;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при дежурном по станции.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1.2 Место учебной дисциплины в структуре ОПОП-ППССЗ: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Дисциплина «Россия – моя история» входит общий гуманитарный и социально-экономический цикл.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 Планируемые результаты освоения учебной дисциплины: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1.3.1 В результате освоения учебной дисциплины обучающийся должен: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уметь: </w:t>
      </w:r>
    </w:p>
    <w:p w:rsidR="008F1044" w:rsidRPr="0028539D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</w:t>
      </w:r>
      <w:r w:rsidR="00786D4B">
        <w:rPr>
          <w:sz w:val="24"/>
        </w:rPr>
        <w:t>- отражать понимание России 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мировых политических и социально-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процессах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 XXI века, знание достижений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страны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народа;</w:t>
      </w:r>
      <w:r w:rsidR="00786D4B" w:rsidRPr="0028539D">
        <w:rPr>
          <w:sz w:val="24"/>
        </w:rPr>
        <w:t xml:space="preserve"> </w:t>
      </w:r>
    </w:p>
    <w:p w:rsidR="00786D4B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 2 - </w:t>
      </w:r>
      <w:r w:rsidR="00786D4B">
        <w:rPr>
          <w:sz w:val="24"/>
        </w:rPr>
        <w:t>умение</w:t>
      </w:r>
      <w:r w:rsidR="00786D4B" w:rsidRPr="0028539D">
        <w:rPr>
          <w:sz w:val="24"/>
        </w:rPr>
        <w:t xml:space="preserve"> </w:t>
      </w:r>
      <w:r>
        <w:rPr>
          <w:sz w:val="24"/>
        </w:rPr>
        <w:t xml:space="preserve">характеризовать </w:t>
      </w:r>
      <w:r w:rsidR="00786D4B">
        <w:rPr>
          <w:sz w:val="24"/>
        </w:rPr>
        <w:t>историческое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революции,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войны,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Новой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экономической политики,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индустриализации и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коллективизации в СССР,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решающую роль СССР в победе над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нацизмом,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советских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научно-технологических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успехов,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освоения космоса; понимание причин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следствий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распада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возрождения Российской Федерации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как мировой державы, воссоединения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Крыма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Россией,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специальной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операции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Украине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других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важнейших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–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особенности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развития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культуры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народов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(России);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3</w:t>
      </w:r>
      <w:r>
        <w:rPr>
          <w:sz w:val="24"/>
        </w:rPr>
        <w:t xml:space="preserve"> </w:t>
      </w:r>
      <w:r w:rsidR="00786D4B">
        <w:rPr>
          <w:sz w:val="24"/>
        </w:rPr>
        <w:t xml:space="preserve">- составлять </w:t>
      </w:r>
      <w:r w:rsidR="00786D4B" w:rsidRPr="0028539D">
        <w:rPr>
          <w:sz w:val="24"/>
        </w:rPr>
        <w:t xml:space="preserve">описание </w:t>
      </w:r>
      <w:r w:rsidR="00786D4B">
        <w:rPr>
          <w:sz w:val="24"/>
        </w:rPr>
        <w:t>(реконструкцию)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устной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письменной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форме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 явлений, процессов 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родного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края,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всемирной истории XX -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их участников, образа жизни людей и его изменения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 Новейшую эпоху; формулировать 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обосновывать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собственную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 (версию, оценку) с опорой 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фактический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материал,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используя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источники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типов;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4</w:t>
      </w:r>
      <w:r>
        <w:rPr>
          <w:sz w:val="24"/>
        </w:rPr>
        <w:t xml:space="preserve"> </w:t>
      </w:r>
      <w:r w:rsidR="00786D4B">
        <w:rPr>
          <w:sz w:val="24"/>
        </w:rPr>
        <w:t>- выявлять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существенные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черты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явлений, процессов;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систематизировать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соответствии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заданными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критериями;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сравнивать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изученные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процессы;</w:t>
      </w:r>
    </w:p>
    <w:p w:rsidR="00786D4B" w:rsidRDefault="008F1044" w:rsidP="0028539D">
      <w:pPr>
        <w:pStyle w:val="TableParagraph"/>
        <w:tabs>
          <w:tab w:val="left" w:pos="819"/>
          <w:tab w:val="left" w:pos="2528"/>
          <w:tab w:val="left" w:pos="260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5</w:t>
      </w:r>
      <w:r>
        <w:rPr>
          <w:sz w:val="24"/>
        </w:rPr>
        <w:t xml:space="preserve"> </w:t>
      </w:r>
      <w:r w:rsidR="00786D4B">
        <w:rPr>
          <w:sz w:val="24"/>
        </w:rPr>
        <w:t>- осуществлять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соблюдением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правил </w:t>
      </w:r>
      <w:r w:rsidR="00786D4B" w:rsidRPr="0028539D">
        <w:rPr>
          <w:sz w:val="24"/>
        </w:rPr>
        <w:t xml:space="preserve">информационной </w:t>
      </w:r>
      <w:r w:rsidR="00786D4B">
        <w:rPr>
          <w:sz w:val="24"/>
        </w:rPr>
        <w:t>безопасности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поиск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зарубежных стран XX –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справочной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литературе,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сети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Интернет,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для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познавательных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задач;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оценивать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lastRenderedPageBreak/>
        <w:t xml:space="preserve">полноту и </w:t>
      </w:r>
      <w:r w:rsidR="00786D4B" w:rsidRPr="0028539D">
        <w:rPr>
          <w:sz w:val="24"/>
        </w:rPr>
        <w:t xml:space="preserve">достоверность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соответствия </w:t>
      </w:r>
      <w:r w:rsidR="00786D4B" w:rsidRPr="0028539D">
        <w:rPr>
          <w:sz w:val="24"/>
        </w:rPr>
        <w:t xml:space="preserve">исторической </w:t>
      </w:r>
      <w:r w:rsidR="00786D4B">
        <w:rPr>
          <w:sz w:val="24"/>
        </w:rPr>
        <w:t>действительности;</w:t>
      </w:r>
    </w:p>
    <w:p w:rsidR="00786D4B" w:rsidRDefault="008F1044" w:rsidP="0028539D">
      <w:pPr>
        <w:pStyle w:val="TableParagraph"/>
        <w:tabs>
          <w:tab w:val="left" w:pos="819"/>
          <w:tab w:val="left" w:pos="2552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6</w:t>
      </w:r>
      <w:r>
        <w:rPr>
          <w:sz w:val="24"/>
        </w:rPr>
        <w:t xml:space="preserve"> </w:t>
      </w:r>
      <w:r w:rsidR="00786D4B">
        <w:rPr>
          <w:sz w:val="24"/>
        </w:rPr>
        <w:t>- анализировать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текстовые,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визуальные источники 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карты/схемы,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 России и зарубежных стран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 – начала XXI века; сопоставлять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представленную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различных источниках;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формализовать </w:t>
      </w:r>
      <w:r w:rsidR="00786D4B" w:rsidRPr="0028539D">
        <w:rPr>
          <w:sz w:val="24"/>
        </w:rPr>
        <w:t xml:space="preserve">историческую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виде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таблиц,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схем,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графиков,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диаграмм;</w:t>
      </w:r>
    </w:p>
    <w:p w:rsidR="00786D4B" w:rsidRDefault="008F1044" w:rsidP="0028539D">
      <w:pPr>
        <w:pStyle w:val="TableParagraph"/>
        <w:tabs>
          <w:tab w:val="left" w:pos="819"/>
          <w:tab w:val="left" w:pos="2554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7</w:t>
      </w:r>
      <w:r>
        <w:rPr>
          <w:sz w:val="24"/>
        </w:rPr>
        <w:t xml:space="preserve"> </w:t>
      </w:r>
      <w:r w:rsidR="00786D4B">
        <w:rPr>
          <w:sz w:val="24"/>
        </w:rPr>
        <w:t>- защищать 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правду,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допускать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умаления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подвига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защите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Отечества,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готовность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давать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отпор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фальсификациям </w:t>
      </w:r>
      <w:r w:rsidR="00786D4B" w:rsidRPr="0028539D">
        <w:rPr>
          <w:sz w:val="24"/>
        </w:rPr>
        <w:t xml:space="preserve">российской </w:t>
      </w:r>
      <w:r w:rsidR="00786D4B">
        <w:rPr>
          <w:sz w:val="24"/>
        </w:rPr>
        <w:t>истории;</w:t>
      </w:r>
    </w:p>
    <w:p w:rsidR="00727BD8" w:rsidRP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8</w:t>
      </w:r>
      <w:r>
        <w:rPr>
          <w:sz w:val="24"/>
        </w:rPr>
        <w:t xml:space="preserve"> </w:t>
      </w:r>
      <w:r w:rsidR="00786D4B">
        <w:rPr>
          <w:sz w:val="24"/>
        </w:rPr>
        <w:t>- демонстрировать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патриотизм,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гражданственность,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уважение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своему Отечеству </w:t>
      </w:r>
      <w:r w:rsidR="00786D4B" w:rsidRPr="0028539D">
        <w:rPr>
          <w:sz w:val="24"/>
        </w:rPr>
        <w:t xml:space="preserve">— </w:t>
      </w:r>
      <w:r w:rsidR="00786D4B">
        <w:rPr>
          <w:sz w:val="24"/>
        </w:rPr>
        <w:t>многонациональному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Российскому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государству, в соответствии с идеями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взаимопонимания, согласия и мира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между людьми и народами, в духе</w:t>
      </w:r>
      <w:r w:rsidR="00727BD8">
        <w:rPr>
          <w:sz w:val="24"/>
        </w:rPr>
        <w:t xml:space="preserve"> демократических </w:t>
      </w:r>
      <w:r w:rsidR="00727BD8" w:rsidRPr="00727BD8">
        <w:rPr>
          <w:sz w:val="24"/>
        </w:rPr>
        <w:t>ценностей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современного общества;</w:t>
      </w:r>
    </w:p>
    <w:p w:rsid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9</w:t>
      </w:r>
      <w:r>
        <w:rPr>
          <w:sz w:val="24"/>
        </w:rPr>
        <w:t xml:space="preserve"> 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анализировать,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хара</w:t>
      </w:r>
      <w:r w:rsidR="00727BD8">
        <w:rPr>
          <w:sz w:val="24"/>
        </w:rPr>
        <w:t xml:space="preserve">ктеризовать и </w:t>
      </w:r>
      <w:r w:rsidR="00727BD8" w:rsidRPr="00727BD8">
        <w:rPr>
          <w:sz w:val="24"/>
        </w:rPr>
        <w:t>сравнивать</w:t>
      </w:r>
      <w:r w:rsidR="00727BD8">
        <w:rPr>
          <w:sz w:val="24"/>
        </w:rPr>
        <w:t xml:space="preserve"> исторические события, </w:t>
      </w:r>
      <w:r w:rsidR="00727BD8" w:rsidRPr="00727BD8">
        <w:rPr>
          <w:sz w:val="24"/>
        </w:rPr>
        <w:t>явления,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процессы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времени;</w:t>
      </w:r>
      <w:r w:rsidR="00727BD8">
        <w:rPr>
          <w:sz w:val="24"/>
        </w:rPr>
        <w:t xml:space="preserve"> 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10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причинно-следственные,</w:t>
      </w:r>
      <w:r w:rsidR="00727BD8">
        <w:rPr>
          <w:sz w:val="24"/>
        </w:rPr>
        <w:t xml:space="preserve"> пространственные </w:t>
      </w:r>
      <w:r w:rsidR="00727BD8" w:rsidRPr="00727BD8">
        <w:rPr>
          <w:sz w:val="24"/>
        </w:rPr>
        <w:t>связи</w:t>
      </w:r>
      <w:r w:rsidR="00727BD8">
        <w:rPr>
          <w:sz w:val="24"/>
        </w:rPr>
        <w:t xml:space="preserve"> исторических событий, </w:t>
      </w:r>
      <w:r w:rsidR="00727BD8" w:rsidRPr="00727BD8">
        <w:rPr>
          <w:sz w:val="24"/>
        </w:rPr>
        <w:t>явлений,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процессов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ab/>
        <w:t>знать: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</w:t>
      </w:r>
      <w:r w:rsidR="00727BD8">
        <w:rPr>
          <w:sz w:val="24"/>
        </w:rPr>
        <w:t>- 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периоды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процессы,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также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2</w:t>
      </w:r>
      <w:r w:rsidR="00727BD8">
        <w:rPr>
          <w:sz w:val="24"/>
        </w:rPr>
        <w:t>- имена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героев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мировой,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войн, исторических личностей, внесших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значительный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экономическое,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 века;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3</w:t>
      </w:r>
      <w:r>
        <w:rPr>
          <w:sz w:val="24"/>
        </w:rPr>
        <w:t xml:space="preserve"> </w:t>
      </w:r>
      <w:r w:rsidR="00727BD8">
        <w:rPr>
          <w:sz w:val="24"/>
        </w:rPr>
        <w:t>- 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 и этапы истории России и мира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века;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выдающихся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деятелей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всемирной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достижений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ценностных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ориентиров;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4</w:t>
      </w:r>
      <w:r>
        <w:rPr>
          <w:sz w:val="24"/>
        </w:rPr>
        <w:t xml:space="preserve"> </w:t>
      </w:r>
      <w:r w:rsidR="00727BD8">
        <w:rPr>
          <w:sz w:val="24"/>
        </w:rPr>
        <w:t>- 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этапы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эволюции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внешней политики России, роль и место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общемировом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пространстве;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5</w:t>
      </w:r>
      <w:r>
        <w:rPr>
          <w:sz w:val="24"/>
        </w:rPr>
        <w:t xml:space="preserve"> </w:t>
      </w:r>
      <w:r w:rsidR="00727BD8">
        <w:rPr>
          <w:sz w:val="24"/>
        </w:rPr>
        <w:t>- основные тенденции и явления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культуре;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роль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науки,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религии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сохранении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национальных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государственных</w:t>
      </w:r>
      <w:r>
        <w:rPr>
          <w:sz w:val="24"/>
        </w:rPr>
        <w:t xml:space="preserve"> </w:t>
      </w:r>
      <w:r w:rsidR="00727BD8">
        <w:rPr>
          <w:sz w:val="24"/>
        </w:rPr>
        <w:t>традиций;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6</w:t>
      </w:r>
      <w:r>
        <w:rPr>
          <w:sz w:val="24"/>
        </w:rPr>
        <w:t xml:space="preserve"> </w:t>
      </w:r>
      <w:r w:rsidR="00727BD8">
        <w:rPr>
          <w:sz w:val="24"/>
        </w:rPr>
        <w:t>- Россия накануне Первой мировой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войны. Ход военных действий. Власть,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экономика,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Предпосылки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7</w:t>
      </w:r>
      <w:r>
        <w:rPr>
          <w:sz w:val="24"/>
        </w:rPr>
        <w:t xml:space="preserve"> </w:t>
      </w:r>
      <w:r w:rsidR="00727BD8">
        <w:rPr>
          <w:sz w:val="24"/>
        </w:rPr>
        <w:t>- Февральская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1917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Двоевластие.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Октябрьская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преобразования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большевиков.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интервенция.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«военного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коммунизма».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8</w:t>
      </w:r>
      <w:r>
        <w:rPr>
          <w:sz w:val="24"/>
        </w:rPr>
        <w:t xml:space="preserve"> </w:t>
      </w:r>
      <w:r w:rsidR="00727BD8">
        <w:rPr>
          <w:sz w:val="24"/>
        </w:rPr>
        <w:t>- Нэп. Образование СССР. СССР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нэпа.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«Великий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перелом».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Индустриализация,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коллективизация,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Пятилетки.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строй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репрессии.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Внешняя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Обороноспособности;</w:t>
      </w:r>
    </w:p>
    <w:p w:rsidR="00A41C1B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9</w:t>
      </w:r>
      <w:r>
        <w:rPr>
          <w:sz w:val="24"/>
        </w:rPr>
        <w:t xml:space="preserve"> </w:t>
      </w:r>
      <w:r w:rsidR="00727BD8">
        <w:rPr>
          <w:sz w:val="24"/>
        </w:rPr>
        <w:t>- Великая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1941-1945 годы: причины, силы сторон,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массовый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героизм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советского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народа,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единство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фронта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тыла,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человек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Нацистский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оккупационный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режим,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зверства захватчиков. Освободительная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миссия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Красной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Армии.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Японией.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Решающий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Великую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Победу.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Защита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памяти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Победе;</w:t>
      </w:r>
      <w:r>
        <w:rPr>
          <w:sz w:val="24"/>
        </w:rPr>
        <w:t xml:space="preserve"> 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З 10 </w:t>
      </w:r>
      <w:r w:rsidR="00727BD8" w:rsidRPr="0028539D">
        <w:rPr>
          <w:sz w:val="24"/>
        </w:rPr>
        <w:t xml:space="preserve">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1945-1991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реформы.</w:t>
      </w:r>
    </w:p>
    <w:p w:rsidR="00727BD8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>Политическая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</w:t>
      </w:r>
      <w:r w:rsidRPr="0028539D">
        <w:rPr>
          <w:sz w:val="24"/>
        </w:rPr>
        <w:t xml:space="preserve"> </w:t>
      </w:r>
      <w:r>
        <w:rPr>
          <w:sz w:val="24"/>
        </w:rPr>
        <w:t>«развитого</w:t>
      </w:r>
      <w:r w:rsidRPr="0028539D">
        <w:rPr>
          <w:sz w:val="24"/>
        </w:rPr>
        <w:t xml:space="preserve"> </w:t>
      </w:r>
      <w:r>
        <w:rPr>
          <w:sz w:val="24"/>
        </w:rPr>
        <w:t>социализма».</w:t>
      </w:r>
      <w:r w:rsidRPr="0028539D">
        <w:rPr>
          <w:sz w:val="24"/>
        </w:rPr>
        <w:t xml:space="preserve"> </w:t>
      </w:r>
      <w:r>
        <w:rPr>
          <w:sz w:val="24"/>
        </w:rPr>
        <w:t>Развитие</w:t>
      </w:r>
      <w:r w:rsidRPr="0028539D">
        <w:rPr>
          <w:sz w:val="24"/>
        </w:rPr>
        <w:t xml:space="preserve"> </w:t>
      </w:r>
      <w:r>
        <w:rPr>
          <w:sz w:val="24"/>
        </w:rPr>
        <w:t>науки,</w:t>
      </w:r>
      <w:r w:rsidRPr="0028539D">
        <w:rPr>
          <w:sz w:val="24"/>
        </w:rPr>
        <w:t xml:space="preserve"> </w:t>
      </w:r>
      <w:r>
        <w:rPr>
          <w:sz w:val="24"/>
        </w:rPr>
        <w:t>образования,</w:t>
      </w:r>
      <w:r w:rsidRPr="0028539D">
        <w:rPr>
          <w:sz w:val="24"/>
        </w:rPr>
        <w:t xml:space="preserve"> </w:t>
      </w:r>
      <w:r>
        <w:rPr>
          <w:sz w:val="24"/>
        </w:rPr>
        <w:t>культуры.</w:t>
      </w:r>
      <w:r w:rsidRPr="0028539D">
        <w:rPr>
          <w:sz w:val="24"/>
        </w:rPr>
        <w:t xml:space="preserve"> </w:t>
      </w:r>
      <w:r>
        <w:rPr>
          <w:sz w:val="24"/>
        </w:rPr>
        <w:t>«Холодная</w:t>
      </w:r>
      <w:r w:rsidRPr="0028539D">
        <w:rPr>
          <w:sz w:val="24"/>
        </w:rPr>
        <w:t xml:space="preserve"> </w:t>
      </w:r>
      <w:r>
        <w:rPr>
          <w:sz w:val="24"/>
        </w:rPr>
        <w:t>война»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внешняя</w:t>
      </w:r>
      <w:r w:rsidRPr="0028539D">
        <w:rPr>
          <w:sz w:val="24"/>
        </w:rPr>
        <w:t xml:space="preserve"> </w:t>
      </w:r>
      <w:r>
        <w:rPr>
          <w:sz w:val="24"/>
        </w:rPr>
        <w:t>политика.</w:t>
      </w:r>
      <w:r w:rsidRPr="0028539D">
        <w:rPr>
          <w:sz w:val="24"/>
        </w:rPr>
        <w:t xml:space="preserve"> </w:t>
      </w:r>
      <w:r>
        <w:rPr>
          <w:sz w:val="24"/>
        </w:rPr>
        <w:t>СССР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мировая</w:t>
      </w:r>
      <w:r w:rsidRPr="0028539D">
        <w:rPr>
          <w:sz w:val="24"/>
        </w:rPr>
        <w:t xml:space="preserve"> </w:t>
      </w:r>
      <w:r>
        <w:rPr>
          <w:sz w:val="24"/>
        </w:rPr>
        <w:t>социалистическая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система.</w:t>
      </w:r>
      <w:r w:rsidRPr="0028539D">
        <w:rPr>
          <w:sz w:val="24"/>
        </w:rPr>
        <w:t xml:space="preserve"> </w:t>
      </w:r>
      <w:r>
        <w:rPr>
          <w:sz w:val="24"/>
        </w:rPr>
        <w:t>Причины</w:t>
      </w:r>
      <w:r w:rsidRPr="0028539D">
        <w:rPr>
          <w:sz w:val="24"/>
        </w:rPr>
        <w:t xml:space="preserve"> </w:t>
      </w:r>
      <w:r>
        <w:rPr>
          <w:sz w:val="24"/>
        </w:rPr>
        <w:t>распада</w:t>
      </w:r>
      <w:r w:rsidRPr="0028539D">
        <w:rPr>
          <w:sz w:val="24"/>
        </w:rPr>
        <w:t xml:space="preserve"> </w:t>
      </w:r>
      <w:r>
        <w:rPr>
          <w:sz w:val="24"/>
        </w:rPr>
        <w:t>Советского</w:t>
      </w:r>
      <w:r w:rsidRPr="0028539D">
        <w:rPr>
          <w:sz w:val="24"/>
        </w:rPr>
        <w:t xml:space="preserve"> </w:t>
      </w:r>
      <w:r>
        <w:rPr>
          <w:sz w:val="24"/>
        </w:rPr>
        <w:t>Союза;</w:t>
      </w:r>
    </w:p>
    <w:p w:rsid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11</w:t>
      </w:r>
      <w:r>
        <w:rPr>
          <w:sz w:val="24"/>
        </w:rPr>
        <w:t xml:space="preserve"> </w:t>
      </w:r>
      <w:r w:rsidR="00727BD8">
        <w:rPr>
          <w:sz w:val="24"/>
        </w:rPr>
        <w:t>- Российская Федерация в 1992-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2022 годы. Становление новой России.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Возрождение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Федерации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как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державы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Экономическая и социальная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 xml:space="preserve">модернизация. </w:t>
      </w:r>
      <w:r w:rsidR="00727BD8" w:rsidRPr="0028539D">
        <w:rPr>
          <w:sz w:val="24"/>
        </w:rPr>
        <w:t xml:space="preserve">Культурное </w:t>
      </w:r>
      <w:r w:rsidR="00727BD8">
        <w:rPr>
          <w:sz w:val="24"/>
        </w:rPr>
        <w:t>пространство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повседневная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жизнь.</w:t>
      </w:r>
      <w:r w:rsidR="00727BD8" w:rsidRPr="0028539D">
        <w:rPr>
          <w:sz w:val="24"/>
        </w:rPr>
        <w:t xml:space="preserve"> </w:t>
      </w:r>
      <w:r w:rsidR="008F1044">
        <w:rPr>
          <w:sz w:val="24"/>
        </w:rPr>
        <w:t xml:space="preserve">Укрепление </w:t>
      </w:r>
      <w:r w:rsidR="00727BD8">
        <w:rPr>
          <w:sz w:val="24"/>
        </w:rPr>
        <w:t>обороноспособности.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Воссоединение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Крымом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Севастополем.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Специальная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операция. Место России в современном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мире;</w:t>
      </w:r>
    </w:p>
    <w:p w:rsidR="00727BD8" w:rsidRP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12</w:t>
      </w:r>
      <w:r>
        <w:rPr>
          <w:sz w:val="24"/>
        </w:rPr>
        <w:t xml:space="preserve"> </w:t>
      </w:r>
      <w:r w:rsidR="00727BD8">
        <w:rPr>
          <w:sz w:val="24"/>
        </w:rPr>
        <w:t xml:space="preserve">- роли России в </w:t>
      </w:r>
      <w:r w:rsidR="00727BD8" w:rsidRPr="00727BD8">
        <w:rPr>
          <w:sz w:val="24"/>
        </w:rPr>
        <w:t xml:space="preserve">мировых </w:t>
      </w:r>
      <w:r w:rsidR="00727BD8">
        <w:rPr>
          <w:sz w:val="24"/>
        </w:rPr>
        <w:t xml:space="preserve">политических и </w:t>
      </w:r>
      <w:r w:rsidR="00727BD8" w:rsidRPr="00727BD8">
        <w:rPr>
          <w:sz w:val="24"/>
        </w:rPr>
        <w:t xml:space="preserve">социально-экономических процессах с </w:t>
      </w:r>
      <w:r w:rsidR="00727BD8" w:rsidRPr="00727BD8">
        <w:rPr>
          <w:sz w:val="24"/>
        </w:rPr>
        <w:lastRenderedPageBreak/>
        <w:t>древнейших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времен до 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1.3.2 В результате освоения учебной дисциплины обучающийся должен сформировать следующие компетенции:</w:t>
      </w:r>
    </w:p>
    <w:p w:rsidR="00A41C1B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  </w:t>
      </w:r>
      <w:r>
        <w:rPr>
          <w:sz w:val="24"/>
        </w:rPr>
        <w:t xml:space="preserve">04   </w:t>
      </w:r>
      <w:r w:rsidR="00A41C1B" w:rsidRPr="0028539D">
        <w:rPr>
          <w:sz w:val="24"/>
        </w:rPr>
        <w:t>Эффективно взаимодействовать и работать в коллективе и команде.</w:t>
      </w:r>
    </w:p>
    <w:p w:rsidR="00A41C1B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 </w:t>
      </w:r>
      <w:r>
        <w:rPr>
          <w:sz w:val="24"/>
        </w:rPr>
        <w:t xml:space="preserve">05  </w:t>
      </w:r>
      <w:r w:rsidR="00A41C1B" w:rsidRPr="0028539D">
        <w:rPr>
          <w:sz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41C1B" w:rsidRDefault="00804D20" w:rsidP="00A3606A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</w:t>
      </w:r>
      <w:r w:rsidR="00A3606A">
        <w:rPr>
          <w:sz w:val="24"/>
        </w:rPr>
        <w:t xml:space="preserve">   </w:t>
      </w:r>
      <w:r>
        <w:rPr>
          <w:sz w:val="24"/>
        </w:rPr>
        <w:t xml:space="preserve">06 </w:t>
      </w:r>
      <w:r w:rsidR="00A41C1B" w:rsidRPr="0028539D">
        <w:rPr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          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</w:t>
      </w:r>
      <w:r w:rsidR="00804D20">
        <w:rPr>
          <w:sz w:val="24"/>
        </w:rPr>
        <w:t xml:space="preserve">  </w:t>
      </w:r>
      <w:r w:rsidR="004F75B3">
        <w:rPr>
          <w:sz w:val="24"/>
        </w:rPr>
        <w:t xml:space="preserve"> </w:t>
      </w:r>
      <w:r w:rsidR="00804D20">
        <w:rPr>
          <w:sz w:val="24"/>
        </w:rPr>
        <w:t xml:space="preserve"> </w:t>
      </w:r>
      <w:r w:rsidRPr="0028539D">
        <w:rPr>
          <w:sz w:val="24"/>
        </w:rPr>
        <w:t>1 Осознающий себя гражданином и защитником великой страны</w:t>
      </w:r>
    </w:p>
    <w:p w:rsidR="00E52D7C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ЛР 2 </w:t>
      </w:r>
      <w:r w:rsidR="00E52D7C" w:rsidRPr="0028539D">
        <w:rPr>
          <w:sz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деятельности общественных организаций.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804D20">
        <w:rPr>
          <w:sz w:val="24"/>
        </w:rPr>
        <w:t xml:space="preserve"> </w:t>
      </w:r>
      <w:r w:rsidRPr="0028539D">
        <w:rPr>
          <w:sz w:val="24"/>
        </w:rPr>
        <w:t>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="00804D20">
        <w:rPr>
          <w:sz w:val="24"/>
        </w:rPr>
        <w:t xml:space="preserve"> </w:t>
      </w:r>
      <w:r w:rsidRPr="0028539D">
        <w:rPr>
          <w:sz w:val="24"/>
        </w:rPr>
        <w:t>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="00804D20">
        <w:rPr>
          <w:sz w:val="24"/>
        </w:rPr>
        <w:t xml:space="preserve"> </w:t>
      </w:r>
      <w:r w:rsidRPr="0028539D">
        <w:rPr>
          <w:sz w:val="24"/>
        </w:rPr>
        <w:t>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Pr="0028539D">
        <w:rPr>
          <w:sz w:val="24"/>
        </w:rPr>
        <w:t>6 Проявляющий уважение к людям старшего поколения и готовность к участию в социальной поддержке и волонтерских движениях.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Pr="0028539D">
        <w:rPr>
          <w:sz w:val="24"/>
        </w:rPr>
        <w:t>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трансляции культурных традиций и ценностей многонационального российского государства.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Pr="0028539D">
        <w:rPr>
          <w:sz w:val="24"/>
        </w:rPr>
        <w:t>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10 Заботящийся о защите окружающей среды, собственной и чужой безопасности, в том числе цифровой.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Pr="0028539D">
        <w:rPr>
          <w:sz w:val="24"/>
        </w:rPr>
        <w:t>11 Проявляющий</w:t>
      </w:r>
      <w:r w:rsidRPr="0028539D">
        <w:rPr>
          <w:sz w:val="24"/>
        </w:rPr>
        <w:tab/>
        <w:t>уважение</w:t>
      </w:r>
      <w:r w:rsidRPr="0028539D">
        <w:rPr>
          <w:sz w:val="24"/>
        </w:rPr>
        <w:tab/>
        <w:t>к</w:t>
      </w:r>
      <w:r w:rsidRPr="0028539D">
        <w:rPr>
          <w:sz w:val="24"/>
        </w:rPr>
        <w:tab/>
        <w:t>эстетическим</w:t>
      </w:r>
      <w:r w:rsidRPr="0028539D">
        <w:rPr>
          <w:sz w:val="24"/>
        </w:rPr>
        <w:tab/>
        <w:t>ценностям, обладающий основами эстетической культуры.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804D20">
        <w:rPr>
          <w:sz w:val="24"/>
        </w:rPr>
        <w:t xml:space="preserve"> </w:t>
      </w:r>
      <w:r w:rsidRPr="0028539D">
        <w:rPr>
          <w:sz w:val="24"/>
        </w:rPr>
        <w:t>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9D1610" w:rsidRDefault="009D161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050005" w:rsidRDefault="00050005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lastRenderedPageBreak/>
        <w:t>2. СТРУКТУРА И СОДЕРЖАНИЕ УЧЕБНОЙ ДИСЦИПЛИНЫ</w:t>
      </w: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t>2.1. Объем учебной дисциплины и виды учебной работы</w:t>
      </w:r>
    </w:p>
    <w:p w:rsidR="0028539D" w:rsidRPr="004F75B3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8539D" w:rsidRPr="004F75B3" w:rsidTr="003D1FC0">
        <w:trPr>
          <w:trHeight w:val="353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4F75B3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8539D" w:rsidRPr="004F75B3" w:rsidTr="003D1F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/>
                <w:bCs/>
              </w:rPr>
              <w:t>90</w:t>
            </w:r>
          </w:p>
        </w:tc>
      </w:tr>
      <w:tr w:rsidR="0028539D" w:rsidRPr="004F75B3" w:rsidTr="003D1F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/>
                <w:bCs/>
              </w:rPr>
              <w:t>60</w:t>
            </w:r>
          </w:p>
        </w:tc>
      </w:tr>
      <w:tr w:rsidR="0028539D" w:rsidRPr="004F75B3" w:rsidTr="003D1FC0">
        <w:trPr>
          <w:trHeight w:val="271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4F75B3" w:rsidTr="003D1FC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50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t>10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-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30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30</w:t>
            </w:r>
          </w:p>
        </w:tc>
      </w:tr>
      <w:tr w:rsidR="0028539D" w:rsidRPr="004F75B3" w:rsidTr="003D1F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rPr>
                <w:sz w:val="24"/>
              </w:rPr>
              <w:t>Промежуточная</w:t>
            </w:r>
            <w:r w:rsidRPr="004F75B3">
              <w:t xml:space="preserve"> аттестация  в форме  </w:t>
            </w:r>
            <w:r w:rsidRPr="004F75B3">
              <w:rPr>
                <w:sz w:val="24"/>
              </w:rPr>
              <w:t xml:space="preserve">дифференцированного зачета  </w:t>
            </w:r>
            <w:r w:rsidRPr="004F75B3">
              <w:t>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-</w:t>
            </w:r>
          </w:p>
        </w:tc>
      </w:tr>
    </w:tbl>
    <w:p w:rsidR="0028539D" w:rsidRPr="004F75B3" w:rsidRDefault="0028539D" w:rsidP="0028539D">
      <w:pPr>
        <w:pStyle w:val="a4"/>
        <w:tabs>
          <w:tab w:val="left" w:pos="2272"/>
        </w:tabs>
        <w:spacing w:before="73"/>
        <w:ind w:left="2271" w:firstLine="0"/>
        <w:jc w:val="right"/>
        <w:rPr>
          <w:b/>
          <w:sz w:val="24"/>
        </w:rPr>
      </w:pPr>
    </w:p>
    <w:p w:rsidR="0028539D" w:rsidRPr="004F75B3" w:rsidRDefault="0028539D" w:rsidP="0028539D">
      <w:pPr>
        <w:pStyle w:val="a4"/>
        <w:tabs>
          <w:tab w:val="left" w:pos="2272"/>
        </w:tabs>
        <w:spacing w:before="73"/>
        <w:ind w:left="2271" w:firstLine="0"/>
        <w:jc w:val="right"/>
        <w:rPr>
          <w:b/>
          <w:sz w:val="24"/>
        </w:rPr>
      </w:pPr>
    </w:p>
    <w:p w:rsidR="0028539D" w:rsidRPr="004F75B3" w:rsidRDefault="0028539D" w:rsidP="00C3495A">
      <w:pPr>
        <w:rPr>
          <w:b/>
          <w:sz w:val="24"/>
        </w:rPr>
      </w:pPr>
      <w:r w:rsidRPr="004F75B3">
        <w:rPr>
          <w:b/>
          <w:sz w:val="24"/>
        </w:rPr>
        <w:br w:type="page"/>
      </w:r>
    </w:p>
    <w:p w:rsidR="009D1610" w:rsidRPr="004F75B3" w:rsidRDefault="009D1610">
      <w:pPr>
        <w:sectPr w:rsidR="009D1610" w:rsidRPr="004F75B3" w:rsidSect="000D415F">
          <w:footerReference w:type="default" r:id="rId8"/>
          <w:footerReference w:type="first" r:id="rId9"/>
          <w:pgSz w:w="11910" w:h="16840"/>
          <w:pgMar w:top="680" w:right="851" w:bottom="1134" w:left="1418" w:header="0" w:footer="833" w:gutter="0"/>
          <w:cols w:space="720"/>
          <w:docGrid w:linePitch="299"/>
        </w:sectPr>
      </w:pPr>
    </w:p>
    <w:p w:rsidR="009950C3" w:rsidRPr="004F75B3" w:rsidRDefault="009950C3" w:rsidP="009950C3">
      <w:pPr>
        <w:widowControl/>
        <w:autoSpaceDE/>
        <w:autoSpaceDN/>
        <w:jc w:val="center"/>
        <w:rPr>
          <w:b/>
          <w:bCs/>
          <w:sz w:val="28"/>
          <w:szCs w:val="28"/>
        </w:rPr>
      </w:pPr>
      <w:r w:rsidRPr="004F75B3">
        <w:rPr>
          <w:b/>
          <w:bCs/>
          <w:sz w:val="28"/>
          <w:szCs w:val="28"/>
        </w:rPr>
        <w:lastRenderedPageBreak/>
        <w:t>2.2. Тематический план и содержание учебной дисциплины «Россия – моя история»</w:t>
      </w:r>
    </w:p>
    <w:p w:rsidR="009950C3" w:rsidRPr="004F75B3" w:rsidRDefault="009950C3" w:rsidP="009950C3">
      <w:pPr>
        <w:pStyle w:val="a3"/>
        <w:rPr>
          <w:b/>
          <w:sz w:val="10"/>
        </w:rPr>
      </w:pP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8373"/>
        <w:gridCol w:w="1276"/>
        <w:gridCol w:w="3260"/>
      </w:tblGrid>
      <w:tr w:rsidR="009950C3" w:rsidRPr="004F75B3" w:rsidTr="00077AC0">
        <w:trPr>
          <w:trHeight w:val="1012"/>
        </w:trPr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0C3" w:rsidRPr="004F75B3" w:rsidRDefault="009950C3" w:rsidP="00077A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9950C3" w:rsidRPr="004F75B3" w:rsidRDefault="009950C3" w:rsidP="00077A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0C3" w:rsidRPr="004F75B3" w:rsidRDefault="009950C3" w:rsidP="00077A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и </w:t>
            </w:r>
          </w:p>
          <w:p w:rsidR="009950C3" w:rsidRPr="004F75B3" w:rsidRDefault="009950C3" w:rsidP="00077A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0C3" w:rsidRPr="004F75B3" w:rsidRDefault="009950C3" w:rsidP="00077AC0">
            <w:pPr>
              <w:pStyle w:val="11"/>
              <w:spacing w:after="0" w:line="240" w:lineRule="auto"/>
              <w:jc w:val="center"/>
              <w:rPr>
                <w:rStyle w:val="10"/>
                <w:b/>
              </w:rPr>
            </w:pPr>
            <w:r w:rsidRPr="004F75B3">
              <w:rPr>
                <w:rStyle w:val="10"/>
                <w:b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0C3" w:rsidRPr="00440E2D" w:rsidRDefault="009950C3" w:rsidP="00077AC0">
            <w:pPr>
              <w:pStyle w:val="11"/>
              <w:spacing w:after="0" w:line="240" w:lineRule="auto"/>
              <w:jc w:val="center"/>
              <w:rPr>
                <w:rStyle w:val="10"/>
                <w:b/>
                <w:sz w:val="24"/>
                <w:szCs w:val="24"/>
              </w:rPr>
            </w:pPr>
            <w:r w:rsidRPr="00440E2D">
              <w:rPr>
                <w:rFonts w:ascii="Times New Roman" w:hAnsi="Times New Roman"/>
                <w:b/>
                <w:sz w:val="24"/>
                <w:szCs w:val="24"/>
              </w:rPr>
              <w:t>Уровень освоения , формируемые компетенции, личностные результаты</w:t>
            </w:r>
          </w:p>
        </w:tc>
      </w:tr>
      <w:tr w:rsidR="009950C3" w:rsidRPr="004F75B3" w:rsidTr="00077AC0">
        <w:trPr>
          <w:trHeight w:val="86"/>
        </w:trPr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0C3" w:rsidRPr="004F75B3" w:rsidRDefault="009950C3" w:rsidP="00077A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0C3" w:rsidRPr="004F75B3" w:rsidRDefault="009950C3" w:rsidP="00077A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 (90=50л.+10пр.р.+30с.р.)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0C3" w:rsidRPr="004F75B3" w:rsidRDefault="009950C3" w:rsidP="00077AC0">
            <w:pPr>
              <w:pStyle w:val="11"/>
              <w:spacing w:after="0" w:line="240" w:lineRule="auto"/>
              <w:jc w:val="center"/>
              <w:rPr>
                <w:rStyle w:val="10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50C3" w:rsidRPr="00440E2D" w:rsidRDefault="009950C3" w:rsidP="00077AC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0C3" w:rsidRPr="004F75B3" w:rsidTr="00077AC0">
        <w:trPr>
          <w:trHeight w:val="383"/>
        </w:trPr>
        <w:tc>
          <w:tcPr>
            <w:tcW w:w="2437" w:type="dxa"/>
            <w:vMerge w:val="restart"/>
          </w:tcPr>
          <w:p w:rsidR="009950C3" w:rsidRPr="004F75B3" w:rsidRDefault="009950C3" w:rsidP="00077AC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–</w:t>
            </w:r>
          </w:p>
          <w:p w:rsidR="009950C3" w:rsidRPr="004F75B3" w:rsidRDefault="009950C3" w:rsidP="00077AC0">
            <w:pPr>
              <w:pStyle w:val="TableParagraph"/>
              <w:ind w:left="107" w:right="59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великая наша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держава</w:t>
            </w:r>
          </w:p>
        </w:tc>
        <w:tc>
          <w:tcPr>
            <w:tcW w:w="8373" w:type="dxa"/>
          </w:tcPr>
          <w:p w:rsidR="009950C3" w:rsidRPr="004F75B3" w:rsidRDefault="009950C3" w:rsidP="00077AC0">
            <w:pPr>
              <w:pStyle w:val="TableParagraph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</w:tcPr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2</w:t>
            </w:r>
          </w:p>
        </w:tc>
        <w:tc>
          <w:tcPr>
            <w:tcW w:w="3260" w:type="dxa"/>
          </w:tcPr>
          <w:p w:rsidR="009950C3" w:rsidRPr="004F75B3" w:rsidRDefault="009950C3" w:rsidP="00077AC0">
            <w:pPr>
              <w:pStyle w:val="TableParagraph"/>
              <w:ind w:left="121" w:right="108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108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vMerge w:val="restart"/>
          </w:tcPr>
          <w:p w:rsidR="009950C3" w:rsidRPr="004F75B3" w:rsidRDefault="009950C3" w:rsidP="00077AC0">
            <w:pPr>
              <w:pStyle w:val="TableParagraph"/>
              <w:ind w:left="108" w:right="98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Гимн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Становление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духовных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Место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60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 в мировом сообществе. Содружество народов России и единство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 цивилизации. Пространство России и его геополитическое,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значение.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инновации</w:t>
            </w:r>
            <w:r w:rsidRPr="004F75B3">
              <w:rPr>
                <w:spacing w:val="26"/>
                <w:sz w:val="24"/>
              </w:rPr>
              <w:t xml:space="preserve"> </w:t>
            </w:r>
            <w:r w:rsidRPr="004F75B3">
              <w:rPr>
                <w:sz w:val="24"/>
              </w:rPr>
              <w:t>и устремленность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будущее.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rPr>
                <w:b/>
                <w:sz w:val="21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70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  <w:tc>
          <w:tcPr>
            <w:tcW w:w="8373" w:type="dxa"/>
            <w:vMerge/>
          </w:tcPr>
          <w:p w:rsidR="009950C3" w:rsidRPr="004F75B3" w:rsidRDefault="009950C3" w:rsidP="00077AC0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9950C3" w:rsidRPr="004F75B3" w:rsidRDefault="009950C3" w:rsidP="00077AC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950C3" w:rsidRPr="004F75B3" w:rsidTr="00077AC0">
        <w:trPr>
          <w:trHeight w:val="447"/>
        </w:trPr>
        <w:tc>
          <w:tcPr>
            <w:tcW w:w="2437" w:type="dxa"/>
            <w:vMerge w:val="restart"/>
          </w:tcPr>
          <w:p w:rsidR="009950C3" w:rsidRPr="004F75B3" w:rsidRDefault="009950C3" w:rsidP="00077AC0">
            <w:pPr>
              <w:pStyle w:val="TableParagraph"/>
              <w:ind w:left="107" w:right="108"/>
              <w:rPr>
                <w:sz w:val="20"/>
              </w:rPr>
            </w:pPr>
            <w:r w:rsidRPr="004F75B3">
              <w:rPr>
                <w:b/>
                <w:sz w:val="24"/>
              </w:rPr>
              <w:t>Тема 2. Александр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Невский как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спаситель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Руси</w:t>
            </w:r>
          </w:p>
        </w:tc>
        <w:tc>
          <w:tcPr>
            <w:tcW w:w="8373" w:type="dxa"/>
            <w:tcBorders>
              <w:bottom w:val="single" w:sz="4" w:space="0" w:color="000000"/>
            </w:tcBorders>
          </w:tcPr>
          <w:p w:rsidR="009950C3" w:rsidRPr="004F75B3" w:rsidRDefault="009950C3" w:rsidP="00077AC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"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832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bottom w:val="nil"/>
            </w:tcBorders>
          </w:tcPr>
          <w:p w:rsidR="009950C3" w:rsidRPr="004F75B3" w:rsidRDefault="009950C3" w:rsidP="00077AC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Выбор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союзников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Даниилом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Галицким.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Александр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Ярославович.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Невская битва и Ледовое побоище. Столкновение двух христианских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течений: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православие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католичество.</w:t>
            </w:r>
            <w:r w:rsidRPr="004F75B3">
              <w:rPr>
                <w:spacing w:val="32"/>
                <w:sz w:val="24"/>
              </w:rPr>
              <w:t xml:space="preserve"> </w:t>
            </w:r>
            <w:r w:rsidRPr="004F75B3">
              <w:rPr>
                <w:sz w:val="24"/>
              </w:rPr>
              <w:t>Любечский</w:t>
            </w:r>
            <w:r w:rsidRPr="004F75B3">
              <w:rPr>
                <w:spacing w:val="29"/>
                <w:sz w:val="24"/>
              </w:rPr>
              <w:t xml:space="preserve"> </w:t>
            </w:r>
            <w:r w:rsidRPr="004F75B3">
              <w:rPr>
                <w:sz w:val="24"/>
              </w:rPr>
              <w:t>съезд.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Русь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Орда. Отношение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Александра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с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Ордой..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36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9950C3" w:rsidRPr="004F75B3" w:rsidRDefault="009950C3" w:rsidP="00077AC0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80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  <w:tc>
          <w:tcPr>
            <w:tcW w:w="8373" w:type="dxa"/>
            <w:tcBorders>
              <w:top w:val="nil"/>
              <w:bottom w:val="single" w:sz="4" w:space="0" w:color="000000"/>
            </w:tcBorders>
          </w:tcPr>
          <w:p w:rsidR="009950C3" w:rsidRPr="004F75B3" w:rsidRDefault="009950C3" w:rsidP="00077AC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</w:tr>
      <w:tr w:rsidR="009950C3" w:rsidRPr="004F75B3" w:rsidTr="00077AC0">
        <w:trPr>
          <w:trHeight w:val="271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  <w:tc>
          <w:tcPr>
            <w:tcW w:w="8373" w:type="dxa"/>
            <w:tcBorders>
              <w:top w:val="single" w:sz="4" w:space="0" w:color="000000"/>
              <w:bottom w:val="single" w:sz="4" w:space="0" w:color="auto"/>
            </w:tcBorders>
          </w:tcPr>
          <w:p w:rsidR="009950C3" w:rsidRPr="00A07B7D" w:rsidRDefault="009950C3" w:rsidP="00077AC0">
            <w:pPr>
              <w:pStyle w:val="TableParagraph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Практическое занятие</w:t>
            </w:r>
          </w:p>
          <w:p w:rsidR="009950C3" w:rsidRPr="004F75B3" w:rsidRDefault="009950C3" w:rsidP="00077AC0">
            <w:pPr>
              <w:pStyle w:val="TableParagraph"/>
              <w:ind w:left="108"/>
              <w:rPr>
                <w:sz w:val="24"/>
              </w:rPr>
            </w:pPr>
            <w:r w:rsidRPr="004F75B3">
              <w:rPr>
                <w:bCs/>
                <w:sz w:val="24"/>
                <w:szCs w:val="24"/>
              </w:rPr>
              <w:t>Крещение Руси: причины, основные события, значение</w:t>
            </w:r>
          </w:p>
          <w:p w:rsidR="009950C3" w:rsidRPr="004F75B3" w:rsidRDefault="009950C3" w:rsidP="00077AC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7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  <w:tc>
          <w:tcPr>
            <w:tcW w:w="8373" w:type="dxa"/>
            <w:tcBorders>
              <w:top w:val="single" w:sz="4" w:space="0" w:color="auto"/>
            </w:tcBorders>
          </w:tcPr>
          <w:p w:rsidR="009950C3" w:rsidRDefault="009950C3" w:rsidP="00077AC0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С</w:t>
            </w:r>
            <w:r w:rsidRPr="00A07B7D">
              <w:rPr>
                <w:b/>
                <w:sz w:val="24"/>
              </w:rPr>
              <w:t>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</w:p>
          <w:p w:rsidR="009950C3" w:rsidRPr="004F75B3" w:rsidRDefault="009950C3" w:rsidP="00077AC0">
            <w:pPr>
              <w:pStyle w:val="TableParagraph"/>
              <w:ind w:left="108"/>
              <w:rPr>
                <w:sz w:val="20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" w:line="257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 w:val="restart"/>
          </w:tcPr>
          <w:p w:rsidR="009950C3" w:rsidRPr="004F75B3" w:rsidRDefault="009950C3" w:rsidP="00077AC0">
            <w:pPr>
              <w:pStyle w:val="TableParagraph"/>
              <w:spacing w:line="255" w:lineRule="exact"/>
              <w:ind w:left="107"/>
              <w:rPr>
                <w:sz w:val="20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3.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Смута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её преодоление</w:t>
            </w:r>
          </w:p>
        </w:tc>
        <w:tc>
          <w:tcPr>
            <w:tcW w:w="8373" w:type="dxa"/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8373" w:type="dxa"/>
            <w:tcBorders>
              <w:bottom w:val="nil"/>
            </w:tcBorders>
          </w:tcPr>
          <w:p w:rsidR="009950C3" w:rsidRPr="004F75B3" w:rsidRDefault="009950C3" w:rsidP="00077AC0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 – патриотичесой идентичности в ходе 1-2 народного ополчения.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9950C3" w:rsidRPr="004F75B3" w:rsidRDefault="009950C3" w:rsidP="00077AC0">
            <w:pPr>
              <w:pStyle w:val="TableParagraph"/>
              <w:spacing w:before="30"/>
              <w:ind w:left="18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55" w:lineRule="exact"/>
              <w:ind w:left="120" w:right="10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lastRenderedPageBreak/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8373" w:type="dxa"/>
            <w:tcBorders>
              <w:bottom w:val="nil"/>
            </w:tcBorders>
          </w:tcPr>
          <w:p w:rsidR="009950C3" w:rsidRPr="00A07B7D" w:rsidRDefault="009950C3" w:rsidP="00077AC0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b/>
                <w:bCs/>
                <w:sz w:val="24"/>
                <w:szCs w:val="24"/>
                <w:lang w:eastAsia="ru-RU"/>
              </w:rPr>
            </w:pPr>
            <w:r w:rsidRPr="00A07B7D">
              <w:rPr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9950C3" w:rsidRPr="004F75B3" w:rsidRDefault="009950C3" w:rsidP="00077AC0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bCs/>
                <w:iCs/>
                <w:sz w:val="24"/>
                <w:szCs w:val="24"/>
                <w:shd w:val="clear" w:color="auto" w:fill="FFFFFF"/>
              </w:rPr>
              <w:t>Окончание Смуты и возрождение российской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9950C3" w:rsidRPr="004F75B3" w:rsidRDefault="009950C3" w:rsidP="00077AC0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40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pStyle w:val="TableParagraph"/>
            </w:pPr>
          </w:p>
        </w:tc>
        <w:tc>
          <w:tcPr>
            <w:tcW w:w="8373" w:type="dxa"/>
          </w:tcPr>
          <w:p w:rsidR="009950C3" w:rsidRPr="00A07B7D" w:rsidRDefault="009950C3" w:rsidP="00077A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№2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30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jc w:val="center"/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4"/>
        </w:trPr>
        <w:tc>
          <w:tcPr>
            <w:tcW w:w="2437" w:type="dxa"/>
            <w:tcBorders>
              <w:bottom w:val="nil"/>
            </w:tcBorders>
          </w:tcPr>
          <w:p w:rsidR="009950C3" w:rsidRPr="004F75B3" w:rsidRDefault="009950C3" w:rsidP="00077AC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4. Волим под</w:t>
            </w:r>
          </w:p>
        </w:tc>
        <w:tc>
          <w:tcPr>
            <w:tcW w:w="8373" w:type="dxa"/>
            <w:vMerge w:val="restart"/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vMerge w:val="restart"/>
          </w:tcPr>
          <w:p w:rsidR="009950C3" w:rsidRPr="004F75B3" w:rsidRDefault="009950C3" w:rsidP="00077AC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4</w:t>
            </w:r>
          </w:p>
        </w:tc>
        <w:tc>
          <w:tcPr>
            <w:tcW w:w="3260" w:type="dxa"/>
            <w:vMerge w:val="restart"/>
          </w:tcPr>
          <w:p w:rsidR="009950C3" w:rsidRPr="004F75B3" w:rsidRDefault="009950C3" w:rsidP="00077AC0">
            <w:pPr>
              <w:pStyle w:val="TableParagraph"/>
              <w:spacing w:line="255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276"/>
        </w:trPr>
        <w:tc>
          <w:tcPr>
            <w:tcW w:w="2437" w:type="dxa"/>
            <w:vMerge w:val="restart"/>
            <w:tcBorders>
              <w:top w:val="nil"/>
            </w:tcBorders>
          </w:tcPr>
          <w:p w:rsidR="009950C3" w:rsidRPr="004F75B3" w:rsidRDefault="009950C3" w:rsidP="00077AC0">
            <w:pPr>
              <w:pStyle w:val="TableParagraph"/>
              <w:ind w:left="107" w:right="286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царя</w:t>
            </w:r>
            <w:r w:rsidRPr="004F75B3">
              <w:rPr>
                <w:b/>
                <w:spacing w:val="-14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восточного,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православного</w:t>
            </w:r>
          </w:p>
        </w:tc>
        <w:tc>
          <w:tcPr>
            <w:tcW w:w="8373" w:type="dxa"/>
            <w:vMerge/>
            <w:tcBorders>
              <w:top w:val="nil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500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Взаимоотношения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Польши.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Вопросы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культурной идентичности приграничных княжеств западной и южной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Руси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(Запорожское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казачество).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Борьба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за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свободу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под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руководством</w:t>
            </w:r>
          </w:p>
          <w:p w:rsidR="009950C3" w:rsidRPr="004F75B3" w:rsidRDefault="009950C3" w:rsidP="00077AC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Богдана</w:t>
            </w:r>
            <w:r w:rsidRPr="004F75B3">
              <w:rPr>
                <w:spacing w:val="53"/>
                <w:sz w:val="24"/>
              </w:rPr>
              <w:t xml:space="preserve"> </w:t>
            </w:r>
            <w:r w:rsidRPr="004F75B3">
              <w:rPr>
                <w:sz w:val="24"/>
              </w:rPr>
              <w:t>Хмельницкого.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Земский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собор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1653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Переяславская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Рада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1654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before="1"/>
              <w:ind w:left="4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417"/>
        </w:trPr>
        <w:tc>
          <w:tcPr>
            <w:tcW w:w="2437" w:type="dxa"/>
            <w:vMerge/>
            <w:tcBorders>
              <w:bottom w:val="single" w:sz="4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№3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 w:val="restart"/>
          </w:tcPr>
          <w:p w:rsidR="009950C3" w:rsidRPr="004F75B3" w:rsidRDefault="009950C3" w:rsidP="00077AC0">
            <w:pPr>
              <w:pStyle w:val="TableParagraph"/>
              <w:ind w:left="107" w:right="736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5. Пётр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Великий.</w:t>
            </w:r>
          </w:p>
          <w:p w:rsidR="009950C3" w:rsidRPr="004F75B3" w:rsidRDefault="009950C3" w:rsidP="00077AC0">
            <w:pPr>
              <w:pStyle w:val="TableParagraph"/>
              <w:ind w:left="107" w:right="221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Строитель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великой</w:t>
            </w:r>
            <w:r w:rsidRPr="004F75B3">
              <w:rPr>
                <w:b/>
                <w:spacing w:val="-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империи</w:t>
            </w:r>
          </w:p>
        </w:tc>
        <w:tc>
          <w:tcPr>
            <w:tcW w:w="8373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655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Взаимодействие Петра I с европейскими державами (северная война,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прутские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походы).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Формирование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нового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курса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западноориентированный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подход.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Социальные,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изменения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стране.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Строительство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 результаты.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c>
          <w:tcPr>
            <w:tcW w:w="2437" w:type="dxa"/>
            <w:vMerge/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bottom w:val="single" w:sz="4" w:space="0" w:color="auto"/>
            </w:tcBorders>
          </w:tcPr>
          <w:p w:rsidR="009950C3" w:rsidRPr="00A07B7D" w:rsidRDefault="009950C3" w:rsidP="00077A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№4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lastRenderedPageBreak/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438"/>
        </w:trPr>
        <w:tc>
          <w:tcPr>
            <w:tcW w:w="2437" w:type="dxa"/>
            <w:vMerge/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top w:val="single" w:sz="4" w:space="0" w:color="auto"/>
            </w:tcBorders>
          </w:tcPr>
          <w:p w:rsidR="009950C3" w:rsidRPr="00A07B7D" w:rsidRDefault="009950C3" w:rsidP="00077AC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vMerge/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6.</w:t>
            </w:r>
          </w:p>
          <w:p w:rsidR="009950C3" w:rsidRPr="004F75B3" w:rsidRDefault="009950C3" w:rsidP="00077AC0">
            <w:pPr>
              <w:pStyle w:val="TableParagraph"/>
              <w:ind w:left="107" w:right="65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Отторженная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возвратих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0" w:lineRule="atLeast"/>
              <w:ind w:left="109" w:right="89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2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Просвещённый абсолютизм в России. Положение Российской империи в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порядке: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русско-турецкие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(присоединение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Крыма),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разделы Речи Посполитой. Расцвет культуры Российской империи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мире. Строительство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городов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Причерноморье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12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A07B7D" w:rsidRDefault="009950C3" w:rsidP="00077AC0">
            <w:pPr>
              <w:pStyle w:val="a9"/>
              <w:shd w:val="clear" w:color="auto" w:fill="FFFFFF"/>
              <w:spacing w:before="0" w:beforeAutospacing="0" w:after="0" w:afterAutospacing="0" w:line="240" w:lineRule="auto"/>
              <w:jc w:val="both"/>
              <w:rPr>
                <w:b/>
              </w:rPr>
            </w:pPr>
            <w:r w:rsidRPr="00A07B7D">
              <w:rPr>
                <w:b/>
              </w:rPr>
              <w:t>Практическое занятие</w:t>
            </w:r>
          </w:p>
          <w:p w:rsidR="009950C3" w:rsidRPr="004F75B3" w:rsidRDefault="009950C3" w:rsidP="00077AC0">
            <w:pPr>
              <w:pStyle w:val="a9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F75B3">
              <w:rPr>
                <w:rFonts w:ascii="Times New Roman" w:hAnsi="Times New Roman"/>
                <w:bCs/>
              </w:rPr>
              <w:t>Культура России XVII века</w:t>
            </w:r>
          </w:p>
          <w:p w:rsidR="009950C3" w:rsidRPr="004F75B3" w:rsidRDefault="009950C3" w:rsidP="00077AC0">
            <w:pPr>
              <w:pStyle w:val="TableParagraph"/>
              <w:ind w:left="110" w:right="97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jc w:val="center"/>
              <w:rPr>
                <w:sz w:val="26"/>
              </w:rPr>
            </w:pPr>
            <w:r w:rsidRPr="004F75B3">
              <w:rPr>
                <w:sz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411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№5</w:t>
            </w:r>
          </w:p>
          <w:p w:rsidR="009950C3" w:rsidRPr="004F75B3" w:rsidRDefault="009950C3" w:rsidP="00077AC0">
            <w:pPr>
              <w:pStyle w:val="TableParagraph"/>
              <w:ind w:left="108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7. Крымская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война – «Пиррова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победа Европы»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02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«Восточный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вопрос».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Положение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держав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восточной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Европе.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Курс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императора Николая I. Расстановка сил перед Крымской войной. Ход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военных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действий.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Оборона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Севастополя.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Итоги Крымской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</w:p>
          <w:p w:rsidR="009950C3" w:rsidRPr="004F75B3" w:rsidRDefault="009950C3" w:rsidP="00077AC0">
            <w:pPr>
              <w:pStyle w:val="TableParagraph"/>
              <w:ind w:left="110" w:right="92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rPr>
                <w:b/>
                <w:sz w:val="24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102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A07B7D" w:rsidRDefault="009950C3" w:rsidP="00077AC0">
            <w:pPr>
              <w:pStyle w:val="TableParagraph"/>
              <w:ind w:left="110" w:right="92"/>
              <w:jc w:val="both"/>
              <w:rPr>
                <w:b/>
                <w:sz w:val="24"/>
                <w:szCs w:val="24"/>
                <w:lang w:eastAsia="ru-RU"/>
              </w:rPr>
            </w:pPr>
            <w:r w:rsidRPr="00A07B7D">
              <w:rPr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9950C3" w:rsidRPr="004F75B3" w:rsidRDefault="009950C3" w:rsidP="00077AC0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rFonts w:eastAsia="Calibri"/>
                <w:bCs/>
                <w:iCs/>
                <w:sz w:val="24"/>
                <w:szCs w:val="24"/>
                <w:shd w:val="clear" w:color="auto" w:fill="FFFFFF"/>
              </w:rPr>
              <w:t>Крымская (Восточная) война и ее последствия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jc w:val="center"/>
              <w:rPr>
                <w:sz w:val="26"/>
              </w:rPr>
            </w:pPr>
            <w:r w:rsidRPr="004F75B3">
              <w:rPr>
                <w:sz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9" w:right="124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4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№6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z w:val="24"/>
              </w:rPr>
              <w:tab/>
              <w:t>8.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1"/>
                <w:sz w:val="24"/>
              </w:rPr>
              <w:t>Гибель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империи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 w:right="88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658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Первая русская революция 1905-1907 гг. Первая мировая война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 для российской истории: причины, предпосылки, ход военных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действий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(Брусиловский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прорыв),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расстановка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Февральская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Брестский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1917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как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реакция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происходящие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события: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причины</w:t>
            </w:r>
            <w:r w:rsidRPr="004F75B3">
              <w:rPr>
                <w:spacing w:val="9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ход</w:t>
            </w:r>
            <w:r w:rsidRPr="004F75B3">
              <w:rPr>
                <w:spacing w:val="7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Октябрьской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революции.</w:t>
            </w:r>
          </w:p>
          <w:p w:rsidR="009950C3" w:rsidRPr="004F75B3" w:rsidRDefault="009950C3" w:rsidP="00077AC0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Гражданская</w:t>
            </w:r>
            <w:r w:rsidRPr="004F75B3">
              <w:rPr>
                <w:spacing w:val="-5"/>
                <w:sz w:val="24"/>
              </w:rPr>
              <w:t xml:space="preserve"> </w:t>
            </w:r>
            <w:r w:rsidRPr="004F75B3">
              <w:rPr>
                <w:sz w:val="24"/>
              </w:rPr>
              <w:t>война.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rPr>
                <w:b/>
                <w:sz w:val="34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№7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9.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2"/>
                <w:sz w:val="24"/>
              </w:rPr>
              <w:t>От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великих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потрясений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4"/>
                <w:sz w:val="24"/>
              </w:rPr>
              <w:t>к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Великой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победе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27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4F75B3">
              <w:rPr>
                <w:sz w:val="24"/>
              </w:rPr>
              <w:t>Новая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Антирелигиозная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компания.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Коллективизация и ее последствия. Индустриализация. Патриотический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поворот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идеологии</w:t>
            </w:r>
            <w:r w:rsidRPr="004F75B3">
              <w:rPr>
                <w:spacing w:val="11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советской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власти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выражение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</w:p>
          <w:p w:rsidR="009950C3" w:rsidRPr="004F75B3" w:rsidRDefault="009950C3" w:rsidP="00077AC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Войне.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before="1"/>
              <w:ind w:left="109" w:right="9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127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A07B7D" w:rsidRDefault="009950C3" w:rsidP="00077AC0">
            <w:pPr>
              <w:pStyle w:val="TableParagraph"/>
              <w:spacing w:line="276" w:lineRule="exact"/>
              <w:ind w:left="110" w:right="95"/>
              <w:jc w:val="both"/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</w:pPr>
            <w:r w:rsidRPr="00A07B7D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Практическое занятие </w:t>
            </w:r>
          </w:p>
          <w:p w:rsidR="009950C3" w:rsidRPr="004F75B3" w:rsidRDefault="009950C3" w:rsidP="00077AC0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4F75B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«Культурная революция»: задачи и направления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0"/>
              <w:jc w:val="center"/>
              <w:rPr>
                <w:sz w:val="23"/>
              </w:rPr>
            </w:pPr>
            <w:r w:rsidRPr="004F75B3">
              <w:rPr>
                <w:sz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9950C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 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69"/>
        </w:trPr>
        <w:tc>
          <w:tcPr>
            <w:tcW w:w="2437" w:type="dxa"/>
            <w:vMerge/>
            <w:tcBorders>
              <w:bottom w:val="single" w:sz="4" w:space="0" w:color="000000"/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№8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before="1"/>
              <w:ind w:left="109" w:right="9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10.</w:t>
            </w:r>
            <w:r w:rsidRPr="004F75B3">
              <w:rPr>
                <w:b/>
                <w:spacing w:val="5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Вставай,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lastRenderedPageBreak/>
              <w:t>страна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огромная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379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Причины и предпосылки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Второй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мировой 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Основные этапы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 Великой Отечественной войны. Патриотический подъем народа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Фронт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тыл.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Родины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пособники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нацистов.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памяти нашего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народа.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07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№9</w:t>
            </w:r>
          </w:p>
          <w:p w:rsidR="009950C3" w:rsidRPr="004F75B3" w:rsidRDefault="009950C3" w:rsidP="00077AC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6" w:line="271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11.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буднях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великих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строек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5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72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Геополитические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результаты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восстановления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процессы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дискуссии.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послевоенного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идеи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социалистической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автаркии.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Продолжение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последующее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сворачивание патриотического курса в идеологии. Атомный проект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создание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ВПК.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План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преобразования природы.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Pr="004F75B3" w:rsidRDefault="009950C3" w:rsidP="00077AC0">
            <w:pPr>
              <w:jc w:val="center"/>
              <w:rPr>
                <w:sz w:val="24"/>
              </w:rPr>
            </w:pP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46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2" w:space="0" w:color="000000"/>
            </w:tcBorders>
          </w:tcPr>
          <w:p w:rsidR="009950C3" w:rsidRPr="00A07B7D" w:rsidRDefault="009950C3" w:rsidP="00077AC0">
            <w:pPr>
              <w:pStyle w:val="TableParagraph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№10</w:t>
            </w:r>
          </w:p>
          <w:p w:rsidR="009950C3" w:rsidRPr="004F75B3" w:rsidRDefault="009950C3" w:rsidP="00077AC0">
            <w:pPr>
              <w:pStyle w:val="TableParagraph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tabs>
                <w:tab w:val="left" w:pos="1106"/>
                <w:tab w:val="left" w:pos="1855"/>
              </w:tabs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12.</w:t>
            </w:r>
            <w:r w:rsidRPr="004F75B3">
              <w:rPr>
                <w:b/>
                <w:sz w:val="24"/>
              </w:rPr>
              <w:tab/>
              <w:t>От</w:t>
            </w:r>
          </w:p>
          <w:p w:rsidR="009950C3" w:rsidRPr="004F75B3" w:rsidRDefault="009950C3" w:rsidP="00077AC0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перестройки</w:t>
            </w:r>
            <w:r w:rsidRPr="004F75B3">
              <w:rPr>
                <w:b/>
                <w:sz w:val="24"/>
              </w:rPr>
              <w:tab/>
              <w:t>к</w:t>
            </w:r>
          </w:p>
          <w:p w:rsidR="009950C3" w:rsidRPr="004F75B3" w:rsidRDefault="009950C3" w:rsidP="00077AC0">
            <w:pPr>
              <w:pStyle w:val="TableParagraph"/>
              <w:tabs>
                <w:tab w:val="left" w:pos="1921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кризису,</w:t>
            </w:r>
            <w:r w:rsidRPr="004F75B3">
              <w:rPr>
                <w:b/>
                <w:sz w:val="24"/>
              </w:rPr>
              <w:tab/>
              <w:t>от</w:t>
            </w:r>
          </w:p>
          <w:p w:rsidR="009950C3" w:rsidRPr="004F75B3" w:rsidRDefault="009950C3" w:rsidP="00077AC0">
            <w:pPr>
              <w:pStyle w:val="TableParagraph"/>
              <w:tabs>
                <w:tab w:val="left" w:pos="2022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кризиса</w:t>
            </w:r>
            <w:r w:rsidRPr="004F75B3">
              <w:rPr>
                <w:b/>
                <w:sz w:val="24"/>
              </w:rPr>
              <w:tab/>
              <w:t>к</w:t>
            </w:r>
          </w:p>
          <w:p w:rsidR="009950C3" w:rsidRPr="004F75B3" w:rsidRDefault="009950C3" w:rsidP="00077AC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возрождению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29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6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10" w:right="93"/>
              <w:jc w:val="both"/>
              <w:rPr>
                <w:sz w:val="24"/>
              </w:rPr>
            </w:pPr>
            <w:r w:rsidRPr="004F75B3">
              <w:rPr>
                <w:sz w:val="24"/>
              </w:rPr>
              <w:t>Идеология и действующие лица «перестройки». Россия и страны СНГ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1990-е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Кризис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реформ.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Безработица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криминализация общества. Пропаганда деструктивных идеологий среди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молодёжи.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Олигархизация.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Конфликты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Кавказе.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Положение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меньшинств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новообразованном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государстве.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950C3" w:rsidRPr="004F75B3" w:rsidRDefault="009950C3" w:rsidP="00077AC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40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№11</w:t>
            </w:r>
          </w:p>
          <w:p w:rsidR="009950C3" w:rsidRPr="004F75B3" w:rsidRDefault="009950C3" w:rsidP="00077AC0">
            <w:pPr>
              <w:pStyle w:val="TableParagraph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Default="009950C3" w:rsidP="00077AC0">
            <w:pPr>
              <w:pStyle w:val="TableParagraph"/>
              <w:ind w:left="107"/>
              <w:rPr>
                <w:b/>
                <w:spacing w:val="8"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13.</w:t>
            </w:r>
            <w:r w:rsidRPr="004F75B3">
              <w:rPr>
                <w:b/>
                <w:spacing w:val="8"/>
                <w:sz w:val="24"/>
              </w:rPr>
              <w:t xml:space="preserve"> </w:t>
            </w:r>
          </w:p>
          <w:p w:rsidR="009950C3" w:rsidRPr="004F75B3" w:rsidRDefault="009950C3" w:rsidP="00077AC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Россия.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ХХI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век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1932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Запрос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патриотических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настроений.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Владимир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Путин.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Деолигархизация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 вертикали власти. Курс на суверенную внешнюю политику: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Мюнхенской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речи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операции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Сирии.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возрождение: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энергетика,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50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хозяйство,</w:t>
            </w:r>
            <w:r w:rsidRPr="004F75B3">
              <w:rPr>
                <w:spacing w:val="52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национальные</w:t>
            </w:r>
            <w:r w:rsidRPr="004F75B3">
              <w:rPr>
                <w:spacing w:val="49"/>
                <w:sz w:val="24"/>
              </w:rPr>
              <w:t xml:space="preserve"> </w:t>
            </w:r>
            <w:r w:rsidRPr="004F75B3">
              <w:rPr>
                <w:sz w:val="24"/>
              </w:rPr>
              <w:t>проекты.</w:t>
            </w:r>
          </w:p>
          <w:p w:rsidR="009950C3" w:rsidRPr="004F75B3" w:rsidRDefault="009950C3" w:rsidP="00077AC0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Возвращение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ценностей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конституцию.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Спецоперация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Донбасса.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spacing w:before="229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 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 ЛР 2,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№12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19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14.</w:t>
            </w:r>
            <w:r w:rsidRPr="004F75B3">
              <w:rPr>
                <w:b/>
                <w:spacing w:val="7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История</w:t>
            </w:r>
          </w:p>
          <w:p w:rsidR="009950C3" w:rsidRPr="004F75B3" w:rsidRDefault="009950C3" w:rsidP="00077AC0">
            <w:pPr>
              <w:pStyle w:val="TableParagraph"/>
              <w:spacing w:before="1"/>
              <w:ind w:left="107" w:right="37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антироссийской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пропаганды</w:t>
            </w: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207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0" w:lineRule="atLeast"/>
              <w:ind w:left="110" w:right="93"/>
              <w:jc w:val="both"/>
              <w:rPr>
                <w:b/>
                <w:sz w:val="24"/>
              </w:rPr>
            </w:pPr>
            <w:r w:rsidRPr="004F75B3">
              <w:rPr>
                <w:sz w:val="24"/>
              </w:rPr>
              <w:t>Ливонская война – истоки русофобской мифологии. «Завещание Петра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великого»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антироссийская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фальшивка.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Наполеона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Бонапарта. Либеральная и революционная антироссийская пропаганда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Европе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XIX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столетии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революционной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эмиграции. Образ большевистской угрозы в подготовке гитлеровской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агрессии.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Антисоветская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Холодной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Мифологемы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центры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распространения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современной русофобии.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spacing w:before="231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829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>
              <w:rPr>
                <w:b/>
                <w:sz w:val="24"/>
              </w:rPr>
              <w:t>3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15.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1"/>
                <w:sz w:val="24"/>
              </w:rPr>
              <w:t>Слава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lastRenderedPageBreak/>
              <w:t>русского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оружия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237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4F75B3">
              <w:rPr>
                <w:sz w:val="24"/>
              </w:rPr>
              <w:t>Ранние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этапы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дела: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государев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пушечный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двор,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тульские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оружейники.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военно-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промышленного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комплекса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модернизации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Обуховский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заводы,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Сталинская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индустриализация.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Пятилетки.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эпоху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23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25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фронта,</w:t>
            </w:r>
            <w:r w:rsidRPr="004F75B3">
              <w:rPr>
                <w:spacing w:val="22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</w:p>
          <w:p w:rsidR="009950C3" w:rsidRPr="004F75B3" w:rsidRDefault="009950C3" w:rsidP="00077AC0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Космическая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отрасль,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авиация,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ракетостроение,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кораблестроения.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Современный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новейшие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разработки.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rPr>
                <w:b/>
                <w:sz w:val="26"/>
              </w:rPr>
            </w:pPr>
          </w:p>
          <w:p w:rsidR="009950C3" w:rsidRPr="004F75B3" w:rsidRDefault="009950C3" w:rsidP="00077AC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950C3" w:rsidRPr="004F75B3" w:rsidRDefault="009950C3" w:rsidP="00077AC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3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>
              <w:rPr>
                <w:b/>
                <w:sz w:val="24"/>
              </w:rPr>
              <w:t>4</w:t>
            </w:r>
          </w:p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16.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деле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tabs>
                <w:tab w:val="left" w:pos="613"/>
                <w:tab w:val="left" w:pos="1119"/>
                <w:tab w:val="left" w:pos="1620"/>
              </w:tabs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9950C3" w:rsidRPr="004F75B3" w:rsidTr="00077AC0">
        <w:trPr>
          <w:trHeight w:val="82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Pr="004F75B3" w:rsidRDefault="009950C3" w:rsidP="00077AC0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Высокие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Освоение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Арктики. Развитие сообщений – дороги и мосты. Космос. Перспективы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импортозамещения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технологических рывков.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950C3" w:rsidRPr="004F75B3" w:rsidRDefault="009950C3" w:rsidP="00077AC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463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9950C3" w:rsidRPr="004F75B3" w:rsidRDefault="009950C3" w:rsidP="00077AC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9950C3" w:rsidRDefault="009950C3" w:rsidP="00077AC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>
              <w:rPr>
                <w:b/>
                <w:sz w:val="24"/>
              </w:rPr>
              <w:t>5</w:t>
            </w:r>
          </w:p>
          <w:p w:rsidR="009950C3" w:rsidRPr="004F75B3" w:rsidRDefault="009950C3" w:rsidP="00077A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</w:tcPr>
          <w:p w:rsidR="009950C3" w:rsidRPr="004F75B3" w:rsidRDefault="009950C3" w:rsidP="00077AC0">
            <w:pPr>
              <w:pStyle w:val="TableParagraph"/>
              <w:rPr>
                <w:b/>
                <w:sz w:val="23"/>
              </w:rPr>
            </w:pPr>
          </w:p>
          <w:p w:rsidR="009950C3" w:rsidRPr="004F75B3" w:rsidRDefault="009950C3" w:rsidP="00077AC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50C3" w:rsidRPr="004F75B3" w:rsidRDefault="009950C3" w:rsidP="00077AC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950C3" w:rsidRDefault="009950C3" w:rsidP="00077AC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950C3" w:rsidRPr="004F75B3" w:rsidRDefault="009950C3" w:rsidP="00077AC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950C3" w:rsidRPr="004F75B3" w:rsidTr="00077AC0">
        <w:trPr>
          <w:trHeight w:val="279"/>
        </w:trPr>
        <w:tc>
          <w:tcPr>
            <w:tcW w:w="10810" w:type="dxa"/>
            <w:gridSpan w:val="2"/>
          </w:tcPr>
          <w:p w:rsidR="009950C3" w:rsidRPr="00050005" w:rsidRDefault="009950C3" w:rsidP="00077AC0">
            <w:pPr>
              <w:pStyle w:val="TableParagraph"/>
              <w:spacing w:line="256" w:lineRule="exact"/>
              <w:ind w:left="107"/>
              <w:rPr>
                <w:b/>
                <w:i/>
              </w:rPr>
            </w:pPr>
            <w:r w:rsidRPr="004F75B3">
              <w:rPr>
                <w:b/>
                <w:i/>
                <w:sz w:val="24"/>
              </w:rPr>
              <w:t>Промежуточная</w:t>
            </w:r>
            <w:r w:rsidRPr="004F75B3">
              <w:rPr>
                <w:b/>
                <w:i/>
              </w:rPr>
              <w:t xml:space="preserve"> аттестация: в форме дифференцированного</w:t>
            </w:r>
            <w:r w:rsidRPr="004F75B3">
              <w:rPr>
                <w:b/>
                <w:i/>
                <w:sz w:val="24"/>
              </w:rPr>
              <w:t xml:space="preserve"> зачета (</w:t>
            </w:r>
            <w:r w:rsidRPr="004F75B3">
              <w:rPr>
                <w:b/>
                <w:i/>
              </w:rPr>
              <w:t>3 семестр)</w:t>
            </w:r>
          </w:p>
        </w:tc>
        <w:tc>
          <w:tcPr>
            <w:tcW w:w="1276" w:type="dxa"/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</w:tr>
      <w:tr w:rsidR="009950C3" w:rsidRPr="004F75B3" w:rsidTr="00077AC0">
        <w:trPr>
          <w:trHeight w:val="275"/>
        </w:trPr>
        <w:tc>
          <w:tcPr>
            <w:tcW w:w="10810" w:type="dxa"/>
            <w:gridSpan w:val="2"/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Всего:</w:t>
            </w:r>
          </w:p>
        </w:tc>
        <w:tc>
          <w:tcPr>
            <w:tcW w:w="1276" w:type="dxa"/>
          </w:tcPr>
          <w:p w:rsidR="009950C3" w:rsidRPr="004F75B3" w:rsidRDefault="009950C3" w:rsidP="00077AC0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90</w:t>
            </w:r>
          </w:p>
        </w:tc>
        <w:tc>
          <w:tcPr>
            <w:tcW w:w="3260" w:type="dxa"/>
          </w:tcPr>
          <w:p w:rsidR="009950C3" w:rsidRPr="004F75B3" w:rsidRDefault="009950C3" w:rsidP="00077AC0">
            <w:pPr>
              <w:pStyle w:val="TableParagraph"/>
              <w:rPr>
                <w:sz w:val="20"/>
              </w:rPr>
            </w:pPr>
          </w:p>
        </w:tc>
      </w:tr>
    </w:tbl>
    <w:p w:rsidR="009950C3" w:rsidRDefault="009950C3" w:rsidP="00FF6060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9950C3" w:rsidRPr="00D37CD7" w:rsidRDefault="009950C3" w:rsidP="009950C3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D37CD7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9950C3" w:rsidRPr="00D37CD7" w:rsidRDefault="009950C3" w:rsidP="009950C3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D37CD7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9950C3" w:rsidRPr="00D37CD7" w:rsidRDefault="009950C3" w:rsidP="009950C3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D37CD7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9950C3" w:rsidRPr="00D37CD7" w:rsidRDefault="009950C3" w:rsidP="009950C3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D37CD7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AF79DC" w:rsidRPr="004F75B3" w:rsidRDefault="00AF79DC">
      <w:pPr>
        <w:rPr>
          <w:sz w:val="20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AF79DC" w:rsidRDefault="00AF79DC" w:rsidP="00AF79DC">
      <w:pPr>
        <w:rPr>
          <w:sz w:val="20"/>
        </w:rPr>
        <w:sectPr w:rsidR="00AF79DC">
          <w:footerReference w:type="default" r:id="rId10"/>
          <w:pgSz w:w="16850" w:h="11910" w:orient="landscape"/>
          <w:pgMar w:top="1100" w:right="880" w:bottom="1020" w:left="920" w:header="0" w:footer="832" w:gutter="0"/>
          <w:cols w:space="720"/>
        </w:sectPr>
      </w:pPr>
      <w:bookmarkStart w:id="0" w:name="_GoBack"/>
      <w:bookmarkEnd w:id="0"/>
    </w:p>
    <w:p w:rsidR="00F42E4B" w:rsidRPr="00F42E4B" w:rsidRDefault="00F42E4B" w:rsidP="00F42E4B">
      <w:pPr>
        <w:ind w:left="170" w:right="57"/>
        <w:jc w:val="center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lastRenderedPageBreak/>
        <w:t>3. УСЛОВИЯ РЕАЛИЗАЦИИ ПРОГРАММЫ УЧЕБНОЙ</w:t>
      </w:r>
    </w:p>
    <w:p w:rsidR="00F42E4B" w:rsidRPr="00F42E4B" w:rsidRDefault="00F42E4B" w:rsidP="00F42E4B">
      <w:pPr>
        <w:ind w:left="170" w:right="57"/>
        <w:jc w:val="center"/>
        <w:rPr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>ДИСЦИПЛИНЫ</w:t>
      </w:r>
    </w:p>
    <w:p w:rsidR="00F42E4B" w:rsidRPr="00F42E4B" w:rsidRDefault="00F42E4B" w:rsidP="00F42E4B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Учебная дисциплина реализуется в учебном </w:t>
      </w:r>
      <w:r>
        <w:rPr>
          <w:bCs/>
          <w:color w:val="000000"/>
          <w:sz w:val="24"/>
          <w:szCs w:val="24"/>
        </w:rPr>
        <w:t>к</w:t>
      </w:r>
      <w:r w:rsidRPr="00BB506D">
        <w:rPr>
          <w:bCs/>
          <w:color w:val="000000"/>
          <w:sz w:val="24"/>
          <w:szCs w:val="24"/>
        </w:rPr>
        <w:t>абинет</w:t>
      </w:r>
      <w:r>
        <w:rPr>
          <w:bCs/>
          <w:color w:val="000000"/>
          <w:sz w:val="24"/>
          <w:szCs w:val="24"/>
        </w:rPr>
        <w:t>е</w:t>
      </w:r>
      <w:r w:rsidRPr="00BB506D">
        <w:rPr>
          <w:bCs/>
          <w:color w:val="000000"/>
          <w:sz w:val="24"/>
          <w:szCs w:val="24"/>
        </w:rPr>
        <w:t xml:space="preserve"> «Истории» Оборудование учебного кабинета: 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посадочные места по количеству обучающихся;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рабочее место преподавателя;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методические материалы по дисциплине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:rsidR="00F42E4B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ab/>
        <w:t>Оснащенность учебного кабинета:</w:t>
      </w:r>
      <w:r w:rsidRPr="00BB506D">
        <w:t xml:space="preserve"> </w:t>
      </w:r>
      <w:r w:rsidRPr="00BB506D">
        <w:rPr>
          <w:bCs/>
          <w:color w:val="000000"/>
          <w:sz w:val="24"/>
          <w:szCs w:val="24"/>
        </w:rPr>
        <w:t>стул преподавателя – 4 шт., стол преподавателя – 2 шт., стол ученический – 54 шт; стулья ученические – 57 шт.,  компьютер – 1 шт., принтер - 1 шт.,  доска классная – 1 шт., тумба – 1 шт; проектор – 1 шт,   экран- 1 шт.</w:t>
      </w:r>
    </w:p>
    <w:p w:rsidR="00BB506D" w:rsidRPr="00F42E4B" w:rsidRDefault="00BB506D" w:rsidP="00BB506D">
      <w:pPr>
        <w:ind w:firstLine="709"/>
        <w:contextualSpacing/>
        <w:jc w:val="both"/>
        <w:rPr>
          <w:color w:val="FF0000"/>
          <w:sz w:val="24"/>
          <w:szCs w:val="24"/>
        </w:rPr>
      </w:pP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  <w:r w:rsidRPr="00F42E4B">
        <w:rPr>
          <w:sz w:val="24"/>
          <w:szCs w:val="24"/>
        </w:rPr>
        <w:tab/>
      </w:r>
      <w:r w:rsidRPr="00F42E4B">
        <w:rPr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F42E4B">
        <w:rPr>
          <w:b/>
          <w:sz w:val="24"/>
          <w:szCs w:val="24"/>
          <w:lang w:val="en-US"/>
        </w:rPr>
        <w:t>Moodle</w:t>
      </w:r>
      <w:r w:rsidRPr="00F42E4B">
        <w:rPr>
          <w:b/>
          <w:sz w:val="24"/>
          <w:szCs w:val="24"/>
        </w:rPr>
        <w:t>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color w:val="000000"/>
          <w:sz w:val="24"/>
          <w:szCs w:val="24"/>
        </w:rPr>
      </w:pPr>
      <w:r w:rsidRPr="00F42E4B">
        <w:rPr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F42E4B">
        <w:rPr>
          <w:color w:val="000000"/>
          <w:sz w:val="24"/>
          <w:szCs w:val="24"/>
        </w:rPr>
        <w:t>Для реализации программы используются электронные образовательные и информационные ресурсы.</w:t>
      </w:r>
    </w:p>
    <w:p w:rsidR="00F42E4B" w:rsidRDefault="00F42E4B" w:rsidP="00F42E4B">
      <w:pPr>
        <w:pStyle w:val="a3"/>
        <w:ind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 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 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:rsidR="00F42E4B" w:rsidRDefault="00F42E4B" w:rsidP="00F42E4B">
      <w:pPr>
        <w:pStyle w:val="a3"/>
      </w:pP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Перечень рекомендуемых учебных изданий, дополнительной </w:t>
      </w: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>литературы Интернет – ресурсов, базы данных библиотечного фонда:</w:t>
      </w:r>
    </w:p>
    <w:p w:rsidR="00F42E4B" w:rsidRPr="001C5BC5" w:rsidRDefault="00F42E4B" w:rsidP="00F42E4B">
      <w:pPr>
        <w:ind w:firstLine="708"/>
        <w:contextualSpacing/>
        <w:rPr>
          <w:sz w:val="24"/>
          <w:szCs w:val="24"/>
        </w:rPr>
      </w:pPr>
    </w:p>
    <w:p w:rsidR="00EC136A" w:rsidRPr="001C5BC5" w:rsidRDefault="00F42E4B" w:rsidP="00F42E4B">
      <w:pPr>
        <w:ind w:firstLine="708"/>
        <w:contextualSpacing/>
        <w:rPr>
          <w:b/>
          <w:sz w:val="24"/>
          <w:szCs w:val="24"/>
          <w:lang w:val="en-US"/>
        </w:rPr>
      </w:pPr>
      <w:r w:rsidRPr="001C5BC5">
        <w:rPr>
          <w:b/>
          <w:sz w:val="24"/>
          <w:szCs w:val="24"/>
        </w:rPr>
        <w:t>3.2.1 Основные источники:</w:t>
      </w:r>
    </w:p>
    <w:p w:rsidR="00EC136A" w:rsidRPr="001C5BC5" w:rsidRDefault="00EC136A" w:rsidP="00F42E4B">
      <w:pPr>
        <w:ind w:firstLine="708"/>
        <w:contextualSpacing/>
        <w:rPr>
          <w:b/>
          <w:sz w:val="24"/>
          <w:szCs w:val="24"/>
          <w:lang w:val="en-US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657"/>
        <w:gridCol w:w="2693"/>
        <w:gridCol w:w="1276"/>
      </w:tblGrid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rial"/>
                <w:iCs/>
                <w:sz w:val="24"/>
                <w:szCs w:val="24"/>
                <w:lang w:eastAsia="ru-RU"/>
              </w:rPr>
              <w:t>Касьянов, В.</w:t>
            </w:r>
            <w:r w:rsidRPr="001C5BC5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iCs/>
                <w:sz w:val="24"/>
                <w:szCs w:val="24"/>
                <w:lang w:eastAsia="ru-RU"/>
              </w:rPr>
              <w:t>В.</w:t>
            </w:r>
            <w:r w:rsidRPr="001C5BC5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rial"/>
                <w:sz w:val="24"/>
                <w:szCs w:val="24"/>
                <w:lang w:eastAsia="ru-RU"/>
              </w:rPr>
              <w:t>История России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: учебное пособие для среднего профессионального образования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/ 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Касьянов.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2-е изд., перераб. и 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rial"/>
                <w:sz w:val="24"/>
                <w:szCs w:val="24"/>
                <w:lang w:eastAsia="ru-RU"/>
              </w:rPr>
            </w:pPr>
            <w:r w:rsidRPr="001C5BC5">
              <w:rPr>
                <w:rFonts w:eastAsia="Arial"/>
                <w:sz w:val="24"/>
                <w:szCs w:val="24"/>
                <w:lang w:eastAsia="ru-RU"/>
              </w:rPr>
              <w:t>Москва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: Издательство Юрайт, 2023.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255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с.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(Профессиональное образование).</w:t>
            </w:r>
          </w:p>
          <w:p w:rsidR="00EC136A" w:rsidRPr="001C5BC5" w:rsidRDefault="00EC136A" w:rsidP="00FE5AFF">
            <w:pPr>
              <w:suppressAutoHyphens/>
              <w:rPr>
                <w:rFonts w:ascii="Arial" w:eastAsia="Arial" w:hAnsi="Arial" w:cs="Arial"/>
                <w:sz w:val="20"/>
                <w:szCs w:val="20"/>
                <w:u w:val="single"/>
                <w:lang w:eastAsia="ru-RU"/>
              </w:rPr>
            </w:pPr>
            <w:r w:rsidRPr="001C5BC5">
              <w:rPr>
                <w:sz w:val="24"/>
                <w:szCs w:val="24"/>
              </w:rPr>
              <w:t>Режим доступа:</w:t>
            </w:r>
          </w:p>
          <w:p w:rsidR="0024146A" w:rsidRPr="001C5BC5" w:rsidRDefault="009950C3" w:rsidP="001C5BC5">
            <w:pPr>
              <w:suppressAutoHyphens/>
              <w:rPr>
                <w:sz w:val="24"/>
                <w:szCs w:val="24"/>
              </w:rPr>
            </w:pPr>
            <w:hyperlink r:id="rId11" w:history="1">
              <w:r w:rsidR="0024146A" w:rsidRPr="001C5BC5">
                <w:rPr>
                  <w:rStyle w:val="aa"/>
                  <w:color w:val="auto"/>
                  <w:sz w:val="24"/>
                  <w:szCs w:val="24"/>
                </w:rPr>
                <w:t>https://urait.ru/viewer/istoriya-rossii-516976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Зуев, М. Н.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sz w:val="24"/>
              </w:rPr>
            </w:pPr>
            <w:r w:rsidRPr="001C5BC5">
              <w:rPr>
                <w:sz w:val="24"/>
              </w:rPr>
              <w:t xml:space="preserve">История России ХХ – начала ХХI века : учебник и практикум </w:t>
            </w:r>
            <w:r w:rsidRPr="001C5BC5">
              <w:rPr>
                <w:sz w:val="24"/>
              </w:rPr>
              <w:lastRenderedPageBreak/>
              <w:t>для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 /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М. Н. Зуев,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С. Я. Лавренов</w:t>
            </w: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lastRenderedPageBreak/>
              <w:t>Москва 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Издательство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Юрайт, 2022.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— 299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 xml:space="preserve">Электронный 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Д. О. Чураков, С. А. Саркисяна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24146A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 XX – начала XXI века : учебник для среднего 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 xml:space="preserve">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Москва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: Издательство Юрайт, 2020. – 311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sz w:val="24"/>
              </w:rPr>
            </w:pPr>
            <w:r w:rsidRPr="001C5BC5">
              <w:rPr>
                <w:sz w:val="24"/>
              </w:rPr>
              <w:t>А. Х.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Даудов,</w:t>
            </w: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 xml:space="preserve"> А. Ю. Дворниченко, Ю. В. Кривошеев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 с древнейших времен до наших дней : учебное пособие / А. Х.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Даудов, А. Ю. Дворниченко, Ю. В. Кривошеев [и др.] ; под. ред. А. Х. Даудов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tabs>
                <w:tab w:val="left" w:pos="1662"/>
              </w:tabs>
              <w:ind w:right="688"/>
              <w:rPr>
                <w:sz w:val="24"/>
              </w:rPr>
            </w:pPr>
            <w:r w:rsidRPr="001C5BC5">
              <w:rPr>
                <w:sz w:val="24"/>
              </w:rPr>
              <w:t>СПб : Изд-во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С.-Петерб.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ун-та, 2019.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-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368 с.</w:t>
            </w:r>
          </w:p>
          <w:p w:rsidR="00FE5AFF" w:rsidRPr="001C5BC5" w:rsidRDefault="00FE5AFF" w:rsidP="00FE5AFF">
            <w:pPr>
              <w:pStyle w:val="a3"/>
            </w:pP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F42E4B" w:rsidRPr="001C5BC5" w:rsidRDefault="00F42E4B" w:rsidP="00F42E4B">
      <w:pPr>
        <w:suppressAutoHyphens/>
        <w:rPr>
          <w:b/>
          <w:sz w:val="24"/>
          <w:szCs w:val="24"/>
        </w:rPr>
      </w:pPr>
    </w:p>
    <w:p w:rsidR="00F42E4B" w:rsidRPr="001C5BC5" w:rsidRDefault="00F42E4B" w:rsidP="00F42E4B">
      <w:pPr>
        <w:suppressAutoHyphens/>
        <w:rPr>
          <w:b/>
          <w:sz w:val="24"/>
          <w:szCs w:val="24"/>
        </w:rPr>
      </w:pPr>
      <w:r w:rsidRPr="001C5BC5">
        <w:rPr>
          <w:b/>
          <w:sz w:val="24"/>
          <w:szCs w:val="24"/>
        </w:rPr>
        <w:t xml:space="preserve">            </w:t>
      </w:r>
    </w:p>
    <w:p w:rsidR="00F42E4B" w:rsidRPr="001C5BC5" w:rsidRDefault="00F42E4B" w:rsidP="00F42E4B">
      <w:pPr>
        <w:suppressAutoHyphens/>
        <w:rPr>
          <w:b/>
          <w:sz w:val="24"/>
          <w:szCs w:val="24"/>
        </w:rPr>
      </w:pPr>
      <w:r w:rsidRPr="001C5BC5">
        <w:rPr>
          <w:b/>
          <w:sz w:val="24"/>
          <w:szCs w:val="24"/>
        </w:rPr>
        <w:t> 3.2.2 Дополнительные источники:</w:t>
      </w:r>
    </w:p>
    <w:p w:rsidR="002C4F08" w:rsidRPr="001C5BC5" w:rsidRDefault="002C4F08" w:rsidP="00F42E4B">
      <w:pPr>
        <w:suppressAutoHyphens/>
        <w:rPr>
          <w:b/>
          <w:sz w:val="24"/>
          <w:szCs w:val="24"/>
        </w:rPr>
      </w:pPr>
    </w:p>
    <w:p w:rsidR="002C4F08" w:rsidRPr="001C5BC5" w:rsidRDefault="002C4F08" w:rsidP="00F42E4B">
      <w:pPr>
        <w:suppressAutoHyphens/>
        <w:rPr>
          <w:b/>
          <w:sz w:val="24"/>
          <w:szCs w:val="24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23"/>
        <w:gridCol w:w="2835"/>
        <w:gridCol w:w="2693"/>
        <w:gridCol w:w="1276"/>
      </w:tblGrid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5.</w:t>
            </w:r>
          </w:p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Волошина, В.Ю.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История России. 1917-1993 годы: учебное пособие для 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профессионального образования / В.Ю. Волошина, А.Г. Быкова. – 2-е изд., перераб. и доп. 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Москва: Издательство Юрайт, 2020. – 242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(Профессиональное образование). – ISBN 978-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5-534-05792-8.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</w:t>
            </w:r>
            <w:r w:rsidRPr="001C5BC5">
              <w:rPr>
                <w:spacing w:val="3"/>
                <w:sz w:val="24"/>
              </w:rPr>
              <w:t xml:space="preserve"> </w:t>
            </w:r>
            <w:r w:rsidRPr="001C5BC5"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Л.И.</w:t>
            </w:r>
            <w:r w:rsidRPr="001C5BC5">
              <w:rPr>
                <w:spacing w:val="9"/>
                <w:sz w:val="24"/>
              </w:rPr>
              <w:t xml:space="preserve"> </w:t>
            </w:r>
            <w:r w:rsidRPr="001C5BC5">
              <w:rPr>
                <w:sz w:val="24"/>
              </w:rPr>
              <w:t>Семенникова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России. XX – начало XXI века: учебник для среднего 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  <w:r w:rsidRPr="001C5BC5">
              <w:rPr>
                <w:spacing w:val="8"/>
                <w:sz w:val="24"/>
              </w:rPr>
              <w:t xml:space="preserve"> </w:t>
            </w:r>
            <w:r w:rsidRPr="001C5BC5">
              <w:rPr>
                <w:sz w:val="24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7-е</w:t>
            </w:r>
            <w:r w:rsidRPr="001C5BC5">
              <w:rPr>
                <w:spacing w:val="8"/>
                <w:sz w:val="24"/>
              </w:rPr>
              <w:t xml:space="preserve"> </w:t>
            </w:r>
            <w:r w:rsidRPr="001C5BC5">
              <w:rPr>
                <w:sz w:val="24"/>
              </w:rPr>
              <w:t>изд.,</w:t>
            </w:r>
            <w:r w:rsidRPr="001C5BC5">
              <w:rPr>
                <w:spacing w:val="7"/>
                <w:sz w:val="24"/>
              </w:rPr>
              <w:t xml:space="preserve"> </w:t>
            </w:r>
            <w:r w:rsidRPr="001C5BC5">
              <w:rPr>
                <w:sz w:val="24"/>
              </w:rPr>
              <w:t>испр.</w:t>
            </w:r>
            <w:r w:rsidRPr="001C5BC5">
              <w:rPr>
                <w:spacing w:val="-58"/>
                <w:sz w:val="24"/>
              </w:rPr>
              <w:t xml:space="preserve"> </w:t>
            </w:r>
            <w:r w:rsidRPr="001C5BC5">
              <w:rPr>
                <w:sz w:val="24"/>
              </w:rPr>
              <w:t>и доп. – Москва: Юрайт, 2020. – 328 с. - (Профессиональное образование). – ISBN 978-5-534-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09384.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П.С.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Самыгин,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С.И.   Самыгин,</w:t>
            </w:r>
            <w:r w:rsidRPr="001C5BC5">
              <w:rPr>
                <w:spacing w:val="60"/>
                <w:sz w:val="24"/>
              </w:rPr>
              <w:t xml:space="preserve"> </w:t>
            </w:r>
            <w:r w:rsidRPr="001C5BC5">
              <w:rPr>
                <w:sz w:val="24"/>
              </w:rPr>
              <w:t>В.Н.   Шевелев,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Е.В. Шевелева.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История: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учебное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пособие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ИНФРА-М,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2020.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528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(Среднее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образование).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ISBN 978-5-16-102693-9.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Касьянов,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России: учебное пособие для среднего профессионального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перераб.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доп.</w:t>
            </w:r>
            <w:r w:rsidRPr="001C5BC5">
              <w:rPr>
                <w:spacing w:val="3"/>
                <w:sz w:val="24"/>
              </w:rPr>
              <w:t xml:space="preserve"> </w:t>
            </w:r>
            <w:r w:rsidRPr="001C5BC5">
              <w:rPr>
                <w:sz w:val="24"/>
              </w:rPr>
              <w:t>– 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Издательство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Юрайт, 2020.</w:t>
            </w:r>
            <w:r w:rsidRPr="001C5BC5">
              <w:t xml:space="preserve"> (Профессиональное</w:t>
            </w:r>
            <w:r w:rsidRPr="001C5BC5">
              <w:rPr>
                <w:spacing w:val="1"/>
              </w:rPr>
              <w:t xml:space="preserve"> </w:t>
            </w:r>
            <w:r w:rsidRPr="001C5BC5">
              <w:t>образование).</w:t>
            </w:r>
            <w:r w:rsidRPr="001C5BC5">
              <w:rPr>
                <w:spacing w:val="1"/>
              </w:rPr>
              <w:t xml:space="preserve"> </w:t>
            </w:r>
            <w:r w:rsidRPr="001C5BC5">
              <w:t>–</w:t>
            </w:r>
            <w:r w:rsidRPr="001C5BC5">
              <w:rPr>
                <w:spacing w:val="1"/>
              </w:rPr>
              <w:t xml:space="preserve"> </w:t>
            </w:r>
            <w:r w:rsidRPr="001C5BC5">
              <w:t>ISBN</w:t>
            </w:r>
            <w:r w:rsidRPr="001C5BC5">
              <w:rPr>
                <w:spacing w:val="1"/>
              </w:rPr>
              <w:t xml:space="preserve"> </w:t>
            </w:r>
            <w:r w:rsidRPr="001C5BC5">
              <w:t>978-5-534-09549-4.</w:t>
            </w:r>
            <w:r w:rsidRPr="001C5BC5">
              <w:rPr>
                <w:spacing w:val="1"/>
              </w:rPr>
              <w:t xml:space="preserve"> </w:t>
            </w:r>
            <w:r w:rsidRPr="001C5BC5">
              <w:t>–</w:t>
            </w:r>
            <w:r w:rsidRPr="001C5BC5">
              <w:rPr>
                <w:spacing w:val="1"/>
              </w:rPr>
              <w:t xml:space="preserve"> </w:t>
            </w:r>
            <w:r w:rsidRPr="001C5BC5">
              <w:t>Текст:</w:t>
            </w:r>
            <w:r w:rsidRPr="001C5BC5">
              <w:rPr>
                <w:spacing w:val="1"/>
              </w:rPr>
              <w:t xml:space="preserve"> </w:t>
            </w:r>
            <w:r w:rsidRPr="001C5BC5"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Кириллов,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России: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учебник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для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lastRenderedPageBreak/>
              <w:t>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lastRenderedPageBreak/>
              <w:t>4-е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изд.,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перераб.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доп.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 xml:space="preserve">Издательство </w:t>
            </w:r>
            <w:r w:rsidRPr="001C5BC5">
              <w:rPr>
                <w:sz w:val="24"/>
              </w:rPr>
              <w:lastRenderedPageBreak/>
              <w:t>Юрайт, 2021. – 565 с. – (Профессиональное образование). – ISBN 978-5-534-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08560-0.</w:t>
            </w:r>
            <w:r w:rsidRPr="001C5BC5">
              <w:rPr>
                <w:spacing w:val="-2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 xml:space="preserve">Электронный 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Князев,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 России XX век: учебник для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–ISBN 978-5-534-13336-3. – Текст: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Крамаренко,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24146A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 Юрайт, 2020. – 197 с. – (Профессиональное образование). – ISBN 978-5-534-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09199-1.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Мокроусова,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/ Л.Г. Мокроусова, А. Н. Павлова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 2020. – 128 с. – (Профессиональное образование). – ISBN 978-5-534-08376-7. – Текст: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Некрасова,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 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 2020. – 363 с. – (Профессиональное образование). – ISBN 978-5-534-05027-1. – Текст: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Прядеин, В.С.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 России в схемах, таблицах, терминах и тестах: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Прядеин;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Кириллова.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образование). – 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978-5-534-05440-8.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2C4F08" w:rsidRPr="00F42E4B" w:rsidRDefault="002C4F08" w:rsidP="00F42E4B">
      <w:pPr>
        <w:suppressAutoHyphens/>
        <w:rPr>
          <w:b/>
          <w:sz w:val="24"/>
          <w:szCs w:val="24"/>
        </w:rPr>
      </w:pPr>
    </w:p>
    <w:p w:rsidR="00F42E4B" w:rsidRPr="00F42E4B" w:rsidRDefault="00F42E4B" w:rsidP="00F42E4B">
      <w:pPr>
        <w:ind w:firstLine="708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F42E4B">
        <w:rPr>
          <w:b/>
          <w:bCs/>
          <w:sz w:val="24"/>
          <w:szCs w:val="24"/>
        </w:rPr>
        <w:t>3.2.3 Перечень профессиональных баз данных и информационных справочных систем:</w:t>
      </w:r>
      <w:r w:rsidRPr="00F42E4B">
        <w:rPr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F42E4B" w:rsidRDefault="00F42E4B" w:rsidP="00F42E4B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F42E4B">
        <w:rPr>
          <w:color w:val="000000"/>
          <w:sz w:val="24"/>
          <w:szCs w:val="24"/>
          <w:shd w:val="clear" w:color="auto" w:fill="FFFFFF"/>
        </w:rPr>
        <w:t>-научная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электронная</w:t>
      </w:r>
      <w:r w:rsidRPr="00F42E4B">
        <w:rPr>
          <w:color w:val="000000"/>
          <w:sz w:val="24"/>
          <w:szCs w:val="24"/>
          <w:shd w:val="clear" w:color="auto" w:fill="FFFFFF"/>
        </w:rPr>
        <w:t>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библиотека</w:t>
      </w:r>
      <w:r w:rsidRPr="00F42E4B">
        <w:rPr>
          <w:color w:val="000000"/>
          <w:sz w:val="24"/>
          <w:szCs w:val="24"/>
          <w:shd w:val="clear" w:color="auto" w:fill="FFFFFF"/>
        </w:rPr>
        <w:t>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eLIBRARY</w:t>
      </w:r>
      <w:r w:rsidRPr="00F42E4B">
        <w:rPr>
          <w:color w:val="000000"/>
          <w:sz w:val="24"/>
          <w:szCs w:val="24"/>
          <w:shd w:val="clear" w:color="auto" w:fill="FFFFFF"/>
        </w:rPr>
        <w:t>.RU</w:t>
      </w:r>
      <w:r w:rsidRPr="00F42E4B">
        <w:rPr>
          <w:color w:val="333333"/>
          <w:sz w:val="24"/>
          <w:szCs w:val="24"/>
          <w:shd w:val="clear" w:color="auto" w:fill="FFFFFF"/>
        </w:rPr>
        <w:t> </w:t>
      </w:r>
    </w:p>
    <w:p w:rsidR="00F42E4B" w:rsidRDefault="00F42E4B" w:rsidP="00F42E4B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  <w:sectPr w:rsidR="00F42E4B" w:rsidSect="00F42E4B">
          <w:footerReference w:type="default" r:id="rId12"/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8637EA" w:rsidRPr="00B850D0" w:rsidRDefault="008637EA" w:rsidP="008637EA">
      <w:pPr>
        <w:pStyle w:val="Style23"/>
        <w:widowControl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50D0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8637EA" w:rsidRPr="00B850D0" w:rsidRDefault="008637EA" w:rsidP="008637EA">
      <w:pPr>
        <w:ind w:left="170" w:right="57"/>
        <w:jc w:val="center"/>
        <w:rPr>
          <w:b/>
          <w:color w:val="000000"/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 ДИСЦИПЛИНЫ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035D83">
        <w:rPr>
          <w:bCs/>
          <w:sz w:val="28"/>
          <w:szCs w:val="28"/>
        </w:rPr>
        <w:t xml:space="preserve">Контроль и оценка </w:t>
      </w:r>
      <w:r w:rsidRPr="00035D8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</w:t>
      </w:r>
      <w:r w:rsidRPr="00035D83">
        <w:rPr>
          <w:color w:val="FF0000"/>
          <w:sz w:val="28"/>
          <w:szCs w:val="28"/>
        </w:rPr>
        <w:t xml:space="preserve"> </w:t>
      </w:r>
      <w:r w:rsidRPr="00035D83">
        <w:rPr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rPr>
          <w:sz w:val="28"/>
          <w:szCs w:val="28"/>
        </w:rPr>
      </w:pPr>
      <w:r w:rsidRPr="00035D83">
        <w:rPr>
          <w:sz w:val="28"/>
          <w:szCs w:val="28"/>
        </w:rPr>
        <w:t>Промежуточная аттестация в форме дифференцированного зачета.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rPr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4138"/>
        <w:gridCol w:w="2552"/>
      </w:tblGrid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t xml:space="preserve">У1 - </w:t>
            </w:r>
            <w:r w:rsidRPr="00035D83">
              <w:rPr>
                <w:sz w:val="24"/>
                <w:szCs w:val="24"/>
              </w:rPr>
      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</w:t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  <w:t>политики, индустриализации</w:t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  <w:t>и коллективизации</w:t>
            </w:r>
            <w:r w:rsidRPr="00035D83">
              <w:rPr>
                <w:sz w:val="24"/>
                <w:szCs w:val="24"/>
              </w:rPr>
              <w:tab/>
              <w:t>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организовывать и мотивировать коллектив для совместной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35D83">
              <w:rPr>
                <w:rFonts w:eastAsia="Calibri"/>
                <w:b/>
                <w:iCs/>
                <w:sz w:val="24"/>
                <w:szCs w:val="24"/>
              </w:rPr>
              <w:lastRenderedPageBreak/>
              <w:t>У2-</w:t>
            </w:r>
            <w:r w:rsidRPr="00035D83">
              <w:rPr>
                <w:rFonts w:eastAsia="Calibri"/>
                <w:iCs/>
                <w:sz w:val="24"/>
                <w:szCs w:val="24"/>
              </w:rPr>
              <w:t xml:space="preserve"> составлять</w:t>
            </w:r>
            <w:r w:rsidRPr="00035D83">
              <w:rPr>
                <w:rFonts w:eastAsia="Calibri"/>
                <w:iCs/>
                <w:sz w:val="24"/>
                <w:szCs w:val="24"/>
              </w:rPr>
              <w:tab/>
              <w:t>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35D83">
              <w:rPr>
                <w:rFonts w:eastAsia="Calibri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Default="00035D83" w:rsidP="00035D83">
            <w:pPr>
              <w:widowControl/>
              <w:adjustRightInd w:val="0"/>
              <w:ind w:right="4"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2E3D8C" w:rsidRDefault="002E3D8C" w:rsidP="00035D83">
            <w:pPr>
              <w:widowControl/>
              <w:adjustRightInd w:val="0"/>
              <w:ind w:right="4"/>
              <w:jc w:val="both"/>
              <w:rPr>
                <w:sz w:val="24"/>
              </w:rPr>
            </w:pPr>
          </w:p>
          <w:p w:rsidR="002E3D8C" w:rsidRPr="00035D83" w:rsidRDefault="002E3D8C" w:rsidP="00035D83">
            <w:pPr>
              <w:widowControl/>
              <w:adjustRightInd w:val="0"/>
              <w:ind w:right="4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Сформированность умения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035D83">
              <w:rPr>
                <w:b/>
                <w:bCs/>
                <w:iCs/>
                <w:sz w:val="24"/>
                <w:szCs w:val="24"/>
              </w:rPr>
              <w:t>У3</w:t>
            </w:r>
            <w:r w:rsidRPr="00035D83">
              <w:rPr>
                <w:bCs/>
                <w:iCs/>
                <w:sz w:val="24"/>
                <w:szCs w:val="24"/>
              </w:rPr>
              <w:t xml:space="preserve"> -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выделять наиболее значимое в перечне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 У4 - </w:t>
            </w:r>
            <w:r w:rsidRPr="00035D83">
              <w:rPr>
                <w:bCs/>
                <w:iCs/>
                <w:sz w:val="24"/>
                <w:szCs w:val="24"/>
              </w:rPr>
              <w:t>осуществлять с соблюдением правил</w:t>
            </w:r>
            <w:r w:rsidRPr="00035D83">
              <w:rPr>
                <w:bCs/>
                <w:iCs/>
                <w:sz w:val="24"/>
                <w:szCs w:val="24"/>
              </w:rPr>
              <w:tab/>
              <w:t xml:space="preserve">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</w:t>
            </w:r>
            <w:r w:rsidRPr="00035D83">
              <w:rPr>
                <w:bCs/>
                <w:iCs/>
                <w:sz w:val="24"/>
                <w:szCs w:val="24"/>
              </w:rPr>
              <w:tab/>
              <w:t>достоверность информации с точки зрения ее соответствия исторической действительности;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определять необходимые источники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>У5 -</w:t>
            </w:r>
            <w:r w:rsidRPr="00035D83">
              <w:rPr>
                <w:bCs/>
                <w:iCs/>
                <w:sz w:val="24"/>
                <w:szCs w:val="24"/>
              </w:rPr>
      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      </w:r>
            <w:r w:rsidRPr="00035D83">
              <w:rPr>
                <w:bCs/>
                <w:iCs/>
                <w:sz w:val="24"/>
                <w:szCs w:val="24"/>
              </w:rPr>
              <w:tab/>
              <w:t xml:space="preserve">источниках; формализовать историческую информацию в виде </w:t>
            </w:r>
            <w:r w:rsidRPr="00035D83">
              <w:rPr>
                <w:bCs/>
                <w:iCs/>
                <w:sz w:val="24"/>
                <w:szCs w:val="24"/>
              </w:rPr>
              <w:lastRenderedPageBreak/>
              <w:t>таблиц, схем, графиков, диаграмм;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оценивать результат и последствия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 xml:space="preserve">У6 - </w:t>
            </w:r>
            <w:r w:rsidRPr="00035D83">
              <w:rPr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>ОК 04; ОК 05; ОК 06</w:t>
            </w:r>
          </w:p>
          <w:p w:rsid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2E3D8C" w:rsidRPr="00035D83" w:rsidRDefault="002E3D8C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22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У7- </w:t>
            </w:r>
            <w:r w:rsidRPr="00035D83">
              <w:rPr>
                <w:bCs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</w:t>
            </w:r>
            <w:r w:rsidRPr="00035D83">
              <w:rPr>
                <w:bCs/>
                <w:iCs/>
                <w:sz w:val="24"/>
                <w:szCs w:val="24"/>
              </w:rPr>
              <w:tab/>
              <w:t>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Демонстрирование умения применять средства информационных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2917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 xml:space="preserve">У8 - </w:t>
            </w:r>
            <w:r w:rsidRPr="00035D83">
              <w:rPr>
                <w:sz w:val="24"/>
                <w:szCs w:val="24"/>
              </w:rPr>
              <w:t>анализировать, характеризовать</w:t>
            </w:r>
            <w:r w:rsidRPr="00035D83">
              <w:rPr>
                <w:sz w:val="24"/>
                <w:szCs w:val="24"/>
              </w:rPr>
              <w:tab/>
              <w:t xml:space="preserve"> и сравнивать исторические события, явления, процессы с древнейших времен до настоящего времени;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У9 - </w:t>
            </w:r>
            <w:r w:rsidRPr="00035D83">
              <w:rPr>
                <w:b/>
                <w:bCs/>
                <w:iCs/>
                <w:sz w:val="24"/>
                <w:szCs w:val="24"/>
              </w:rPr>
              <w:tab/>
            </w:r>
            <w:r w:rsidRPr="00035D83">
              <w:rPr>
                <w:bCs/>
                <w:iCs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организовывать и мотивировать коллектив для совместной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035D83">
              <w:rPr>
                <w:b/>
                <w:iCs/>
                <w:sz w:val="24"/>
                <w:szCs w:val="24"/>
              </w:rPr>
              <w:t>З1 -</w:t>
            </w:r>
            <w:r w:rsidRPr="00035D83">
              <w:rPr>
                <w:b/>
                <w:sz w:val="24"/>
                <w:szCs w:val="24"/>
              </w:rPr>
              <w:t xml:space="preserve"> </w:t>
            </w:r>
            <w:r w:rsidRPr="00035D83">
              <w:rPr>
                <w:iCs/>
                <w:sz w:val="24"/>
                <w:szCs w:val="24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      </w:r>
            <w:r w:rsidRPr="00035D83">
              <w:rPr>
                <w:bCs/>
                <w:sz w:val="24"/>
                <w:szCs w:val="24"/>
              </w:rPr>
              <w:t>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 xml:space="preserve">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iCs/>
                <w:sz w:val="24"/>
                <w:szCs w:val="24"/>
              </w:rPr>
            </w:pPr>
            <w:r w:rsidRPr="00035D83">
              <w:rPr>
                <w:b/>
                <w:iCs/>
                <w:sz w:val="24"/>
                <w:szCs w:val="24"/>
              </w:rPr>
              <w:lastRenderedPageBreak/>
              <w:t xml:space="preserve"> З2</w:t>
            </w:r>
            <w:r w:rsidRPr="00035D83">
              <w:rPr>
                <w:i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iCs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З3</w:t>
            </w:r>
            <w:r w:rsidRPr="00035D83">
              <w:rPr>
                <w:b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формате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lastRenderedPageBreak/>
              <w:t xml:space="preserve"> З4 -</w:t>
            </w:r>
            <w:r w:rsidRPr="00035D83">
              <w:rPr>
                <w:b/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об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 </w:t>
            </w:r>
            <w:r w:rsidRPr="00035D83">
              <w:rPr>
                <w:b/>
                <w:bCs/>
                <w:sz w:val="24"/>
                <w:szCs w:val="24"/>
              </w:rPr>
              <w:t>З5</w:t>
            </w:r>
            <w:r w:rsidRPr="00035D83">
              <w:rPr>
                <w:b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 xml:space="preserve">З6 - </w:t>
            </w:r>
            <w:r w:rsidRPr="00035D83">
              <w:rPr>
                <w:bCs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об основных источниках информации и ресурсов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З7 - </w:t>
            </w:r>
            <w:r w:rsidRPr="00035D83">
              <w:rPr>
                <w:bCs/>
                <w:color w:val="000000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Сформированность знаний о роли науки, культуры и религии в сохранении и укреплении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 З8 - </w:t>
            </w:r>
            <w:r w:rsidRPr="00035D83">
              <w:rPr>
                <w:color w:val="000000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t xml:space="preserve">З9 - </w:t>
            </w:r>
            <w:r w:rsidRPr="00035D83">
              <w:rPr>
                <w:bCs/>
                <w:color w:val="000000"/>
                <w:sz w:val="24"/>
                <w:szCs w:val="24"/>
              </w:rPr>
              <w:t>Великая Отечественная война 1941-</w:t>
            </w:r>
            <w:r w:rsidRPr="00035D83">
              <w:rPr>
                <w:bCs/>
                <w:color w:val="000000"/>
                <w:sz w:val="24"/>
                <w:szCs w:val="24"/>
              </w:rPr>
              <w:lastRenderedPageBreak/>
              <w:t>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 xml:space="preserve">Демонстрация знания об основных тенденциях экономического,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З10 - </w:t>
            </w:r>
            <w:r w:rsidRPr="00035D83">
              <w:rPr>
                <w:bCs/>
                <w:color w:val="000000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Cs/>
                <w:color w:val="000000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психологии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З11 - </w:t>
            </w:r>
            <w:r w:rsidRPr="00035D83">
              <w:rPr>
                <w:color w:val="000000"/>
                <w:sz w:val="24"/>
                <w:szCs w:val="24"/>
              </w:rPr>
              <w:t>Российская Федерация в 1992- 2022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 xml:space="preserve">перспективных направлениях и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lastRenderedPageBreak/>
              <w:t>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З12 - </w:t>
            </w:r>
            <w:r w:rsidRPr="00035D83">
              <w:rPr>
                <w:color w:val="000000"/>
                <w:sz w:val="24"/>
                <w:szCs w:val="24"/>
              </w:rPr>
              <w:t>роли    России     в     мировых политических и социально- экономических процессах с древнейших времен до настоящего времени.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035D83" w:rsidRPr="00035D83" w:rsidRDefault="00035D83" w:rsidP="00035D83">
      <w:pPr>
        <w:widowControl/>
        <w:autoSpaceDE/>
        <w:autoSpaceDN/>
        <w:jc w:val="center"/>
        <w:rPr>
          <w:sz w:val="24"/>
          <w:szCs w:val="24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  <w:r w:rsidRPr="00035D83">
        <w:rPr>
          <w:rFonts w:eastAsia="Calibri"/>
          <w:b/>
          <w:sz w:val="28"/>
          <w:szCs w:val="28"/>
          <w:lang w:eastAsia="ru-RU"/>
        </w:rPr>
        <w:t>5.ПЕРЕЧЕНЬ ИСПОЛЬЗУЕМЫХ МЕТОДОВ ОБУЧЕНИЯ</w:t>
      </w: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1069"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035D83">
        <w:rPr>
          <w:rFonts w:eastAsia="Calibri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035D83" w:rsidRPr="00035D83" w:rsidRDefault="00035D83" w:rsidP="00035D83">
      <w:pPr>
        <w:widowControl/>
        <w:autoSpaceDE/>
        <w:autoSpaceDN/>
        <w:jc w:val="both"/>
        <w:rPr>
          <w:b/>
          <w:sz w:val="28"/>
          <w:szCs w:val="28"/>
        </w:rPr>
      </w:pPr>
      <w:r w:rsidRPr="00035D83">
        <w:rPr>
          <w:sz w:val="28"/>
          <w:szCs w:val="28"/>
        </w:rPr>
        <w:t>5.2.Активные и интерактивные:  викторины.</w:t>
      </w:r>
    </w:p>
    <w:p w:rsidR="00035D83" w:rsidRPr="00035D83" w:rsidRDefault="00035D83" w:rsidP="00035D83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jc w:val="center"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jc w:val="center"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rPr>
          <w:rFonts w:ascii="Calibri" w:eastAsia="Calibri" w:hAnsi="Calibri"/>
        </w:rPr>
      </w:pPr>
    </w:p>
    <w:p w:rsidR="00035D83" w:rsidRPr="00035D83" w:rsidRDefault="00035D83" w:rsidP="00035D83">
      <w:pPr>
        <w:widowControl/>
        <w:autoSpaceDE/>
        <w:autoSpaceDN/>
        <w:rPr>
          <w:rFonts w:ascii="Calibri" w:eastAsia="Calibri" w:hAnsi="Calibri"/>
        </w:rPr>
      </w:pPr>
    </w:p>
    <w:p w:rsidR="00C2376E" w:rsidRDefault="00C2376E" w:rsidP="00035D83">
      <w:pPr>
        <w:ind w:left="170" w:right="57" w:firstLine="538"/>
        <w:jc w:val="both"/>
      </w:pPr>
    </w:p>
    <w:sectPr w:rsidR="00C2376E" w:rsidSect="00035D83">
      <w:pgSz w:w="11910" w:h="16840"/>
      <w:pgMar w:top="1134" w:right="1134" w:bottom="1134" w:left="1134" w:header="0" w:footer="8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05" w:rsidRDefault="00050005">
      <w:r>
        <w:separator/>
      </w:r>
    </w:p>
  </w:endnote>
  <w:endnote w:type="continuationSeparator" w:id="0">
    <w:p w:rsidR="00050005" w:rsidRDefault="0005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988364"/>
      <w:docPartObj>
        <w:docPartGallery w:val="Page Numbers (Bottom of Page)"/>
        <w:docPartUnique/>
      </w:docPartObj>
    </w:sdtPr>
    <w:sdtEndPr/>
    <w:sdtContent>
      <w:p w:rsidR="00050005" w:rsidRDefault="000500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0C3">
          <w:rPr>
            <w:noProof/>
          </w:rPr>
          <w:t>6</w:t>
        </w:r>
        <w:r>
          <w:fldChar w:fldCharType="end"/>
        </w:r>
      </w:p>
    </w:sdtContent>
  </w:sdt>
  <w:p w:rsidR="00050005" w:rsidRDefault="00050005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5" w:rsidRDefault="00050005">
    <w:pPr>
      <w:pStyle w:val="a7"/>
      <w:jc w:val="center"/>
    </w:pPr>
  </w:p>
  <w:p w:rsidR="00050005" w:rsidRDefault="000500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5" w:rsidRDefault="0005000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9040" behindDoc="1" locked="0" layoutInCell="1" allowOverlap="1" wp14:anchorId="647A4392" wp14:editId="417F2BF4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005" w:rsidRDefault="000500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50C3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A43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5pt;margin-top:538.75pt;width:17.3pt;height:13.05pt;z-index:-166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tM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" filled="f" stroked="f">
              <v:textbox inset="0,0,0,0">
                <w:txbxContent>
                  <w:p w:rsidR="00050005" w:rsidRDefault="000500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50C3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5" w:rsidRDefault="00050005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6992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005" w:rsidRDefault="000500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50C3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5.2pt;width:17.3pt;height:13.05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:rsidR="00050005" w:rsidRDefault="000500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50C3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05" w:rsidRDefault="00050005">
      <w:r>
        <w:separator/>
      </w:r>
    </w:p>
  </w:footnote>
  <w:footnote w:type="continuationSeparator" w:id="0">
    <w:p w:rsidR="00050005" w:rsidRDefault="0005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6D"/>
    <w:multiLevelType w:val="hybridMultilevel"/>
    <w:tmpl w:val="7D768C94"/>
    <w:lvl w:ilvl="0" w:tplc="7A14D80E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88D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7F6CD456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0365ED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7444B9B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D0E22BA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D883D74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15D4D23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64849C06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729726F"/>
    <w:multiLevelType w:val="multilevel"/>
    <w:tmpl w:val="68AAE0EC"/>
    <w:lvl w:ilvl="0">
      <w:start w:val="3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0B6E1ADD"/>
    <w:multiLevelType w:val="hybridMultilevel"/>
    <w:tmpl w:val="93F83456"/>
    <w:lvl w:ilvl="0" w:tplc="49F0C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C788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F5666BE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24EE1A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0F605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B9663C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693230AE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CDF854D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82F44F6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0DAB0826"/>
    <w:multiLevelType w:val="hybridMultilevel"/>
    <w:tmpl w:val="A5C4C182"/>
    <w:lvl w:ilvl="0" w:tplc="3C085F6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23D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9614E2A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B5F882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93AD22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7E25944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710146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3E8250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356E88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0EEB7BC3"/>
    <w:multiLevelType w:val="hybridMultilevel"/>
    <w:tmpl w:val="9A0A1136"/>
    <w:lvl w:ilvl="0" w:tplc="866C480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8692B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5E4F4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6BCB8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27EB3D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3EF6BD2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01BCF61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44E174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F7AA32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14DA2180"/>
    <w:multiLevelType w:val="hybridMultilevel"/>
    <w:tmpl w:val="B0F40018"/>
    <w:lvl w:ilvl="0" w:tplc="1B2CB232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65ED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52E8E6BE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C8E0B5CC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D05275DE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43706F5C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86A84B3C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B52E339E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C4208CD2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56B5639"/>
    <w:multiLevelType w:val="hybridMultilevel"/>
    <w:tmpl w:val="1FF694FC"/>
    <w:lvl w:ilvl="0" w:tplc="07909B4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41E8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98C7F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CCC29E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8CEBE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965FA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3C9206D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7A6256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78CF8E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24D240EC"/>
    <w:multiLevelType w:val="hybridMultilevel"/>
    <w:tmpl w:val="C07A84F4"/>
    <w:lvl w:ilvl="0" w:tplc="189A2F5C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4222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307A2DC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18385F3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1FFEBE1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6E8EC21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1916BB58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D202579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3B44315C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25AC6606"/>
    <w:multiLevelType w:val="hybridMultilevel"/>
    <w:tmpl w:val="6E9E0528"/>
    <w:lvl w:ilvl="0" w:tplc="1C2C3328">
      <w:start w:val="1"/>
      <w:numFmt w:val="decimal"/>
      <w:lvlText w:val="%1."/>
      <w:lvlJc w:val="left"/>
      <w:pPr>
        <w:ind w:left="237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6987C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3C3672FE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22808A4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D93A386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A6AA426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31FE33D2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7382C77C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84E00550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0" w15:restartNumberingAfterBreak="0">
    <w:nsid w:val="2BA87B25"/>
    <w:multiLevelType w:val="hybridMultilevel"/>
    <w:tmpl w:val="0D6A064A"/>
    <w:lvl w:ilvl="0" w:tplc="8D4404B2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CC3A7C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F22483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322A071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82B84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09DA3E00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DF7C561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21AE6AAE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0F60419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2CD40844"/>
    <w:multiLevelType w:val="hybridMultilevel"/>
    <w:tmpl w:val="7B20D9BA"/>
    <w:lvl w:ilvl="0" w:tplc="5190860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EEC00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99E47D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90EB0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AC2B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AEE31E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DCEB74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CA853C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B4D8738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2" w15:restartNumberingAfterBreak="0">
    <w:nsid w:val="2DE43A90"/>
    <w:multiLevelType w:val="hybridMultilevel"/>
    <w:tmpl w:val="D7160D32"/>
    <w:lvl w:ilvl="0" w:tplc="AA24D50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C769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C78A7A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F2E942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27A4101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76E8FB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68ECA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4244B25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1DACCDE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2FE528A4"/>
    <w:multiLevelType w:val="multilevel"/>
    <w:tmpl w:val="54C8EC0E"/>
    <w:lvl w:ilvl="0">
      <w:start w:val="2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14" w15:restartNumberingAfterBreak="0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0BF1387"/>
    <w:multiLevelType w:val="hybridMultilevel"/>
    <w:tmpl w:val="A3E0403A"/>
    <w:lvl w:ilvl="0" w:tplc="7B62CD9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4259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796CD88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0C6B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27E7F46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604B4A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FB45DD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A90DE5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F7AA84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C64847"/>
    <w:multiLevelType w:val="hybridMultilevel"/>
    <w:tmpl w:val="3D262C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C5BBC"/>
    <w:multiLevelType w:val="hybridMultilevel"/>
    <w:tmpl w:val="E9C831E8"/>
    <w:lvl w:ilvl="0" w:tplc="E8F20FCA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C592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A8A131A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2A8E005E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6602E884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CEE25530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78721D76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7804D538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3FCA9A40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1DC3AA2"/>
    <w:multiLevelType w:val="hybridMultilevel"/>
    <w:tmpl w:val="35BCB3BE"/>
    <w:lvl w:ilvl="0" w:tplc="119002D2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C528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248D306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49ACA888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DC22807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006C9D68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1ACAFC94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7F94DDB4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E9B45164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0" w15:restartNumberingAfterBreak="0">
    <w:nsid w:val="52E86081"/>
    <w:multiLevelType w:val="hybridMultilevel"/>
    <w:tmpl w:val="E88AAA60"/>
    <w:lvl w:ilvl="0" w:tplc="8FAAE6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E65A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C42198C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57827344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62240B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26A28966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81806A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8C423472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413CE88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54A62732"/>
    <w:multiLevelType w:val="hybridMultilevel"/>
    <w:tmpl w:val="B582CC46"/>
    <w:lvl w:ilvl="0" w:tplc="2D3CCFB4">
      <w:start w:val="1"/>
      <w:numFmt w:val="decimal"/>
      <w:lvlText w:val="%1.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0574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85D011C8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6B80A4B2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D0C00BE0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CDACC75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C4C8A624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4BD221E2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425043D6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643E5E17"/>
    <w:multiLevelType w:val="multilevel"/>
    <w:tmpl w:val="83E6B3B6"/>
    <w:lvl w:ilvl="0">
      <w:start w:val="1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70D620BA"/>
    <w:multiLevelType w:val="hybridMultilevel"/>
    <w:tmpl w:val="5CF0F43C"/>
    <w:lvl w:ilvl="0" w:tplc="4DA2C4CC">
      <w:start w:val="1"/>
      <w:numFmt w:val="decimal"/>
      <w:lvlText w:val="%1."/>
      <w:lvlJc w:val="left"/>
      <w:pPr>
        <w:ind w:left="6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9BC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974A9D10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E2649662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C1102B50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2A08BF16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4FDE5640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46B617B2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6264EABE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6" w15:restartNumberingAfterBreak="0">
    <w:nsid w:val="773E6771"/>
    <w:multiLevelType w:val="hybridMultilevel"/>
    <w:tmpl w:val="3CE4496A"/>
    <w:lvl w:ilvl="0" w:tplc="C6DA0F0E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EAC9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A230879A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9A0B2F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EEF4BEF0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8500CF0A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26D6590A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50E27A6E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42677C6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7" w15:restartNumberingAfterBreak="0">
    <w:nsid w:val="7EB236AF"/>
    <w:multiLevelType w:val="hybridMultilevel"/>
    <w:tmpl w:val="51C2105A"/>
    <w:lvl w:ilvl="0" w:tplc="CD5A764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EBAFA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864EE1FA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1A4F2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1550235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9E7C869C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7761D2C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96E4262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3CEDC34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6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27"/>
  </w:num>
  <w:num w:numId="10">
    <w:abstractNumId w:val="11"/>
  </w:num>
  <w:num w:numId="11">
    <w:abstractNumId w:val="6"/>
  </w:num>
  <w:num w:numId="12">
    <w:abstractNumId w:val="15"/>
  </w:num>
  <w:num w:numId="13">
    <w:abstractNumId w:val="0"/>
  </w:num>
  <w:num w:numId="14">
    <w:abstractNumId w:val="3"/>
  </w:num>
  <w:num w:numId="15">
    <w:abstractNumId w:val="21"/>
  </w:num>
  <w:num w:numId="16">
    <w:abstractNumId w:val="25"/>
  </w:num>
  <w:num w:numId="17">
    <w:abstractNumId w:val="1"/>
  </w:num>
  <w:num w:numId="18">
    <w:abstractNumId w:val="13"/>
  </w:num>
  <w:num w:numId="19">
    <w:abstractNumId w:val="18"/>
  </w:num>
  <w:num w:numId="20">
    <w:abstractNumId w:val="5"/>
  </w:num>
  <w:num w:numId="21">
    <w:abstractNumId w:val="23"/>
  </w:num>
  <w:num w:numId="22">
    <w:abstractNumId w:val="9"/>
  </w:num>
  <w:num w:numId="23">
    <w:abstractNumId w:val="22"/>
  </w:num>
  <w:num w:numId="24">
    <w:abstractNumId w:val="14"/>
  </w:num>
  <w:num w:numId="25">
    <w:abstractNumId w:val="24"/>
  </w:num>
  <w:num w:numId="26">
    <w:abstractNumId w:val="8"/>
  </w:num>
  <w:num w:numId="27">
    <w:abstractNumId w:val="17"/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10"/>
    <w:rsid w:val="00006145"/>
    <w:rsid w:val="00024A25"/>
    <w:rsid w:val="00035CCA"/>
    <w:rsid w:val="00035D83"/>
    <w:rsid w:val="00050005"/>
    <w:rsid w:val="00055718"/>
    <w:rsid w:val="000D22AE"/>
    <w:rsid w:val="000D415F"/>
    <w:rsid w:val="000D4215"/>
    <w:rsid w:val="000E5DC0"/>
    <w:rsid w:val="0012713C"/>
    <w:rsid w:val="00162D6D"/>
    <w:rsid w:val="00190B89"/>
    <w:rsid w:val="001C5BC5"/>
    <w:rsid w:val="001F23E8"/>
    <w:rsid w:val="00210549"/>
    <w:rsid w:val="00233FB5"/>
    <w:rsid w:val="00236FA3"/>
    <w:rsid w:val="0024146A"/>
    <w:rsid w:val="0028539D"/>
    <w:rsid w:val="002C4F08"/>
    <w:rsid w:val="002E1AD0"/>
    <w:rsid w:val="002E3D8C"/>
    <w:rsid w:val="00331E39"/>
    <w:rsid w:val="00377F4D"/>
    <w:rsid w:val="003853C7"/>
    <w:rsid w:val="003D1FC0"/>
    <w:rsid w:val="003D642A"/>
    <w:rsid w:val="00405070"/>
    <w:rsid w:val="00440E2D"/>
    <w:rsid w:val="004F75B3"/>
    <w:rsid w:val="005170A7"/>
    <w:rsid w:val="005C10E3"/>
    <w:rsid w:val="0063010E"/>
    <w:rsid w:val="006552B9"/>
    <w:rsid w:val="006817B6"/>
    <w:rsid w:val="006A06E2"/>
    <w:rsid w:val="006A3300"/>
    <w:rsid w:val="006A76A4"/>
    <w:rsid w:val="00727BD8"/>
    <w:rsid w:val="007610FB"/>
    <w:rsid w:val="00764C65"/>
    <w:rsid w:val="00770049"/>
    <w:rsid w:val="007769C5"/>
    <w:rsid w:val="00780FE0"/>
    <w:rsid w:val="00786D4B"/>
    <w:rsid w:val="007904A4"/>
    <w:rsid w:val="007A51D1"/>
    <w:rsid w:val="007E35DA"/>
    <w:rsid w:val="00804D20"/>
    <w:rsid w:val="008351F4"/>
    <w:rsid w:val="00845AFB"/>
    <w:rsid w:val="008637EA"/>
    <w:rsid w:val="00875693"/>
    <w:rsid w:val="008D67AB"/>
    <w:rsid w:val="008F1044"/>
    <w:rsid w:val="00991AB1"/>
    <w:rsid w:val="009950C3"/>
    <w:rsid w:val="009D1610"/>
    <w:rsid w:val="009F3790"/>
    <w:rsid w:val="00A07B7D"/>
    <w:rsid w:val="00A3606A"/>
    <w:rsid w:val="00A36160"/>
    <w:rsid w:val="00A4024C"/>
    <w:rsid w:val="00A41C1B"/>
    <w:rsid w:val="00A46535"/>
    <w:rsid w:val="00A6098A"/>
    <w:rsid w:val="00A6139D"/>
    <w:rsid w:val="00A64F05"/>
    <w:rsid w:val="00A804B2"/>
    <w:rsid w:val="00AA4819"/>
    <w:rsid w:val="00AC2BA4"/>
    <w:rsid w:val="00AF79DC"/>
    <w:rsid w:val="00B548AC"/>
    <w:rsid w:val="00B5512A"/>
    <w:rsid w:val="00BB506D"/>
    <w:rsid w:val="00C00CC4"/>
    <w:rsid w:val="00C2376E"/>
    <w:rsid w:val="00C3495A"/>
    <w:rsid w:val="00C967BD"/>
    <w:rsid w:val="00CA7F84"/>
    <w:rsid w:val="00DB7968"/>
    <w:rsid w:val="00E00FF9"/>
    <w:rsid w:val="00E1707C"/>
    <w:rsid w:val="00E511B1"/>
    <w:rsid w:val="00E52D7C"/>
    <w:rsid w:val="00E625AF"/>
    <w:rsid w:val="00E64719"/>
    <w:rsid w:val="00EC136A"/>
    <w:rsid w:val="00ED0AAD"/>
    <w:rsid w:val="00F32023"/>
    <w:rsid w:val="00F42E4B"/>
    <w:rsid w:val="00F82295"/>
    <w:rsid w:val="00FE5AFF"/>
    <w:rsid w:val="00FF27C9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9F149A5"/>
  <w15:docId w15:val="{0CC0A274-3A89-4576-89CB-EC5A25F1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A804B2"/>
  </w:style>
  <w:style w:type="paragraph" w:styleId="a5">
    <w:name w:val="header"/>
    <w:basedOn w:val="a"/>
    <w:link w:val="a6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C4"/>
    <w:rPr>
      <w:rFonts w:ascii="Times New Roman" w:eastAsia="Times New Roman" w:hAnsi="Times New Roman" w:cs="Times New Roman"/>
      <w:lang w:val="ru-RU"/>
    </w:rPr>
  </w:style>
  <w:style w:type="character" w:customStyle="1" w:styleId="FontStyle50">
    <w:name w:val="Font Style50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786D4B"/>
    <w:pPr>
      <w:widowControl/>
      <w:autoSpaceDE/>
      <w:autoSpaceDN/>
      <w:spacing w:before="100" w:beforeAutospacing="1" w:after="100" w:afterAutospacing="1" w:line="276" w:lineRule="auto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28539D"/>
    <w:pPr>
      <w:adjustRightInd w:val="0"/>
      <w:spacing w:after="200" w:line="319" w:lineRule="exact"/>
      <w:jc w:val="center"/>
    </w:pPr>
    <w:rPr>
      <w:rFonts w:ascii="Cambria" w:eastAsia="Calibri" w:hAnsi="Cambria"/>
    </w:rPr>
  </w:style>
  <w:style w:type="paragraph" w:customStyle="1" w:styleId="Style32">
    <w:name w:val="Style32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3">
    <w:name w:val="Style33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4">
    <w:name w:val="Style34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character" w:customStyle="1" w:styleId="FontStyle41">
    <w:name w:val="Font Style41"/>
    <w:uiPriority w:val="99"/>
    <w:rsid w:val="002853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1">
    <w:name w:val="Обычный1"/>
    <w:qFormat/>
    <w:rsid w:val="00F822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styleId="aa">
    <w:name w:val="Hyperlink"/>
    <w:uiPriority w:val="99"/>
    <w:unhideWhenUsed/>
    <w:rsid w:val="00F42E4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8637EA"/>
    <w:pPr>
      <w:adjustRightInd w:val="0"/>
      <w:spacing w:after="200" w:line="276" w:lineRule="auto"/>
      <w:jc w:val="both"/>
    </w:pPr>
    <w:rPr>
      <w:rFonts w:ascii="Cambria" w:eastAsia="Calibri" w:hAnsi="Cambria"/>
    </w:rPr>
  </w:style>
  <w:style w:type="paragraph" w:styleId="ab">
    <w:name w:val="Balloon Text"/>
    <w:basedOn w:val="a"/>
    <w:link w:val="ac"/>
    <w:uiPriority w:val="99"/>
    <w:semiHidden/>
    <w:unhideWhenUsed/>
    <w:rsid w:val="00A40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024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5">
    <w:name w:val="Style5"/>
    <w:basedOn w:val="a"/>
    <w:uiPriority w:val="99"/>
    <w:rsid w:val="009950C3"/>
    <w:pPr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950C3"/>
    <w:pPr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9950C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istoriya-rossii-516976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0B927-C10F-425D-93EE-BDB45FCC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36</Pages>
  <Words>10063</Words>
  <Characters>57360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67289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Специалист УМО</cp:lastModifiedBy>
  <cp:revision>69</cp:revision>
  <cp:lastPrinted>2023-09-22T13:03:00Z</cp:lastPrinted>
  <dcterms:created xsi:type="dcterms:W3CDTF">2023-06-14T08:27:00Z</dcterms:created>
  <dcterms:modified xsi:type="dcterms:W3CDTF">2025-04-25T10:40:00Z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