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72" w:rsidRPr="00136172" w:rsidRDefault="00136172" w:rsidP="00136172">
      <w:pPr>
        <w:spacing w:after="0" w:line="240" w:lineRule="auto"/>
        <w:jc w:val="right"/>
        <w:rPr>
          <w:rFonts w:ascii="Cambria" w:eastAsia="Times New Roman" w:hAnsi="Cambria" w:cs="Cambria"/>
          <w:lang w:eastAsia="zh-CN"/>
        </w:rPr>
      </w:pPr>
      <w:r w:rsidRPr="00136172">
        <w:rPr>
          <w:rFonts w:ascii="Times New Roman" w:eastAsia="Times New Roman" w:hAnsi="Times New Roman" w:cs="Times New Roman"/>
          <w:sz w:val="24"/>
          <w:szCs w:val="24"/>
          <w:lang w:eastAsia="zh-CN"/>
        </w:rPr>
        <w:t xml:space="preserve">Приложение </w:t>
      </w:r>
    </w:p>
    <w:p w:rsidR="00136172" w:rsidRPr="00136172" w:rsidRDefault="00136172" w:rsidP="00136172">
      <w:pPr>
        <w:spacing w:after="0" w:line="240" w:lineRule="auto"/>
        <w:jc w:val="right"/>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ОПОП-ППССЗ по специальностям:</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136172" w:rsidRPr="00136172" w:rsidRDefault="00136172" w:rsidP="00136172">
      <w:pPr>
        <w:spacing w:after="0" w:line="240" w:lineRule="auto"/>
        <w:rPr>
          <w:rFonts w:ascii="Times New Roman" w:eastAsia="Times New Roman" w:hAnsi="Times New Roman" w:cs="Times New Roman"/>
          <w:sz w:val="28"/>
          <w:szCs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rPr>
          <w:rFonts w:ascii="Times New Roman" w:eastAsia="Times New Roman" w:hAnsi="Times New Roman" w:cs="Times New Roman"/>
          <w:sz w:val="24"/>
          <w:lang w:eastAsia="zh-CN"/>
        </w:rPr>
      </w:pPr>
    </w:p>
    <w:p w:rsidR="00543B11" w:rsidRDefault="00543B11" w:rsidP="00136172">
      <w:pPr>
        <w:spacing w:after="0" w:line="240" w:lineRule="auto"/>
        <w:rPr>
          <w:rFonts w:ascii="Times New Roman" w:eastAsia="Times New Roman" w:hAnsi="Times New Roman" w:cs="Times New Roman"/>
          <w:sz w:val="24"/>
          <w:lang w:eastAsia="zh-CN"/>
        </w:rPr>
      </w:pPr>
    </w:p>
    <w:p w:rsidR="00543B11" w:rsidRPr="00136172" w:rsidRDefault="00543B11"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b/>
          <w:sz w:val="24"/>
          <w:lang w:eastAsia="zh-CN"/>
        </w:rPr>
      </w:pPr>
      <w:r w:rsidRPr="00136172">
        <w:rPr>
          <w:rFonts w:ascii="Times New Roman" w:eastAsia="Calibri" w:hAnsi="Times New Roman" w:cs="Times New Roman"/>
          <w:b/>
          <w:sz w:val="24"/>
          <w:lang w:eastAsia="zh-CN"/>
        </w:rPr>
        <w:t>РАБОЧАЯ ПРОГРАММА УЧЕБНОГО ПРЕДМЕТА</w:t>
      </w:r>
    </w:p>
    <w:p w:rsidR="006357A8" w:rsidRDefault="006357A8" w:rsidP="00136172">
      <w:pPr>
        <w:spacing w:after="0" w:line="240" w:lineRule="auto"/>
        <w:jc w:val="center"/>
        <w:rPr>
          <w:rFonts w:ascii="Times New Roman" w:eastAsia="Calibri" w:hAnsi="Times New Roman" w:cs="Times New Roman"/>
          <w:b/>
          <w:sz w:val="24"/>
          <w:lang w:eastAsia="zh-CN"/>
        </w:rPr>
      </w:pP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873764" w:rsidP="00136172">
      <w:pPr>
        <w:spacing w:after="0" w:line="240" w:lineRule="auto"/>
        <w:jc w:val="center"/>
        <w:rPr>
          <w:rFonts w:ascii="Times New Roman" w:eastAsia="Calibri" w:hAnsi="Times New Roman" w:cs="Times New Roman"/>
          <w:b/>
          <w:sz w:val="24"/>
          <w:lang w:eastAsia="zh-CN"/>
        </w:rPr>
      </w:pPr>
      <w:r>
        <w:rPr>
          <w:rFonts w:ascii="Times New Roman" w:eastAsia="Calibri" w:hAnsi="Times New Roman" w:cs="Times New Roman"/>
          <w:b/>
          <w:sz w:val="24"/>
          <w:lang w:eastAsia="zh-CN"/>
        </w:rPr>
        <w:t>ОУД</w:t>
      </w:r>
      <w:r w:rsidR="00136172" w:rsidRPr="00136172">
        <w:rPr>
          <w:rFonts w:ascii="Times New Roman" w:eastAsia="Calibri" w:hAnsi="Times New Roman" w:cs="Times New Roman"/>
          <w:b/>
          <w:sz w:val="24"/>
          <w:lang w:eastAsia="zh-CN"/>
        </w:rPr>
        <w:t>.06 ИНОСТРАННЫЙ ЯЗЫК (АНГЛИЙСКИЙ)</w:t>
      </w: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136172" w:rsidP="00136172">
      <w:pPr>
        <w:suppressAutoHyphen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для специальности</w:t>
      </w: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Pr="00136172"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jc w:val="center"/>
        <w:rPr>
          <w:rFonts w:ascii="Times New Roman" w:eastAsia="Times New Roman" w:hAnsi="Times New Roman" w:cs="Times New Roman"/>
          <w:b/>
          <w:sz w:val="28"/>
          <w:szCs w:val="28"/>
          <w:lang w:eastAsia="zh-CN"/>
        </w:rPr>
      </w:pPr>
      <w:r w:rsidRPr="00136172">
        <w:rPr>
          <w:rFonts w:ascii="Times New Roman" w:eastAsia="Times New Roman" w:hAnsi="Times New Roman" w:cs="Times New Roman"/>
          <w:b/>
          <w:sz w:val="28"/>
          <w:szCs w:val="28"/>
          <w:lang w:eastAsia="zh-CN"/>
        </w:rPr>
        <w:t>23.02.06  Техническая эксплуатация подвижного состава железных дорог</w:t>
      </w:r>
    </w:p>
    <w:p w:rsidR="00136172" w:rsidRPr="00136172" w:rsidRDefault="00136172" w:rsidP="00136172">
      <w:pPr>
        <w:spacing w:after="0" w:line="240" w:lineRule="auto"/>
        <w:jc w:val="center"/>
        <w:rPr>
          <w:rFonts w:ascii="Times New Roman" w:eastAsia="Calibri" w:hAnsi="Times New Roman" w:cs="Times New Roman"/>
          <w:b/>
          <w:i/>
          <w:sz w:val="28"/>
          <w:szCs w:val="28"/>
          <w:lang w:eastAsia="zh-CN"/>
        </w:rPr>
      </w:pPr>
    </w:p>
    <w:p w:rsidR="00136172" w:rsidRDefault="00136172"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Pr="00136172" w:rsidRDefault="00543B11" w:rsidP="00136172">
      <w:pPr>
        <w:spacing w:after="0" w:line="240" w:lineRule="auto"/>
        <w:jc w:val="center"/>
        <w:rPr>
          <w:rFonts w:ascii="Times New Roman" w:eastAsia="Calibri" w:hAnsi="Times New Roman" w:cs="Times New Roman"/>
          <w:i/>
          <w:sz w:val="28"/>
          <w:szCs w:val="28"/>
          <w:lang w:eastAsia="zh-CN"/>
        </w:rPr>
      </w:pP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 xml:space="preserve">Базовая подготовка </w:t>
      </w:r>
    </w:p>
    <w:p w:rsidR="00136172" w:rsidRPr="00136172" w:rsidRDefault="00136172" w:rsidP="00136172">
      <w:pPr>
        <w:spacing w:after="0" w:line="240" w:lineRule="auto"/>
        <w:jc w:val="center"/>
        <w:rPr>
          <w:rFonts w:ascii="Times New Roman" w:eastAsia="Calibri" w:hAnsi="Times New Roman" w:cs="Times New Roman"/>
          <w:i/>
          <w:lang w:eastAsia="zh-CN"/>
        </w:rPr>
      </w:pPr>
      <w:r w:rsidRPr="00136172">
        <w:rPr>
          <w:rFonts w:ascii="Times New Roman" w:eastAsia="Calibri" w:hAnsi="Times New Roman" w:cs="Times New Roman"/>
          <w:i/>
          <w:lang w:eastAsia="zh-CN"/>
        </w:rPr>
        <w:t>среднего профессионального образования</w:t>
      </w: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w:t>
      </w:r>
      <w:r w:rsidRPr="00136172">
        <w:rPr>
          <w:rFonts w:ascii="Times New Roman" w:eastAsia="Times New Roman" w:hAnsi="Times New Roman" w:cs="Cambria"/>
          <w:i/>
          <w:sz w:val="24"/>
          <w:lang w:eastAsia="zh-CN"/>
        </w:rPr>
        <w:t>год начала подготовки</w:t>
      </w:r>
      <w:r>
        <w:rPr>
          <w:rFonts w:ascii="Times New Roman" w:eastAsia="Times New Roman" w:hAnsi="Times New Roman" w:cs="Cambria"/>
          <w:i/>
          <w:sz w:val="24"/>
          <w:lang w:eastAsia="zh-CN"/>
        </w:rPr>
        <w:t xml:space="preserve"> по</w:t>
      </w:r>
      <w:r w:rsidRPr="00136172">
        <w:rPr>
          <w:rFonts w:ascii="Times New Roman" w:eastAsia="Times New Roman" w:hAnsi="Times New Roman" w:cs="Cambria"/>
          <w:i/>
          <w:sz w:val="24"/>
          <w:lang w:eastAsia="zh-CN"/>
        </w:rPr>
        <w:t xml:space="preserve">: </w:t>
      </w:r>
      <w:r w:rsidRPr="00136172">
        <w:rPr>
          <w:rFonts w:ascii="Times New Roman" w:eastAsia="Calibri" w:hAnsi="Times New Roman" w:cs="Times New Roman"/>
          <w:i/>
          <w:sz w:val="24"/>
          <w:lang w:eastAsia="zh-CN"/>
        </w:rPr>
        <w:t>202</w:t>
      </w:r>
      <w:r w:rsidR="00B82CD6">
        <w:rPr>
          <w:rFonts w:ascii="Times New Roman" w:eastAsia="Calibri" w:hAnsi="Times New Roman" w:cs="Times New Roman"/>
          <w:i/>
          <w:sz w:val="24"/>
          <w:lang w:eastAsia="zh-CN"/>
        </w:rPr>
        <w:t>4</w:t>
      </w:r>
      <w:r w:rsidRPr="00136172">
        <w:rPr>
          <w:rFonts w:ascii="Times New Roman" w:eastAsia="Calibri" w:hAnsi="Times New Roman" w:cs="Times New Roman"/>
          <w:i/>
          <w:sz w:val="24"/>
          <w:lang w:eastAsia="zh-CN"/>
        </w:rPr>
        <w:t>)</w:t>
      </w: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6357A8" w:rsidRPr="00136172" w:rsidRDefault="006357A8"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136172">
        <w:rPr>
          <w:rFonts w:ascii="Times New Roman" w:eastAsia="Calibri" w:hAnsi="Times New Roman" w:cs="Cambria"/>
          <w:b/>
          <w:sz w:val="28"/>
          <w:szCs w:val="28"/>
          <w:lang w:eastAsia="zh-CN"/>
        </w:rPr>
        <w:t>202</w:t>
      </w:r>
      <w:r w:rsidR="00B82CD6">
        <w:rPr>
          <w:rFonts w:ascii="Times New Roman" w:eastAsia="Calibri" w:hAnsi="Times New Roman" w:cs="Cambria"/>
          <w:b/>
          <w:sz w:val="28"/>
          <w:szCs w:val="28"/>
          <w:lang w:eastAsia="zh-CN"/>
        </w:rPr>
        <w:t>4</w:t>
      </w:r>
    </w:p>
    <w:tbl>
      <w:tblPr>
        <w:tblW w:w="8296" w:type="dxa"/>
        <w:tblInd w:w="-108" w:type="dxa"/>
        <w:tblLayout w:type="fixed"/>
        <w:tblLook w:val="04A0" w:firstRow="1" w:lastRow="0" w:firstColumn="1" w:lastColumn="0" w:noHBand="0" w:noVBand="1"/>
      </w:tblPr>
      <w:tblGrid>
        <w:gridCol w:w="1668"/>
        <w:gridCol w:w="6628"/>
      </w:tblGrid>
      <w:tr w:rsidR="00136172" w:rsidRPr="00136172" w:rsidTr="00136172">
        <w:tc>
          <w:tcPr>
            <w:tcW w:w="1668" w:type="dxa"/>
          </w:tcPr>
          <w:p w:rsidR="00136172" w:rsidRPr="00136172" w:rsidRDefault="00136172" w:rsidP="00136172">
            <w:pPr>
              <w:pageBreakBefore/>
              <w:spacing w:after="0" w:line="240" w:lineRule="auto"/>
              <w:jc w:val="center"/>
              <w:rPr>
                <w:rFonts w:ascii="Times New Roman" w:eastAsia="Times New Roman" w:hAnsi="Times New Roman" w:cs="Times New Roman"/>
                <w:sz w:val="24"/>
                <w:szCs w:val="24"/>
                <w:lang w:eastAsia="zh-CN"/>
              </w:rPr>
            </w:pPr>
            <w:r w:rsidRPr="00136172">
              <w:rPr>
                <w:rFonts w:ascii="Cambria" w:eastAsia="Times New Roman" w:hAnsi="Cambria" w:cs="Cambria"/>
                <w:lang w:eastAsia="zh-CN"/>
              </w:rPr>
              <w:lastRenderedPageBreak/>
              <w:br w:type="page"/>
            </w:r>
          </w:p>
        </w:tc>
        <w:tc>
          <w:tcPr>
            <w:tcW w:w="6628" w:type="dxa"/>
            <w:vAlign w:val="center"/>
          </w:tcPr>
          <w:p w:rsidR="00136172" w:rsidRPr="00136172" w:rsidRDefault="00136172" w:rsidP="00136172">
            <w:pPr>
              <w:shd w:val="clear" w:color="auto" w:fill="FFFFFF"/>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СОДЕРЖАНИЕ</w:t>
            </w:r>
          </w:p>
        </w:tc>
      </w:tr>
    </w:tbl>
    <w:p w:rsidR="00136172" w:rsidRPr="00136172" w:rsidRDefault="00136172" w:rsidP="00136172">
      <w:pPr>
        <w:spacing w:after="0" w:line="240" w:lineRule="auto"/>
        <w:rPr>
          <w:rFonts w:ascii="Cambria" w:eastAsia="Times New Roman" w:hAnsi="Cambria" w:cs="Cambria"/>
          <w:vanish/>
          <w:lang w:eastAsia="zh-CN"/>
        </w:rPr>
      </w:pPr>
    </w:p>
    <w:p w:rsidR="00136172" w:rsidRPr="00136172" w:rsidRDefault="00136172" w:rsidP="00136172">
      <w:pPr>
        <w:spacing w:after="0" w:line="24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5CDE710D" wp14:editId="5CA3EE8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B82CD6">
                              <w:tc>
                                <w:tcPr>
                                  <w:tcW w:w="7108" w:type="dxa"/>
                                  <w:shd w:val="clear" w:color="auto" w:fill="FFFFFF"/>
                                </w:tcPr>
                                <w:p w:rsidR="00B82CD6" w:rsidRDefault="00B82CD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82CD6">
                              <w:tc>
                                <w:tcPr>
                                  <w:tcW w:w="7108" w:type="dxa"/>
                                  <w:shd w:val="clear" w:color="auto" w:fill="FFFFFF"/>
                                </w:tcPr>
                                <w:p w:rsidR="00B82CD6" w:rsidRDefault="00B82CD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82CD6">
                              <w:trPr>
                                <w:trHeight w:val="670"/>
                              </w:trPr>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Pr="00095FD8"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82CD6" w:rsidRDefault="00B82CD6" w:rsidP="00136172">
                                  <w:pPr>
                                    <w:shd w:val="clear" w:color="auto" w:fill="FFFFFF"/>
                                    <w:spacing w:after="0" w:line="240" w:lineRule="auto"/>
                                    <w:ind w:left="284"/>
                                    <w:jc w:val="both"/>
                                    <w:rPr>
                                      <w:rFonts w:ascii="Times New Roman" w:hAnsi="Times New Roman" w:cs="Times New Roman"/>
                                      <w:b/>
                                      <w:sz w:val="24"/>
                                      <w:szCs w:val="24"/>
                                    </w:rPr>
                                  </w:pPr>
                                </w:p>
                                <w:p w:rsidR="00B82CD6" w:rsidRPr="00C45057" w:rsidRDefault="00B82CD6"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B82CD6" w:rsidRDefault="00B82CD6">
                                  <w:pPr>
                                    <w:shd w:val="clear" w:color="auto" w:fill="FFFFFF"/>
                                    <w:spacing w:after="0" w:line="240" w:lineRule="auto"/>
                                    <w:jc w:val="center"/>
                                    <w:rPr>
                                      <w:rFonts w:ascii="Times New Roman" w:hAnsi="Times New Roman" w:cs="Times New Roman"/>
                                      <w:b/>
                                      <w:sz w:val="24"/>
                                      <w:szCs w:val="24"/>
                                    </w:rPr>
                                  </w:pPr>
                                </w:p>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B82CD6" w:rsidRDefault="00B82CD6" w:rsidP="00136172"/>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CDE710D"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B82CD6">
                        <w:tc>
                          <w:tcPr>
                            <w:tcW w:w="7108" w:type="dxa"/>
                            <w:shd w:val="clear" w:color="auto" w:fill="FFFFFF"/>
                          </w:tcPr>
                          <w:p w:rsidR="00B82CD6" w:rsidRDefault="00B82CD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82CD6">
                        <w:tc>
                          <w:tcPr>
                            <w:tcW w:w="7108" w:type="dxa"/>
                            <w:shd w:val="clear" w:color="auto" w:fill="FFFFFF"/>
                          </w:tcPr>
                          <w:p w:rsidR="00B82CD6" w:rsidRDefault="00B82CD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82CD6">
                        <w:trPr>
                          <w:trHeight w:val="670"/>
                        </w:trPr>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Pr="00095FD8"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82CD6" w:rsidRDefault="00B82CD6" w:rsidP="00136172">
                            <w:pPr>
                              <w:shd w:val="clear" w:color="auto" w:fill="FFFFFF"/>
                              <w:spacing w:after="0" w:line="240" w:lineRule="auto"/>
                              <w:ind w:left="284"/>
                              <w:jc w:val="both"/>
                              <w:rPr>
                                <w:rFonts w:ascii="Times New Roman" w:hAnsi="Times New Roman" w:cs="Times New Roman"/>
                                <w:b/>
                                <w:sz w:val="24"/>
                                <w:szCs w:val="24"/>
                              </w:rPr>
                            </w:pPr>
                          </w:p>
                          <w:p w:rsidR="00B82CD6" w:rsidRPr="00C45057" w:rsidRDefault="00B82CD6"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B82CD6" w:rsidRDefault="00B82CD6">
                            <w:pPr>
                              <w:shd w:val="clear" w:color="auto" w:fill="FFFFFF"/>
                              <w:spacing w:after="0" w:line="240" w:lineRule="auto"/>
                              <w:jc w:val="center"/>
                              <w:rPr>
                                <w:rFonts w:ascii="Times New Roman" w:hAnsi="Times New Roman" w:cs="Times New Roman"/>
                                <w:b/>
                                <w:sz w:val="24"/>
                                <w:szCs w:val="24"/>
                              </w:rPr>
                            </w:pPr>
                          </w:p>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B82CD6" w:rsidRDefault="00B82CD6" w:rsidP="00136172"/>
                  </w:txbxContent>
                </v:textbox>
                <w10:wrap type="square" anchorx="margin"/>
              </v:shape>
            </w:pict>
          </mc:Fallback>
        </mc:AlternateContent>
      </w: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tabs>
          <w:tab w:val="left" w:pos="4500"/>
        </w:tabs>
        <w:spacing w:after="0" w:line="240" w:lineRule="auto"/>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ab/>
      </w:r>
      <w:r w:rsidRPr="00136172">
        <w:rPr>
          <w:rFonts w:ascii="Cambria" w:eastAsia="Times New Roman" w:hAnsi="Cambria" w:cs="Cambria"/>
          <w:lang w:eastAsia="zh-CN"/>
        </w:rPr>
        <w:br w:type="page"/>
      </w:r>
    </w:p>
    <w:p w:rsidR="00136172" w:rsidRPr="006357A8" w:rsidRDefault="00136172" w:rsidP="006357A8">
      <w:pPr>
        <w:numPr>
          <w:ilvl w:val="0"/>
          <w:numId w:val="6"/>
        </w:numPr>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136172" w:rsidRPr="00136172" w:rsidRDefault="00136172" w:rsidP="00136172">
      <w:pPr>
        <w:spacing w:after="0" w:line="240" w:lineRule="auto"/>
        <w:ind w:left="720"/>
        <w:jc w:val="center"/>
        <w:rPr>
          <w:rFonts w:ascii="Times New Roman" w:eastAsia="Times New Roman" w:hAnsi="Times New Roman" w:cs="Times New Roman"/>
          <w:b/>
          <w:sz w:val="24"/>
          <w:szCs w:val="24"/>
          <w:lang w:eastAsia="zh-CN"/>
        </w:rPr>
      </w:pPr>
    </w:p>
    <w:p w:rsidR="00136172" w:rsidRPr="00136172" w:rsidRDefault="00136172" w:rsidP="00136172">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Область применения рабочей программы</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Рабочая</w:t>
      </w:r>
      <w:r w:rsidR="00F801AC">
        <w:rPr>
          <w:rFonts w:ascii="Times New Roman" w:eastAsia="Times New Roman" w:hAnsi="Times New Roman" w:cs="Times New Roman"/>
          <w:sz w:val="24"/>
          <w:szCs w:val="24"/>
          <w:lang w:eastAsia="zh-CN"/>
        </w:rPr>
        <w:t xml:space="preserve"> программа учебного предмета ОУД</w:t>
      </w:r>
      <w:r w:rsidRPr="00136172">
        <w:rPr>
          <w:rFonts w:ascii="Times New Roman" w:eastAsia="Times New Roman" w:hAnsi="Times New Roman" w:cs="Times New Roman"/>
          <w:sz w:val="24"/>
          <w:szCs w:val="24"/>
          <w:lang w:eastAsia="zh-CN"/>
        </w:rPr>
        <w:t xml:space="preserve">.06 Иностранный язык (английский) является частью </w:t>
      </w:r>
      <w:r w:rsidRPr="00136172">
        <w:rPr>
          <w:rFonts w:ascii="Times New Roman" w:eastAsia="Times New Roman" w:hAnsi="Times New Roman" w:cs="Times New Roman"/>
          <w:sz w:val="24"/>
          <w:szCs w:val="24"/>
          <w:lang w:eastAsia="ru-RU"/>
        </w:rPr>
        <w:t xml:space="preserve">программы среднего общего образования </w:t>
      </w:r>
      <w:r w:rsidRPr="00136172">
        <w:rPr>
          <w:rFonts w:ascii="Times New Roman" w:eastAsia="Times New Roman" w:hAnsi="Times New Roman" w:cs="Times New Roman"/>
          <w:spacing w:val="-2"/>
          <w:sz w:val="24"/>
          <w:szCs w:val="24"/>
          <w:lang w:eastAsia="zh-CN"/>
        </w:rPr>
        <w:t xml:space="preserve">по специальности СПО </w:t>
      </w:r>
      <w:r w:rsidRPr="00136172">
        <w:rPr>
          <w:rFonts w:ascii="Times New Roman" w:eastAsia="Times New Roman" w:hAnsi="Times New Roman" w:cs="Times New Roman"/>
          <w:sz w:val="24"/>
          <w:szCs w:val="24"/>
          <w:lang w:eastAsia="zh-CN"/>
        </w:rPr>
        <w:t>23.02.06  Техническая эксплуатация подвижного состава железных дорог</w:t>
      </w:r>
      <w:r>
        <w:rPr>
          <w:rFonts w:ascii="Times New Roman" w:eastAsia="Times New Roman" w:hAnsi="Times New Roman" w:cs="Times New Roman"/>
          <w:sz w:val="24"/>
          <w:szCs w:val="24"/>
          <w:lang w:eastAsia="zh-CN"/>
        </w:rPr>
        <w:t>.</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ru-RU"/>
        </w:rPr>
        <w:t xml:space="preserve">Рабочая программа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 xml:space="preserve">.06 Иностранный язык (английский) </w:t>
      </w:r>
      <w:r w:rsidRPr="00136172">
        <w:rPr>
          <w:rFonts w:ascii="Times New Roman" w:eastAsia="Times New Roman" w:hAnsi="Times New Roman" w:cs="Times New Roman"/>
          <w:sz w:val="24"/>
          <w:szCs w:val="24"/>
          <w:lang w:eastAsia="ru-RU"/>
        </w:rPr>
        <w:t xml:space="preserve">может </w:t>
      </w:r>
      <w:r w:rsidRPr="00136172">
        <w:rPr>
          <w:rFonts w:ascii="Times New Roman" w:eastAsia="Times New Roman" w:hAnsi="Times New Roman" w:cs="Times New Roman"/>
          <w:spacing w:val="1"/>
          <w:sz w:val="24"/>
          <w:szCs w:val="24"/>
          <w:lang w:eastAsia="zh-CN"/>
        </w:rPr>
        <w:t xml:space="preserve">быть использована в </w:t>
      </w:r>
      <w:r w:rsidRPr="00136172">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136172">
        <w:rPr>
          <w:rFonts w:ascii="Times New Roman" w:eastAsia="Times New Roman" w:hAnsi="Times New Roman" w:cs="Times New Roman"/>
          <w:spacing w:val="-1"/>
          <w:sz w:val="24"/>
          <w:szCs w:val="24"/>
          <w:lang w:eastAsia="zh-CN"/>
        </w:rPr>
        <w:t>рабочих по профессиям:</w:t>
      </w:r>
    </w:p>
    <w:p w:rsidR="00136172" w:rsidRPr="00136172" w:rsidRDefault="00136172" w:rsidP="00136172">
      <w:pPr>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136172" w:rsidRDefault="00136172" w:rsidP="00136172">
      <w:pPr>
        <w:spacing w:after="0" w:line="240" w:lineRule="auto"/>
        <w:ind w:firstLine="709"/>
        <w:jc w:val="both"/>
        <w:rPr>
          <w:rFonts w:ascii="Times New Roman" w:eastAsia="Times New Roman" w:hAnsi="Times New Roman" w:cs="Cambria"/>
          <w:bCs/>
          <w:sz w:val="24"/>
          <w:lang w:eastAsia="zh-CN"/>
        </w:rPr>
      </w:pPr>
      <w:bookmarkStart w:id="0" w:name="_GoBack"/>
      <w:bookmarkEnd w:id="0"/>
      <w:r w:rsidRPr="00136172">
        <w:rPr>
          <w:rFonts w:ascii="Times New Roman" w:eastAsia="Times New Roman" w:hAnsi="Times New Roman" w:cs="Cambria"/>
          <w:bCs/>
          <w:sz w:val="24"/>
          <w:lang w:eastAsia="zh-CN"/>
        </w:rPr>
        <w:t>- слесарь по ремонту подвижного состава</w:t>
      </w:r>
    </w:p>
    <w:p w:rsidR="00136172" w:rsidRPr="00136172" w:rsidRDefault="00136172" w:rsidP="00136172">
      <w:pPr>
        <w:spacing w:after="0" w:line="240" w:lineRule="auto"/>
        <w:ind w:firstLine="709"/>
        <w:jc w:val="both"/>
        <w:rPr>
          <w:rFonts w:ascii="Times New Roman" w:eastAsia="Times New Roman" w:hAnsi="Times New Roman" w:cs="Cambria"/>
          <w:b/>
          <w:bCs/>
          <w:sz w:val="24"/>
          <w:lang w:eastAsia="zh-CN"/>
        </w:rPr>
      </w:pPr>
      <w:r w:rsidRPr="00136172">
        <w:rPr>
          <w:rFonts w:ascii="Times New Roman" w:eastAsia="Times New Roman" w:hAnsi="Times New Roman" w:cs="Cambria"/>
          <w:b/>
          <w:bCs/>
          <w:sz w:val="24"/>
          <w:lang w:eastAsia="zh-CN"/>
        </w:rPr>
        <w:tab/>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1.2. Место учебного предмета в структуре ОПОП-ППССЗ:</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.06 Иностранный язык (английский)</w:t>
      </w:r>
      <w:r w:rsidRPr="00136172">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b/>
          <w:bCs/>
          <w:sz w:val="24"/>
          <w:szCs w:val="24"/>
          <w:lang w:eastAsia="zh-CN"/>
        </w:rPr>
        <w:t>1.3 Планируемые результаты освоения учебного предмета:</w:t>
      </w:r>
    </w:p>
    <w:p w:rsidR="00136172" w:rsidRPr="00136172" w:rsidRDefault="00136172" w:rsidP="00136172">
      <w:pPr>
        <w:spacing w:after="0" w:line="240" w:lineRule="auto"/>
        <w:ind w:left="709"/>
        <w:jc w:val="both"/>
        <w:rPr>
          <w:rFonts w:ascii="Times New Roman" w:eastAsia="Times New Roman" w:hAnsi="Times New Roman" w:cs="Cambria"/>
          <w:b/>
          <w:sz w:val="24"/>
          <w:szCs w:val="24"/>
          <w:lang w:eastAsia="zh-CN"/>
        </w:rPr>
      </w:pPr>
      <w:r w:rsidRPr="00136172">
        <w:rPr>
          <w:rFonts w:ascii="Times New Roman" w:eastAsia="Times New Roman" w:hAnsi="Times New Roman" w:cs="Cambria"/>
          <w:b/>
          <w:sz w:val="24"/>
          <w:szCs w:val="24"/>
          <w:lang w:eastAsia="zh-CN"/>
        </w:rPr>
        <w:t xml:space="preserve">1.3.1  Цель </w:t>
      </w:r>
      <w:r w:rsidRPr="00136172">
        <w:rPr>
          <w:rFonts w:ascii="Times New Roman" w:eastAsia="Times New Roman" w:hAnsi="Times New Roman" w:cs="Cambria"/>
          <w:b/>
          <w:bCs/>
          <w:sz w:val="24"/>
          <w:szCs w:val="24"/>
          <w:lang w:eastAsia="zh-CN"/>
        </w:rPr>
        <w:t>учебного предмета:</w:t>
      </w:r>
      <w:r w:rsidRPr="00136172">
        <w:rPr>
          <w:rFonts w:ascii="Times New Roman" w:eastAsia="Times New Roman" w:hAnsi="Times New Roman" w:cs="Cambria"/>
          <w:b/>
          <w:sz w:val="24"/>
          <w:szCs w:val="24"/>
          <w:lang w:eastAsia="zh-CN"/>
        </w:rPr>
        <w:t xml:space="preserve">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357A8" w:rsidRPr="00136172" w:rsidRDefault="006357A8"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уметь: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знать: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lastRenderedPageBreak/>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1.3.3  Планируемые результаты освоения учебного предмета:</w:t>
      </w:r>
    </w:p>
    <w:p w:rsidR="00136172" w:rsidRPr="00136172" w:rsidRDefault="00136172" w:rsidP="00136172">
      <w:pPr>
        <w:spacing w:after="0" w:line="240" w:lineRule="auto"/>
        <w:ind w:firstLine="709"/>
        <w:jc w:val="both"/>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w:t>
      </w:r>
      <w:r>
        <w:rPr>
          <w:rFonts w:ascii="Times New Roman" w:eastAsia="Times New Roman" w:hAnsi="Times New Roman" w:cs="Cambria"/>
          <w:color w:val="000000"/>
          <w:sz w:val="24"/>
          <w:szCs w:val="24"/>
          <w:lang w:eastAsia="ru-RU"/>
        </w:rPr>
        <w:t xml:space="preserve">и профессиональных </w:t>
      </w:r>
      <w:r w:rsidRPr="00136172">
        <w:rPr>
          <w:rFonts w:ascii="Times New Roman" w:eastAsia="Times New Roman" w:hAnsi="Times New Roman" w:cs="Cambria"/>
          <w:color w:val="000000"/>
          <w:sz w:val="24"/>
          <w:szCs w:val="24"/>
          <w:lang w:eastAsia="ru-RU"/>
        </w:rPr>
        <w:t>компетенций ОК 01, ОК 02, ОК 04, ОК 09</w:t>
      </w:r>
      <w:r>
        <w:rPr>
          <w:rFonts w:ascii="Times New Roman" w:eastAsia="Times New Roman" w:hAnsi="Times New Roman" w:cs="Cambria"/>
          <w:color w:val="000000"/>
          <w:sz w:val="24"/>
          <w:szCs w:val="24"/>
          <w:lang w:eastAsia="ru-RU"/>
        </w:rPr>
        <w:t>, ПК 3.1</w:t>
      </w:r>
    </w:p>
    <w:p w:rsidR="00136172" w:rsidRPr="00136172" w:rsidRDefault="00136172" w:rsidP="00136172">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136172" w:rsidRPr="00136172" w:rsidTr="00136172">
        <w:tc>
          <w:tcPr>
            <w:tcW w:w="2518" w:type="dxa"/>
            <w:vMerge w:val="restart"/>
            <w:vAlign w:val="center"/>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 компетенции</w:t>
            </w:r>
          </w:p>
        </w:tc>
        <w:tc>
          <w:tcPr>
            <w:tcW w:w="7053" w:type="dxa"/>
            <w:gridSpan w:val="2"/>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Планируемые результаты обучения</w:t>
            </w:r>
          </w:p>
        </w:tc>
      </w:tr>
      <w:tr w:rsidR="00136172" w:rsidRPr="00136172" w:rsidTr="00136172">
        <w:tc>
          <w:tcPr>
            <w:tcW w:w="2518" w:type="dxa"/>
            <w:vMerge/>
            <w:vAlign w:val="center"/>
            <w:hideMark/>
          </w:tcPr>
          <w:p w:rsidR="00136172" w:rsidRPr="00136172" w:rsidRDefault="00136172" w:rsidP="00136172">
            <w:pPr>
              <w:rPr>
                <w:rFonts w:ascii="Cambria" w:hAnsi="Cambria" w:cs="Cambria"/>
                <w:b/>
              </w:rPr>
            </w:pPr>
          </w:p>
        </w:tc>
        <w:tc>
          <w:tcPr>
            <w:tcW w:w="2693"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w:t>
            </w:r>
          </w:p>
        </w:tc>
        <w:tc>
          <w:tcPr>
            <w:tcW w:w="4360"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136172" w:rsidRPr="00136172" w:rsidTr="00136172">
        <w:trPr>
          <w:trHeight w:val="557"/>
        </w:trPr>
        <w:tc>
          <w:tcPr>
            <w:tcW w:w="2478" w:type="dxa"/>
          </w:tcPr>
          <w:p w:rsidR="00136172" w:rsidRPr="00136172" w:rsidRDefault="00136172" w:rsidP="00136172">
            <w:pPr>
              <w:widowControl w:val="0"/>
              <w:tabs>
                <w:tab w:val="left" w:pos="738"/>
                <w:tab w:val="left" w:pos="1341"/>
                <w:tab w:val="left" w:pos="1432"/>
              </w:tabs>
              <w:autoSpaceDE w:val="0"/>
              <w:autoSpaceDN w:val="0"/>
              <w:jc w:val="both"/>
              <w:rPr>
                <w:rFonts w:eastAsia="Trebuchet MS" w:cs="Times New Roman"/>
                <w:color w:val="000000"/>
                <w:lang w:val="ru-RU"/>
              </w:rPr>
            </w:pPr>
            <w:r w:rsidRPr="00136172">
              <w:rPr>
                <w:rFonts w:eastAsia="Trebuchet MS" w:cs="Times New Roman"/>
                <w:color w:val="000000"/>
                <w:lang w:val="ru-RU"/>
              </w:rPr>
              <w:t>ОК.01 Выбирать способы решения задач профессиональной деятельности применительно</w:t>
            </w:r>
          </w:p>
          <w:p w:rsidR="00136172" w:rsidRPr="00136172" w:rsidRDefault="00136172" w:rsidP="00136172">
            <w:pPr>
              <w:jc w:val="both"/>
              <w:rPr>
                <w:rFonts w:eastAsia="Times New Roman" w:cs="Times New Roman"/>
                <w:b/>
                <w:bCs/>
              </w:rPr>
            </w:pPr>
            <w:r w:rsidRPr="00136172">
              <w:rPr>
                <w:rFonts w:eastAsia="Times New Roman" w:cs="Times New Roman"/>
                <w:color w:val="000000"/>
              </w:rPr>
              <w:t>к различным контекстам</w:t>
            </w: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cente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right"/>
              <w:rPr>
                <w:rFonts w:eastAsia="Times New Roman" w:cs="Times New Roman"/>
              </w:rPr>
            </w:pPr>
          </w:p>
        </w:tc>
        <w:tc>
          <w:tcPr>
            <w:tcW w:w="2733" w:type="dxa"/>
            <w:tcBorders>
              <w:bottom w:val="single" w:sz="4" w:space="0" w:color="000000"/>
            </w:tcBorders>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В части трудового воспитания: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труду, осознание ценности мастерства, трудолюбие;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интерес к различным сферам профессиональной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Овладение </w:t>
            </w:r>
            <w:r w:rsidRPr="00136172">
              <w:rPr>
                <w:rFonts w:eastAsia="Times New Roman" w:cs="Times New Roman"/>
                <w:iCs/>
                <w:lang w:val="ru-RU"/>
              </w:rPr>
              <w:lastRenderedPageBreak/>
              <w:t>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а) базовые логические действия: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определять цели деятельности, задавать параметры и критерии их достижения;</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выявлять закономерности и противоречия в рассматриваемых явлениях;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развивать креативное мышление при решении жизненных проблем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уметь переносить знания в познавательную и практическую области жизнедеятельности;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интегрировать знания из разных предметных областей;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выдвигать новые идеи, предлагать оригинальные подходы и решения; </w:t>
            </w:r>
          </w:p>
          <w:p w:rsidR="00136172" w:rsidRPr="00136172" w:rsidRDefault="00136172" w:rsidP="00136172">
            <w:pPr>
              <w:jc w:val="both"/>
              <w:rPr>
                <w:rFonts w:eastAsia="Times New Roman" w:cs="Times New Roman"/>
                <w:lang w:val="ru-RU"/>
              </w:rPr>
            </w:pPr>
            <w:r w:rsidRPr="00136172">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выявление признаков изученных грамматических и лексических явлений по заданным основаниям;</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ОК.02 Использовать современные средства поиска,</w:t>
            </w:r>
          </w:p>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 области ценности научного познания: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w:t>
            </w:r>
            <w:r w:rsidRPr="00136172">
              <w:rPr>
                <w:rFonts w:eastAsia="Times New Roman" w:cs="Times New Roman"/>
                <w:iCs/>
              </w:rPr>
              <w:t> </w:t>
            </w:r>
            <w:r w:rsidRPr="00136172">
              <w:rPr>
                <w:rFonts w:eastAsia="Times New Roman" w:cs="Times New Roman"/>
                <w:iCs/>
                <w:lang w:val="ru-RU"/>
              </w:rPr>
              <w:t>работа с информацией:</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36172" w:rsidRPr="00136172" w:rsidRDefault="00136172" w:rsidP="00136172">
            <w:pPr>
              <w:widowControl w:val="0"/>
              <w:jc w:val="both"/>
              <w:rPr>
                <w:rFonts w:eastAsia="Times New Roman" w:cs="Times New Roman"/>
                <w:lang w:val="ru-RU" w:eastAsia="en-GB"/>
              </w:rPr>
            </w:pP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ОК.04 Эффективно взаимодействовать и работать в коллективе и команде</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готовность к саморазвитию, самостоятельности и самоопределению;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-овладение навыками учебно-исследовательской, проектной и социальной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коммуникативными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совместная деятельность:</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понимать и использовать преимущества командной и индивидуальной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регулятивными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г)</w:t>
            </w:r>
            <w:r w:rsidRPr="00136172">
              <w:rPr>
                <w:rFonts w:eastAsia="Times New Roman" w:cs="Times New Roman"/>
                <w:iCs/>
              </w:rPr>
              <w:t> </w:t>
            </w:r>
            <w:r w:rsidRPr="00136172">
              <w:rPr>
                <w:rFonts w:eastAsia="Times New Roman" w:cs="Times New Roman"/>
                <w:iCs/>
                <w:lang w:val="ru-RU"/>
              </w:rPr>
              <w:t>принятие себя и других людей:</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мотивы и аргументы других людей при анализе результатов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признавать свое право и право других людей на ошибки;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развивать способность понимать мир с позиции другого человека.</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lang w:val="ru-RU"/>
              </w:rPr>
              <w:t>ОК.09 Пользоваться профессиональной документацией на государственном и иностранном языках</w:t>
            </w:r>
          </w:p>
        </w:tc>
        <w:tc>
          <w:tcPr>
            <w:tcW w:w="2733" w:type="dxa"/>
          </w:tcPr>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наличие мотивации к обучению и личностному развитию;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В области ценности научного познания:</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б)</w:t>
            </w:r>
            <w:r w:rsidRPr="00136172">
              <w:rPr>
                <w:rFonts w:eastAsia="Times New Roman" w:cs="Times New Roman"/>
              </w:rPr>
              <w:t> </w:t>
            </w:r>
            <w:r w:rsidRPr="00136172">
              <w:rPr>
                <w:rFonts w:eastAsia="Times New Roman" w:cs="Times New Roman"/>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владеть навыками учебно-исследовательской и проектной деятельности, навыками разрешения проблем;</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autoSpaceDE w:val="0"/>
              <w:autoSpaceDN w:val="0"/>
              <w:adjustRightInd w:val="0"/>
              <w:jc w:val="both"/>
              <w:rPr>
                <w:rFonts w:eastAsia="Times New Roman" w:cs="Times New Roman"/>
                <w:lang w:val="ru-RU"/>
              </w:rPr>
            </w:pPr>
            <w:r>
              <w:rPr>
                <w:rFonts w:eastAsia="Times New Roman" w:cs="Times New Roman"/>
                <w:lang w:val="ru-RU"/>
              </w:rPr>
              <w:t>ПК 3.1</w:t>
            </w:r>
            <w:r w:rsidRPr="00136172">
              <w:rPr>
                <w:rFonts w:eastAsia="Times New Roman" w:cs="Times New Roman"/>
                <w:lang w:val="ru-RU"/>
              </w:rPr>
              <w:t>. Оформлять техническую и технологическую документацию</w:t>
            </w:r>
          </w:p>
        </w:tc>
        <w:tc>
          <w:tcPr>
            <w:tcW w:w="7093" w:type="dxa"/>
            <w:gridSpan w:val="2"/>
          </w:tcPr>
          <w:p w:rsidR="00136172" w:rsidRPr="00136172" w:rsidRDefault="00136172" w:rsidP="00136172">
            <w:pPr>
              <w:tabs>
                <w:tab w:val="left" w:pos="252"/>
              </w:tabs>
              <w:rPr>
                <w:rFonts w:eastAsia="Times New Roman" w:cs="Times New Roman"/>
                <w:lang w:val="ru-RU"/>
              </w:rPr>
            </w:pPr>
            <w:r w:rsidRPr="00136172">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8</w:t>
      </w:r>
      <w:r w:rsidRPr="00136172">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11</w:t>
      </w:r>
      <w:r w:rsidRPr="00136172">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17</w:t>
      </w:r>
      <w:r w:rsidRPr="00136172">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18</w:t>
      </w:r>
      <w:r w:rsidRPr="00136172">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136172" w:rsidRPr="00136172" w:rsidRDefault="00136172" w:rsidP="00136172">
      <w:pPr>
        <w:spacing w:after="0" w:line="240" w:lineRule="auto"/>
        <w:ind w:firstLine="709"/>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ЛР 24</w:t>
      </w:r>
      <w:r w:rsidRPr="00136172">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136172" w:rsidRPr="00136172" w:rsidRDefault="00136172" w:rsidP="00136172">
      <w:pPr>
        <w:shd w:val="clear" w:color="auto" w:fill="FFFFFF"/>
        <w:spacing w:after="0" w:line="240" w:lineRule="auto"/>
        <w:jc w:val="both"/>
        <w:rPr>
          <w:rFonts w:ascii="Times New Roman" w:eastAsia="Times New Roman" w:hAnsi="Times New Roman" w:cs="Times New Roman"/>
          <w:b/>
          <w:bCs/>
          <w:sz w:val="24"/>
          <w:szCs w:val="24"/>
          <w:lang w:eastAsia="zh-CN"/>
        </w:rPr>
        <w:sectPr w:rsidR="00136172" w:rsidRPr="00136172" w:rsidSect="00136172">
          <w:footerReference w:type="default" r:id="rId7"/>
          <w:footerReference w:type="first" r:id="rId8"/>
          <w:pgSz w:w="11906" w:h="16838"/>
          <w:pgMar w:top="1134" w:right="850" w:bottom="1134" w:left="1701" w:header="0" w:footer="708" w:gutter="0"/>
          <w:cols w:space="1701"/>
          <w:titlePg/>
          <w:docGrid w:linePitch="360"/>
        </w:sectPr>
      </w:pPr>
    </w:p>
    <w:p w:rsidR="00A93DE3" w:rsidRPr="00A93DE3" w:rsidRDefault="00A93DE3" w:rsidP="00A93DE3">
      <w:pPr>
        <w:shd w:val="clear" w:color="auto" w:fill="FFFFFF"/>
        <w:spacing w:after="0" w:line="240" w:lineRule="auto"/>
        <w:jc w:val="center"/>
        <w:rPr>
          <w:rFonts w:ascii="Times New Roman" w:eastAsia="Times New Roman" w:hAnsi="Times New Roman" w:cs="Times New Roman"/>
          <w:b/>
          <w:bCs/>
          <w:sz w:val="24"/>
          <w:szCs w:val="24"/>
          <w:lang w:eastAsia="zh-CN"/>
        </w:rPr>
      </w:pPr>
      <w:r w:rsidRPr="00A93DE3">
        <w:rPr>
          <w:rFonts w:ascii="Times New Roman" w:eastAsia="Times New Roman" w:hAnsi="Times New Roman" w:cs="Times New Roman"/>
          <w:b/>
          <w:bCs/>
          <w:sz w:val="24"/>
          <w:szCs w:val="24"/>
          <w:lang w:eastAsia="zh-CN"/>
        </w:rPr>
        <w:t>2. СТРУКТУРА И СОДЕРЖАНИЕ УЧЕБНОГО ПРЕДМЕТА</w:t>
      </w:r>
    </w:p>
    <w:p w:rsidR="00A93DE3" w:rsidRPr="00A93DE3" w:rsidRDefault="00A93DE3" w:rsidP="00A93DE3">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A93DE3">
        <w:rPr>
          <w:rFonts w:ascii="Times New Roman" w:eastAsia="Times New Roman" w:hAnsi="Times New Roman" w:cs="Times New Roman"/>
          <w:b/>
          <w:bCs/>
          <w:sz w:val="24"/>
          <w:szCs w:val="24"/>
          <w:lang w:eastAsia="zh-CN"/>
        </w:rPr>
        <w:t>2.1. Объем учебного предмета и виды учебной работы</w:t>
      </w:r>
    </w:p>
    <w:p w:rsidR="00A93DE3" w:rsidRPr="00A93DE3" w:rsidRDefault="00A93DE3" w:rsidP="00A93DE3">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A93DE3" w:rsidRPr="00A93DE3" w:rsidRDefault="00A93DE3" w:rsidP="00A93DE3">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93DE3" w:rsidRPr="00A93DE3" w:rsidTr="002514E6">
        <w:trPr>
          <w:trHeight w:val="439"/>
        </w:trPr>
        <w:tc>
          <w:tcPr>
            <w:tcW w:w="8091" w:type="dxa"/>
          </w:tcPr>
          <w:p w:rsidR="00A93DE3" w:rsidRPr="00A93DE3" w:rsidRDefault="00A93DE3" w:rsidP="00A93DE3">
            <w:pPr>
              <w:ind w:left="107"/>
              <w:jc w:val="center"/>
              <w:rPr>
                <w:rFonts w:ascii="Times New Roman" w:eastAsia="Trebuchet MS" w:hAnsi="Times New Roman" w:cs="Times New Roman"/>
                <w:b/>
                <w:sz w:val="24"/>
                <w:szCs w:val="24"/>
              </w:rPr>
            </w:pPr>
            <w:r w:rsidRPr="00A93DE3">
              <w:rPr>
                <w:rFonts w:ascii="Times New Roman" w:eastAsia="Trebuchet MS" w:hAnsi="Times New Roman" w:cs="Times New Roman"/>
                <w:b/>
                <w:noProof/>
                <w:sz w:val="24"/>
                <w:szCs w:val="24"/>
              </w:rPr>
              <w:t>Вид учебной работы</w:t>
            </w:r>
          </w:p>
        </w:tc>
        <w:tc>
          <w:tcPr>
            <w:tcW w:w="1694" w:type="dxa"/>
          </w:tcPr>
          <w:p w:rsidR="00A93DE3" w:rsidRPr="00A93DE3" w:rsidRDefault="00A93DE3" w:rsidP="00A93DE3">
            <w:pPr>
              <w:ind w:left="24"/>
              <w:jc w:val="center"/>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Объём в часах</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b/>
                <w:sz w:val="24"/>
                <w:szCs w:val="24"/>
                <w:lang w:val="ru-RU"/>
              </w:rPr>
            </w:pPr>
            <w:r w:rsidRPr="00A93DE3">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A93DE3" w:rsidRPr="00A93DE3" w:rsidRDefault="00A93DE3" w:rsidP="00A93DE3">
            <w:pPr>
              <w:spacing w:line="311" w:lineRule="exact"/>
              <w:ind w:left="698"/>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72</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в том числе:</w:t>
            </w:r>
          </w:p>
        </w:tc>
        <w:tc>
          <w:tcPr>
            <w:tcW w:w="1694" w:type="dxa"/>
          </w:tcPr>
          <w:p w:rsidR="00A93DE3" w:rsidRPr="00A93DE3" w:rsidRDefault="00A93DE3" w:rsidP="00A93DE3">
            <w:pPr>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b/>
                <w:sz w:val="24"/>
                <w:szCs w:val="24"/>
              </w:rPr>
            </w:pPr>
            <w:r w:rsidRPr="00A93DE3">
              <w:rPr>
                <w:rFonts w:ascii="Times New Roman" w:eastAsia="Trebuchet MS" w:hAnsi="Times New Roman" w:cs="Times New Roman"/>
                <w:b/>
                <w:noProof/>
                <w:sz w:val="24"/>
                <w:szCs w:val="24"/>
              </w:rPr>
              <w:t>Основное содержание</w:t>
            </w:r>
          </w:p>
        </w:tc>
        <w:tc>
          <w:tcPr>
            <w:tcW w:w="1694" w:type="dxa"/>
          </w:tcPr>
          <w:p w:rsidR="00A93DE3" w:rsidRPr="00A93DE3" w:rsidRDefault="00A93DE3" w:rsidP="00A93DE3">
            <w:pPr>
              <w:spacing w:line="311" w:lineRule="exact"/>
              <w:ind w:left="698"/>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52</w:t>
            </w:r>
          </w:p>
        </w:tc>
      </w:tr>
      <w:tr w:rsidR="00A93DE3" w:rsidRPr="00A93DE3" w:rsidTr="002514E6">
        <w:trPr>
          <w:trHeight w:val="340"/>
        </w:trPr>
        <w:tc>
          <w:tcPr>
            <w:tcW w:w="9785" w:type="dxa"/>
            <w:gridSpan w:val="2"/>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в том числе:</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лекции, уроки</w:t>
            </w:r>
          </w:p>
        </w:tc>
        <w:tc>
          <w:tcPr>
            <w:tcW w:w="1694" w:type="dxa"/>
          </w:tcPr>
          <w:p w:rsidR="00A93DE3" w:rsidRPr="00A93DE3" w:rsidRDefault="00A93DE3" w:rsidP="00A93DE3">
            <w:pPr>
              <w:spacing w:before="22"/>
              <w:jc w:val="center"/>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 xml:space="preserve">Практическое занятие </w:t>
            </w:r>
          </w:p>
        </w:tc>
        <w:tc>
          <w:tcPr>
            <w:tcW w:w="1694" w:type="dxa"/>
          </w:tcPr>
          <w:p w:rsidR="00A93DE3" w:rsidRPr="00A93DE3" w:rsidRDefault="00A93DE3" w:rsidP="00A93DE3">
            <w:pPr>
              <w:jc w:val="center"/>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52</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noProof/>
                <w:sz w:val="24"/>
                <w:szCs w:val="24"/>
              </w:rPr>
            </w:pPr>
            <w:r w:rsidRPr="00A93DE3">
              <w:rPr>
                <w:rFonts w:ascii="Times New Roman" w:eastAsia="Times New Roman" w:hAnsi="Times New Roman" w:cs="Times New Roman"/>
                <w:sz w:val="24"/>
                <w:szCs w:val="24"/>
              </w:rPr>
              <w:t>Самостоятельная работа обучающегося (всего)</w:t>
            </w:r>
          </w:p>
        </w:tc>
        <w:tc>
          <w:tcPr>
            <w:tcW w:w="1694" w:type="dxa"/>
          </w:tcPr>
          <w:p w:rsidR="00A93DE3" w:rsidRPr="00A93DE3" w:rsidRDefault="00A93DE3" w:rsidP="00A93DE3">
            <w:pPr>
              <w:jc w:val="center"/>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w:t>
            </w:r>
          </w:p>
        </w:tc>
      </w:tr>
      <w:tr w:rsidR="00A93DE3" w:rsidRPr="00A93DE3" w:rsidTr="002514E6">
        <w:trPr>
          <w:trHeight w:val="340"/>
        </w:trPr>
        <w:tc>
          <w:tcPr>
            <w:tcW w:w="8091" w:type="dxa"/>
          </w:tcPr>
          <w:p w:rsidR="00A93DE3" w:rsidRPr="00A93DE3" w:rsidRDefault="00A93DE3" w:rsidP="00A93DE3">
            <w:pPr>
              <w:spacing w:line="309" w:lineRule="exact"/>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A93DE3" w:rsidRPr="00A93DE3" w:rsidRDefault="00A93DE3" w:rsidP="00A93DE3">
            <w:pPr>
              <w:spacing w:before="140"/>
              <w:ind w:left="770"/>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20</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в  т.ч.</w:t>
            </w:r>
            <w:r w:rsidRPr="00A93DE3">
              <w:rPr>
                <w:rFonts w:ascii="Times New Roman" w:eastAsia="Trebuchet MS" w:hAnsi="Times New Roman" w:cs="Times New Roman"/>
                <w:sz w:val="24"/>
                <w:szCs w:val="24"/>
              </w:rPr>
              <w:t>:</w:t>
            </w:r>
          </w:p>
        </w:tc>
        <w:tc>
          <w:tcPr>
            <w:tcW w:w="1694" w:type="dxa"/>
          </w:tcPr>
          <w:p w:rsidR="00A93DE3" w:rsidRPr="00A93DE3" w:rsidRDefault="00A93DE3" w:rsidP="00A93DE3">
            <w:pPr>
              <w:jc w:val="both"/>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 xml:space="preserve">теоретическое  обучение </w:t>
            </w:r>
          </w:p>
        </w:tc>
        <w:tc>
          <w:tcPr>
            <w:tcW w:w="1694" w:type="dxa"/>
          </w:tcPr>
          <w:p w:rsidR="00A93DE3" w:rsidRPr="00A93DE3" w:rsidRDefault="00A93DE3" w:rsidP="00A93DE3">
            <w:pPr>
              <w:jc w:val="center"/>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 xml:space="preserve">Практическое занятие </w:t>
            </w:r>
          </w:p>
        </w:tc>
        <w:tc>
          <w:tcPr>
            <w:tcW w:w="1694" w:type="dxa"/>
          </w:tcPr>
          <w:p w:rsidR="00A93DE3" w:rsidRPr="00A93DE3" w:rsidRDefault="00A93DE3" w:rsidP="00A93DE3">
            <w:pPr>
              <w:spacing w:line="370" w:lineRule="exact"/>
              <w:ind w:left="775"/>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20</w:t>
            </w:r>
          </w:p>
        </w:tc>
      </w:tr>
      <w:tr w:rsidR="00A93DE3" w:rsidRPr="00A93DE3" w:rsidTr="002514E6">
        <w:trPr>
          <w:trHeight w:val="525"/>
        </w:trPr>
        <w:tc>
          <w:tcPr>
            <w:tcW w:w="8091" w:type="dxa"/>
          </w:tcPr>
          <w:p w:rsidR="00A93DE3" w:rsidRPr="00A93DE3" w:rsidRDefault="00A93DE3" w:rsidP="00A93DE3">
            <w:pPr>
              <w:spacing w:before="14"/>
              <w:ind w:left="27" w:right="118"/>
              <w:rPr>
                <w:rFonts w:ascii="Times New Roman" w:eastAsia="Trebuchet MS" w:hAnsi="Times New Roman" w:cs="Times New Roman"/>
                <w:b/>
                <w:sz w:val="24"/>
                <w:szCs w:val="24"/>
                <w:lang w:val="ru-RU"/>
              </w:rPr>
            </w:pPr>
            <w:r w:rsidRPr="00A93DE3">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93DE3" w:rsidRPr="00A93DE3" w:rsidRDefault="00A93DE3" w:rsidP="00A93DE3">
            <w:pPr>
              <w:ind w:left="27" w:right="118"/>
              <w:jc w:val="center"/>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w:t>
            </w:r>
          </w:p>
        </w:tc>
      </w:tr>
    </w:tbl>
    <w:p w:rsidR="00A93DE3" w:rsidRPr="00A93DE3" w:rsidRDefault="00A93DE3" w:rsidP="00A93DE3">
      <w:pPr>
        <w:spacing w:line="252"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pgSz w:w="11906" w:h="16838"/>
          <w:pgMar w:top="1134" w:right="1418" w:bottom="1134" w:left="1134" w:header="0" w:footer="708" w:gutter="0"/>
          <w:cols w:space="1701"/>
          <w:titlePg/>
          <w:docGrid w:linePitch="360"/>
        </w:sectPr>
      </w:pP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A93DE3">
        <w:rPr>
          <w:rFonts w:ascii="Times New Roman" w:eastAsia="Times New Roman" w:hAnsi="Times New Roman" w:cs="Times New Roman"/>
          <w:b/>
          <w:caps/>
          <w:sz w:val="24"/>
          <w:szCs w:val="24"/>
          <w:lang w:eastAsia="zh-CN"/>
        </w:rPr>
        <w:t xml:space="preserve">2.2 </w:t>
      </w:r>
      <w:r w:rsidRPr="00A93DE3">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tblGrid>
      <w:tr w:rsidR="00A93DE3" w:rsidRPr="00A93DE3" w:rsidTr="002514E6">
        <w:trPr>
          <w:trHeight w:val="20"/>
        </w:trPr>
        <w:tc>
          <w:tcPr>
            <w:tcW w:w="3194" w:type="dxa"/>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93DE3">
              <w:rPr>
                <w:rFonts w:ascii="Times New Roman" w:eastAsia="Calibri" w:hAnsi="Times New Roman" w:cs="Cambria"/>
                <w:b/>
                <w:bCs/>
                <w:sz w:val="24"/>
                <w:szCs w:val="24"/>
                <w:lang w:eastAsia="zh-CN"/>
              </w:rPr>
              <w:t>Наименование разделов и тем</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7829" w:type="dxa"/>
            <w:gridSpan w:val="2"/>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93DE3">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A93DE3">
              <w:rPr>
                <w:rFonts w:ascii="Times New Roman" w:eastAsia="Times New Roman" w:hAnsi="Times New Roman" w:cs="Cambria"/>
                <w:b/>
                <w:bCs/>
                <w:sz w:val="24"/>
                <w:szCs w:val="24"/>
                <w:lang w:eastAsia="zh-CN"/>
              </w:rPr>
              <w:t>самостоятельная работа обучающихся</w:t>
            </w:r>
          </w:p>
        </w:tc>
        <w:tc>
          <w:tcPr>
            <w:tcW w:w="1559" w:type="dxa"/>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93DE3">
              <w:rPr>
                <w:rFonts w:ascii="Times New Roman" w:eastAsia="Times New Roman" w:hAnsi="Times New Roman" w:cs="Cambria"/>
                <w:b/>
                <w:bCs/>
                <w:sz w:val="24"/>
                <w:szCs w:val="24"/>
                <w:lang w:eastAsia="zh-CN"/>
              </w:rPr>
              <w:t>Объем часов</w:t>
            </w:r>
          </w:p>
        </w:tc>
        <w:tc>
          <w:tcPr>
            <w:tcW w:w="2868" w:type="dxa"/>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93DE3">
              <w:rPr>
                <w:rFonts w:ascii="Times New Roman" w:eastAsia="Times New Roman" w:hAnsi="Times New Roman" w:cs="Cambria"/>
                <w:b/>
                <w:lang w:eastAsia="zh-CN"/>
              </w:rPr>
              <w:t>Формируемые компетенции (ОК) и личностные результаты (ЛР)</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Основное содержание</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1 семестр (пр.р. 32</w:t>
            </w:r>
            <w:r w:rsidR="001C37C9">
              <w:rPr>
                <w:rFonts w:ascii="Times New Roman" w:eastAsia="OfficinaSansBookC" w:hAnsi="Times New Roman" w:cs="Times New Roman"/>
                <w:b/>
                <w:sz w:val="24"/>
                <w:szCs w:val="24"/>
                <w:lang w:eastAsia="zh-CN"/>
              </w:rPr>
              <w:t>.</w:t>
            </w:r>
            <w:r w:rsidRPr="00A93DE3">
              <w:rPr>
                <w:rFonts w:ascii="Times New Roman" w:eastAsia="OfficinaSansBookC" w:hAnsi="Times New Roman" w:cs="Times New Roman"/>
                <w:b/>
                <w:sz w:val="24"/>
                <w:szCs w:val="24"/>
                <w:lang w:eastAsia="zh-CN"/>
              </w:rPr>
              <w:t>)</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Входное тестирование                                                                                                                                                                </w:t>
            </w:r>
          </w:p>
        </w:tc>
      </w:tr>
      <w:tr w:rsidR="00A93DE3" w:rsidRPr="00A93DE3" w:rsidTr="002514E6">
        <w:trPr>
          <w:trHeight w:val="20"/>
        </w:trPr>
        <w:tc>
          <w:tcPr>
            <w:tcW w:w="3257" w:type="dxa"/>
            <w:gridSpan w:val="2"/>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A93DE3" w:rsidRPr="00A93DE3" w:rsidRDefault="00A93DE3" w:rsidP="00A93DE3">
            <w:pPr>
              <w:spacing w:after="0" w:line="240" w:lineRule="auto"/>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Лексико-грамматический тест</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Устное собеседование</w:t>
            </w:r>
            <w:r w:rsidRPr="00A93DE3">
              <w:rPr>
                <w:rFonts w:ascii="Times New Roman" w:eastAsia="OfficinaSansBookC" w:hAnsi="Times New Roman" w:cs="Times New Roman"/>
                <w:b/>
                <w:sz w:val="24"/>
                <w:szCs w:val="24"/>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1</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A93DE3">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Раздел 1.</w:t>
            </w:r>
          </w:p>
        </w:tc>
        <w:tc>
          <w:tcPr>
            <w:tcW w:w="7766"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val="restart"/>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1.1</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5</w:t>
            </w:r>
          </w:p>
        </w:tc>
        <w:tc>
          <w:tcPr>
            <w:tcW w:w="2868"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322"/>
        </w:trPr>
        <w:tc>
          <w:tcPr>
            <w:tcW w:w="3257" w:type="dxa"/>
            <w:gridSpan w:val="2"/>
            <w:vMerge/>
            <w:tcBorders>
              <w:left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1</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1</w:t>
            </w:r>
          </w:p>
        </w:tc>
        <w:tc>
          <w:tcPr>
            <w:tcW w:w="2868" w:type="dxa"/>
            <w:tcBorders>
              <w:top w:val="single" w:sz="4" w:space="0" w:color="auto"/>
              <w:left w:val="single" w:sz="4" w:space="0" w:color="000000"/>
              <w:bottom w:val="single" w:sz="4" w:space="0" w:color="auto"/>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307"/>
        </w:trPr>
        <w:tc>
          <w:tcPr>
            <w:tcW w:w="3257" w:type="dxa"/>
            <w:gridSpan w:val="2"/>
            <w:vMerge/>
            <w:tcBorders>
              <w:left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3</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18"/>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1.2</w:t>
            </w:r>
          </w:p>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6</w:t>
            </w:r>
          </w:p>
        </w:tc>
        <w:tc>
          <w:tcPr>
            <w:tcW w:w="2868"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4</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5</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6</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91"/>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1.3</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7</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8</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73"/>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1.4</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283AC0" w:rsidRDefault="00283AC0" w:rsidP="00A93DE3">
            <w:pPr>
              <w:spacing w:after="0" w:line="240" w:lineRule="auto"/>
              <w:jc w:val="center"/>
              <w:rPr>
                <w:rFonts w:ascii="Times New Roman" w:eastAsia="OfficinaSansBookC" w:hAnsi="Times New Roman" w:cs="Times New Roman"/>
                <w:b/>
                <w:sz w:val="24"/>
                <w:szCs w:val="24"/>
                <w:lang w:eastAsia="zh-CN"/>
              </w:rPr>
            </w:pPr>
            <w:r w:rsidRPr="00283AC0">
              <w:rPr>
                <w:rFonts w:ascii="Times New Roman" w:eastAsia="OfficinaSansBookC" w:hAnsi="Times New Roman" w:cs="Times New Roman"/>
                <w:b/>
                <w:sz w:val="24"/>
                <w:szCs w:val="24"/>
                <w:lang w:eastAsia="zh-CN"/>
              </w:rPr>
              <w:t>6</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906"/>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9</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10</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11</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183"/>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1.5</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Спорт</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12</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13</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70"/>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1.6</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283AC0" w:rsidRDefault="00283AC0" w:rsidP="00A93DE3">
            <w:pPr>
              <w:spacing w:after="0" w:line="240" w:lineRule="auto"/>
              <w:jc w:val="center"/>
              <w:rPr>
                <w:rFonts w:ascii="Times New Roman" w:eastAsia="OfficinaSansBookC" w:hAnsi="Times New Roman" w:cs="Times New Roman"/>
                <w:b/>
                <w:sz w:val="24"/>
                <w:szCs w:val="24"/>
                <w:lang w:eastAsia="zh-CN"/>
              </w:rPr>
            </w:pPr>
            <w:r w:rsidRPr="00283AC0">
              <w:rPr>
                <w:rFonts w:ascii="Times New Roman" w:eastAsia="OfficinaSansBookC" w:hAnsi="Times New Roman" w:cs="Times New Roman"/>
                <w:b/>
                <w:sz w:val="24"/>
                <w:szCs w:val="24"/>
                <w:lang w:eastAsia="zh-CN"/>
              </w:rPr>
              <w:t>6</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840"/>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14</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 № 15</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16</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88"/>
        </w:trPr>
        <w:tc>
          <w:tcPr>
            <w:tcW w:w="15450" w:type="dxa"/>
            <w:gridSpan w:val="5"/>
            <w:tcBorders>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2 семестр (пр.р. 40)</w:t>
            </w:r>
          </w:p>
        </w:tc>
      </w:tr>
      <w:tr w:rsidR="00A93DE3" w:rsidRPr="00A93DE3" w:rsidTr="002514E6">
        <w:trPr>
          <w:trHeight w:val="291"/>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1.7</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8</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17</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18</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73"/>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1.8</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Россия</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8</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283AC0" w:rsidRPr="00A93DE3" w:rsidTr="002514E6">
        <w:trPr>
          <w:trHeight w:val="609"/>
        </w:trPr>
        <w:tc>
          <w:tcPr>
            <w:tcW w:w="3257" w:type="dxa"/>
            <w:gridSpan w:val="2"/>
            <w:vMerge/>
            <w:tcBorders>
              <w:left w:val="single" w:sz="4" w:space="0" w:color="000000"/>
              <w:right w:val="single" w:sz="4" w:space="0" w:color="000000"/>
            </w:tcBorders>
          </w:tcPr>
          <w:p w:rsidR="00283AC0" w:rsidRPr="00A93DE3" w:rsidRDefault="00283AC0"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283AC0" w:rsidRPr="00A93DE3" w:rsidRDefault="00283AC0"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19</w:t>
            </w:r>
          </w:p>
          <w:p w:rsidR="00283AC0" w:rsidRPr="00A93DE3" w:rsidRDefault="00283AC0"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283AC0" w:rsidRPr="00A93DE3" w:rsidRDefault="00283AC0"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Pr="00616FDA" w:rsidRDefault="00283AC0" w:rsidP="00D8592B">
            <w:pPr>
              <w:spacing w:after="0" w:line="240" w:lineRule="auto"/>
              <w:jc w:val="center"/>
              <w:rPr>
                <w:rFonts w:ascii="Times New Roman" w:eastAsia="OfficinaSansBookC" w:hAnsi="Times New Roman" w:cs="Times New Roman"/>
                <w:sz w:val="24"/>
                <w:szCs w:val="24"/>
                <w:lang w:eastAsia="zh-CN"/>
              </w:rPr>
            </w:pPr>
            <w:r w:rsidRPr="00616FDA">
              <w:rPr>
                <w:rFonts w:ascii="Times New Roman" w:eastAsia="OfficinaSansBookC" w:hAnsi="Times New Roman" w:cs="Times New Roman"/>
                <w:sz w:val="24"/>
                <w:szCs w:val="24"/>
                <w:lang w:eastAsia="zh-CN"/>
              </w:rPr>
              <w:t>2.3</w:t>
            </w:r>
          </w:p>
        </w:tc>
      </w:tr>
      <w:tr w:rsidR="00283AC0" w:rsidRPr="00A93DE3" w:rsidTr="002514E6">
        <w:trPr>
          <w:trHeight w:val="609"/>
        </w:trPr>
        <w:tc>
          <w:tcPr>
            <w:tcW w:w="3257" w:type="dxa"/>
            <w:gridSpan w:val="2"/>
            <w:vMerge/>
            <w:tcBorders>
              <w:left w:val="single" w:sz="4" w:space="0" w:color="000000"/>
              <w:right w:val="single" w:sz="4" w:space="0" w:color="000000"/>
            </w:tcBorders>
          </w:tcPr>
          <w:p w:rsidR="00283AC0" w:rsidRPr="00A93DE3" w:rsidRDefault="00283AC0"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283AC0" w:rsidRPr="00A93DE3" w:rsidRDefault="00283AC0"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20</w:t>
            </w:r>
          </w:p>
          <w:p w:rsidR="00283AC0" w:rsidRPr="00A93DE3" w:rsidRDefault="00283AC0"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283AC0" w:rsidRPr="00A93DE3" w:rsidRDefault="00283AC0"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D8592B">
            <w:r w:rsidRPr="00616FDA">
              <w:rPr>
                <w:rFonts w:ascii="Times New Roman" w:eastAsia="OfficinaSansBookC" w:hAnsi="Times New Roman" w:cs="Times New Roman"/>
                <w:sz w:val="24"/>
                <w:szCs w:val="24"/>
                <w:lang w:eastAsia="zh-CN"/>
              </w:rPr>
              <w:t>ОК 01, ОК 02, ОК 04, ОК 09, ПК 3.1,ЛР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21</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22</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Прикладной модуль</w:t>
            </w:r>
          </w:p>
        </w:tc>
      </w:tr>
      <w:tr w:rsidR="00A93DE3" w:rsidRPr="00A93DE3" w:rsidTr="002514E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Раздел 2.</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val="restart"/>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Тема 2.1 </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6</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23</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24</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w:t>
            </w:r>
          </w:p>
          <w:p w:rsidR="00A93DE3" w:rsidRPr="00A93DE3" w:rsidRDefault="00A93DE3" w:rsidP="00A93DE3">
            <w:pPr>
              <w:numPr>
                <w:ilvl w:val="0"/>
                <w:numId w:val="7"/>
              </w:num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профессионально ориентированная лексика;</w:t>
            </w:r>
          </w:p>
          <w:p w:rsidR="00A93DE3" w:rsidRPr="00A93DE3" w:rsidRDefault="00A93DE3" w:rsidP="00A93DE3">
            <w:pPr>
              <w:numPr>
                <w:ilvl w:val="0"/>
                <w:numId w:val="7"/>
              </w:num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 делового общения.</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numPr>
                <w:ilvl w:val="0"/>
                <w:numId w:val="7"/>
              </w:num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герундий, инфинитив.</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val="restart"/>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iCs/>
                <w:sz w:val="24"/>
                <w:szCs w:val="24"/>
                <w:lang w:eastAsia="zh-CN"/>
              </w:rPr>
            </w:pPr>
            <w:r w:rsidRPr="00A93DE3">
              <w:rPr>
                <w:rFonts w:ascii="Times New Roman" w:eastAsia="OfficinaSansBookC" w:hAnsi="Times New Roman" w:cs="Times New Roman"/>
                <w:b/>
                <w:iCs/>
                <w:sz w:val="24"/>
                <w:szCs w:val="24"/>
                <w:lang w:eastAsia="zh-CN"/>
              </w:rPr>
              <w:t xml:space="preserve">Тема 2.2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iCs/>
                <w:sz w:val="24"/>
                <w:szCs w:val="24"/>
                <w:lang w:eastAsia="zh-CN"/>
              </w:rPr>
              <w:t>Промышленные технологии</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283AC0" w:rsidP="00A93DE3">
            <w:pPr>
              <w:spacing w:after="0" w:line="240" w:lineRule="auto"/>
              <w:jc w:val="center"/>
              <w:rPr>
                <w:rFonts w:ascii="Times New Roman" w:eastAsia="OfficinaSansBookC" w:hAnsi="Times New Roman" w:cs="Times New Roman"/>
                <w:b/>
                <w:bCs/>
                <w:sz w:val="24"/>
                <w:szCs w:val="24"/>
                <w:lang w:eastAsia="zh-CN"/>
              </w:rPr>
            </w:pPr>
            <w:r>
              <w:rPr>
                <w:rFonts w:ascii="Times New Roman" w:eastAsia="OfficinaSansBookC" w:hAnsi="Times New Roman" w:cs="Times New Roman"/>
                <w:b/>
                <w:bCs/>
                <w:sz w:val="24"/>
                <w:szCs w:val="24"/>
                <w:lang w:eastAsia="zh-CN"/>
              </w:rPr>
              <w:t>6</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25</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26</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tcBorders>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27</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Конкурсы профессионального мастерства WorldSkills</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eastAsia="zh-CN"/>
              </w:rPr>
              <w:t>Лексика</w:t>
            </w:r>
            <w:r w:rsidRPr="00A93DE3">
              <w:rPr>
                <w:rFonts w:ascii="Times New Roman" w:eastAsia="OfficinaSansBookC" w:hAnsi="Times New Roman" w:cs="Times New Roman"/>
                <w:sz w:val="24"/>
                <w:szCs w:val="24"/>
                <w:lang w:val="en-US" w:eastAsia="zh-CN"/>
              </w:rPr>
              <w:t>:</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машины</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и</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механизмы</w:t>
            </w:r>
            <w:r w:rsidRPr="00A93DE3">
              <w:rPr>
                <w:rFonts w:ascii="Times New Roman" w:eastAsia="OfficinaSansBookC" w:hAnsi="Times New Roman" w:cs="Times New Roman"/>
                <w:sz w:val="24"/>
                <w:szCs w:val="24"/>
                <w:lang w:val="en-US" w:eastAsia="zh-CN"/>
              </w:rPr>
              <w:t xml:space="preserve"> (machinery, enginery, equipment etc.)</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промышленное</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оборудование</w:t>
            </w:r>
            <w:r w:rsidRPr="00A93DE3">
              <w:rPr>
                <w:rFonts w:ascii="Times New Roman" w:eastAsia="OfficinaSansBookC" w:hAnsi="Times New Roman" w:cs="Times New Roman"/>
                <w:sz w:val="24"/>
                <w:szCs w:val="24"/>
                <w:lang w:val="en-US" w:eastAsia="zh-CN"/>
              </w:rPr>
              <w:t xml:space="preserve"> (industrial equipment, machine tools, bench etc.)</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Тема 2.3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28</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29</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виды</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наук</w:t>
            </w:r>
            <w:r w:rsidRPr="00A93DE3">
              <w:rPr>
                <w:rFonts w:ascii="Times New Roman" w:eastAsia="OfficinaSansBookC" w:hAnsi="Times New Roman" w:cs="Times New Roman"/>
                <w:sz w:val="24"/>
                <w:szCs w:val="24"/>
                <w:lang w:val="en-US" w:eastAsia="zh-CN"/>
              </w:rPr>
              <w:t xml:space="preserve"> (science, natural sciences, social sciences, etc.)- </w:t>
            </w:r>
            <w:r w:rsidRPr="00A93DE3">
              <w:rPr>
                <w:rFonts w:ascii="Times New Roman" w:eastAsia="OfficinaSansBookC" w:hAnsi="Times New Roman" w:cs="Times New Roman"/>
                <w:sz w:val="24"/>
                <w:szCs w:val="24"/>
                <w:lang w:eastAsia="zh-CN"/>
              </w:rPr>
              <w:t>названия</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технических</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и</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компьютерных</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средств</w:t>
            </w:r>
            <w:r w:rsidRPr="00A93DE3">
              <w:rPr>
                <w:rFonts w:ascii="Times New Roman" w:eastAsia="OfficinaSansBookC" w:hAnsi="Times New Roman" w:cs="Times New Roman"/>
                <w:sz w:val="24"/>
                <w:szCs w:val="24"/>
                <w:lang w:val="en-US" w:eastAsia="zh-CN"/>
              </w:rPr>
              <w:t xml:space="preserve"> (a tablet, a smartphone, a laptop, a machine, etc)</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 страдательный залог, </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2.4</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283AC0" w:rsidP="00A93DE3">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8</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673"/>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30</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Известные ученые и их открытия в России.</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31</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Известные ученые и их открытия за рубежом</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профессионально ориентированная лексика;</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лексика делового общения.</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283AC0" w:rsidRDefault="00283AC0" w:rsidP="00283AC0">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2.3</w:t>
            </w:r>
          </w:p>
          <w:p w:rsidR="00A93DE3" w:rsidRPr="00A93DE3" w:rsidRDefault="00283AC0" w:rsidP="00283AC0">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c>
          <w:tcPr>
            <w:tcW w:w="11023" w:type="dxa"/>
            <w:gridSpan w:val="3"/>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r>
      <w:tr w:rsidR="00A93DE3" w:rsidRPr="00A93DE3" w:rsidTr="002514E6">
        <w:trPr>
          <w:trHeight w:val="20"/>
        </w:trPr>
        <w:tc>
          <w:tcPr>
            <w:tcW w:w="11023" w:type="dxa"/>
            <w:gridSpan w:val="3"/>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72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r>
    </w:tbl>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rPr>
          <w:rFonts w:ascii="Times New Roman" w:eastAsia="Times New Roman" w:hAnsi="Times New Roman" w:cs="Times New Roman"/>
          <w:b/>
          <w:caps/>
          <w:sz w:val="24"/>
          <w:szCs w:val="24"/>
          <w:lang w:eastAsia="zh-CN"/>
        </w:rPr>
      </w:pPr>
    </w:p>
    <w:p w:rsidR="00A93DE3" w:rsidRDefault="00A93DE3" w:rsidP="001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footerReference w:type="default" r:id="rId9"/>
          <w:pgSz w:w="16838" w:h="11906" w:orient="landscape"/>
          <w:pgMar w:top="1134" w:right="567" w:bottom="1418" w:left="1134" w:header="0" w:footer="709" w:gutter="0"/>
          <w:cols w:space="1701"/>
          <w:titlePg/>
          <w:docGrid w:linePitch="360"/>
        </w:sectPr>
      </w:pPr>
    </w:p>
    <w:p w:rsidR="001667F4" w:rsidRPr="00496F9D" w:rsidRDefault="00B82CD6" w:rsidP="001667F4">
      <w:pPr>
        <w:spacing w:after="0"/>
        <w:jc w:val="center"/>
        <w:rPr>
          <w:rFonts w:ascii="Times New Roman" w:eastAsia="Times New Roman" w:hAnsi="Times New Roman" w:cs="Times New Roman"/>
          <w:color w:val="0000FF"/>
          <w:sz w:val="24"/>
          <w:szCs w:val="24"/>
          <w:lang w:eastAsia="zh-CN"/>
        </w:rPr>
      </w:pPr>
      <w:r w:rsidRPr="00B82CD6">
        <w:rPr>
          <w:rFonts w:ascii="Times New Roman" w:eastAsia="Times New Roman" w:hAnsi="Times New Roman" w:cs="Times New Roman"/>
          <w:b/>
          <w:sz w:val="24"/>
          <w:szCs w:val="24"/>
          <w:lang w:eastAsia="zh-CN"/>
        </w:rPr>
        <w:tab/>
      </w:r>
    </w:p>
    <w:p w:rsidR="001667F4" w:rsidRPr="00496F9D" w:rsidRDefault="001667F4" w:rsidP="001667F4">
      <w:pPr>
        <w:spacing w:after="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 xml:space="preserve">      </w:t>
      </w:r>
      <w:r w:rsidRPr="00496F9D">
        <w:rPr>
          <w:rFonts w:ascii="Times New Roman" w:eastAsia="Times New Roman" w:hAnsi="Times New Roman" w:cs="Times New Roman"/>
          <w:b/>
          <w:sz w:val="24"/>
          <w:szCs w:val="24"/>
          <w:lang w:eastAsia="zh-CN"/>
        </w:rPr>
        <w:t>3 УСЛОВИЯ РЕАЛИЗАЦИИ ПРОГРАММЫ УЧЕБНОГО ПРЕДМЕТА</w:t>
      </w:r>
    </w:p>
    <w:p w:rsidR="001667F4" w:rsidRPr="00496F9D" w:rsidRDefault="001667F4" w:rsidP="001667F4">
      <w:pPr>
        <w:spacing w:after="0" w:line="240" w:lineRule="auto"/>
        <w:ind w:firstLine="709"/>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r w:rsidRPr="00496F9D">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Pr="00496F9D">
        <w:rPr>
          <w:rFonts w:ascii="Times New Roman" w:hAnsi="Times New Roman"/>
          <w:b/>
          <w:sz w:val="24"/>
          <w:szCs w:val="24"/>
        </w:rPr>
        <w:t>Кабинет №2204</w:t>
      </w:r>
    </w:p>
    <w:p w:rsidR="001667F4" w:rsidRPr="00496F9D" w:rsidRDefault="001667F4" w:rsidP="001667F4">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Оборудование учебного кабинета:</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посадочные места по количеству обучающихся;</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рабочее место преподавателя;</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методические материалы по дисциплине.</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496F9D">
        <w:rPr>
          <w:rFonts w:ascii="Times New Roman" w:eastAsia="Times New Roman" w:hAnsi="Times New Roman" w:cs="Times New Roman"/>
          <w:sz w:val="24"/>
          <w:lang w:val="en-US" w:eastAsia="zh-CN"/>
        </w:rPr>
        <w:t>Internet</w:t>
      </w:r>
      <w:r w:rsidRPr="00496F9D">
        <w:rPr>
          <w:rFonts w:ascii="Times New Roman" w:eastAsia="Times New Roman" w:hAnsi="Times New Roman" w:cs="Times New Roman"/>
          <w:sz w:val="24"/>
          <w:lang w:eastAsia="zh-CN"/>
        </w:rPr>
        <w:t>.</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Times New Roman"/>
          <w:sz w:val="24"/>
          <w:lang w:eastAsia="zh-CN"/>
        </w:rPr>
        <w:t>Оснащенность:</w:t>
      </w:r>
      <w:r w:rsidRPr="00496F9D">
        <w:rPr>
          <w:rFonts w:ascii="Times New Roman" w:eastAsia="Times New Roman" w:hAnsi="Times New Roman" w:cs="Arial"/>
          <w:bCs/>
          <w:sz w:val="20"/>
          <w:szCs w:val="20"/>
          <w:lang w:eastAsia="ru-RU"/>
        </w:rPr>
        <w:t xml:space="preserve"> </w:t>
      </w:r>
      <w:r w:rsidRPr="00496F9D">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Учебно-наглядные пособия - комплект плакатов</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bCs/>
          <w:sz w:val="24"/>
          <w:szCs w:val="24"/>
          <w:lang w:eastAsia="zh-CN"/>
        </w:rPr>
      </w:pPr>
      <w:r w:rsidRPr="00496F9D">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2010 Professional Plus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2007 Professional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Windows 10 Professional 64-bit Russian DSP OEI</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Сервисы ЭИОС ОрИПС</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1667F4">
        <w:rPr>
          <w:rFonts w:ascii="Times New Roman" w:eastAsia="Times New Roman" w:hAnsi="Times New Roman" w:cs="Times New Roman"/>
          <w:sz w:val="24"/>
          <w:lang w:val="en-US" w:eastAsia="zh-CN"/>
        </w:rPr>
        <w:t>AutoCAD</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КОМПАС</w:t>
      </w:r>
      <w:r w:rsidRPr="00A93DE3">
        <w:rPr>
          <w:rFonts w:ascii="Times New Roman" w:eastAsia="Times New Roman" w:hAnsi="Times New Roman" w:cs="Times New Roman"/>
          <w:sz w:val="24"/>
          <w:lang w:eastAsia="zh-CN"/>
        </w:rPr>
        <w:t>-3</w:t>
      </w:r>
      <w:r w:rsidRPr="001667F4">
        <w:rPr>
          <w:rFonts w:ascii="Times New Roman" w:eastAsia="Times New Roman" w:hAnsi="Times New Roman" w:cs="Times New Roman"/>
          <w:sz w:val="24"/>
          <w:lang w:val="en-US" w:eastAsia="zh-CN"/>
        </w:rPr>
        <w:t>D</w:t>
      </w:r>
      <w:r w:rsidRPr="00A93DE3">
        <w:rPr>
          <w:rFonts w:ascii="Times New Roman" w:eastAsia="Times New Roman" w:hAnsi="Times New Roman" w:cs="Times New Roman"/>
          <w:sz w:val="24"/>
          <w:lang w:eastAsia="zh-CN"/>
        </w:rPr>
        <w:t xml:space="preserve"> </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val="en-US" w:eastAsia="zh-CN"/>
        </w:rPr>
        <w:t>Microsoft</w:t>
      </w:r>
      <w:r w:rsidRPr="00A93DE3">
        <w:rPr>
          <w:rFonts w:ascii="Times New Roman" w:eastAsia="Times New Roman" w:hAnsi="Times New Roman" w:cs="Times New Roman"/>
          <w:sz w:val="24"/>
          <w:lang w:eastAsia="zh-CN"/>
        </w:rPr>
        <w:t xml:space="preserve"> </w:t>
      </w:r>
      <w:r w:rsidRPr="00496F9D">
        <w:rPr>
          <w:rFonts w:ascii="Times New Roman" w:eastAsia="Times New Roman" w:hAnsi="Times New Roman" w:cs="Times New Roman"/>
          <w:sz w:val="24"/>
          <w:lang w:val="en-US" w:eastAsia="zh-CN"/>
        </w:rPr>
        <w:t>Windows</w:t>
      </w:r>
      <w:r w:rsidRPr="00A93DE3">
        <w:rPr>
          <w:rFonts w:ascii="Times New Roman" w:eastAsia="Times New Roman" w:hAnsi="Times New Roman" w:cs="Times New Roman"/>
          <w:sz w:val="24"/>
          <w:lang w:eastAsia="zh-CN"/>
        </w:rPr>
        <w:t xml:space="preserve"> 7/8.1 </w:t>
      </w:r>
      <w:r w:rsidRPr="00496F9D">
        <w:rPr>
          <w:rFonts w:ascii="Times New Roman" w:eastAsia="Times New Roman" w:hAnsi="Times New Roman" w:cs="Times New Roman"/>
          <w:sz w:val="24"/>
          <w:lang w:val="en-US" w:eastAsia="zh-CN"/>
        </w:rPr>
        <w:t>Professional</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1667F4" w:rsidRPr="00496F9D" w:rsidRDefault="001667F4" w:rsidP="001667F4">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p>
    <w:p w:rsidR="001667F4" w:rsidRPr="00496F9D" w:rsidRDefault="001667F4" w:rsidP="001667F4">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r w:rsidRPr="00496F9D">
        <w:rPr>
          <w:rFonts w:ascii="Times New Roman" w:eastAsia="Times New Roman" w:hAnsi="Times New Roman" w:cs="Times New Roman"/>
          <w:b/>
          <w:bCs/>
          <w:sz w:val="24"/>
          <w:lang w:eastAsia="zh-CN"/>
        </w:rPr>
        <w:t>3.2. Информационное обеспечение реализации программы</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1667F4" w:rsidRPr="00496F9D" w:rsidRDefault="001667F4" w:rsidP="001667F4">
      <w:pPr>
        <w:shd w:val="clear" w:color="auto" w:fill="FFFFFF"/>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b/>
          <w:bCs/>
          <w:sz w:val="24"/>
          <w:lang w:eastAsia="zh-CN"/>
        </w:rPr>
        <w:t>Перечень рекомендуемых учебных изданий, дополнительной литературы Интернет-ресурсов, базы данных библиотечного фонда:</w:t>
      </w:r>
    </w:p>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1667F4" w:rsidRPr="00496F9D" w:rsidTr="00DE6C5C">
        <w:tc>
          <w:tcPr>
            <w:tcW w:w="426" w:type="dxa"/>
            <w:shd w:val="clear" w:color="auto" w:fill="auto"/>
          </w:tcPr>
          <w:p w:rsidR="001667F4" w:rsidRPr="00496F9D" w:rsidRDefault="001667F4" w:rsidP="00DE6C5C">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Л. В. Макар, Н. В. Матвеева</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3260" w:type="dxa"/>
            <w:shd w:val="clear" w:color="auto" w:fill="auto"/>
          </w:tcPr>
          <w:p w:rsidR="00283AC0"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color w:val="000000"/>
                <w:sz w:val="24"/>
                <w:szCs w:val="24"/>
                <w:u w:val="single"/>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496F9D">
              <w:t xml:space="preserve"> </w:t>
            </w:r>
            <w:hyperlink r:id="rId10" w:tgtFrame="_blank" w:history="1">
              <w:r w:rsidRPr="00496F9D">
                <w:rPr>
                  <w:rFonts w:ascii="Times New Roman" w:eastAsia="Times New Roman" w:hAnsi="Times New Roman" w:cs="Times New Roman"/>
                  <w:bCs/>
                  <w:color w:val="000000"/>
                  <w:sz w:val="24"/>
                  <w:szCs w:val="24"/>
                  <w:u w:val="single"/>
                  <w:lang w:eastAsia="zh-CN"/>
                </w:rPr>
                <w:t>https://urait.ru/bcode/531809</w:t>
              </w:r>
            </w:hyperlink>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rPr>
          <w:trHeight w:val="1712"/>
        </w:trPr>
        <w:tc>
          <w:tcPr>
            <w:tcW w:w="426" w:type="dxa"/>
            <w:shd w:val="clear" w:color="auto" w:fill="auto"/>
          </w:tcPr>
          <w:p w:rsidR="001667F4" w:rsidRPr="00496F9D" w:rsidRDefault="001667F4" w:rsidP="00DE6C5C">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Кузьменкова Ю. Б. </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1667F4" w:rsidRPr="00283AC0"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hAnsi="Times New Roman" w:cs="Times New Roman"/>
                <w:color w:val="000000"/>
                <w:u w:val="single"/>
                <w:shd w:val="clear" w:color="auto" w:fill="FFFFFF"/>
              </w:rPr>
            </w:pPr>
            <w:r w:rsidRPr="00496F9D">
              <w:rPr>
                <w:rFonts w:ascii="Times New Roman" w:hAnsi="Times New Roman" w:cs="Times New Roman"/>
                <w:color w:val="000000"/>
                <w:shd w:val="clear" w:color="auto" w:fill="FFFFFF"/>
              </w:rPr>
              <w:t>Москва : Издательство Юрайт, 2023. — 207 с. — (Профессиональное образование). </w:t>
            </w:r>
            <w:r w:rsidRPr="00496F9D">
              <w:rPr>
                <w:rFonts w:ascii="Times New Roman" w:eastAsia="Times New Roman" w:hAnsi="Times New Roman" w:cs="Times New Roman"/>
                <w:bCs/>
                <w:sz w:val="24"/>
                <w:szCs w:val="24"/>
                <w:lang w:eastAsia="zh-CN"/>
              </w:rPr>
              <w:t xml:space="preserve"> </w:t>
            </w:r>
            <w:r w:rsidRPr="00496F9D">
              <w:rPr>
                <w:rFonts w:ascii="Times New Roman" w:hAnsi="Times New Roman" w:cs="Times New Roman"/>
                <w:bCs/>
                <w:color w:val="000000"/>
                <w:shd w:val="clear" w:color="auto" w:fill="FFFFFF"/>
              </w:rPr>
              <w:t xml:space="preserve">режим доступа: </w:t>
            </w:r>
            <w:r w:rsidRPr="00496F9D">
              <w:rPr>
                <w:rFonts w:ascii="Times New Roman" w:hAnsi="Times New Roman" w:cs="Times New Roman"/>
                <w:color w:val="000000"/>
                <w:shd w:val="clear" w:color="auto" w:fill="FFFFFF"/>
              </w:rPr>
              <w:t xml:space="preserve">  </w:t>
            </w:r>
            <w:r w:rsidRPr="00496F9D">
              <w:t xml:space="preserve"> </w:t>
            </w:r>
            <w:hyperlink r:id="rId11" w:tgtFrame="_blank" w:history="1">
              <w:r w:rsidRPr="00496F9D">
                <w:rPr>
                  <w:rFonts w:ascii="Times New Roman" w:hAnsi="Times New Roman" w:cs="Times New Roman"/>
                  <w:color w:val="000000"/>
                  <w:u w:val="single"/>
                  <w:shd w:val="clear" w:color="auto" w:fill="FFFFFF"/>
                </w:rPr>
                <w:t>https://urait.ru/bcode/517769</w:t>
              </w:r>
            </w:hyperlink>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tc>
      </w:tr>
    </w:tbl>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667F4" w:rsidRPr="00496F9D" w:rsidRDefault="001667F4" w:rsidP="001667F4">
      <w:pPr>
        <w:spacing w:after="0" w:line="240" w:lineRule="auto"/>
        <w:ind w:firstLine="709"/>
        <w:jc w:val="both"/>
        <w:rPr>
          <w:rFonts w:ascii="Times New Roman" w:eastAsia="Times New Roman" w:hAnsi="Times New Roman" w:cs="Cambria"/>
          <w:b/>
          <w:bCs/>
          <w:sz w:val="24"/>
          <w:szCs w:val="24"/>
          <w:lang w:eastAsia="zh-CN"/>
        </w:rPr>
      </w:pPr>
      <w:r w:rsidRPr="00496F9D">
        <w:rPr>
          <w:rFonts w:ascii="Times New Roman" w:eastAsia="Times New Roman" w:hAnsi="Times New Roman" w:cs="Cambria"/>
          <w:b/>
          <w:bCs/>
          <w:sz w:val="24"/>
          <w:szCs w:val="24"/>
          <w:lang w:eastAsia="zh-CN"/>
        </w:rPr>
        <w:t>3.2.2. Дополнительные источники:</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1</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О. Ф. Иванова, М. М. Шиловская.</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496F9D">
              <w:rPr>
                <w:rFonts w:ascii="Arial" w:hAnsi="Arial" w:cs="Arial"/>
                <w:color w:val="000000"/>
                <w:shd w:val="clear" w:color="auto" w:fill="FFFFFF"/>
              </w:rPr>
              <w:t xml:space="preserve"> </w:t>
            </w:r>
          </w:p>
        </w:tc>
        <w:tc>
          <w:tcPr>
            <w:tcW w:w="3260" w:type="dxa"/>
            <w:shd w:val="clear" w:color="auto" w:fill="auto"/>
          </w:tcPr>
          <w:p w:rsidR="00283AC0"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hAnsi="Times New Roman" w:cs="Times New Roman"/>
                <w:color w:val="000000"/>
                <w:u w:val="single"/>
              </w:rPr>
            </w:pPr>
            <w:r w:rsidRPr="00496F9D">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496F9D">
              <w:t xml:space="preserve">  </w:t>
            </w:r>
            <w:hyperlink r:id="rId12" w:tgtFrame="_blank" w:history="1">
              <w:r w:rsidRPr="00496F9D">
                <w:rPr>
                  <w:rFonts w:ascii="Times New Roman" w:hAnsi="Times New Roman" w:cs="Times New Roman"/>
                  <w:color w:val="000000"/>
                  <w:u w:val="single"/>
                </w:rPr>
                <w:t>https://urait.ru/bcode/509748</w:t>
              </w:r>
            </w:hyperlink>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hAnsi="Times New Roman" w:cs="Times New Roma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2</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Невзорова Г. Д., Никитушкина Г. И.</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 и доп. </w:t>
            </w:r>
          </w:p>
        </w:tc>
        <w:tc>
          <w:tcPr>
            <w:tcW w:w="3260" w:type="dxa"/>
            <w:shd w:val="clear" w:color="auto" w:fill="auto"/>
          </w:tcPr>
          <w:p w:rsidR="00283AC0"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xml:space="preserve"> </w:t>
            </w:r>
            <w:r w:rsidRPr="00496F9D">
              <w:rPr>
                <w:rFonts w:ascii="Arial" w:hAnsi="Arial" w:cs="Arial"/>
                <w:bCs/>
                <w:color w:val="000000"/>
                <w:shd w:val="clear" w:color="auto" w:fill="FFFFFF"/>
              </w:rPr>
              <w:t>режим доступа:</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w:t>
            </w:r>
            <w:hyperlink r:id="rId13" w:tgtFrame="_blank" w:history="1">
              <w:r w:rsidRPr="00496F9D">
                <w:rPr>
                  <w:rFonts w:ascii="Times New Roman" w:eastAsia="Times New Roman" w:hAnsi="Times New Roman" w:cs="Times New Roman"/>
                  <w:bCs/>
                  <w:color w:val="000000"/>
                  <w:sz w:val="24"/>
                  <w:szCs w:val="24"/>
                  <w:u w:val="single"/>
                  <w:lang w:eastAsia="zh-CN"/>
                </w:rPr>
                <w:t>https://urait.ru/bcode/513406</w:t>
              </w:r>
            </w:hyperlink>
            <w:r w:rsidRPr="00496F9D">
              <w:rPr>
                <w:rFonts w:ascii="Times New Roman" w:eastAsia="Times New Roman" w:hAnsi="Times New Roman" w:cs="Times New Roman"/>
                <w:bCs/>
                <w:sz w:val="24"/>
                <w:szCs w:val="24"/>
                <w:lang w:eastAsia="zh-C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3</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iCs/>
                <w:color w:val="000000"/>
                <w:bdr w:val="single" w:sz="2" w:space="0" w:color="E5E7EB" w:frame="1"/>
                <w:shd w:val="clear" w:color="auto" w:fill="FFFFFF"/>
                <w:lang w:eastAsia="zh-CN"/>
              </w:rPr>
              <w:t>Купцова, А. К. </w:t>
            </w:r>
            <w:r w:rsidRPr="00496F9D">
              <w:rPr>
                <w:rFonts w:ascii="Times New Roman" w:eastAsia="Times New Roman" w:hAnsi="Times New Roman" w:cs="Times New Roman"/>
                <w:color w:val="000000"/>
                <w:shd w:val="clear" w:color="auto" w:fill="FFFFFF"/>
                <w:lang w:eastAsia="zh-CN"/>
              </w:rPr>
              <w:t> </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color w:val="000000"/>
                <w:shd w:val="clear" w:color="auto" w:fill="FFFFFF"/>
                <w:lang w:eastAsia="zh-CN"/>
              </w:rPr>
              <w:t>Английский язык для менеджеров и логистов (B1-B2) : учебник и практикум для среднего профессионального образования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2024. — 326 с.</w:t>
            </w:r>
          </w:p>
          <w:p w:rsidR="00283AC0" w:rsidRPr="00283AC0"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color w:val="000000"/>
                <w:sz w:val="24"/>
                <w:szCs w:val="24"/>
                <w:u w:val="single"/>
                <w:lang w:eastAsia="zh-CN"/>
              </w:rPr>
            </w:pPr>
            <w:r w:rsidRPr="00496F9D">
              <w:rPr>
                <w:rFonts w:ascii="Times New Roman" w:eastAsia="Times New Roman" w:hAnsi="Times New Roman" w:cs="Times New Roman"/>
                <w:bCs/>
                <w:sz w:val="24"/>
                <w:szCs w:val="24"/>
                <w:lang w:eastAsia="zh-CN"/>
              </w:rPr>
              <w:t> </w:t>
            </w:r>
            <w:hyperlink r:id="rId14" w:tgtFrame="_blank" w:history="1">
              <w:r w:rsidRPr="00496F9D">
                <w:rPr>
                  <w:rFonts w:ascii="Times New Roman" w:eastAsia="Times New Roman" w:hAnsi="Times New Roman" w:cs="Times New Roman"/>
                  <w:bCs/>
                  <w:color w:val="000000"/>
                  <w:sz w:val="24"/>
                  <w:szCs w:val="24"/>
                  <w:u w:val="single"/>
                  <w:lang w:eastAsia="zh-CN"/>
                </w:rPr>
                <w:t>https://urait.ru/bcode/534973</w:t>
              </w:r>
            </w:hyperlink>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1667F4" w:rsidRPr="00496F9D" w:rsidRDefault="001667F4" w:rsidP="001667F4">
      <w:pPr>
        <w:spacing w:after="0" w:line="252" w:lineRule="auto"/>
        <w:ind w:left="709"/>
        <w:rPr>
          <w:rFonts w:ascii="Times New Roman" w:eastAsia="Times New Roman" w:hAnsi="Times New Roman" w:cs="Times New Roman"/>
          <w:b/>
          <w:sz w:val="24"/>
          <w:lang w:eastAsia="zh-CN"/>
        </w:rPr>
      </w:pPr>
    </w:p>
    <w:p w:rsidR="001667F4" w:rsidRPr="00496F9D" w:rsidRDefault="001667F4" w:rsidP="001667F4">
      <w:pPr>
        <w:spacing w:after="0" w:line="240" w:lineRule="auto"/>
        <w:jc w:val="both"/>
        <w:rPr>
          <w:rFonts w:ascii="Times New Roman" w:eastAsia="Times New Roman" w:hAnsi="Times New Roman" w:cs="Cambria"/>
          <w:b/>
          <w:bCs/>
          <w:sz w:val="24"/>
          <w:szCs w:val="24"/>
          <w:lang w:eastAsia="zh-CN"/>
        </w:rPr>
      </w:pPr>
    </w:p>
    <w:p w:rsidR="001667F4" w:rsidRPr="00496F9D" w:rsidRDefault="001667F4" w:rsidP="001667F4">
      <w:pPr>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br w:type="page"/>
      </w:r>
    </w:p>
    <w:p w:rsidR="001667F4" w:rsidRPr="00496F9D" w:rsidRDefault="001667F4" w:rsidP="001667F4">
      <w:pPr>
        <w:spacing w:after="0" w:line="252" w:lineRule="auto"/>
        <w:ind w:left="709"/>
        <w:rPr>
          <w:rFonts w:ascii="Times New Roman" w:eastAsia="Times New Roman" w:hAnsi="Times New Roman" w:cs="Times New Roman"/>
          <w:b/>
          <w:sz w:val="24"/>
          <w:lang w:eastAsia="zh-CN"/>
        </w:rPr>
      </w:pPr>
    </w:p>
    <w:p w:rsidR="001667F4" w:rsidRPr="00496F9D" w:rsidRDefault="001667F4" w:rsidP="001667F4">
      <w:pPr>
        <w:spacing w:after="0" w:line="252" w:lineRule="auto"/>
        <w:ind w:left="709"/>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t>3.2.3. Периодические издания:</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Культура</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Родина</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Социально-гуманитарные знания</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p>
    <w:p w:rsidR="001667F4" w:rsidRPr="00496F9D" w:rsidRDefault="001667F4" w:rsidP="001667F4">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496F9D">
        <w:rPr>
          <w:rFonts w:ascii="Times New Roman" w:eastAsia="Times New Roman" w:hAnsi="Times New Roman" w:cs="Times New Roman"/>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5" w:history="1">
        <w:r w:rsidRPr="00496F9D">
          <w:rPr>
            <w:rFonts w:ascii="Cambria" w:eastAsia="Arial" w:hAnsi="Cambria" w:cs="Times New Roman"/>
            <w:color w:val="0000FF"/>
            <w:sz w:val="24"/>
            <w:szCs w:val="24"/>
            <w:u w:val="single"/>
            <w:lang w:eastAsia="zh-CN"/>
          </w:rPr>
          <w:t>http://mindload.ru/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sz w:val="24"/>
          <w:szCs w:val="24"/>
          <w:lang w:eastAsia="zh-CN"/>
        </w:rPr>
        <w:t xml:space="preserve">СПС  «Консультант Плюс» - Режим доступа: </w:t>
      </w:r>
      <w:hyperlink r:id="rId16" w:history="1">
        <w:r w:rsidRPr="00496F9D">
          <w:rPr>
            <w:rFonts w:ascii="Cambria" w:eastAsia="Arial" w:hAnsi="Cambria" w:cs="Times New Roman"/>
            <w:color w:val="0000FF"/>
            <w:sz w:val="24"/>
            <w:szCs w:val="24"/>
            <w:u w:val="single"/>
            <w:lang w:eastAsia="zh-CN"/>
          </w:rPr>
          <w:t>http://www.consultant.ru/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Научная электронная библиотека eLIBRARY.RU</w:t>
      </w:r>
      <w:r w:rsidRPr="00496F9D">
        <w:rPr>
          <w:rFonts w:ascii="Times New Roman" w:eastAsia="Times New Roman" w:hAnsi="Times New Roman" w:cs="Times New Roman"/>
          <w:sz w:val="24"/>
          <w:szCs w:val="24"/>
          <w:lang w:eastAsia="zh-CN"/>
        </w:rPr>
        <w:t xml:space="preserve">- Режим доступа:  </w:t>
      </w:r>
      <w:hyperlink r:id="rId17" w:history="1">
        <w:r w:rsidRPr="00496F9D">
          <w:rPr>
            <w:rFonts w:ascii="Cambria" w:eastAsia="Arial" w:hAnsi="Cambria" w:cs="Times New Roman"/>
            <w:color w:val="0000FF"/>
            <w:sz w:val="24"/>
            <w:szCs w:val="24"/>
            <w:u w:val="single"/>
            <w:lang w:eastAsia="zh-CN"/>
          </w:rPr>
          <w:t>https://elibrary.ru/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496F9D">
        <w:rPr>
          <w:rFonts w:ascii="Times New Roman" w:eastAsia="Times New Roman" w:hAnsi="Times New Roman" w:cs="Times New Roman"/>
          <w:sz w:val="24"/>
          <w:szCs w:val="24"/>
          <w:lang w:eastAsia="zh-CN"/>
        </w:rPr>
        <w:t xml:space="preserve"> - Режим доступа:  </w:t>
      </w:r>
      <w:hyperlink r:id="rId18" w:history="1">
        <w:r w:rsidRPr="00496F9D">
          <w:rPr>
            <w:rFonts w:ascii="Cambria" w:eastAsia="Arial" w:hAnsi="Cambria" w:cs="Times New Roman"/>
            <w:color w:val="0000FF"/>
            <w:sz w:val="24"/>
            <w:szCs w:val="24"/>
            <w:u w:val="single"/>
            <w:lang w:eastAsia="zh-CN"/>
          </w:rPr>
          <w:t>https://umczdt.ru/</w:t>
        </w:r>
      </w:hyperlink>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color w:val="000000"/>
          <w:sz w:val="24"/>
          <w:szCs w:val="24"/>
          <w:lang w:eastAsia="zh-CN"/>
        </w:rPr>
        <w:t>ЭБС издательства «Лань»</w:t>
      </w:r>
      <w:r w:rsidRPr="00496F9D">
        <w:rPr>
          <w:rFonts w:ascii="Times New Roman" w:eastAsia="Times New Roman" w:hAnsi="Times New Roman" w:cs="Times New Roman"/>
          <w:sz w:val="24"/>
          <w:szCs w:val="24"/>
          <w:lang w:eastAsia="zh-CN"/>
        </w:rPr>
        <w:t xml:space="preserve">- Режим доступа: </w:t>
      </w:r>
      <w:hyperlink r:id="rId19" w:history="1">
        <w:r w:rsidRPr="00496F9D">
          <w:rPr>
            <w:rFonts w:ascii="Cambria" w:eastAsia="Arial" w:hAnsi="Cambria" w:cs="Times New Roman"/>
            <w:color w:val="0000FF"/>
            <w:sz w:val="24"/>
            <w:szCs w:val="24"/>
            <w:u w:val="single"/>
            <w:lang w:eastAsia="zh-CN"/>
          </w:rPr>
          <w:t>https://e.lanbook.com/</w:t>
        </w:r>
      </w:hyperlink>
    </w:p>
    <w:p w:rsidR="001667F4" w:rsidRPr="00496F9D" w:rsidRDefault="001667F4" w:rsidP="001667F4">
      <w:pPr>
        <w:widowControl w:val="0"/>
        <w:numPr>
          <w:ilvl w:val="0"/>
          <w:numId w:val="5"/>
        </w:numPr>
        <w:tabs>
          <w:tab w:val="left" w:pos="0"/>
          <w:tab w:val="left" w:pos="1134"/>
          <w:tab w:val="center" w:pos="5102"/>
        </w:tabs>
        <w:spacing w:after="0" w:line="252" w:lineRule="auto"/>
        <w:ind w:left="142" w:firstLine="567"/>
        <w:contextualSpacing/>
        <w:jc w:val="both"/>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color w:val="000000"/>
          <w:sz w:val="24"/>
          <w:szCs w:val="24"/>
          <w:lang w:eastAsia="zh-CN"/>
        </w:rPr>
        <w:t>ЭБС BOOK.RU</w:t>
      </w:r>
      <w:r w:rsidRPr="00496F9D">
        <w:rPr>
          <w:rFonts w:ascii="Times New Roman" w:eastAsia="Times New Roman" w:hAnsi="Times New Roman" w:cs="Times New Roman"/>
          <w:sz w:val="24"/>
          <w:szCs w:val="24"/>
          <w:lang w:eastAsia="zh-CN"/>
        </w:rPr>
        <w:t xml:space="preserve">- Режим доступа:  </w:t>
      </w:r>
      <w:hyperlink r:id="rId20" w:history="1">
        <w:r w:rsidRPr="00496F9D">
          <w:rPr>
            <w:rFonts w:ascii="Cambria" w:eastAsia="Arial" w:hAnsi="Cambria" w:cs="Times New Roman"/>
            <w:color w:val="0000FF"/>
            <w:sz w:val="24"/>
            <w:szCs w:val="24"/>
            <w:u w:val="single"/>
            <w:lang w:eastAsia="zh-CN"/>
          </w:rPr>
          <w:t>https://www.book.ru/</w:t>
        </w:r>
      </w:hyperlink>
      <w:r w:rsidRPr="00496F9D">
        <w:rPr>
          <w:rFonts w:ascii="Times New Roman" w:eastAsia="Times New Roman" w:hAnsi="Times New Roman" w:cs="Times New Roman"/>
          <w:b/>
          <w:sz w:val="24"/>
          <w:szCs w:val="24"/>
          <w:lang w:eastAsia="zh-CN"/>
        </w:rPr>
        <w:tab/>
      </w:r>
      <w:r w:rsidRPr="00496F9D">
        <w:rPr>
          <w:rFonts w:ascii="Times New Roman" w:eastAsia="Times New Roman" w:hAnsi="Times New Roman" w:cs="Times New Roman"/>
          <w:b/>
          <w:sz w:val="24"/>
          <w:szCs w:val="24"/>
          <w:lang w:eastAsia="zh-CN"/>
        </w:rPr>
        <w:br w:type="page"/>
      </w:r>
    </w:p>
    <w:p w:rsidR="001667F4" w:rsidRPr="00496F9D" w:rsidRDefault="001667F4" w:rsidP="001667F4">
      <w:pPr>
        <w:widowControl w:val="0"/>
        <w:tabs>
          <w:tab w:val="left" w:pos="0"/>
          <w:tab w:val="left" w:pos="1134"/>
          <w:tab w:val="center" w:pos="5102"/>
        </w:tabs>
        <w:spacing w:after="0" w:line="252" w:lineRule="auto"/>
        <w:ind w:left="709"/>
        <w:contextualSpacing/>
        <w:jc w:val="both"/>
        <w:rPr>
          <w:rFonts w:ascii="Times New Roman" w:eastAsia="Times New Roman" w:hAnsi="Times New Roman" w:cs="Times New Roman"/>
          <w:b/>
          <w:sz w:val="24"/>
          <w:szCs w:val="24"/>
          <w:lang w:eastAsia="zh-CN"/>
        </w:rPr>
      </w:pPr>
    </w:p>
    <w:p w:rsidR="00B82CD6" w:rsidRDefault="00B82CD6" w:rsidP="00B82CD6">
      <w:pPr>
        <w:widowControl w:val="0"/>
        <w:tabs>
          <w:tab w:val="left" w:pos="0"/>
          <w:tab w:val="left" w:pos="1134"/>
          <w:tab w:val="center" w:pos="5102"/>
        </w:tabs>
        <w:spacing w:after="0" w:line="240" w:lineRule="auto"/>
        <w:contextualSpacing/>
        <w:jc w:val="center"/>
        <w:rPr>
          <w:rFonts w:ascii="Times New Roman" w:eastAsia="Times New Roman" w:hAnsi="Times New Roman" w:cs="Times New Roman"/>
          <w:b/>
          <w:sz w:val="24"/>
          <w:szCs w:val="24"/>
          <w:lang w:eastAsia="zh-CN"/>
        </w:rPr>
      </w:pPr>
    </w:p>
    <w:p w:rsidR="00136172" w:rsidRPr="00B82CD6" w:rsidRDefault="00136172" w:rsidP="00B82CD6">
      <w:pPr>
        <w:widowControl w:val="0"/>
        <w:tabs>
          <w:tab w:val="left" w:pos="0"/>
          <w:tab w:val="left" w:pos="1134"/>
          <w:tab w:val="center" w:pos="5102"/>
        </w:tabs>
        <w:spacing w:after="0" w:line="240" w:lineRule="auto"/>
        <w:ind w:left="709"/>
        <w:contextualSpacing/>
        <w:rPr>
          <w:rFonts w:ascii="Times New Roman" w:eastAsia="Times New Roman" w:hAnsi="Times New Roman" w:cs="Times New Roman"/>
          <w:b/>
          <w:sz w:val="24"/>
          <w:szCs w:val="24"/>
          <w:lang w:eastAsia="zh-CN"/>
        </w:rPr>
      </w:pPr>
      <w:r w:rsidRPr="00B82CD6">
        <w:rPr>
          <w:rFonts w:ascii="Times New Roman" w:eastAsia="Times New Roman" w:hAnsi="Times New Roman" w:cs="Times New Roman"/>
          <w:b/>
          <w:sz w:val="24"/>
          <w:szCs w:val="24"/>
          <w:lang w:eastAsia="zh-CN"/>
        </w:rPr>
        <w:t>4 КОНТРОЛЬ И ОЦЕНКА РЕЗУЛЬТАТОВ ОСВОЕНИЯ УЧЕБНОГО ПРЕДМЕТА</w:t>
      </w:r>
    </w:p>
    <w:p w:rsidR="00543B11" w:rsidRPr="00136172" w:rsidRDefault="00543B11"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136172" w:rsidRPr="00136172" w:rsidTr="00136172">
        <w:tc>
          <w:tcPr>
            <w:tcW w:w="3473" w:type="dxa"/>
            <w:vAlign w:val="center"/>
          </w:tcPr>
          <w:p w:rsidR="00136172" w:rsidRPr="00136172" w:rsidRDefault="00136172" w:rsidP="00136172">
            <w:pPr>
              <w:jc w:val="center"/>
              <w:rPr>
                <w:rFonts w:eastAsia="Times New Roman" w:cs="Times New Roman"/>
                <w:b/>
                <w:szCs w:val="28"/>
                <w:lang w:val="ru-RU" w:eastAsia="hi-IN"/>
              </w:rPr>
            </w:pPr>
            <w:r w:rsidRPr="00136172">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Раздел/Тема</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Тип оценочных мероприятий</w:t>
            </w:r>
          </w:p>
        </w:tc>
      </w:tr>
      <w:tr w:rsidR="00136172" w:rsidRPr="00136172" w:rsidTr="00136172">
        <w:trPr>
          <w:trHeight w:val="1344"/>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ОК.01</w:t>
            </w:r>
            <w:r w:rsidRPr="00136172">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136172" w:rsidRPr="00136172" w:rsidRDefault="00136172" w:rsidP="00136172">
            <w:pPr>
              <w:jc w:val="both"/>
              <w:rPr>
                <w:rFonts w:eastAsia="Times New Roman" w:cs="Cambria"/>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lang w:eastAsia="hi-IN"/>
              </w:rPr>
            </w:pPr>
            <w:r w:rsidRPr="00136172">
              <w:rPr>
                <w:rFonts w:eastAsia="Times New Roman" w:cs="Times New Roman"/>
                <w:bCs/>
                <w:szCs w:val="28"/>
              </w:rPr>
              <w:t>Р 2 Тема 2.1, 2.2, 2.3, 2.4, 2.5</w:t>
            </w:r>
          </w:p>
        </w:tc>
        <w:tc>
          <w:tcPr>
            <w:tcW w:w="3474" w:type="dxa"/>
            <w:vMerge w:val="restart"/>
          </w:tcPr>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Заполнение формы-резюме</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Письма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Презентация</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Постер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Ролевые игры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Заметки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Тесты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Устный опрос</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Круглый стол-дебаты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Доклад с презентацией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Видеозапись выступления </w:t>
            </w:r>
          </w:p>
          <w:p w:rsidR="00136172" w:rsidRPr="00136172" w:rsidRDefault="00136172" w:rsidP="00136172">
            <w:pPr>
              <w:jc w:val="both"/>
              <w:rPr>
                <w:rFonts w:eastAsia="Times New Roman" w:cs="Times New Roman"/>
                <w:szCs w:val="28"/>
                <w:highlight w:val="yellow"/>
                <w:lang w:val="ru-RU" w:eastAsia="hi-IN"/>
              </w:rPr>
            </w:pPr>
            <w:r w:rsidRPr="00136172">
              <w:rPr>
                <w:rFonts w:eastAsia="Times New Roman" w:cs="Times New Roman"/>
                <w:szCs w:val="28"/>
                <w:lang w:val="ru-RU"/>
              </w:rPr>
              <w:t>Выполнение заданий дифференцированного зачета</w:t>
            </w:r>
          </w:p>
        </w:tc>
      </w:tr>
      <w:tr w:rsidR="00136172" w:rsidRPr="00136172" w:rsidTr="00136172">
        <w:trPr>
          <w:trHeight w:val="1470"/>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ОК.02</w:t>
            </w:r>
            <w:r w:rsidRPr="00136172">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55"/>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ОК.04</w:t>
            </w:r>
            <w:r w:rsidRPr="00136172">
              <w:rPr>
                <w:rFonts w:eastAsia="Times New Roman" w:cs="Times New Roman"/>
                <w:szCs w:val="28"/>
                <w:lang w:val="ru-RU"/>
              </w:rPr>
              <w:t xml:space="preserve"> Эффективно взаимодействовать и работать в коллективе и команде</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B82CD6">
        <w:trPr>
          <w:trHeight w:val="274"/>
        </w:trPr>
        <w:tc>
          <w:tcPr>
            <w:tcW w:w="3473" w:type="dxa"/>
            <w:vAlign w:val="center"/>
          </w:tcPr>
          <w:p w:rsidR="00136172" w:rsidRPr="00136172" w:rsidRDefault="00136172" w:rsidP="00136172">
            <w:pPr>
              <w:rPr>
                <w:rFonts w:eastAsia="Times New Roman" w:cs="Times New Roman"/>
                <w:lang w:val="ru-RU"/>
              </w:rPr>
            </w:pPr>
            <w:r w:rsidRPr="007D2260">
              <w:rPr>
                <w:rFonts w:eastAsia="Times New Roman" w:cs="Times New Roman"/>
                <w:b/>
                <w:lang w:val="ru-RU"/>
              </w:rPr>
              <w:t>ОК.09</w:t>
            </w:r>
            <w:r w:rsidRPr="00136172">
              <w:rPr>
                <w:rFonts w:eastAsia="Times New Roman" w:cs="Times New Roman"/>
                <w:lang w:val="ru-RU"/>
              </w:rPr>
              <w:t xml:space="preserve"> Пользоваться профессиональной документацией на государственном и иностранном языках</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autoSpaceDE w:val="0"/>
              <w:autoSpaceDN w:val="0"/>
              <w:adjustRightInd w:val="0"/>
              <w:rPr>
                <w:rFonts w:eastAsia="Times New Roman" w:cs="Times New Roman"/>
                <w:lang w:val="ru-RU"/>
              </w:rPr>
            </w:pPr>
            <w:r w:rsidRPr="007D2260">
              <w:rPr>
                <w:rFonts w:eastAsia="Times New Roman" w:cs="Times New Roman"/>
                <w:b/>
                <w:lang w:val="ru-RU"/>
              </w:rPr>
              <w:t>ПК 3.1.</w:t>
            </w:r>
            <w:r w:rsidRPr="00136172">
              <w:rPr>
                <w:rFonts w:eastAsia="Times New Roman" w:cs="Times New Roman"/>
                <w:lang w:val="ru-RU"/>
              </w:rPr>
              <w:t xml:space="preserve"> </w:t>
            </w:r>
            <w:r w:rsidRPr="00136172">
              <w:rPr>
                <w:lang w:val="ru-RU"/>
              </w:rPr>
              <w:t>Оформлять техническую и технологическую документацию</w:t>
            </w:r>
          </w:p>
          <w:p w:rsidR="00136172" w:rsidRPr="00136172" w:rsidRDefault="00136172" w:rsidP="00136172">
            <w:pPr>
              <w:autoSpaceDE w:val="0"/>
              <w:autoSpaceDN w:val="0"/>
              <w:adjustRightInd w:val="0"/>
              <w:rPr>
                <w:rFonts w:eastAsia="Times New Roman" w:cs="Times New Roman"/>
                <w:lang w:val="ru-RU"/>
              </w:rPr>
            </w:pPr>
          </w:p>
        </w:tc>
        <w:tc>
          <w:tcPr>
            <w:tcW w:w="3474" w:type="dxa"/>
          </w:tcPr>
          <w:p w:rsidR="00136172" w:rsidRPr="00136172" w:rsidRDefault="00136172" w:rsidP="00136172">
            <w:pPr>
              <w:rPr>
                <w:rFonts w:eastAsia="Times New Roman" w:cs="Times New Roman"/>
                <w:b/>
                <w:bCs/>
                <w:szCs w:val="28"/>
              </w:rPr>
            </w:pPr>
            <w:r w:rsidRPr="00136172">
              <w:rPr>
                <w:rFonts w:eastAsia="Times New Roman" w:cs="Times New Roman"/>
                <w:bCs/>
                <w:szCs w:val="28"/>
              </w:rPr>
              <w:t>Р 2 Тема 2.3, 2.5</w:t>
            </w:r>
          </w:p>
        </w:tc>
        <w:tc>
          <w:tcPr>
            <w:tcW w:w="3474" w:type="dxa"/>
            <w:vMerge/>
          </w:tcPr>
          <w:p w:rsidR="00136172" w:rsidRPr="00136172" w:rsidRDefault="00136172" w:rsidP="00136172">
            <w:pPr>
              <w:jc w:val="both"/>
              <w:rPr>
                <w:rFonts w:eastAsia="Times New Roman" w:cs="Times New Roman"/>
                <w:szCs w:val="28"/>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136172" w:rsidRP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5 ПЕРЕЧЕНЬ ИСПОЛЬЗУЕМЫХ МЕТОДОВ ОБУЧЕНИЯ</w:t>
      </w:r>
    </w:p>
    <w:p w:rsidR="00136172" w:rsidRPr="00136172" w:rsidRDefault="00136172" w:rsidP="00136172">
      <w:pPr>
        <w:spacing w:after="0" w:line="240" w:lineRule="auto"/>
        <w:ind w:firstLine="709"/>
        <w:jc w:val="both"/>
        <w:rPr>
          <w:rFonts w:ascii="Times New Roman" w:eastAsia="Times New Roman" w:hAnsi="Times New Roman" w:cs="Times New Roman"/>
          <w:color w:val="FF0000"/>
          <w:sz w:val="24"/>
          <w:szCs w:val="24"/>
          <w:lang w:eastAsia="zh-CN"/>
        </w:rPr>
      </w:pPr>
      <w:r w:rsidRPr="00136172">
        <w:rPr>
          <w:rFonts w:ascii="Times New Roman" w:eastAsia="Times New Roman" w:hAnsi="Times New Roman" w:cs="Times New Roman"/>
          <w:b/>
          <w:sz w:val="24"/>
          <w:szCs w:val="24"/>
          <w:lang w:eastAsia="zh-CN"/>
        </w:rPr>
        <w:t xml:space="preserve">5.1 Пассивные: </w:t>
      </w:r>
      <w:r w:rsidRPr="00136172">
        <w:rPr>
          <w:rFonts w:ascii="Times New Roman" w:eastAsia="Times New Roman" w:hAnsi="Times New Roman" w:cs="Times New Roman"/>
          <w:color w:val="000000"/>
          <w:sz w:val="24"/>
          <w:szCs w:val="24"/>
          <w:lang w:eastAsia="zh-CN"/>
        </w:rPr>
        <w:t xml:space="preserve">Практическое занятие, </w:t>
      </w:r>
      <w:r w:rsidRPr="00136172">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5.2 Активные и интерактивные</w:t>
      </w:r>
      <w:r w:rsidRPr="00136172">
        <w:rPr>
          <w:rFonts w:ascii="Times New Roman" w:eastAsia="Times New Roman" w:hAnsi="Times New Roman" w:cs="Times New Roman"/>
          <w:sz w:val="24"/>
          <w:szCs w:val="24"/>
          <w:lang w:eastAsia="zh-CN"/>
        </w:rPr>
        <w:t xml:space="preserve">: </w:t>
      </w:r>
      <w:r w:rsidRPr="00136172">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136172" w:rsidRDefault="00136172" w:rsidP="00136172">
      <w:pPr>
        <w:spacing w:after="0" w:line="240" w:lineRule="auto"/>
      </w:pPr>
    </w:p>
    <w:sectPr w:rsidR="00136172" w:rsidSect="00136172">
      <w:footerReference w:type="default" r:id="rId21"/>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D6" w:rsidRDefault="00B82CD6">
      <w:pPr>
        <w:spacing w:after="0" w:line="240" w:lineRule="auto"/>
      </w:pPr>
      <w:r>
        <w:separator/>
      </w:r>
    </w:p>
  </w:endnote>
  <w:endnote w:type="continuationSeparator" w:id="0">
    <w:p w:rsidR="00B82CD6" w:rsidRDefault="00B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B82CD6" w:rsidRDefault="00B82CD6">
        <w:pPr>
          <w:pStyle w:val="ad"/>
          <w:jc w:val="center"/>
        </w:pPr>
        <w:r>
          <w:fldChar w:fldCharType="begin"/>
        </w:r>
        <w:r>
          <w:instrText>PAGE   \* MERGEFORMAT</w:instrText>
        </w:r>
        <w:r>
          <w:fldChar w:fldCharType="separate"/>
        </w:r>
        <w:r w:rsidR="000F14CA">
          <w:rPr>
            <w:noProof/>
          </w:rPr>
          <w:t>3</w:t>
        </w:r>
        <w:r>
          <w:fldChar w:fldCharType="end"/>
        </w:r>
      </w:p>
    </w:sdtContent>
  </w:sdt>
  <w:p w:rsidR="00B82CD6" w:rsidRDefault="00B82CD6">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D6" w:rsidRDefault="00B82CD6">
    <w:pPr>
      <w:pStyle w:val="ad"/>
      <w:jc w:val="center"/>
    </w:pPr>
  </w:p>
  <w:p w:rsidR="00B82CD6" w:rsidRDefault="00B82CD6">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B82CD6" w:rsidRDefault="00B82CD6">
        <w:pPr>
          <w:pStyle w:val="ad"/>
          <w:jc w:val="center"/>
        </w:pPr>
        <w:r>
          <w:fldChar w:fldCharType="begin"/>
        </w:r>
        <w:r>
          <w:instrText>PAGE   \* MERGEFORMAT</w:instrText>
        </w:r>
        <w:r>
          <w:fldChar w:fldCharType="separate"/>
        </w:r>
        <w:r w:rsidR="000F14CA">
          <w:rPr>
            <w:noProof/>
          </w:rPr>
          <w:t>17</w:t>
        </w:r>
        <w:r>
          <w:fldChar w:fldCharType="end"/>
        </w:r>
      </w:p>
    </w:sdtContent>
  </w:sdt>
  <w:p w:rsidR="00B82CD6" w:rsidRDefault="00B82CD6">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D6" w:rsidRDefault="00B82CD6">
    <w:pPr>
      <w:pStyle w:val="ad"/>
      <w:jc w:val="right"/>
    </w:pPr>
    <w:r>
      <w:fldChar w:fldCharType="begin"/>
    </w:r>
    <w:r>
      <w:instrText xml:space="preserve"> PAGE </w:instrText>
    </w:r>
    <w:r>
      <w:fldChar w:fldCharType="separate"/>
    </w:r>
    <w:r w:rsidR="000F14CA">
      <w:rPr>
        <w:noProof/>
      </w:rPr>
      <w:t>23</w:t>
    </w:r>
    <w:r>
      <w:rPr>
        <w:noProof/>
      </w:rPr>
      <w:fldChar w:fldCharType="end"/>
    </w:r>
  </w:p>
  <w:p w:rsidR="00B82CD6" w:rsidRDefault="00B82CD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D6" w:rsidRDefault="00B82CD6">
      <w:pPr>
        <w:spacing w:after="0" w:line="240" w:lineRule="auto"/>
      </w:pPr>
      <w:r>
        <w:separator/>
      </w:r>
    </w:p>
  </w:footnote>
  <w:footnote w:type="continuationSeparator" w:id="0">
    <w:p w:rsidR="00B82CD6" w:rsidRDefault="00B82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2"/>
    <w:rsid w:val="00091474"/>
    <w:rsid w:val="000F14CA"/>
    <w:rsid w:val="00136172"/>
    <w:rsid w:val="001667F4"/>
    <w:rsid w:val="0017308D"/>
    <w:rsid w:val="001C37C9"/>
    <w:rsid w:val="00241DBC"/>
    <w:rsid w:val="00283AC0"/>
    <w:rsid w:val="004664B2"/>
    <w:rsid w:val="00543B11"/>
    <w:rsid w:val="006357A8"/>
    <w:rsid w:val="00676893"/>
    <w:rsid w:val="00784F65"/>
    <w:rsid w:val="007D2260"/>
    <w:rsid w:val="00873764"/>
    <w:rsid w:val="00885C23"/>
    <w:rsid w:val="009E1233"/>
    <w:rsid w:val="00A01582"/>
    <w:rsid w:val="00A135B6"/>
    <w:rsid w:val="00A93DE3"/>
    <w:rsid w:val="00AE7D56"/>
    <w:rsid w:val="00B37EE8"/>
    <w:rsid w:val="00B82CD6"/>
    <w:rsid w:val="00C10638"/>
    <w:rsid w:val="00C46A06"/>
    <w:rsid w:val="00F801AC"/>
    <w:rsid w:val="00F8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67E37-CE56-412D-93DE-1B994D71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3406" TargetMode="External"/><Relationship Id="rId18" Type="http://schemas.openxmlformats.org/officeDocument/2006/relationships/hyperlink" Target="https://umczdt.ru/"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urait.ru/bcode/509748" TargetMode="External"/><Relationship Id="rId17"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www.boo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7769" TargetMode="External"/><Relationship Id="rId5" Type="http://schemas.openxmlformats.org/officeDocument/2006/relationships/footnotes" Target="footnotes.xml"/><Relationship Id="rId15" Type="http://schemas.openxmlformats.org/officeDocument/2006/relationships/hyperlink" Target="http://mindload.ru/" TargetMode="External"/><Relationship Id="rId23" Type="http://schemas.openxmlformats.org/officeDocument/2006/relationships/theme" Target="theme/theme1.xml"/><Relationship Id="rId10" Type="http://schemas.openxmlformats.org/officeDocument/2006/relationships/hyperlink" Target="https://urait.ru/bcode/531809" TargetMode="External"/><Relationship Id="rId19" Type="http://schemas.openxmlformats.org/officeDocument/2006/relationships/hyperlink" Target="https://e.lanbook.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349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25</Pages>
  <Words>6236</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14</cp:revision>
  <cp:lastPrinted>2024-09-24T06:33:00Z</cp:lastPrinted>
  <dcterms:created xsi:type="dcterms:W3CDTF">2023-08-02T11:15:00Z</dcterms:created>
  <dcterms:modified xsi:type="dcterms:W3CDTF">2025-04-25T06:16:00Z</dcterms:modified>
</cp:coreProperties>
</file>